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2FC469" w14:textId="77777777" w:rsidR="00DA24C7" w:rsidRPr="00EF1D02" w:rsidRDefault="00DA24C7" w:rsidP="00DE2D1F">
      <w:pPr>
        <w:jc w:val="center"/>
        <w:rPr>
          <w:sz w:val="28"/>
          <w:szCs w:val="28"/>
          <w:lang w:val="kk-KZ"/>
        </w:rPr>
      </w:pPr>
      <w:r w:rsidRPr="00EF1D02">
        <w:rPr>
          <w:sz w:val="28"/>
          <w:szCs w:val="28"/>
          <w:lang w:val="kk-KZ"/>
        </w:rPr>
        <w:t>Қожа Ахмет Ясауи атындағы Халықаралық қазақ-түрік университеті</w:t>
      </w:r>
    </w:p>
    <w:p w14:paraId="228EEF60" w14:textId="77777777" w:rsidR="00DA24C7" w:rsidRPr="00EF1D02" w:rsidRDefault="00DA24C7" w:rsidP="00375A6B">
      <w:pPr>
        <w:ind w:left="142" w:firstLine="567"/>
        <w:jc w:val="both"/>
        <w:rPr>
          <w:sz w:val="28"/>
          <w:szCs w:val="28"/>
          <w:lang w:val="kk-KZ"/>
        </w:rPr>
      </w:pPr>
    </w:p>
    <w:p w14:paraId="6081F9D5" w14:textId="77777777" w:rsidR="00DA24C7" w:rsidRPr="00EF1D02" w:rsidRDefault="00DA24C7" w:rsidP="00375A6B">
      <w:pPr>
        <w:ind w:left="142" w:firstLine="567"/>
        <w:jc w:val="both"/>
        <w:rPr>
          <w:sz w:val="28"/>
          <w:szCs w:val="28"/>
          <w:lang w:val="kk-KZ"/>
        </w:rPr>
      </w:pPr>
    </w:p>
    <w:p w14:paraId="755A56EA" w14:textId="77777777" w:rsidR="00DA24C7" w:rsidRPr="00EF1D02" w:rsidRDefault="00DA24C7" w:rsidP="00375A6B">
      <w:pPr>
        <w:ind w:left="142" w:firstLine="567"/>
        <w:jc w:val="both"/>
        <w:rPr>
          <w:sz w:val="28"/>
          <w:szCs w:val="28"/>
          <w:lang w:val="kk-KZ"/>
        </w:rPr>
      </w:pPr>
    </w:p>
    <w:p w14:paraId="25C5367C" w14:textId="77777777" w:rsidR="00DA24C7" w:rsidRPr="00EF1D02" w:rsidRDefault="00DA24C7" w:rsidP="00375A6B">
      <w:pPr>
        <w:ind w:left="142" w:firstLine="567"/>
        <w:jc w:val="both"/>
        <w:rPr>
          <w:sz w:val="28"/>
          <w:szCs w:val="28"/>
          <w:lang w:val="kk-KZ"/>
        </w:rPr>
      </w:pPr>
    </w:p>
    <w:p w14:paraId="19C8070B" w14:textId="49B39486" w:rsidR="00DA24C7" w:rsidRPr="00EF1D02" w:rsidRDefault="00DA24C7" w:rsidP="00DE2D1F">
      <w:pPr>
        <w:ind w:left="142"/>
        <w:jc w:val="both"/>
        <w:rPr>
          <w:sz w:val="28"/>
          <w:szCs w:val="28"/>
          <w:lang w:val="kk-KZ"/>
        </w:rPr>
      </w:pPr>
      <w:r w:rsidRPr="00EF1D02">
        <w:rPr>
          <w:sz w:val="28"/>
          <w:szCs w:val="28"/>
          <w:lang w:val="kk-KZ"/>
        </w:rPr>
        <w:t>ӘОЖ</w:t>
      </w:r>
      <w:r w:rsidR="00E21E92" w:rsidRPr="00EF1D02">
        <w:rPr>
          <w:sz w:val="28"/>
          <w:szCs w:val="28"/>
          <w:lang w:val="kk-KZ"/>
        </w:rPr>
        <w:t xml:space="preserve"> </w:t>
      </w:r>
      <w:r w:rsidRPr="00EF1D02">
        <w:rPr>
          <w:sz w:val="28"/>
          <w:szCs w:val="28"/>
          <w:lang w:val="kk-KZ"/>
        </w:rPr>
        <w:t>372.851.046.14(574)                                                        Қолжазба құқығында</w:t>
      </w:r>
    </w:p>
    <w:p w14:paraId="29C2FC3A" w14:textId="77777777" w:rsidR="00DA24C7" w:rsidRPr="00EF1D02" w:rsidRDefault="00DA24C7" w:rsidP="00375A6B">
      <w:pPr>
        <w:ind w:left="142" w:firstLine="567"/>
        <w:jc w:val="both"/>
        <w:rPr>
          <w:sz w:val="28"/>
          <w:szCs w:val="28"/>
          <w:lang w:val="kk-KZ"/>
        </w:rPr>
      </w:pPr>
    </w:p>
    <w:p w14:paraId="3852FEA2" w14:textId="77777777" w:rsidR="00DA24C7" w:rsidRPr="00EF1D02" w:rsidRDefault="00DA24C7" w:rsidP="00375A6B">
      <w:pPr>
        <w:ind w:left="142" w:firstLine="567"/>
        <w:jc w:val="both"/>
        <w:rPr>
          <w:sz w:val="28"/>
          <w:szCs w:val="28"/>
          <w:lang w:val="kk-KZ"/>
        </w:rPr>
      </w:pPr>
    </w:p>
    <w:p w14:paraId="62FF6437" w14:textId="77777777" w:rsidR="00DA24C7" w:rsidRPr="00EF1D02" w:rsidRDefault="00DA24C7" w:rsidP="00375A6B">
      <w:pPr>
        <w:ind w:left="142" w:firstLine="567"/>
        <w:jc w:val="both"/>
        <w:rPr>
          <w:sz w:val="28"/>
          <w:szCs w:val="28"/>
          <w:lang w:val="kk-KZ"/>
        </w:rPr>
      </w:pPr>
    </w:p>
    <w:p w14:paraId="7AB48A3D" w14:textId="77777777" w:rsidR="00DA24C7" w:rsidRPr="00EF1D02" w:rsidRDefault="00DA24C7" w:rsidP="00DE2D1F">
      <w:pPr>
        <w:jc w:val="center"/>
        <w:rPr>
          <w:b/>
          <w:bCs/>
          <w:sz w:val="28"/>
          <w:szCs w:val="28"/>
          <w:lang w:val="kk-KZ"/>
        </w:rPr>
      </w:pPr>
      <w:r w:rsidRPr="00EF1D02">
        <w:rPr>
          <w:b/>
          <w:bCs/>
          <w:sz w:val="28"/>
          <w:szCs w:val="28"/>
          <w:lang w:val="kk-KZ"/>
        </w:rPr>
        <w:t>ТУРГАНБАЕВА ЖАННУР НУРТАЕВНА</w:t>
      </w:r>
    </w:p>
    <w:p w14:paraId="7B283474" w14:textId="77777777" w:rsidR="00DA24C7" w:rsidRPr="00EF1D02" w:rsidRDefault="00DA24C7" w:rsidP="00375A6B">
      <w:pPr>
        <w:ind w:left="142" w:firstLine="567"/>
        <w:jc w:val="both"/>
        <w:rPr>
          <w:sz w:val="28"/>
          <w:szCs w:val="28"/>
          <w:lang w:val="kk-KZ"/>
        </w:rPr>
      </w:pPr>
    </w:p>
    <w:p w14:paraId="50712E5D" w14:textId="77777777" w:rsidR="00DA24C7" w:rsidRPr="00EF1D02" w:rsidRDefault="00DA24C7" w:rsidP="00375A6B">
      <w:pPr>
        <w:ind w:left="142" w:firstLine="567"/>
        <w:jc w:val="both"/>
        <w:rPr>
          <w:sz w:val="28"/>
          <w:szCs w:val="28"/>
          <w:lang w:val="kk-KZ"/>
        </w:rPr>
      </w:pPr>
    </w:p>
    <w:p w14:paraId="210C991A" w14:textId="77777777" w:rsidR="00DA24C7" w:rsidRPr="00EF1D02" w:rsidRDefault="00DA24C7" w:rsidP="00375A6B">
      <w:pPr>
        <w:ind w:left="142" w:firstLine="567"/>
        <w:jc w:val="both"/>
        <w:rPr>
          <w:sz w:val="28"/>
          <w:szCs w:val="28"/>
          <w:lang w:val="kk-KZ"/>
        </w:rPr>
      </w:pPr>
    </w:p>
    <w:p w14:paraId="7B5A42D3" w14:textId="46521035" w:rsidR="00DA24C7" w:rsidRPr="008A5142" w:rsidRDefault="00DA24C7" w:rsidP="00DE2D1F">
      <w:pPr>
        <w:jc w:val="center"/>
        <w:rPr>
          <w:b/>
          <w:sz w:val="28"/>
          <w:szCs w:val="28"/>
          <w:lang w:val="kk-KZ"/>
        </w:rPr>
      </w:pPr>
      <w:r w:rsidRPr="008A5142">
        <w:rPr>
          <w:b/>
          <w:sz w:val="28"/>
          <w:szCs w:val="28"/>
          <w:lang w:val="kk-KZ"/>
        </w:rPr>
        <w:t>Мектеп білімінің жаңартылған  мазмұнына сай  ықтималдықтар теориясы мен математикалық статистиканы оқытудың әдістемелік ерекшеліктері</w:t>
      </w:r>
    </w:p>
    <w:p w14:paraId="50C28453" w14:textId="77777777" w:rsidR="00DA24C7" w:rsidRPr="008A5142" w:rsidRDefault="00DA24C7" w:rsidP="00375A6B">
      <w:pPr>
        <w:ind w:left="142" w:firstLine="567"/>
        <w:jc w:val="both"/>
        <w:rPr>
          <w:b/>
          <w:sz w:val="28"/>
          <w:szCs w:val="28"/>
          <w:lang w:val="kk-KZ"/>
        </w:rPr>
      </w:pPr>
    </w:p>
    <w:p w14:paraId="515B3EBD" w14:textId="77777777" w:rsidR="00DA24C7" w:rsidRPr="008A5142" w:rsidRDefault="00DA24C7" w:rsidP="00375A6B">
      <w:pPr>
        <w:ind w:left="142" w:firstLine="567"/>
        <w:jc w:val="both"/>
        <w:rPr>
          <w:b/>
          <w:sz w:val="28"/>
          <w:szCs w:val="28"/>
          <w:lang w:val="kk-KZ"/>
        </w:rPr>
      </w:pPr>
    </w:p>
    <w:p w14:paraId="3482C9A7" w14:textId="7BFACDD4" w:rsidR="00DA24C7" w:rsidRPr="00EF1D02" w:rsidRDefault="00DA24C7" w:rsidP="00DE2D1F">
      <w:pPr>
        <w:jc w:val="center"/>
        <w:rPr>
          <w:sz w:val="28"/>
          <w:szCs w:val="28"/>
          <w:lang w:val="kk-KZ"/>
        </w:rPr>
      </w:pPr>
      <w:r w:rsidRPr="00EF1D02">
        <w:rPr>
          <w:sz w:val="28"/>
          <w:szCs w:val="28"/>
          <w:lang w:val="kk-KZ"/>
        </w:rPr>
        <w:t>6D010900</w:t>
      </w:r>
      <w:r w:rsidR="003E0B21" w:rsidRPr="00EF1D02">
        <w:rPr>
          <w:sz w:val="28"/>
          <w:szCs w:val="28"/>
          <w:lang w:val="kk-KZ"/>
        </w:rPr>
        <w:t xml:space="preserve"> </w:t>
      </w:r>
      <w:r w:rsidRPr="00EF1D02">
        <w:rPr>
          <w:sz w:val="28"/>
          <w:szCs w:val="28"/>
          <w:lang w:val="kk-KZ"/>
        </w:rPr>
        <w:t>- Математика</w:t>
      </w:r>
    </w:p>
    <w:p w14:paraId="187EE236" w14:textId="77777777" w:rsidR="00DA24C7" w:rsidRPr="00EF1D02" w:rsidRDefault="00DA24C7" w:rsidP="00375A6B">
      <w:pPr>
        <w:ind w:left="142" w:firstLine="567"/>
        <w:jc w:val="both"/>
        <w:rPr>
          <w:sz w:val="28"/>
          <w:szCs w:val="28"/>
          <w:lang w:val="kk-KZ"/>
        </w:rPr>
      </w:pPr>
    </w:p>
    <w:p w14:paraId="12CB86C2" w14:textId="77777777" w:rsidR="00DA24C7" w:rsidRPr="00EF1D02" w:rsidRDefault="00DA24C7" w:rsidP="00375A6B">
      <w:pPr>
        <w:ind w:left="142" w:firstLine="567"/>
        <w:jc w:val="both"/>
        <w:rPr>
          <w:sz w:val="28"/>
          <w:szCs w:val="28"/>
          <w:lang w:val="kk-KZ"/>
        </w:rPr>
      </w:pPr>
    </w:p>
    <w:p w14:paraId="24FD7E38" w14:textId="77777777" w:rsidR="00DA24C7" w:rsidRPr="00EF1D02" w:rsidRDefault="00DA24C7" w:rsidP="00375A6B">
      <w:pPr>
        <w:ind w:left="142" w:firstLine="567"/>
        <w:jc w:val="both"/>
        <w:rPr>
          <w:sz w:val="28"/>
          <w:szCs w:val="28"/>
          <w:lang w:val="kk-KZ"/>
        </w:rPr>
      </w:pPr>
    </w:p>
    <w:p w14:paraId="2BDFF799" w14:textId="77777777" w:rsidR="00DA24C7" w:rsidRPr="00EF1D02" w:rsidRDefault="00DA24C7" w:rsidP="00DE2D1F">
      <w:pPr>
        <w:jc w:val="center"/>
        <w:rPr>
          <w:sz w:val="28"/>
          <w:szCs w:val="28"/>
          <w:lang w:val="kk-KZ"/>
        </w:rPr>
      </w:pPr>
      <w:r w:rsidRPr="00EF1D02">
        <w:rPr>
          <w:sz w:val="28"/>
          <w:szCs w:val="28"/>
          <w:lang w:val="kk-KZ"/>
        </w:rPr>
        <w:t>Философия докторы (</w:t>
      </w:r>
      <w:proofErr w:type="spellStart"/>
      <w:r w:rsidRPr="00EF1D02">
        <w:rPr>
          <w:sz w:val="28"/>
          <w:szCs w:val="28"/>
          <w:lang w:val="kk-KZ"/>
        </w:rPr>
        <w:t>PhD</w:t>
      </w:r>
      <w:proofErr w:type="spellEnd"/>
      <w:r w:rsidRPr="00EF1D02">
        <w:rPr>
          <w:sz w:val="28"/>
          <w:szCs w:val="28"/>
          <w:lang w:val="kk-KZ"/>
        </w:rPr>
        <w:t>)</w:t>
      </w:r>
    </w:p>
    <w:p w14:paraId="4A2A6679" w14:textId="77777777" w:rsidR="00DA24C7" w:rsidRPr="00EF1D02" w:rsidRDefault="00DA24C7" w:rsidP="00DE2D1F">
      <w:pPr>
        <w:jc w:val="center"/>
        <w:rPr>
          <w:sz w:val="28"/>
          <w:szCs w:val="28"/>
          <w:lang w:val="kk-KZ"/>
        </w:rPr>
      </w:pPr>
      <w:r w:rsidRPr="00EF1D02">
        <w:rPr>
          <w:sz w:val="28"/>
          <w:szCs w:val="28"/>
          <w:lang w:val="kk-KZ"/>
        </w:rPr>
        <w:t>дәрежесін алу үшін дайындалған диссертация</w:t>
      </w:r>
    </w:p>
    <w:p w14:paraId="57AA0B25" w14:textId="77777777" w:rsidR="00DA24C7" w:rsidRPr="00EF1D02" w:rsidRDefault="00DA24C7" w:rsidP="00375A6B">
      <w:pPr>
        <w:ind w:left="142" w:firstLine="567"/>
        <w:jc w:val="both"/>
        <w:rPr>
          <w:sz w:val="28"/>
          <w:szCs w:val="28"/>
          <w:lang w:val="kk-KZ"/>
        </w:rPr>
      </w:pPr>
    </w:p>
    <w:p w14:paraId="317A6674" w14:textId="77777777" w:rsidR="00DA24C7" w:rsidRPr="00EF1D02" w:rsidRDefault="00DA24C7" w:rsidP="00375A6B">
      <w:pPr>
        <w:ind w:left="142" w:firstLine="567"/>
        <w:jc w:val="both"/>
        <w:rPr>
          <w:sz w:val="28"/>
          <w:szCs w:val="28"/>
          <w:lang w:val="kk-KZ"/>
        </w:rPr>
      </w:pPr>
    </w:p>
    <w:p w14:paraId="42A8703C" w14:textId="77777777" w:rsidR="00DA24C7" w:rsidRPr="00EF1D02" w:rsidRDefault="00DA24C7" w:rsidP="00375A6B">
      <w:pPr>
        <w:ind w:left="142" w:firstLine="567"/>
        <w:jc w:val="both"/>
        <w:rPr>
          <w:sz w:val="28"/>
          <w:szCs w:val="28"/>
          <w:lang w:val="kk-KZ"/>
        </w:rPr>
      </w:pPr>
    </w:p>
    <w:p w14:paraId="52E686E3" w14:textId="77777777" w:rsidR="00DA24C7" w:rsidRPr="00EF1D02" w:rsidRDefault="00DA24C7" w:rsidP="00375A6B">
      <w:pPr>
        <w:ind w:left="142" w:firstLine="567"/>
        <w:jc w:val="both"/>
        <w:rPr>
          <w:sz w:val="28"/>
          <w:szCs w:val="28"/>
          <w:lang w:val="kk-KZ"/>
        </w:rPr>
      </w:pPr>
    </w:p>
    <w:tbl>
      <w:tblPr>
        <w:tblStyle w:val="ab"/>
        <w:tblW w:w="0" w:type="auto"/>
        <w:tblInd w:w="5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tblGrid>
      <w:tr w:rsidR="00F45FA6" w:rsidRPr="00EF1D02" w14:paraId="00C6D88F" w14:textId="77777777" w:rsidTr="00C85D08">
        <w:tc>
          <w:tcPr>
            <w:tcW w:w="4116" w:type="dxa"/>
          </w:tcPr>
          <w:p w14:paraId="70D18B2D" w14:textId="0A9B7B86" w:rsidR="00DA24C7" w:rsidRPr="00EF1D02" w:rsidRDefault="00DA24C7" w:rsidP="00C85D08">
            <w:pPr>
              <w:rPr>
                <w:sz w:val="28"/>
                <w:szCs w:val="28"/>
                <w:lang w:val="kk-KZ"/>
              </w:rPr>
            </w:pPr>
            <w:r w:rsidRPr="00EF1D02">
              <w:rPr>
                <w:sz w:val="28"/>
                <w:szCs w:val="28"/>
                <w:lang w:val="kk-KZ"/>
              </w:rPr>
              <w:t>Отандық ғылыми кеңесші</w:t>
            </w:r>
            <w:r w:rsidR="00C85D08" w:rsidRPr="00EF1D02">
              <w:rPr>
                <w:sz w:val="28"/>
                <w:szCs w:val="28"/>
                <w:lang w:val="kk-KZ"/>
              </w:rPr>
              <w:t>лері</w:t>
            </w:r>
            <w:r w:rsidRPr="00EF1D02">
              <w:rPr>
                <w:sz w:val="28"/>
                <w:szCs w:val="28"/>
                <w:lang w:val="kk-KZ"/>
              </w:rPr>
              <w:t>:</w:t>
            </w:r>
          </w:p>
          <w:p w14:paraId="31D53FF3" w14:textId="77777777" w:rsidR="00DA24C7" w:rsidRPr="00EF1D02" w:rsidRDefault="00DA24C7" w:rsidP="00C85D08">
            <w:pPr>
              <w:rPr>
                <w:sz w:val="28"/>
                <w:szCs w:val="28"/>
                <w:lang w:val="kk-KZ"/>
              </w:rPr>
            </w:pPr>
            <w:r w:rsidRPr="00EF1D02">
              <w:rPr>
                <w:sz w:val="28"/>
                <w:szCs w:val="28"/>
                <w:lang w:val="kk-KZ"/>
              </w:rPr>
              <w:t>педагогика ғылымдарының</w:t>
            </w:r>
          </w:p>
          <w:p w14:paraId="7E71DC8D" w14:textId="6F7A0276" w:rsidR="00C85D08" w:rsidRPr="00EF1D02" w:rsidRDefault="00DA24C7" w:rsidP="00C85D08">
            <w:pPr>
              <w:rPr>
                <w:sz w:val="28"/>
                <w:szCs w:val="28"/>
                <w:lang w:val="kk-KZ"/>
              </w:rPr>
            </w:pPr>
            <w:r w:rsidRPr="00EF1D02">
              <w:rPr>
                <w:sz w:val="28"/>
                <w:szCs w:val="28"/>
                <w:lang w:val="kk-KZ"/>
              </w:rPr>
              <w:t>докторы, ҚР ҰҒА академигі,</w:t>
            </w:r>
            <w:r w:rsidR="00C85D08" w:rsidRPr="00EF1D02">
              <w:rPr>
                <w:sz w:val="28"/>
                <w:szCs w:val="28"/>
                <w:lang w:val="kk-KZ"/>
              </w:rPr>
              <w:t xml:space="preserve"> </w:t>
            </w:r>
            <w:r w:rsidRPr="00EF1D02">
              <w:rPr>
                <w:sz w:val="28"/>
                <w:szCs w:val="28"/>
                <w:lang w:val="kk-KZ"/>
              </w:rPr>
              <w:t xml:space="preserve">профессор </w:t>
            </w:r>
          </w:p>
          <w:p w14:paraId="5AB615F4" w14:textId="738923CA" w:rsidR="00DA24C7" w:rsidRPr="00EF1D02" w:rsidRDefault="00DA24C7" w:rsidP="00C85D08">
            <w:pPr>
              <w:rPr>
                <w:sz w:val="28"/>
                <w:szCs w:val="28"/>
                <w:lang w:val="kk-KZ"/>
              </w:rPr>
            </w:pPr>
            <w:r w:rsidRPr="00EF1D02">
              <w:rPr>
                <w:sz w:val="28"/>
                <w:szCs w:val="28"/>
                <w:lang w:val="kk-KZ"/>
              </w:rPr>
              <w:t>Әбілқасымова А.Е.</w:t>
            </w:r>
            <w:r w:rsidR="00C85D08" w:rsidRPr="00EF1D02">
              <w:rPr>
                <w:sz w:val="28"/>
                <w:szCs w:val="28"/>
                <w:lang w:val="kk-KZ"/>
              </w:rPr>
              <w:t>,</w:t>
            </w:r>
          </w:p>
          <w:p w14:paraId="003297D5" w14:textId="77777777" w:rsidR="00C85D08" w:rsidRPr="00EF1D02" w:rsidRDefault="00DA24C7" w:rsidP="00C85D08">
            <w:pPr>
              <w:rPr>
                <w:sz w:val="28"/>
                <w:szCs w:val="28"/>
                <w:lang w:val="kk-KZ"/>
              </w:rPr>
            </w:pPr>
            <w:r w:rsidRPr="00EF1D02">
              <w:rPr>
                <w:sz w:val="28"/>
                <w:szCs w:val="28"/>
                <w:lang w:val="kk-KZ"/>
              </w:rPr>
              <w:t xml:space="preserve">техника ғылымдарының кандидаты, доцент  </w:t>
            </w:r>
          </w:p>
          <w:p w14:paraId="22B685D3" w14:textId="7126FFDC" w:rsidR="00DA24C7" w:rsidRPr="00EF1D02" w:rsidRDefault="00582B15" w:rsidP="00C85D08">
            <w:pPr>
              <w:rPr>
                <w:sz w:val="28"/>
                <w:szCs w:val="28"/>
                <w:lang w:val="kk-KZ"/>
              </w:rPr>
            </w:pPr>
            <w:proofErr w:type="spellStart"/>
            <w:r w:rsidRPr="00EF1D02">
              <w:rPr>
                <w:sz w:val="28"/>
                <w:szCs w:val="28"/>
                <w:lang w:val="kk-KZ"/>
              </w:rPr>
              <w:t>К</w:t>
            </w:r>
            <w:r w:rsidR="00DA24C7" w:rsidRPr="00EF1D02">
              <w:rPr>
                <w:sz w:val="28"/>
                <w:szCs w:val="28"/>
                <w:lang w:val="kk-KZ"/>
              </w:rPr>
              <w:t>ошанова</w:t>
            </w:r>
            <w:proofErr w:type="spellEnd"/>
            <w:r w:rsidR="00DA24C7" w:rsidRPr="00EF1D02">
              <w:rPr>
                <w:sz w:val="28"/>
                <w:szCs w:val="28"/>
                <w:lang w:val="kk-KZ"/>
              </w:rPr>
              <w:t xml:space="preserve"> М.Д.</w:t>
            </w:r>
          </w:p>
          <w:p w14:paraId="42DFA5AF" w14:textId="77777777" w:rsidR="00C85D08" w:rsidRPr="00EF1D02" w:rsidRDefault="00C85D08" w:rsidP="00C85D08">
            <w:pPr>
              <w:rPr>
                <w:sz w:val="28"/>
                <w:szCs w:val="28"/>
                <w:lang w:val="kk-KZ"/>
              </w:rPr>
            </w:pPr>
          </w:p>
          <w:p w14:paraId="4F38B0EA" w14:textId="2FF77210" w:rsidR="00DA24C7" w:rsidRPr="00EF1D02" w:rsidRDefault="00DA24C7" w:rsidP="00C85D08">
            <w:pPr>
              <w:rPr>
                <w:sz w:val="28"/>
                <w:szCs w:val="28"/>
                <w:lang w:val="kk-KZ"/>
              </w:rPr>
            </w:pPr>
            <w:r w:rsidRPr="00EF1D02">
              <w:rPr>
                <w:sz w:val="28"/>
                <w:szCs w:val="28"/>
                <w:lang w:val="kk-KZ"/>
              </w:rPr>
              <w:t>Шетелдік ғылыми кеңесші:</w:t>
            </w:r>
          </w:p>
          <w:p w14:paraId="4CE7E2DD" w14:textId="77777777" w:rsidR="00DA24C7" w:rsidRPr="00EF1D02" w:rsidRDefault="00DA24C7" w:rsidP="00C85D08">
            <w:pPr>
              <w:rPr>
                <w:sz w:val="28"/>
                <w:szCs w:val="28"/>
                <w:lang w:val="kk-KZ"/>
              </w:rPr>
            </w:pPr>
            <w:r w:rsidRPr="00EF1D02">
              <w:rPr>
                <w:sz w:val="28"/>
                <w:szCs w:val="28"/>
                <w:lang w:val="kk-KZ"/>
              </w:rPr>
              <w:t>педагогика ғылымдарының</w:t>
            </w:r>
          </w:p>
          <w:p w14:paraId="4CDAA43F" w14:textId="22E57C2D" w:rsidR="00072AA0" w:rsidRDefault="00DA24C7" w:rsidP="00C85D08">
            <w:pPr>
              <w:rPr>
                <w:sz w:val="28"/>
                <w:szCs w:val="28"/>
                <w:lang w:val="kk-KZ"/>
              </w:rPr>
            </w:pPr>
            <w:r w:rsidRPr="00EF1D02">
              <w:rPr>
                <w:sz w:val="28"/>
                <w:szCs w:val="28"/>
                <w:lang w:val="kk-KZ"/>
              </w:rPr>
              <w:t xml:space="preserve">кандидаты, </w:t>
            </w:r>
            <w:r w:rsidR="007867B0">
              <w:rPr>
                <w:sz w:val="28"/>
                <w:szCs w:val="28"/>
                <w:lang w:val="kk-KZ"/>
              </w:rPr>
              <w:t>доцент</w:t>
            </w:r>
            <w:r w:rsidRPr="00EF1D02">
              <w:rPr>
                <w:sz w:val="28"/>
                <w:szCs w:val="28"/>
                <w:lang w:val="kk-KZ"/>
              </w:rPr>
              <w:t xml:space="preserve"> </w:t>
            </w:r>
          </w:p>
          <w:p w14:paraId="76F71AAA" w14:textId="23855355" w:rsidR="00DA24C7" w:rsidRPr="00EF1D02" w:rsidRDefault="00DA24C7" w:rsidP="00C85D08">
            <w:pPr>
              <w:rPr>
                <w:sz w:val="28"/>
                <w:szCs w:val="28"/>
                <w:lang w:val="kk-KZ"/>
              </w:rPr>
            </w:pPr>
            <w:r w:rsidRPr="00EF1D02">
              <w:rPr>
                <w:sz w:val="28"/>
                <w:szCs w:val="28"/>
                <w:lang w:val="kk-KZ"/>
              </w:rPr>
              <w:t>Седова Е.А.</w:t>
            </w:r>
          </w:p>
        </w:tc>
      </w:tr>
    </w:tbl>
    <w:p w14:paraId="676E8F88" w14:textId="499D9917" w:rsidR="00DA24C7" w:rsidRPr="00EF1D02" w:rsidRDefault="008A5142" w:rsidP="008A5142">
      <w:pPr>
        <w:tabs>
          <w:tab w:val="left" w:pos="4170"/>
        </w:tabs>
        <w:ind w:left="142" w:firstLine="567"/>
        <w:jc w:val="both"/>
        <w:rPr>
          <w:sz w:val="28"/>
          <w:szCs w:val="28"/>
          <w:lang w:val="kk-KZ"/>
        </w:rPr>
      </w:pPr>
      <w:r>
        <w:rPr>
          <w:sz w:val="28"/>
          <w:szCs w:val="28"/>
          <w:lang w:val="kk-KZ"/>
        </w:rPr>
        <w:tab/>
      </w:r>
    </w:p>
    <w:p w14:paraId="2268D42E" w14:textId="77777777" w:rsidR="00DA24C7" w:rsidRDefault="00DA24C7" w:rsidP="00375A6B">
      <w:pPr>
        <w:ind w:left="142" w:firstLine="567"/>
        <w:jc w:val="both"/>
        <w:rPr>
          <w:sz w:val="28"/>
          <w:szCs w:val="28"/>
          <w:lang w:val="kk-KZ"/>
        </w:rPr>
      </w:pPr>
    </w:p>
    <w:p w14:paraId="2888636F" w14:textId="77777777" w:rsidR="008A5142" w:rsidRDefault="008A5142" w:rsidP="00DE2D1F">
      <w:pPr>
        <w:jc w:val="center"/>
        <w:rPr>
          <w:sz w:val="28"/>
          <w:szCs w:val="28"/>
          <w:lang w:val="kk-KZ"/>
        </w:rPr>
      </w:pPr>
    </w:p>
    <w:p w14:paraId="2AA0A854" w14:textId="77777777" w:rsidR="00DA24C7" w:rsidRPr="00EF1D02" w:rsidRDefault="00DA24C7" w:rsidP="00DE2D1F">
      <w:pPr>
        <w:jc w:val="center"/>
        <w:rPr>
          <w:sz w:val="28"/>
          <w:szCs w:val="28"/>
          <w:lang w:val="kk-KZ"/>
        </w:rPr>
      </w:pPr>
      <w:r w:rsidRPr="00EF1D02">
        <w:rPr>
          <w:sz w:val="28"/>
          <w:szCs w:val="28"/>
          <w:lang w:val="kk-KZ"/>
        </w:rPr>
        <w:t>Қазақстан Республикасы</w:t>
      </w:r>
    </w:p>
    <w:p w14:paraId="70665A28" w14:textId="6D25D48A" w:rsidR="00DA24C7" w:rsidRPr="00EF1D02" w:rsidRDefault="008A5142" w:rsidP="00DE2D1F">
      <w:pPr>
        <w:jc w:val="center"/>
        <w:rPr>
          <w:bCs/>
          <w:sz w:val="28"/>
          <w:szCs w:val="28"/>
          <w:lang w:val="kk-KZ"/>
        </w:rPr>
      </w:pPr>
      <w:r>
        <w:rPr>
          <w:bCs/>
          <w:noProof/>
          <w:sz w:val="28"/>
          <w:szCs w:val="28"/>
        </w:rPr>
        <mc:AlternateContent>
          <mc:Choice Requires="wps">
            <w:drawing>
              <wp:anchor distT="0" distB="0" distL="114300" distR="114300" simplePos="0" relativeHeight="251663360" behindDoc="0" locked="0" layoutInCell="1" allowOverlap="1" wp14:anchorId="5F5791D1" wp14:editId="41C1F9EC">
                <wp:simplePos x="0" y="0"/>
                <wp:positionH relativeFrom="column">
                  <wp:posOffset>2977515</wp:posOffset>
                </wp:positionH>
                <wp:positionV relativeFrom="paragraph">
                  <wp:posOffset>266065</wp:posOffset>
                </wp:positionV>
                <wp:extent cx="247650" cy="142875"/>
                <wp:effectExtent l="0" t="0" r="19050" b="28575"/>
                <wp:wrapNone/>
                <wp:docPr id="3" name="Прямоугольник 3"/>
                <wp:cNvGraphicFramePr/>
                <a:graphic xmlns:a="http://schemas.openxmlformats.org/drawingml/2006/main">
                  <a:graphicData uri="http://schemas.microsoft.com/office/word/2010/wordprocessingShape">
                    <wps:wsp>
                      <wps:cNvSpPr/>
                      <wps:spPr>
                        <a:xfrm>
                          <a:off x="0" y="0"/>
                          <a:ext cx="247650" cy="142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449633" id="Прямоугольник 3" o:spid="_x0000_s1026" style="position:absolute;margin-left:234.45pt;margin-top:20.95pt;width:19.5pt;height:11.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" fillcolor="white [3212]" strokecolor="white [3212]" strokeweight="1pt"/>
            </w:pict>
          </mc:Fallback>
        </mc:AlternateContent>
      </w:r>
      <w:r w:rsidR="00DA24C7" w:rsidRPr="00EF1D02">
        <w:rPr>
          <w:bCs/>
          <w:sz w:val="28"/>
          <w:szCs w:val="28"/>
          <w:lang w:val="kk-KZ"/>
        </w:rPr>
        <w:t>Түркістан, 202</w:t>
      </w:r>
      <w:r w:rsidR="00316A84" w:rsidRPr="00EF1D02">
        <w:rPr>
          <w:bCs/>
          <w:sz w:val="28"/>
          <w:szCs w:val="28"/>
          <w:lang w:val="kk-KZ"/>
        </w:rPr>
        <w:t>2</w:t>
      </w:r>
    </w:p>
    <w:p w14:paraId="37308976" w14:textId="3E06F6B3" w:rsidR="00DA24C7" w:rsidRPr="00EF1D02" w:rsidRDefault="00FB04EA" w:rsidP="008A5142">
      <w:pPr>
        <w:jc w:val="center"/>
        <w:rPr>
          <w:b/>
          <w:sz w:val="28"/>
          <w:szCs w:val="28"/>
          <w:lang w:val="kk-KZ"/>
        </w:rPr>
      </w:pPr>
      <w:r>
        <w:rPr>
          <w:b/>
          <w:sz w:val="28"/>
          <w:szCs w:val="28"/>
          <w:lang w:val="kk-KZ"/>
        </w:rPr>
        <w:br w:type="page"/>
      </w:r>
      <w:r w:rsidR="00C85D08" w:rsidRPr="00EF1D02">
        <w:rPr>
          <w:b/>
          <w:noProof/>
          <w:sz w:val="28"/>
          <w:szCs w:val="28"/>
        </w:rPr>
        <w:lastRenderedPageBreak/>
        <mc:AlternateContent>
          <mc:Choice Requires="wps">
            <w:drawing>
              <wp:anchor distT="0" distB="0" distL="114300" distR="114300" simplePos="0" relativeHeight="251659264" behindDoc="0" locked="0" layoutInCell="1" allowOverlap="1" wp14:anchorId="3BACE0CF" wp14:editId="6E9B6C5F">
                <wp:simplePos x="0" y="0"/>
                <wp:positionH relativeFrom="column">
                  <wp:posOffset>2730863</wp:posOffset>
                </wp:positionH>
                <wp:positionV relativeFrom="paragraph">
                  <wp:posOffset>178163</wp:posOffset>
                </wp:positionV>
                <wp:extent cx="649539" cy="264861"/>
                <wp:effectExtent l="0" t="0" r="0" b="1905"/>
                <wp:wrapNone/>
                <wp:docPr id="9" name="Прямоугольник 9"/>
                <wp:cNvGraphicFramePr/>
                <a:graphic xmlns:a="http://schemas.openxmlformats.org/drawingml/2006/main">
                  <a:graphicData uri="http://schemas.microsoft.com/office/word/2010/wordprocessingShape">
                    <wps:wsp>
                      <wps:cNvSpPr/>
                      <wps:spPr>
                        <a:xfrm>
                          <a:off x="0" y="0"/>
                          <a:ext cx="649539" cy="26486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600CC3" id="Прямоугольник 9" o:spid="_x0000_s1026" style="position:absolute;margin-left:215.05pt;margin-top:14.05pt;width:51.15pt;height:20.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" fillcolor="white [3201]" stroked="f" strokeweight="1pt"/>
            </w:pict>
          </mc:Fallback>
        </mc:AlternateContent>
      </w:r>
      <w:r w:rsidR="00DA24C7" w:rsidRPr="00EF1D02">
        <w:rPr>
          <w:b/>
          <w:sz w:val="28"/>
          <w:szCs w:val="28"/>
          <w:lang w:val="kk-KZ"/>
        </w:rPr>
        <w:t>МАЗМҰНЫ</w:t>
      </w:r>
    </w:p>
    <w:p w14:paraId="5C164B88" w14:textId="77777777" w:rsidR="00DA24C7" w:rsidRPr="00EF1D02" w:rsidRDefault="00DA24C7" w:rsidP="003E0B21">
      <w:pPr>
        <w:ind w:firstLine="567"/>
        <w:jc w:val="both"/>
        <w:rPr>
          <w:bCs/>
          <w:sz w:val="28"/>
          <w:szCs w:val="28"/>
          <w:lang w:val="kk-KZ"/>
        </w:rPr>
      </w:pPr>
    </w:p>
    <w:tbl>
      <w:tblPr>
        <w:tblStyle w:val="ab"/>
        <w:tblW w:w="9603" w:type="dxa"/>
        <w:tblLayout w:type="fixed"/>
        <w:tblLook w:val="04A0" w:firstRow="1" w:lastRow="0" w:firstColumn="1" w:lastColumn="0" w:noHBand="0" w:noVBand="1"/>
      </w:tblPr>
      <w:tblGrid>
        <w:gridCol w:w="617"/>
        <w:gridCol w:w="8309"/>
        <w:gridCol w:w="677"/>
      </w:tblGrid>
      <w:tr w:rsidR="008C4A6A" w:rsidRPr="00EF1D02" w14:paraId="30AFA96D" w14:textId="77777777" w:rsidTr="00EF05BD">
        <w:tc>
          <w:tcPr>
            <w:tcW w:w="8926" w:type="dxa"/>
            <w:gridSpan w:val="2"/>
          </w:tcPr>
          <w:p w14:paraId="2DC2D98D" w14:textId="42906C53" w:rsidR="00B23F13" w:rsidRPr="00EF1D02" w:rsidRDefault="006C640E" w:rsidP="006C640E">
            <w:pPr>
              <w:jc w:val="both"/>
              <w:rPr>
                <w:b/>
                <w:sz w:val="28"/>
                <w:szCs w:val="28"/>
                <w:lang w:val="kk-KZ"/>
              </w:rPr>
            </w:pPr>
            <w:r w:rsidRPr="00EF1D02">
              <w:rPr>
                <w:b/>
                <w:sz w:val="28"/>
                <w:szCs w:val="28"/>
                <w:lang w:val="kk-KZ"/>
              </w:rPr>
              <w:t xml:space="preserve">НОРМАТИВТІК СІЛТЕМЕЛЕР </w:t>
            </w:r>
            <w:r w:rsidRPr="00EF1D02">
              <w:rPr>
                <w:bCs/>
                <w:sz w:val="28"/>
                <w:szCs w:val="28"/>
                <w:lang w:val="kk-KZ"/>
              </w:rPr>
              <w:t>................................................................</w:t>
            </w:r>
          </w:p>
        </w:tc>
        <w:tc>
          <w:tcPr>
            <w:tcW w:w="677" w:type="dxa"/>
          </w:tcPr>
          <w:p w14:paraId="2720CEF1" w14:textId="70039C63" w:rsidR="00B23F13" w:rsidRPr="00EF1D02" w:rsidRDefault="008C4A6A" w:rsidP="00C85D08">
            <w:pPr>
              <w:jc w:val="center"/>
              <w:rPr>
                <w:bCs/>
                <w:sz w:val="28"/>
                <w:szCs w:val="28"/>
                <w:lang w:val="kk-KZ"/>
              </w:rPr>
            </w:pPr>
            <w:r w:rsidRPr="00EF1D02">
              <w:rPr>
                <w:bCs/>
                <w:sz w:val="28"/>
                <w:szCs w:val="28"/>
                <w:lang w:val="kk-KZ"/>
              </w:rPr>
              <w:t>3</w:t>
            </w:r>
          </w:p>
        </w:tc>
      </w:tr>
      <w:tr w:rsidR="008C4A6A" w:rsidRPr="00EF1D02" w14:paraId="385CC096" w14:textId="77777777" w:rsidTr="00EF05BD">
        <w:tc>
          <w:tcPr>
            <w:tcW w:w="8926" w:type="dxa"/>
            <w:gridSpan w:val="2"/>
          </w:tcPr>
          <w:p w14:paraId="4BB2588B" w14:textId="2A1181B1" w:rsidR="00B23F13" w:rsidRPr="00EF1D02" w:rsidRDefault="006C640E" w:rsidP="006C640E">
            <w:pPr>
              <w:jc w:val="both"/>
              <w:rPr>
                <w:b/>
                <w:sz w:val="28"/>
                <w:szCs w:val="28"/>
                <w:lang w:val="kk-KZ"/>
              </w:rPr>
            </w:pPr>
            <w:r w:rsidRPr="00EF1D02">
              <w:rPr>
                <w:b/>
                <w:sz w:val="28"/>
                <w:szCs w:val="28"/>
                <w:lang w:val="kk-KZ"/>
              </w:rPr>
              <w:t xml:space="preserve">БЕЛГІЛЕУЛЕР МЕН ҚЫСҚАРТУЛАР </w:t>
            </w:r>
            <w:r w:rsidRPr="00EF1D02">
              <w:rPr>
                <w:bCs/>
                <w:sz w:val="28"/>
                <w:szCs w:val="28"/>
                <w:lang w:val="kk-KZ"/>
              </w:rPr>
              <w:t>...................................................</w:t>
            </w:r>
          </w:p>
        </w:tc>
        <w:tc>
          <w:tcPr>
            <w:tcW w:w="677" w:type="dxa"/>
          </w:tcPr>
          <w:p w14:paraId="13FBA7B0" w14:textId="55936C83" w:rsidR="00B23F13" w:rsidRPr="00EF1D02" w:rsidRDefault="008C4A6A" w:rsidP="00C85D08">
            <w:pPr>
              <w:jc w:val="center"/>
              <w:rPr>
                <w:bCs/>
                <w:sz w:val="28"/>
                <w:szCs w:val="28"/>
                <w:lang w:val="kk-KZ"/>
              </w:rPr>
            </w:pPr>
            <w:r w:rsidRPr="00EF1D02">
              <w:rPr>
                <w:bCs/>
                <w:sz w:val="28"/>
                <w:szCs w:val="28"/>
                <w:lang w:val="kk-KZ"/>
              </w:rPr>
              <w:t>4</w:t>
            </w:r>
          </w:p>
        </w:tc>
      </w:tr>
      <w:tr w:rsidR="008C4A6A" w:rsidRPr="00EF1D02" w14:paraId="11833D4A" w14:textId="77777777" w:rsidTr="00EF05BD">
        <w:tc>
          <w:tcPr>
            <w:tcW w:w="8926" w:type="dxa"/>
            <w:gridSpan w:val="2"/>
          </w:tcPr>
          <w:p w14:paraId="37DC1242" w14:textId="7F349271" w:rsidR="008560D5" w:rsidRPr="00EF1D02" w:rsidRDefault="008560D5" w:rsidP="006C640E">
            <w:pPr>
              <w:jc w:val="both"/>
              <w:rPr>
                <w:bCs/>
                <w:sz w:val="28"/>
                <w:szCs w:val="28"/>
                <w:lang w:val="kk-KZ"/>
              </w:rPr>
            </w:pPr>
            <w:r w:rsidRPr="00EF1D02">
              <w:rPr>
                <w:b/>
                <w:sz w:val="28"/>
                <w:szCs w:val="28"/>
                <w:lang w:val="kk-KZ"/>
              </w:rPr>
              <w:t>КІРІСПЕ</w:t>
            </w:r>
            <w:r w:rsidR="006C640E" w:rsidRPr="00EF1D02">
              <w:rPr>
                <w:b/>
                <w:sz w:val="28"/>
                <w:szCs w:val="28"/>
                <w:lang w:val="kk-KZ"/>
              </w:rPr>
              <w:t xml:space="preserve"> </w:t>
            </w:r>
            <w:r w:rsidRPr="00EF1D02">
              <w:rPr>
                <w:bCs/>
                <w:sz w:val="28"/>
                <w:szCs w:val="28"/>
                <w:lang w:val="kk-KZ"/>
              </w:rPr>
              <w:t>.......................................................................................................</w:t>
            </w:r>
            <w:r w:rsidR="006C640E" w:rsidRPr="00EF1D02">
              <w:rPr>
                <w:bCs/>
                <w:sz w:val="28"/>
                <w:szCs w:val="28"/>
                <w:lang w:val="kk-KZ"/>
              </w:rPr>
              <w:t>...</w:t>
            </w:r>
          </w:p>
        </w:tc>
        <w:tc>
          <w:tcPr>
            <w:tcW w:w="677" w:type="dxa"/>
          </w:tcPr>
          <w:p w14:paraId="10B52CC5" w14:textId="13B6C2D2" w:rsidR="008560D5" w:rsidRPr="00EF1D02" w:rsidRDefault="008C4A6A" w:rsidP="00C85D08">
            <w:pPr>
              <w:jc w:val="center"/>
              <w:rPr>
                <w:bCs/>
                <w:sz w:val="28"/>
                <w:szCs w:val="28"/>
                <w:lang w:val="kk-KZ"/>
              </w:rPr>
            </w:pPr>
            <w:r w:rsidRPr="00EF1D02">
              <w:rPr>
                <w:bCs/>
                <w:sz w:val="28"/>
                <w:szCs w:val="28"/>
                <w:lang w:val="kk-KZ"/>
              </w:rPr>
              <w:t>5</w:t>
            </w:r>
          </w:p>
        </w:tc>
      </w:tr>
      <w:tr w:rsidR="008C4A6A" w:rsidRPr="00EF1D02" w14:paraId="35AA0784" w14:textId="77777777" w:rsidTr="00EF05BD">
        <w:tc>
          <w:tcPr>
            <w:tcW w:w="8926" w:type="dxa"/>
            <w:gridSpan w:val="2"/>
          </w:tcPr>
          <w:p w14:paraId="2078D17C" w14:textId="700C4359" w:rsidR="008560D5" w:rsidRPr="00EF1D02" w:rsidRDefault="008560D5" w:rsidP="006C640E">
            <w:pPr>
              <w:jc w:val="both"/>
              <w:rPr>
                <w:b/>
                <w:sz w:val="28"/>
                <w:szCs w:val="28"/>
                <w:lang w:val="kk-KZ"/>
              </w:rPr>
            </w:pPr>
            <w:r w:rsidRPr="00EF1D02">
              <w:rPr>
                <w:b/>
                <w:sz w:val="28"/>
                <w:szCs w:val="28"/>
                <w:lang w:val="kk-KZ"/>
              </w:rPr>
              <w:t xml:space="preserve">1 </w:t>
            </w:r>
            <w:r w:rsidRPr="00EF1D02">
              <w:rPr>
                <w:b/>
                <w:caps/>
                <w:sz w:val="28"/>
                <w:szCs w:val="28"/>
                <w:lang w:val="kk-KZ"/>
              </w:rPr>
              <w:t>Орта мектеп оқушыларына ықтималдық</w:t>
            </w:r>
            <w:r w:rsidR="006C640E" w:rsidRPr="00EF1D02">
              <w:rPr>
                <w:b/>
                <w:caps/>
                <w:sz w:val="28"/>
                <w:szCs w:val="28"/>
                <w:lang w:val="kk-KZ"/>
              </w:rPr>
              <w:t>-</w:t>
            </w:r>
            <w:r w:rsidRPr="00EF1D02">
              <w:rPr>
                <w:b/>
                <w:caps/>
                <w:sz w:val="28"/>
                <w:szCs w:val="28"/>
                <w:lang w:val="kk-KZ"/>
              </w:rPr>
              <w:t>статистикалық білім берудің теориялық</w:t>
            </w:r>
            <w:r w:rsidR="00CB6FF1" w:rsidRPr="00EF1D02">
              <w:rPr>
                <w:b/>
                <w:caps/>
                <w:sz w:val="28"/>
                <w:szCs w:val="28"/>
                <w:lang w:val="kk-KZ"/>
              </w:rPr>
              <w:t xml:space="preserve"> </w:t>
            </w:r>
            <w:r w:rsidRPr="00EF1D02">
              <w:rPr>
                <w:b/>
                <w:caps/>
                <w:sz w:val="28"/>
                <w:szCs w:val="28"/>
                <w:lang w:val="kk-KZ"/>
              </w:rPr>
              <w:t>негіздері</w:t>
            </w:r>
          </w:p>
        </w:tc>
        <w:tc>
          <w:tcPr>
            <w:tcW w:w="677" w:type="dxa"/>
          </w:tcPr>
          <w:p w14:paraId="6EC3FCA6" w14:textId="77777777" w:rsidR="001765D8" w:rsidRPr="00EF1D02" w:rsidRDefault="001765D8" w:rsidP="00C85D08">
            <w:pPr>
              <w:jc w:val="center"/>
              <w:rPr>
                <w:b/>
                <w:sz w:val="28"/>
                <w:szCs w:val="28"/>
                <w:lang w:val="kk-KZ"/>
              </w:rPr>
            </w:pPr>
          </w:p>
          <w:p w14:paraId="51794DC9" w14:textId="058C8BE9" w:rsidR="008560D5" w:rsidRPr="00EF1D02" w:rsidRDefault="008C4A6A" w:rsidP="00C85D08">
            <w:pPr>
              <w:jc w:val="center"/>
              <w:rPr>
                <w:bCs/>
                <w:sz w:val="28"/>
                <w:szCs w:val="28"/>
                <w:lang w:val="kk-KZ"/>
              </w:rPr>
            </w:pPr>
            <w:r w:rsidRPr="00EF1D02">
              <w:rPr>
                <w:bCs/>
                <w:sz w:val="28"/>
                <w:szCs w:val="28"/>
                <w:lang w:val="kk-KZ"/>
              </w:rPr>
              <w:t>1</w:t>
            </w:r>
            <w:r w:rsidR="00230307" w:rsidRPr="00EF1D02">
              <w:rPr>
                <w:bCs/>
                <w:sz w:val="28"/>
                <w:szCs w:val="28"/>
                <w:lang w:val="kk-KZ"/>
              </w:rPr>
              <w:t>2</w:t>
            </w:r>
          </w:p>
        </w:tc>
      </w:tr>
      <w:tr w:rsidR="008C4A6A" w:rsidRPr="00EF1D02" w14:paraId="5447F5A3" w14:textId="77777777" w:rsidTr="00EF05BD">
        <w:tc>
          <w:tcPr>
            <w:tcW w:w="617" w:type="dxa"/>
          </w:tcPr>
          <w:p w14:paraId="56EF1138" w14:textId="77777777" w:rsidR="00DA24C7" w:rsidRPr="00EF1D02" w:rsidRDefault="00DA24C7" w:rsidP="006C640E">
            <w:pPr>
              <w:jc w:val="both"/>
              <w:rPr>
                <w:bCs/>
                <w:sz w:val="28"/>
                <w:szCs w:val="28"/>
                <w:lang w:val="kk-KZ"/>
              </w:rPr>
            </w:pPr>
            <w:r w:rsidRPr="00EF1D02">
              <w:rPr>
                <w:bCs/>
                <w:sz w:val="28"/>
                <w:szCs w:val="28"/>
                <w:lang w:val="kk-KZ"/>
              </w:rPr>
              <w:t>1.1</w:t>
            </w:r>
          </w:p>
        </w:tc>
        <w:tc>
          <w:tcPr>
            <w:tcW w:w="8309" w:type="dxa"/>
          </w:tcPr>
          <w:p w14:paraId="2C746903" w14:textId="05167DA4" w:rsidR="00DA24C7" w:rsidRPr="00EF1D02" w:rsidRDefault="00DA24C7" w:rsidP="006C640E">
            <w:pPr>
              <w:jc w:val="both"/>
              <w:rPr>
                <w:bCs/>
                <w:sz w:val="28"/>
                <w:szCs w:val="28"/>
                <w:lang w:val="kk-KZ"/>
              </w:rPr>
            </w:pPr>
            <w:r w:rsidRPr="00EF1D02">
              <w:rPr>
                <w:bCs/>
                <w:sz w:val="28"/>
                <w:szCs w:val="28"/>
                <w:lang w:val="kk-KZ"/>
              </w:rPr>
              <w:t>Математика пәніне статистика элементтері мен ықтималдықтар теориясын енгізудің тарихи көрінісі мен шет елдерде оқу тәжірибесінде қолданылуы</w:t>
            </w:r>
            <w:r w:rsidR="006C640E" w:rsidRPr="00EF1D02">
              <w:rPr>
                <w:bCs/>
                <w:sz w:val="28"/>
                <w:szCs w:val="28"/>
                <w:lang w:val="kk-KZ"/>
              </w:rPr>
              <w:t xml:space="preserve"> </w:t>
            </w:r>
            <w:r w:rsidRPr="00EF1D02">
              <w:rPr>
                <w:bCs/>
                <w:sz w:val="28"/>
                <w:szCs w:val="28"/>
                <w:lang w:val="kk-KZ"/>
              </w:rPr>
              <w:t>.........</w:t>
            </w:r>
            <w:r w:rsidR="00F45FA6" w:rsidRPr="00EF1D02">
              <w:rPr>
                <w:bCs/>
                <w:sz w:val="28"/>
                <w:szCs w:val="28"/>
                <w:lang w:val="kk-KZ"/>
              </w:rPr>
              <w:t>........</w:t>
            </w:r>
            <w:r w:rsidR="00061D6A" w:rsidRPr="00EF1D02">
              <w:rPr>
                <w:bCs/>
                <w:sz w:val="28"/>
                <w:szCs w:val="28"/>
                <w:lang w:val="kk-KZ"/>
              </w:rPr>
              <w:t>.....................</w:t>
            </w:r>
            <w:r w:rsidR="00F45FA6" w:rsidRPr="00EF1D02">
              <w:rPr>
                <w:bCs/>
                <w:sz w:val="28"/>
                <w:szCs w:val="28"/>
                <w:lang w:val="kk-KZ"/>
              </w:rPr>
              <w:t>.........................</w:t>
            </w:r>
            <w:r w:rsidR="006C640E" w:rsidRPr="00EF1D02">
              <w:rPr>
                <w:bCs/>
                <w:sz w:val="28"/>
                <w:szCs w:val="28"/>
                <w:lang w:val="kk-KZ"/>
              </w:rPr>
              <w:t>.....</w:t>
            </w:r>
          </w:p>
        </w:tc>
        <w:tc>
          <w:tcPr>
            <w:tcW w:w="677" w:type="dxa"/>
          </w:tcPr>
          <w:p w14:paraId="429CC51F" w14:textId="77777777" w:rsidR="001765D8" w:rsidRPr="00EF1D02" w:rsidRDefault="001765D8" w:rsidP="00C85D08">
            <w:pPr>
              <w:jc w:val="center"/>
              <w:rPr>
                <w:bCs/>
                <w:sz w:val="28"/>
                <w:szCs w:val="28"/>
                <w:lang w:val="kk-KZ"/>
              </w:rPr>
            </w:pPr>
          </w:p>
          <w:p w14:paraId="0DC51305" w14:textId="77777777" w:rsidR="001765D8" w:rsidRPr="00EF1D02" w:rsidRDefault="001765D8" w:rsidP="00C85D08">
            <w:pPr>
              <w:jc w:val="center"/>
              <w:rPr>
                <w:bCs/>
                <w:sz w:val="28"/>
                <w:szCs w:val="28"/>
                <w:lang w:val="kk-KZ"/>
              </w:rPr>
            </w:pPr>
          </w:p>
          <w:p w14:paraId="157568F3" w14:textId="613FBA9E" w:rsidR="00DA24C7" w:rsidRPr="00EF1D02" w:rsidRDefault="008C4A6A" w:rsidP="00C85D08">
            <w:pPr>
              <w:jc w:val="center"/>
              <w:rPr>
                <w:bCs/>
                <w:sz w:val="28"/>
                <w:szCs w:val="28"/>
                <w:lang w:val="kk-KZ"/>
              </w:rPr>
            </w:pPr>
            <w:r w:rsidRPr="00EF1D02">
              <w:rPr>
                <w:bCs/>
                <w:sz w:val="28"/>
                <w:szCs w:val="28"/>
                <w:lang w:val="kk-KZ"/>
              </w:rPr>
              <w:t>1</w:t>
            </w:r>
            <w:r w:rsidR="00230307" w:rsidRPr="00EF1D02">
              <w:rPr>
                <w:bCs/>
                <w:sz w:val="28"/>
                <w:szCs w:val="28"/>
                <w:lang w:val="kk-KZ"/>
              </w:rPr>
              <w:t>2</w:t>
            </w:r>
          </w:p>
        </w:tc>
      </w:tr>
      <w:tr w:rsidR="008C4A6A" w:rsidRPr="00EF1D02" w14:paraId="133EA282" w14:textId="77777777" w:rsidTr="00EF05BD">
        <w:tc>
          <w:tcPr>
            <w:tcW w:w="617" w:type="dxa"/>
          </w:tcPr>
          <w:p w14:paraId="67F968D6" w14:textId="3E3A1E3D" w:rsidR="00DA24C7" w:rsidRPr="00EF1D02" w:rsidRDefault="00AD3974" w:rsidP="006C640E">
            <w:pPr>
              <w:jc w:val="both"/>
              <w:rPr>
                <w:bCs/>
                <w:sz w:val="28"/>
                <w:szCs w:val="28"/>
                <w:lang w:val="kk-KZ"/>
              </w:rPr>
            </w:pPr>
            <w:r w:rsidRPr="00EF1D02">
              <w:rPr>
                <w:bCs/>
                <w:sz w:val="28"/>
                <w:szCs w:val="28"/>
                <w:lang w:val="kk-KZ"/>
              </w:rPr>
              <w:t>1.2</w:t>
            </w:r>
          </w:p>
        </w:tc>
        <w:tc>
          <w:tcPr>
            <w:tcW w:w="8309" w:type="dxa"/>
          </w:tcPr>
          <w:p w14:paraId="6637C8EF" w14:textId="2639C7B2" w:rsidR="006C640E" w:rsidRPr="00EF1D02" w:rsidRDefault="00DA24C7" w:rsidP="00E574BF">
            <w:pPr>
              <w:jc w:val="both"/>
              <w:rPr>
                <w:bCs/>
                <w:sz w:val="28"/>
                <w:szCs w:val="28"/>
                <w:lang w:val="kk-KZ"/>
              </w:rPr>
            </w:pPr>
            <w:r w:rsidRPr="00EF1D02">
              <w:rPr>
                <w:bCs/>
                <w:sz w:val="28"/>
                <w:szCs w:val="28"/>
                <w:lang w:val="kk-KZ"/>
              </w:rPr>
              <w:t>Ықтималдық теориясы мен математикалық статистика тақырыбы бойынша жалпығы міндетті білім беру стандартын, бағдарламалар, оқулықтар және ғылыми-әдістемелік әдебиеттерді талдау</w:t>
            </w:r>
            <w:r w:rsidR="006C640E" w:rsidRPr="00EF1D02">
              <w:rPr>
                <w:bCs/>
                <w:sz w:val="28"/>
                <w:szCs w:val="28"/>
                <w:lang w:val="kk-KZ"/>
              </w:rPr>
              <w:t xml:space="preserve"> </w:t>
            </w:r>
            <w:r w:rsidRPr="00EF1D02">
              <w:rPr>
                <w:bCs/>
                <w:sz w:val="28"/>
                <w:szCs w:val="28"/>
                <w:lang w:val="kk-KZ"/>
              </w:rPr>
              <w:t>.........</w:t>
            </w:r>
            <w:r w:rsidR="00F45FA6" w:rsidRPr="00EF1D02">
              <w:rPr>
                <w:bCs/>
                <w:sz w:val="28"/>
                <w:szCs w:val="28"/>
                <w:lang w:val="kk-KZ"/>
              </w:rPr>
              <w:t>.</w:t>
            </w:r>
            <w:r w:rsidR="006C640E" w:rsidRPr="00EF1D02">
              <w:rPr>
                <w:bCs/>
                <w:sz w:val="28"/>
                <w:szCs w:val="28"/>
                <w:lang w:val="kk-KZ"/>
              </w:rPr>
              <w:t>.......</w:t>
            </w:r>
          </w:p>
        </w:tc>
        <w:tc>
          <w:tcPr>
            <w:tcW w:w="677" w:type="dxa"/>
          </w:tcPr>
          <w:p w14:paraId="69120974" w14:textId="77777777" w:rsidR="001765D8" w:rsidRPr="00EF1D02" w:rsidRDefault="001765D8" w:rsidP="00C85D08">
            <w:pPr>
              <w:jc w:val="center"/>
              <w:rPr>
                <w:bCs/>
                <w:sz w:val="28"/>
                <w:szCs w:val="28"/>
                <w:lang w:val="kk-KZ"/>
              </w:rPr>
            </w:pPr>
          </w:p>
          <w:p w14:paraId="7930E9AE" w14:textId="77777777" w:rsidR="001765D8" w:rsidRPr="00EF1D02" w:rsidRDefault="001765D8" w:rsidP="00C85D08">
            <w:pPr>
              <w:jc w:val="center"/>
              <w:rPr>
                <w:bCs/>
                <w:sz w:val="28"/>
                <w:szCs w:val="28"/>
                <w:lang w:val="kk-KZ"/>
              </w:rPr>
            </w:pPr>
          </w:p>
          <w:p w14:paraId="05546F4D" w14:textId="11F0BD20" w:rsidR="00DA24C7" w:rsidRPr="00EF1D02" w:rsidRDefault="008C4A6A" w:rsidP="00C85D08">
            <w:pPr>
              <w:jc w:val="center"/>
              <w:rPr>
                <w:bCs/>
                <w:sz w:val="28"/>
                <w:szCs w:val="28"/>
                <w:lang w:val="kk-KZ"/>
              </w:rPr>
            </w:pPr>
            <w:r w:rsidRPr="00EF1D02">
              <w:rPr>
                <w:bCs/>
                <w:sz w:val="28"/>
                <w:szCs w:val="28"/>
                <w:lang w:val="kk-KZ"/>
              </w:rPr>
              <w:t>2</w:t>
            </w:r>
            <w:r w:rsidR="00230307" w:rsidRPr="00EF1D02">
              <w:rPr>
                <w:bCs/>
                <w:sz w:val="28"/>
                <w:szCs w:val="28"/>
                <w:lang w:val="kk-KZ"/>
              </w:rPr>
              <w:t>2</w:t>
            </w:r>
          </w:p>
        </w:tc>
      </w:tr>
      <w:tr w:rsidR="008C4A6A" w:rsidRPr="00EF1D02" w14:paraId="0DF95DEF" w14:textId="77777777" w:rsidTr="00EF05BD">
        <w:tc>
          <w:tcPr>
            <w:tcW w:w="617" w:type="dxa"/>
          </w:tcPr>
          <w:p w14:paraId="4E34AFAA" w14:textId="0FD72DE2" w:rsidR="00AD3974" w:rsidRPr="00EF1D02" w:rsidRDefault="00AD3974" w:rsidP="00AD3974">
            <w:pPr>
              <w:jc w:val="both"/>
              <w:rPr>
                <w:bCs/>
                <w:sz w:val="28"/>
                <w:szCs w:val="28"/>
                <w:lang w:val="kk-KZ"/>
              </w:rPr>
            </w:pPr>
            <w:r w:rsidRPr="00EF1D02">
              <w:rPr>
                <w:bCs/>
                <w:sz w:val="28"/>
                <w:szCs w:val="28"/>
                <w:lang w:val="kk-KZ"/>
              </w:rPr>
              <w:t>1.3</w:t>
            </w:r>
          </w:p>
        </w:tc>
        <w:tc>
          <w:tcPr>
            <w:tcW w:w="8309" w:type="dxa"/>
          </w:tcPr>
          <w:p w14:paraId="5643F19C" w14:textId="47BF136B" w:rsidR="00AD3974" w:rsidRPr="00EF1D02" w:rsidRDefault="00B458C4" w:rsidP="00AD3974">
            <w:pPr>
              <w:jc w:val="both"/>
              <w:rPr>
                <w:bCs/>
                <w:sz w:val="28"/>
                <w:szCs w:val="28"/>
                <w:lang w:val="kk-KZ"/>
              </w:rPr>
            </w:pPr>
            <w:r w:rsidRPr="00EF1D02">
              <w:rPr>
                <w:bCs/>
                <w:sz w:val="28"/>
                <w:szCs w:val="28"/>
                <w:lang w:val="kk-KZ"/>
              </w:rPr>
              <w:t xml:space="preserve">Статистика элементтерін </w:t>
            </w:r>
            <w:r w:rsidR="00AD3974" w:rsidRPr="00EF1D02">
              <w:rPr>
                <w:bCs/>
                <w:sz w:val="28"/>
                <w:szCs w:val="28"/>
                <w:lang w:val="kk-KZ"/>
              </w:rPr>
              <w:t>оқытуда бастауыш мектеп математикасы мен негізгі мектеп математикасының сабақтастығы ...</w:t>
            </w:r>
            <w:r w:rsidR="00102DBC" w:rsidRPr="00EF1D02">
              <w:rPr>
                <w:bCs/>
                <w:sz w:val="28"/>
                <w:szCs w:val="28"/>
                <w:lang w:val="kk-KZ"/>
              </w:rPr>
              <w:t>........................</w:t>
            </w:r>
          </w:p>
        </w:tc>
        <w:tc>
          <w:tcPr>
            <w:tcW w:w="677" w:type="dxa"/>
          </w:tcPr>
          <w:p w14:paraId="5DCC206E" w14:textId="77777777" w:rsidR="001765D8" w:rsidRPr="00EF1D02" w:rsidRDefault="001765D8" w:rsidP="00AD3974">
            <w:pPr>
              <w:jc w:val="center"/>
              <w:rPr>
                <w:bCs/>
                <w:sz w:val="28"/>
                <w:szCs w:val="28"/>
                <w:lang w:val="kk-KZ"/>
              </w:rPr>
            </w:pPr>
          </w:p>
          <w:p w14:paraId="0798DA3F" w14:textId="61489748" w:rsidR="00AD3974" w:rsidRPr="00EF1D02" w:rsidRDefault="00CE1CFE" w:rsidP="00AD3974">
            <w:pPr>
              <w:jc w:val="center"/>
              <w:rPr>
                <w:bCs/>
                <w:sz w:val="28"/>
                <w:szCs w:val="28"/>
                <w:lang w:val="kk-KZ"/>
              </w:rPr>
            </w:pPr>
            <w:r w:rsidRPr="00EF1D02">
              <w:rPr>
                <w:bCs/>
                <w:sz w:val="28"/>
                <w:szCs w:val="28"/>
                <w:lang w:val="kk-KZ"/>
              </w:rPr>
              <w:t>3</w:t>
            </w:r>
            <w:r w:rsidR="00230307" w:rsidRPr="00EF1D02">
              <w:rPr>
                <w:bCs/>
                <w:sz w:val="28"/>
                <w:szCs w:val="28"/>
                <w:lang w:val="kk-KZ"/>
              </w:rPr>
              <w:t>8</w:t>
            </w:r>
          </w:p>
        </w:tc>
      </w:tr>
      <w:tr w:rsidR="008C4A6A" w:rsidRPr="00EF1D02" w14:paraId="5BC387CE" w14:textId="77777777" w:rsidTr="00EF05BD">
        <w:tc>
          <w:tcPr>
            <w:tcW w:w="8926" w:type="dxa"/>
            <w:gridSpan w:val="2"/>
          </w:tcPr>
          <w:p w14:paraId="3481FAC0" w14:textId="31C72F8F" w:rsidR="00AD3974" w:rsidRPr="00EF1D02" w:rsidRDefault="00AD3974" w:rsidP="00AD3974">
            <w:pPr>
              <w:jc w:val="both"/>
              <w:rPr>
                <w:bCs/>
                <w:sz w:val="28"/>
                <w:szCs w:val="28"/>
                <w:lang w:val="kk-KZ"/>
              </w:rPr>
            </w:pPr>
            <w:r w:rsidRPr="00EF1D02">
              <w:rPr>
                <w:bCs/>
                <w:sz w:val="28"/>
                <w:szCs w:val="28"/>
                <w:lang w:val="kk-KZ"/>
              </w:rPr>
              <w:t>Бірінші бөлім бойынша қорытынды ...............................................................</w:t>
            </w:r>
          </w:p>
        </w:tc>
        <w:tc>
          <w:tcPr>
            <w:tcW w:w="677" w:type="dxa"/>
          </w:tcPr>
          <w:p w14:paraId="797D6CCA" w14:textId="1CA4D290" w:rsidR="00AD3974" w:rsidRPr="00EF1D02" w:rsidRDefault="00CE1CFE" w:rsidP="00AD3974">
            <w:pPr>
              <w:jc w:val="center"/>
              <w:rPr>
                <w:bCs/>
                <w:sz w:val="28"/>
                <w:szCs w:val="28"/>
                <w:lang w:val="kk-KZ"/>
              </w:rPr>
            </w:pPr>
            <w:r w:rsidRPr="00EF1D02">
              <w:rPr>
                <w:bCs/>
                <w:sz w:val="28"/>
                <w:szCs w:val="28"/>
                <w:lang w:val="kk-KZ"/>
              </w:rPr>
              <w:t>5</w:t>
            </w:r>
            <w:r w:rsidR="00230307" w:rsidRPr="00EF1D02">
              <w:rPr>
                <w:bCs/>
                <w:sz w:val="28"/>
                <w:szCs w:val="28"/>
                <w:lang w:val="kk-KZ"/>
              </w:rPr>
              <w:t>6</w:t>
            </w:r>
          </w:p>
        </w:tc>
      </w:tr>
      <w:tr w:rsidR="008C4A6A" w:rsidRPr="00EF1D02" w14:paraId="5EDAE297" w14:textId="77777777" w:rsidTr="00EF05BD">
        <w:tc>
          <w:tcPr>
            <w:tcW w:w="8926" w:type="dxa"/>
            <w:gridSpan w:val="2"/>
          </w:tcPr>
          <w:p w14:paraId="77AF8DD0" w14:textId="313D8EE5" w:rsidR="00AD3974" w:rsidRPr="00EF1D02" w:rsidRDefault="00AD3974" w:rsidP="00AD3974">
            <w:pPr>
              <w:jc w:val="both"/>
              <w:rPr>
                <w:b/>
                <w:sz w:val="28"/>
                <w:szCs w:val="28"/>
                <w:lang w:val="kk-KZ"/>
              </w:rPr>
            </w:pPr>
            <w:r w:rsidRPr="00EF1D02">
              <w:rPr>
                <w:b/>
                <w:sz w:val="28"/>
                <w:szCs w:val="28"/>
                <w:lang w:val="kk-KZ"/>
              </w:rPr>
              <w:t xml:space="preserve">2 </w:t>
            </w:r>
            <w:r w:rsidRPr="00EF1D02">
              <w:rPr>
                <w:b/>
                <w:caps/>
                <w:sz w:val="28"/>
                <w:szCs w:val="28"/>
                <w:lang w:val="kk-KZ"/>
              </w:rPr>
              <w:t>Орта мектеп математикасында оқушылардың ықтималдық-статистикалық білімін қалыптастырудың әдістемелік ерекшеліктері ............</w:t>
            </w:r>
          </w:p>
        </w:tc>
        <w:tc>
          <w:tcPr>
            <w:tcW w:w="677" w:type="dxa"/>
          </w:tcPr>
          <w:p w14:paraId="07EC2FEF" w14:textId="77777777" w:rsidR="001765D8" w:rsidRPr="00EF1D02" w:rsidRDefault="001765D8" w:rsidP="00AD3974">
            <w:pPr>
              <w:jc w:val="center"/>
              <w:rPr>
                <w:b/>
                <w:sz w:val="28"/>
                <w:szCs w:val="28"/>
                <w:lang w:val="kk-KZ"/>
              </w:rPr>
            </w:pPr>
          </w:p>
          <w:p w14:paraId="574078F9" w14:textId="77777777" w:rsidR="001765D8" w:rsidRPr="00EF1D02" w:rsidRDefault="001765D8" w:rsidP="00AD3974">
            <w:pPr>
              <w:jc w:val="center"/>
              <w:rPr>
                <w:b/>
                <w:sz w:val="28"/>
                <w:szCs w:val="28"/>
                <w:lang w:val="kk-KZ"/>
              </w:rPr>
            </w:pPr>
          </w:p>
          <w:p w14:paraId="29CDFFCB" w14:textId="638208C0" w:rsidR="00AD3974" w:rsidRPr="00EF1D02" w:rsidRDefault="00CE1CFE" w:rsidP="00AD3974">
            <w:pPr>
              <w:jc w:val="center"/>
              <w:rPr>
                <w:bCs/>
                <w:sz w:val="28"/>
                <w:szCs w:val="28"/>
                <w:lang w:val="kk-KZ"/>
              </w:rPr>
            </w:pPr>
            <w:r w:rsidRPr="00EF1D02">
              <w:rPr>
                <w:bCs/>
                <w:sz w:val="28"/>
                <w:szCs w:val="28"/>
                <w:lang w:val="kk-KZ"/>
              </w:rPr>
              <w:t>5</w:t>
            </w:r>
            <w:r w:rsidR="00A7231B">
              <w:rPr>
                <w:bCs/>
                <w:sz w:val="28"/>
                <w:szCs w:val="28"/>
                <w:lang w:val="kk-KZ"/>
              </w:rPr>
              <w:t>8</w:t>
            </w:r>
          </w:p>
        </w:tc>
      </w:tr>
      <w:tr w:rsidR="008C4A6A" w:rsidRPr="00EF1D02" w14:paraId="7CD2875A" w14:textId="77777777" w:rsidTr="00EF05BD">
        <w:tc>
          <w:tcPr>
            <w:tcW w:w="617" w:type="dxa"/>
          </w:tcPr>
          <w:p w14:paraId="0E339E83" w14:textId="77777777" w:rsidR="00AD3974" w:rsidRPr="00EF1D02" w:rsidRDefault="00AD3974" w:rsidP="00AD3974">
            <w:pPr>
              <w:jc w:val="both"/>
              <w:rPr>
                <w:bCs/>
                <w:sz w:val="28"/>
                <w:szCs w:val="28"/>
                <w:lang w:val="kk-KZ"/>
              </w:rPr>
            </w:pPr>
            <w:r w:rsidRPr="00EF1D02">
              <w:rPr>
                <w:bCs/>
                <w:sz w:val="28"/>
                <w:szCs w:val="28"/>
                <w:lang w:val="kk-KZ"/>
              </w:rPr>
              <w:t>2.1</w:t>
            </w:r>
          </w:p>
        </w:tc>
        <w:tc>
          <w:tcPr>
            <w:tcW w:w="8309" w:type="dxa"/>
          </w:tcPr>
          <w:p w14:paraId="6D54D164" w14:textId="732DBFEA" w:rsidR="00AD3974" w:rsidRPr="00EF1D02" w:rsidRDefault="00AD3974" w:rsidP="00AD3974">
            <w:pPr>
              <w:jc w:val="both"/>
              <w:rPr>
                <w:bCs/>
                <w:sz w:val="28"/>
                <w:szCs w:val="28"/>
                <w:lang w:val="kk-KZ"/>
              </w:rPr>
            </w:pPr>
            <w:r w:rsidRPr="00EF1D02">
              <w:rPr>
                <w:bCs/>
                <w:sz w:val="28"/>
                <w:szCs w:val="28"/>
                <w:lang w:val="kk-KZ"/>
              </w:rPr>
              <w:t xml:space="preserve">Жаңартылған білім беру мазмұнына сай оқыту </w:t>
            </w:r>
            <w:r w:rsidR="0084518E" w:rsidRPr="00EF1D02">
              <w:rPr>
                <w:bCs/>
                <w:sz w:val="28"/>
                <w:szCs w:val="28"/>
                <w:lang w:val="kk-KZ"/>
              </w:rPr>
              <w:t>процесін</w:t>
            </w:r>
            <w:r w:rsidRPr="00EF1D02">
              <w:rPr>
                <w:bCs/>
                <w:sz w:val="28"/>
                <w:szCs w:val="28"/>
                <w:lang w:val="kk-KZ"/>
              </w:rPr>
              <w:t>де қолданылатын негізгі оқыту әдістері, құралдары мен тәсілдері</w:t>
            </w:r>
            <w:r w:rsidR="00393D65" w:rsidRPr="00EF1D02">
              <w:rPr>
                <w:bCs/>
                <w:sz w:val="28"/>
                <w:szCs w:val="28"/>
                <w:lang w:val="kk-KZ"/>
              </w:rPr>
              <w:t xml:space="preserve"> </w:t>
            </w:r>
            <w:r w:rsidRPr="00EF1D02">
              <w:rPr>
                <w:bCs/>
                <w:sz w:val="28"/>
                <w:szCs w:val="28"/>
                <w:lang w:val="kk-KZ"/>
              </w:rPr>
              <w:t>....</w:t>
            </w:r>
            <w:r w:rsidR="00393D65" w:rsidRPr="00EF1D02">
              <w:rPr>
                <w:bCs/>
                <w:sz w:val="28"/>
                <w:szCs w:val="28"/>
                <w:lang w:val="kk-KZ"/>
              </w:rPr>
              <w:t>.....</w:t>
            </w:r>
          </w:p>
        </w:tc>
        <w:tc>
          <w:tcPr>
            <w:tcW w:w="677" w:type="dxa"/>
          </w:tcPr>
          <w:p w14:paraId="1050B475" w14:textId="77777777" w:rsidR="001765D8" w:rsidRPr="00EF1D02" w:rsidRDefault="001765D8" w:rsidP="00AD3974">
            <w:pPr>
              <w:jc w:val="center"/>
              <w:rPr>
                <w:bCs/>
                <w:sz w:val="28"/>
                <w:szCs w:val="28"/>
                <w:lang w:val="kk-KZ"/>
              </w:rPr>
            </w:pPr>
          </w:p>
          <w:p w14:paraId="001D3DA5" w14:textId="441B0CA4" w:rsidR="00AD3974" w:rsidRPr="00EF1D02" w:rsidRDefault="00CE1CFE" w:rsidP="00AD3974">
            <w:pPr>
              <w:jc w:val="center"/>
              <w:rPr>
                <w:bCs/>
                <w:sz w:val="28"/>
                <w:szCs w:val="28"/>
                <w:lang w:val="kk-KZ"/>
              </w:rPr>
            </w:pPr>
            <w:r w:rsidRPr="00EF1D02">
              <w:rPr>
                <w:bCs/>
                <w:sz w:val="28"/>
                <w:szCs w:val="28"/>
                <w:lang w:val="kk-KZ"/>
              </w:rPr>
              <w:t>5</w:t>
            </w:r>
            <w:r w:rsidR="00A7231B">
              <w:rPr>
                <w:bCs/>
                <w:sz w:val="28"/>
                <w:szCs w:val="28"/>
                <w:lang w:val="kk-KZ"/>
              </w:rPr>
              <w:t>8</w:t>
            </w:r>
          </w:p>
        </w:tc>
      </w:tr>
      <w:tr w:rsidR="008C4A6A" w:rsidRPr="00EF1D02" w14:paraId="1EBFB901" w14:textId="77777777" w:rsidTr="00EF05BD">
        <w:tc>
          <w:tcPr>
            <w:tcW w:w="617" w:type="dxa"/>
          </w:tcPr>
          <w:p w14:paraId="339F928A" w14:textId="77777777" w:rsidR="00AD3974" w:rsidRPr="00EF1D02" w:rsidRDefault="00AD3974" w:rsidP="00AD3974">
            <w:pPr>
              <w:jc w:val="both"/>
              <w:rPr>
                <w:bCs/>
                <w:sz w:val="28"/>
                <w:szCs w:val="28"/>
                <w:lang w:val="kk-KZ"/>
              </w:rPr>
            </w:pPr>
            <w:r w:rsidRPr="00EF1D02">
              <w:rPr>
                <w:bCs/>
                <w:sz w:val="28"/>
                <w:szCs w:val="28"/>
                <w:lang w:val="kk-KZ"/>
              </w:rPr>
              <w:t>2.2</w:t>
            </w:r>
          </w:p>
        </w:tc>
        <w:tc>
          <w:tcPr>
            <w:tcW w:w="8309" w:type="dxa"/>
          </w:tcPr>
          <w:p w14:paraId="0BC59054" w14:textId="66DB79D3" w:rsidR="00AD3974" w:rsidRPr="00EF1D02" w:rsidRDefault="003976C0" w:rsidP="0002660F">
            <w:pPr>
              <w:jc w:val="both"/>
              <w:rPr>
                <w:bCs/>
                <w:sz w:val="28"/>
                <w:szCs w:val="28"/>
                <w:lang w:val="kk-KZ"/>
              </w:rPr>
            </w:pPr>
            <w:r w:rsidRPr="00EF1D02">
              <w:rPr>
                <w:bCs/>
                <w:sz w:val="28"/>
                <w:szCs w:val="28"/>
                <w:lang w:val="kk-KZ"/>
              </w:rPr>
              <w:t>Мектеп оқушыларын</w:t>
            </w:r>
            <w:r w:rsidR="0002660F" w:rsidRPr="00EF1D02">
              <w:rPr>
                <w:bCs/>
                <w:sz w:val="28"/>
                <w:szCs w:val="28"/>
                <w:lang w:val="kk-KZ"/>
              </w:rPr>
              <w:t>ың</w:t>
            </w:r>
            <w:r w:rsidRPr="00EF1D02">
              <w:rPr>
                <w:bCs/>
                <w:sz w:val="28"/>
                <w:szCs w:val="28"/>
                <w:lang w:val="kk-KZ"/>
              </w:rPr>
              <w:t xml:space="preserve"> </w:t>
            </w:r>
            <w:proofErr w:type="spellStart"/>
            <w:r w:rsidR="0002660F" w:rsidRPr="00EF1D02">
              <w:rPr>
                <w:sz w:val="28"/>
                <w:szCs w:val="28"/>
                <w:lang w:val="kk-KZ"/>
              </w:rPr>
              <w:t>мaтемaтикaлық</w:t>
            </w:r>
            <w:proofErr w:type="spellEnd"/>
            <w:r w:rsidR="0002660F" w:rsidRPr="00EF1D02">
              <w:rPr>
                <w:sz w:val="28"/>
                <w:szCs w:val="28"/>
                <w:lang w:val="kk-KZ"/>
              </w:rPr>
              <w:t xml:space="preserve"> </w:t>
            </w:r>
            <w:proofErr w:type="spellStart"/>
            <w:r w:rsidR="0002660F" w:rsidRPr="00EF1D02">
              <w:rPr>
                <w:sz w:val="28"/>
                <w:szCs w:val="28"/>
                <w:lang w:val="kk-KZ"/>
              </w:rPr>
              <w:t>сaуaттылығын</w:t>
            </w:r>
            <w:proofErr w:type="spellEnd"/>
            <w:r w:rsidR="0002660F" w:rsidRPr="00EF1D02">
              <w:rPr>
                <w:sz w:val="28"/>
                <w:szCs w:val="28"/>
                <w:lang w:val="kk-KZ"/>
              </w:rPr>
              <w:t xml:space="preserve"> </w:t>
            </w:r>
            <w:proofErr w:type="spellStart"/>
            <w:r w:rsidR="0002660F" w:rsidRPr="00EF1D02">
              <w:rPr>
                <w:sz w:val="28"/>
                <w:szCs w:val="28"/>
                <w:lang w:val="kk-KZ"/>
              </w:rPr>
              <w:t>дaмытуғa</w:t>
            </w:r>
            <w:proofErr w:type="spellEnd"/>
            <w:r w:rsidR="0002660F" w:rsidRPr="00EF1D02">
              <w:rPr>
                <w:sz w:val="28"/>
                <w:szCs w:val="28"/>
                <w:lang w:val="kk-KZ"/>
              </w:rPr>
              <w:t xml:space="preserve"> бaғыттaлғaн </w:t>
            </w:r>
            <w:proofErr w:type="spellStart"/>
            <w:r w:rsidR="0002660F" w:rsidRPr="00EF1D02">
              <w:rPr>
                <w:sz w:val="28"/>
                <w:szCs w:val="28"/>
                <w:lang w:val="kk-KZ"/>
              </w:rPr>
              <w:t>стoxaстикaлық</w:t>
            </w:r>
            <w:proofErr w:type="spellEnd"/>
            <w:r w:rsidR="0002660F" w:rsidRPr="00EF1D02">
              <w:rPr>
                <w:sz w:val="28"/>
                <w:szCs w:val="28"/>
                <w:lang w:val="kk-KZ"/>
              </w:rPr>
              <w:t xml:space="preserve"> </w:t>
            </w:r>
            <w:proofErr w:type="spellStart"/>
            <w:r w:rsidR="0002660F" w:rsidRPr="00EF1D02">
              <w:rPr>
                <w:sz w:val="28"/>
                <w:szCs w:val="28"/>
                <w:lang w:val="kk-KZ"/>
              </w:rPr>
              <w:t>есептердi</w:t>
            </w:r>
            <w:proofErr w:type="spellEnd"/>
            <w:r w:rsidR="0002660F" w:rsidRPr="00EF1D02">
              <w:rPr>
                <w:sz w:val="28"/>
                <w:szCs w:val="28"/>
                <w:lang w:val="kk-KZ"/>
              </w:rPr>
              <w:t xml:space="preserve"> шешуге үйрету әдістемесі</w:t>
            </w:r>
            <w:r w:rsidRPr="00EF1D02">
              <w:rPr>
                <w:bCs/>
                <w:sz w:val="28"/>
                <w:szCs w:val="28"/>
                <w:lang w:val="kk-KZ"/>
              </w:rPr>
              <w:t xml:space="preserve"> </w:t>
            </w:r>
            <w:r w:rsidR="00393D65" w:rsidRPr="00EF1D02">
              <w:rPr>
                <w:bCs/>
                <w:sz w:val="28"/>
                <w:szCs w:val="28"/>
                <w:lang w:val="kk-KZ"/>
              </w:rPr>
              <w:t>......</w:t>
            </w:r>
          </w:p>
        </w:tc>
        <w:tc>
          <w:tcPr>
            <w:tcW w:w="677" w:type="dxa"/>
          </w:tcPr>
          <w:p w14:paraId="23D4DEFA" w14:textId="77777777" w:rsidR="001765D8" w:rsidRPr="00EF1D02" w:rsidRDefault="001765D8" w:rsidP="00AD3974">
            <w:pPr>
              <w:jc w:val="center"/>
              <w:rPr>
                <w:bCs/>
                <w:sz w:val="28"/>
                <w:szCs w:val="28"/>
                <w:lang w:val="kk-KZ"/>
              </w:rPr>
            </w:pPr>
          </w:p>
          <w:p w14:paraId="3C72E4C9" w14:textId="6137940B" w:rsidR="00AD3974" w:rsidRPr="00EF1D02" w:rsidRDefault="00CE1CFE" w:rsidP="00AD3974">
            <w:pPr>
              <w:jc w:val="center"/>
              <w:rPr>
                <w:bCs/>
                <w:sz w:val="28"/>
                <w:szCs w:val="28"/>
                <w:lang w:val="kk-KZ"/>
              </w:rPr>
            </w:pPr>
            <w:r w:rsidRPr="00EF1D02">
              <w:rPr>
                <w:bCs/>
                <w:sz w:val="28"/>
                <w:szCs w:val="28"/>
                <w:lang w:val="kk-KZ"/>
              </w:rPr>
              <w:t>9</w:t>
            </w:r>
            <w:r w:rsidR="00A7231B">
              <w:rPr>
                <w:bCs/>
                <w:sz w:val="28"/>
                <w:szCs w:val="28"/>
                <w:lang w:val="kk-KZ"/>
              </w:rPr>
              <w:t>2</w:t>
            </w:r>
          </w:p>
        </w:tc>
      </w:tr>
      <w:tr w:rsidR="008C4A6A" w:rsidRPr="00EF1D02" w14:paraId="58D1E0CC" w14:textId="77777777" w:rsidTr="00EF05BD">
        <w:tc>
          <w:tcPr>
            <w:tcW w:w="617" w:type="dxa"/>
          </w:tcPr>
          <w:p w14:paraId="3C2927DE" w14:textId="77777777" w:rsidR="00AD3974" w:rsidRPr="00EF1D02" w:rsidRDefault="00AD3974" w:rsidP="00AD3974">
            <w:pPr>
              <w:jc w:val="both"/>
              <w:rPr>
                <w:bCs/>
                <w:sz w:val="28"/>
                <w:szCs w:val="28"/>
                <w:lang w:val="kk-KZ"/>
              </w:rPr>
            </w:pPr>
            <w:r w:rsidRPr="00EF1D02">
              <w:rPr>
                <w:bCs/>
                <w:sz w:val="28"/>
                <w:szCs w:val="28"/>
                <w:lang w:val="kk-KZ"/>
              </w:rPr>
              <w:t>2.3</w:t>
            </w:r>
          </w:p>
        </w:tc>
        <w:tc>
          <w:tcPr>
            <w:tcW w:w="8309" w:type="dxa"/>
          </w:tcPr>
          <w:p w14:paraId="11EB3496" w14:textId="41A92DE9" w:rsidR="00AD3974" w:rsidRPr="00EF1D02" w:rsidRDefault="00AD3974" w:rsidP="00AD3974">
            <w:pPr>
              <w:jc w:val="both"/>
              <w:rPr>
                <w:bCs/>
                <w:sz w:val="28"/>
                <w:szCs w:val="28"/>
                <w:lang w:val="kk-KZ"/>
              </w:rPr>
            </w:pPr>
            <w:r w:rsidRPr="00EF1D02">
              <w:rPr>
                <w:bCs/>
                <w:sz w:val="28"/>
                <w:szCs w:val="28"/>
                <w:lang w:val="kk-KZ"/>
              </w:rPr>
              <w:t>Мектеп білімінің жаңартылған  мазмұнына сай  ықтималдықтар теориясы мен математикалық статистиканы  оқыту бойынша педагогикалық эксперимент ..................................................................</w:t>
            </w:r>
          </w:p>
        </w:tc>
        <w:tc>
          <w:tcPr>
            <w:tcW w:w="677" w:type="dxa"/>
          </w:tcPr>
          <w:p w14:paraId="5C56481C" w14:textId="77777777" w:rsidR="001765D8" w:rsidRPr="00EF1D02" w:rsidRDefault="001765D8" w:rsidP="00AD3974">
            <w:pPr>
              <w:jc w:val="center"/>
              <w:rPr>
                <w:bCs/>
                <w:sz w:val="28"/>
                <w:szCs w:val="28"/>
                <w:lang w:val="kk-KZ"/>
              </w:rPr>
            </w:pPr>
          </w:p>
          <w:p w14:paraId="62E48926" w14:textId="77777777" w:rsidR="001765D8" w:rsidRPr="00EF1D02" w:rsidRDefault="001765D8" w:rsidP="00AD3974">
            <w:pPr>
              <w:jc w:val="center"/>
              <w:rPr>
                <w:bCs/>
                <w:sz w:val="28"/>
                <w:szCs w:val="28"/>
                <w:lang w:val="kk-KZ"/>
              </w:rPr>
            </w:pPr>
          </w:p>
          <w:p w14:paraId="570AEA78" w14:textId="6D2F4631" w:rsidR="00AD3974" w:rsidRPr="00EF1D02" w:rsidRDefault="00CE1CFE" w:rsidP="00AD3974">
            <w:pPr>
              <w:jc w:val="center"/>
              <w:rPr>
                <w:bCs/>
                <w:sz w:val="28"/>
                <w:szCs w:val="28"/>
                <w:lang w:val="kk-KZ"/>
              </w:rPr>
            </w:pPr>
            <w:r w:rsidRPr="00EF1D02">
              <w:rPr>
                <w:bCs/>
                <w:sz w:val="28"/>
                <w:szCs w:val="28"/>
                <w:lang w:val="kk-KZ"/>
              </w:rPr>
              <w:t>11</w:t>
            </w:r>
            <w:r w:rsidR="00A7231B">
              <w:rPr>
                <w:bCs/>
                <w:sz w:val="28"/>
                <w:szCs w:val="28"/>
                <w:lang w:val="kk-KZ"/>
              </w:rPr>
              <w:t>6</w:t>
            </w:r>
          </w:p>
        </w:tc>
      </w:tr>
      <w:tr w:rsidR="008C4A6A" w:rsidRPr="00EF1D02" w14:paraId="74B793AC" w14:textId="77777777" w:rsidTr="00EF05BD">
        <w:tc>
          <w:tcPr>
            <w:tcW w:w="8926" w:type="dxa"/>
            <w:gridSpan w:val="2"/>
          </w:tcPr>
          <w:p w14:paraId="7CD681DD" w14:textId="151E7E17" w:rsidR="00AD3974" w:rsidRPr="00EF1D02" w:rsidRDefault="00AD3974" w:rsidP="00AD3974">
            <w:pPr>
              <w:jc w:val="both"/>
              <w:rPr>
                <w:bCs/>
                <w:sz w:val="28"/>
                <w:szCs w:val="28"/>
                <w:lang w:val="kk-KZ"/>
              </w:rPr>
            </w:pPr>
            <w:r w:rsidRPr="00EF1D02">
              <w:rPr>
                <w:bCs/>
                <w:sz w:val="28"/>
                <w:szCs w:val="28"/>
                <w:lang w:val="kk-KZ"/>
              </w:rPr>
              <w:t>Екінші бөлім бойынша қорытынды ...............................................................</w:t>
            </w:r>
          </w:p>
        </w:tc>
        <w:tc>
          <w:tcPr>
            <w:tcW w:w="677" w:type="dxa"/>
          </w:tcPr>
          <w:p w14:paraId="4C41005B" w14:textId="3C08E3E6" w:rsidR="00AD3974" w:rsidRPr="00EF1D02" w:rsidRDefault="00CE1CFE" w:rsidP="00AD3974">
            <w:pPr>
              <w:jc w:val="center"/>
              <w:rPr>
                <w:bCs/>
                <w:sz w:val="28"/>
                <w:szCs w:val="28"/>
                <w:lang w:val="kk-KZ"/>
              </w:rPr>
            </w:pPr>
            <w:r w:rsidRPr="00EF1D02">
              <w:rPr>
                <w:bCs/>
                <w:sz w:val="28"/>
                <w:szCs w:val="28"/>
                <w:lang w:val="kk-KZ"/>
              </w:rPr>
              <w:t>12</w:t>
            </w:r>
            <w:r w:rsidR="00A34047">
              <w:rPr>
                <w:bCs/>
                <w:sz w:val="28"/>
                <w:szCs w:val="28"/>
                <w:lang w:val="kk-KZ"/>
              </w:rPr>
              <w:t>5</w:t>
            </w:r>
          </w:p>
        </w:tc>
      </w:tr>
      <w:tr w:rsidR="008C4A6A" w:rsidRPr="00EF1D02" w14:paraId="5B3C0271" w14:textId="77777777" w:rsidTr="00EF05BD">
        <w:tc>
          <w:tcPr>
            <w:tcW w:w="8926" w:type="dxa"/>
            <w:gridSpan w:val="2"/>
          </w:tcPr>
          <w:p w14:paraId="3DD65A5C" w14:textId="20E07770" w:rsidR="00AD3974" w:rsidRPr="00EF1D02" w:rsidRDefault="00AD3974" w:rsidP="00AD3974">
            <w:pPr>
              <w:jc w:val="both"/>
              <w:rPr>
                <w:bCs/>
                <w:sz w:val="28"/>
                <w:szCs w:val="28"/>
                <w:lang w:val="kk-KZ"/>
              </w:rPr>
            </w:pPr>
            <w:r w:rsidRPr="00EF1D02">
              <w:rPr>
                <w:b/>
                <w:sz w:val="28"/>
                <w:szCs w:val="28"/>
                <w:lang w:val="kk-KZ"/>
              </w:rPr>
              <w:t xml:space="preserve">ҚОРЫТЫНДЫ </w:t>
            </w:r>
            <w:r w:rsidRPr="00EF1D02">
              <w:rPr>
                <w:bCs/>
                <w:sz w:val="28"/>
                <w:szCs w:val="28"/>
                <w:lang w:val="kk-KZ"/>
              </w:rPr>
              <w:t>..............................................................................................</w:t>
            </w:r>
          </w:p>
        </w:tc>
        <w:tc>
          <w:tcPr>
            <w:tcW w:w="677" w:type="dxa"/>
          </w:tcPr>
          <w:p w14:paraId="6355521D" w14:textId="1056C2B4" w:rsidR="00AD3974" w:rsidRPr="00EF1D02" w:rsidRDefault="00CE1CFE" w:rsidP="00AD3974">
            <w:pPr>
              <w:jc w:val="center"/>
              <w:rPr>
                <w:bCs/>
                <w:sz w:val="28"/>
                <w:szCs w:val="28"/>
                <w:lang w:val="kk-KZ"/>
              </w:rPr>
            </w:pPr>
            <w:r w:rsidRPr="00EF1D02">
              <w:rPr>
                <w:bCs/>
                <w:sz w:val="28"/>
                <w:szCs w:val="28"/>
                <w:lang w:val="kk-KZ"/>
              </w:rPr>
              <w:t>12</w:t>
            </w:r>
            <w:r w:rsidR="00A34047">
              <w:rPr>
                <w:bCs/>
                <w:sz w:val="28"/>
                <w:szCs w:val="28"/>
                <w:lang w:val="kk-KZ"/>
              </w:rPr>
              <w:t>7</w:t>
            </w:r>
          </w:p>
        </w:tc>
      </w:tr>
      <w:tr w:rsidR="008C4A6A" w:rsidRPr="00EF1D02" w14:paraId="13BC1DF7" w14:textId="77777777" w:rsidTr="00EF05BD">
        <w:tc>
          <w:tcPr>
            <w:tcW w:w="8926" w:type="dxa"/>
            <w:gridSpan w:val="2"/>
          </w:tcPr>
          <w:p w14:paraId="51281564" w14:textId="24E78FA5" w:rsidR="00AD3974" w:rsidRPr="00EF1D02" w:rsidRDefault="00AD3974" w:rsidP="00AD3974">
            <w:pPr>
              <w:jc w:val="both"/>
              <w:rPr>
                <w:bCs/>
                <w:sz w:val="28"/>
                <w:szCs w:val="28"/>
                <w:lang w:val="kk-KZ"/>
              </w:rPr>
            </w:pPr>
            <w:r w:rsidRPr="00EF1D02">
              <w:rPr>
                <w:b/>
                <w:sz w:val="28"/>
                <w:szCs w:val="28"/>
                <w:lang w:val="kk-KZ"/>
              </w:rPr>
              <w:t xml:space="preserve">ПАЙДАЛАНЫЛҒАН ӘДЕБИЕТТЕР ТІЗІМІ </w:t>
            </w:r>
            <w:r w:rsidRPr="00EF1D02">
              <w:rPr>
                <w:bCs/>
                <w:sz w:val="28"/>
                <w:szCs w:val="28"/>
                <w:lang w:val="kk-KZ"/>
              </w:rPr>
              <w:t>..........................................</w:t>
            </w:r>
          </w:p>
        </w:tc>
        <w:tc>
          <w:tcPr>
            <w:tcW w:w="677" w:type="dxa"/>
          </w:tcPr>
          <w:p w14:paraId="09C989E7" w14:textId="7CEAB3A2" w:rsidR="00AD3974" w:rsidRPr="00EF1D02" w:rsidRDefault="00CE1CFE" w:rsidP="00AD3974">
            <w:pPr>
              <w:jc w:val="center"/>
              <w:rPr>
                <w:bCs/>
                <w:sz w:val="28"/>
                <w:szCs w:val="28"/>
                <w:lang w:val="kk-KZ"/>
              </w:rPr>
            </w:pPr>
            <w:r w:rsidRPr="00EF1D02">
              <w:rPr>
                <w:bCs/>
                <w:sz w:val="28"/>
                <w:szCs w:val="28"/>
                <w:lang w:val="kk-KZ"/>
              </w:rPr>
              <w:t>12</w:t>
            </w:r>
            <w:r w:rsidR="00A34047">
              <w:rPr>
                <w:bCs/>
                <w:sz w:val="28"/>
                <w:szCs w:val="28"/>
                <w:lang w:val="kk-KZ"/>
              </w:rPr>
              <w:t>8</w:t>
            </w:r>
          </w:p>
        </w:tc>
      </w:tr>
      <w:tr w:rsidR="008C4A6A" w:rsidRPr="00EF1D02" w14:paraId="7E7A326C" w14:textId="77777777" w:rsidTr="00EF05BD">
        <w:trPr>
          <w:trHeight w:val="359"/>
        </w:trPr>
        <w:tc>
          <w:tcPr>
            <w:tcW w:w="8926" w:type="dxa"/>
            <w:gridSpan w:val="2"/>
          </w:tcPr>
          <w:p w14:paraId="612D7A21" w14:textId="5745FA81" w:rsidR="00AD3974" w:rsidRPr="00EF1D02" w:rsidRDefault="00AD3974" w:rsidP="00AD3974">
            <w:pPr>
              <w:jc w:val="both"/>
              <w:rPr>
                <w:bCs/>
                <w:sz w:val="28"/>
                <w:szCs w:val="28"/>
                <w:lang w:val="kk-KZ"/>
              </w:rPr>
            </w:pPr>
            <w:r w:rsidRPr="00EF1D02">
              <w:rPr>
                <w:b/>
                <w:sz w:val="28"/>
                <w:szCs w:val="28"/>
                <w:lang w:val="kk-KZ"/>
              </w:rPr>
              <w:t xml:space="preserve">ҚОСЫМША А </w:t>
            </w:r>
            <w:r w:rsidRPr="00EF1D02">
              <w:rPr>
                <w:bCs/>
                <w:sz w:val="28"/>
                <w:szCs w:val="28"/>
                <w:lang w:val="kk-KZ"/>
              </w:rPr>
              <w:t xml:space="preserve">- </w:t>
            </w:r>
            <w:r w:rsidR="001A5A6A" w:rsidRPr="001A5A6A">
              <w:rPr>
                <w:bCs/>
                <w:sz w:val="28"/>
                <w:szCs w:val="28"/>
                <w:lang w:val="kk-KZ"/>
              </w:rPr>
              <w:t xml:space="preserve">Негізгі мектеп математика курсында стохастика элементтерінің сабақтастығының схемасы </w:t>
            </w:r>
            <w:r w:rsidR="001A5A6A">
              <w:rPr>
                <w:bCs/>
                <w:sz w:val="28"/>
                <w:szCs w:val="28"/>
                <w:lang w:val="kk-KZ"/>
              </w:rPr>
              <w:t>.........</w:t>
            </w:r>
            <w:r w:rsidRPr="00EF1D02">
              <w:rPr>
                <w:bCs/>
                <w:sz w:val="28"/>
                <w:szCs w:val="28"/>
                <w:lang w:val="kk-KZ"/>
              </w:rPr>
              <w:t>………….........…….........</w:t>
            </w:r>
          </w:p>
        </w:tc>
        <w:tc>
          <w:tcPr>
            <w:tcW w:w="677" w:type="dxa"/>
          </w:tcPr>
          <w:p w14:paraId="7426D46D" w14:textId="77777777" w:rsidR="001A5A6A" w:rsidRDefault="001A5A6A" w:rsidP="00AD3974">
            <w:pPr>
              <w:jc w:val="center"/>
              <w:rPr>
                <w:bCs/>
                <w:sz w:val="28"/>
                <w:szCs w:val="28"/>
                <w:lang w:val="kk-KZ"/>
              </w:rPr>
            </w:pPr>
          </w:p>
          <w:p w14:paraId="28B3380E" w14:textId="5D94D3C4" w:rsidR="00AD3974" w:rsidRPr="00EF1D02" w:rsidRDefault="00CE1CFE" w:rsidP="00AD3974">
            <w:pPr>
              <w:jc w:val="center"/>
              <w:rPr>
                <w:bCs/>
                <w:sz w:val="28"/>
                <w:szCs w:val="28"/>
                <w:lang w:val="kk-KZ"/>
              </w:rPr>
            </w:pPr>
            <w:r w:rsidRPr="00EF1D02">
              <w:rPr>
                <w:bCs/>
                <w:sz w:val="28"/>
                <w:szCs w:val="28"/>
                <w:lang w:val="kk-KZ"/>
              </w:rPr>
              <w:t>13</w:t>
            </w:r>
            <w:r w:rsidR="00A34047">
              <w:rPr>
                <w:bCs/>
                <w:sz w:val="28"/>
                <w:szCs w:val="28"/>
                <w:lang w:val="kk-KZ"/>
              </w:rPr>
              <w:t>5</w:t>
            </w:r>
          </w:p>
        </w:tc>
      </w:tr>
      <w:tr w:rsidR="008C4A6A" w:rsidRPr="00EF1D02" w14:paraId="31B7F66B" w14:textId="77777777" w:rsidTr="00EF05BD">
        <w:tc>
          <w:tcPr>
            <w:tcW w:w="8926" w:type="dxa"/>
            <w:gridSpan w:val="2"/>
          </w:tcPr>
          <w:p w14:paraId="164A6B1B" w14:textId="1ABCB7C8" w:rsidR="00AD3974" w:rsidRPr="00EF1D02" w:rsidRDefault="00AD3974" w:rsidP="00AD3974">
            <w:pPr>
              <w:jc w:val="both"/>
              <w:rPr>
                <w:b/>
                <w:sz w:val="28"/>
                <w:szCs w:val="28"/>
                <w:lang w:val="kk-KZ"/>
              </w:rPr>
            </w:pPr>
            <w:r w:rsidRPr="00EF1D02">
              <w:rPr>
                <w:b/>
                <w:sz w:val="28"/>
                <w:szCs w:val="28"/>
                <w:lang w:val="kk-KZ"/>
              </w:rPr>
              <w:t xml:space="preserve">ҚОСЫМША Ә </w:t>
            </w:r>
            <w:r w:rsidRPr="00EF1D02">
              <w:rPr>
                <w:bCs/>
                <w:sz w:val="28"/>
                <w:szCs w:val="28"/>
                <w:lang w:val="kk-KZ"/>
              </w:rPr>
              <w:t xml:space="preserve">- </w:t>
            </w:r>
            <w:r w:rsidR="001A5A6A" w:rsidRPr="00EF1D02">
              <w:rPr>
                <w:sz w:val="28"/>
                <w:szCs w:val="28"/>
                <w:lang w:val="kk-KZ"/>
              </w:rPr>
              <w:t>Математика курсында стохастика элементтерін  оқытудың әдістемелік жүйесі</w:t>
            </w:r>
            <w:r w:rsidR="001A5A6A">
              <w:rPr>
                <w:sz w:val="28"/>
                <w:szCs w:val="28"/>
                <w:lang w:val="kk-KZ"/>
              </w:rPr>
              <w:t>нің схемасы</w:t>
            </w:r>
            <w:r w:rsidR="001A5A6A" w:rsidRPr="007867B0">
              <w:rPr>
                <w:b/>
                <w:bCs/>
                <w:noProof/>
                <w:sz w:val="28"/>
                <w:szCs w:val="28"/>
                <w:lang w:val="kk-KZ"/>
              </w:rPr>
              <w:t xml:space="preserve"> </w:t>
            </w:r>
            <w:r w:rsidR="001A5A6A">
              <w:rPr>
                <w:b/>
                <w:bCs/>
                <w:noProof/>
                <w:sz w:val="28"/>
                <w:szCs w:val="28"/>
                <w:lang w:val="kk-KZ"/>
              </w:rPr>
              <w:t>......</w:t>
            </w:r>
            <w:r w:rsidRPr="00EF1D02">
              <w:rPr>
                <w:bCs/>
                <w:sz w:val="28"/>
                <w:szCs w:val="28"/>
                <w:lang w:val="kk-KZ"/>
              </w:rPr>
              <w:t>…………….........…….........</w:t>
            </w:r>
          </w:p>
        </w:tc>
        <w:tc>
          <w:tcPr>
            <w:tcW w:w="677" w:type="dxa"/>
          </w:tcPr>
          <w:p w14:paraId="303C7762" w14:textId="77777777" w:rsidR="001A5A6A" w:rsidRDefault="001A5A6A" w:rsidP="00AD3974">
            <w:pPr>
              <w:jc w:val="center"/>
              <w:rPr>
                <w:bCs/>
                <w:sz w:val="28"/>
                <w:szCs w:val="28"/>
                <w:lang w:val="kk-KZ"/>
              </w:rPr>
            </w:pPr>
          </w:p>
          <w:p w14:paraId="3FFB960B" w14:textId="63F09F22" w:rsidR="00AD3974" w:rsidRPr="00EF1D02" w:rsidRDefault="00CE1CFE" w:rsidP="00AD3974">
            <w:pPr>
              <w:jc w:val="center"/>
              <w:rPr>
                <w:bCs/>
                <w:sz w:val="28"/>
                <w:szCs w:val="28"/>
                <w:lang w:val="kk-KZ"/>
              </w:rPr>
            </w:pPr>
            <w:r w:rsidRPr="00EF1D02">
              <w:rPr>
                <w:bCs/>
                <w:sz w:val="28"/>
                <w:szCs w:val="28"/>
                <w:lang w:val="kk-KZ"/>
              </w:rPr>
              <w:t>13</w:t>
            </w:r>
            <w:r w:rsidR="00A34047">
              <w:rPr>
                <w:bCs/>
                <w:sz w:val="28"/>
                <w:szCs w:val="28"/>
                <w:lang w:val="kk-KZ"/>
              </w:rPr>
              <w:t>6</w:t>
            </w:r>
          </w:p>
        </w:tc>
      </w:tr>
      <w:tr w:rsidR="008C4A6A" w:rsidRPr="00EF1D02" w14:paraId="3D90102A" w14:textId="77777777" w:rsidTr="00EF05BD">
        <w:tc>
          <w:tcPr>
            <w:tcW w:w="8926" w:type="dxa"/>
            <w:gridSpan w:val="2"/>
          </w:tcPr>
          <w:p w14:paraId="05F35CDC" w14:textId="184A94C5" w:rsidR="00AD3974" w:rsidRPr="00EF1D02" w:rsidRDefault="00AD3974" w:rsidP="007B417E">
            <w:pPr>
              <w:jc w:val="both"/>
              <w:rPr>
                <w:b/>
                <w:sz w:val="28"/>
                <w:szCs w:val="28"/>
                <w:lang w:val="kk-KZ"/>
              </w:rPr>
            </w:pPr>
            <w:r w:rsidRPr="00EF1D02">
              <w:rPr>
                <w:b/>
                <w:sz w:val="28"/>
                <w:szCs w:val="28"/>
                <w:lang w:val="kk-KZ"/>
              </w:rPr>
              <w:t xml:space="preserve">ҚОСЫМША Б </w:t>
            </w:r>
            <w:r w:rsidRPr="00EF1D02">
              <w:rPr>
                <w:bCs/>
                <w:sz w:val="28"/>
                <w:szCs w:val="28"/>
                <w:lang w:val="kk-KZ"/>
              </w:rPr>
              <w:t xml:space="preserve">- </w:t>
            </w:r>
            <w:r w:rsidR="007B417E" w:rsidRPr="007B417E">
              <w:rPr>
                <w:bCs/>
                <w:sz w:val="28"/>
                <w:szCs w:val="28"/>
                <w:lang w:val="kk-KZ"/>
              </w:rPr>
              <w:t xml:space="preserve">Оқушылардың стохастика элементтеріне </w:t>
            </w:r>
            <w:proofErr w:type="spellStart"/>
            <w:r w:rsidR="007B417E" w:rsidRPr="007B417E">
              <w:rPr>
                <w:bCs/>
                <w:sz w:val="28"/>
                <w:szCs w:val="28"/>
                <w:lang w:val="kk-KZ"/>
              </w:rPr>
              <w:t>қызығушлығын</w:t>
            </w:r>
            <w:proofErr w:type="spellEnd"/>
            <w:r w:rsidR="007B417E" w:rsidRPr="007B417E">
              <w:rPr>
                <w:bCs/>
                <w:sz w:val="28"/>
                <w:szCs w:val="28"/>
                <w:lang w:val="kk-KZ"/>
              </w:rPr>
              <w:t xml:space="preserve"> анықтайтын сауалнама үлгісі</w:t>
            </w:r>
            <w:r w:rsidRPr="00EF1D02">
              <w:rPr>
                <w:bCs/>
                <w:sz w:val="28"/>
                <w:szCs w:val="28"/>
                <w:lang w:val="kk-KZ"/>
              </w:rPr>
              <w:t>..</w:t>
            </w:r>
            <w:r w:rsidR="007B417E">
              <w:rPr>
                <w:bCs/>
                <w:sz w:val="28"/>
                <w:szCs w:val="28"/>
                <w:lang w:val="kk-KZ"/>
              </w:rPr>
              <w:t>............................................</w:t>
            </w:r>
            <w:r w:rsidRPr="00EF1D02">
              <w:rPr>
                <w:bCs/>
                <w:sz w:val="28"/>
                <w:szCs w:val="28"/>
                <w:lang w:val="kk-KZ"/>
              </w:rPr>
              <w:t>.</w:t>
            </w:r>
          </w:p>
        </w:tc>
        <w:tc>
          <w:tcPr>
            <w:tcW w:w="677" w:type="dxa"/>
          </w:tcPr>
          <w:p w14:paraId="4BA4C10E" w14:textId="77777777" w:rsidR="007B417E" w:rsidRDefault="007B417E" w:rsidP="00AD3974">
            <w:pPr>
              <w:jc w:val="center"/>
              <w:rPr>
                <w:bCs/>
                <w:sz w:val="28"/>
                <w:szCs w:val="28"/>
                <w:lang w:val="kk-KZ"/>
              </w:rPr>
            </w:pPr>
          </w:p>
          <w:p w14:paraId="643E1A9E" w14:textId="7F3EFC48" w:rsidR="00AD3974" w:rsidRPr="00EF1D02" w:rsidRDefault="00CE1CFE" w:rsidP="00AD3974">
            <w:pPr>
              <w:jc w:val="center"/>
              <w:rPr>
                <w:bCs/>
                <w:sz w:val="28"/>
                <w:szCs w:val="28"/>
                <w:lang w:val="kk-KZ"/>
              </w:rPr>
            </w:pPr>
            <w:r w:rsidRPr="00EF1D02">
              <w:rPr>
                <w:bCs/>
                <w:sz w:val="28"/>
                <w:szCs w:val="28"/>
                <w:lang w:val="kk-KZ"/>
              </w:rPr>
              <w:t>13</w:t>
            </w:r>
            <w:r w:rsidR="00A34047">
              <w:rPr>
                <w:bCs/>
                <w:sz w:val="28"/>
                <w:szCs w:val="28"/>
                <w:lang w:val="kk-KZ"/>
              </w:rPr>
              <w:t>7</w:t>
            </w:r>
          </w:p>
        </w:tc>
      </w:tr>
      <w:tr w:rsidR="00CE1CFE" w:rsidRPr="00EF1D02" w14:paraId="5EFC6DEE" w14:textId="77777777" w:rsidTr="00EF05BD">
        <w:tc>
          <w:tcPr>
            <w:tcW w:w="8926" w:type="dxa"/>
            <w:gridSpan w:val="2"/>
          </w:tcPr>
          <w:p w14:paraId="00A83FAA" w14:textId="3A678683" w:rsidR="00CE1CFE" w:rsidRPr="00EF1D02" w:rsidRDefault="00CE1CFE" w:rsidP="00AD3974">
            <w:pPr>
              <w:jc w:val="both"/>
              <w:rPr>
                <w:b/>
                <w:sz w:val="28"/>
                <w:szCs w:val="28"/>
                <w:lang w:val="kk-KZ"/>
              </w:rPr>
            </w:pPr>
            <w:r w:rsidRPr="00EF1D02">
              <w:rPr>
                <w:b/>
                <w:sz w:val="28"/>
                <w:szCs w:val="28"/>
                <w:lang w:val="kk-KZ"/>
              </w:rPr>
              <w:t xml:space="preserve">ҚОСЫМША В </w:t>
            </w:r>
            <w:r w:rsidRPr="00EF1D02">
              <w:rPr>
                <w:bCs/>
                <w:sz w:val="28"/>
                <w:szCs w:val="28"/>
                <w:lang w:val="kk-KZ"/>
              </w:rPr>
              <w:t>-</w:t>
            </w:r>
            <w:r w:rsidR="007B417E">
              <w:rPr>
                <w:bCs/>
                <w:sz w:val="28"/>
                <w:szCs w:val="28"/>
                <w:lang w:val="kk-KZ"/>
              </w:rPr>
              <w:t xml:space="preserve"> </w:t>
            </w:r>
            <w:r w:rsidR="007B417E" w:rsidRPr="007B417E">
              <w:rPr>
                <w:bCs/>
                <w:sz w:val="28"/>
                <w:szCs w:val="28"/>
                <w:lang w:val="kk-KZ"/>
              </w:rPr>
              <w:t>5-9 сынып мұғалімдеріне арналған сауалнама үлгісі</w:t>
            </w:r>
            <w:r w:rsidR="007B417E">
              <w:rPr>
                <w:bCs/>
                <w:sz w:val="28"/>
                <w:szCs w:val="28"/>
                <w:lang w:val="kk-KZ"/>
              </w:rPr>
              <w:t>....................</w:t>
            </w:r>
            <w:r w:rsidRPr="00EF1D02">
              <w:rPr>
                <w:bCs/>
                <w:sz w:val="28"/>
                <w:szCs w:val="28"/>
                <w:lang w:val="kk-KZ"/>
              </w:rPr>
              <w:t>…………………………………………….........…….........</w:t>
            </w:r>
          </w:p>
        </w:tc>
        <w:tc>
          <w:tcPr>
            <w:tcW w:w="677" w:type="dxa"/>
          </w:tcPr>
          <w:p w14:paraId="07A7DD93" w14:textId="77777777" w:rsidR="007B417E" w:rsidRDefault="007B417E" w:rsidP="00AD3974">
            <w:pPr>
              <w:jc w:val="center"/>
              <w:rPr>
                <w:bCs/>
                <w:sz w:val="28"/>
                <w:szCs w:val="28"/>
                <w:lang w:val="kk-KZ"/>
              </w:rPr>
            </w:pPr>
          </w:p>
          <w:p w14:paraId="519F152E" w14:textId="7C0332E3" w:rsidR="00CE1CFE" w:rsidRPr="00EF1D02" w:rsidRDefault="00CE1CFE" w:rsidP="00AD3974">
            <w:pPr>
              <w:jc w:val="center"/>
              <w:rPr>
                <w:bCs/>
                <w:sz w:val="28"/>
                <w:szCs w:val="28"/>
                <w:lang w:val="kk-KZ"/>
              </w:rPr>
            </w:pPr>
            <w:r w:rsidRPr="00EF1D02">
              <w:rPr>
                <w:bCs/>
                <w:sz w:val="28"/>
                <w:szCs w:val="28"/>
                <w:lang w:val="kk-KZ"/>
              </w:rPr>
              <w:t>1</w:t>
            </w:r>
            <w:r w:rsidR="00A438BE" w:rsidRPr="00EF1D02">
              <w:rPr>
                <w:bCs/>
                <w:sz w:val="28"/>
                <w:szCs w:val="28"/>
                <w:lang w:val="kk-KZ"/>
              </w:rPr>
              <w:t>3</w:t>
            </w:r>
            <w:r w:rsidR="00A34047">
              <w:rPr>
                <w:bCs/>
                <w:sz w:val="28"/>
                <w:szCs w:val="28"/>
                <w:lang w:val="kk-KZ"/>
              </w:rPr>
              <w:t>8</w:t>
            </w:r>
          </w:p>
        </w:tc>
      </w:tr>
      <w:tr w:rsidR="00A438BE" w:rsidRPr="00EF1D02" w14:paraId="63DD2C73" w14:textId="77777777" w:rsidTr="00EF05BD">
        <w:tc>
          <w:tcPr>
            <w:tcW w:w="8926" w:type="dxa"/>
            <w:gridSpan w:val="2"/>
          </w:tcPr>
          <w:p w14:paraId="43E28C2E" w14:textId="2A34B463" w:rsidR="00A438BE" w:rsidRPr="00EF1D02" w:rsidRDefault="00A438BE" w:rsidP="00A438BE">
            <w:pPr>
              <w:jc w:val="both"/>
              <w:rPr>
                <w:b/>
                <w:sz w:val="28"/>
                <w:szCs w:val="28"/>
                <w:lang w:val="kk-KZ"/>
              </w:rPr>
            </w:pPr>
            <w:r w:rsidRPr="00EF1D02">
              <w:rPr>
                <w:b/>
                <w:sz w:val="28"/>
                <w:szCs w:val="28"/>
                <w:lang w:val="kk-KZ"/>
              </w:rPr>
              <w:t xml:space="preserve">ҚОСЫМША Г </w:t>
            </w:r>
            <w:r w:rsidRPr="00EF1D02">
              <w:rPr>
                <w:bCs/>
                <w:sz w:val="28"/>
                <w:szCs w:val="28"/>
                <w:lang w:val="kk-KZ"/>
              </w:rPr>
              <w:t>-</w:t>
            </w:r>
            <w:r w:rsidR="007B417E">
              <w:rPr>
                <w:bCs/>
                <w:sz w:val="28"/>
                <w:szCs w:val="28"/>
                <w:lang w:val="kk-KZ"/>
              </w:rPr>
              <w:t xml:space="preserve"> </w:t>
            </w:r>
            <w:r w:rsidR="007B417E" w:rsidRPr="007B417E">
              <w:rPr>
                <w:bCs/>
                <w:sz w:val="28"/>
                <w:szCs w:val="28"/>
                <w:lang w:val="kk-KZ"/>
              </w:rPr>
              <w:t>5-9 сыныпқа арналған №</w:t>
            </w:r>
            <w:r w:rsidR="007B417E">
              <w:rPr>
                <w:bCs/>
                <w:sz w:val="28"/>
                <w:szCs w:val="28"/>
                <w:lang w:val="kk-KZ"/>
              </w:rPr>
              <w:t>1</w:t>
            </w:r>
            <w:r w:rsidR="007B417E" w:rsidRPr="007B417E">
              <w:rPr>
                <w:bCs/>
                <w:sz w:val="28"/>
                <w:szCs w:val="28"/>
                <w:lang w:val="kk-KZ"/>
              </w:rPr>
              <w:t xml:space="preserve"> жиынтық бағалау жұмысының тапсырмалары</w:t>
            </w:r>
            <w:r w:rsidR="007B417E">
              <w:rPr>
                <w:bCs/>
                <w:sz w:val="28"/>
                <w:szCs w:val="28"/>
                <w:lang w:val="kk-KZ"/>
              </w:rPr>
              <w:t>...........</w:t>
            </w:r>
            <w:r w:rsidRPr="00EF1D02">
              <w:rPr>
                <w:bCs/>
                <w:sz w:val="28"/>
                <w:szCs w:val="28"/>
                <w:lang w:val="kk-KZ"/>
              </w:rPr>
              <w:t>………………………….........…….........</w:t>
            </w:r>
          </w:p>
        </w:tc>
        <w:tc>
          <w:tcPr>
            <w:tcW w:w="677" w:type="dxa"/>
          </w:tcPr>
          <w:p w14:paraId="66297226" w14:textId="77777777" w:rsidR="007B417E" w:rsidRDefault="007B417E" w:rsidP="00A438BE">
            <w:pPr>
              <w:jc w:val="center"/>
              <w:rPr>
                <w:bCs/>
                <w:sz w:val="28"/>
                <w:szCs w:val="28"/>
                <w:lang w:val="kk-KZ"/>
              </w:rPr>
            </w:pPr>
          </w:p>
          <w:p w14:paraId="6528A8B6" w14:textId="61CAF4D4" w:rsidR="00A438BE" w:rsidRPr="00EF1D02" w:rsidRDefault="00A438BE" w:rsidP="00A438BE">
            <w:pPr>
              <w:jc w:val="center"/>
              <w:rPr>
                <w:bCs/>
                <w:sz w:val="28"/>
                <w:szCs w:val="28"/>
                <w:lang w:val="kk-KZ"/>
              </w:rPr>
            </w:pPr>
            <w:r w:rsidRPr="00EF1D02">
              <w:rPr>
                <w:bCs/>
                <w:sz w:val="28"/>
                <w:szCs w:val="28"/>
                <w:lang w:val="kk-KZ"/>
              </w:rPr>
              <w:t>1</w:t>
            </w:r>
            <w:r w:rsidR="00BE1554" w:rsidRPr="00EF1D02">
              <w:rPr>
                <w:bCs/>
                <w:sz w:val="28"/>
                <w:szCs w:val="28"/>
                <w:lang w:val="kk-KZ"/>
              </w:rPr>
              <w:t>3</w:t>
            </w:r>
            <w:r w:rsidR="00A34047">
              <w:rPr>
                <w:bCs/>
                <w:sz w:val="28"/>
                <w:szCs w:val="28"/>
                <w:lang w:val="kk-KZ"/>
              </w:rPr>
              <w:t>9</w:t>
            </w:r>
          </w:p>
        </w:tc>
      </w:tr>
      <w:tr w:rsidR="00C67F7A" w:rsidRPr="00EF1D02" w14:paraId="7574CBCD" w14:textId="77777777" w:rsidTr="00EF05BD">
        <w:tc>
          <w:tcPr>
            <w:tcW w:w="8926" w:type="dxa"/>
            <w:gridSpan w:val="2"/>
          </w:tcPr>
          <w:p w14:paraId="60FBD0AC" w14:textId="24FB84C7" w:rsidR="00C67F7A" w:rsidRPr="00EF1D02" w:rsidRDefault="00C67F7A" w:rsidP="00C67F7A">
            <w:pPr>
              <w:jc w:val="both"/>
              <w:rPr>
                <w:b/>
                <w:sz w:val="28"/>
                <w:szCs w:val="28"/>
                <w:lang w:val="kk-KZ"/>
              </w:rPr>
            </w:pPr>
            <w:r w:rsidRPr="00EF1D02">
              <w:rPr>
                <w:b/>
                <w:sz w:val="28"/>
                <w:szCs w:val="28"/>
                <w:lang w:val="kk-KZ"/>
              </w:rPr>
              <w:t xml:space="preserve">ҚОСЫМША Ғ </w:t>
            </w:r>
            <w:r w:rsidRPr="00EF1D02">
              <w:rPr>
                <w:bCs/>
                <w:sz w:val="28"/>
                <w:szCs w:val="28"/>
                <w:lang w:val="kk-KZ"/>
              </w:rPr>
              <w:t>-</w:t>
            </w:r>
            <w:r w:rsidR="00EF05BD">
              <w:rPr>
                <w:bCs/>
                <w:sz w:val="28"/>
                <w:szCs w:val="28"/>
                <w:lang w:val="kk-KZ"/>
              </w:rPr>
              <w:t xml:space="preserve"> </w:t>
            </w:r>
            <w:r w:rsidR="00EF05BD" w:rsidRPr="00EF05BD">
              <w:rPr>
                <w:bCs/>
                <w:sz w:val="28"/>
                <w:szCs w:val="28"/>
                <w:lang w:val="kk-KZ"/>
              </w:rPr>
              <w:t>5-9 сыныпқа арналған №2 жиынтық бағалау жұмысының тапсырмалары</w:t>
            </w:r>
            <w:r w:rsidR="007B417E">
              <w:rPr>
                <w:bCs/>
                <w:sz w:val="28"/>
                <w:szCs w:val="28"/>
                <w:lang w:val="kk-KZ"/>
              </w:rPr>
              <w:t>...</w:t>
            </w:r>
            <w:r w:rsidRPr="00EF1D02">
              <w:rPr>
                <w:bCs/>
                <w:sz w:val="28"/>
                <w:szCs w:val="28"/>
                <w:lang w:val="kk-KZ"/>
              </w:rPr>
              <w:t>……………………………….........…….........</w:t>
            </w:r>
          </w:p>
        </w:tc>
        <w:tc>
          <w:tcPr>
            <w:tcW w:w="677" w:type="dxa"/>
          </w:tcPr>
          <w:p w14:paraId="2921C846" w14:textId="77777777" w:rsidR="007B417E" w:rsidRDefault="007B417E" w:rsidP="00C67F7A">
            <w:pPr>
              <w:jc w:val="center"/>
              <w:rPr>
                <w:bCs/>
                <w:sz w:val="28"/>
                <w:szCs w:val="28"/>
                <w:lang w:val="kk-KZ"/>
              </w:rPr>
            </w:pPr>
          </w:p>
          <w:p w14:paraId="3781465A" w14:textId="484C7C3A" w:rsidR="00C67F7A" w:rsidRPr="00EF1D02" w:rsidRDefault="00BE1554" w:rsidP="00C67F7A">
            <w:pPr>
              <w:jc w:val="center"/>
              <w:rPr>
                <w:bCs/>
                <w:sz w:val="28"/>
                <w:szCs w:val="28"/>
                <w:lang w:val="kk-KZ"/>
              </w:rPr>
            </w:pPr>
            <w:r w:rsidRPr="00EF1D02">
              <w:rPr>
                <w:bCs/>
                <w:sz w:val="28"/>
                <w:szCs w:val="28"/>
                <w:lang w:val="kk-KZ"/>
              </w:rPr>
              <w:t>14</w:t>
            </w:r>
            <w:r w:rsidR="00A34047">
              <w:rPr>
                <w:bCs/>
                <w:sz w:val="28"/>
                <w:szCs w:val="28"/>
                <w:lang w:val="kk-KZ"/>
              </w:rPr>
              <w:t>8</w:t>
            </w:r>
          </w:p>
        </w:tc>
      </w:tr>
      <w:tr w:rsidR="00EF05BD" w:rsidRPr="00EF1D02" w14:paraId="7AA28E53" w14:textId="77777777" w:rsidTr="00EF05BD">
        <w:tc>
          <w:tcPr>
            <w:tcW w:w="8926" w:type="dxa"/>
            <w:gridSpan w:val="2"/>
          </w:tcPr>
          <w:p w14:paraId="1A6F6324" w14:textId="73128B03" w:rsidR="00EF05BD" w:rsidRPr="00EF1D02" w:rsidRDefault="00EF05BD" w:rsidP="00EF05BD">
            <w:pPr>
              <w:jc w:val="both"/>
              <w:rPr>
                <w:b/>
                <w:sz w:val="28"/>
                <w:szCs w:val="28"/>
                <w:lang w:val="kk-KZ"/>
              </w:rPr>
            </w:pPr>
            <w:r w:rsidRPr="00EF1D02">
              <w:rPr>
                <w:b/>
                <w:sz w:val="28"/>
                <w:szCs w:val="28"/>
                <w:lang w:val="kk-KZ"/>
              </w:rPr>
              <w:t xml:space="preserve">ҚОСЫМША </w:t>
            </w:r>
            <w:r>
              <w:rPr>
                <w:b/>
                <w:sz w:val="28"/>
                <w:szCs w:val="28"/>
                <w:lang w:val="kk-KZ"/>
              </w:rPr>
              <w:t>Д</w:t>
            </w:r>
            <w:r w:rsidRPr="00EF1D02">
              <w:rPr>
                <w:b/>
                <w:sz w:val="28"/>
                <w:szCs w:val="28"/>
                <w:lang w:val="kk-KZ"/>
              </w:rPr>
              <w:t xml:space="preserve"> </w:t>
            </w:r>
            <w:r w:rsidRPr="00EF1D02">
              <w:rPr>
                <w:bCs/>
                <w:sz w:val="28"/>
                <w:szCs w:val="28"/>
                <w:lang w:val="kk-KZ"/>
              </w:rPr>
              <w:t>-</w:t>
            </w:r>
            <w:r>
              <w:rPr>
                <w:bCs/>
                <w:sz w:val="28"/>
                <w:szCs w:val="28"/>
                <w:lang w:val="kk-KZ"/>
              </w:rPr>
              <w:t xml:space="preserve"> Ендіру актілері</w:t>
            </w:r>
            <w:r w:rsidRPr="00EF1D02">
              <w:rPr>
                <w:bCs/>
                <w:sz w:val="28"/>
                <w:szCs w:val="28"/>
                <w:lang w:val="kk-KZ"/>
              </w:rPr>
              <w:t>……………</w:t>
            </w:r>
            <w:r w:rsidR="007B417E">
              <w:rPr>
                <w:bCs/>
                <w:sz w:val="28"/>
                <w:szCs w:val="28"/>
                <w:lang w:val="kk-KZ"/>
              </w:rPr>
              <w:t>..</w:t>
            </w:r>
            <w:r w:rsidRPr="00EF1D02">
              <w:rPr>
                <w:bCs/>
                <w:sz w:val="28"/>
                <w:szCs w:val="28"/>
                <w:lang w:val="kk-KZ"/>
              </w:rPr>
              <w:t>…………….........…….........</w:t>
            </w:r>
          </w:p>
        </w:tc>
        <w:tc>
          <w:tcPr>
            <w:tcW w:w="677" w:type="dxa"/>
          </w:tcPr>
          <w:p w14:paraId="3E3B0E5B" w14:textId="16098C4E" w:rsidR="00EF05BD" w:rsidRPr="00EF1D02" w:rsidRDefault="00EF05BD" w:rsidP="00EF05BD">
            <w:pPr>
              <w:jc w:val="center"/>
              <w:rPr>
                <w:bCs/>
                <w:sz w:val="28"/>
                <w:szCs w:val="28"/>
                <w:lang w:val="kk-KZ"/>
              </w:rPr>
            </w:pPr>
            <w:r>
              <w:rPr>
                <w:bCs/>
                <w:sz w:val="28"/>
                <w:szCs w:val="28"/>
                <w:lang w:val="kk-KZ"/>
              </w:rPr>
              <w:t>158</w:t>
            </w:r>
          </w:p>
        </w:tc>
      </w:tr>
    </w:tbl>
    <w:p w14:paraId="190C17C9" w14:textId="5483F573" w:rsidR="00DA24C7" w:rsidRPr="00EF1D02" w:rsidRDefault="00DA24C7" w:rsidP="00A05140">
      <w:pPr>
        <w:jc w:val="both"/>
        <w:rPr>
          <w:bCs/>
          <w:sz w:val="28"/>
          <w:szCs w:val="28"/>
          <w:lang w:val="kk-KZ"/>
        </w:rPr>
      </w:pPr>
    </w:p>
    <w:p w14:paraId="656C132B" w14:textId="0A186874" w:rsidR="00A921B6" w:rsidRPr="00EF1D02" w:rsidRDefault="00A921B6">
      <w:pPr>
        <w:rPr>
          <w:bCs/>
          <w:sz w:val="28"/>
          <w:szCs w:val="28"/>
          <w:lang w:val="kk-KZ"/>
        </w:rPr>
      </w:pPr>
      <w:r w:rsidRPr="00EF1D02">
        <w:rPr>
          <w:bCs/>
          <w:sz w:val="28"/>
          <w:szCs w:val="28"/>
          <w:lang w:val="kk-KZ"/>
        </w:rPr>
        <w:br w:type="page"/>
      </w:r>
    </w:p>
    <w:p w14:paraId="49D85974" w14:textId="065D38DC" w:rsidR="00A05140" w:rsidRPr="00EF1D02" w:rsidRDefault="00A05140" w:rsidP="00A05140">
      <w:pPr>
        <w:jc w:val="center"/>
        <w:rPr>
          <w:b/>
          <w:sz w:val="28"/>
          <w:szCs w:val="28"/>
          <w:lang w:val="kk-KZ"/>
        </w:rPr>
      </w:pPr>
      <w:r w:rsidRPr="00EF1D02">
        <w:rPr>
          <w:b/>
          <w:sz w:val="28"/>
          <w:szCs w:val="28"/>
          <w:lang w:val="kk-KZ"/>
        </w:rPr>
        <w:lastRenderedPageBreak/>
        <w:t>НОРМАТИВТІК СІЛТЕМЕЛЕР</w:t>
      </w:r>
    </w:p>
    <w:p w14:paraId="7650334D" w14:textId="77777777" w:rsidR="00A05140" w:rsidRPr="00EF1D02" w:rsidRDefault="00A05140" w:rsidP="00A05140">
      <w:pPr>
        <w:ind w:firstLine="709"/>
        <w:jc w:val="both"/>
        <w:rPr>
          <w:bCs/>
          <w:sz w:val="28"/>
          <w:szCs w:val="28"/>
          <w:lang w:val="kk-KZ"/>
        </w:rPr>
      </w:pPr>
    </w:p>
    <w:p w14:paraId="446B6D24" w14:textId="138D2D3D" w:rsidR="00A05140" w:rsidRPr="00EF1D02" w:rsidRDefault="00A05140" w:rsidP="00A05140">
      <w:pPr>
        <w:ind w:firstLine="709"/>
        <w:jc w:val="both"/>
        <w:rPr>
          <w:bCs/>
          <w:sz w:val="28"/>
          <w:szCs w:val="28"/>
          <w:lang w:val="kk-KZ"/>
        </w:rPr>
      </w:pPr>
      <w:r w:rsidRPr="00EF1D02">
        <w:rPr>
          <w:bCs/>
          <w:sz w:val="28"/>
          <w:szCs w:val="28"/>
          <w:lang w:val="kk-KZ"/>
        </w:rPr>
        <w:t>Диссертациялық жұмыста келесі нормативті құжаттарға сілтемелер қолданылған:</w:t>
      </w:r>
    </w:p>
    <w:p w14:paraId="42551408" w14:textId="53D9ABA9" w:rsidR="00C64361" w:rsidRPr="00EF1D02" w:rsidRDefault="00040143" w:rsidP="00210461">
      <w:pPr>
        <w:widowControl w:val="0"/>
        <w:numPr>
          <w:ilvl w:val="0"/>
          <w:numId w:val="41"/>
        </w:numPr>
        <w:tabs>
          <w:tab w:val="left" w:pos="0"/>
          <w:tab w:val="left" w:pos="993"/>
        </w:tabs>
        <w:autoSpaceDE w:val="0"/>
        <w:ind w:left="0" w:firstLine="709"/>
        <w:jc w:val="both"/>
        <w:rPr>
          <w:sz w:val="28"/>
          <w:szCs w:val="28"/>
          <w:lang w:val="kk-KZ"/>
        </w:rPr>
      </w:pPr>
      <w:r w:rsidRPr="00EF1D02">
        <w:rPr>
          <w:sz w:val="28"/>
          <w:szCs w:val="28"/>
          <w:lang w:val="kk-KZ"/>
        </w:rPr>
        <w:t>«Білім туралы» Қазақстан Республикасының 2007 жылғы 27 шілдедегі № 319 Заңы (ҚР 24.11.2021 № 75-VII Заңымен өзгерістер мен толықтырулар енгізілген).</w:t>
      </w:r>
    </w:p>
    <w:p w14:paraId="0D41B8AF" w14:textId="77777777" w:rsidR="00AE6F9A" w:rsidRPr="00EF1D02" w:rsidRDefault="00C64361" w:rsidP="00AE6F9A">
      <w:pPr>
        <w:widowControl w:val="0"/>
        <w:numPr>
          <w:ilvl w:val="0"/>
          <w:numId w:val="41"/>
        </w:numPr>
        <w:tabs>
          <w:tab w:val="left" w:pos="0"/>
          <w:tab w:val="left" w:pos="993"/>
        </w:tabs>
        <w:autoSpaceDE w:val="0"/>
        <w:ind w:left="0" w:firstLine="709"/>
        <w:jc w:val="both"/>
        <w:rPr>
          <w:sz w:val="28"/>
          <w:szCs w:val="28"/>
          <w:lang w:val="kk-KZ"/>
        </w:rPr>
      </w:pPr>
      <w:r w:rsidRPr="00EF1D02">
        <w:rPr>
          <w:sz w:val="28"/>
          <w:szCs w:val="28"/>
          <w:lang w:val="kk-KZ"/>
        </w:rPr>
        <w:t>«Білімді ұлт» сапалы білім беру» ұлттық жобасы //Қазақстан Республикасы Үкіметінің 2021 жылғы 12 қазандағы № 726 қаулысымен бекітілген.</w:t>
      </w:r>
    </w:p>
    <w:p w14:paraId="4E038E8B" w14:textId="5BE2FF0A" w:rsidR="00AE6F9A" w:rsidRPr="00EF1D02" w:rsidRDefault="00AE6F9A" w:rsidP="00AE6F9A">
      <w:pPr>
        <w:widowControl w:val="0"/>
        <w:numPr>
          <w:ilvl w:val="0"/>
          <w:numId w:val="41"/>
        </w:numPr>
        <w:tabs>
          <w:tab w:val="left" w:pos="0"/>
          <w:tab w:val="left" w:pos="993"/>
        </w:tabs>
        <w:autoSpaceDE w:val="0"/>
        <w:ind w:left="0" w:firstLine="709"/>
        <w:jc w:val="both"/>
        <w:rPr>
          <w:color w:val="000000" w:themeColor="text1"/>
          <w:sz w:val="28"/>
          <w:szCs w:val="28"/>
          <w:lang w:val="kk-KZ"/>
        </w:rPr>
      </w:pPr>
      <w:r w:rsidRPr="00EF1D02">
        <w:rPr>
          <w:color w:val="000000" w:themeColor="text1"/>
          <w:sz w:val="28"/>
          <w:szCs w:val="28"/>
          <w:lang w:val="kk-KZ"/>
        </w:rPr>
        <w:t>Қазақстан Республикасында білім беруді және ғылымды дамытудың 2016 – 2019 жылдарға арналған мемлекеттік бағдарламасын бекіту туралы</w:t>
      </w:r>
      <w:r w:rsidRPr="00EF1D02">
        <w:rPr>
          <w:color w:val="000000" w:themeColor="text1"/>
          <w:kern w:val="36"/>
          <w:sz w:val="28"/>
          <w:szCs w:val="28"/>
          <w:lang w:val="kk-KZ"/>
        </w:rPr>
        <w:t xml:space="preserve"> Қазақстан Республикасы Президентінің 2016 жылғы 1 наурыздағы № 205 </w:t>
      </w:r>
      <w:r w:rsidR="004D3060" w:rsidRPr="00EF1D02">
        <w:rPr>
          <w:color w:val="000000" w:themeColor="text1"/>
          <w:kern w:val="36"/>
          <w:sz w:val="28"/>
          <w:szCs w:val="28"/>
          <w:lang w:val="kk-KZ"/>
        </w:rPr>
        <w:t>ж</w:t>
      </w:r>
      <w:r w:rsidRPr="00EF1D02">
        <w:rPr>
          <w:color w:val="000000" w:themeColor="text1"/>
          <w:kern w:val="36"/>
          <w:sz w:val="28"/>
          <w:szCs w:val="28"/>
          <w:lang w:val="kk-KZ"/>
        </w:rPr>
        <w:t xml:space="preserve">арлығы. </w:t>
      </w:r>
    </w:p>
    <w:p w14:paraId="60EC40E3" w14:textId="2E65421A" w:rsidR="00287772" w:rsidRPr="00EF1D02" w:rsidRDefault="00287772" w:rsidP="00F04ED1">
      <w:pPr>
        <w:widowControl w:val="0"/>
        <w:numPr>
          <w:ilvl w:val="0"/>
          <w:numId w:val="41"/>
        </w:numPr>
        <w:tabs>
          <w:tab w:val="left" w:pos="0"/>
          <w:tab w:val="left" w:pos="993"/>
        </w:tabs>
        <w:autoSpaceDE w:val="0"/>
        <w:ind w:left="0" w:firstLine="709"/>
        <w:jc w:val="both"/>
        <w:rPr>
          <w:sz w:val="28"/>
          <w:szCs w:val="28"/>
          <w:lang w:val="kk-KZ"/>
        </w:rPr>
      </w:pPr>
      <w:r w:rsidRPr="00EF1D02">
        <w:rPr>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w:t>
      </w:r>
    </w:p>
    <w:p w14:paraId="7DA5BD67" w14:textId="3948E74F" w:rsidR="00BF0BB0" w:rsidRPr="00EF1D02" w:rsidRDefault="00BF0BB0" w:rsidP="00F04ED1">
      <w:pPr>
        <w:widowControl w:val="0"/>
        <w:numPr>
          <w:ilvl w:val="0"/>
          <w:numId w:val="41"/>
        </w:numPr>
        <w:tabs>
          <w:tab w:val="left" w:pos="0"/>
          <w:tab w:val="left" w:pos="993"/>
        </w:tabs>
        <w:autoSpaceDE w:val="0"/>
        <w:ind w:left="0" w:firstLine="709"/>
        <w:jc w:val="both"/>
        <w:rPr>
          <w:sz w:val="28"/>
          <w:szCs w:val="28"/>
          <w:lang w:val="kk-KZ"/>
        </w:rPr>
      </w:pPr>
      <w:r w:rsidRPr="00EF1D02">
        <w:rPr>
          <w:sz w:val="28"/>
          <w:szCs w:val="28"/>
          <w:lang w:val="kk-KZ"/>
        </w:rPr>
        <w:t xml:space="preserve">Негізгі орта білім беру деңгейінің 5-6-сыныптарына арналған «Математика» пәнінен жаңартылған мазмұндағы үлгілік оқу бағдарламасы //Қазақстан Республикасы Білім және ғылым министрі </w:t>
      </w:r>
      <w:proofErr w:type="spellStart"/>
      <w:r w:rsidRPr="00EF1D02">
        <w:rPr>
          <w:sz w:val="28"/>
          <w:szCs w:val="28"/>
          <w:lang w:val="kk-KZ"/>
        </w:rPr>
        <w:t>м.а</w:t>
      </w:r>
      <w:proofErr w:type="spellEnd"/>
      <w:r w:rsidRPr="00EF1D02">
        <w:rPr>
          <w:sz w:val="28"/>
          <w:szCs w:val="28"/>
          <w:lang w:val="kk-KZ"/>
        </w:rPr>
        <w:t>. 2017 жылғы «25 » қазандағы № 545 бұйрығы</w:t>
      </w:r>
      <w:r w:rsidR="0090144C" w:rsidRPr="00EF1D02">
        <w:rPr>
          <w:sz w:val="28"/>
          <w:szCs w:val="28"/>
          <w:lang w:val="kk-KZ"/>
        </w:rPr>
        <w:t>мен бекітілген.</w:t>
      </w:r>
    </w:p>
    <w:p w14:paraId="4A31B255" w14:textId="35C1D668" w:rsidR="00BF0BB0" w:rsidRPr="00EF1D02" w:rsidRDefault="00BF0BB0" w:rsidP="00F04ED1">
      <w:pPr>
        <w:widowControl w:val="0"/>
        <w:numPr>
          <w:ilvl w:val="0"/>
          <w:numId w:val="41"/>
        </w:numPr>
        <w:tabs>
          <w:tab w:val="left" w:pos="0"/>
          <w:tab w:val="left" w:pos="993"/>
        </w:tabs>
        <w:autoSpaceDE w:val="0"/>
        <w:ind w:left="0" w:firstLine="709"/>
        <w:jc w:val="both"/>
        <w:rPr>
          <w:sz w:val="28"/>
          <w:szCs w:val="28"/>
          <w:lang w:val="kk-KZ"/>
        </w:rPr>
      </w:pPr>
      <w:r w:rsidRPr="00EF1D02">
        <w:rPr>
          <w:sz w:val="28"/>
          <w:szCs w:val="28"/>
          <w:lang w:val="kk-KZ"/>
        </w:rPr>
        <w:t xml:space="preserve">Негізгі орта білім беру деңгейінің 7-9-сыныптарына арналған «Алгебра» пәнінен жаңартылған мазмұндағы үлгілік оқу бағдарламасы //Қазақстан Республикасы Білім және ғылым министрі </w:t>
      </w:r>
      <w:proofErr w:type="spellStart"/>
      <w:r w:rsidRPr="00EF1D02">
        <w:rPr>
          <w:sz w:val="28"/>
          <w:szCs w:val="28"/>
          <w:lang w:val="kk-KZ"/>
        </w:rPr>
        <w:t>м.а</w:t>
      </w:r>
      <w:proofErr w:type="spellEnd"/>
      <w:r w:rsidRPr="00EF1D02">
        <w:rPr>
          <w:sz w:val="28"/>
          <w:szCs w:val="28"/>
          <w:lang w:val="kk-KZ"/>
        </w:rPr>
        <w:t>. 2017 жылғы «25 » қазандағы № 545 бұйрығы</w:t>
      </w:r>
      <w:r w:rsidR="0090144C" w:rsidRPr="00EF1D02">
        <w:rPr>
          <w:sz w:val="28"/>
          <w:szCs w:val="28"/>
          <w:lang w:val="kk-KZ"/>
        </w:rPr>
        <w:t>мен бекітілген</w:t>
      </w:r>
      <w:r w:rsidRPr="00EF1D02">
        <w:rPr>
          <w:sz w:val="28"/>
          <w:szCs w:val="28"/>
          <w:lang w:val="kk-KZ"/>
        </w:rPr>
        <w:t>.</w:t>
      </w:r>
    </w:p>
    <w:p w14:paraId="016D5CFF" w14:textId="535EB9C4" w:rsidR="0090144C" w:rsidRPr="00EF1D02" w:rsidRDefault="009E7ACC" w:rsidP="00F04ED1">
      <w:pPr>
        <w:widowControl w:val="0"/>
        <w:numPr>
          <w:ilvl w:val="0"/>
          <w:numId w:val="41"/>
        </w:numPr>
        <w:tabs>
          <w:tab w:val="left" w:pos="0"/>
          <w:tab w:val="left" w:pos="993"/>
        </w:tabs>
        <w:autoSpaceDE w:val="0"/>
        <w:ind w:left="0" w:firstLine="709"/>
        <w:jc w:val="both"/>
        <w:rPr>
          <w:sz w:val="28"/>
          <w:szCs w:val="28"/>
          <w:lang w:val="kk-KZ"/>
        </w:rPr>
      </w:pPr>
      <w:r w:rsidRPr="00EF1D02">
        <w:rPr>
          <w:sz w:val="28"/>
          <w:szCs w:val="28"/>
          <w:lang w:val="kk-KZ"/>
        </w:rPr>
        <w:t>Жалпы орта білім беру деңгейінің жаратылыстану-математика бағытындағы 10-11-сыныптарына арналған «Алгебра және анализ бастамалары» пәнінен жаңартылған мазмұндағы үлгілік оқу бағдарламасы //Қазақстан Республикасы Білім және ғылым министрінің 2017 жылғы 27 шілдедегі № 352 бұйрығымен бекітілген.</w:t>
      </w:r>
    </w:p>
    <w:p w14:paraId="740968DF" w14:textId="32DE3D5D" w:rsidR="009E7ACC" w:rsidRPr="00EF1D02" w:rsidRDefault="009E7ACC" w:rsidP="00F04ED1">
      <w:pPr>
        <w:widowControl w:val="0"/>
        <w:numPr>
          <w:ilvl w:val="0"/>
          <w:numId w:val="41"/>
        </w:numPr>
        <w:tabs>
          <w:tab w:val="left" w:pos="0"/>
          <w:tab w:val="left" w:pos="993"/>
        </w:tabs>
        <w:autoSpaceDE w:val="0"/>
        <w:ind w:left="0" w:firstLine="709"/>
        <w:jc w:val="both"/>
        <w:rPr>
          <w:sz w:val="28"/>
          <w:szCs w:val="28"/>
          <w:lang w:val="kk-KZ"/>
        </w:rPr>
      </w:pPr>
      <w:r w:rsidRPr="00EF1D02">
        <w:rPr>
          <w:sz w:val="28"/>
          <w:szCs w:val="28"/>
          <w:lang w:val="kk-KZ"/>
        </w:rPr>
        <w:t>Жалпы орта білім беру деңгейінің қоғамдық-гуманитарлық бағыттағы 10-11-сыныптарына арналған «Алгебра және анализ бастамалары» пәнінен жаңартылған мазмұндағы үлгілік оқу бағдарламасы //Қазақстан Республикасы Білім және ғылым министрінің 2017 жылғы 27 шілдедегі № 352 бұйрығымен бекітілген.</w:t>
      </w:r>
    </w:p>
    <w:p w14:paraId="2FAA7B1E" w14:textId="12E4F433" w:rsidR="00287772" w:rsidRPr="00EF1D02" w:rsidRDefault="00287772" w:rsidP="00A05140">
      <w:pPr>
        <w:ind w:firstLine="709"/>
        <w:jc w:val="both"/>
        <w:rPr>
          <w:sz w:val="28"/>
          <w:szCs w:val="28"/>
          <w:lang w:val="kk-KZ"/>
        </w:rPr>
      </w:pPr>
    </w:p>
    <w:p w14:paraId="3E7F0908" w14:textId="54614699" w:rsidR="00C64361" w:rsidRPr="00EF1D02" w:rsidRDefault="00C64361" w:rsidP="009E7ACC">
      <w:pPr>
        <w:ind w:firstLine="709"/>
        <w:jc w:val="both"/>
        <w:rPr>
          <w:sz w:val="28"/>
          <w:szCs w:val="28"/>
          <w:lang w:val="kk-KZ"/>
        </w:rPr>
      </w:pPr>
    </w:p>
    <w:p w14:paraId="16ED83E2" w14:textId="77777777" w:rsidR="00C64361" w:rsidRPr="00EF1D02" w:rsidRDefault="00C64361" w:rsidP="00A05140">
      <w:pPr>
        <w:ind w:firstLine="709"/>
        <w:jc w:val="both"/>
        <w:rPr>
          <w:sz w:val="28"/>
          <w:szCs w:val="28"/>
          <w:lang w:val="kk-KZ"/>
        </w:rPr>
      </w:pPr>
    </w:p>
    <w:p w14:paraId="1714D925" w14:textId="25BFA266" w:rsidR="00766F00" w:rsidRPr="00EF1D02" w:rsidRDefault="00766F00" w:rsidP="00A05140">
      <w:pPr>
        <w:ind w:firstLine="709"/>
        <w:jc w:val="both"/>
        <w:rPr>
          <w:sz w:val="28"/>
          <w:szCs w:val="28"/>
          <w:lang w:val="kk-KZ"/>
        </w:rPr>
      </w:pPr>
    </w:p>
    <w:p w14:paraId="48908134" w14:textId="6B08BEE3" w:rsidR="00D20662" w:rsidRPr="00EF1D02" w:rsidRDefault="00D20662" w:rsidP="00A05140">
      <w:pPr>
        <w:ind w:firstLine="709"/>
        <w:jc w:val="both"/>
        <w:rPr>
          <w:bCs/>
          <w:sz w:val="28"/>
          <w:szCs w:val="28"/>
          <w:lang w:val="kk-KZ"/>
        </w:rPr>
      </w:pPr>
    </w:p>
    <w:p w14:paraId="69BB5437" w14:textId="529AB55F" w:rsidR="00D20662" w:rsidRPr="00EF1D02" w:rsidRDefault="00D20662" w:rsidP="00A05140">
      <w:pPr>
        <w:ind w:firstLine="709"/>
        <w:jc w:val="both"/>
        <w:rPr>
          <w:bCs/>
          <w:sz w:val="28"/>
          <w:szCs w:val="28"/>
          <w:lang w:val="kk-KZ"/>
        </w:rPr>
      </w:pPr>
    </w:p>
    <w:p w14:paraId="142CCCDD" w14:textId="15BBFB7A" w:rsidR="00D20662" w:rsidRPr="00EF1D02" w:rsidRDefault="00D20662" w:rsidP="00A05140">
      <w:pPr>
        <w:ind w:firstLine="709"/>
        <w:jc w:val="both"/>
        <w:rPr>
          <w:bCs/>
          <w:sz w:val="28"/>
          <w:szCs w:val="28"/>
          <w:lang w:val="kk-KZ"/>
        </w:rPr>
      </w:pPr>
    </w:p>
    <w:p w14:paraId="67AB2BD8" w14:textId="2CBDE3F9" w:rsidR="00D20662" w:rsidRPr="00EF1D02" w:rsidRDefault="00D20662" w:rsidP="00A05140">
      <w:pPr>
        <w:ind w:firstLine="709"/>
        <w:jc w:val="both"/>
        <w:rPr>
          <w:bCs/>
          <w:sz w:val="28"/>
          <w:szCs w:val="28"/>
          <w:lang w:val="kk-KZ"/>
        </w:rPr>
      </w:pPr>
    </w:p>
    <w:p w14:paraId="656E7854" w14:textId="117A7B7D" w:rsidR="00D20662" w:rsidRPr="00EF1D02" w:rsidRDefault="00D20662" w:rsidP="00A05140">
      <w:pPr>
        <w:ind w:firstLine="709"/>
        <w:jc w:val="both"/>
        <w:rPr>
          <w:bCs/>
          <w:sz w:val="28"/>
          <w:szCs w:val="28"/>
          <w:lang w:val="kk-KZ"/>
        </w:rPr>
      </w:pPr>
    </w:p>
    <w:p w14:paraId="22E0187E" w14:textId="77777777" w:rsidR="00A921B6" w:rsidRPr="00EF1D02" w:rsidRDefault="00A921B6" w:rsidP="00A05140">
      <w:pPr>
        <w:ind w:firstLine="709"/>
        <w:jc w:val="both"/>
        <w:rPr>
          <w:bCs/>
          <w:sz w:val="28"/>
          <w:szCs w:val="28"/>
          <w:lang w:val="kk-KZ"/>
        </w:rPr>
      </w:pPr>
    </w:p>
    <w:p w14:paraId="1533169B" w14:textId="77777777" w:rsidR="00D20662" w:rsidRPr="00EF1D02" w:rsidRDefault="00D20662" w:rsidP="00D20662">
      <w:pPr>
        <w:jc w:val="center"/>
        <w:rPr>
          <w:b/>
          <w:bCs/>
          <w:caps/>
          <w:sz w:val="28"/>
          <w:szCs w:val="28"/>
          <w:lang w:val="kk-KZ"/>
        </w:rPr>
      </w:pPr>
      <w:r w:rsidRPr="00EF1D02">
        <w:rPr>
          <w:b/>
          <w:bCs/>
          <w:caps/>
          <w:sz w:val="28"/>
          <w:szCs w:val="28"/>
          <w:lang w:val="kk-KZ"/>
        </w:rPr>
        <w:lastRenderedPageBreak/>
        <w:t>БЕЛГІЛЕУЛЕР МЕН ҚЫСҚАРТУЛАР</w:t>
      </w:r>
    </w:p>
    <w:p w14:paraId="5A450D29" w14:textId="1A7FEDB6" w:rsidR="00D20662" w:rsidRPr="00EF1D02" w:rsidRDefault="00D20662" w:rsidP="00D20662">
      <w:pPr>
        <w:ind w:firstLine="709"/>
        <w:jc w:val="both"/>
        <w:rPr>
          <w:b/>
          <w:bCs/>
          <w:caps/>
          <w:sz w:val="28"/>
          <w:szCs w:val="28"/>
          <w:lang w:val="kk-KZ"/>
        </w:rPr>
      </w:pPr>
    </w:p>
    <w:p w14:paraId="7122DE10" w14:textId="01409B11" w:rsidR="005A46F9" w:rsidRPr="00EF1D02" w:rsidRDefault="005A46F9" w:rsidP="005A46F9">
      <w:pPr>
        <w:tabs>
          <w:tab w:val="left" w:pos="0"/>
        </w:tabs>
        <w:ind w:firstLine="709"/>
        <w:jc w:val="both"/>
        <w:rPr>
          <w:sz w:val="28"/>
          <w:szCs w:val="28"/>
          <w:lang w:val="kk-KZ"/>
        </w:rPr>
      </w:pPr>
      <w:r w:rsidRPr="00EF1D02">
        <w:rPr>
          <w:sz w:val="28"/>
          <w:szCs w:val="28"/>
          <w:lang w:val="kk-KZ"/>
        </w:rPr>
        <w:t>ҚР – Қазақстан Республикасы</w:t>
      </w:r>
    </w:p>
    <w:p w14:paraId="06188F82" w14:textId="2B18BA27" w:rsidR="00085297" w:rsidRPr="00EF1D02" w:rsidRDefault="00085297" w:rsidP="00085297">
      <w:pPr>
        <w:widowControl w:val="0"/>
        <w:ind w:firstLine="709"/>
        <w:jc w:val="both"/>
        <w:rPr>
          <w:iCs/>
          <w:sz w:val="28"/>
          <w:lang w:val="kk-KZ"/>
        </w:rPr>
      </w:pPr>
      <w:r w:rsidRPr="00EF1D02">
        <w:rPr>
          <w:iCs/>
          <w:sz w:val="28"/>
          <w:lang w:val="kk-KZ"/>
        </w:rPr>
        <w:t xml:space="preserve">ҚР БҒМ </w:t>
      </w:r>
      <w:r w:rsidRPr="00EF1D02">
        <w:rPr>
          <w:sz w:val="28"/>
          <w:szCs w:val="28"/>
          <w:lang w:val="kk-KZ"/>
        </w:rPr>
        <w:t>–</w:t>
      </w:r>
      <w:r w:rsidRPr="00EF1D02">
        <w:rPr>
          <w:iCs/>
          <w:sz w:val="28"/>
          <w:lang w:val="kk-KZ"/>
        </w:rPr>
        <w:t xml:space="preserve"> Қазақстан Республикасы Білім және ғылым министрлігі</w:t>
      </w:r>
    </w:p>
    <w:p w14:paraId="61ADFE9A" w14:textId="22F7E20C" w:rsidR="005A46F9" w:rsidRPr="00EF1D02" w:rsidRDefault="005A46F9" w:rsidP="005A46F9">
      <w:pPr>
        <w:tabs>
          <w:tab w:val="left" w:pos="0"/>
        </w:tabs>
        <w:ind w:firstLine="709"/>
        <w:jc w:val="both"/>
        <w:rPr>
          <w:sz w:val="28"/>
          <w:szCs w:val="28"/>
          <w:lang w:val="kk-KZ"/>
        </w:rPr>
      </w:pPr>
      <w:r w:rsidRPr="00EF1D02">
        <w:rPr>
          <w:sz w:val="28"/>
          <w:szCs w:val="28"/>
          <w:lang w:val="kk-KZ"/>
        </w:rPr>
        <w:t>МЖМБС – мемлекеттік жалпыға міндетті білім беру стандарты</w:t>
      </w:r>
    </w:p>
    <w:p w14:paraId="00E6838A" w14:textId="77777777" w:rsidR="005A46F9" w:rsidRPr="00EF1D02" w:rsidRDefault="005A46F9" w:rsidP="005A46F9">
      <w:pPr>
        <w:ind w:firstLine="709"/>
        <w:jc w:val="both"/>
        <w:rPr>
          <w:sz w:val="28"/>
          <w:szCs w:val="28"/>
          <w:lang w:val="kk-KZ"/>
        </w:rPr>
      </w:pPr>
      <w:r w:rsidRPr="00EF1D02">
        <w:rPr>
          <w:sz w:val="28"/>
          <w:szCs w:val="28"/>
          <w:lang w:val="kk-KZ"/>
        </w:rPr>
        <w:t>ЖББМ – жалпы білім беретін мектептер</w:t>
      </w:r>
    </w:p>
    <w:p w14:paraId="2650E2BB" w14:textId="554265B0" w:rsidR="005A46F9" w:rsidRPr="00EF1D02" w:rsidRDefault="005A46F9" w:rsidP="005A46F9">
      <w:pPr>
        <w:ind w:firstLine="709"/>
        <w:jc w:val="both"/>
        <w:rPr>
          <w:sz w:val="28"/>
          <w:szCs w:val="28"/>
          <w:lang w:val="kk-KZ"/>
        </w:rPr>
      </w:pPr>
      <w:r w:rsidRPr="00EF1D02">
        <w:rPr>
          <w:sz w:val="28"/>
          <w:szCs w:val="28"/>
          <w:lang w:val="kk-KZ"/>
        </w:rPr>
        <w:t xml:space="preserve">ҰБТ – </w:t>
      </w:r>
      <w:r w:rsidR="00EC4EF7" w:rsidRPr="00EF1D02">
        <w:rPr>
          <w:sz w:val="28"/>
          <w:szCs w:val="28"/>
          <w:lang w:val="kk-KZ"/>
        </w:rPr>
        <w:t>ұ</w:t>
      </w:r>
      <w:r w:rsidRPr="00EF1D02">
        <w:rPr>
          <w:sz w:val="28"/>
          <w:szCs w:val="28"/>
          <w:lang w:val="kk-KZ"/>
        </w:rPr>
        <w:t>лттық бірыңғай тестілеу</w:t>
      </w:r>
    </w:p>
    <w:p w14:paraId="0EE59B32" w14:textId="139736A9" w:rsidR="00CD04FA" w:rsidRPr="00EF1D02" w:rsidRDefault="00CD04FA" w:rsidP="00CD04FA">
      <w:pPr>
        <w:widowControl w:val="0"/>
        <w:tabs>
          <w:tab w:val="left" w:pos="5996"/>
        </w:tabs>
        <w:ind w:firstLine="709"/>
        <w:jc w:val="both"/>
        <w:rPr>
          <w:sz w:val="28"/>
          <w:szCs w:val="28"/>
          <w:lang w:val="kk-KZ"/>
        </w:rPr>
      </w:pPr>
      <w:r w:rsidRPr="00EF1D02">
        <w:rPr>
          <w:sz w:val="28"/>
          <w:szCs w:val="28"/>
          <w:lang w:val="kk-KZ"/>
        </w:rPr>
        <w:t>ЭЫДҰ – экономикалық ынтымақтастық және даму ұйымы</w:t>
      </w:r>
    </w:p>
    <w:p w14:paraId="4AF96659" w14:textId="7737DC01" w:rsidR="00085297" w:rsidRPr="00EF1D02" w:rsidRDefault="00085297" w:rsidP="005A46F9">
      <w:pPr>
        <w:ind w:firstLine="709"/>
        <w:jc w:val="both"/>
        <w:rPr>
          <w:sz w:val="28"/>
          <w:szCs w:val="28"/>
          <w:lang w:val="kk-KZ"/>
        </w:rPr>
      </w:pPr>
      <w:r w:rsidRPr="00EF1D02">
        <w:rPr>
          <w:sz w:val="28"/>
          <w:szCs w:val="28"/>
          <w:lang w:val="kk-KZ"/>
        </w:rPr>
        <w:t xml:space="preserve">PISA – </w:t>
      </w:r>
      <w:proofErr w:type="spellStart"/>
      <w:r w:rsidRPr="00EF1D02">
        <w:rPr>
          <w:sz w:val="28"/>
          <w:szCs w:val="28"/>
          <w:lang w:val="kk-KZ"/>
        </w:rPr>
        <w:t>Programme</w:t>
      </w:r>
      <w:proofErr w:type="spellEnd"/>
      <w:r w:rsidRPr="00EF1D02">
        <w:rPr>
          <w:sz w:val="28"/>
          <w:szCs w:val="28"/>
          <w:lang w:val="kk-KZ"/>
        </w:rPr>
        <w:t xml:space="preserve"> </w:t>
      </w:r>
      <w:proofErr w:type="spellStart"/>
      <w:r w:rsidRPr="00EF1D02">
        <w:rPr>
          <w:sz w:val="28"/>
          <w:szCs w:val="28"/>
          <w:lang w:val="kk-KZ"/>
        </w:rPr>
        <w:t>for</w:t>
      </w:r>
      <w:proofErr w:type="spellEnd"/>
      <w:r w:rsidRPr="00EF1D02">
        <w:rPr>
          <w:sz w:val="28"/>
          <w:szCs w:val="28"/>
          <w:lang w:val="kk-KZ"/>
        </w:rPr>
        <w:t xml:space="preserve">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Student</w:t>
      </w:r>
      <w:proofErr w:type="spellEnd"/>
      <w:r w:rsidRPr="00EF1D02">
        <w:rPr>
          <w:sz w:val="28"/>
          <w:szCs w:val="28"/>
          <w:lang w:val="kk-KZ"/>
        </w:rPr>
        <w:t xml:space="preserve"> </w:t>
      </w:r>
      <w:proofErr w:type="spellStart"/>
      <w:r w:rsidRPr="00EF1D02">
        <w:rPr>
          <w:sz w:val="28"/>
          <w:szCs w:val="28"/>
          <w:lang w:val="kk-KZ"/>
        </w:rPr>
        <w:t>Assessment</w:t>
      </w:r>
      <w:proofErr w:type="spellEnd"/>
    </w:p>
    <w:p w14:paraId="2BD42EB6" w14:textId="6EAA2BF4" w:rsidR="00085297" w:rsidRPr="00EF1D02" w:rsidRDefault="00085297" w:rsidP="00085297">
      <w:pPr>
        <w:widowControl w:val="0"/>
        <w:tabs>
          <w:tab w:val="left" w:pos="5996"/>
        </w:tabs>
        <w:ind w:firstLine="709"/>
        <w:jc w:val="both"/>
        <w:rPr>
          <w:sz w:val="28"/>
          <w:szCs w:val="28"/>
          <w:lang w:val="kk-KZ"/>
        </w:rPr>
      </w:pPr>
      <w:r w:rsidRPr="00EF1D02">
        <w:rPr>
          <w:bCs/>
          <w:sz w:val="28"/>
          <w:szCs w:val="28"/>
          <w:lang w:val="kk-KZ"/>
        </w:rPr>
        <w:t xml:space="preserve">TIMSS  – </w:t>
      </w:r>
      <w:proofErr w:type="spellStart"/>
      <w:r w:rsidRPr="00EF1D02">
        <w:rPr>
          <w:bCs/>
          <w:sz w:val="28"/>
          <w:szCs w:val="28"/>
          <w:lang w:val="kk-KZ"/>
        </w:rPr>
        <w:t>Trends</w:t>
      </w:r>
      <w:proofErr w:type="spellEnd"/>
      <w:r w:rsidRPr="00EF1D02">
        <w:rPr>
          <w:bCs/>
          <w:sz w:val="28"/>
          <w:szCs w:val="28"/>
          <w:lang w:val="kk-KZ"/>
        </w:rPr>
        <w:t xml:space="preserve"> </w:t>
      </w:r>
      <w:proofErr w:type="spellStart"/>
      <w:r w:rsidRPr="00EF1D02">
        <w:rPr>
          <w:bCs/>
          <w:sz w:val="28"/>
          <w:szCs w:val="28"/>
          <w:lang w:val="kk-KZ"/>
        </w:rPr>
        <w:t>in</w:t>
      </w:r>
      <w:proofErr w:type="spellEnd"/>
      <w:r w:rsidRPr="00EF1D02">
        <w:rPr>
          <w:bCs/>
          <w:sz w:val="28"/>
          <w:szCs w:val="28"/>
          <w:lang w:val="kk-KZ"/>
        </w:rPr>
        <w:t xml:space="preserve"> </w:t>
      </w:r>
      <w:proofErr w:type="spellStart"/>
      <w:r w:rsidRPr="00EF1D02">
        <w:rPr>
          <w:bCs/>
          <w:sz w:val="28"/>
          <w:szCs w:val="28"/>
          <w:lang w:val="kk-KZ"/>
        </w:rPr>
        <w:t>Mathematics</w:t>
      </w:r>
      <w:proofErr w:type="spellEnd"/>
      <w:r w:rsidRPr="00EF1D02">
        <w:rPr>
          <w:bCs/>
          <w:sz w:val="28"/>
          <w:szCs w:val="28"/>
          <w:lang w:val="kk-KZ"/>
        </w:rPr>
        <w:t xml:space="preserve"> </w:t>
      </w:r>
      <w:proofErr w:type="spellStart"/>
      <w:r w:rsidRPr="00EF1D02">
        <w:rPr>
          <w:bCs/>
          <w:sz w:val="28"/>
          <w:szCs w:val="28"/>
          <w:lang w:val="kk-KZ"/>
        </w:rPr>
        <w:t>and</w:t>
      </w:r>
      <w:proofErr w:type="spellEnd"/>
      <w:r w:rsidRPr="00EF1D02">
        <w:rPr>
          <w:bCs/>
          <w:sz w:val="28"/>
          <w:szCs w:val="28"/>
          <w:lang w:val="kk-KZ"/>
        </w:rPr>
        <w:t xml:space="preserve"> </w:t>
      </w:r>
      <w:proofErr w:type="spellStart"/>
      <w:r w:rsidRPr="00EF1D02">
        <w:rPr>
          <w:bCs/>
          <w:sz w:val="28"/>
          <w:szCs w:val="28"/>
          <w:lang w:val="kk-KZ"/>
        </w:rPr>
        <w:t>Science</w:t>
      </w:r>
      <w:proofErr w:type="spellEnd"/>
      <w:r w:rsidRPr="00EF1D02">
        <w:rPr>
          <w:bCs/>
          <w:sz w:val="28"/>
          <w:szCs w:val="28"/>
          <w:lang w:val="kk-KZ"/>
        </w:rPr>
        <w:t xml:space="preserve"> </w:t>
      </w:r>
      <w:proofErr w:type="spellStart"/>
      <w:r w:rsidRPr="00EF1D02">
        <w:rPr>
          <w:bCs/>
          <w:sz w:val="28"/>
          <w:szCs w:val="28"/>
          <w:lang w:val="kk-KZ"/>
        </w:rPr>
        <w:t>Study</w:t>
      </w:r>
      <w:proofErr w:type="spellEnd"/>
    </w:p>
    <w:p w14:paraId="0816F01D" w14:textId="77777777" w:rsidR="005A46F9" w:rsidRPr="00EF1D02" w:rsidRDefault="005A46F9" w:rsidP="005A46F9">
      <w:pPr>
        <w:ind w:firstLine="709"/>
        <w:jc w:val="both"/>
        <w:rPr>
          <w:sz w:val="28"/>
          <w:szCs w:val="28"/>
          <w:lang w:val="kk-KZ"/>
        </w:rPr>
      </w:pPr>
      <w:r w:rsidRPr="00EF1D02">
        <w:rPr>
          <w:sz w:val="28"/>
          <w:szCs w:val="28"/>
          <w:lang w:val="kk-KZ"/>
        </w:rPr>
        <w:t>ЭТ – эксперименттік тобы</w:t>
      </w:r>
    </w:p>
    <w:p w14:paraId="38CF148B" w14:textId="3E7F02E3" w:rsidR="00D20662" w:rsidRPr="00EF1D02" w:rsidRDefault="005A46F9" w:rsidP="005A46F9">
      <w:pPr>
        <w:ind w:firstLine="709"/>
        <w:jc w:val="both"/>
        <w:rPr>
          <w:sz w:val="28"/>
          <w:szCs w:val="28"/>
          <w:lang w:val="kk-KZ"/>
        </w:rPr>
      </w:pPr>
      <w:r w:rsidRPr="00EF1D02">
        <w:rPr>
          <w:sz w:val="28"/>
          <w:szCs w:val="28"/>
          <w:lang w:val="kk-KZ"/>
        </w:rPr>
        <w:t>БТ – бақылау тобы</w:t>
      </w:r>
    </w:p>
    <w:p w14:paraId="299EA019" w14:textId="77777777" w:rsidR="00E7203C" w:rsidRPr="00EF1D02" w:rsidRDefault="00E7203C" w:rsidP="005A46F9">
      <w:pPr>
        <w:ind w:firstLine="709"/>
        <w:jc w:val="both"/>
        <w:rPr>
          <w:b/>
          <w:bCs/>
          <w:caps/>
          <w:sz w:val="28"/>
          <w:szCs w:val="28"/>
          <w:lang w:val="kk-KZ"/>
        </w:rPr>
      </w:pPr>
    </w:p>
    <w:p w14:paraId="5BB31F60" w14:textId="01C77DEB" w:rsidR="00D20662" w:rsidRPr="00EF1D02" w:rsidRDefault="00D20662" w:rsidP="005A46F9">
      <w:pPr>
        <w:ind w:firstLine="709"/>
        <w:jc w:val="both"/>
        <w:rPr>
          <w:b/>
          <w:bCs/>
          <w:caps/>
          <w:sz w:val="28"/>
          <w:szCs w:val="28"/>
          <w:lang w:val="kk-KZ"/>
        </w:rPr>
      </w:pPr>
    </w:p>
    <w:p w14:paraId="5D366441" w14:textId="0AB10130" w:rsidR="00D20662" w:rsidRPr="00EF1D02" w:rsidRDefault="00D20662" w:rsidP="005A46F9">
      <w:pPr>
        <w:ind w:firstLine="709"/>
        <w:jc w:val="both"/>
        <w:rPr>
          <w:b/>
          <w:bCs/>
          <w:caps/>
          <w:sz w:val="28"/>
          <w:szCs w:val="28"/>
          <w:lang w:val="kk-KZ"/>
        </w:rPr>
      </w:pPr>
    </w:p>
    <w:p w14:paraId="43874450" w14:textId="37547B8B" w:rsidR="00D20662" w:rsidRPr="00EF1D02" w:rsidRDefault="00D20662" w:rsidP="00D20662">
      <w:pPr>
        <w:ind w:firstLine="709"/>
        <w:jc w:val="both"/>
        <w:rPr>
          <w:b/>
          <w:bCs/>
          <w:caps/>
          <w:sz w:val="28"/>
          <w:szCs w:val="28"/>
          <w:lang w:val="kk-KZ"/>
        </w:rPr>
      </w:pPr>
    </w:p>
    <w:p w14:paraId="3F144C1A" w14:textId="08B85BAA" w:rsidR="00D20662" w:rsidRPr="00EF1D02" w:rsidRDefault="00D20662" w:rsidP="00D20662">
      <w:pPr>
        <w:ind w:firstLine="709"/>
        <w:jc w:val="both"/>
        <w:rPr>
          <w:b/>
          <w:bCs/>
          <w:caps/>
          <w:sz w:val="28"/>
          <w:szCs w:val="28"/>
          <w:lang w:val="kk-KZ"/>
        </w:rPr>
      </w:pPr>
    </w:p>
    <w:p w14:paraId="23A1308C" w14:textId="79D02FA4" w:rsidR="00D20662" w:rsidRPr="00EF1D02" w:rsidRDefault="00D20662" w:rsidP="00D20662">
      <w:pPr>
        <w:ind w:firstLine="709"/>
        <w:jc w:val="both"/>
        <w:rPr>
          <w:b/>
          <w:bCs/>
          <w:caps/>
          <w:sz w:val="28"/>
          <w:szCs w:val="28"/>
          <w:lang w:val="kk-KZ"/>
        </w:rPr>
      </w:pPr>
    </w:p>
    <w:p w14:paraId="42C09D0A" w14:textId="72556936" w:rsidR="00D20662" w:rsidRPr="00EF1D02" w:rsidRDefault="00D20662" w:rsidP="00D20662">
      <w:pPr>
        <w:ind w:firstLine="709"/>
        <w:jc w:val="both"/>
        <w:rPr>
          <w:b/>
          <w:bCs/>
          <w:caps/>
          <w:sz w:val="28"/>
          <w:szCs w:val="28"/>
          <w:lang w:val="kk-KZ"/>
        </w:rPr>
      </w:pPr>
    </w:p>
    <w:p w14:paraId="51B241FD" w14:textId="3E9A6D0A" w:rsidR="00D20662" w:rsidRPr="00EF1D02" w:rsidRDefault="00D20662" w:rsidP="00D20662">
      <w:pPr>
        <w:ind w:firstLine="709"/>
        <w:jc w:val="both"/>
        <w:rPr>
          <w:b/>
          <w:bCs/>
          <w:caps/>
          <w:sz w:val="28"/>
          <w:szCs w:val="28"/>
          <w:lang w:val="kk-KZ"/>
        </w:rPr>
      </w:pPr>
    </w:p>
    <w:p w14:paraId="4555E236" w14:textId="0AD419B2" w:rsidR="00D20662" w:rsidRPr="00EF1D02" w:rsidRDefault="00D20662" w:rsidP="00D20662">
      <w:pPr>
        <w:ind w:firstLine="709"/>
        <w:jc w:val="both"/>
        <w:rPr>
          <w:b/>
          <w:bCs/>
          <w:caps/>
          <w:sz w:val="28"/>
          <w:szCs w:val="28"/>
          <w:lang w:val="kk-KZ"/>
        </w:rPr>
      </w:pPr>
    </w:p>
    <w:p w14:paraId="05EA809C" w14:textId="105483F7" w:rsidR="00D20662" w:rsidRPr="00EF1D02" w:rsidRDefault="00D20662" w:rsidP="00D20662">
      <w:pPr>
        <w:ind w:firstLine="709"/>
        <w:jc w:val="both"/>
        <w:rPr>
          <w:b/>
          <w:bCs/>
          <w:caps/>
          <w:sz w:val="28"/>
          <w:szCs w:val="28"/>
          <w:lang w:val="kk-KZ"/>
        </w:rPr>
      </w:pPr>
    </w:p>
    <w:p w14:paraId="1557636A" w14:textId="77777777" w:rsidR="00D20662" w:rsidRPr="00EF1D02" w:rsidRDefault="00D20662" w:rsidP="00D20662">
      <w:pPr>
        <w:ind w:firstLine="709"/>
        <w:jc w:val="both"/>
        <w:rPr>
          <w:b/>
          <w:bCs/>
          <w:caps/>
          <w:sz w:val="28"/>
          <w:szCs w:val="28"/>
          <w:lang w:val="kk-KZ"/>
        </w:rPr>
      </w:pPr>
    </w:p>
    <w:p w14:paraId="5461ED20" w14:textId="77777777" w:rsidR="00D20662" w:rsidRPr="00EF1D02" w:rsidRDefault="00D20662" w:rsidP="00D20662">
      <w:pPr>
        <w:ind w:firstLine="709"/>
        <w:jc w:val="both"/>
        <w:rPr>
          <w:b/>
          <w:bCs/>
          <w:caps/>
          <w:sz w:val="28"/>
          <w:szCs w:val="28"/>
          <w:lang w:val="kk-KZ"/>
        </w:rPr>
      </w:pPr>
    </w:p>
    <w:p w14:paraId="722BE702" w14:textId="77777777" w:rsidR="00D20662" w:rsidRPr="00EF1D02" w:rsidRDefault="00D20662" w:rsidP="00D20662">
      <w:pPr>
        <w:ind w:firstLine="709"/>
        <w:jc w:val="both"/>
        <w:rPr>
          <w:b/>
          <w:bCs/>
          <w:caps/>
          <w:sz w:val="28"/>
          <w:szCs w:val="28"/>
          <w:lang w:val="kk-KZ"/>
        </w:rPr>
      </w:pPr>
    </w:p>
    <w:p w14:paraId="4C84B77C" w14:textId="77777777" w:rsidR="00D20662" w:rsidRPr="00EF1D02" w:rsidRDefault="00D20662" w:rsidP="00D20662">
      <w:pPr>
        <w:ind w:firstLine="709"/>
        <w:jc w:val="both"/>
        <w:rPr>
          <w:b/>
          <w:bCs/>
          <w:caps/>
          <w:sz w:val="28"/>
          <w:szCs w:val="28"/>
          <w:lang w:val="kk-KZ"/>
        </w:rPr>
      </w:pPr>
    </w:p>
    <w:p w14:paraId="190FAEDA" w14:textId="194A2546" w:rsidR="00316A84" w:rsidRPr="00EF1D02" w:rsidRDefault="00316A84" w:rsidP="00D20662">
      <w:pPr>
        <w:ind w:firstLine="709"/>
        <w:jc w:val="both"/>
        <w:rPr>
          <w:b/>
          <w:bCs/>
          <w:caps/>
          <w:sz w:val="28"/>
          <w:szCs w:val="28"/>
          <w:lang w:val="kk-KZ"/>
        </w:rPr>
      </w:pPr>
      <w:r w:rsidRPr="00EF1D02">
        <w:rPr>
          <w:b/>
          <w:bCs/>
          <w:caps/>
          <w:sz w:val="28"/>
          <w:szCs w:val="28"/>
          <w:lang w:val="kk-KZ"/>
        </w:rPr>
        <w:br w:type="page"/>
      </w:r>
    </w:p>
    <w:p w14:paraId="487E061D" w14:textId="77777777" w:rsidR="00DA24C7" w:rsidRPr="00EF1D02" w:rsidRDefault="00DA24C7" w:rsidP="00B26131">
      <w:pPr>
        <w:jc w:val="center"/>
        <w:rPr>
          <w:b/>
          <w:bCs/>
          <w:caps/>
          <w:sz w:val="28"/>
          <w:szCs w:val="28"/>
          <w:lang w:val="kk-KZ"/>
        </w:rPr>
      </w:pPr>
      <w:r w:rsidRPr="00EF1D02">
        <w:rPr>
          <w:b/>
          <w:bCs/>
          <w:caps/>
          <w:sz w:val="28"/>
          <w:szCs w:val="28"/>
          <w:lang w:val="kk-KZ"/>
        </w:rPr>
        <w:lastRenderedPageBreak/>
        <w:t>Кіріспе</w:t>
      </w:r>
    </w:p>
    <w:p w14:paraId="25BD6A57" w14:textId="77777777" w:rsidR="00DA24C7" w:rsidRPr="00EF1D02" w:rsidRDefault="00DA24C7" w:rsidP="003E0B21">
      <w:pPr>
        <w:ind w:firstLine="567"/>
        <w:jc w:val="center"/>
        <w:rPr>
          <w:b/>
          <w:bCs/>
          <w:caps/>
          <w:sz w:val="28"/>
          <w:szCs w:val="28"/>
          <w:lang w:val="kk-KZ"/>
        </w:rPr>
      </w:pPr>
    </w:p>
    <w:p w14:paraId="0FA51D2A" w14:textId="73FBB6CB" w:rsidR="006332CB" w:rsidRPr="00EF1D02" w:rsidRDefault="00DA24C7" w:rsidP="006332CB">
      <w:pPr>
        <w:ind w:firstLine="709"/>
        <w:jc w:val="both"/>
        <w:rPr>
          <w:bCs/>
          <w:sz w:val="28"/>
          <w:szCs w:val="28"/>
          <w:lang w:val="kk-KZ"/>
        </w:rPr>
      </w:pPr>
      <w:r w:rsidRPr="00EF1D02">
        <w:rPr>
          <w:b/>
          <w:sz w:val="28"/>
          <w:szCs w:val="28"/>
          <w:lang w:val="kk-KZ"/>
        </w:rPr>
        <w:t>Зерттеу</w:t>
      </w:r>
      <w:r w:rsidR="003A5411" w:rsidRPr="00EF1D02">
        <w:rPr>
          <w:b/>
          <w:sz w:val="28"/>
          <w:szCs w:val="28"/>
          <w:lang w:val="kk-KZ"/>
        </w:rPr>
        <w:t>дің өзектілігі</w:t>
      </w:r>
      <w:r w:rsidRPr="00EF1D02">
        <w:rPr>
          <w:b/>
          <w:sz w:val="28"/>
          <w:szCs w:val="28"/>
          <w:lang w:val="kk-KZ"/>
        </w:rPr>
        <w:t xml:space="preserve">. </w:t>
      </w:r>
      <w:r w:rsidR="006332CB" w:rsidRPr="00EF1D02">
        <w:rPr>
          <w:bCs/>
          <w:sz w:val="28"/>
          <w:szCs w:val="28"/>
          <w:lang w:val="kk-KZ"/>
        </w:rPr>
        <w:t xml:space="preserve">2016 жылы Қазақстан Республикасында білім беруді дамытудың 2011-2020 жылдарға арналған мемлекеттік бағдарламасына өзгерістер мен толықтырулар енгізіліп [1], 2016-2019 жылдарға арналған білім мен ғылымды дамытудың мемлекеттік бағдарламасы қабылданды [2]. Бағдарламаның басты мақсаттарының бірі – жалпы орта білім берудің мазмұнын жаңарту, оқушылардың бойында қазіргі заманға сай рухани-адамгершілік құндылықтарды қалыптастыру, «Мәңгілік Ел» ұлттық-патриоттық идеясы негізінде оқушылардың салауатты өмір салтын ұстану мәдениетін арттыру қажеттігі. </w:t>
      </w:r>
    </w:p>
    <w:p w14:paraId="4C5C8EA0" w14:textId="77777777" w:rsidR="006332CB" w:rsidRPr="00EF1D02" w:rsidRDefault="006332CB" w:rsidP="006332CB">
      <w:pPr>
        <w:ind w:firstLine="709"/>
        <w:jc w:val="both"/>
        <w:rPr>
          <w:bCs/>
          <w:sz w:val="28"/>
          <w:szCs w:val="28"/>
          <w:lang w:val="kk-KZ"/>
        </w:rPr>
      </w:pPr>
      <w:r w:rsidRPr="00EF1D02">
        <w:rPr>
          <w:bCs/>
          <w:sz w:val="28"/>
          <w:szCs w:val="28"/>
          <w:lang w:val="kk-KZ"/>
        </w:rPr>
        <w:t xml:space="preserve">Орта мектеп білімнің жаңа мазмұнының, оның ішінде математиканы оқытудағы ерекше орын алатын негізгі қағидаларының бірі – ол математика пәнінің қолданбалы құрамдасын нығайту; кездейсоқ құбылыстардың заңдылығын зерттейтін математиканың бір саласы болып келетін ықтималдықтар теориясы мен ғылыми-практикалық қорытынды жасауда статистикалық деректерді жүйелеу және пайдаланудың математикалық әдістерін әзірлеуде ықпалын тигізетін математикалық статистика элементтері бағдарламаға енгізу; сәйкес математикалық есептер арқылы </w:t>
      </w:r>
      <w:proofErr w:type="spellStart"/>
      <w:r w:rsidRPr="00EF1D02">
        <w:rPr>
          <w:bCs/>
          <w:sz w:val="28"/>
          <w:szCs w:val="28"/>
          <w:lang w:val="kk-KZ"/>
        </w:rPr>
        <w:t>оқушылырдың</w:t>
      </w:r>
      <w:proofErr w:type="spellEnd"/>
      <w:r w:rsidRPr="00EF1D02">
        <w:rPr>
          <w:bCs/>
          <w:sz w:val="28"/>
          <w:szCs w:val="28"/>
          <w:lang w:val="kk-KZ"/>
        </w:rPr>
        <w:t xml:space="preserve"> функционалдық сауаттылығын дамыту болды.</w:t>
      </w:r>
    </w:p>
    <w:p w14:paraId="15D87D13" w14:textId="0CCCA029" w:rsidR="006332CB" w:rsidRPr="00EF1D02" w:rsidRDefault="006332CB" w:rsidP="006332CB">
      <w:pPr>
        <w:ind w:firstLine="709"/>
        <w:jc w:val="both"/>
        <w:rPr>
          <w:bCs/>
          <w:sz w:val="28"/>
          <w:szCs w:val="28"/>
          <w:lang w:val="kk-KZ"/>
        </w:rPr>
      </w:pPr>
      <w:r w:rsidRPr="00EF1D02">
        <w:rPr>
          <w:bCs/>
          <w:sz w:val="28"/>
          <w:szCs w:val="28"/>
          <w:lang w:val="kk-KZ"/>
        </w:rPr>
        <w:t xml:space="preserve">Сонымен қатар, орта білім беру жүйесін жетілдіру, сапалық өзгерістер енгізу қажеттігі Қазақстан Республикасында білім беруді және ғылымды дамытудың 2020-2025 жылдарға арналған мемлекеттік бағдарламасында айқындалып [3], "Білімді ұлт" сапалы білім беру" ұлттық жобасында жалғасын тапты [4]. Атап айтқанда, Ұлттық жобаның стратегиялық көрсеткіштері мен міндеттерінің бірі болып PISA тестінің нәтижесі бойынша мектепте білім беру сапасын математикалық сауаттылық бойынша 2021 жылдан 2025 жылға дейін 423 балдан 480 балға көтеру және оқушылардың білім деңгейі нәтижелерінің өңірлер арасында алшақтығын қысқарту болып отыр. </w:t>
      </w:r>
    </w:p>
    <w:p w14:paraId="09C92922" w14:textId="77777777" w:rsidR="006332CB" w:rsidRPr="00EF1D02" w:rsidRDefault="006332CB" w:rsidP="006332CB">
      <w:pPr>
        <w:ind w:firstLine="709"/>
        <w:jc w:val="both"/>
        <w:rPr>
          <w:bCs/>
          <w:sz w:val="28"/>
          <w:szCs w:val="28"/>
          <w:lang w:val="kk-KZ"/>
        </w:rPr>
      </w:pPr>
      <w:r w:rsidRPr="00EF1D02">
        <w:rPr>
          <w:bCs/>
          <w:sz w:val="28"/>
          <w:szCs w:val="28"/>
          <w:lang w:val="kk-KZ"/>
        </w:rPr>
        <w:t xml:space="preserve">Сонымен қатар, орта мектептің білім беру сапасының көрсеткіші болып табылатын, оқушылардың математикалық </w:t>
      </w:r>
      <w:proofErr w:type="spellStart"/>
      <w:r w:rsidRPr="00EF1D02">
        <w:rPr>
          <w:bCs/>
          <w:sz w:val="28"/>
          <w:szCs w:val="28"/>
          <w:lang w:val="kk-KZ"/>
        </w:rPr>
        <w:t>сауаттылықтарынан</w:t>
      </w:r>
      <w:proofErr w:type="spellEnd"/>
      <w:r w:rsidRPr="00EF1D02">
        <w:rPr>
          <w:bCs/>
          <w:sz w:val="28"/>
          <w:szCs w:val="28"/>
          <w:lang w:val="kk-KZ"/>
        </w:rPr>
        <w:t xml:space="preserve"> оқу жетістіктерін салыстырмалы бағалау арқылы анықтайтын PISA халықаралық зерттеуінің «Математикалық сауаттылық» бағыты және TIMSS зерттеуінің «Математика» бөлімі ықтималдық пен статистикалық сипаттағы есептерден құралғаны белгілі. Ал, бұл бағдарламаның мәні мектеп оқушысының функционалды сауаттылығын қалыптастыра отырып, алған білімін өмірінде қажетке асыра білуіне бағышталған. </w:t>
      </w:r>
    </w:p>
    <w:p w14:paraId="59E11BB5" w14:textId="66B5754C" w:rsidR="00DA24C7" w:rsidRPr="00EF1D02" w:rsidRDefault="00DA24C7" w:rsidP="006332CB">
      <w:pPr>
        <w:ind w:firstLine="709"/>
        <w:jc w:val="both"/>
        <w:rPr>
          <w:sz w:val="28"/>
          <w:szCs w:val="28"/>
          <w:lang w:val="kk-KZ"/>
        </w:rPr>
      </w:pPr>
      <w:r w:rsidRPr="00EF1D02">
        <w:rPr>
          <w:sz w:val="28"/>
          <w:szCs w:val="28"/>
          <w:lang w:val="kk-KZ"/>
        </w:rPr>
        <w:t xml:space="preserve">Бекітілген білім беру стандарты бойынша, комбинаторика, ықтималдықтар теориясы және математикалық статистика элементтерін бастауыш және орта білім беру сатысында математика оқулықтарына және әдістемелік құралдарға енгізу міндеттелген. </w:t>
      </w:r>
      <w:r w:rsidR="00316A84" w:rsidRPr="00EF1D02">
        <w:rPr>
          <w:color w:val="000000" w:themeColor="text1"/>
          <w:sz w:val="28"/>
          <w:szCs w:val="28"/>
          <w:lang w:val="kk-KZ"/>
        </w:rPr>
        <w:t xml:space="preserve">2017 жылдан бастап </w:t>
      </w:r>
      <w:proofErr w:type="spellStart"/>
      <w:r w:rsidR="00316A84" w:rsidRPr="00EF1D02">
        <w:rPr>
          <w:color w:val="000000" w:themeColor="text1"/>
          <w:sz w:val="28"/>
          <w:szCs w:val="28"/>
          <w:lang w:val="kk-KZ"/>
        </w:rPr>
        <w:t>А.Е.Әбілқасымованың</w:t>
      </w:r>
      <w:proofErr w:type="spellEnd"/>
      <w:r w:rsidR="00316A84" w:rsidRPr="00EF1D02">
        <w:rPr>
          <w:color w:val="000000" w:themeColor="text1"/>
          <w:sz w:val="28"/>
          <w:szCs w:val="28"/>
          <w:lang w:val="kk-KZ"/>
        </w:rPr>
        <w:t xml:space="preserve"> басшылығымен авторлар ұжымының (</w:t>
      </w:r>
      <w:proofErr w:type="spellStart"/>
      <w:r w:rsidR="00316A84" w:rsidRPr="00EF1D02">
        <w:rPr>
          <w:color w:val="000000" w:themeColor="text1"/>
          <w:sz w:val="28"/>
          <w:szCs w:val="28"/>
          <w:lang w:val="kk-KZ"/>
        </w:rPr>
        <w:t>Т.П.Кучер</w:t>
      </w:r>
      <w:proofErr w:type="spellEnd"/>
      <w:r w:rsidR="00316A84" w:rsidRPr="00EF1D02">
        <w:rPr>
          <w:color w:val="000000" w:themeColor="text1"/>
          <w:sz w:val="28"/>
          <w:szCs w:val="28"/>
          <w:lang w:val="kk-KZ"/>
        </w:rPr>
        <w:t xml:space="preserve">, </w:t>
      </w:r>
      <w:proofErr w:type="spellStart"/>
      <w:r w:rsidR="00316A84" w:rsidRPr="00EF1D02">
        <w:rPr>
          <w:color w:val="000000" w:themeColor="text1"/>
          <w:sz w:val="28"/>
          <w:szCs w:val="28"/>
          <w:lang w:val="kk-KZ"/>
        </w:rPr>
        <w:t>В.Е.Корчевскии</w:t>
      </w:r>
      <w:proofErr w:type="spellEnd"/>
      <w:r w:rsidR="00316A84" w:rsidRPr="00EF1D02">
        <w:rPr>
          <w:color w:val="000000" w:themeColor="text1"/>
          <w:sz w:val="28"/>
          <w:szCs w:val="28"/>
          <w:lang w:val="kk-KZ"/>
        </w:rPr>
        <w:t xml:space="preserve">̆, </w:t>
      </w:r>
      <w:proofErr w:type="spellStart"/>
      <w:r w:rsidR="00316A84" w:rsidRPr="00EF1D02">
        <w:rPr>
          <w:color w:val="000000" w:themeColor="text1"/>
          <w:sz w:val="28"/>
          <w:szCs w:val="28"/>
          <w:lang w:val="kk-KZ"/>
        </w:rPr>
        <w:t>З.А.Жұмағұлова</w:t>
      </w:r>
      <w:proofErr w:type="spellEnd"/>
      <w:r w:rsidR="00316A84" w:rsidRPr="00EF1D02">
        <w:rPr>
          <w:color w:val="000000" w:themeColor="text1"/>
          <w:sz w:val="28"/>
          <w:szCs w:val="28"/>
          <w:lang w:val="kk-KZ"/>
        </w:rPr>
        <w:t>) дайындаған жаңа оқулықтары, оқу-әдістемелік құралдары тәжірибеге ендірілді [</w:t>
      </w:r>
      <w:r w:rsidR="006332CB" w:rsidRPr="00EF1D02">
        <w:rPr>
          <w:color w:val="000000" w:themeColor="text1"/>
          <w:sz w:val="28"/>
          <w:szCs w:val="28"/>
          <w:lang w:val="kk-KZ"/>
        </w:rPr>
        <w:t>5</w:t>
      </w:r>
      <w:r w:rsidR="00316A84" w:rsidRPr="00EF1D02">
        <w:rPr>
          <w:color w:val="000000" w:themeColor="text1"/>
          <w:sz w:val="28"/>
          <w:szCs w:val="28"/>
          <w:lang w:val="kk-KZ"/>
        </w:rPr>
        <w:t>-</w:t>
      </w:r>
      <w:r w:rsidR="006332CB" w:rsidRPr="00EF1D02">
        <w:rPr>
          <w:color w:val="000000" w:themeColor="text1"/>
          <w:sz w:val="28"/>
          <w:szCs w:val="28"/>
          <w:lang w:val="kk-KZ"/>
        </w:rPr>
        <w:t>11</w:t>
      </w:r>
      <w:r w:rsidR="00316A84" w:rsidRPr="00EF1D02">
        <w:rPr>
          <w:color w:val="000000" w:themeColor="text1"/>
          <w:sz w:val="28"/>
          <w:szCs w:val="28"/>
          <w:lang w:val="kk-KZ"/>
        </w:rPr>
        <w:t>].</w:t>
      </w:r>
      <w:r w:rsidR="00B26131" w:rsidRPr="00EF1D02">
        <w:rPr>
          <w:color w:val="000000" w:themeColor="text1"/>
          <w:sz w:val="28"/>
          <w:szCs w:val="28"/>
          <w:lang w:val="kk-KZ"/>
        </w:rPr>
        <w:t xml:space="preserve"> </w:t>
      </w:r>
      <w:r w:rsidRPr="00EF1D02">
        <w:rPr>
          <w:sz w:val="28"/>
          <w:szCs w:val="28"/>
          <w:lang w:val="kk-KZ"/>
        </w:rPr>
        <w:t>Яғни стохастиканың мектеп математика курсының толыққанды құрамдас бөлігі ретінде</w:t>
      </w:r>
      <w:r w:rsidR="00B70AE5" w:rsidRPr="00EF1D02">
        <w:rPr>
          <w:sz w:val="28"/>
          <w:szCs w:val="28"/>
          <w:lang w:val="kk-KZ"/>
        </w:rPr>
        <w:t xml:space="preserve"> енгізілуі</w:t>
      </w:r>
      <w:r w:rsidRPr="00EF1D02">
        <w:rPr>
          <w:sz w:val="28"/>
          <w:szCs w:val="28"/>
          <w:lang w:val="kk-KZ"/>
        </w:rPr>
        <w:t xml:space="preserve"> қайтарылмас үдеріс.</w:t>
      </w:r>
    </w:p>
    <w:p w14:paraId="2BF0C898" w14:textId="77777777" w:rsidR="00DA24C7" w:rsidRPr="00EF1D02" w:rsidRDefault="00DA24C7" w:rsidP="00963647">
      <w:pPr>
        <w:ind w:firstLine="709"/>
        <w:jc w:val="both"/>
        <w:rPr>
          <w:sz w:val="28"/>
          <w:szCs w:val="28"/>
          <w:lang w:val="kk-KZ"/>
        </w:rPr>
      </w:pPr>
      <w:r w:rsidRPr="00EF1D02">
        <w:rPr>
          <w:sz w:val="28"/>
          <w:szCs w:val="28"/>
          <w:lang w:val="kk-KZ"/>
        </w:rPr>
        <w:lastRenderedPageBreak/>
        <w:t>Қазақстандық білім беру жүйесінің жаңартылған білім беру жүйесіне  көшуі жас ұрпақтың білім алу мүмкіндіктерін кеңейту, отандық білім беру жүйесін әлемдік білім беру жүйесіне кіріктіру мақсатынан туындады. Мектеп бітірушінің әлеуметтік және қоғамдық өмірдегі өзгерістерге икемделе отырып, мектепте алған білімдері негізінде әрекет етуге қабілеттілігі мен дайындығын тың мазмұнды жаңа мектеп қана қамтамасыз ететінін әлемдік тәжірибе көрсетіп отыр. Жаңартылған білім жүйесінің негізгі мақсаты қарқынды дамып келе жатқан өзгермелі қоғамда өмір сүруге икемді, өздігінен білім алуға, алған білімін өмірлік жағдаяттарға сәйкес қолдана білуге, өзін-өзі толық жүзеге асыруға дайын, шығармашылыққа бейім, құзыретті және бәсекеге қабілетті тұлғаны қалыптастыру мен дамыту болып табылады.</w:t>
      </w:r>
    </w:p>
    <w:p w14:paraId="4F4C40E4" w14:textId="19ABA7D1" w:rsidR="00DA24C7" w:rsidRPr="00EF1D02" w:rsidRDefault="00DA24C7" w:rsidP="00963647">
      <w:pPr>
        <w:ind w:firstLine="709"/>
        <w:jc w:val="both"/>
        <w:rPr>
          <w:sz w:val="28"/>
          <w:szCs w:val="28"/>
          <w:lang w:val="kk-KZ"/>
        </w:rPr>
      </w:pPr>
      <w:r w:rsidRPr="00EF1D02">
        <w:rPr>
          <w:sz w:val="28"/>
          <w:szCs w:val="28"/>
          <w:lang w:val="kk-KZ"/>
        </w:rPr>
        <w:t xml:space="preserve">Мектеп математика курсында стохастикалық бағытты оқытуды зерттеу </w:t>
      </w:r>
      <w:proofErr w:type="spellStart"/>
      <w:r w:rsidRPr="00EF1D02">
        <w:rPr>
          <w:sz w:val="28"/>
          <w:szCs w:val="28"/>
          <w:lang w:val="kk-KZ"/>
        </w:rPr>
        <w:t>А.Н.Колмогоров</w:t>
      </w:r>
      <w:proofErr w:type="spellEnd"/>
      <w:r w:rsidRPr="00EF1D02">
        <w:rPr>
          <w:sz w:val="28"/>
          <w:szCs w:val="28"/>
          <w:lang w:val="kk-KZ"/>
        </w:rPr>
        <w:t xml:space="preserve">, </w:t>
      </w:r>
      <w:proofErr w:type="spellStart"/>
      <w:r w:rsidRPr="00EF1D02">
        <w:rPr>
          <w:sz w:val="28"/>
          <w:szCs w:val="28"/>
          <w:lang w:val="kk-KZ"/>
        </w:rPr>
        <w:t>Ф.Мостеллер</w:t>
      </w:r>
      <w:proofErr w:type="spellEnd"/>
      <w:r w:rsidRPr="00EF1D02">
        <w:rPr>
          <w:sz w:val="28"/>
          <w:szCs w:val="28"/>
          <w:lang w:val="kk-KZ"/>
        </w:rPr>
        <w:t xml:space="preserve">, </w:t>
      </w:r>
      <w:proofErr w:type="spellStart"/>
      <w:r w:rsidRPr="00EF1D02">
        <w:rPr>
          <w:sz w:val="28"/>
          <w:szCs w:val="28"/>
          <w:lang w:val="kk-KZ"/>
        </w:rPr>
        <w:t>Р.Рурке</w:t>
      </w:r>
      <w:proofErr w:type="spellEnd"/>
      <w:r w:rsidRPr="00EF1D02">
        <w:rPr>
          <w:sz w:val="28"/>
          <w:szCs w:val="28"/>
          <w:lang w:val="kk-KZ"/>
        </w:rPr>
        <w:t xml:space="preserve">, </w:t>
      </w:r>
      <w:proofErr w:type="spellStart"/>
      <w:r w:rsidRPr="00EF1D02">
        <w:rPr>
          <w:sz w:val="28"/>
          <w:szCs w:val="28"/>
          <w:lang w:val="kk-KZ"/>
        </w:rPr>
        <w:t>Дж.Томас</w:t>
      </w:r>
      <w:proofErr w:type="spellEnd"/>
      <w:r w:rsidRPr="00EF1D02">
        <w:rPr>
          <w:sz w:val="28"/>
          <w:szCs w:val="28"/>
          <w:lang w:val="kk-KZ"/>
        </w:rPr>
        <w:t xml:space="preserve">, </w:t>
      </w:r>
      <w:proofErr w:type="spellStart"/>
      <w:r w:rsidRPr="00EF1D02">
        <w:rPr>
          <w:sz w:val="28"/>
          <w:szCs w:val="28"/>
          <w:lang w:val="kk-KZ"/>
        </w:rPr>
        <w:t>Б.В.Гнеденко</w:t>
      </w:r>
      <w:proofErr w:type="spellEnd"/>
      <w:r w:rsidRPr="00EF1D02">
        <w:rPr>
          <w:sz w:val="28"/>
          <w:szCs w:val="28"/>
          <w:lang w:val="kk-KZ"/>
        </w:rPr>
        <w:t xml:space="preserve">, </w:t>
      </w:r>
      <w:proofErr w:type="spellStart"/>
      <w:r w:rsidRPr="00EF1D02">
        <w:rPr>
          <w:sz w:val="28"/>
          <w:szCs w:val="28"/>
          <w:lang w:val="kk-KZ"/>
        </w:rPr>
        <w:t>К.Н.Курындина</w:t>
      </w:r>
      <w:proofErr w:type="spellEnd"/>
      <w:r w:rsidRPr="00EF1D02">
        <w:rPr>
          <w:sz w:val="28"/>
          <w:szCs w:val="28"/>
          <w:lang w:val="kk-KZ"/>
        </w:rPr>
        <w:t xml:space="preserve">, </w:t>
      </w:r>
      <w:proofErr w:type="spellStart"/>
      <w:r w:rsidRPr="00EF1D02">
        <w:rPr>
          <w:sz w:val="28"/>
          <w:szCs w:val="28"/>
          <w:lang w:val="kk-KZ"/>
        </w:rPr>
        <w:t>Г.В.Дорофеев</w:t>
      </w:r>
      <w:proofErr w:type="spellEnd"/>
      <w:r w:rsidRPr="00EF1D02">
        <w:rPr>
          <w:sz w:val="28"/>
          <w:szCs w:val="28"/>
          <w:lang w:val="kk-KZ"/>
        </w:rPr>
        <w:t xml:space="preserve">, </w:t>
      </w:r>
      <w:proofErr w:type="spellStart"/>
      <w:r w:rsidRPr="00EF1D02">
        <w:rPr>
          <w:sz w:val="28"/>
          <w:szCs w:val="28"/>
          <w:lang w:val="kk-KZ"/>
        </w:rPr>
        <w:t>Я.И.Хинчин</w:t>
      </w:r>
      <w:proofErr w:type="spellEnd"/>
      <w:r w:rsidRPr="00EF1D02">
        <w:rPr>
          <w:sz w:val="28"/>
          <w:szCs w:val="28"/>
          <w:lang w:val="kk-KZ"/>
        </w:rPr>
        <w:t xml:space="preserve">, </w:t>
      </w:r>
      <w:proofErr w:type="spellStart"/>
      <w:r w:rsidRPr="00EF1D02">
        <w:rPr>
          <w:sz w:val="28"/>
          <w:szCs w:val="28"/>
          <w:lang w:val="kk-KZ"/>
        </w:rPr>
        <w:t>Ж.Кудратов</w:t>
      </w:r>
      <w:proofErr w:type="spellEnd"/>
      <w:r w:rsidRPr="00EF1D02">
        <w:rPr>
          <w:sz w:val="28"/>
          <w:szCs w:val="28"/>
          <w:lang w:val="kk-KZ"/>
        </w:rPr>
        <w:t xml:space="preserve">, </w:t>
      </w:r>
      <w:proofErr w:type="spellStart"/>
      <w:r w:rsidRPr="00EF1D02">
        <w:rPr>
          <w:sz w:val="28"/>
          <w:szCs w:val="28"/>
          <w:lang w:val="kk-KZ"/>
        </w:rPr>
        <w:t>И.О.Ковпак</w:t>
      </w:r>
      <w:proofErr w:type="spellEnd"/>
      <w:r w:rsidRPr="00EF1D02">
        <w:rPr>
          <w:sz w:val="28"/>
          <w:szCs w:val="28"/>
          <w:lang w:val="kk-KZ"/>
        </w:rPr>
        <w:t xml:space="preserve"> және басқа ғалымдардың жұмыстарында жарық көрді [</w:t>
      </w:r>
      <w:r w:rsidR="00316A84" w:rsidRPr="00EF1D02">
        <w:rPr>
          <w:sz w:val="28"/>
          <w:szCs w:val="28"/>
          <w:lang w:val="kk-KZ"/>
        </w:rPr>
        <w:t>1</w:t>
      </w:r>
      <w:r w:rsidR="006332CB" w:rsidRPr="00EF1D02">
        <w:rPr>
          <w:sz w:val="28"/>
          <w:szCs w:val="28"/>
          <w:lang w:val="kk-KZ"/>
        </w:rPr>
        <w:t>2</w:t>
      </w:r>
      <w:r w:rsidRPr="00EF1D02">
        <w:rPr>
          <w:sz w:val="28"/>
          <w:szCs w:val="28"/>
          <w:lang w:val="kk-KZ"/>
        </w:rPr>
        <w:t>-</w:t>
      </w:r>
      <w:r w:rsidR="006332CB" w:rsidRPr="00EF1D02">
        <w:rPr>
          <w:sz w:val="28"/>
          <w:szCs w:val="28"/>
          <w:lang w:val="kk-KZ"/>
        </w:rPr>
        <w:t>20</w:t>
      </w:r>
      <w:r w:rsidRPr="00EF1D02">
        <w:rPr>
          <w:sz w:val="28"/>
          <w:szCs w:val="28"/>
          <w:lang w:val="kk-KZ"/>
        </w:rPr>
        <w:t xml:space="preserve">]. </w:t>
      </w:r>
    </w:p>
    <w:p w14:paraId="3B624438" w14:textId="14F7C299" w:rsidR="00DA24C7" w:rsidRPr="00EF1D02" w:rsidRDefault="00DA24C7" w:rsidP="00963647">
      <w:pPr>
        <w:ind w:firstLine="709"/>
        <w:jc w:val="both"/>
        <w:rPr>
          <w:sz w:val="28"/>
          <w:szCs w:val="28"/>
          <w:lang w:val="kk-KZ"/>
        </w:rPr>
      </w:pPr>
      <w:r w:rsidRPr="00EF1D02">
        <w:rPr>
          <w:sz w:val="28"/>
          <w:szCs w:val="28"/>
          <w:lang w:val="kk-KZ"/>
        </w:rPr>
        <w:t xml:space="preserve">Ал біздің елімізде ықтималдықтар теориясы мен математикалық статистика элементтерін мектепте оқыту мәселесі еліміздің ғалымдары </w:t>
      </w:r>
      <w:proofErr w:type="spellStart"/>
      <w:r w:rsidRPr="00EF1D02">
        <w:rPr>
          <w:sz w:val="28"/>
          <w:szCs w:val="28"/>
          <w:lang w:val="kk-KZ"/>
        </w:rPr>
        <w:t>Қ.Бектаев</w:t>
      </w:r>
      <w:proofErr w:type="spellEnd"/>
      <w:r w:rsidRPr="00EF1D02">
        <w:rPr>
          <w:sz w:val="28"/>
          <w:szCs w:val="28"/>
          <w:lang w:val="kk-KZ"/>
        </w:rPr>
        <w:t xml:space="preserve">, </w:t>
      </w:r>
      <w:proofErr w:type="spellStart"/>
      <w:r w:rsidRPr="00EF1D02">
        <w:rPr>
          <w:sz w:val="28"/>
          <w:szCs w:val="28"/>
          <w:lang w:val="kk-KZ"/>
        </w:rPr>
        <w:t>Б.С.Жаңбырбаев</w:t>
      </w:r>
      <w:proofErr w:type="spellEnd"/>
      <w:r w:rsidRPr="00EF1D02">
        <w:rPr>
          <w:sz w:val="28"/>
          <w:szCs w:val="28"/>
          <w:lang w:val="kk-KZ"/>
        </w:rPr>
        <w:t xml:space="preserve">, </w:t>
      </w:r>
      <w:proofErr w:type="spellStart"/>
      <w:r w:rsidRPr="00EF1D02">
        <w:rPr>
          <w:sz w:val="28"/>
          <w:szCs w:val="28"/>
          <w:lang w:val="kk-KZ"/>
        </w:rPr>
        <w:t>Б.Б.Баймұхановтың</w:t>
      </w:r>
      <w:proofErr w:type="spellEnd"/>
      <w:r w:rsidRPr="00EF1D02">
        <w:rPr>
          <w:sz w:val="28"/>
          <w:szCs w:val="28"/>
          <w:lang w:val="kk-KZ"/>
        </w:rPr>
        <w:t xml:space="preserve"> еңбектерінде зерттеліп, жарияланған [</w:t>
      </w:r>
      <w:r w:rsidR="00316A84" w:rsidRPr="00EF1D02">
        <w:rPr>
          <w:sz w:val="28"/>
          <w:szCs w:val="28"/>
          <w:lang w:val="kk-KZ"/>
        </w:rPr>
        <w:t>21</w:t>
      </w:r>
      <w:r w:rsidR="002F5E3C" w:rsidRPr="00EF1D02">
        <w:rPr>
          <w:sz w:val="28"/>
          <w:szCs w:val="28"/>
          <w:lang w:val="kk-KZ"/>
        </w:rPr>
        <w:t>-23</w:t>
      </w:r>
      <w:r w:rsidRPr="00EF1D02">
        <w:rPr>
          <w:sz w:val="28"/>
          <w:szCs w:val="28"/>
          <w:lang w:val="kk-KZ"/>
        </w:rPr>
        <w:t xml:space="preserve">]. </w:t>
      </w:r>
      <w:proofErr w:type="spellStart"/>
      <w:r w:rsidRPr="00EF1D02">
        <w:rPr>
          <w:sz w:val="28"/>
          <w:szCs w:val="28"/>
          <w:lang w:val="kk-KZ"/>
        </w:rPr>
        <w:t>Н.И.Рустемова</w:t>
      </w:r>
      <w:proofErr w:type="spellEnd"/>
      <w:r w:rsidRPr="00EF1D02">
        <w:rPr>
          <w:sz w:val="28"/>
          <w:szCs w:val="28"/>
          <w:lang w:val="kk-KZ"/>
        </w:rPr>
        <w:t xml:space="preserve"> кандидаттық диссертациясында бірқатар дамыған шет елдердің бағдарламаларына талдау жасай келе, оқушылардың ықтималдық-статистикалық білімін қалыптастыру мақсатында математика курсының  бағдарламасына комбинаторика, ықтималдықтар теориясы мен математикалық статистика элементтері тарауларын енгізу мақсатқа сай екенін атап өткен [</w:t>
      </w:r>
      <w:r w:rsidR="00316A84" w:rsidRPr="00EF1D02">
        <w:rPr>
          <w:sz w:val="28"/>
          <w:szCs w:val="28"/>
          <w:lang w:val="kk-KZ"/>
        </w:rPr>
        <w:t>2</w:t>
      </w:r>
      <w:r w:rsidR="002F5E3C" w:rsidRPr="00EF1D02">
        <w:rPr>
          <w:sz w:val="28"/>
          <w:szCs w:val="28"/>
          <w:lang w:val="kk-KZ"/>
        </w:rPr>
        <w:t>4</w:t>
      </w:r>
      <w:r w:rsidRPr="00EF1D02">
        <w:rPr>
          <w:sz w:val="28"/>
          <w:szCs w:val="28"/>
          <w:lang w:val="kk-KZ"/>
        </w:rPr>
        <w:t>].</w:t>
      </w:r>
    </w:p>
    <w:p w14:paraId="43DFE692" w14:textId="77777777" w:rsidR="00DA24C7" w:rsidRPr="00EF1D02" w:rsidRDefault="00DA24C7" w:rsidP="00963647">
      <w:pPr>
        <w:ind w:firstLine="709"/>
        <w:jc w:val="both"/>
        <w:rPr>
          <w:sz w:val="28"/>
          <w:szCs w:val="28"/>
          <w:lang w:val="kk-KZ"/>
        </w:rPr>
      </w:pPr>
      <w:r w:rsidRPr="00EF1D02">
        <w:rPr>
          <w:sz w:val="28"/>
          <w:szCs w:val="28"/>
          <w:lang w:val="kk-KZ"/>
        </w:rPr>
        <w:t>Шет ел мектептерінде білім беру жүйесінің мазмұнына ықтималдық теориясы мен математикалық статистика элементтері үлесінің айтарлықтай көп болуының негізгі себебі - экономикалық есептерді шешуде статистикалық әдістердің маңыздылығында.  Қазақстан Республикасының оқушылары үшін ықтималдық-статистикалық дайындықтың маңыздылығы -Қазақстанның экономикалық дамуының ішкі қажеттіліктерінен туындайды, яғни  нарықтық экономикаға өтуіне байланысты баланың математикалық сауаттылығын  арттыруы мен толықтыруы да маңызды.</w:t>
      </w:r>
    </w:p>
    <w:p w14:paraId="7F9D3ACA" w14:textId="77777777" w:rsidR="00DA24C7" w:rsidRPr="00EF1D02" w:rsidRDefault="00DA24C7" w:rsidP="00963647">
      <w:pPr>
        <w:ind w:firstLine="709"/>
        <w:jc w:val="both"/>
        <w:rPr>
          <w:sz w:val="28"/>
          <w:szCs w:val="28"/>
          <w:lang w:val="kk-KZ"/>
        </w:rPr>
      </w:pPr>
      <w:r w:rsidRPr="00EF1D02">
        <w:rPr>
          <w:sz w:val="28"/>
          <w:szCs w:val="28"/>
          <w:lang w:val="kk-KZ"/>
        </w:rPr>
        <w:t xml:space="preserve">Сонымен қатар ықтималдық теориясы практикалық өмірдің барлық салаларында статистикалық әдістермен бетпе-бет келеді, бұл қоғамның барлық мүшелеріне қатысты. Әрбір адам интернетте, газеттерде, журналдарда, кітаптарда, теледидарда және т.б. статистикалық материалмен кездесуге тура келеді. Бұқаралық ақпарат көздері орташа тұтынушылық қоржын, орташа жан басына шаққандағы табыс туралы, процестің немесе құбылыстың даму динамикасының </w:t>
      </w:r>
      <w:proofErr w:type="spellStart"/>
      <w:r w:rsidRPr="00EF1D02">
        <w:rPr>
          <w:sz w:val="28"/>
          <w:szCs w:val="28"/>
          <w:lang w:val="kk-KZ"/>
        </w:rPr>
        <w:t>визуалды</w:t>
      </w:r>
      <w:proofErr w:type="spellEnd"/>
      <w:r w:rsidRPr="00EF1D02">
        <w:rPr>
          <w:sz w:val="28"/>
          <w:szCs w:val="28"/>
          <w:lang w:val="kk-KZ"/>
        </w:rPr>
        <w:t xml:space="preserve"> бейнелері, олардың ықтималдық бағалауы туралы мәліметтерді қамтиды және қазіргі заманғы қоғамның өміріне саналы және белсенді қатысу үшін, статистикалық ақпаратты дұрыс қабылдау негізгі шарт болып табылады. </w:t>
      </w:r>
    </w:p>
    <w:p w14:paraId="4DE549B9" w14:textId="77777777" w:rsidR="00DA24C7" w:rsidRPr="00EF1D02" w:rsidRDefault="00DA24C7" w:rsidP="00963647">
      <w:pPr>
        <w:ind w:firstLine="709"/>
        <w:jc w:val="both"/>
        <w:rPr>
          <w:sz w:val="28"/>
          <w:szCs w:val="28"/>
          <w:lang w:val="kk-KZ"/>
        </w:rPr>
      </w:pPr>
      <w:r w:rsidRPr="00EF1D02">
        <w:rPr>
          <w:sz w:val="28"/>
          <w:szCs w:val="28"/>
          <w:lang w:val="kk-KZ"/>
        </w:rPr>
        <w:t xml:space="preserve">Көріп отырғанымыздай, негізгі мектептің бағдарламасына стохастикалық материалды енгізу қажеттілігі мынадай негізгі </w:t>
      </w:r>
      <w:r w:rsidRPr="00EF1D02">
        <w:rPr>
          <w:b/>
          <w:bCs/>
          <w:sz w:val="28"/>
          <w:szCs w:val="28"/>
          <w:lang w:val="kk-KZ"/>
        </w:rPr>
        <w:t>себептермен</w:t>
      </w:r>
      <w:r w:rsidRPr="00EF1D02">
        <w:rPr>
          <w:sz w:val="28"/>
          <w:szCs w:val="28"/>
          <w:lang w:val="kk-KZ"/>
        </w:rPr>
        <w:t xml:space="preserve"> белгіленеді:</w:t>
      </w:r>
    </w:p>
    <w:p w14:paraId="704A1F3D" w14:textId="6B11D9D1" w:rsidR="00DA24C7" w:rsidRPr="00EF1D02" w:rsidRDefault="00582B15" w:rsidP="00963647">
      <w:pPr>
        <w:pStyle w:val="a3"/>
        <w:numPr>
          <w:ilvl w:val="0"/>
          <w:numId w:val="1"/>
        </w:numPr>
        <w:tabs>
          <w:tab w:val="left" w:pos="993"/>
        </w:tabs>
        <w:ind w:left="0" w:firstLine="709"/>
        <w:jc w:val="both"/>
        <w:rPr>
          <w:sz w:val="28"/>
          <w:szCs w:val="28"/>
          <w:lang w:val="kk-KZ"/>
        </w:rPr>
      </w:pPr>
      <w:r w:rsidRPr="00EF1D02">
        <w:rPr>
          <w:sz w:val="28"/>
          <w:szCs w:val="28"/>
          <w:lang w:val="kk-KZ"/>
        </w:rPr>
        <w:lastRenderedPageBreak/>
        <w:t>ы</w:t>
      </w:r>
      <w:r w:rsidR="00DA24C7" w:rsidRPr="00EF1D02">
        <w:rPr>
          <w:sz w:val="28"/>
          <w:szCs w:val="28"/>
          <w:lang w:val="kk-KZ"/>
        </w:rPr>
        <w:t>қтималдықтар теориясы және математикалық статистика - жалпыға ортақ мәдениеттің бөлігі болып табылады, оны қабылдау әрбір оқушыға маңызды;</w:t>
      </w:r>
    </w:p>
    <w:p w14:paraId="669D499D" w14:textId="32AFB8D3" w:rsidR="00DA24C7" w:rsidRPr="00EF1D02" w:rsidRDefault="00582B15" w:rsidP="00963647">
      <w:pPr>
        <w:pStyle w:val="a3"/>
        <w:numPr>
          <w:ilvl w:val="0"/>
          <w:numId w:val="1"/>
        </w:numPr>
        <w:tabs>
          <w:tab w:val="left" w:pos="993"/>
        </w:tabs>
        <w:ind w:left="0" w:firstLine="709"/>
        <w:jc w:val="both"/>
        <w:rPr>
          <w:sz w:val="28"/>
          <w:szCs w:val="28"/>
          <w:lang w:val="kk-KZ"/>
        </w:rPr>
      </w:pPr>
      <w:r w:rsidRPr="00EF1D02">
        <w:rPr>
          <w:sz w:val="28"/>
          <w:szCs w:val="28"/>
          <w:lang w:val="kk-KZ"/>
        </w:rPr>
        <w:t>ы</w:t>
      </w:r>
      <w:r w:rsidR="00DA24C7" w:rsidRPr="00EF1D02">
        <w:rPr>
          <w:sz w:val="28"/>
          <w:szCs w:val="28"/>
          <w:lang w:val="kk-KZ"/>
        </w:rPr>
        <w:t xml:space="preserve">қтималдықтар теориясы мен математикалық статистиканы үйрену табиғат пен қоғамға </w:t>
      </w:r>
      <w:proofErr w:type="spellStart"/>
      <w:r w:rsidR="00DA24C7" w:rsidRPr="00EF1D02">
        <w:rPr>
          <w:sz w:val="28"/>
          <w:szCs w:val="28"/>
          <w:lang w:val="kk-KZ"/>
        </w:rPr>
        <w:t>әдіснамалық</w:t>
      </w:r>
      <w:proofErr w:type="spellEnd"/>
      <w:r w:rsidR="00DA24C7" w:rsidRPr="00EF1D02">
        <w:rPr>
          <w:sz w:val="28"/>
          <w:szCs w:val="28"/>
          <w:lang w:val="kk-KZ"/>
        </w:rPr>
        <w:t xml:space="preserve"> көзқарастың қалыптасуына мүмкіндік туғызады және басқа пәндерді заманауи дәрежеде үйрену, білімді жалғастыру немесе кәсіби қызмет үшін қажет; </w:t>
      </w:r>
    </w:p>
    <w:p w14:paraId="3B1DFFF3" w14:textId="604EC151" w:rsidR="00DA24C7" w:rsidRPr="00EF1D02" w:rsidRDefault="00582B15" w:rsidP="00963647">
      <w:pPr>
        <w:pStyle w:val="a3"/>
        <w:numPr>
          <w:ilvl w:val="0"/>
          <w:numId w:val="1"/>
        </w:numPr>
        <w:tabs>
          <w:tab w:val="left" w:pos="993"/>
        </w:tabs>
        <w:ind w:left="0" w:firstLine="709"/>
        <w:jc w:val="both"/>
        <w:rPr>
          <w:sz w:val="28"/>
          <w:szCs w:val="28"/>
          <w:lang w:val="kk-KZ"/>
        </w:rPr>
      </w:pPr>
      <w:r w:rsidRPr="00EF1D02">
        <w:rPr>
          <w:sz w:val="28"/>
          <w:szCs w:val="28"/>
          <w:lang w:val="kk-KZ"/>
        </w:rPr>
        <w:t>ы</w:t>
      </w:r>
      <w:r w:rsidR="00DA24C7" w:rsidRPr="00EF1D02">
        <w:rPr>
          <w:sz w:val="28"/>
          <w:szCs w:val="28"/>
          <w:lang w:val="kk-KZ"/>
        </w:rPr>
        <w:t>қтималдықтар теориясы мен математикалық статистиканы зерттеу жеке тұлғаның дамуына ықпал етеді;</w:t>
      </w:r>
    </w:p>
    <w:p w14:paraId="08F0E70C" w14:textId="355CD28F" w:rsidR="00DA24C7" w:rsidRPr="00EF1D02" w:rsidRDefault="00582B15" w:rsidP="00963647">
      <w:pPr>
        <w:pStyle w:val="a3"/>
        <w:numPr>
          <w:ilvl w:val="0"/>
          <w:numId w:val="1"/>
        </w:numPr>
        <w:tabs>
          <w:tab w:val="left" w:pos="993"/>
        </w:tabs>
        <w:ind w:left="0" w:firstLine="709"/>
        <w:jc w:val="both"/>
        <w:rPr>
          <w:sz w:val="28"/>
          <w:szCs w:val="28"/>
          <w:lang w:val="kk-KZ"/>
        </w:rPr>
      </w:pPr>
      <w:r w:rsidRPr="00EF1D02">
        <w:rPr>
          <w:sz w:val="28"/>
          <w:szCs w:val="28"/>
          <w:lang w:val="kk-KZ"/>
        </w:rPr>
        <w:t>ы</w:t>
      </w:r>
      <w:r w:rsidR="00DA24C7" w:rsidRPr="00EF1D02">
        <w:rPr>
          <w:sz w:val="28"/>
          <w:szCs w:val="28"/>
          <w:lang w:val="kk-KZ"/>
        </w:rPr>
        <w:t>қтималдықтар теориясы және математикалық статистикамен ерте танысу тақырыпты терең түсіну және күнделікті өмірде ықтималдық-статистикалық әдістерді қолдану үшін қажетті ішкі түйсікті дамытуға ықпал етеді.</w:t>
      </w:r>
    </w:p>
    <w:p w14:paraId="1CDC5BB4" w14:textId="450683B4" w:rsidR="00DA24C7" w:rsidRPr="00EF1D02" w:rsidRDefault="00DA24C7" w:rsidP="00963647">
      <w:pPr>
        <w:ind w:firstLine="709"/>
        <w:jc w:val="both"/>
        <w:rPr>
          <w:sz w:val="28"/>
          <w:szCs w:val="28"/>
          <w:lang w:val="kk-KZ"/>
        </w:rPr>
      </w:pPr>
      <w:r w:rsidRPr="00EF1D02">
        <w:rPr>
          <w:sz w:val="28"/>
          <w:szCs w:val="28"/>
          <w:lang w:val="kk-KZ"/>
        </w:rPr>
        <w:t>Мұндай тәсіл дүниетанымдық бағытты, математика курсының жалпы мәдени әлеуетін күшейтеді, жаңа, терең негізделген пәнаралық байланыстардың пайда болуына ықпал етеді, қолданбалы аспектіні кеңейту арқылы мектеп математикалық білімін гуманизациялауға үлес қосады. Бұл өз кезегінде математикалық білім беру мақсаттарын толық іске асыруға мүмкіндік береді.</w:t>
      </w:r>
    </w:p>
    <w:p w14:paraId="4CB6BF8A" w14:textId="27F12295" w:rsidR="00DA24C7" w:rsidRPr="00EF1D02" w:rsidRDefault="00DA24C7" w:rsidP="00963647">
      <w:pPr>
        <w:ind w:firstLine="709"/>
        <w:jc w:val="both"/>
        <w:rPr>
          <w:sz w:val="28"/>
          <w:szCs w:val="28"/>
          <w:lang w:val="kk-KZ"/>
        </w:rPr>
      </w:pPr>
      <w:r w:rsidRPr="00EF1D02">
        <w:rPr>
          <w:sz w:val="28"/>
          <w:szCs w:val="28"/>
          <w:lang w:val="kk-KZ"/>
        </w:rPr>
        <w:t>Осылайша, ықтималдық</w:t>
      </w:r>
      <w:r w:rsidR="00CC7E39" w:rsidRPr="00EF1D02">
        <w:rPr>
          <w:sz w:val="28"/>
          <w:szCs w:val="28"/>
          <w:lang w:val="kk-KZ"/>
        </w:rPr>
        <w:t>-</w:t>
      </w:r>
      <w:r w:rsidRPr="00EF1D02">
        <w:rPr>
          <w:sz w:val="28"/>
          <w:szCs w:val="28"/>
          <w:lang w:val="kk-KZ"/>
        </w:rPr>
        <w:t xml:space="preserve">статистикалық әдістерінің қайшылық туындағанда ақиқатты тануда, тәжірибелік қызметінде және жалпы білім беру жүйесінде алатын рөлі айтарлықтай. </w:t>
      </w:r>
    </w:p>
    <w:p w14:paraId="19DEDEFC" w14:textId="0F7BD704" w:rsidR="00DA24C7" w:rsidRPr="00EF1D02" w:rsidRDefault="00DA24C7" w:rsidP="00963647">
      <w:pPr>
        <w:ind w:firstLine="709"/>
        <w:jc w:val="both"/>
        <w:rPr>
          <w:sz w:val="28"/>
          <w:szCs w:val="28"/>
          <w:lang w:val="kk-KZ"/>
        </w:rPr>
      </w:pPr>
      <w:r w:rsidRPr="00EF1D02">
        <w:rPr>
          <w:sz w:val="28"/>
          <w:szCs w:val="28"/>
          <w:lang w:val="kk-KZ"/>
        </w:rPr>
        <w:t>Осыған байланысты оқушылардың жалпы білім беруде математикалық дайындығындағы ықтималдық</w:t>
      </w:r>
      <w:r w:rsidR="00896B85" w:rsidRPr="00EF1D02">
        <w:rPr>
          <w:sz w:val="28"/>
          <w:szCs w:val="28"/>
          <w:lang w:val="kk-KZ"/>
        </w:rPr>
        <w:t>-</w:t>
      </w:r>
      <w:r w:rsidRPr="00EF1D02">
        <w:rPr>
          <w:sz w:val="28"/>
          <w:szCs w:val="28"/>
          <w:lang w:val="kk-KZ"/>
        </w:rPr>
        <w:t xml:space="preserve">статистикалық білімдердің рөлі мен орны,  оның мазмұны мен жүзеге асыру әдістемесі туралы мәселе туындайды. </w:t>
      </w:r>
    </w:p>
    <w:p w14:paraId="161D38D3" w14:textId="27875DB6" w:rsidR="00DA24C7" w:rsidRPr="00EF1D02" w:rsidRDefault="00DA24C7" w:rsidP="00963647">
      <w:pPr>
        <w:ind w:firstLine="709"/>
        <w:jc w:val="both"/>
        <w:rPr>
          <w:sz w:val="28"/>
          <w:szCs w:val="28"/>
          <w:lang w:val="kk-KZ"/>
        </w:rPr>
      </w:pPr>
      <w:r w:rsidRPr="00EF1D02">
        <w:rPr>
          <w:b/>
          <w:sz w:val="28"/>
          <w:szCs w:val="28"/>
          <w:lang w:val="kk-KZ"/>
        </w:rPr>
        <w:t>Зерттеудің мақсаты:</w:t>
      </w:r>
      <w:r w:rsidRPr="00EF1D02">
        <w:rPr>
          <w:sz w:val="28"/>
          <w:szCs w:val="28"/>
          <w:lang w:val="kk-KZ"/>
        </w:rPr>
        <w:t xml:space="preserve"> Жаңартылған білім мазмұнына сай ықтималдықтар теориясы мен математикалық статистика элементтерін </w:t>
      </w:r>
      <w:r w:rsidR="005A1F93" w:rsidRPr="00EF1D02">
        <w:rPr>
          <w:sz w:val="28"/>
          <w:szCs w:val="28"/>
          <w:lang w:val="kk-KZ"/>
        </w:rPr>
        <w:t>негізгі</w:t>
      </w:r>
      <w:r w:rsidRPr="00EF1D02">
        <w:rPr>
          <w:sz w:val="28"/>
          <w:szCs w:val="28"/>
          <w:lang w:val="kk-KZ"/>
        </w:rPr>
        <w:t xml:space="preserve"> мектепте оқытудың әдістемесін жасау және оны тәжірибе жүзінде іске асыру. </w:t>
      </w:r>
    </w:p>
    <w:p w14:paraId="7A19B0DE" w14:textId="73D27962" w:rsidR="00DA24C7" w:rsidRPr="00EF1D02" w:rsidRDefault="00DA24C7" w:rsidP="00963647">
      <w:pPr>
        <w:ind w:firstLine="709"/>
        <w:contextualSpacing/>
        <w:jc w:val="both"/>
        <w:rPr>
          <w:sz w:val="28"/>
          <w:szCs w:val="28"/>
          <w:lang w:val="kk-KZ"/>
        </w:rPr>
      </w:pPr>
      <w:r w:rsidRPr="00EF1D02">
        <w:rPr>
          <w:b/>
          <w:sz w:val="28"/>
          <w:szCs w:val="28"/>
          <w:lang w:val="kk-KZ"/>
        </w:rPr>
        <w:t xml:space="preserve">Зерттеу нысаны: </w:t>
      </w:r>
      <w:r w:rsidR="00963647" w:rsidRPr="00EF1D02">
        <w:rPr>
          <w:sz w:val="28"/>
          <w:szCs w:val="28"/>
          <w:lang w:val="kk-KZ"/>
        </w:rPr>
        <w:t xml:space="preserve">Жаңартылған білім мазмұны бойынша </w:t>
      </w:r>
      <w:r w:rsidR="00B87880" w:rsidRPr="00EF1D02">
        <w:rPr>
          <w:sz w:val="28"/>
          <w:szCs w:val="28"/>
          <w:lang w:val="kk-KZ"/>
        </w:rPr>
        <w:t>негізгі</w:t>
      </w:r>
      <w:r w:rsidRPr="00EF1D02">
        <w:rPr>
          <w:sz w:val="28"/>
          <w:szCs w:val="28"/>
          <w:lang w:val="kk-KZ"/>
        </w:rPr>
        <w:t xml:space="preserve"> мектепте математиканы оқыту процесі.</w:t>
      </w:r>
    </w:p>
    <w:p w14:paraId="2E8AF663" w14:textId="77777777" w:rsidR="00B87880" w:rsidRPr="00EF1D02" w:rsidRDefault="00DA24C7" w:rsidP="00963647">
      <w:pPr>
        <w:ind w:firstLine="709"/>
        <w:contextualSpacing/>
        <w:jc w:val="both"/>
        <w:rPr>
          <w:sz w:val="28"/>
          <w:szCs w:val="28"/>
          <w:lang w:val="kk-KZ"/>
        </w:rPr>
      </w:pPr>
      <w:r w:rsidRPr="00EF1D02">
        <w:rPr>
          <w:b/>
          <w:sz w:val="28"/>
          <w:szCs w:val="28"/>
          <w:lang w:val="kk-KZ"/>
        </w:rPr>
        <w:t xml:space="preserve">Зерттеу пәні: </w:t>
      </w:r>
      <w:r w:rsidR="00B87880" w:rsidRPr="00EF1D02">
        <w:rPr>
          <w:sz w:val="28"/>
          <w:szCs w:val="28"/>
          <w:lang w:val="kk-KZ"/>
        </w:rPr>
        <w:t>Математиканы негізгі мектепте оқыту процесінде оқушылардың  ықтималдық-статистикалық білімдерін қалыптастырудың мазмұны мен әдістемесі.</w:t>
      </w:r>
    </w:p>
    <w:p w14:paraId="2CCD8D6D" w14:textId="4957209D" w:rsidR="000D4A91" w:rsidRPr="00EF1D02" w:rsidRDefault="00DA24C7" w:rsidP="00963647">
      <w:pPr>
        <w:ind w:firstLine="709"/>
        <w:contextualSpacing/>
        <w:jc w:val="both"/>
        <w:rPr>
          <w:sz w:val="28"/>
          <w:szCs w:val="28"/>
          <w:lang w:val="kk-KZ"/>
        </w:rPr>
      </w:pPr>
      <w:r w:rsidRPr="00EF1D02">
        <w:rPr>
          <w:b/>
          <w:sz w:val="28"/>
          <w:szCs w:val="28"/>
          <w:lang w:val="kk-KZ"/>
        </w:rPr>
        <w:t>Зерттеу</w:t>
      </w:r>
      <w:r w:rsidR="000D4A91" w:rsidRPr="00EF1D02">
        <w:rPr>
          <w:b/>
          <w:sz w:val="28"/>
          <w:szCs w:val="28"/>
          <w:lang w:val="kk-KZ"/>
        </w:rPr>
        <w:t>дің ғылыми</w:t>
      </w:r>
      <w:r w:rsidRPr="00EF1D02">
        <w:rPr>
          <w:b/>
          <w:sz w:val="28"/>
          <w:szCs w:val="28"/>
          <w:lang w:val="kk-KZ"/>
        </w:rPr>
        <w:t xml:space="preserve"> болжамы: </w:t>
      </w:r>
      <w:r w:rsidR="000D4A91" w:rsidRPr="00EF1D02">
        <w:rPr>
          <w:sz w:val="28"/>
          <w:szCs w:val="28"/>
          <w:lang w:val="kk-KZ"/>
        </w:rPr>
        <w:t>е</w:t>
      </w:r>
      <w:r w:rsidRPr="00EF1D02">
        <w:rPr>
          <w:sz w:val="28"/>
          <w:szCs w:val="28"/>
          <w:lang w:val="kk-KZ"/>
        </w:rPr>
        <w:t xml:space="preserve">гер </w:t>
      </w:r>
      <w:r w:rsidR="0099119A" w:rsidRPr="00EF1D02">
        <w:rPr>
          <w:sz w:val="28"/>
          <w:szCs w:val="28"/>
          <w:lang w:val="kk-KZ"/>
        </w:rPr>
        <w:t>негізгі</w:t>
      </w:r>
      <w:r w:rsidR="000D4A91" w:rsidRPr="00EF1D02">
        <w:rPr>
          <w:sz w:val="28"/>
          <w:szCs w:val="28"/>
          <w:lang w:val="kk-KZ"/>
        </w:rPr>
        <w:t xml:space="preserve"> мектепте </w:t>
      </w:r>
      <w:r w:rsidR="002116E5" w:rsidRPr="00EF1D02">
        <w:rPr>
          <w:sz w:val="28"/>
          <w:szCs w:val="28"/>
          <w:lang w:val="kk-KZ"/>
        </w:rPr>
        <w:t>ықтималдықтар теориясы мен математикалық статистика элементтерін</w:t>
      </w:r>
      <w:r w:rsidR="00983E9F" w:rsidRPr="00EF1D02">
        <w:rPr>
          <w:sz w:val="28"/>
          <w:szCs w:val="28"/>
          <w:lang w:val="kk-KZ"/>
        </w:rPr>
        <w:t xml:space="preserve"> оқыту мазмұны мен әдістемесі сабақтастық</w:t>
      </w:r>
      <w:r w:rsidR="00456828" w:rsidRPr="00EF1D02">
        <w:rPr>
          <w:sz w:val="28"/>
          <w:szCs w:val="28"/>
          <w:lang w:val="kk-KZ"/>
        </w:rPr>
        <w:t xml:space="preserve"> негізінде </w:t>
      </w:r>
      <w:r w:rsidR="00983E9F" w:rsidRPr="00EF1D02">
        <w:rPr>
          <w:sz w:val="28"/>
          <w:szCs w:val="28"/>
          <w:lang w:val="kk-KZ"/>
        </w:rPr>
        <w:t xml:space="preserve">жүйелі түрде жасалса, онда бұл </w:t>
      </w:r>
      <w:proofErr w:type="spellStart"/>
      <w:r w:rsidR="00983E9F" w:rsidRPr="00EF1D02">
        <w:rPr>
          <w:sz w:val="28"/>
          <w:szCs w:val="28"/>
          <w:lang w:val="kk-KZ"/>
        </w:rPr>
        <w:t>мaтемaтикaны</w:t>
      </w:r>
      <w:proofErr w:type="spellEnd"/>
      <w:r w:rsidR="00983E9F" w:rsidRPr="00EF1D02">
        <w:rPr>
          <w:sz w:val="28"/>
          <w:szCs w:val="28"/>
          <w:lang w:val="kk-KZ"/>
        </w:rPr>
        <w:t xml:space="preserve"> </w:t>
      </w:r>
      <w:proofErr w:type="spellStart"/>
      <w:r w:rsidR="00983E9F" w:rsidRPr="00EF1D02">
        <w:rPr>
          <w:sz w:val="28"/>
          <w:szCs w:val="28"/>
          <w:lang w:val="kk-KZ"/>
        </w:rPr>
        <w:t>oқыту</w:t>
      </w:r>
      <w:proofErr w:type="spellEnd"/>
      <w:r w:rsidR="00983E9F" w:rsidRPr="00EF1D02">
        <w:rPr>
          <w:sz w:val="28"/>
          <w:szCs w:val="28"/>
          <w:lang w:val="kk-KZ"/>
        </w:rPr>
        <w:t xml:space="preserve"> </w:t>
      </w:r>
      <w:proofErr w:type="spellStart"/>
      <w:r w:rsidR="00983E9F" w:rsidRPr="00EF1D02">
        <w:rPr>
          <w:sz w:val="28"/>
          <w:szCs w:val="28"/>
          <w:lang w:val="kk-KZ"/>
        </w:rPr>
        <w:t>прoцесiнде</w:t>
      </w:r>
      <w:proofErr w:type="spellEnd"/>
      <w:r w:rsidR="00983E9F" w:rsidRPr="00EF1D02">
        <w:rPr>
          <w:sz w:val="28"/>
          <w:szCs w:val="28"/>
          <w:lang w:val="kk-KZ"/>
        </w:rPr>
        <w:t xml:space="preserve"> </w:t>
      </w:r>
      <w:proofErr w:type="spellStart"/>
      <w:r w:rsidR="00983E9F" w:rsidRPr="00EF1D02">
        <w:rPr>
          <w:sz w:val="28"/>
          <w:szCs w:val="28"/>
          <w:lang w:val="kk-KZ"/>
        </w:rPr>
        <w:t>oқушылaрдың</w:t>
      </w:r>
      <w:proofErr w:type="spellEnd"/>
      <w:r w:rsidR="00983E9F" w:rsidRPr="00EF1D02">
        <w:rPr>
          <w:sz w:val="28"/>
          <w:szCs w:val="28"/>
          <w:lang w:val="kk-KZ"/>
        </w:rPr>
        <w:t xml:space="preserve"> ықтималдық-статистикалық </w:t>
      </w:r>
      <w:proofErr w:type="spellStart"/>
      <w:r w:rsidR="00983E9F" w:rsidRPr="00EF1D02">
        <w:rPr>
          <w:sz w:val="28"/>
          <w:szCs w:val="28"/>
          <w:lang w:val="kk-KZ"/>
        </w:rPr>
        <w:t>бiлiмдерін</w:t>
      </w:r>
      <w:proofErr w:type="spellEnd"/>
      <w:r w:rsidR="00983E9F" w:rsidRPr="00EF1D02">
        <w:rPr>
          <w:sz w:val="28"/>
          <w:szCs w:val="28"/>
          <w:lang w:val="kk-KZ"/>
        </w:rPr>
        <w:t xml:space="preserve"> </w:t>
      </w:r>
      <w:proofErr w:type="spellStart"/>
      <w:r w:rsidR="00983E9F" w:rsidRPr="00EF1D02">
        <w:rPr>
          <w:sz w:val="28"/>
          <w:szCs w:val="28"/>
          <w:lang w:val="kk-KZ"/>
        </w:rPr>
        <w:t>қaлыптaстыруға</w:t>
      </w:r>
      <w:proofErr w:type="spellEnd"/>
      <w:r w:rsidR="00983E9F" w:rsidRPr="00EF1D02">
        <w:rPr>
          <w:sz w:val="28"/>
          <w:szCs w:val="28"/>
          <w:lang w:val="kk-KZ"/>
        </w:rPr>
        <w:t xml:space="preserve"> мүмкіндік береді, өйткені </w:t>
      </w:r>
      <w:r w:rsidR="00994E9A" w:rsidRPr="00EF1D02">
        <w:rPr>
          <w:sz w:val="28"/>
          <w:szCs w:val="28"/>
          <w:lang w:val="kk-KZ"/>
        </w:rPr>
        <w:t xml:space="preserve">жаңартылған </w:t>
      </w:r>
      <w:r w:rsidR="00456828" w:rsidRPr="00EF1D02">
        <w:rPr>
          <w:bCs/>
          <w:sz w:val="28"/>
          <w:szCs w:val="28"/>
          <w:lang w:val="kk-KZ"/>
        </w:rPr>
        <w:t>білім беру мазмұнына сай оқыту процесінде белсенді оқыту әдістері, құралдары мен тәсілдері қолданылады.</w:t>
      </w:r>
    </w:p>
    <w:p w14:paraId="339E887F" w14:textId="45A089A2" w:rsidR="00DA24C7" w:rsidRPr="00EF1D02" w:rsidRDefault="00DA24C7" w:rsidP="00963647">
      <w:pPr>
        <w:ind w:firstLine="709"/>
        <w:contextualSpacing/>
        <w:jc w:val="both"/>
        <w:rPr>
          <w:sz w:val="28"/>
          <w:szCs w:val="28"/>
          <w:lang w:val="kk-KZ"/>
        </w:rPr>
      </w:pPr>
      <w:r w:rsidRPr="00EF1D02">
        <w:rPr>
          <w:sz w:val="28"/>
          <w:szCs w:val="28"/>
          <w:lang w:val="kk-KZ"/>
        </w:rPr>
        <w:t xml:space="preserve">Диссертациялық жұмыстың мақсаты, пәні және болжамы </w:t>
      </w:r>
      <w:r w:rsidRPr="00EF1D02">
        <w:rPr>
          <w:b/>
          <w:bCs/>
          <w:sz w:val="28"/>
          <w:szCs w:val="28"/>
          <w:lang w:val="kk-KZ"/>
        </w:rPr>
        <w:t>зерттеудің келесі міндеттерін</w:t>
      </w:r>
      <w:r w:rsidRPr="00EF1D02">
        <w:rPr>
          <w:sz w:val="28"/>
          <w:szCs w:val="28"/>
          <w:lang w:val="kk-KZ"/>
        </w:rPr>
        <w:t xml:space="preserve"> шешуге мүмкіндік берді</w:t>
      </w:r>
      <w:r w:rsidR="00C521B1" w:rsidRPr="00EF1D02">
        <w:rPr>
          <w:sz w:val="28"/>
          <w:szCs w:val="28"/>
          <w:lang w:val="kk-KZ"/>
        </w:rPr>
        <w:t>:</w:t>
      </w:r>
    </w:p>
    <w:p w14:paraId="63E731FF" w14:textId="6B688BAC" w:rsidR="00DA24C7" w:rsidRPr="00EF1D02" w:rsidRDefault="000B0781" w:rsidP="00D07429">
      <w:pPr>
        <w:ind w:firstLine="709"/>
        <w:contextualSpacing/>
        <w:jc w:val="both"/>
        <w:rPr>
          <w:sz w:val="28"/>
          <w:szCs w:val="28"/>
          <w:lang w:val="kk-KZ"/>
        </w:rPr>
      </w:pPr>
      <w:r w:rsidRPr="00EF1D02">
        <w:rPr>
          <w:sz w:val="28"/>
          <w:szCs w:val="28"/>
          <w:lang w:val="kk-KZ"/>
        </w:rPr>
        <w:t xml:space="preserve">- </w:t>
      </w:r>
      <w:r w:rsidR="00D07429" w:rsidRPr="00EF1D02">
        <w:rPr>
          <w:bCs/>
          <w:sz w:val="28"/>
          <w:szCs w:val="28"/>
          <w:lang w:val="kk-KZ"/>
        </w:rPr>
        <w:t>ықтималдықтар теориясы мен статистика элементтерінің</w:t>
      </w:r>
      <w:r w:rsidR="00DA24C7" w:rsidRPr="00EF1D02">
        <w:rPr>
          <w:sz w:val="28"/>
          <w:szCs w:val="28"/>
          <w:lang w:val="kk-KZ"/>
        </w:rPr>
        <w:t xml:space="preserve"> математика ғылымының жеке саласы болып қалыптасуының тарихи кезеңдерін анықтап, </w:t>
      </w:r>
      <w:r w:rsidR="00D07429" w:rsidRPr="00EF1D02">
        <w:rPr>
          <w:sz w:val="28"/>
          <w:szCs w:val="28"/>
          <w:lang w:val="kk-KZ"/>
        </w:rPr>
        <w:t>оны</w:t>
      </w:r>
      <w:r w:rsidR="00DA24C7" w:rsidRPr="00EF1D02">
        <w:rPr>
          <w:sz w:val="28"/>
          <w:szCs w:val="28"/>
          <w:lang w:val="kk-KZ"/>
        </w:rPr>
        <w:t xml:space="preserve"> оқытудың әлемдік тәжірибесін зер</w:t>
      </w:r>
      <w:r w:rsidR="00D07429" w:rsidRPr="00EF1D02">
        <w:rPr>
          <w:sz w:val="28"/>
          <w:szCs w:val="28"/>
          <w:lang w:val="kk-KZ"/>
        </w:rPr>
        <w:t>делеу</w:t>
      </w:r>
      <w:r w:rsidR="00DA24C7" w:rsidRPr="00EF1D02">
        <w:rPr>
          <w:sz w:val="28"/>
          <w:szCs w:val="28"/>
          <w:lang w:val="kk-KZ"/>
        </w:rPr>
        <w:t>;</w:t>
      </w:r>
    </w:p>
    <w:p w14:paraId="24C33056" w14:textId="0731D4E1" w:rsidR="00D07429" w:rsidRPr="00EF1D02" w:rsidRDefault="00D07429" w:rsidP="00D07429">
      <w:pPr>
        <w:ind w:firstLine="709"/>
        <w:contextualSpacing/>
        <w:jc w:val="both"/>
        <w:rPr>
          <w:sz w:val="28"/>
          <w:szCs w:val="28"/>
          <w:lang w:val="kk-KZ"/>
        </w:rPr>
      </w:pPr>
      <w:r w:rsidRPr="00EF1D02">
        <w:rPr>
          <w:sz w:val="28"/>
          <w:szCs w:val="28"/>
          <w:lang w:val="kk-KZ"/>
        </w:rPr>
        <w:lastRenderedPageBreak/>
        <w:t xml:space="preserve">- </w:t>
      </w:r>
      <w:r w:rsidR="00336E1C" w:rsidRPr="00EF1D02">
        <w:rPr>
          <w:sz w:val="28"/>
          <w:szCs w:val="28"/>
          <w:lang w:val="kk-KZ"/>
        </w:rPr>
        <w:t xml:space="preserve">мемлекеттік жалпыға міндетті </w:t>
      </w:r>
      <w:r w:rsidR="007F6F1F" w:rsidRPr="00EF1D02">
        <w:rPr>
          <w:sz w:val="28"/>
          <w:szCs w:val="28"/>
          <w:lang w:val="kk-KZ"/>
        </w:rPr>
        <w:t xml:space="preserve">негізгі </w:t>
      </w:r>
      <w:r w:rsidR="00336E1C" w:rsidRPr="00EF1D02">
        <w:rPr>
          <w:sz w:val="28"/>
          <w:szCs w:val="28"/>
          <w:lang w:val="kk-KZ"/>
        </w:rPr>
        <w:t xml:space="preserve">орта білім берудің стандартын, математикадан </w:t>
      </w:r>
      <w:proofErr w:type="spellStart"/>
      <w:r w:rsidR="00336E1C" w:rsidRPr="00EF1D02">
        <w:rPr>
          <w:sz w:val="28"/>
          <w:szCs w:val="28"/>
          <w:lang w:val="kk-KZ"/>
        </w:rPr>
        <w:t>oқу</w:t>
      </w:r>
      <w:proofErr w:type="spellEnd"/>
      <w:r w:rsidR="00336E1C" w:rsidRPr="00EF1D02">
        <w:rPr>
          <w:sz w:val="28"/>
          <w:szCs w:val="28"/>
          <w:lang w:val="kk-KZ"/>
        </w:rPr>
        <w:t xml:space="preserve"> </w:t>
      </w:r>
      <w:proofErr w:type="spellStart"/>
      <w:r w:rsidR="00336E1C" w:rsidRPr="00EF1D02">
        <w:rPr>
          <w:sz w:val="28"/>
          <w:szCs w:val="28"/>
          <w:lang w:val="kk-KZ"/>
        </w:rPr>
        <w:t>бaғдaрлaмaлaры</w:t>
      </w:r>
      <w:proofErr w:type="spellEnd"/>
      <w:r w:rsidR="00196668" w:rsidRPr="00EF1D02">
        <w:rPr>
          <w:sz w:val="28"/>
          <w:szCs w:val="28"/>
          <w:lang w:val="kk-KZ"/>
        </w:rPr>
        <w:t xml:space="preserve"> мен </w:t>
      </w:r>
      <w:r w:rsidR="00336E1C" w:rsidRPr="00EF1D02">
        <w:rPr>
          <w:sz w:val="28"/>
          <w:szCs w:val="28"/>
          <w:lang w:val="kk-KZ"/>
        </w:rPr>
        <w:t>оқулықтар</w:t>
      </w:r>
      <w:r w:rsidR="007D63EE" w:rsidRPr="00EF1D02">
        <w:rPr>
          <w:sz w:val="28"/>
          <w:szCs w:val="28"/>
          <w:lang w:val="kk-KZ"/>
        </w:rPr>
        <w:t>ын</w:t>
      </w:r>
      <w:r w:rsidR="00336E1C" w:rsidRPr="00EF1D02">
        <w:rPr>
          <w:sz w:val="28"/>
          <w:szCs w:val="28"/>
          <w:lang w:val="kk-KZ"/>
        </w:rPr>
        <w:t xml:space="preserve">да </w:t>
      </w:r>
      <w:proofErr w:type="spellStart"/>
      <w:r w:rsidR="00336E1C" w:rsidRPr="00EF1D02">
        <w:rPr>
          <w:sz w:val="28"/>
          <w:szCs w:val="28"/>
          <w:lang w:val="kk-KZ"/>
        </w:rPr>
        <w:t>ықтимaлдықтар</w:t>
      </w:r>
      <w:proofErr w:type="spellEnd"/>
      <w:r w:rsidR="00336E1C" w:rsidRPr="00EF1D02">
        <w:rPr>
          <w:sz w:val="28"/>
          <w:szCs w:val="28"/>
          <w:lang w:val="kk-KZ"/>
        </w:rPr>
        <w:t xml:space="preserve"> теориясы мен </w:t>
      </w:r>
      <w:proofErr w:type="spellStart"/>
      <w:r w:rsidR="00336E1C" w:rsidRPr="00EF1D02">
        <w:rPr>
          <w:sz w:val="28"/>
          <w:szCs w:val="28"/>
          <w:lang w:val="kk-KZ"/>
        </w:rPr>
        <w:t>стaтистикa</w:t>
      </w:r>
      <w:proofErr w:type="spellEnd"/>
      <w:r w:rsidR="00336E1C" w:rsidRPr="00EF1D02">
        <w:rPr>
          <w:sz w:val="28"/>
          <w:szCs w:val="28"/>
          <w:lang w:val="kk-KZ"/>
        </w:rPr>
        <w:t xml:space="preserve"> элементтерін </w:t>
      </w:r>
      <w:proofErr w:type="spellStart"/>
      <w:r w:rsidR="00336E1C" w:rsidRPr="00EF1D02">
        <w:rPr>
          <w:sz w:val="28"/>
          <w:szCs w:val="28"/>
          <w:lang w:val="kk-KZ"/>
        </w:rPr>
        <w:t>oқыту</w:t>
      </w:r>
      <w:proofErr w:type="spellEnd"/>
      <w:r w:rsidR="00336E1C" w:rsidRPr="00EF1D02">
        <w:rPr>
          <w:sz w:val="28"/>
          <w:szCs w:val="28"/>
          <w:lang w:val="kk-KZ"/>
        </w:rPr>
        <w:t xml:space="preserve"> </w:t>
      </w:r>
      <w:proofErr w:type="spellStart"/>
      <w:r w:rsidR="00336E1C" w:rsidRPr="00EF1D02">
        <w:rPr>
          <w:sz w:val="28"/>
          <w:szCs w:val="28"/>
          <w:lang w:val="kk-KZ"/>
        </w:rPr>
        <w:t>мaзмұны</w:t>
      </w:r>
      <w:proofErr w:type="spellEnd"/>
      <w:r w:rsidR="00336E1C" w:rsidRPr="00EF1D02">
        <w:rPr>
          <w:sz w:val="28"/>
          <w:szCs w:val="28"/>
          <w:lang w:val="kk-KZ"/>
        </w:rPr>
        <w:t xml:space="preserve"> мен әдістемелік мәселелерді </w:t>
      </w:r>
      <w:proofErr w:type="spellStart"/>
      <w:r w:rsidR="00336E1C" w:rsidRPr="00EF1D02">
        <w:rPr>
          <w:sz w:val="28"/>
          <w:szCs w:val="28"/>
          <w:lang w:val="kk-KZ"/>
        </w:rPr>
        <w:t>тaлдaу</w:t>
      </w:r>
      <w:proofErr w:type="spellEnd"/>
      <w:r w:rsidR="00336E1C" w:rsidRPr="00EF1D02">
        <w:rPr>
          <w:sz w:val="28"/>
          <w:szCs w:val="28"/>
          <w:lang w:val="kk-KZ"/>
        </w:rPr>
        <w:t xml:space="preserve">, </w:t>
      </w:r>
      <w:r w:rsidR="00E0742D" w:rsidRPr="00EF1D02">
        <w:rPr>
          <w:sz w:val="28"/>
          <w:szCs w:val="28"/>
          <w:lang w:val="kk-KZ"/>
        </w:rPr>
        <w:t xml:space="preserve">білім мазмұнындағы сабақтастықты </w:t>
      </w:r>
      <w:r w:rsidR="00336E1C" w:rsidRPr="00EF1D02">
        <w:rPr>
          <w:sz w:val="28"/>
          <w:szCs w:val="28"/>
          <w:lang w:val="kk-KZ"/>
        </w:rPr>
        <w:t>айқындау;</w:t>
      </w:r>
    </w:p>
    <w:p w14:paraId="37149733" w14:textId="40C5DD6D" w:rsidR="00E0742D" w:rsidRPr="00EF1D02" w:rsidRDefault="00264431" w:rsidP="00D07429">
      <w:pPr>
        <w:ind w:firstLine="709"/>
        <w:contextualSpacing/>
        <w:jc w:val="both"/>
        <w:rPr>
          <w:bCs/>
          <w:sz w:val="28"/>
          <w:szCs w:val="28"/>
          <w:lang w:val="kk-KZ"/>
        </w:rPr>
      </w:pPr>
      <w:r w:rsidRPr="00EF1D02">
        <w:rPr>
          <w:sz w:val="28"/>
          <w:szCs w:val="28"/>
          <w:lang w:val="kk-KZ"/>
        </w:rPr>
        <w:t xml:space="preserve">- </w:t>
      </w:r>
      <w:r w:rsidR="00B60CE7" w:rsidRPr="00EF1D02">
        <w:rPr>
          <w:sz w:val="28"/>
          <w:szCs w:val="28"/>
          <w:lang w:val="kk-KZ"/>
        </w:rPr>
        <w:t xml:space="preserve">жаңартылған </w:t>
      </w:r>
      <w:r w:rsidR="00B60CE7" w:rsidRPr="00EF1D02">
        <w:rPr>
          <w:bCs/>
          <w:sz w:val="28"/>
          <w:szCs w:val="28"/>
          <w:lang w:val="kk-KZ"/>
        </w:rPr>
        <w:t>білім беру мазмұнына сай ықтималдықтар теориясы мен статистика элементтерін оқыту</w:t>
      </w:r>
      <w:r w:rsidR="00DE1869" w:rsidRPr="00EF1D02">
        <w:rPr>
          <w:bCs/>
          <w:sz w:val="28"/>
          <w:szCs w:val="28"/>
          <w:lang w:val="kk-KZ"/>
        </w:rPr>
        <w:t xml:space="preserve">ды </w:t>
      </w:r>
      <w:r w:rsidR="00B60CE7" w:rsidRPr="00EF1D02">
        <w:rPr>
          <w:bCs/>
          <w:sz w:val="28"/>
          <w:szCs w:val="28"/>
          <w:lang w:val="kk-KZ"/>
        </w:rPr>
        <w:t>ұйымдастыру</w:t>
      </w:r>
      <w:r w:rsidR="00DE1869" w:rsidRPr="00EF1D02">
        <w:rPr>
          <w:bCs/>
          <w:sz w:val="28"/>
          <w:szCs w:val="28"/>
          <w:lang w:val="kk-KZ"/>
        </w:rPr>
        <w:t xml:space="preserve"> әдістері</w:t>
      </w:r>
      <w:r w:rsidR="00FE5670" w:rsidRPr="00EF1D02">
        <w:rPr>
          <w:bCs/>
          <w:sz w:val="28"/>
          <w:szCs w:val="28"/>
          <w:lang w:val="kk-KZ"/>
        </w:rPr>
        <w:t>н</w:t>
      </w:r>
      <w:r w:rsidR="00DE1869" w:rsidRPr="00EF1D02">
        <w:rPr>
          <w:bCs/>
          <w:sz w:val="28"/>
          <w:szCs w:val="28"/>
          <w:lang w:val="kk-KZ"/>
        </w:rPr>
        <w:t>, құралдары мен тәсілдерін</w:t>
      </w:r>
      <w:r w:rsidR="00C261F7" w:rsidRPr="00EF1D02">
        <w:rPr>
          <w:bCs/>
          <w:sz w:val="28"/>
          <w:szCs w:val="28"/>
          <w:lang w:val="kk-KZ"/>
        </w:rPr>
        <w:t>, стохастикалық есептерді шешуге үйрету әдістемесін</w:t>
      </w:r>
      <w:r w:rsidR="00DE1869" w:rsidRPr="00EF1D02">
        <w:rPr>
          <w:bCs/>
          <w:sz w:val="28"/>
          <w:szCs w:val="28"/>
          <w:lang w:val="kk-KZ"/>
        </w:rPr>
        <w:t xml:space="preserve"> жасау</w:t>
      </w:r>
      <w:r w:rsidR="00E0742D" w:rsidRPr="00EF1D02">
        <w:rPr>
          <w:bCs/>
          <w:sz w:val="28"/>
          <w:szCs w:val="28"/>
          <w:lang w:val="kk-KZ"/>
        </w:rPr>
        <w:t>;</w:t>
      </w:r>
    </w:p>
    <w:p w14:paraId="0D26BC9A" w14:textId="3AE735CF" w:rsidR="00DA24C7" w:rsidRPr="00EF1D02" w:rsidRDefault="00D43878" w:rsidP="00D43878">
      <w:pPr>
        <w:ind w:firstLine="709"/>
        <w:contextualSpacing/>
        <w:jc w:val="both"/>
        <w:rPr>
          <w:sz w:val="28"/>
          <w:szCs w:val="28"/>
          <w:lang w:val="kk-KZ"/>
        </w:rPr>
      </w:pPr>
      <w:r w:rsidRPr="00EF1D02">
        <w:rPr>
          <w:bCs/>
          <w:sz w:val="28"/>
          <w:szCs w:val="28"/>
          <w:lang w:val="kk-KZ"/>
        </w:rPr>
        <w:t xml:space="preserve">- </w:t>
      </w:r>
      <w:r w:rsidR="00DA24C7" w:rsidRPr="00EF1D02">
        <w:rPr>
          <w:sz w:val="28"/>
          <w:szCs w:val="28"/>
          <w:lang w:val="kk-KZ"/>
        </w:rPr>
        <w:t>5-9 сынып оқушыларын</w:t>
      </w:r>
      <w:r w:rsidR="00E0742D" w:rsidRPr="00EF1D02">
        <w:rPr>
          <w:sz w:val="28"/>
          <w:szCs w:val="28"/>
          <w:lang w:val="kk-KZ"/>
        </w:rPr>
        <w:t>ың</w:t>
      </w:r>
      <w:r w:rsidR="00DA24C7" w:rsidRPr="00EF1D02">
        <w:rPr>
          <w:sz w:val="28"/>
          <w:szCs w:val="28"/>
          <w:lang w:val="kk-KZ"/>
        </w:rPr>
        <w:t xml:space="preserve"> ықтималдық</w:t>
      </w:r>
      <w:r w:rsidR="009B4B6D" w:rsidRPr="00EF1D02">
        <w:rPr>
          <w:sz w:val="28"/>
          <w:szCs w:val="28"/>
          <w:lang w:val="kk-KZ"/>
        </w:rPr>
        <w:t>-</w:t>
      </w:r>
      <w:r w:rsidR="00DA24C7" w:rsidRPr="00EF1D02">
        <w:rPr>
          <w:sz w:val="28"/>
          <w:szCs w:val="28"/>
          <w:lang w:val="kk-KZ"/>
        </w:rPr>
        <w:t>статистикалық білімд</w:t>
      </w:r>
      <w:r w:rsidR="00E0742D" w:rsidRPr="00EF1D02">
        <w:rPr>
          <w:sz w:val="28"/>
          <w:szCs w:val="28"/>
          <w:lang w:val="kk-KZ"/>
        </w:rPr>
        <w:t>ерін</w:t>
      </w:r>
      <w:r w:rsidR="00DA24C7" w:rsidRPr="00EF1D02">
        <w:rPr>
          <w:sz w:val="28"/>
          <w:szCs w:val="28"/>
          <w:lang w:val="kk-KZ"/>
        </w:rPr>
        <w:t xml:space="preserve"> қалыптастыру әдістеме</w:t>
      </w:r>
      <w:r w:rsidR="00E0742D" w:rsidRPr="00EF1D02">
        <w:rPr>
          <w:sz w:val="28"/>
          <w:szCs w:val="28"/>
          <w:lang w:val="kk-KZ"/>
        </w:rPr>
        <w:t>сі</w:t>
      </w:r>
      <w:r w:rsidR="00DA24C7" w:rsidRPr="00EF1D02">
        <w:rPr>
          <w:sz w:val="28"/>
          <w:szCs w:val="28"/>
          <w:lang w:val="kk-KZ"/>
        </w:rPr>
        <w:t xml:space="preserve">нің </w:t>
      </w:r>
      <w:r w:rsidRPr="00EF1D02">
        <w:rPr>
          <w:sz w:val="28"/>
          <w:szCs w:val="28"/>
          <w:lang w:val="kk-KZ"/>
        </w:rPr>
        <w:t>тиімділігін эксперимент жүзінде тексеру және оны оқу процесіне енгізу</w:t>
      </w:r>
      <w:r w:rsidR="00DA24C7" w:rsidRPr="00EF1D02">
        <w:rPr>
          <w:sz w:val="28"/>
          <w:szCs w:val="28"/>
          <w:lang w:val="kk-KZ"/>
        </w:rPr>
        <w:t>.</w:t>
      </w:r>
    </w:p>
    <w:p w14:paraId="3CD34F0E" w14:textId="77777777" w:rsidR="003F49DE" w:rsidRPr="00EF1D02" w:rsidRDefault="003F49DE" w:rsidP="003F49DE">
      <w:pPr>
        <w:ind w:firstLine="709"/>
        <w:jc w:val="both"/>
        <w:rPr>
          <w:sz w:val="28"/>
          <w:szCs w:val="28"/>
          <w:lang w:val="kk-KZ"/>
        </w:rPr>
      </w:pPr>
      <w:r w:rsidRPr="00EF1D02">
        <w:rPr>
          <w:sz w:val="28"/>
          <w:szCs w:val="28"/>
          <w:lang w:val="kk-KZ"/>
        </w:rPr>
        <w:t xml:space="preserve">Берілген міндеттерді шешу үшін келесі </w:t>
      </w:r>
      <w:r w:rsidRPr="00EF1D02">
        <w:rPr>
          <w:b/>
          <w:sz w:val="28"/>
          <w:szCs w:val="28"/>
          <w:lang w:val="kk-KZ"/>
        </w:rPr>
        <w:t>зерттеу әдістері</w:t>
      </w:r>
      <w:r w:rsidRPr="00EF1D02">
        <w:rPr>
          <w:sz w:val="28"/>
          <w:szCs w:val="28"/>
          <w:lang w:val="kk-KZ"/>
        </w:rPr>
        <w:t xml:space="preserve"> пайдаланылды:</w:t>
      </w:r>
    </w:p>
    <w:p w14:paraId="5A1FB9C7" w14:textId="7C6811A3" w:rsidR="003F49DE" w:rsidRPr="00EF1D02" w:rsidRDefault="003F49DE" w:rsidP="00AB2C2A">
      <w:pPr>
        <w:pStyle w:val="a3"/>
        <w:numPr>
          <w:ilvl w:val="0"/>
          <w:numId w:val="1"/>
        </w:numPr>
        <w:tabs>
          <w:tab w:val="left" w:pos="851"/>
        </w:tabs>
        <w:ind w:left="0" w:firstLine="709"/>
        <w:jc w:val="both"/>
        <w:rPr>
          <w:sz w:val="28"/>
          <w:szCs w:val="28"/>
          <w:lang w:val="kk-KZ"/>
        </w:rPr>
      </w:pPr>
      <w:r w:rsidRPr="00EF1D02">
        <w:rPr>
          <w:sz w:val="28"/>
          <w:szCs w:val="28"/>
          <w:lang w:val="kk-KZ"/>
        </w:rPr>
        <w:t xml:space="preserve">зерттеу тақырыбы бойынша философиялық, психологиялық, оқу-әдістемелік әдебиеттерге, жалпыға міндетті </w:t>
      </w:r>
      <w:r w:rsidR="007F6F1F" w:rsidRPr="00EF1D02">
        <w:rPr>
          <w:sz w:val="28"/>
          <w:szCs w:val="28"/>
          <w:lang w:val="kk-KZ"/>
        </w:rPr>
        <w:t xml:space="preserve">негізгі </w:t>
      </w:r>
      <w:r w:rsidR="0099119A" w:rsidRPr="00EF1D02">
        <w:rPr>
          <w:sz w:val="28"/>
          <w:szCs w:val="28"/>
          <w:lang w:val="kk-KZ"/>
        </w:rPr>
        <w:t xml:space="preserve">орта </w:t>
      </w:r>
      <w:r w:rsidRPr="00EF1D02">
        <w:rPr>
          <w:sz w:val="28"/>
          <w:szCs w:val="28"/>
          <w:lang w:val="kk-KZ"/>
        </w:rPr>
        <w:t>білім беру</w:t>
      </w:r>
      <w:r w:rsidR="007F6F1F" w:rsidRPr="00EF1D02">
        <w:rPr>
          <w:sz w:val="28"/>
          <w:szCs w:val="28"/>
          <w:lang w:val="kk-KZ"/>
        </w:rPr>
        <w:t>дің</w:t>
      </w:r>
      <w:r w:rsidRPr="00EF1D02">
        <w:rPr>
          <w:sz w:val="28"/>
          <w:szCs w:val="28"/>
          <w:lang w:val="kk-KZ"/>
        </w:rPr>
        <w:t xml:space="preserve"> стандартына, математика пәнінен оқу бағдарламаларына, оқулықтарға, оқу құралдарына және оқу-әдістемелік кешендеріне, ықтималдықтар теориясы мен математикалық статистиканы оқыту практикасына талдау жасау;</w:t>
      </w:r>
    </w:p>
    <w:p w14:paraId="0E26FF08" w14:textId="36C8C9EE" w:rsidR="003F49DE" w:rsidRPr="00EF1D02" w:rsidRDefault="003F49DE" w:rsidP="003F49DE">
      <w:pPr>
        <w:pStyle w:val="a3"/>
        <w:numPr>
          <w:ilvl w:val="0"/>
          <w:numId w:val="1"/>
        </w:numPr>
        <w:tabs>
          <w:tab w:val="left" w:pos="851"/>
        </w:tabs>
        <w:ind w:left="0" w:firstLine="709"/>
        <w:jc w:val="both"/>
        <w:rPr>
          <w:sz w:val="28"/>
          <w:szCs w:val="28"/>
          <w:lang w:val="kk-KZ"/>
        </w:rPr>
      </w:pPr>
      <w:r w:rsidRPr="00EF1D02">
        <w:rPr>
          <w:sz w:val="28"/>
          <w:szCs w:val="28"/>
          <w:lang w:val="kk-KZ"/>
        </w:rPr>
        <w:t>әртүрлі елдердегі стохастикалық материалдарды оқыту әдістемесіндегі айырмашылықтар, өзіндік ерекшеліктер және ортақ қасиеттерін айқындауға бағытталған бірқатар шет елдердің мектептеріндегі ықтималдық-статистикалық материалдарды оқыту тәжірибесінің салыстырмалы талдауы;</w:t>
      </w:r>
    </w:p>
    <w:p w14:paraId="57DCC48B" w14:textId="77777777" w:rsidR="003F49DE" w:rsidRPr="00EF1D02" w:rsidRDefault="003F49DE" w:rsidP="003F49DE">
      <w:pPr>
        <w:pStyle w:val="a3"/>
        <w:numPr>
          <w:ilvl w:val="0"/>
          <w:numId w:val="1"/>
        </w:numPr>
        <w:tabs>
          <w:tab w:val="left" w:pos="851"/>
        </w:tabs>
        <w:ind w:left="0" w:firstLine="709"/>
        <w:jc w:val="both"/>
        <w:rPr>
          <w:sz w:val="28"/>
          <w:szCs w:val="28"/>
          <w:lang w:val="kk-KZ"/>
        </w:rPr>
      </w:pPr>
      <w:r w:rsidRPr="00EF1D02">
        <w:rPr>
          <w:sz w:val="28"/>
          <w:szCs w:val="28"/>
          <w:lang w:val="kk-KZ"/>
        </w:rPr>
        <w:t>диссертацияның негізгі теориялық ұстанымдарын және тұжырымдарын эксперименттік тексеру және олардың нәтижелерін өңдеу;</w:t>
      </w:r>
    </w:p>
    <w:p w14:paraId="0912936D" w14:textId="4E9C4ACA" w:rsidR="003F49DE" w:rsidRPr="00EF1D02" w:rsidRDefault="003F49DE" w:rsidP="003F49DE">
      <w:pPr>
        <w:pStyle w:val="a3"/>
        <w:numPr>
          <w:ilvl w:val="0"/>
          <w:numId w:val="1"/>
        </w:numPr>
        <w:tabs>
          <w:tab w:val="left" w:pos="851"/>
        </w:tabs>
        <w:ind w:left="0" w:firstLine="709"/>
        <w:jc w:val="both"/>
        <w:rPr>
          <w:sz w:val="28"/>
          <w:szCs w:val="28"/>
          <w:lang w:val="kk-KZ"/>
        </w:rPr>
      </w:pPr>
      <w:r w:rsidRPr="00EF1D02">
        <w:rPr>
          <w:sz w:val="28"/>
          <w:szCs w:val="28"/>
          <w:lang w:val="kk-KZ"/>
        </w:rPr>
        <w:t>зерттеу нәтижелерін әдістемелік семинарларда, ғылыми-практикалық конференцияларда талқылау.</w:t>
      </w:r>
    </w:p>
    <w:p w14:paraId="5017B158" w14:textId="12F90E05" w:rsidR="003F49DE" w:rsidRPr="00EF1D02" w:rsidRDefault="00DA24C7" w:rsidP="00963647">
      <w:pPr>
        <w:ind w:firstLine="709"/>
        <w:jc w:val="both"/>
        <w:rPr>
          <w:sz w:val="28"/>
          <w:szCs w:val="28"/>
          <w:lang w:val="kk-KZ"/>
        </w:rPr>
      </w:pPr>
      <w:r w:rsidRPr="00EF1D02">
        <w:rPr>
          <w:b/>
          <w:sz w:val="28"/>
          <w:szCs w:val="28"/>
          <w:lang w:val="kk-KZ"/>
        </w:rPr>
        <w:t xml:space="preserve">Зерттеудің </w:t>
      </w:r>
      <w:proofErr w:type="spellStart"/>
      <w:r w:rsidRPr="00EF1D02">
        <w:rPr>
          <w:b/>
          <w:sz w:val="28"/>
          <w:szCs w:val="28"/>
          <w:lang w:val="kk-KZ"/>
        </w:rPr>
        <w:t>әдіснамалық</w:t>
      </w:r>
      <w:proofErr w:type="spellEnd"/>
      <w:r w:rsidRPr="00EF1D02">
        <w:rPr>
          <w:b/>
          <w:sz w:val="28"/>
          <w:szCs w:val="28"/>
          <w:lang w:val="kk-KZ"/>
        </w:rPr>
        <w:t xml:space="preserve"> негіздері</w:t>
      </w:r>
      <w:r w:rsidRPr="00EF1D02">
        <w:rPr>
          <w:sz w:val="28"/>
          <w:szCs w:val="28"/>
          <w:lang w:val="kk-KZ"/>
        </w:rPr>
        <w:t xml:space="preserve"> таным теориясының негізгі философиялық қағидалары, білім мазмұнының теориясы, </w:t>
      </w:r>
      <w:r w:rsidR="003F49DE" w:rsidRPr="00EF1D02">
        <w:rPr>
          <w:sz w:val="28"/>
          <w:szCs w:val="28"/>
          <w:lang w:val="kk-KZ"/>
        </w:rPr>
        <w:t xml:space="preserve">оқу процесін ұйымдастырудағы тұлғаға бағытталған және дамыта оқыту теориясы; оқушылардың оқу іс-әрекетін қалыптастыру теориясы; </w:t>
      </w:r>
      <w:r w:rsidR="00DC0C75" w:rsidRPr="00EF1D02">
        <w:rPr>
          <w:sz w:val="28"/>
          <w:szCs w:val="28"/>
          <w:lang w:val="kk-KZ"/>
        </w:rPr>
        <w:t xml:space="preserve">орта мектепте математиканы оқыту, оның ішінде </w:t>
      </w:r>
      <w:r w:rsidR="003F49DE" w:rsidRPr="00EF1D02">
        <w:rPr>
          <w:sz w:val="28"/>
          <w:szCs w:val="28"/>
          <w:lang w:val="kk-KZ"/>
        </w:rPr>
        <w:t>ықтималдықтар теориясы мен математикалық статистиканы оқыту мәселелері бойынша белгілі ғалым-педагогтардың, әдіскерлердің жұмыстары.</w:t>
      </w:r>
    </w:p>
    <w:p w14:paraId="05DD463B" w14:textId="3337AA42" w:rsidR="004D063B" w:rsidRPr="00EF1D02" w:rsidRDefault="004D063B" w:rsidP="004D063B">
      <w:pPr>
        <w:pStyle w:val="23"/>
        <w:shd w:val="clear" w:color="auto" w:fill="auto"/>
        <w:tabs>
          <w:tab w:val="left" w:pos="851"/>
        </w:tabs>
        <w:spacing w:after="0" w:line="240" w:lineRule="auto"/>
        <w:ind w:firstLine="709"/>
        <w:contextualSpacing/>
        <w:jc w:val="both"/>
        <w:rPr>
          <w:rStyle w:val="24"/>
          <w:sz w:val="28"/>
          <w:szCs w:val="28"/>
          <w:lang w:val="kk-KZ"/>
        </w:rPr>
      </w:pPr>
      <w:r w:rsidRPr="00EF1D02">
        <w:rPr>
          <w:sz w:val="28"/>
          <w:szCs w:val="28"/>
          <w:lang w:val="kk-KZ"/>
        </w:rPr>
        <w:t>Зерттеудің теориялық негіздері</w:t>
      </w:r>
      <w:r w:rsidRPr="00EF1D02">
        <w:rPr>
          <w:rStyle w:val="24"/>
          <w:sz w:val="28"/>
          <w:szCs w:val="28"/>
          <w:lang w:val="kk-KZ"/>
        </w:rPr>
        <w:t xml:space="preserve">: зерттеу мәселелері бойынша </w:t>
      </w:r>
      <w:r w:rsidRPr="00EF1D02">
        <w:rPr>
          <w:rStyle w:val="af2"/>
          <w:rFonts w:eastAsiaTheme="majorEastAsia"/>
          <w:sz w:val="28"/>
          <w:szCs w:val="28"/>
          <w:lang w:val="kk-KZ"/>
        </w:rPr>
        <w:t xml:space="preserve">философиялық, психологиялық, педагогикалық, әдістемелік және математикалық еңбектер; орта мектепте ықтималдықтар теориясы мен математикалық статистиканы оқытудың </w:t>
      </w:r>
      <w:proofErr w:type="spellStart"/>
      <w:r w:rsidRPr="00EF1D02">
        <w:rPr>
          <w:rStyle w:val="af2"/>
          <w:rFonts w:eastAsiaTheme="majorEastAsia"/>
          <w:sz w:val="28"/>
          <w:szCs w:val="28"/>
          <w:lang w:val="kk-KZ"/>
        </w:rPr>
        <w:t>әдіснамалық</w:t>
      </w:r>
      <w:proofErr w:type="spellEnd"/>
      <w:r w:rsidRPr="00EF1D02">
        <w:rPr>
          <w:rStyle w:val="af2"/>
          <w:rFonts w:eastAsiaTheme="majorEastAsia"/>
          <w:sz w:val="28"/>
          <w:szCs w:val="28"/>
          <w:lang w:val="kk-KZ"/>
        </w:rPr>
        <w:t xml:space="preserve"> негіздері.</w:t>
      </w:r>
    </w:p>
    <w:p w14:paraId="779B9D4C" w14:textId="7FF1270B" w:rsidR="0010463F" w:rsidRPr="00EF1D02" w:rsidRDefault="00627280" w:rsidP="00963647">
      <w:pPr>
        <w:ind w:firstLine="709"/>
        <w:jc w:val="both"/>
        <w:rPr>
          <w:sz w:val="28"/>
          <w:szCs w:val="28"/>
          <w:lang w:val="kk-KZ"/>
        </w:rPr>
      </w:pPr>
      <w:r w:rsidRPr="00EF1D02">
        <w:rPr>
          <w:b/>
          <w:bCs/>
          <w:sz w:val="28"/>
          <w:szCs w:val="28"/>
          <w:lang w:val="kk-KZ"/>
        </w:rPr>
        <w:t>Зерттеу көздері:</w:t>
      </w:r>
      <w:r w:rsidRPr="00EF1D02">
        <w:rPr>
          <w:sz w:val="28"/>
          <w:szCs w:val="28"/>
          <w:lang w:val="kk-KZ"/>
        </w:rPr>
        <w:t xml:space="preserve"> Қазақстан Республикасының «Білім туралы» заңы; </w:t>
      </w:r>
      <w:r w:rsidR="00227F73" w:rsidRPr="00EF1D02">
        <w:rPr>
          <w:sz w:val="28"/>
          <w:szCs w:val="28"/>
          <w:lang w:val="kk-KZ"/>
        </w:rPr>
        <w:t xml:space="preserve">«Білімді ұлт» сапалы білім беру» ұлттық жобасы, </w:t>
      </w:r>
      <w:r w:rsidRPr="00EF1D02">
        <w:rPr>
          <w:sz w:val="28"/>
          <w:szCs w:val="28"/>
          <w:lang w:val="kk-KZ"/>
        </w:rPr>
        <w:t xml:space="preserve">Қазақстан Республикасының мемлекеттік жалпыға міндетті </w:t>
      </w:r>
      <w:r w:rsidR="007F6F1F" w:rsidRPr="00EF1D02">
        <w:rPr>
          <w:sz w:val="28"/>
          <w:szCs w:val="28"/>
          <w:lang w:val="kk-KZ"/>
        </w:rPr>
        <w:t xml:space="preserve">негізгі </w:t>
      </w:r>
      <w:r w:rsidR="00286915" w:rsidRPr="00EF1D02">
        <w:rPr>
          <w:sz w:val="28"/>
          <w:szCs w:val="28"/>
          <w:lang w:val="kk-KZ"/>
        </w:rPr>
        <w:t xml:space="preserve">орта білім берудің </w:t>
      </w:r>
      <w:r w:rsidRPr="00EF1D02">
        <w:rPr>
          <w:sz w:val="28"/>
          <w:szCs w:val="28"/>
          <w:lang w:val="kk-KZ"/>
        </w:rPr>
        <w:t>стандарт</w:t>
      </w:r>
      <w:r w:rsidR="00227F73" w:rsidRPr="00EF1D02">
        <w:rPr>
          <w:sz w:val="28"/>
          <w:szCs w:val="28"/>
          <w:lang w:val="kk-KZ"/>
        </w:rPr>
        <w:t>тар</w:t>
      </w:r>
      <w:r w:rsidRPr="00EF1D02">
        <w:rPr>
          <w:sz w:val="28"/>
          <w:szCs w:val="28"/>
          <w:lang w:val="kk-KZ"/>
        </w:rPr>
        <w:t>ы, оқу бағдарламалары, оқулық, оқу-әдістемелік кешендері, математиканы оқыту мен тәрбиелеу мәселелері бойынша философиялық, психологиялық, педагогикалық, әдістемелік еңбектер.</w:t>
      </w:r>
    </w:p>
    <w:p w14:paraId="6173CB6D" w14:textId="58C15558" w:rsidR="002F5E3C" w:rsidRPr="00EF1D02" w:rsidRDefault="002F5E3C" w:rsidP="00963647">
      <w:pPr>
        <w:ind w:firstLine="709"/>
        <w:jc w:val="both"/>
        <w:rPr>
          <w:b/>
          <w:bCs/>
          <w:sz w:val="28"/>
          <w:szCs w:val="28"/>
          <w:lang w:val="kk-KZ"/>
        </w:rPr>
      </w:pPr>
      <w:r w:rsidRPr="00EF1D02">
        <w:rPr>
          <w:b/>
          <w:bCs/>
          <w:sz w:val="28"/>
          <w:szCs w:val="28"/>
          <w:lang w:val="kk-KZ"/>
        </w:rPr>
        <w:t>Зерттеу кезеңдері:</w:t>
      </w:r>
    </w:p>
    <w:p w14:paraId="3F938A2E" w14:textId="509E65E3" w:rsidR="002F5E3C" w:rsidRPr="00EF1D02" w:rsidRDefault="002F5E3C" w:rsidP="003B1A3B">
      <w:pPr>
        <w:tabs>
          <w:tab w:val="left" w:pos="993"/>
        </w:tabs>
        <w:ind w:firstLine="709"/>
        <w:jc w:val="both"/>
        <w:rPr>
          <w:sz w:val="28"/>
          <w:szCs w:val="28"/>
          <w:lang w:val="kk-KZ"/>
        </w:rPr>
      </w:pPr>
      <w:r w:rsidRPr="00EF1D02">
        <w:rPr>
          <w:b/>
          <w:bCs/>
          <w:sz w:val="28"/>
          <w:szCs w:val="28"/>
          <w:lang w:val="kk-KZ"/>
        </w:rPr>
        <w:t xml:space="preserve">Бірінші кезеңде </w:t>
      </w:r>
      <w:r w:rsidRPr="00EF1D02">
        <w:rPr>
          <w:sz w:val="28"/>
          <w:szCs w:val="28"/>
          <w:lang w:val="kk-KZ"/>
        </w:rPr>
        <w:t xml:space="preserve">(2017 -2018 </w:t>
      </w:r>
      <w:proofErr w:type="spellStart"/>
      <w:r w:rsidRPr="00EF1D02">
        <w:rPr>
          <w:sz w:val="28"/>
          <w:szCs w:val="28"/>
          <w:lang w:val="kk-KZ"/>
        </w:rPr>
        <w:t>ж.ж</w:t>
      </w:r>
      <w:proofErr w:type="spellEnd"/>
      <w:r w:rsidRPr="00EF1D02">
        <w:rPr>
          <w:sz w:val="28"/>
          <w:szCs w:val="28"/>
          <w:lang w:val="kk-KZ"/>
        </w:rPr>
        <w:t xml:space="preserve">.) </w:t>
      </w:r>
      <w:r w:rsidR="003B1A3B" w:rsidRPr="00EF1D02">
        <w:rPr>
          <w:sz w:val="28"/>
          <w:szCs w:val="28"/>
          <w:lang w:val="kk-KZ"/>
        </w:rPr>
        <w:t>стохастика элементтерінің математика ғылымының жеке саласы болып қалыптасуының тарихи кезеңдері анықталды</w:t>
      </w:r>
      <w:r w:rsidR="00071100" w:rsidRPr="00EF1D02">
        <w:rPr>
          <w:sz w:val="28"/>
          <w:szCs w:val="28"/>
          <w:lang w:val="kk-KZ"/>
        </w:rPr>
        <w:t>;</w:t>
      </w:r>
      <w:r w:rsidR="00ED74A2" w:rsidRPr="00EF1D02">
        <w:rPr>
          <w:sz w:val="28"/>
          <w:szCs w:val="28"/>
          <w:lang w:val="kk-KZ"/>
        </w:rPr>
        <w:t xml:space="preserve"> психологиялық – педагогикалық, әдістемелік әдебиеттермен таныс</w:t>
      </w:r>
      <w:r w:rsidR="003B1A3B" w:rsidRPr="00EF1D02">
        <w:rPr>
          <w:sz w:val="28"/>
          <w:szCs w:val="28"/>
          <w:lang w:val="kk-KZ"/>
        </w:rPr>
        <w:t>у</w:t>
      </w:r>
      <w:r w:rsidR="00071100" w:rsidRPr="00EF1D02">
        <w:rPr>
          <w:sz w:val="28"/>
          <w:szCs w:val="28"/>
          <w:lang w:val="kk-KZ"/>
        </w:rPr>
        <w:t>;</w:t>
      </w:r>
      <w:r w:rsidR="00ED74A2" w:rsidRPr="00EF1D02">
        <w:rPr>
          <w:sz w:val="28"/>
          <w:szCs w:val="28"/>
          <w:lang w:val="kk-KZ"/>
        </w:rPr>
        <w:t xml:space="preserve"> </w:t>
      </w:r>
      <w:r w:rsidR="003B1A3B" w:rsidRPr="00EF1D02">
        <w:rPr>
          <w:sz w:val="28"/>
          <w:szCs w:val="28"/>
          <w:lang w:val="kk-KZ"/>
        </w:rPr>
        <w:t xml:space="preserve">зерттеу </w:t>
      </w:r>
      <w:r w:rsidR="003B1A3B" w:rsidRPr="00EF1D02">
        <w:rPr>
          <w:sz w:val="28"/>
          <w:szCs w:val="28"/>
          <w:lang w:val="kk-KZ"/>
        </w:rPr>
        <w:lastRenderedPageBreak/>
        <w:t xml:space="preserve">тақырыбы бойынша мемлекеттік жалпыға міндетті орта білім берудің стандарты, орта мектепке арналған математика және алгебра пәнінің </w:t>
      </w:r>
      <w:proofErr w:type="spellStart"/>
      <w:r w:rsidR="003B1A3B" w:rsidRPr="00EF1D02">
        <w:rPr>
          <w:sz w:val="28"/>
          <w:szCs w:val="28"/>
          <w:lang w:val="kk-KZ"/>
        </w:rPr>
        <w:t>oқу</w:t>
      </w:r>
      <w:proofErr w:type="spellEnd"/>
      <w:r w:rsidR="003B1A3B" w:rsidRPr="00EF1D02">
        <w:rPr>
          <w:sz w:val="28"/>
          <w:szCs w:val="28"/>
          <w:lang w:val="kk-KZ"/>
        </w:rPr>
        <w:t xml:space="preserve"> </w:t>
      </w:r>
      <w:proofErr w:type="spellStart"/>
      <w:r w:rsidR="003B1A3B" w:rsidRPr="00EF1D02">
        <w:rPr>
          <w:sz w:val="28"/>
          <w:szCs w:val="28"/>
          <w:lang w:val="kk-KZ"/>
        </w:rPr>
        <w:t>бaғдaрлaмaлaры</w:t>
      </w:r>
      <w:proofErr w:type="spellEnd"/>
      <w:r w:rsidR="003B1A3B" w:rsidRPr="00EF1D02">
        <w:rPr>
          <w:sz w:val="28"/>
          <w:szCs w:val="28"/>
          <w:lang w:val="kk-KZ"/>
        </w:rPr>
        <w:t>, оқулықтар зерттеліп, талдау жасалды</w:t>
      </w:r>
      <w:r w:rsidR="00071100" w:rsidRPr="00EF1D02">
        <w:rPr>
          <w:sz w:val="28"/>
          <w:szCs w:val="28"/>
          <w:lang w:val="kk-KZ"/>
        </w:rPr>
        <w:t>;</w:t>
      </w:r>
      <w:r w:rsidR="00ED74A2" w:rsidRPr="00EF1D02">
        <w:rPr>
          <w:sz w:val="28"/>
          <w:szCs w:val="28"/>
          <w:lang w:val="kk-KZ"/>
        </w:rPr>
        <w:t xml:space="preserve"> </w:t>
      </w:r>
      <w:r w:rsidR="006F7931" w:rsidRPr="00EF1D02">
        <w:rPr>
          <w:sz w:val="28"/>
          <w:szCs w:val="28"/>
          <w:lang w:val="kk-KZ"/>
        </w:rPr>
        <w:t>оқушылардың ықтималдық -статистикалық білімдерінің деңгейін анықтау мақсатында</w:t>
      </w:r>
      <w:r w:rsidR="004E0C9D" w:rsidRPr="00EF1D02">
        <w:rPr>
          <w:sz w:val="28"/>
          <w:szCs w:val="28"/>
          <w:lang w:val="kk-KZ"/>
        </w:rPr>
        <w:t xml:space="preserve"> диагностикалық жұмыстар, яғни,</w:t>
      </w:r>
      <w:r w:rsidR="006F7931" w:rsidRPr="00EF1D02">
        <w:rPr>
          <w:sz w:val="28"/>
          <w:szCs w:val="28"/>
          <w:lang w:val="kk-KZ"/>
        </w:rPr>
        <w:t xml:space="preserve"> мұғалімдер мен оқушылар арасында сауалнама, №1 жиынтық бағалау жұмысы</w:t>
      </w:r>
      <w:r w:rsidR="004E0C9D" w:rsidRPr="00EF1D02">
        <w:rPr>
          <w:sz w:val="28"/>
          <w:szCs w:val="28"/>
          <w:lang w:val="kk-KZ"/>
        </w:rPr>
        <w:t xml:space="preserve"> іске асырылды</w:t>
      </w:r>
      <w:r w:rsidR="003B1A3B" w:rsidRPr="00EF1D02">
        <w:rPr>
          <w:sz w:val="28"/>
          <w:szCs w:val="28"/>
          <w:lang w:val="kk-KZ"/>
        </w:rPr>
        <w:t>.</w:t>
      </w:r>
    </w:p>
    <w:p w14:paraId="0BF3FD52" w14:textId="286FACA4" w:rsidR="002F5E3C" w:rsidRPr="00EF1D02" w:rsidRDefault="003B1A3B" w:rsidP="006F7931">
      <w:pPr>
        <w:tabs>
          <w:tab w:val="left" w:pos="993"/>
        </w:tabs>
        <w:ind w:firstLine="709"/>
        <w:jc w:val="both"/>
        <w:rPr>
          <w:sz w:val="28"/>
          <w:szCs w:val="28"/>
          <w:lang w:val="kk-KZ"/>
        </w:rPr>
      </w:pPr>
      <w:r w:rsidRPr="00EF1D02">
        <w:rPr>
          <w:b/>
          <w:bCs/>
          <w:sz w:val="28"/>
          <w:szCs w:val="28"/>
          <w:lang w:val="kk-KZ"/>
        </w:rPr>
        <w:t>Екінші кезеңде</w:t>
      </w:r>
      <w:r w:rsidRPr="00EF1D02">
        <w:rPr>
          <w:sz w:val="28"/>
          <w:szCs w:val="28"/>
          <w:lang w:val="kk-KZ"/>
        </w:rPr>
        <w:t xml:space="preserve"> </w:t>
      </w:r>
      <w:r w:rsidR="006F7931" w:rsidRPr="00EF1D02">
        <w:rPr>
          <w:sz w:val="28"/>
          <w:szCs w:val="28"/>
          <w:lang w:val="kk-KZ"/>
        </w:rPr>
        <w:t xml:space="preserve">(2018-2019 </w:t>
      </w:r>
      <w:proofErr w:type="spellStart"/>
      <w:r w:rsidR="006F7931" w:rsidRPr="00EF1D02">
        <w:rPr>
          <w:sz w:val="28"/>
          <w:szCs w:val="28"/>
          <w:lang w:val="kk-KZ"/>
        </w:rPr>
        <w:t>ж.ж</w:t>
      </w:r>
      <w:proofErr w:type="spellEnd"/>
      <w:r w:rsidR="006F7931" w:rsidRPr="00EF1D02">
        <w:rPr>
          <w:sz w:val="28"/>
          <w:szCs w:val="28"/>
          <w:lang w:val="kk-KZ"/>
        </w:rPr>
        <w:t>.) шет елдерде</w:t>
      </w:r>
      <w:r w:rsidR="002F5E3C" w:rsidRPr="00EF1D02">
        <w:rPr>
          <w:sz w:val="28"/>
          <w:szCs w:val="28"/>
          <w:lang w:val="kk-KZ"/>
        </w:rPr>
        <w:t xml:space="preserve"> математика пәнінде ықтималдықтар теориясы мен математикалық статистиканы оқытудың орны мен ерекшеліктері зерделенді</w:t>
      </w:r>
      <w:r w:rsidR="00071100" w:rsidRPr="00EF1D02">
        <w:rPr>
          <w:sz w:val="28"/>
          <w:szCs w:val="28"/>
          <w:lang w:val="kk-KZ"/>
        </w:rPr>
        <w:t>;</w:t>
      </w:r>
      <w:r w:rsidR="006F7931" w:rsidRPr="00EF1D02">
        <w:rPr>
          <w:sz w:val="28"/>
          <w:szCs w:val="28"/>
          <w:lang w:val="kk-KZ"/>
        </w:rPr>
        <w:t xml:space="preserve"> </w:t>
      </w:r>
      <w:r w:rsidR="002F5E3C" w:rsidRPr="00EF1D02">
        <w:rPr>
          <w:sz w:val="28"/>
          <w:szCs w:val="28"/>
          <w:lang w:val="kk-KZ"/>
        </w:rPr>
        <w:t>психолог-педагог</w:t>
      </w:r>
      <w:r w:rsidR="006F7931" w:rsidRPr="00EF1D02">
        <w:rPr>
          <w:sz w:val="28"/>
          <w:szCs w:val="28"/>
          <w:lang w:val="kk-KZ"/>
        </w:rPr>
        <w:t xml:space="preserve">тардың жұмыстарына талдау жасай </w:t>
      </w:r>
      <w:r w:rsidR="002F5E3C" w:rsidRPr="00EF1D02">
        <w:rPr>
          <w:sz w:val="28"/>
          <w:szCs w:val="28"/>
          <w:lang w:val="kk-KZ"/>
        </w:rPr>
        <w:t xml:space="preserve"> отырып, оқушылардың ықтималдық және статистикалық материалды игерудің психологиялық-педагогикалық ерекшеліктері зерттелді</w:t>
      </w:r>
      <w:r w:rsidR="00071100" w:rsidRPr="00EF1D02">
        <w:rPr>
          <w:sz w:val="28"/>
          <w:szCs w:val="28"/>
          <w:lang w:val="kk-KZ"/>
        </w:rPr>
        <w:t>;</w:t>
      </w:r>
      <w:r w:rsidR="006F7931" w:rsidRPr="00EF1D02">
        <w:rPr>
          <w:sz w:val="28"/>
          <w:szCs w:val="28"/>
          <w:lang w:val="kk-KZ"/>
        </w:rPr>
        <w:t xml:space="preserve"> негізгі мектепте ықтималдықтар теориясы мен математикалық статистика элементтерін оқытудың тәжірибесінде қалыптасқан қарама-қайшылықтар айқындалып, зерттеудің болжамы, мақсаты және міндеттері тұжырымдалды</w:t>
      </w:r>
      <w:r w:rsidR="00071100" w:rsidRPr="00EF1D02">
        <w:rPr>
          <w:sz w:val="28"/>
          <w:szCs w:val="28"/>
          <w:lang w:val="kk-KZ"/>
        </w:rPr>
        <w:t>;</w:t>
      </w:r>
      <w:r w:rsidR="004E0C9D" w:rsidRPr="00EF1D02">
        <w:rPr>
          <w:sz w:val="28"/>
          <w:szCs w:val="28"/>
          <w:lang w:val="kk-KZ"/>
        </w:rPr>
        <w:t xml:space="preserve"> </w:t>
      </w:r>
      <w:r w:rsidR="00071100" w:rsidRPr="00EF1D02">
        <w:rPr>
          <w:sz w:val="28"/>
          <w:szCs w:val="28"/>
          <w:lang w:val="kk-KZ"/>
        </w:rPr>
        <w:t xml:space="preserve"> мектеп білімінің жаңартылған мазмұнына сай белсенді оқытудың әдістері мен тәсілдерін қолданып, </w:t>
      </w:r>
      <w:r w:rsidR="004E0C9D" w:rsidRPr="00EF1D02">
        <w:rPr>
          <w:sz w:val="28"/>
          <w:szCs w:val="28"/>
          <w:lang w:val="kk-KZ"/>
        </w:rPr>
        <w:t xml:space="preserve">ықтималдықтар теориясы мен математикалық статистика элементтерін оқытудың </w:t>
      </w:r>
      <w:r w:rsidR="00071100" w:rsidRPr="00EF1D02">
        <w:rPr>
          <w:sz w:val="28"/>
          <w:szCs w:val="28"/>
          <w:lang w:val="kk-KZ"/>
        </w:rPr>
        <w:t>әдістемесі сынақтан өткізілді;</w:t>
      </w:r>
      <w:r w:rsidR="004E0C9D" w:rsidRPr="00EF1D02">
        <w:rPr>
          <w:sz w:val="28"/>
          <w:szCs w:val="28"/>
          <w:lang w:val="kk-KZ"/>
        </w:rPr>
        <w:t xml:space="preserve"> тәжірибелік- эксперименттік жұмыстар жүргізілді</w:t>
      </w:r>
      <w:r w:rsidR="00071100" w:rsidRPr="00EF1D02">
        <w:rPr>
          <w:sz w:val="28"/>
          <w:szCs w:val="28"/>
          <w:lang w:val="kk-KZ"/>
        </w:rPr>
        <w:t>.</w:t>
      </w:r>
    </w:p>
    <w:p w14:paraId="286CD068" w14:textId="3F9F793B" w:rsidR="004E0C9D" w:rsidRPr="00EF1D02" w:rsidRDefault="00071100" w:rsidP="006F7931">
      <w:pPr>
        <w:tabs>
          <w:tab w:val="left" w:pos="993"/>
        </w:tabs>
        <w:ind w:firstLine="709"/>
        <w:jc w:val="both"/>
        <w:rPr>
          <w:b/>
          <w:bCs/>
          <w:sz w:val="28"/>
          <w:szCs w:val="28"/>
          <w:lang w:val="kk-KZ"/>
        </w:rPr>
      </w:pPr>
      <w:r w:rsidRPr="00EF1D02">
        <w:rPr>
          <w:b/>
          <w:bCs/>
          <w:sz w:val="28"/>
          <w:szCs w:val="28"/>
          <w:lang w:val="kk-KZ"/>
        </w:rPr>
        <w:t xml:space="preserve">Үшінші кезеңде </w:t>
      </w:r>
      <w:r w:rsidRPr="00EF1D02">
        <w:rPr>
          <w:sz w:val="28"/>
          <w:szCs w:val="28"/>
          <w:lang w:val="kk-KZ"/>
        </w:rPr>
        <w:t xml:space="preserve">(2019-2020 </w:t>
      </w:r>
      <w:proofErr w:type="spellStart"/>
      <w:r w:rsidRPr="00EF1D02">
        <w:rPr>
          <w:sz w:val="28"/>
          <w:szCs w:val="28"/>
          <w:lang w:val="kk-KZ"/>
        </w:rPr>
        <w:t>ж.ж</w:t>
      </w:r>
      <w:proofErr w:type="spellEnd"/>
      <w:r w:rsidRPr="00EF1D02">
        <w:rPr>
          <w:sz w:val="28"/>
          <w:szCs w:val="28"/>
          <w:lang w:val="kk-KZ"/>
        </w:rPr>
        <w:t xml:space="preserve">.) ұсынылған әдістеменің тиімділігін зерттеу үшін, оқу эксперименттері жүргізілді және зерттеу барысында </w:t>
      </w:r>
      <w:r w:rsidR="007E7F33" w:rsidRPr="00EF1D02">
        <w:rPr>
          <w:sz w:val="28"/>
          <w:szCs w:val="28"/>
          <w:lang w:val="kk-KZ"/>
        </w:rPr>
        <w:t>алынған теориялық және эксперименттік материалдар қорыты</w:t>
      </w:r>
      <w:r w:rsidR="00A507EF">
        <w:rPr>
          <w:sz w:val="28"/>
          <w:szCs w:val="28"/>
          <w:lang w:val="kk-KZ"/>
        </w:rPr>
        <w:t>нды</w:t>
      </w:r>
      <w:r w:rsidR="007E7F33" w:rsidRPr="00EF1D02">
        <w:rPr>
          <w:sz w:val="28"/>
          <w:szCs w:val="28"/>
          <w:lang w:val="kk-KZ"/>
        </w:rPr>
        <w:t>ланды, диссертациялық жұмыс рәсімделді.</w:t>
      </w:r>
    </w:p>
    <w:p w14:paraId="020CFB14" w14:textId="77777777" w:rsidR="0082247E" w:rsidRPr="00EF1D02" w:rsidRDefault="00DA24C7" w:rsidP="00963647">
      <w:pPr>
        <w:ind w:firstLine="709"/>
        <w:jc w:val="both"/>
        <w:rPr>
          <w:sz w:val="28"/>
          <w:szCs w:val="28"/>
          <w:lang w:val="kk-KZ"/>
        </w:rPr>
      </w:pPr>
      <w:r w:rsidRPr="00EF1D02">
        <w:rPr>
          <w:b/>
          <w:sz w:val="28"/>
          <w:szCs w:val="28"/>
          <w:lang w:val="kk-KZ"/>
        </w:rPr>
        <w:t>Зерттеудің ғылыми жаңалығы</w:t>
      </w:r>
      <w:r w:rsidRPr="00EF1D02">
        <w:rPr>
          <w:sz w:val="28"/>
          <w:szCs w:val="28"/>
          <w:lang w:val="kk-KZ"/>
        </w:rPr>
        <w:t xml:space="preserve">: </w:t>
      </w:r>
    </w:p>
    <w:p w14:paraId="39CC1314" w14:textId="32F3E2AD" w:rsidR="0082247E" w:rsidRPr="00EF1D02" w:rsidRDefault="00DD34F7" w:rsidP="00963647">
      <w:pPr>
        <w:ind w:firstLine="709"/>
        <w:jc w:val="both"/>
        <w:rPr>
          <w:sz w:val="28"/>
          <w:szCs w:val="28"/>
          <w:lang w:val="kk-KZ"/>
        </w:rPr>
      </w:pPr>
      <w:r w:rsidRPr="00EF1D02">
        <w:rPr>
          <w:sz w:val="28"/>
          <w:szCs w:val="28"/>
          <w:lang w:val="kk-KZ"/>
        </w:rPr>
        <w:t xml:space="preserve">1. Математика пәнінің білім мазмұнындағы </w:t>
      </w:r>
      <w:proofErr w:type="spellStart"/>
      <w:r w:rsidRPr="00EF1D02">
        <w:rPr>
          <w:sz w:val="28"/>
          <w:szCs w:val="28"/>
          <w:lang w:val="kk-KZ"/>
        </w:rPr>
        <w:t>ықтимaлдықтaр</w:t>
      </w:r>
      <w:proofErr w:type="spellEnd"/>
      <w:r w:rsidRPr="00EF1D02">
        <w:rPr>
          <w:sz w:val="28"/>
          <w:szCs w:val="28"/>
          <w:lang w:val="kk-KZ"/>
        </w:rPr>
        <w:t xml:space="preserve"> </w:t>
      </w:r>
      <w:proofErr w:type="spellStart"/>
      <w:r w:rsidRPr="00EF1D02">
        <w:rPr>
          <w:sz w:val="28"/>
          <w:szCs w:val="28"/>
          <w:lang w:val="kk-KZ"/>
        </w:rPr>
        <w:t>теoриясы</w:t>
      </w:r>
      <w:proofErr w:type="spellEnd"/>
      <w:r w:rsidR="004654C0" w:rsidRPr="00EF1D02">
        <w:rPr>
          <w:sz w:val="28"/>
          <w:szCs w:val="28"/>
          <w:lang w:val="kk-KZ"/>
        </w:rPr>
        <w:t xml:space="preserve"> мен статистика элементтерінің </w:t>
      </w:r>
      <w:proofErr w:type="spellStart"/>
      <w:r w:rsidRPr="00EF1D02">
        <w:rPr>
          <w:sz w:val="28"/>
          <w:szCs w:val="28"/>
          <w:lang w:val="kk-KZ"/>
        </w:rPr>
        <w:t>aлaтын</w:t>
      </w:r>
      <w:proofErr w:type="spellEnd"/>
      <w:r w:rsidRPr="00EF1D02">
        <w:rPr>
          <w:sz w:val="28"/>
          <w:szCs w:val="28"/>
          <w:lang w:val="kk-KZ"/>
        </w:rPr>
        <w:t xml:space="preserve"> </w:t>
      </w:r>
      <w:proofErr w:type="spellStart"/>
      <w:r w:rsidRPr="00EF1D02">
        <w:rPr>
          <w:sz w:val="28"/>
          <w:szCs w:val="28"/>
          <w:lang w:val="kk-KZ"/>
        </w:rPr>
        <w:t>oрны</w:t>
      </w:r>
      <w:proofErr w:type="spellEnd"/>
      <w:r w:rsidRPr="00EF1D02">
        <w:rPr>
          <w:sz w:val="28"/>
          <w:szCs w:val="28"/>
          <w:lang w:val="kk-KZ"/>
        </w:rPr>
        <w:t xml:space="preserve"> мен </w:t>
      </w:r>
      <w:proofErr w:type="spellStart"/>
      <w:r w:rsidRPr="00EF1D02">
        <w:rPr>
          <w:sz w:val="28"/>
          <w:szCs w:val="28"/>
          <w:lang w:val="kk-KZ"/>
        </w:rPr>
        <w:t>мaңыздылығы</w:t>
      </w:r>
      <w:proofErr w:type="spellEnd"/>
      <w:r w:rsidRPr="00EF1D02">
        <w:rPr>
          <w:sz w:val="28"/>
          <w:szCs w:val="28"/>
          <w:lang w:val="kk-KZ"/>
        </w:rPr>
        <w:t>,</w:t>
      </w:r>
      <w:r w:rsidR="00E91D37" w:rsidRPr="00EF1D02">
        <w:rPr>
          <w:sz w:val="28"/>
          <w:szCs w:val="28"/>
          <w:lang w:val="kk-KZ"/>
        </w:rPr>
        <w:t xml:space="preserve"> тарихи қалыптасу кезеңдері, </w:t>
      </w:r>
      <w:r w:rsidRPr="00EF1D02">
        <w:rPr>
          <w:sz w:val="28"/>
          <w:szCs w:val="28"/>
          <w:lang w:val="kk-KZ"/>
        </w:rPr>
        <w:t xml:space="preserve">құрылымы мен </w:t>
      </w:r>
      <w:proofErr w:type="spellStart"/>
      <w:r w:rsidRPr="00EF1D02">
        <w:rPr>
          <w:sz w:val="28"/>
          <w:szCs w:val="28"/>
          <w:lang w:val="kk-KZ"/>
        </w:rPr>
        <w:t>мaзмұн</w:t>
      </w:r>
      <w:r w:rsidR="00E0749B" w:rsidRPr="00EF1D02">
        <w:rPr>
          <w:sz w:val="28"/>
          <w:szCs w:val="28"/>
          <w:lang w:val="kk-KZ"/>
        </w:rPr>
        <w:t>дық</w:t>
      </w:r>
      <w:proofErr w:type="spellEnd"/>
      <w:r w:rsidR="00E0749B" w:rsidRPr="00EF1D02">
        <w:rPr>
          <w:sz w:val="28"/>
          <w:szCs w:val="28"/>
          <w:lang w:val="kk-KZ"/>
        </w:rPr>
        <w:t xml:space="preserve"> ерекшеліктері</w:t>
      </w:r>
      <w:r w:rsidRPr="00EF1D02">
        <w:rPr>
          <w:sz w:val="28"/>
          <w:szCs w:val="28"/>
          <w:lang w:val="kk-KZ"/>
        </w:rPr>
        <w:t xml:space="preserve"> </w:t>
      </w:r>
      <w:proofErr w:type="spellStart"/>
      <w:r w:rsidRPr="00EF1D02">
        <w:rPr>
          <w:sz w:val="28"/>
          <w:szCs w:val="28"/>
          <w:lang w:val="kk-KZ"/>
        </w:rPr>
        <w:t>aйқындaлды</w:t>
      </w:r>
      <w:proofErr w:type="spellEnd"/>
      <w:r w:rsidR="009466AA" w:rsidRPr="00EF1D02">
        <w:rPr>
          <w:sz w:val="28"/>
          <w:szCs w:val="28"/>
          <w:lang w:val="kk-KZ"/>
        </w:rPr>
        <w:t>.</w:t>
      </w:r>
    </w:p>
    <w:p w14:paraId="6B18E19D" w14:textId="482023C0" w:rsidR="009466AA" w:rsidRPr="00EF1D02" w:rsidRDefault="009466AA" w:rsidP="00963647">
      <w:pPr>
        <w:ind w:firstLine="709"/>
        <w:jc w:val="both"/>
        <w:rPr>
          <w:bCs/>
          <w:sz w:val="28"/>
          <w:szCs w:val="28"/>
          <w:lang w:val="kk-KZ"/>
        </w:rPr>
      </w:pPr>
      <w:r w:rsidRPr="00EF1D02">
        <w:rPr>
          <w:sz w:val="28"/>
          <w:szCs w:val="28"/>
          <w:lang w:val="kk-KZ"/>
        </w:rPr>
        <w:t xml:space="preserve">2. </w:t>
      </w:r>
      <w:r w:rsidR="00896B85" w:rsidRPr="00EF1D02">
        <w:rPr>
          <w:sz w:val="28"/>
          <w:szCs w:val="28"/>
          <w:lang w:val="kk-KZ"/>
        </w:rPr>
        <w:t>Б</w:t>
      </w:r>
      <w:r w:rsidR="00896B85" w:rsidRPr="00EF1D02">
        <w:rPr>
          <w:bCs/>
          <w:sz w:val="28"/>
          <w:szCs w:val="28"/>
          <w:lang w:val="kk-KZ"/>
        </w:rPr>
        <w:t>астауыш мектеп математикасы мен негізгі мектеп математикасында статистика элементтерін оқытудағы сабақтастық айқындалды.</w:t>
      </w:r>
    </w:p>
    <w:p w14:paraId="14085CBC" w14:textId="75285DC6" w:rsidR="00896B85" w:rsidRPr="00EF1D02" w:rsidRDefault="00896B85" w:rsidP="00963647">
      <w:pPr>
        <w:ind w:firstLine="709"/>
        <w:jc w:val="both"/>
        <w:rPr>
          <w:sz w:val="28"/>
          <w:szCs w:val="28"/>
          <w:lang w:val="kk-KZ"/>
        </w:rPr>
      </w:pPr>
      <w:r w:rsidRPr="00EF1D02">
        <w:rPr>
          <w:bCs/>
          <w:sz w:val="28"/>
          <w:szCs w:val="28"/>
          <w:lang w:val="kk-KZ"/>
        </w:rPr>
        <w:t xml:space="preserve">3. </w:t>
      </w:r>
      <w:r w:rsidR="00636B24" w:rsidRPr="00EF1D02">
        <w:rPr>
          <w:sz w:val="28"/>
          <w:szCs w:val="28"/>
          <w:lang w:val="kk-KZ"/>
        </w:rPr>
        <w:t xml:space="preserve">Жаңартылған </w:t>
      </w:r>
      <w:r w:rsidR="00636B24" w:rsidRPr="00EF1D02">
        <w:rPr>
          <w:bCs/>
          <w:sz w:val="28"/>
          <w:szCs w:val="28"/>
          <w:lang w:val="kk-KZ"/>
        </w:rPr>
        <w:t xml:space="preserve">білім беру мазмұны бойынша ықтималдықтар теориясы мен статистика элементтерін оқытуды ұйымдастыру тәсілдері, </w:t>
      </w:r>
      <w:r w:rsidR="00CB6BB0" w:rsidRPr="00EF1D02">
        <w:rPr>
          <w:sz w:val="28"/>
          <w:szCs w:val="28"/>
          <w:lang w:val="kk-KZ"/>
        </w:rPr>
        <w:t>5-9 сынып оқушыларын</w:t>
      </w:r>
      <w:r w:rsidR="00C261F7" w:rsidRPr="00EF1D02">
        <w:rPr>
          <w:sz w:val="28"/>
          <w:szCs w:val="28"/>
          <w:lang w:val="kk-KZ"/>
        </w:rPr>
        <w:t xml:space="preserve">а стохастикалық есептерді шешуді үйрету </w:t>
      </w:r>
      <w:r w:rsidR="00CB6BB0" w:rsidRPr="00EF1D02">
        <w:rPr>
          <w:sz w:val="28"/>
          <w:szCs w:val="28"/>
          <w:lang w:val="kk-KZ"/>
        </w:rPr>
        <w:t>әдістемесі жасалды.</w:t>
      </w:r>
    </w:p>
    <w:p w14:paraId="23488433" w14:textId="56198423" w:rsidR="00DA24C7" w:rsidRPr="00EF1D02" w:rsidRDefault="00DA24C7" w:rsidP="00963647">
      <w:pPr>
        <w:ind w:firstLine="709"/>
        <w:jc w:val="both"/>
        <w:rPr>
          <w:b/>
          <w:sz w:val="28"/>
          <w:szCs w:val="28"/>
          <w:lang w:val="kk-KZ"/>
        </w:rPr>
      </w:pPr>
      <w:r w:rsidRPr="00EF1D02">
        <w:rPr>
          <w:b/>
          <w:sz w:val="28"/>
          <w:szCs w:val="28"/>
          <w:lang w:val="kk-KZ"/>
        </w:rPr>
        <w:t>Зерттеудің теориялық маңыз</w:t>
      </w:r>
      <w:r w:rsidR="002C619A" w:rsidRPr="00EF1D02">
        <w:rPr>
          <w:b/>
          <w:sz w:val="28"/>
          <w:szCs w:val="28"/>
          <w:lang w:val="kk-KZ"/>
        </w:rPr>
        <w:t>дылығ</w:t>
      </w:r>
      <w:r w:rsidRPr="00EF1D02">
        <w:rPr>
          <w:b/>
          <w:sz w:val="28"/>
          <w:szCs w:val="28"/>
          <w:lang w:val="kk-KZ"/>
        </w:rPr>
        <w:t xml:space="preserve">ы: </w:t>
      </w:r>
      <w:r w:rsidR="002C619A" w:rsidRPr="00EF1D02">
        <w:rPr>
          <w:bCs/>
          <w:sz w:val="28"/>
          <w:szCs w:val="28"/>
          <w:lang w:val="kk-KZ"/>
        </w:rPr>
        <w:t xml:space="preserve">математиканы оқытудың </w:t>
      </w:r>
      <w:r w:rsidR="00E432D5" w:rsidRPr="00EF1D02">
        <w:rPr>
          <w:bCs/>
          <w:sz w:val="28"/>
          <w:szCs w:val="28"/>
          <w:lang w:val="kk-KZ"/>
        </w:rPr>
        <w:t xml:space="preserve">сабақтастық принципі негізінде </w:t>
      </w:r>
      <w:r w:rsidR="002C619A" w:rsidRPr="00EF1D02">
        <w:rPr>
          <w:bCs/>
          <w:sz w:val="28"/>
          <w:szCs w:val="28"/>
          <w:lang w:val="kk-KZ"/>
        </w:rPr>
        <w:t xml:space="preserve">мектеп </w:t>
      </w:r>
      <w:r w:rsidR="002C619A" w:rsidRPr="00EF1D02">
        <w:rPr>
          <w:sz w:val="28"/>
          <w:szCs w:val="28"/>
          <w:lang w:val="kk-KZ"/>
        </w:rPr>
        <w:t>оқушыларының ықтималдық-статистикалық білімдерін қалыптастыруға бағытталған белсенді оқыту әдістері, құралдары мен тәсілдері, стохастикалық есептерді шешуге үйрету әдістемесі жасалуынан тұрады.</w:t>
      </w:r>
      <w:r w:rsidR="002C619A" w:rsidRPr="00EF1D02">
        <w:rPr>
          <w:lang w:val="kk-KZ"/>
        </w:rPr>
        <w:t xml:space="preserve"> </w:t>
      </w:r>
      <w:r w:rsidR="002C619A" w:rsidRPr="00EF1D02">
        <w:rPr>
          <w:sz w:val="28"/>
          <w:szCs w:val="28"/>
          <w:lang w:val="kk-KZ"/>
        </w:rPr>
        <w:t xml:space="preserve">Сонымен қатар, </w:t>
      </w:r>
      <w:r w:rsidRPr="00EF1D02">
        <w:rPr>
          <w:sz w:val="28"/>
          <w:szCs w:val="28"/>
          <w:lang w:val="kk-KZ"/>
        </w:rPr>
        <w:t>оқушылардың статистикалық мәдениетін, ықтималдық түсініктерін және ғылыми көзқарас қалыптастыруға бағытталған мектеп математика курсына ықтималдық-статистикалық білім беруді енгізу тұжырымдамасы ұсынылып, негізде</w:t>
      </w:r>
      <w:r w:rsidR="00182BA8" w:rsidRPr="00EF1D02">
        <w:rPr>
          <w:sz w:val="28"/>
          <w:szCs w:val="28"/>
          <w:lang w:val="kk-KZ"/>
        </w:rPr>
        <w:t>лген</w:t>
      </w:r>
      <w:r w:rsidRPr="00EF1D02">
        <w:rPr>
          <w:sz w:val="28"/>
          <w:szCs w:val="28"/>
          <w:lang w:val="kk-KZ"/>
        </w:rPr>
        <w:t>.</w:t>
      </w:r>
    </w:p>
    <w:p w14:paraId="30045F56" w14:textId="3BBB0DAC" w:rsidR="00DA24C7" w:rsidRPr="00EF1D02" w:rsidRDefault="00DA24C7" w:rsidP="00963647">
      <w:pPr>
        <w:ind w:firstLine="709"/>
        <w:jc w:val="both"/>
        <w:rPr>
          <w:sz w:val="28"/>
          <w:szCs w:val="28"/>
          <w:lang w:val="kk-KZ"/>
        </w:rPr>
      </w:pPr>
      <w:r w:rsidRPr="00EF1D02">
        <w:rPr>
          <w:b/>
          <w:sz w:val="28"/>
          <w:szCs w:val="28"/>
          <w:lang w:val="kk-KZ"/>
        </w:rPr>
        <w:t>Зерттеудің практикалық маңыз</w:t>
      </w:r>
      <w:r w:rsidR="00182BA8" w:rsidRPr="00EF1D02">
        <w:rPr>
          <w:b/>
          <w:sz w:val="28"/>
          <w:szCs w:val="28"/>
          <w:lang w:val="kk-KZ"/>
        </w:rPr>
        <w:t>дылығ</w:t>
      </w:r>
      <w:r w:rsidRPr="00EF1D02">
        <w:rPr>
          <w:b/>
          <w:sz w:val="28"/>
          <w:szCs w:val="28"/>
          <w:lang w:val="kk-KZ"/>
        </w:rPr>
        <w:t xml:space="preserve">ы: </w:t>
      </w:r>
      <w:r w:rsidR="00182BA8" w:rsidRPr="00EF1D02">
        <w:rPr>
          <w:bCs/>
          <w:sz w:val="28"/>
          <w:szCs w:val="28"/>
          <w:lang w:val="kk-KZ"/>
        </w:rPr>
        <w:t>д</w:t>
      </w:r>
      <w:r w:rsidRPr="00EF1D02">
        <w:rPr>
          <w:bCs/>
          <w:sz w:val="28"/>
          <w:szCs w:val="28"/>
          <w:lang w:val="kk-KZ"/>
        </w:rPr>
        <w:t xml:space="preserve">иссертацияда тұжырымдалған теориялық қағидалар және  оқушылардың ықтималдық-статистикалық </w:t>
      </w:r>
      <w:r w:rsidR="00182BA8" w:rsidRPr="00EF1D02">
        <w:rPr>
          <w:bCs/>
          <w:sz w:val="28"/>
          <w:szCs w:val="28"/>
          <w:lang w:val="kk-KZ"/>
        </w:rPr>
        <w:t>ойлауын</w:t>
      </w:r>
      <w:r w:rsidRPr="00EF1D02">
        <w:rPr>
          <w:bCs/>
          <w:sz w:val="28"/>
          <w:szCs w:val="28"/>
          <w:lang w:val="kk-KZ"/>
        </w:rPr>
        <w:t xml:space="preserve"> қалыптастыру және оқу  іс-әрекетін  ұйымдастыру бойынша әдістемелік ұсыныстарды мұғалімдер сабақтарда оқушылардың білім, білік және дағдыларының сапасын арттыруда тиімді пайдалана алады. Зерттеу нәтижелерін орта мектепте стохастикалық бағытты оқыту мазмұны мен әдістерін </w:t>
      </w:r>
      <w:r w:rsidRPr="00EF1D02">
        <w:rPr>
          <w:bCs/>
          <w:sz w:val="28"/>
          <w:szCs w:val="28"/>
          <w:lang w:val="kk-KZ"/>
        </w:rPr>
        <w:lastRenderedPageBreak/>
        <w:t xml:space="preserve">жетілдіруде, сонымен қатар оқушылар </w:t>
      </w:r>
      <w:r w:rsidR="002A59CF" w:rsidRPr="00EF1D02">
        <w:rPr>
          <w:bCs/>
          <w:sz w:val="28"/>
          <w:szCs w:val="28"/>
          <w:lang w:val="kk-KZ"/>
        </w:rPr>
        <w:t>ықтималдықтар теориясы мен статистика элементтерін</w:t>
      </w:r>
      <w:r w:rsidRPr="00EF1D02">
        <w:rPr>
          <w:bCs/>
          <w:sz w:val="28"/>
          <w:szCs w:val="28"/>
          <w:lang w:val="kk-KZ"/>
        </w:rPr>
        <w:t xml:space="preserve"> оқып-білуде қолдана алады.</w:t>
      </w:r>
      <w:r w:rsidRPr="00EF1D02">
        <w:rPr>
          <w:sz w:val="28"/>
          <w:szCs w:val="28"/>
          <w:lang w:val="kk-KZ"/>
        </w:rPr>
        <w:t xml:space="preserve"> </w:t>
      </w:r>
    </w:p>
    <w:p w14:paraId="32CA32AC" w14:textId="77777777" w:rsidR="00DA24C7" w:rsidRPr="00EF1D02" w:rsidRDefault="00DA24C7" w:rsidP="00963647">
      <w:pPr>
        <w:ind w:firstLine="709"/>
        <w:jc w:val="both"/>
        <w:rPr>
          <w:sz w:val="28"/>
          <w:szCs w:val="28"/>
          <w:lang w:val="kk-KZ"/>
        </w:rPr>
      </w:pPr>
      <w:r w:rsidRPr="00EF1D02">
        <w:rPr>
          <w:b/>
          <w:sz w:val="28"/>
          <w:szCs w:val="28"/>
          <w:lang w:val="kk-KZ"/>
        </w:rPr>
        <w:t>Қорғауға ұсынылатын негізгі қағидалар:</w:t>
      </w:r>
    </w:p>
    <w:p w14:paraId="255F53EF" w14:textId="0EBB7A6B" w:rsidR="00DA24C7" w:rsidRPr="00EF1D02" w:rsidRDefault="006F2007" w:rsidP="004654C0">
      <w:pPr>
        <w:ind w:firstLine="709"/>
        <w:jc w:val="both"/>
        <w:rPr>
          <w:sz w:val="28"/>
          <w:szCs w:val="28"/>
          <w:lang w:val="kk-KZ"/>
        </w:rPr>
      </w:pPr>
      <w:r w:rsidRPr="00EF1D02">
        <w:rPr>
          <w:sz w:val="28"/>
          <w:szCs w:val="28"/>
          <w:lang w:val="kk-KZ"/>
        </w:rPr>
        <w:t xml:space="preserve">- </w:t>
      </w:r>
      <w:r w:rsidR="004654C0" w:rsidRPr="00EF1D02">
        <w:rPr>
          <w:sz w:val="28"/>
          <w:szCs w:val="28"/>
          <w:lang w:val="kk-KZ"/>
        </w:rPr>
        <w:t xml:space="preserve">мектеп математика пәнінде </w:t>
      </w:r>
      <w:proofErr w:type="spellStart"/>
      <w:r w:rsidR="004654C0" w:rsidRPr="00EF1D02">
        <w:rPr>
          <w:sz w:val="28"/>
          <w:szCs w:val="28"/>
          <w:lang w:val="kk-KZ"/>
        </w:rPr>
        <w:t>ықтимaлдықтaр</w:t>
      </w:r>
      <w:proofErr w:type="spellEnd"/>
      <w:r w:rsidR="004654C0" w:rsidRPr="00EF1D02">
        <w:rPr>
          <w:sz w:val="28"/>
          <w:szCs w:val="28"/>
          <w:lang w:val="kk-KZ"/>
        </w:rPr>
        <w:t xml:space="preserve"> </w:t>
      </w:r>
      <w:proofErr w:type="spellStart"/>
      <w:r w:rsidR="004654C0" w:rsidRPr="00EF1D02">
        <w:rPr>
          <w:sz w:val="28"/>
          <w:szCs w:val="28"/>
          <w:lang w:val="kk-KZ"/>
        </w:rPr>
        <w:t>теoриясы</w:t>
      </w:r>
      <w:proofErr w:type="spellEnd"/>
      <w:r w:rsidR="004654C0" w:rsidRPr="00EF1D02">
        <w:rPr>
          <w:sz w:val="28"/>
          <w:szCs w:val="28"/>
          <w:lang w:val="kk-KZ"/>
        </w:rPr>
        <w:t xml:space="preserve"> мен статистика элементтерінің алатын орны мен маңыздылығы, </w:t>
      </w:r>
      <w:r w:rsidR="00DA24C7" w:rsidRPr="00EF1D02">
        <w:rPr>
          <w:sz w:val="28"/>
          <w:szCs w:val="28"/>
          <w:lang w:val="kk-KZ"/>
        </w:rPr>
        <w:t>оқушылар</w:t>
      </w:r>
      <w:r w:rsidR="004654C0" w:rsidRPr="00EF1D02">
        <w:rPr>
          <w:sz w:val="28"/>
          <w:szCs w:val="28"/>
          <w:lang w:val="kk-KZ"/>
        </w:rPr>
        <w:t>дың</w:t>
      </w:r>
      <w:r w:rsidR="00DA24C7" w:rsidRPr="00EF1D02">
        <w:rPr>
          <w:sz w:val="28"/>
          <w:szCs w:val="28"/>
          <w:lang w:val="kk-KZ"/>
        </w:rPr>
        <w:t xml:space="preserve"> ықтималдық-статистикалық ойлау қабілетін қалыптастырудың педагогикалық-психологиялық негіздемесі;</w:t>
      </w:r>
    </w:p>
    <w:p w14:paraId="5523CFB7" w14:textId="02C99400" w:rsidR="00DA24C7" w:rsidRPr="00EF1D02" w:rsidRDefault="00896547" w:rsidP="00896547">
      <w:pPr>
        <w:ind w:firstLine="709"/>
        <w:jc w:val="both"/>
        <w:rPr>
          <w:sz w:val="28"/>
          <w:szCs w:val="28"/>
          <w:lang w:val="kk-KZ"/>
        </w:rPr>
      </w:pPr>
      <w:r w:rsidRPr="00EF1D02">
        <w:rPr>
          <w:sz w:val="28"/>
          <w:szCs w:val="28"/>
          <w:lang w:val="kk-KZ"/>
        </w:rPr>
        <w:t xml:space="preserve">- </w:t>
      </w:r>
      <w:r w:rsidR="00DA24C7" w:rsidRPr="00EF1D02">
        <w:rPr>
          <w:sz w:val="28"/>
          <w:szCs w:val="28"/>
          <w:lang w:val="kk-KZ"/>
        </w:rPr>
        <w:t xml:space="preserve">стохастикалық материалдың бастауыш сынып математикасымен сабақтастығы және бірізділік пен жүйелілік принциптері негізінде  орта мектепте </w:t>
      </w:r>
      <w:proofErr w:type="spellStart"/>
      <w:r w:rsidRPr="00EF1D02">
        <w:rPr>
          <w:sz w:val="28"/>
          <w:szCs w:val="28"/>
          <w:lang w:val="kk-KZ"/>
        </w:rPr>
        <w:t>ықтимaлдықтaр</w:t>
      </w:r>
      <w:proofErr w:type="spellEnd"/>
      <w:r w:rsidRPr="00EF1D02">
        <w:rPr>
          <w:sz w:val="28"/>
          <w:szCs w:val="28"/>
          <w:lang w:val="kk-KZ"/>
        </w:rPr>
        <w:t xml:space="preserve"> </w:t>
      </w:r>
      <w:proofErr w:type="spellStart"/>
      <w:r w:rsidRPr="00EF1D02">
        <w:rPr>
          <w:sz w:val="28"/>
          <w:szCs w:val="28"/>
          <w:lang w:val="kk-KZ"/>
        </w:rPr>
        <w:t>теoриясы</w:t>
      </w:r>
      <w:proofErr w:type="spellEnd"/>
      <w:r w:rsidRPr="00EF1D02">
        <w:rPr>
          <w:sz w:val="28"/>
          <w:szCs w:val="28"/>
          <w:lang w:val="kk-KZ"/>
        </w:rPr>
        <w:t xml:space="preserve"> мен статистика элементтерін </w:t>
      </w:r>
      <w:r w:rsidR="00DA24C7" w:rsidRPr="00EF1D02">
        <w:rPr>
          <w:sz w:val="28"/>
          <w:szCs w:val="28"/>
          <w:lang w:val="kk-KZ"/>
        </w:rPr>
        <w:t>оқыту әдістемесі</w:t>
      </w:r>
      <w:r w:rsidR="00374A52" w:rsidRPr="00EF1D02">
        <w:rPr>
          <w:sz w:val="28"/>
          <w:szCs w:val="28"/>
          <w:lang w:val="kk-KZ"/>
        </w:rPr>
        <w:t>;</w:t>
      </w:r>
    </w:p>
    <w:p w14:paraId="64DFC630" w14:textId="44B43B4A" w:rsidR="00374A52" w:rsidRPr="00EF1D02" w:rsidRDefault="00374A52" w:rsidP="00374A52">
      <w:pPr>
        <w:ind w:firstLine="709"/>
        <w:jc w:val="both"/>
        <w:rPr>
          <w:sz w:val="28"/>
          <w:szCs w:val="28"/>
          <w:lang w:val="kk-KZ"/>
        </w:rPr>
      </w:pPr>
      <w:r w:rsidRPr="00EF1D02">
        <w:rPr>
          <w:sz w:val="28"/>
          <w:szCs w:val="28"/>
          <w:lang w:val="kk-KZ"/>
        </w:rPr>
        <w:t xml:space="preserve">- </w:t>
      </w:r>
      <w:r w:rsidRPr="00EF1D02">
        <w:rPr>
          <w:bCs/>
          <w:sz w:val="28"/>
          <w:szCs w:val="28"/>
          <w:lang w:val="kk-KZ"/>
        </w:rPr>
        <w:t xml:space="preserve">мектеп </w:t>
      </w:r>
      <w:r w:rsidRPr="00EF1D02">
        <w:rPr>
          <w:sz w:val="28"/>
          <w:szCs w:val="28"/>
          <w:lang w:val="kk-KZ"/>
        </w:rPr>
        <w:t>оқушыларының ықтималдық-статистикалық білімдерін қалыптастыруға бағытталған оқушылардың оқу іс-әрекетін ұйымдастырудың әдістері, құралдары мен тәсілдері</w:t>
      </w:r>
      <w:r w:rsidR="001B7B09" w:rsidRPr="00EF1D02">
        <w:rPr>
          <w:sz w:val="28"/>
          <w:szCs w:val="28"/>
          <w:lang w:val="kk-KZ"/>
        </w:rPr>
        <w:t>, стохастикалық есептерді шешуді үйрету</w:t>
      </w:r>
      <w:r w:rsidR="00FD6A63" w:rsidRPr="00EF1D02">
        <w:rPr>
          <w:sz w:val="28"/>
          <w:szCs w:val="28"/>
          <w:lang w:val="kk-KZ"/>
        </w:rPr>
        <w:t xml:space="preserve"> </w:t>
      </w:r>
      <w:r w:rsidR="001B7B09" w:rsidRPr="00EF1D02">
        <w:rPr>
          <w:sz w:val="28"/>
          <w:szCs w:val="28"/>
          <w:lang w:val="kk-KZ"/>
        </w:rPr>
        <w:t xml:space="preserve">әдістемесі </w:t>
      </w:r>
      <w:r w:rsidR="00FD6A63" w:rsidRPr="00EF1D02">
        <w:rPr>
          <w:sz w:val="28"/>
          <w:szCs w:val="28"/>
          <w:lang w:val="kk-KZ"/>
        </w:rPr>
        <w:t>және эксперимент нәтижелері.</w:t>
      </w:r>
    </w:p>
    <w:p w14:paraId="59E47BCA" w14:textId="40D04498" w:rsidR="00DA24C7" w:rsidRPr="00EF1D02" w:rsidRDefault="00FD6A63" w:rsidP="00963647">
      <w:pPr>
        <w:ind w:firstLine="709"/>
        <w:jc w:val="both"/>
        <w:rPr>
          <w:lang w:val="kk-KZ"/>
        </w:rPr>
      </w:pPr>
      <w:r w:rsidRPr="00EF1D02">
        <w:rPr>
          <w:b/>
          <w:sz w:val="28"/>
          <w:szCs w:val="28"/>
          <w:lang w:val="kk-KZ"/>
        </w:rPr>
        <w:t xml:space="preserve">Зерттеу нәтижелері бойынша жарияланымдар. </w:t>
      </w:r>
      <w:r w:rsidR="00DA24C7" w:rsidRPr="00EF1D02">
        <w:rPr>
          <w:sz w:val="28"/>
          <w:szCs w:val="28"/>
          <w:lang w:val="kk-KZ"/>
        </w:rPr>
        <w:t xml:space="preserve">Диссертациялық жұмыстың мазмұны </w:t>
      </w:r>
      <w:proofErr w:type="spellStart"/>
      <w:r w:rsidR="00DA24C7" w:rsidRPr="00EF1D02">
        <w:rPr>
          <w:sz w:val="28"/>
          <w:szCs w:val="28"/>
          <w:lang w:val="kk-KZ"/>
        </w:rPr>
        <w:t>бойынша</w:t>
      </w:r>
      <w:proofErr w:type="spellEnd"/>
      <w:r w:rsidR="00DA24C7" w:rsidRPr="00EF1D02">
        <w:rPr>
          <w:sz w:val="28"/>
          <w:szCs w:val="28"/>
          <w:lang w:val="kk-KZ"/>
        </w:rPr>
        <w:t xml:space="preserve"> жарияланған еңбектердің жалпы саны – </w:t>
      </w:r>
      <w:r w:rsidR="00DE5773">
        <w:rPr>
          <w:sz w:val="28"/>
          <w:szCs w:val="28"/>
          <w:lang w:val="kk-KZ"/>
        </w:rPr>
        <w:t>8</w:t>
      </w:r>
      <w:r w:rsidR="00DA24C7" w:rsidRPr="00EF1D02">
        <w:rPr>
          <w:sz w:val="28"/>
          <w:szCs w:val="28"/>
          <w:lang w:val="kk-KZ"/>
        </w:rPr>
        <w:t xml:space="preserve">, оның ішінде </w:t>
      </w:r>
      <w:r w:rsidR="00DE5773" w:rsidRPr="00DE5773">
        <w:rPr>
          <w:sz w:val="28"/>
          <w:szCs w:val="28"/>
          <w:lang w:val="kk-KZ"/>
        </w:rPr>
        <w:t xml:space="preserve">ҚР </w:t>
      </w:r>
      <w:proofErr w:type="spellStart"/>
      <w:r w:rsidR="00DE5773" w:rsidRPr="00DE5773">
        <w:rPr>
          <w:sz w:val="28"/>
          <w:szCs w:val="28"/>
          <w:lang w:val="kk-KZ"/>
        </w:rPr>
        <w:t>БжҒМ</w:t>
      </w:r>
      <w:proofErr w:type="spellEnd"/>
      <w:r w:rsidR="00DE5773" w:rsidRPr="00DE5773">
        <w:rPr>
          <w:sz w:val="28"/>
          <w:szCs w:val="28"/>
          <w:lang w:val="kk-KZ"/>
        </w:rPr>
        <w:t xml:space="preserve"> Білім және ғылым саласында сапаны қамтамасыз ету комитетінің </w:t>
      </w:r>
      <w:r w:rsidR="00DA24C7" w:rsidRPr="00EF1D02">
        <w:rPr>
          <w:sz w:val="28"/>
          <w:szCs w:val="28"/>
          <w:lang w:val="kk-KZ"/>
        </w:rPr>
        <w:t xml:space="preserve">тізіміндегі басылымдарда – 3, халықаралық ғылыми конференциялар жинағында – 2, республикалық ғылыми конференциялар жинағы мен журналында – 2, </w:t>
      </w:r>
      <w:r w:rsidR="00DE5773">
        <w:rPr>
          <w:sz w:val="28"/>
          <w:szCs w:val="28"/>
          <w:lang w:val="kk-KZ"/>
        </w:rPr>
        <w:t xml:space="preserve"> </w:t>
      </w:r>
      <w:proofErr w:type="spellStart"/>
      <w:r w:rsidR="00DA24C7" w:rsidRPr="00EF1D02">
        <w:rPr>
          <w:sz w:val="28"/>
          <w:szCs w:val="28"/>
          <w:lang w:val="kk-KZ"/>
        </w:rPr>
        <w:t>Scopus</w:t>
      </w:r>
      <w:proofErr w:type="spellEnd"/>
      <w:r w:rsidR="00DA24C7" w:rsidRPr="00EF1D02">
        <w:rPr>
          <w:sz w:val="28"/>
          <w:szCs w:val="28"/>
          <w:lang w:val="kk-KZ"/>
        </w:rPr>
        <w:t xml:space="preserve"> базасына енген журналдарда – 1. З</w:t>
      </w:r>
      <w:r w:rsidR="00DA24C7" w:rsidRPr="00EF1D02">
        <w:rPr>
          <w:bCs/>
          <w:sz w:val="28"/>
          <w:szCs w:val="28"/>
          <w:lang w:val="kk-KZ"/>
        </w:rPr>
        <w:t>ерттеудің негізгі нәтижелері Қожа Ахмет Ясауи атындағы Халықаралық қазақ-түрік университеті, «Жаратылыстану» факультетінің профессор-оқытушылардың ғылыми әдістемелік семинарында (2017-2020), Мәскеу Мемлекеттік педагогикалық университеті, «Элементар математика» кафедрасының ғылыми әдістемелік семинарында, «Математика» кафедрасының кеңейтілген отырысында, Республикалық ғылыми-практикалық конференцияларда баяндамалар жасалды.</w:t>
      </w:r>
    </w:p>
    <w:p w14:paraId="2D6DEC32" w14:textId="552CB7E4" w:rsidR="00DA24C7" w:rsidRPr="00EF1D02" w:rsidRDefault="00DA24C7" w:rsidP="00963647">
      <w:pPr>
        <w:ind w:firstLine="709"/>
        <w:contextualSpacing/>
        <w:jc w:val="both"/>
        <w:rPr>
          <w:b/>
          <w:sz w:val="28"/>
          <w:szCs w:val="28"/>
          <w:lang w:val="kk-KZ"/>
        </w:rPr>
      </w:pPr>
      <w:r w:rsidRPr="00EF1D02">
        <w:rPr>
          <w:b/>
          <w:sz w:val="28"/>
          <w:szCs w:val="28"/>
          <w:lang w:val="kk-KZ"/>
        </w:rPr>
        <w:t xml:space="preserve">Зерттеу базасы: </w:t>
      </w:r>
      <w:r w:rsidR="00FD6A63" w:rsidRPr="00EF1D02">
        <w:rPr>
          <w:bCs/>
          <w:sz w:val="28"/>
          <w:szCs w:val="28"/>
          <w:lang w:val="kk-KZ"/>
        </w:rPr>
        <w:t>Ж</w:t>
      </w:r>
      <w:r w:rsidRPr="00EF1D02">
        <w:rPr>
          <w:bCs/>
          <w:sz w:val="28"/>
          <w:szCs w:val="28"/>
          <w:lang w:val="kk-KZ"/>
        </w:rPr>
        <w:t>аса</w:t>
      </w:r>
      <w:r w:rsidR="00FD6A63" w:rsidRPr="00EF1D02">
        <w:rPr>
          <w:bCs/>
          <w:sz w:val="28"/>
          <w:szCs w:val="28"/>
          <w:lang w:val="kk-KZ"/>
        </w:rPr>
        <w:t>л</w:t>
      </w:r>
      <w:r w:rsidRPr="00EF1D02">
        <w:rPr>
          <w:bCs/>
          <w:sz w:val="28"/>
          <w:szCs w:val="28"/>
          <w:lang w:val="kk-KZ"/>
        </w:rPr>
        <w:t>ған әдістеме бойынша математиканы оқыту</w:t>
      </w:r>
      <w:r w:rsidRPr="00EF1D02">
        <w:rPr>
          <w:b/>
          <w:sz w:val="28"/>
          <w:szCs w:val="28"/>
          <w:lang w:val="kk-KZ"/>
        </w:rPr>
        <w:t xml:space="preserve"> </w:t>
      </w:r>
      <w:r w:rsidRPr="00EF1D02">
        <w:rPr>
          <w:sz w:val="28"/>
          <w:szCs w:val="28"/>
          <w:lang w:val="kk-KZ"/>
        </w:rPr>
        <w:t xml:space="preserve">Түркістан облысы, Кентау қаласы, </w:t>
      </w:r>
      <w:proofErr w:type="spellStart"/>
      <w:r w:rsidRPr="00EF1D02">
        <w:rPr>
          <w:sz w:val="28"/>
          <w:szCs w:val="28"/>
          <w:lang w:val="kk-KZ"/>
        </w:rPr>
        <w:t>Ә.Бөкейханов</w:t>
      </w:r>
      <w:proofErr w:type="spellEnd"/>
      <w:r w:rsidRPr="00EF1D02">
        <w:rPr>
          <w:sz w:val="28"/>
          <w:szCs w:val="28"/>
          <w:lang w:val="kk-KZ"/>
        </w:rPr>
        <w:t xml:space="preserve"> атындағы №23  жалпы орта мектебінде, Түркістан қаласының </w:t>
      </w:r>
      <w:proofErr w:type="spellStart"/>
      <w:r w:rsidR="00D040BF" w:rsidRPr="00EF1D02">
        <w:rPr>
          <w:sz w:val="28"/>
          <w:szCs w:val="28"/>
          <w:lang w:val="kk-KZ"/>
        </w:rPr>
        <w:t>С.Сейфуллин</w:t>
      </w:r>
      <w:proofErr w:type="spellEnd"/>
      <w:r w:rsidR="00D040BF" w:rsidRPr="00EF1D02">
        <w:rPr>
          <w:sz w:val="28"/>
          <w:szCs w:val="28"/>
          <w:lang w:val="kk-KZ"/>
        </w:rPr>
        <w:t xml:space="preserve"> атындағы №4 мектеп-лицей</w:t>
      </w:r>
      <w:r w:rsidRPr="00EF1D02">
        <w:rPr>
          <w:sz w:val="28"/>
          <w:szCs w:val="28"/>
          <w:lang w:val="kk-KZ"/>
        </w:rPr>
        <w:t xml:space="preserve"> және Ордабасы ауданы, «Қарақұм» жалпы орта мектебінде 5-9 сыныптарында жүргізілді</w:t>
      </w:r>
      <w:r w:rsidR="00FD6A63" w:rsidRPr="00EF1D02">
        <w:rPr>
          <w:sz w:val="28"/>
          <w:szCs w:val="28"/>
          <w:lang w:val="kk-KZ"/>
        </w:rPr>
        <w:t>.</w:t>
      </w:r>
    </w:p>
    <w:p w14:paraId="6D0AFEA5" w14:textId="77777777" w:rsidR="00DA24C7" w:rsidRPr="00EF1D02" w:rsidRDefault="00DA24C7" w:rsidP="00FD6A63">
      <w:pPr>
        <w:ind w:firstLine="709"/>
        <w:jc w:val="both"/>
        <w:rPr>
          <w:sz w:val="28"/>
          <w:szCs w:val="28"/>
          <w:lang w:val="kk-KZ"/>
        </w:rPr>
      </w:pPr>
      <w:r w:rsidRPr="00EF1D02">
        <w:rPr>
          <w:b/>
          <w:sz w:val="28"/>
          <w:szCs w:val="28"/>
          <w:lang w:val="kk-KZ"/>
        </w:rPr>
        <w:t>Диссертация құрылымы.</w:t>
      </w:r>
      <w:r w:rsidRPr="00EF1D02">
        <w:rPr>
          <w:sz w:val="28"/>
          <w:szCs w:val="28"/>
          <w:lang w:val="kk-KZ"/>
        </w:rPr>
        <w:t xml:space="preserve"> Диссертация кіріспеден, екі тараудан, қорытындыдан, пайдаланылған әдебиеттердің тізімінен тұрады.</w:t>
      </w:r>
    </w:p>
    <w:p w14:paraId="59D800E4" w14:textId="7B961877" w:rsidR="00DA24C7" w:rsidRPr="00EF1D02" w:rsidRDefault="00DA24C7" w:rsidP="00FD6A63">
      <w:pPr>
        <w:ind w:firstLine="709"/>
        <w:jc w:val="both"/>
        <w:rPr>
          <w:lang w:val="kk-KZ"/>
        </w:rPr>
      </w:pPr>
      <w:r w:rsidRPr="00EF1D02">
        <w:rPr>
          <w:b/>
          <w:bCs/>
          <w:sz w:val="28"/>
          <w:szCs w:val="28"/>
          <w:lang w:val="kk-KZ"/>
        </w:rPr>
        <w:t>Кіріспеде</w:t>
      </w:r>
      <w:r w:rsidRPr="00EF1D02">
        <w:rPr>
          <w:sz w:val="28"/>
          <w:szCs w:val="28"/>
          <w:lang w:val="kk-KZ"/>
        </w:rPr>
        <w:t xml:space="preserve"> зерттеу тақырыбының </w:t>
      </w:r>
      <w:r w:rsidR="00A507EF">
        <w:rPr>
          <w:sz w:val="28"/>
          <w:szCs w:val="28"/>
          <w:lang w:val="kk-KZ"/>
        </w:rPr>
        <w:t>өзектілігі</w:t>
      </w:r>
      <w:r w:rsidRPr="00EF1D02">
        <w:rPr>
          <w:sz w:val="28"/>
          <w:szCs w:val="28"/>
          <w:lang w:val="kk-KZ"/>
        </w:rPr>
        <w:t xml:space="preserve"> негізделді, зерттеудің мақсаты, міндеттері, нысаны, </w:t>
      </w:r>
      <w:proofErr w:type="spellStart"/>
      <w:r w:rsidRPr="00EF1D02">
        <w:rPr>
          <w:sz w:val="28"/>
          <w:szCs w:val="28"/>
          <w:lang w:val="kk-KZ"/>
        </w:rPr>
        <w:t>әдіснамалық</w:t>
      </w:r>
      <w:proofErr w:type="spellEnd"/>
      <w:r w:rsidRPr="00EF1D02">
        <w:rPr>
          <w:sz w:val="28"/>
          <w:szCs w:val="28"/>
          <w:lang w:val="kk-KZ"/>
        </w:rPr>
        <w:t xml:space="preserve"> және теориялық негіздері мен болжамы анықталды, ғылыми жаңалығы, зерттеудің теориялық және практикалық маңыздылығы, жүргізілген жұмыстың кезеңдері мен әдістері, қорғауға ұсынылатын негізгі қағидалар, сынақтан өткізу мәліметтері мен зерттеу нәтижелері </w:t>
      </w:r>
      <w:proofErr w:type="spellStart"/>
      <w:r w:rsidRPr="00EF1D02">
        <w:rPr>
          <w:sz w:val="28"/>
          <w:szCs w:val="28"/>
          <w:lang w:val="kk-KZ"/>
        </w:rPr>
        <w:t>бойынша</w:t>
      </w:r>
      <w:proofErr w:type="spellEnd"/>
      <w:r w:rsidRPr="00EF1D02">
        <w:rPr>
          <w:sz w:val="28"/>
          <w:szCs w:val="28"/>
          <w:lang w:val="kk-KZ"/>
        </w:rPr>
        <w:t xml:space="preserve"> жарияланымдар тұжырымдалды. </w:t>
      </w:r>
    </w:p>
    <w:p w14:paraId="6D2A2D5A" w14:textId="655CB4F9" w:rsidR="001B7B09" w:rsidRPr="00EF1D02" w:rsidRDefault="00DA24C7" w:rsidP="008C4A6A">
      <w:pPr>
        <w:ind w:firstLine="709"/>
        <w:jc w:val="both"/>
        <w:rPr>
          <w:sz w:val="28"/>
          <w:szCs w:val="28"/>
          <w:lang w:val="kk-KZ"/>
        </w:rPr>
      </w:pPr>
      <w:r w:rsidRPr="00EF1D02">
        <w:rPr>
          <w:b/>
          <w:bCs/>
          <w:sz w:val="28"/>
          <w:szCs w:val="28"/>
          <w:lang w:val="kk-KZ"/>
        </w:rPr>
        <w:t>Бірінші</w:t>
      </w:r>
      <w:r w:rsidRPr="00EF1D02">
        <w:rPr>
          <w:sz w:val="28"/>
          <w:szCs w:val="28"/>
          <w:lang w:val="kk-KZ"/>
        </w:rPr>
        <w:t xml:space="preserve"> «</w:t>
      </w:r>
      <w:r w:rsidR="00FD6A63" w:rsidRPr="00EF1D02">
        <w:rPr>
          <w:sz w:val="28"/>
          <w:szCs w:val="28"/>
          <w:lang w:val="kk-KZ"/>
        </w:rPr>
        <w:t>Орта мектеп оқушыларына ықтималдық-статистикалық білім берудің теориялық негіздері</w:t>
      </w:r>
      <w:r w:rsidRPr="00EF1D02">
        <w:rPr>
          <w:sz w:val="28"/>
          <w:szCs w:val="28"/>
          <w:lang w:val="kk-KZ"/>
        </w:rPr>
        <w:t xml:space="preserve">» бөлімінде </w:t>
      </w:r>
      <w:r w:rsidR="00FD6A63" w:rsidRPr="00EF1D02">
        <w:rPr>
          <w:sz w:val="28"/>
          <w:szCs w:val="28"/>
          <w:lang w:val="kk-KZ"/>
        </w:rPr>
        <w:t>ықтималдықтар теориясы мен математикалық статистиканың</w:t>
      </w:r>
      <w:r w:rsidRPr="00EF1D02">
        <w:rPr>
          <w:sz w:val="28"/>
          <w:szCs w:val="28"/>
          <w:lang w:val="kk-KZ"/>
        </w:rPr>
        <w:t xml:space="preserve"> математика ғылымын</w:t>
      </w:r>
      <w:r w:rsidR="00FD6A63" w:rsidRPr="00EF1D02">
        <w:rPr>
          <w:sz w:val="28"/>
          <w:szCs w:val="28"/>
          <w:lang w:val="kk-KZ"/>
        </w:rPr>
        <w:t>да</w:t>
      </w:r>
      <w:r w:rsidRPr="00EF1D02">
        <w:rPr>
          <w:sz w:val="28"/>
          <w:szCs w:val="28"/>
          <w:lang w:val="kk-KZ"/>
        </w:rPr>
        <w:t xml:space="preserve"> жеке сала болып қалыптасуының тарихи кезеңдері анықталып, ықтималдық-статистикалық білімді оқытудың әлемдік тәжірибесі мен </w:t>
      </w:r>
      <w:r w:rsidR="00FD6A63" w:rsidRPr="00EF1D02">
        <w:rPr>
          <w:sz w:val="28"/>
          <w:szCs w:val="28"/>
          <w:lang w:val="kk-KZ"/>
        </w:rPr>
        <w:t xml:space="preserve">оқу </w:t>
      </w:r>
      <w:r w:rsidRPr="00EF1D02">
        <w:rPr>
          <w:sz w:val="28"/>
          <w:szCs w:val="28"/>
          <w:lang w:val="kk-KZ"/>
        </w:rPr>
        <w:t>материал</w:t>
      </w:r>
      <w:r w:rsidR="00FD6A63" w:rsidRPr="00EF1D02">
        <w:rPr>
          <w:sz w:val="28"/>
          <w:szCs w:val="28"/>
          <w:lang w:val="kk-KZ"/>
        </w:rPr>
        <w:t>ын</w:t>
      </w:r>
      <w:r w:rsidRPr="00EF1D02">
        <w:rPr>
          <w:sz w:val="28"/>
          <w:szCs w:val="28"/>
          <w:lang w:val="kk-KZ"/>
        </w:rPr>
        <w:t xml:space="preserve"> игерудің </w:t>
      </w:r>
      <w:r w:rsidRPr="00EF1D02">
        <w:rPr>
          <w:sz w:val="28"/>
          <w:szCs w:val="28"/>
          <w:lang w:val="kk-KZ"/>
        </w:rPr>
        <w:lastRenderedPageBreak/>
        <w:t>психологиялық-педагогикалық ерекшеліктері зерттелді. Жаңартылған білім беру жүйесінің оқу бағдарламасына, оқулықтарға талдау жасал</w:t>
      </w:r>
      <w:r w:rsidR="001B7B09" w:rsidRPr="00EF1D02">
        <w:rPr>
          <w:sz w:val="28"/>
          <w:szCs w:val="28"/>
          <w:lang w:val="kk-KZ"/>
        </w:rPr>
        <w:t>ып, бастауыш мектеп пен негізгі мектептегі статистикалық білімнің сабақтастығы айқындалды.</w:t>
      </w:r>
    </w:p>
    <w:p w14:paraId="7BE5FDB3" w14:textId="42563DB4" w:rsidR="00DA24C7" w:rsidRPr="00EF1D02" w:rsidRDefault="00DA24C7" w:rsidP="00416A58">
      <w:pPr>
        <w:ind w:firstLine="709"/>
        <w:jc w:val="both"/>
        <w:rPr>
          <w:sz w:val="28"/>
          <w:szCs w:val="28"/>
          <w:lang w:val="kk-KZ"/>
        </w:rPr>
      </w:pPr>
      <w:r w:rsidRPr="00EF1D02">
        <w:rPr>
          <w:b/>
          <w:bCs/>
          <w:sz w:val="28"/>
          <w:szCs w:val="28"/>
          <w:shd w:val="clear" w:color="auto" w:fill="FFFFFF"/>
          <w:lang w:val="kk-KZ"/>
        </w:rPr>
        <w:t xml:space="preserve">Екінші </w:t>
      </w:r>
      <w:r w:rsidRPr="00EF1D02">
        <w:rPr>
          <w:sz w:val="28"/>
          <w:szCs w:val="28"/>
          <w:lang w:val="kk-KZ"/>
        </w:rPr>
        <w:t>«</w:t>
      </w:r>
      <w:r w:rsidR="00FD6A63" w:rsidRPr="00EF1D02">
        <w:rPr>
          <w:sz w:val="28"/>
          <w:szCs w:val="28"/>
          <w:lang w:val="kk-KZ"/>
        </w:rPr>
        <w:t>Орта мектеп математикасында оқушылардың ықтималдық-статистикалық білімін қалыптастырудың әдістемелік ерекшеліктері</w:t>
      </w:r>
      <w:r w:rsidRPr="00EF1D02">
        <w:rPr>
          <w:sz w:val="28"/>
          <w:szCs w:val="28"/>
          <w:lang w:val="kk-KZ"/>
        </w:rPr>
        <w:t xml:space="preserve">» бөлімінде </w:t>
      </w:r>
      <w:r w:rsidR="00416A58" w:rsidRPr="00EF1D02">
        <w:rPr>
          <w:sz w:val="28"/>
          <w:szCs w:val="28"/>
          <w:lang w:val="kk-KZ"/>
        </w:rPr>
        <w:t>жаңартылған білім беру мазмұнына сай ықтималдықтар теориясы мен математикалық статистика элементтерін оқытуды ұйымдастыру әдістері, құралдары мен тәсілдері</w:t>
      </w:r>
      <w:r w:rsidR="001B7B09" w:rsidRPr="00EF1D02">
        <w:rPr>
          <w:sz w:val="28"/>
          <w:szCs w:val="28"/>
          <w:lang w:val="kk-KZ"/>
        </w:rPr>
        <w:t xml:space="preserve">, </w:t>
      </w:r>
      <w:r w:rsidR="001B7B09" w:rsidRPr="00EF1D02">
        <w:rPr>
          <w:bCs/>
          <w:sz w:val="28"/>
          <w:szCs w:val="28"/>
          <w:lang w:val="kk-KZ"/>
        </w:rPr>
        <w:t xml:space="preserve">оқушылардың </w:t>
      </w:r>
      <w:proofErr w:type="spellStart"/>
      <w:r w:rsidR="001B7B09" w:rsidRPr="00EF1D02">
        <w:rPr>
          <w:sz w:val="28"/>
          <w:szCs w:val="28"/>
          <w:lang w:val="kk-KZ"/>
        </w:rPr>
        <w:t>мaтемaтикaлық</w:t>
      </w:r>
      <w:proofErr w:type="spellEnd"/>
      <w:r w:rsidR="001B7B09" w:rsidRPr="00EF1D02">
        <w:rPr>
          <w:sz w:val="28"/>
          <w:szCs w:val="28"/>
          <w:lang w:val="kk-KZ"/>
        </w:rPr>
        <w:t xml:space="preserve"> </w:t>
      </w:r>
      <w:proofErr w:type="spellStart"/>
      <w:r w:rsidR="001B7B09" w:rsidRPr="00EF1D02">
        <w:rPr>
          <w:sz w:val="28"/>
          <w:szCs w:val="28"/>
          <w:lang w:val="kk-KZ"/>
        </w:rPr>
        <w:t>сaуaттылығын</w:t>
      </w:r>
      <w:proofErr w:type="spellEnd"/>
      <w:r w:rsidR="001B7B09" w:rsidRPr="00EF1D02">
        <w:rPr>
          <w:sz w:val="28"/>
          <w:szCs w:val="28"/>
          <w:lang w:val="kk-KZ"/>
        </w:rPr>
        <w:t xml:space="preserve"> </w:t>
      </w:r>
      <w:proofErr w:type="spellStart"/>
      <w:r w:rsidR="001B7B09" w:rsidRPr="00EF1D02">
        <w:rPr>
          <w:sz w:val="28"/>
          <w:szCs w:val="28"/>
          <w:lang w:val="kk-KZ"/>
        </w:rPr>
        <w:t>дaмытуғa</w:t>
      </w:r>
      <w:proofErr w:type="spellEnd"/>
      <w:r w:rsidR="001B7B09" w:rsidRPr="00EF1D02">
        <w:rPr>
          <w:sz w:val="28"/>
          <w:szCs w:val="28"/>
          <w:lang w:val="kk-KZ"/>
        </w:rPr>
        <w:t xml:space="preserve"> бaғыттaлғaн </w:t>
      </w:r>
      <w:proofErr w:type="spellStart"/>
      <w:r w:rsidR="001B7B09" w:rsidRPr="00EF1D02">
        <w:rPr>
          <w:sz w:val="28"/>
          <w:szCs w:val="28"/>
          <w:lang w:val="kk-KZ"/>
        </w:rPr>
        <w:t>стoxaстикaлық</w:t>
      </w:r>
      <w:proofErr w:type="spellEnd"/>
      <w:r w:rsidR="001B7B09" w:rsidRPr="00EF1D02">
        <w:rPr>
          <w:sz w:val="28"/>
          <w:szCs w:val="28"/>
          <w:lang w:val="kk-KZ"/>
        </w:rPr>
        <w:t xml:space="preserve"> </w:t>
      </w:r>
      <w:proofErr w:type="spellStart"/>
      <w:r w:rsidR="001B7B09" w:rsidRPr="00EF1D02">
        <w:rPr>
          <w:sz w:val="28"/>
          <w:szCs w:val="28"/>
          <w:lang w:val="kk-KZ"/>
        </w:rPr>
        <w:t>есептердi</w:t>
      </w:r>
      <w:proofErr w:type="spellEnd"/>
      <w:r w:rsidR="001B7B09" w:rsidRPr="00EF1D02">
        <w:rPr>
          <w:sz w:val="28"/>
          <w:szCs w:val="28"/>
          <w:lang w:val="kk-KZ"/>
        </w:rPr>
        <w:t xml:space="preserve"> шешуге үйрету әдістемесі </w:t>
      </w:r>
      <w:r w:rsidR="00416A58" w:rsidRPr="00EF1D02">
        <w:rPr>
          <w:sz w:val="28"/>
          <w:szCs w:val="28"/>
          <w:lang w:val="kk-KZ"/>
        </w:rPr>
        <w:t xml:space="preserve">берілді. </w:t>
      </w:r>
      <w:r w:rsidRPr="00EF1D02">
        <w:rPr>
          <w:sz w:val="28"/>
          <w:szCs w:val="28"/>
          <w:lang w:val="kk-KZ"/>
        </w:rPr>
        <w:t xml:space="preserve">Жасалынған әдістемені қолданудың тиімділігін эксперимент арқылы тексеріліп </w:t>
      </w:r>
      <w:proofErr w:type="spellStart"/>
      <w:r w:rsidRPr="00EF1D02">
        <w:rPr>
          <w:sz w:val="28"/>
          <w:szCs w:val="28"/>
          <w:lang w:val="kk-KZ"/>
        </w:rPr>
        <w:t>ұйымдастырылғаны</w:t>
      </w:r>
      <w:proofErr w:type="spellEnd"/>
      <w:r w:rsidRPr="00EF1D02">
        <w:rPr>
          <w:sz w:val="28"/>
          <w:szCs w:val="28"/>
          <w:lang w:val="kk-KZ"/>
        </w:rPr>
        <w:t xml:space="preserve"> баяндалды. </w:t>
      </w:r>
    </w:p>
    <w:p w14:paraId="4142B03E" w14:textId="77777777" w:rsidR="00DA24C7" w:rsidRPr="00EF1D02" w:rsidRDefault="00DA24C7" w:rsidP="00FD6A63">
      <w:pPr>
        <w:ind w:firstLine="709"/>
        <w:jc w:val="both"/>
        <w:rPr>
          <w:lang w:val="kk-KZ"/>
        </w:rPr>
      </w:pPr>
      <w:r w:rsidRPr="00EF1D02">
        <w:rPr>
          <w:b/>
          <w:bCs/>
          <w:sz w:val="28"/>
          <w:szCs w:val="28"/>
          <w:shd w:val="clear" w:color="auto" w:fill="FFFFFF"/>
          <w:lang w:val="kk-KZ"/>
        </w:rPr>
        <w:t>Қорытындыда</w:t>
      </w:r>
      <w:r w:rsidRPr="00EF1D02">
        <w:rPr>
          <w:sz w:val="28"/>
          <w:szCs w:val="28"/>
          <w:shd w:val="clear" w:color="auto" w:fill="FFFFFF"/>
          <w:lang w:val="kk-KZ"/>
        </w:rPr>
        <w:t xml:space="preserve"> зерттеу барысында </w:t>
      </w:r>
      <w:r w:rsidRPr="00EF1D02">
        <w:rPr>
          <w:sz w:val="28"/>
          <w:szCs w:val="28"/>
          <w:lang w:val="kk-KZ"/>
        </w:rPr>
        <w:t xml:space="preserve">алынған ғылыми-педагогикалық нәтижелердің маңыздылығы сипатталып, негізгі теориялық және тәжірибелік қорытындылары, әдістемелік ұсынымдар тұжырымдалған, </w:t>
      </w:r>
      <w:r w:rsidRPr="00EF1D02">
        <w:rPr>
          <w:sz w:val="28"/>
          <w:szCs w:val="28"/>
          <w:shd w:val="clear" w:color="auto" w:fill="FFFFFF"/>
          <w:lang w:val="kk-KZ"/>
        </w:rPr>
        <w:t xml:space="preserve">зерттеу мәселесінің </w:t>
      </w:r>
      <w:r w:rsidRPr="00EF1D02">
        <w:rPr>
          <w:sz w:val="28"/>
          <w:szCs w:val="28"/>
          <w:lang w:val="kk-KZ"/>
        </w:rPr>
        <w:t xml:space="preserve">одан әрі келешегі </w:t>
      </w:r>
      <w:proofErr w:type="spellStart"/>
      <w:r w:rsidRPr="00EF1D02">
        <w:rPr>
          <w:sz w:val="28"/>
          <w:szCs w:val="28"/>
          <w:lang w:val="kk-KZ"/>
        </w:rPr>
        <w:t>айқындалған</w:t>
      </w:r>
      <w:proofErr w:type="spellEnd"/>
      <w:r w:rsidRPr="00EF1D02">
        <w:rPr>
          <w:sz w:val="28"/>
          <w:szCs w:val="28"/>
          <w:lang w:val="kk-KZ"/>
        </w:rPr>
        <w:t xml:space="preserve">. </w:t>
      </w:r>
    </w:p>
    <w:p w14:paraId="367009E0" w14:textId="77777777" w:rsidR="00DA24C7" w:rsidRPr="00EF1D02" w:rsidRDefault="00DA24C7" w:rsidP="00375A6B">
      <w:pPr>
        <w:ind w:left="142" w:firstLine="567"/>
        <w:jc w:val="both"/>
        <w:rPr>
          <w:lang w:val="kk-KZ"/>
        </w:rPr>
      </w:pPr>
    </w:p>
    <w:p w14:paraId="5BC0E96E" w14:textId="77777777" w:rsidR="0058481E" w:rsidRPr="00EF1D02" w:rsidRDefault="0058481E" w:rsidP="00375A6B">
      <w:pPr>
        <w:ind w:left="142" w:firstLine="567"/>
        <w:jc w:val="both"/>
        <w:rPr>
          <w:lang w:val="kk-KZ"/>
        </w:rPr>
        <w:sectPr w:rsidR="0058481E" w:rsidRPr="00EF1D02" w:rsidSect="008A5142">
          <w:footerReference w:type="even" r:id="rId8"/>
          <w:footerReference w:type="default" r:id="rId9"/>
          <w:pgSz w:w="11910" w:h="16840"/>
          <w:pgMar w:top="1134" w:right="567" w:bottom="1134" w:left="1701" w:header="0" w:footer="924" w:gutter="0"/>
          <w:cols w:space="720"/>
        </w:sectPr>
      </w:pPr>
    </w:p>
    <w:p w14:paraId="7083BA0A" w14:textId="13441A84" w:rsidR="005925BA" w:rsidRPr="00EF1D02" w:rsidRDefault="00DA24C7" w:rsidP="006A4E23">
      <w:pPr>
        <w:tabs>
          <w:tab w:val="left" w:pos="851"/>
          <w:tab w:val="left" w:pos="993"/>
        </w:tabs>
        <w:ind w:firstLine="709"/>
        <w:jc w:val="both"/>
        <w:rPr>
          <w:b/>
          <w:caps/>
          <w:sz w:val="28"/>
          <w:szCs w:val="28"/>
          <w:lang w:val="kk-KZ"/>
        </w:rPr>
      </w:pPr>
      <w:r w:rsidRPr="00EF1D02">
        <w:rPr>
          <w:b/>
          <w:sz w:val="28"/>
          <w:szCs w:val="28"/>
          <w:lang w:val="kk-KZ"/>
        </w:rPr>
        <w:lastRenderedPageBreak/>
        <w:t xml:space="preserve">1 </w:t>
      </w:r>
      <w:r w:rsidR="005925BA" w:rsidRPr="00EF1D02">
        <w:rPr>
          <w:b/>
          <w:caps/>
          <w:sz w:val="28"/>
          <w:szCs w:val="28"/>
          <w:lang w:val="kk-KZ"/>
        </w:rPr>
        <w:t>Орта мектеп оқушыларына ықтималдық-статистикалық білім берудің теориялық негіздері</w:t>
      </w:r>
    </w:p>
    <w:p w14:paraId="2E2C0D3D" w14:textId="2860E5D5" w:rsidR="00DA24C7" w:rsidRPr="00EF1D02" w:rsidRDefault="00DA24C7" w:rsidP="006A4E23">
      <w:pPr>
        <w:tabs>
          <w:tab w:val="left" w:pos="851"/>
          <w:tab w:val="left" w:pos="993"/>
        </w:tabs>
        <w:ind w:firstLine="709"/>
        <w:jc w:val="both"/>
        <w:rPr>
          <w:b/>
          <w:caps/>
          <w:sz w:val="28"/>
          <w:szCs w:val="28"/>
          <w:lang w:val="kk-KZ"/>
        </w:rPr>
      </w:pPr>
    </w:p>
    <w:p w14:paraId="10BE19E8" w14:textId="45579BB9" w:rsidR="00D13D7D" w:rsidRPr="00EF1D02" w:rsidRDefault="006A4E23" w:rsidP="006A4E23">
      <w:pPr>
        <w:tabs>
          <w:tab w:val="left" w:pos="851"/>
          <w:tab w:val="left" w:pos="993"/>
        </w:tabs>
        <w:ind w:firstLine="709"/>
        <w:jc w:val="both"/>
        <w:rPr>
          <w:b/>
          <w:sz w:val="28"/>
          <w:szCs w:val="28"/>
          <w:lang w:val="kk-KZ"/>
        </w:rPr>
      </w:pPr>
      <w:r w:rsidRPr="00EF1D02">
        <w:rPr>
          <w:b/>
          <w:caps/>
          <w:sz w:val="28"/>
          <w:szCs w:val="28"/>
          <w:lang w:val="kk-KZ"/>
        </w:rPr>
        <w:t xml:space="preserve">1.1 </w:t>
      </w:r>
      <w:r w:rsidR="00D13D7D" w:rsidRPr="00EF1D02">
        <w:rPr>
          <w:b/>
          <w:sz w:val="28"/>
          <w:szCs w:val="28"/>
          <w:lang w:val="kk-KZ"/>
        </w:rPr>
        <w:t>Математика пәніне статистика элементтері мен ықтималдықтар теориясын енгізудің тарихи көрінісі мен шет елдерде оқу тәжірибесінде қолданылуы</w:t>
      </w:r>
    </w:p>
    <w:p w14:paraId="7E429EDE"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Қазіргі уақытта комбинаторика, ықтималдықтар теориясы мен математикалық статистика элементтері орта мектепте оқытылу керек па деген сауал қойылмайды. Себебі, нормативтік документтерде орта және жоғары мектепте оқытуға ұсынылған тақырыптар көрсетілген. Оқулықтарға және  мектеп математика курсына стохастиканы ендіру әрекеттері жасалып жатыр. Сондықтан, стохастиканың математика ғылымының саласы ретінде қалыптасуы мен даму тарихына, әлемдегі осы материалды мектепте оқыту тәжірибесіне талдау жасау өте маңызды болып табылады.</w:t>
      </w:r>
    </w:p>
    <w:p w14:paraId="5CD59558"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Ықтималдықтар теориясы мен математикалық статистика білімінің пайда болуы, қалыптасуы мен дамуы, тарихи идеологиялық және діни шектеулер мен тыйымдар, тұрмыстық түсініктер мен ғылыми есептеулер арасындағы қайшылықтар, философиялық және математикалық даулар мен қателіктерге толы. Тіпті практикалық қажеттіліктер мен ойын жағдайларынан туындаған қарапайым ықтималдық есептер ірі ғалымдар арасында ықтималдық теориясы мен математикалық статистиканың негізгі түсініктері туралы ғана емес, сондай-ақ объективті және субъективті, мүмкін және мүмкін емес, кездейсоқ және ақиқат  сияқты терең философиялық түсініктердің айналасында өткір және ұзаққа созылған дау туғызды.</w:t>
      </w:r>
    </w:p>
    <w:p w14:paraId="08CF43FD" w14:textId="00996C23"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Негізгі мектеп курсына ықтималдық-статистикалық материалдарды енгізу жолдарын таңдағанда ықтималдықтар теориясы мен статистика негіздерінің бұл ерекшелігін елемеуге болмайды. Мектепте ықтималдықтар теориясы мен статистиканың негіздерін оқып-үйренудің бастапқы кезеңінде, мұғалім материалды таныстыру, оқушы осы материалды қабылдау </w:t>
      </w:r>
      <w:r w:rsidR="0098320B" w:rsidRPr="00EF1D02">
        <w:rPr>
          <w:sz w:val="28"/>
          <w:szCs w:val="28"/>
          <w:lang w:val="kk-KZ"/>
        </w:rPr>
        <w:t>процесінде</w:t>
      </w:r>
      <w:r w:rsidRPr="00EF1D02">
        <w:rPr>
          <w:sz w:val="28"/>
          <w:szCs w:val="28"/>
          <w:lang w:val="kk-KZ"/>
        </w:rPr>
        <w:t xml:space="preserve"> сөзсіз бірдей күрделі дүниетанымдық және философиялық мәселелерге, көптеген тұрмыстық  қателіктерге тап болады. Сондықтан ғылымның және </w:t>
      </w:r>
      <w:proofErr w:type="spellStart"/>
      <w:r w:rsidRPr="00EF1D02">
        <w:rPr>
          <w:sz w:val="28"/>
          <w:szCs w:val="28"/>
          <w:lang w:val="kk-KZ"/>
        </w:rPr>
        <w:t>онық</w:t>
      </w:r>
      <w:proofErr w:type="spellEnd"/>
      <w:r w:rsidRPr="00EF1D02">
        <w:rPr>
          <w:sz w:val="28"/>
          <w:szCs w:val="28"/>
          <w:lang w:val="kk-KZ"/>
        </w:rPr>
        <w:t xml:space="preserve"> қосымшаларының қалыптасуы мен дамуының тарихи тәжірибесін талдау   ықтималдықтар теориясы мен  статистика негіздерін оқыту, осы пәннің  мазмұнын, әдіснамасын,  әдістемесін таңдау кезінде маңызды.</w:t>
      </w:r>
    </w:p>
    <w:p w14:paraId="126FED6C" w14:textId="12C65A9E"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Практикалық ықтималдық есептердің пайда болуының ең алғашқы дәлелдерінің бірі құмар ойындармен байланысты, оның тамыры ежелгі адамзат өркениетінде жатыр. Ғалымдар Ежелгі Египет қазба жұмыстарынан </w:t>
      </w:r>
      <w:proofErr w:type="spellStart"/>
      <w:r w:rsidRPr="00EF1D02">
        <w:rPr>
          <w:sz w:val="28"/>
          <w:szCs w:val="28"/>
          <w:lang w:val="kk-KZ"/>
        </w:rPr>
        <w:t>б.з.д</w:t>
      </w:r>
      <w:proofErr w:type="spellEnd"/>
      <w:r w:rsidRPr="00EF1D02">
        <w:rPr>
          <w:sz w:val="28"/>
          <w:szCs w:val="28"/>
          <w:lang w:val="kk-KZ"/>
        </w:rPr>
        <w:t xml:space="preserve">. 1500 жыл бұрынғы  сүйектер табылған (үстел ойындарына арналған қазіргі заманғы текшеге ұқсас), сүйектер ойын үшін де, болашаққа болжам жасау үшін де қолданылды. Алғашқы ықтималдық есептер жеңіп шығу стратегияларын таңдаумен байланысты болды. Лука </w:t>
      </w:r>
      <w:proofErr w:type="spellStart"/>
      <w:r w:rsidRPr="00EF1D02">
        <w:rPr>
          <w:sz w:val="28"/>
          <w:szCs w:val="28"/>
          <w:lang w:val="kk-KZ"/>
        </w:rPr>
        <w:t>Пачиоли</w:t>
      </w:r>
      <w:proofErr w:type="spellEnd"/>
      <w:r w:rsidRPr="00EF1D02">
        <w:rPr>
          <w:sz w:val="28"/>
          <w:szCs w:val="28"/>
          <w:lang w:val="kk-KZ"/>
        </w:rPr>
        <w:t xml:space="preserve"> 1494 жылы шыққан  «</w:t>
      </w:r>
      <w:proofErr w:type="spellStart"/>
      <w:r w:rsidRPr="00EF1D02">
        <w:rPr>
          <w:sz w:val="28"/>
          <w:szCs w:val="28"/>
          <w:lang w:val="kk-KZ"/>
        </w:rPr>
        <w:t>Summa</w:t>
      </w:r>
      <w:proofErr w:type="spellEnd"/>
      <w:r w:rsidRPr="00EF1D02">
        <w:rPr>
          <w:sz w:val="28"/>
          <w:szCs w:val="28"/>
          <w:lang w:val="kk-KZ"/>
        </w:rPr>
        <w:t xml:space="preserve"> </w:t>
      </w:r>
      <w:proofErr w:type="spellStart"/>
      <w:r w:rsidRPr="00EF1D02">
        <w:rPr>
          <w:sz w:val="28"/>
          <w:szCs w:val="28"/>
          <w:lang w:val="kk-KZ"/>
        </w:rPr>
        <w:t>de</w:t>
      </w:r>
      <w:proofErr w:type="spellEnd"/>
      <w:r w:rsidRPr="00EF1D02">
        <w:rPr>
          <w:sz w:val="28"/>
          <w:szCs w:val="28"/>
          <w:lang w:val="kk-KZ"/>
        </w:rPr>
        <w:t xml:space="preserve"> </w:t>
      </w:r>
      <w:proofErr w:type="spellStart"/>
      <w:r w:rsidRPr="00EF1D02">
        <w:rPr>
          <w:sz w:val="28"/>
          <w:szCs w:val="28"/>
          <w:lang w:val="kk-KZ"/>
        </w:rPr>
        <w:t>arithmetica</w:t>
      </w:r>
      <w:proofErr w:type="spellEnd"/>
      <w:r w:rsidRPr="00EF1D02">
        <w:rPr>
          <w:sz w:val="28"/>
          <w:szCs w:val="28"/>
          <w:lang w:val="kk-KZ"/>
        </w:rPr>
        <w:t xml:space="preserve"> </w:t>
      </w:r>
      <w:proofErr w:type="spellStart"/>
      <w:r w:rsidRPr="00EF1D02">
        <w:rPr>
          <w:sz w:val="28"/>
          <w:szCs w:val="28"/>
          <w:lang w:val="kk-KZ"/>
        </w:rPr>
        <w:t>geometria</w:t>
      </w:r>
      <w:proofErr w:type="spellEnd"/>
      <w:r w:rsidRPr="00EF1D02">
        <w:rPr>
          <w:sz w:val="28"/>
          <w:szCs w:val="28"/>
          <w:lang w:val="kk-KZ"/>
        </w:rPr>
        <w:t xml:space="preserve"> </w:t>
      </w:r>
      <w:proofErr w:type="spellStart"/>
      <w:r w:rsidRPr="00EF1D02">
        <w:rPr>
          <w:sz w:val="28"/>
          <w:szCs w:val="28"/>
          <w:lang w:val="kk-KZ"/>
        </w:rPr>
        <w:t>proroptional</w:t>
      </w:r>
      <w:proofErr w:type="spellEnd"/>
      <w:r w:rsidRPr="00EF1D02">
        <w:rPr>
          <w:sz w:val="28"/>
          <w:szCs w:val="28"/>
          <w:lang w:val="kk-KZ"/>
        </w:rPr>
        <w:t xml:space="preserve"> </w:t>
      </w:r>
      <w:proofErr w:type="spellStart"/>
      <w:r w:rsidRPr="00EF1D02">
        <w:rPr>
          <w:sz w:val="28"/>
          <w:szCs w:val="28"/>
          <w:lang w:val="kk-KZ"/>
        </w:rPr>
        <w:t>et</w:t>
      </w:r>
      <w:proofErr w:type="spellEnd"/>
      <w:r w:rsidRPr="00EF1D02">
        <w:rPr>
          <w:sz w:val="28"/>
          <w:szCs w:val="28"/>
          <w:lang w:val="kk-KZ"/>
        </w:rPr>
        <w:t xml:space="preserve"> </w:t>
      </w:r>
      <w:proofErr w:type="spellStart"/>
      <w:r w:rsidRPr="00EF1D02">
        <w:rPr>
          <w:sz w:val="28"/>
          <w:szCs w:val="28"/>
          <w:lang w:val="kk-KZ"/>
        </w:rPr>
        <w:t>propocionalita</w:t>
      </w:r>
      <w:proofErr w:type="spellEnd"/>
      <w:r w:rsidRPr="00EF1D02">
        <w:rPr>
          <w:sz w:val="28"/>
          <w:szCs w:val="28"/>
          <w:lang w:val="kk-KZ"/>
        </w:rPr>
        <w:t>» жұмысында кенеттен тоқтатылған сүйек ойындарында ставкаларды бөлу, яғни қазіргі классикалық  есепті қарастырды [</w:t>
      </w:r>
      <w:r w:rsidR="00316A84" w:rsidRPr="00EF1D02">
        <w:rPr>
          <w:sz w:val="28"/>
          <w:szCs w:val="28"/>
          <w:lang w:val="kk-KZ"/>
        </w:rPr>
        <w:t>2</w:t>
      </w:r>
      <w:r w:rsidR="00FF4869" w:rsidRPr="00EF1D02">
        <w:rPr>
          <w:sz w:val="28"/>
          <w:szCs w:val="28"/>
          <w:lang w:val="kk-KZ"/>
        </w:rPr>
        <w:t>5</w:t>
      </w:r>
      <w:r w:rsidRPr="00EF1D02">
        <w:rPr>
          <w:sz w:val="28"/>
          <w:szCs w:val="28"/>
          <w:lang w:val="kk-KZ"/>
        </w:rPr>
        <w:t xml:space="preserve">]. Бір қызығы, кейбір қазіргі заманғы зерттеушілер 1380 </w:t>
      </w:r>
      <w:r w:rsidRPr="00EF1D02">
        <w:rPr>
          <w:sz w:val="28"/>
          <w:szCs w:val="28"/>
          <w:lang w:val="kk-KZ"/>
        </w:rPr>
        <w:lastRenderedPageBreak/>
        <w:t xml:space="preserve">жылы итальян қолжазбасына сілтеме жасай отырып, мұндай есептер </w:t>
      </w:r>
      <w:proofErr w:type="spellStart"/>
      <w:r w:rsidRPr="00EF1D02">
        <w:rPr>
          <w:sz w:val="28"/>
          <w:szCs w:val="28"/>
          <w:lang w:val="kk-KZ"/>
        </w:rPr>
        <w:t>Пачиолидің</w:t>
      </w:r>
      <w:proofErr w:type="spellEnd"/>
      <w:r w:rsidRPr="00EF1D02">
        <w:rPr>
          <w:sz w:val="28"/>
          <w:szCs w:val="28"/>
          <w:lang w:val="kk-KZ"/>
        </w:rPr>
        <w:t xml:space="preserve"> алдында қарастырылғанын айтады [</w:t>
      </w:r>
      <w:r w:rsidR="00316A84" w:rsidRPr="00EF1D02">
        <w:rPr>
          <w:sz w:val="28"/>
          <w:szCs w:val="28"/>
          <w:lang w:val="kk-KZ"/>
        </w:rPr>
        <w:t>2</w:t>
      </w:r>
      <w:r w:rsidR="00FF4869" w:rsidRPr="00EF1D02">
        <w:rPr>
          <w:sz w:val="28"/>
          <w:szCs w:val="28"/>
          <w:lang w:val="kk-KZ"/>
        </w:rPr>
        <w:t>6</w:t>
      </w:r>
      <w:r w:rsidRPr="00EF1D02">
        <w:rPr>
          <w:sz w:val="28"/>
          <w:szCs w:val="28"/>
          <w:lang w:val="kk-KZ"/>
        </w:rPr>
        <w:t xml:space="preserve">]. </w:t>
      </w:r>
    </w:p>
    <w:p w14:paraId="6AF3F7A9" w14:textId="425A44A3"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1654 жылы </w:t>
      </w:r>
      <w:proofErr w:type="spellStart"/>
      <w:r w:rsidRPr="00EF1D02">
        <w:rPr>
          <w:sz w:val="28"/>
          <w:szCs w:val="28"/>
          <w:lang w:val="kk-KZ"/>
        </w:rPr>
        <w:t>Блез</w:t>
      </w:r>
      <w:proofErr w:type="spellEnd"/>
      <w:r w:rsidRPr="00EF1D02">
        <w:rPr>
          <w:sz w:val="28"/>
          <w:szCs w:val="28"/>
          <w:lang w:val="kk-KZ"/>
        </w:rPr>
        <w:t xml:space="preserve"> Паскаль әйгілі Пьер Фермаға жазған  хатында  сәл өзгертілген нұсқада </w:t>
      </w:r>
      <w:proofErr w:type="spellStart"/>
      <w:r w:rsidRPr="00EF1D02">
        <w:rPr>
          <w:sz w:val="28"/>
          <w:szCs w:val="28"/>
          <w:lang w:val="kk-KZ"/>
        </w:rPr>
        <w:t>Пачиолидің</w:t>
      </w:r>
      <w:proofErr w:type="spellEnd"/>
      <w:r w:rsidRPr="00EF1D02">
        <w:rPr>
          <w:sz w:val="28"/>
          <w:szCs w:val="28"/>
          <w:lang w:val="kk-KZ"/>
        </w:rPr>
        <w:t xml:space="preserve"> есебін ұсынды және екі ұлы математиктердің хат алмасуы кезінде есеп түпкілікті ықтималдық және математикалық күтімнің  формальды емес тұжырымдамаларын қолданумен шешілді [</w:t>
      </w:r>
      <w:r w:rsidR="00316A84" w:rsidRPr="00EF1D02">
        <w:rPr>
          <w:sz w:val="28"/>
          <w:szCs w:val="28"/>
          <w:lang w:val="kk-KZ"/>
        </w:rPr>
        <w:t>2</w:t>
      </w:r>
      <w:r w:rsidR="00FF4869" w:rsidRPr="00EF1D02">
        <w:rPr>
          <w:sz w:val="28"/>
          <w:szCs w:val="28"/>
          <w:lang w:val="kk-KZ"/>
        </w:rPr>
        <w:t>7</w:t>
      </w:r>
      <w:r w:rsidRPr="00EF1D02">
        <w:rPr>
          <w:sz w:val="28"/>
          <w:szCs w:val="28"/>
          <w:lang w:val="kk-KZ"/>
        </w:rPr>
        <w:t>].  Ферма айқын емес формада кездейсоқ оқиға ықтималдығы түсінігін қолайлы нәтижелердің санын барлық мүмкін нәтижелер санына қатынасы ретінде ұсынады. Классикалық атауын алған бұл тәсіл 120 жылдан  кейін Пьер-Симон Лапластың анықтамасында ресми түрде бекітілген [</w:t>
      </w:r>
      <w:r w:rsidR="00316A84" w:rsidRPr="00EF1D02">
        <w:rPr>
          <w:sz w:val="28"/>
          <w:szCs w:val="28"/>
          <w:lang w:val="kk-KZ"/>
        </w:rPr>
        <w:t>2</w:t>
      </w:r>
      <w:r w:rsidR="00FF4869" w:rsidRPr="00EF1D02">
        <w:rPr>
          <w:sz w:val="28"/>
          <w:szCs w:val="28"/>
          <w:lang w:val="kk-KZ"/>
        </w:rPr>
        <w:t>8</w:t>
      </w:r>
      <w:r w:rsidRPr="00EF1D02">
        <w:rPr>
          <w:sz w:val="28"/>
          <w:szCs w:val="28"/>
          <w:lang w:val="kk-KZ"/>
        </w:rPr>
        <w:t>]. Лаплас өз еңбектерінде негізгі ықтималдық тұжырымдамалардың қалыптасуындағы алғашқы негізгі кезеңді анықтап, оларға айқын математикалық түр берді.</w:t>
      </w:r>
    </w:p>
    <w:p w14:paraId="2C710DC6"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Әрине, классикалық ықтималдық теориясының негізі құмар ойындарға қатысты стратегияларды таңдау ғана емес, әр түрлі қызмет салаларында пайда болатын бірқатар практикалық есептер де болды. Мысалы, Еуропада XV ғасырда сауда мен нарықтың дамуы банкирлер, адвокаттар мен коммерсанттар барлық кездейсоқ нәтижелерді қарастырып және алдын – ала болжауға міндетті болды, жүкті сақтандыру кезінде сыйақысының мөлшерін немесе салынған қаржыға қарай кіріс пайдасының үлесін </w:t>
      </w:r>
      <w:proofErr w:type="spellStart"/>
      <w:r w:rsidRPr="00EF1D02">
        <w:rPr>
          <w:sz w:val="28"/>
          <w:szCs w:val="28"/>
          <w:lang w:val="kk-KZ"/>
        </w:rPr>
        <w:t>эмпирикалық</w:t>
      </w:r>
      <w:proofErr w:type="spellEnd"/>
      <w:r w:rsidRPr="00EF1D02">
        <w:rPr>
          <w:sz w:val="28"/>
          <w:szCs w:val="28"/>
          <w:lang w:val="kk-KZ"/>
        </w:rPr>
        <w:t xml:space="preserve"> жолмен есептеуге тырысты.</w:t>
      </w:r>
    </w:p>
    <w:p w14:paraId="082A36AE" w14:textId="7B1CE3E6"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Өмір математиктерге ықтималдық түсініктерді адамзат  білімінің әртүрлі салаларына енгізуге мәжбүрледі. Мәселен, Кристиан </w:t>
      </w:r>
      <w:proofErr w:type="spellStart"/>
      <w:r w:rsidRPr="00EF1D02">
        <w:rPr>
          <w:sz w:val="28"/>
          <w:szCs w:val="28"/>
          <w:lang w:val="kk-KZ"/>
        </w:rPr>
        <w:t>Гюйгенс</w:t>
      </w:r>
      <w:proofErr w:type="spellEnd"/>
      <w:r w:rsidRPr="00EF1D02">
        <w:rPr>
          <w:sz w:val="28"/>
          <w:szCs w:val="28"/>
          <w:lang w:val="kk-KZ"/>
        </w:rPr>
        <w:t xml:space="preserve">, 1657 жылы жарияланған мақалада, </w:t>
      </w:r>
      <w:proofErr w:type="spellStart"/>
      <w:r w:rsidRPr="00EF1D02">
        <w:rPr>
          <w:sz w:val="28"/>
          <w:szCs w:val="28"/>
          <w:lang w:val="kk-KZ"/>
        </w:rPr>
        <w:t>Пачиолиден</w:t>
      </w:r>
      <w:proofErr w:type="spellEnd"/>
      <w:r w:rsidRPr="00EF1D02">
        <w:rPr>
          <w:sz w:val="28"/>
          <w:szCs w:val="28"/>
          <w:lang w:val="kk-KZ"/>
        </w:rPr>
        <w:t xml:space="preserve"> кейінгі Паскаль тұжырымдаған есепті ықтималдық пен математикалық күтім түсініктерін айқын түрде қолданып шешімін тауып берді [2</w:t>
      </w:r>
      <w:r w:rsidR="00FF4869" w:rsidRPr="00EF1D02">
        <w:rPr>
          <w:sz w:val="28"/>
          <w:szCs w:val="28"/>
          <w:lang w:val="kk-KZ"/>
        </w:rPr>
        <w:t>9</w:t>
      </w:r>
      <w:r w:rsidRPr="00EF1D02">
        <w:rPr>
          <w:sz w:val="28"/>
          <w:szCs w:val="28"/>
          <w:lang w:val="kk-KZ"/>
        </w:rPr>
        <w:t>]. Бұл нәтижелерді пайдаланып халық арасындағы өлім-жітім ықтималдылығын зерттеуге және сәйкесінше, сақтандыру компаниялары өмірлік рентаны есептеуге қолданатын өлім-жітім кестелерін сәтті қолдануға мүмкіндік береді.</w:t>
      </w:r>
    </w:p>
    <w:p w14:paraId="56806B34" w14:textId="6B274A30"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Жоғарыда аталған ұлы математиктердің еңбектерін зерделеу олардың бір қарағаннан қойылуы қарапайым болып көрінген есептерді шешуде математикалық және философиялық қиындықтарға тап болғанын көрсетеді, тіпті ұлы  ақыл-ой иелерінде де негізгі ықтималдық түсініктің қалыптасуы орын алды [2</w:t>
      </w:r>
      <w:r w:rsidR="009437FA" w:rsidRPr="00EF1D02">
        <w:rPr>
          <w:sz w:val="28"/>
          <w:szCs w:val="28"/>
          <w:lang w:val="kk-KZ"/>
        </w:rPr>
        <w:t>5</w:t>
      </w:r>
      <w:r w:rsidR="008A5142" w:rsidRPr="007867B0">
        <w:rPr>
          <w:sz w:val="28"/>
          <w:szCs w:val="28"/>
          <w:lang w:val="kk-KZ"/>
        </w:rPr>
        <w:t xml:space="preserve">, </w:t>
      </w:r>
      <w:r w:rsidR="007867B0" w:rsidRPr="007867B0">
        <w:rPr>
          <w:sz w:val="28"/>
          <w:szCs w:val="28"/>
          <w:lang w:val="kk-KZ"/>
        </w:rPr>
        <w:t>180</w:t>
      </w:r>
      <w:r w:rsidR="008A5142" w:rsidRPr="007867B0">
        <w:rPr>
          <w:sz w:val="28"/>
          <w:szCs w:val="28"/>
          <w:lang w:val="kk-KZ"/>
        </w:rPr>
        <w:t xml:space="preserve"> б</w:t>
      </w:r>
      <w:r w:rsidRPr="007867B0">
        <w:rPr>
          <w:sz w:val="28"/>
          <w:szCs w:val="28"/>
          <w:lang w:val="kk-KZ"/>
        </w:rPr>
        <w:t>].</w:t>
      </w:r>
    </w:p>
    <w:p w14:paraId="179D9A5C"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Стохастиканы ғылыми білім саласы ретінде қалыптастыру мен дамытудың  келесі маңызды кезеңі - дәстүрлі түрде Яков Бернулли есімімен байланысты. Бернулли «Ықтималдық, шын мәнінде, объектінің симметриялығын ескере отырып, a </w:t>
      </w:r>
      <w:proofErr w:type="spellStart"/>
      <w:r w:rsidRPr="00EF1D02">
        <w:rPr>
          <w:sz w:val="28"/>
          <w:szCs w:val="28"/>
          <w:lang w:val="kk-KZ"/>
        </w:rPr>
        <w:t>priori</w:t>
      </w:r>
      <w:proofErr w:type="spellEnd"/>
      <w:r w:rsidRPr="00EF1D02">
        <w:rPr>
          <w:sz w:val="28"/>
          <w:szCs w:val="28"/>
          <w:lang w:val="kk-KZ"/>
        </w:rPr>
        <w:t xml:space="preserve"> (тәжірибеден бұрын) есептелуі мүмкін»- деп қорытындылайды. Алайда, кез-келген кездейсоқ оқиғаның ықтималдығын априорлы  анықтай алмайтын жағдайларда кездейсоқ оқиғаның ықтималдығы ретіндегі бірқатар эксперименттерді байқау арқылы алынған осы оқиғаның тұрақтандырылған жиілігін қабылдауды ұсынады. Бұл ықтималдық бірқатар эксперименттердің нәтижесі ретінде анықталғандықтан, ол латын тілінен «апостериори» ықтималдығы деп аталады, яғни, тәжірибеден кейінгі.</w:t>
      </w:r>
    </w:p>
    <w:p w14:paraId="1437878D" w14:textId="17ABB4E2"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Бұл заң бірнеше рет практикалық тексеруден өтті. Осылайша XVIII ғасырда атақты ғалым </w:t>
      </w:r>
      <w:proofErr w:type="spellStart"/>
      <w:r w:rsidRPr="00EF1D02">
        <w:rPr>
          <w:sz w:val="28"/>
          <w:szCs w:val="28"/>
          <w:lang w:val="kk-KZ"/>
        </w:rPr>
        <w:t>Бюффон</w:t>
      </w:r>
      <w:proofErr w:type="spellEnd"/>
      <w:r w:rsidRPr="00EF1D02">
        <w:rPr>
          <w:sz w:val="28"/>
          <w:szCs w:val="28"/>
          <w:lang w:val="kk-KZ"/>
        </w:rPr>
        <w:t xml:space="preserve"> 4040 рет монетаны лақтырып, 2048 жағдайда елтаңба жағы шыққан эксперимент жүргізді, яғни салыстырмалы жиілігі 0,508. </w:t>
      </w:r>
      <w:proofErr w:type="spellStart"/>
      <w:r w:rsidRPr="00EF1D02">
        <w:rPr>
          <w:sz w:val="28"/>
          <w:szCs w:val="28"/>
          <w:lang w:val="kk-KZ"/>
        </w:rPr>
        <w:lastRenderedPageBreak/>
        <w:t>Пирсон</w:t>
      </w:r>
      <w:proofErr w:type="spellEnd"/>
      <w:r w:rsidRPr="00EF1D02">
        <w:rPr>
          <w:sz w:val="28"/>
          <w:szCs w:val="28"/>
          <w:lang w:val="kk-KZ"/>
        </w:rPr>
        <w:t xml:space="preserve"> XIX ғасырда бұл тәжірибені 24 мың рет өткізді, ал елтаңба жағы 12012 рет шықты. Осылайша, «елтаңба» жағының шығуының  салыстырмалы жиілігі 0,5005. Ұлы ғалымдар жүргізген  экспериментте олардың ықтималдық түсініктің - «априорлық» және «</w:t>
      </w:r>
      <w:proofErr w:type="spellStart"/>
      <w:r w:rsidRPr="00EF1D02">
        <w:rPr>
          <w:sz w:val="28"/>
          <w:szCs w:val="28"/>
          <w:lang w:val="kk-KZ"/>
        </w:rPr>
        <w:t>апостриорлық</w:t>
      </w:r>
      <w:proofErr w:type="spellEnd"/>
      <w:r w:rsidRPr="00EF1D02">
        <w:rPr>
          <w:sz w:val="28"/>
          <w:szCs w:val="28"/>
          <w:lang w:val="kk-KZ"/>
        </w:rPr>
        <w:t xml:space="preserve">» </w:t>
      </w:r>
      <w:proofErr w:type="spellStart"/>
      <w:r w:rsidRPr="00EF1D02">
        <w:rPr>
          <w:sz w:val="28"/>
          <w:szCs w:val="28"/>
          <w:lang w:val="kk-KZ"/>
        </w:rPr>
        <w:t>екіжақтылығына</w:t>
      </w:r>
      <w:proofErr w:type="spellEnd"/>
      <w:r w:rsidRPr="00EF1D02">
        <w:rPr>
          <w:sz w:val="28"/>
          <w:szCs w:val="28"/>
          <w:lang w:val="kk-KZ"/>
        </w:rPr>
        <w:t xml:space="preserve">  ғылыми қызығушылығы айқын көрінді. Ықтималдық түсінігінің дуализмін Лаплас «кездейсоқтық теориясының ең нәзік нүктелерінің бірі» деп атады [</w:t>
      </w:r>
      <w:r w:rsidR="009437FA" w:rsidRPr="00EF1D02">
        <w:rPr>
          <w:sz w:val="28"/>
          <w:szCs w:val="28"/>
          <w:lang w:val="kk-KZ"/>
        </w:rPr>
        <w:t>30</w:t>
      </w:r>
      <w:r w:rsidRPr="00EF1D02">
        <w:rPr>
          <w:sz w:val="28"/>
          <w:szCs w:val="28"/>
          <w:lang w:val="kk-KZ"/>
        </w:rPr>
        <w:t>].</w:t>
      </w:r>
    </w:p>
    <w:p w14:paraId="3157F4AE" w14:textId="3992A606"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Ықтималдықтар теориясы мен математикалық статистиканың дамуының үшінші кезеңі 20- ғасырдан бастау алады. 1900 жылы Дэвид Гилберт өзінің 23 классикалық есептерінің ішіне ықтималдық теориясын негіздеу мәселесін қойды. Бұл мәселені орыстың ұлы ғалымы А.Н. Колмогоров шешті. 1933 жылы «Ықтималдық теориясының негізгі ұғымдары» кітабында ол өлшемдер теориясы негізінде  ықтималдық теориясының аксиоматикасын және оның негізгі ұғымдарының теориялық түсінігін жасады [</w:t>
      </w:r>
      <w:r w:rsidR="00316A84" w:rsidRPr="00EF1D02">
        <w:rPr>
          <w:sz w:val="28"/>
          <w:szCs w:val="28"/>
          <w:lang w:val="kk-KZ"/>
        </w:rPr>
        <w:t>30</w:t>
      </w:r>
      <w:r w:rsidR="008A5142">
        <w:rPr>
          <w:sz w:val="28"/>
          <w:szCs w:val="28"/>
          <w:lang w:val="kk-KZ"/>
        </w:rPr>
        <w:t xml:space="preserve">, </w:t>
      </w:r>
      <w:r w:rsidR="00A238C6" w:rsidRPr="00A238C6">
        <w:rPr>
          <w:sz w:val="28"/>
          <w:szCs w:val="28"/>
          <w:lang w:val="kk-KZ"/>
        </w:rPr>
        <w:t>26</w:t>
      </w:r>
      <w:r w:rsidR="008A5142" w:rsidRPr="00A238C6">
        <w:rPr>
          <w:sz w:val="28"/>
          <w:szCs w:val="28"/>
          <w:lang w:val="kk-KZ"/>
        </w:rPr>
        <w:t xml:space="preserve"> б</w:t>
      </w:r>
      <w:r w:rsidRPr="00EF1D02">
        <w:rPr>
          <w:sz w:val="28"/>
          <w:szCs w:val="28"/>
          <w:lang w:val="kk-KZ"/>
        </w:rPr>
        <w:t xml:space="preserve">]. Венгриялық ғалым А. </w:t>
      </w:r>
      <w:proofErr w:type="spellStart"/>
      <w:r w:rsidRPr="00EF1D02">
        <w:rPr>
          <w:sz w:val="28"/>
          <w:szCs w:val="28"/>
          <w:lang w:val="kk-KZ"/>
        </w:rPr>
        <w:t>Реньидің</w:t>
      </w:r>
      <w:proofErr w:type="spellEnd"/>
      <w:r w:rsidRPr="00EF1D02">
        <w:rPr>
          <w:sz w:val="28"/>
          <w:szCs w:val="28"/>
          <w:lang w:val="kk-KZ"/>
        </w:rPr>
        <w:t xml:space="preserve"> айтуынша, ол «қазіргі математикадағы </w:t>
      </w:r>
      <w:proofErr w:type="spellStart"/>
      <w:r w:rsidRPr="00EF1D02">
        <w:rPr>
          <w:sz w:val="28"/>
          <w:szCs w:val="28"/>
          <w:lang w:val="kk-KZ"/>
        </w:rPr>
        <w:t>қанайналым</w:t>
      </w:r>
      <w:proofErr w:type="spellEnd"/>
      <w:r w:rsidRPr="00EF1D02">
        <w:rPr>
          <w:sz w:val="28"/>
          <w:szCs w:val="28"/>
          <w:lang w:val="kk-KZ"/>
        </w:rPr>
        <w:t xml:space="preserve"> жүйесіне» ықтималдық теориясын енгізіп, оны басқа математикалық теориялармен құқығын теңестірді.</w:t>
      </w:r>
    </w:p>
    <w:p w14:paraId="1652837E" w14:textId="64DF4CB4"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 XIX ғасырдың бірінші жартысындағы озық ғалымдар университеттердің оқу жоспарларына ықтималдық теориясын енгізуді қолдады. Нәтижесінде, 1837 жылы ықтималдық теориясы </w:t>
      </w:r>
      <w:proofErr w:type="spellStart"/>
      <w:r w:rsidRPr="00EF1D02">
        <w:rPr>
          <w:sz w:val="28"/>
          <w:szCs w:val="28"/>
          <w:lang w:val="kk-KZ"/>
        </w:rPr>
        <w:t>Санкт</w:t>
      </w:r>
      <w:proofErr w:type="spellEnd"/>
      <w:r w:rsidRPr="00EF1D02">
        <w:rPr>
          <w:sz w:val="28"/>
          <w:szCs w:val="28"/>
          <w:lang w:val="kk-KZ"/>
        </w:rPr>
        <w:t>-Петербург университетінің оқу жоспарына, ал 1850 жылы - Мәскеу университетінде енгізілді</w:t>
      </w:r>
      <w:r w:rsidR="009437FA" w:rsidRPr="00EF1D02">
        <w:rPr>
          <w:sz w:val="28"/>
          <w:szCs w:val="28"/>
          <w:lang w:val="kk-KZ"/>
        </w:rPr>
        <w:t xml:space="preserve"> [31]</w:t>
      </w:r>
      <w:r w:rsidRPr="00EF1D02">
        <w:rPr>
          <w:sz w:val="28"/>
          <w:szCs w:val="28"/>
          <w:lang w:val="kk-KZ"/>
        </w:rPr>
        <w:t>. Қазақ мемлекеттік университетінің оқу жоспарында бұл курс 1933 жылы пайда болды</w:t>
      </w:r>
      <w:r w:rsidR="009437FA" w:rsidRPr="00EF1D02">
        <w:rPr>
          <w:sz w:val="28"/>
          <w:szCs w:val="28"/>
          <w:lang w:val="kk-KZ"/>
        </w:rPr>
        <w:t xml:space="preserve"> [24</w:t>
      </w:r>
      <w:r w:rsidR="008A5142">
        <w:rPr>
          <w:sz w:val="28"/>
          <w:szCs w:val="28"/>
          <w:lang w:val="kk-KZ"/>
        </w:rPr>
        <w:t xml:space="preserve">, </w:t>
      </w:r>
      <w:r w:rsidR="00A238C6" w:rsidRPr="00A238C6">
        <w:rPr>
          <w:sz w:val="28"/>
          <w:szCs w:val="28"/>
          <w:lang w:val="kk-KZ"/>
        </w:rPr>
        <w:t>93</w:t>
      </w:r>
      <w:r w:rsidR="008A5142" w:rsidRPr="00A238C6">
        <w:rPr>
          <w:sz w:val="28"/>
          <w:szCs w:val="28"/>
          <w:lang w:val="kk-KZ"/>
        </w:rPr>
        <w:t xml:space="preserve"> б</w:t>
      </w:r>
      <w:r w:rsidR="009437FA" w:rsidRPr="00EF1D02">
        <w:rPr>
          <w:sz w:val="28"/>
          <w:szCs w:val="28"/>
          <w:lang w:val="kk-KZ"/>
        </w:rPr>
        <w:t>]</w:t>
      </w:r>
      <w:r w:rsidRPr="00EF1D02">
        <w:rPr>
          <w:sz w:val="28"/>
          <w:szCs w:val="28"/>
          <w:lang w:val="kk-KZ"/>
        </w:rPr>
        <w:t>.</w:t>
      </w:r>
    </w:p>
    <w:p w14:paraId="768B28CD"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1958 жылы педагогикалық институттардың оқу жоспарына ықтималдықтар теориясы енгізілді. Қазіргі уақытта ықтималдықтар теориясы университеттерде ғана емес, барлық техникалық, экономикалық, әскери, қаржы оқу орындарында да оқытылады.</w:t>
      </w:r>
    </w:p>
    <w:p w14:paraId="53A92ADF"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Ықтималдық теориясын мектеп білімінің мазмұнына ендіру туралы ойды оның негізін қалаушы Пьер Лапластың (1749-1827) өзі айтып кеткен. Алайда, Ресей империясында орта мектеп бағдарламасына бірінші статистика және комбинаторика, кейінірек ықтималдықтар теориясы енген. Орта мектептің математика курсына ықтималдық-статистикалық материалды ендіру мәселесі бірнеше рет күн тәртібіне қойылды. 1919 жылы мектеп бағдарламасында, физикада статистикалық әдістерді көп қолдануына сүйене отырып, физика-техникалық бағыттағы мектеп курсына ықтималдықтар теориясын ендіру керек деп жазылған.  </w:t>
      </w:r>
    </w:p>
    <w:p w14:paraId="1BDE8428" w14:textId="6BCA4F71"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1925 жылы жалпы орта мектептің математика бағдарламасында ықтималдықтарды қосу және көбейту, үлкен сандар заңы, математикалық статистика элементтері көрсетілген [</w:t>
      </w:r>
      <w:r w:rsidR="00316A84" w:rsidRPr="00EF1D02">
        <w:rPr>
          <w:sz w:val="28"/>
          <w:szCs w:val="28"/>
          <w:lang w:val="kk-KZ"/>
        </w:rPr>
        <w:t>3</w:t>
      </w:r>
      <w:r w:rsidR="009437FA" w:rsidRPr="00EF1D02">
        <w:rPr>
          <w:sz w:val="28"/>
          <w:szCs w:val="28"/>
          <w:lang w:val="kk-KZ"/>
        </w:rPr>
        <w:t>2</w:t>
      </w:r>
      <w:r w:rsidRPr="00EF1D02">
        <w:rPr>
          <w:sz w:val="28"/>
          <w:szCs w:val="28"/>
          <w:lang w:val="kk-KZ"/>
        </w:rPr>
        <w:t>]. 1926 жылы С.П. Виноградовтың ықтималдықтар теориясының элементтерін қамтитын кітабы жарыққа шықты. Алайда, математика пәніне арналған уақыттың және оқу-әдістемелік әдебиеттердің жетіспеушілігінен, ықтималдықтар теориясы мектепте өтілмеді.</w:t>
      </w:r>
    </w:p>
    <w:p w14:paraId="4280AF86" w14:textId="018CE67A"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1960 жылы </w:t>
      </w:r>
      <w:proofErr w:type="spellStart"/>
      <w:r w:rsidRPr="00EF1D02">
        <w:rPr>
          <w:sz w:val="28"/>
          <w:szCs w:val="28"/>
          <w:lang w:val="kk-KZ"/>
        </w:rPr>
        <w:t>Бурбаки</w:t>
      </w:r>
      <w:proofErr w:type="spellEnd"/>
      <w:r w:rsidRPr="00EF1D02">
        <w:rPr>
          <w:sz w:val="28"/>
          <w:szCs w:val="28"/>
          <w:lang w:val="kk-KZ"/>
        </w:rPr>
        <w:t xml:space="preserve"> тобының математиктерінің ұсынуымен АҚШ, Франция, Бельгия, Англия, Венгрия, Жапония, Швеция, </w:t>
      </w:r>
      <w:proofErr w:type="spellStart"/>
      <w:r w:rsidRPr="00EF1D02">
        <w:rPr>
          <w:sz w:val="28"/>
          <w:szCs w:val="28"/>
          <w:lang w:val="kk-KZ"/>
        </w:rPr>
        <w:t>Швецария</w:t>
      </w:r>
      <w:proofErr w:type="spellEnd"/>
      <w:r w:rsidRPr="00EF1D02">
        <w:rPr>
          <w:sz w:val="28"/>
          <w:szCs w:val="28"/>
          <w:lang w:val="kk-KZ"/>
        </w:rPr>
        <w:t xml:space="preserve"> елдерінде ықтималдықтар теориясының негізінде математикадан жаңа бағдарлама енгізу тәжірибесі жүргізілді. КСРО-да бірнеше жылдан кейін мектеп математика білімінің реформасы жүргізілді. Комбинаториканың элементтері және </w:t>
      </w:r>
      <w:r w:rsidRPr="00EF1D02">
        <w:rPr>
          <w:sz w:val="28"/>
          <w:szCs w:val="28"/>
          <w:lang w:val="kk-KZ"/>
        </w:rPr>
        <w:lastRenderedPageBreak/>
        <w:t xml:space="preserve">ықтималдық теориясының қарапайым ұғымдары 1969 жылы математиканы тереңдетіліп оқытатын сыныптардың және факультативті курстардың бағдарламасына енгізілді. 1976 жылы </w:t>
      </w:r>
      <w:proofErr w:type="spellStart"/>
      <w:r w:rsidRPr="00EF1D02">
        <w:rPr>
          <w:sz w:val="28"/>
          <w:szCs w:val="28"/>
          <w:lang w:val="kk-KZ"/>
        </w:rPr>
        <w:t>Карлсруэде</w:t>
      </w:r>
      <w:proofErr w:type="spellEnd"/>
      <w:r w:rsidRPr="00EF1D02">
        <w:rPr>
          <w:sz w:val="28"/>
          <w:szCs w:val="28"/>
          <w:lang w:val="kk-KZ"/>
        </w:rPr>
        <w:t xml:space="preserve"> (Германия Федеративтік Республикасы)  өткен математикалық білімге арналған III Халықаралық конгресте әдістердің кемшіліктері аталып, реформаға артылған үміттер ақталмады деп шешім шығарылды [</w:t>
      </w:r>
      <w:r w:rsidR="00316A84" w:rsidRPr="00EF1D02">
        <w:rPr>
          <w:sz w:val="28"/>
          <w:szCs w:val="28"/>
          <w:lang w:val="kk-KZ"/>
        </w:rPr>
        <w:t>3</w:t>
      </w:r>
      <w:r w:rsidR="009437FA" w:rsidRPr="00EF1D02">
        <w:rPr>
          <w:sz w:val="28"/>
          <w:szCs w:val="28"/>
          <w:lang w:val="kk-KZ"/>
        </w:rPr>
        <w:t>3</w:t>
      </w:r>
      <w:r w:rsidRPr="00EF1D02">
        <w:rPr>
          <w:sz w:val="28"/>
          <w:szCs w:val="28"/>
          <w:lang w:val="kk-KZ"/>
        </w:rPr>
        <w:t xml:space="preserve">]. А.Н. Колмогоров, Е.А. </w:t>
      </w:r>
      <w:proofErr w:type="spellStart"/>
      <w:r w:rsidRPr="00EF1D02">
        <w:rPr>
          <w:sz w:val="28"/>
          <w:szCs w:val="28"/>
          <w:lang w:val="kk-KZ"/>
        </w:rPr>
        <w:t>Бунимович</w:t>
      </w:r>
      <w:proofErr w:type="spellEnd"/>
      <w:r w:rsidRPr="00EF1D02">
        <w:rPr>
          <w:sz w:val="28"/>
          <w:szCs w:val="28"/>
          <w:lang w:val="kk-KZ"/>
        </w:rPr>
        <w:t xml:space="preserve"> және С.Б. Суворов мақаласында: «60-70 жылдары реформа кезінде ықтималдықтар теориясының негізін мектепте оқыту теріс нәтиже берді. Материал өте қиын және оқушылар нашар меңгерді»-деп жазды [</w:t>
      </w:r>
      <w:r w:rsidR="00316A84" w:rsidRPr="00EF1D02">
        <w:rPr>
          <w:sz w:val="28"/>
          <w:szCs w:val="28"/>
          <w:lang w:val="kk-KZ"/>
        </w:rPr>
        <w:t>3</w:t>
      </w:r>
      <w:r w:rsidR="009437FA" w:rsidRPr="00EF1D02">
        <w:rPr>
          <w:sz w:val="28"/>
          <w:szCs w:val="28"/>
          <w:lang w:val="kk-KZ"/>
        </w:rPr>
        <w:t>4</w:t>
      </w:r>
      <w:r w:rsidRPr="00EF1D02">
        <w:rPr>
          <w:sz w:val="28"/>
          <w:szCs w:val="28"/>
          <w:lang w:val="kk-KZ"/>
        </w:rPr>
        <w:t xml:space="preserve">]. </w:t>
      </w:r>
    </w:p>
    <w:p w14:paraId="5DDA7BF9" w14:textId="4701A765"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Ықтималдық теориясының элементтерін мектеп курсына енгізуді танымал ғалымдар </w:t>
      </w:r>
      <w:proofErr w:type="spellStart"/>
      <w:r w:rsidRPr="00EF1D02">
        <w:rPr>
          <w:sz w:val="28"/>
          <w:szCs w:val="28"/>
          <w:lang w:val="kk-KZ"/>
        </w:rPr>
        <w:t>А.Н.Колмогоров</w:t>
      </w:r>
      <w:proofErr w:type="spellEnd"/>
      <w:r w:rsidRPr="00EF1D02">
        <w:rPr>
          <w:sz w:val="28"/>
          <w:szCs w:val="28"/>
          <w:lang w:val="kk-KZ"/>
        </w:rPr>
        <w:t xml:space="preserve">, </w:t>
      </w:r>
      <w:proofErr w:type="spellStart"/>
      <w:r w:rsidRPr="00EF1D02">
        <w:rPr>
          <w:sz w:val="28"/>
          <w:szCs w:val="28"/>
          <w:lang w:val="kk-KZ"/>
        </w:rPr>
        <w:t>А.И.Маркушевич</w:t>
      </w:r>
      <w:proofErr w:type="spellEnd"/>
      <w:r w:rsidRPr="00EF1D02">
        <w:rPr>
          <w:sz w:val="28"/>
          <w:szCs w:val="28"/>
          <w:lang w:val="kk-KZ"/>
        </w:rPr>
        <w:t xml:space="preserve">, </w:t>
      </w:r>
      <w:proofErr w:type="spellStart"/>
      <w:r w:rsidRPr="00EF1D02">
        <w:rPr>
          <w:sz w:val="28"/>
          <w:szCs w:val="28"/>
          <w:lang w:val="kk-KZ"/>
        </w:rPr>
        <w:t>И.М.Яглом</w:t>
      </w:r>
      <w:proofErr w:type="spellEnd"/>
      <w:r w:rsidRPr="00EF1D02">
        <w:rPr>
          <w:sz w:val="28"/>
          <w:szCs w:val="28"/>
          <w:lang w:val="kk-KZ"/>
        </w:rPr>
        <w:t xml:space="preserve">, </w:t>
      </w:r>
      <w:proofErr w:type="spellStart"/>
      <w:r w:rsidRPr="00EF1D02">
        <w:rPr>
          <w:sz w:val="28"/>
          <w:szCs w:val="28"/>
          <w:lang w:val="kk-KZ"/>
        </w:rPr>
        <w:t>Б.В.Гнеденко</w:t>
      </w:r>
      <w:proofErr w:type="spellEnd"/>
      <w:r w:rsidRPr="00EF1D02">
        <w:rPr>
          <w:sz w:val="28"/>
          <w:szCs w:val="28"/>
          <w:lang w:val="kk-KZ"/>
        </w:rPr>
        <w:t xml:space="preserve">, </w:t>
      </w:r>
      <w:proofErr w:type="spellStart"/>
      <w:r w:rsidRPr="00EF1D02">
        <w:rPr>
          <w:sz w:val="28"/>
          <w:szCs w:val="28"/>
          <w:lang w:val="kk-KZ"/>
        </w:rPr>
        <w:t>А.Я.Хинчин</w:t>
      </w:r>
      <w:proofErr w:type="spellEnd"/>
      <w:r w:rsidRPr="00EF1D02">
        <w:rPr>
          <w:sz w:val="28"/>
          <w:szCs w:val="28"/>
          <w:lang w:val="kk-KZ"/>
        </w:rPr>
        <w:t xml:space="preserve"> және басқалар қолдады және  баспасөз беттерінде мақалалары жарияланды [</w:t>
      </w:r>
      <w:r w:rsidR="00316A84" w:rsidRPr="00EF1D02">
        <w:rPr>
          <w:sz w:val="28"/>
          <w:szCs w:val="28"/>
          <w:lang w:val="kk-KZ"/>
        </w:rPr>
        <w:t>3</w:t>
      </w:r>
      <w:r w:rsidR="009437FA" w:rsidRPr="00EF1D02">
        <w:rPr>
          <w:sz w:val="28"/>
          <w:szCs w:val="28"/>
          <w:lang w:val="kk-KZ"/>
        </w:rPr>
        <w:t>5</w:t>
      </w:r>
      <w:r w:rsidR="008A5142">
        <w:rPr>
          <w:sz w:val="28"/>
          <w:szCs w:val="28"/>
          <w:lang w:val="kk-KZ"/>
        </w:rPr>
        <w:t xml:space="preserve"> -</w:t>
      </w:r>
      <w:r w:rsidR="00874393" w:rsidRPr="00EF1D02">
        <w:rPr>
          <w:sz w:val="28"/>
          <w:szCs w:val="28"/>
          <w:lang w:val="kk-KZ"/>
        </w:rPr>
        <w:t xml:space="preserve"> </w:t>
      </w:r>
      <w:r w:rsidR="00316A84" w:rsidRPr="00EF1D02">
        <w:rPr>
          <w:sz w:val="28"/>
          <w:szCs w:val="28"/>
          <w:lang w:val="kk-KZ"/>
        </w:rPr>
        <w:t>3</w:t>
      </w:r>
      <w:r w:rsidR="009437FA" w:rsidRPr="00EF1D02">
        <w:rPr>
          <w:sz w:val="28"/>
          <w:szCs w:val="28"/>
          <w:lang w:val="kk-KZ"/>
        </w:rPr>
        <w:t>7</w:t>
      </w:r>
      <w:r w:rsidRPr="00EF1D02">
        <w:rPr>
          <w:sz w:val="28"/>
          <w:szCs w:val="28"/>
          <w:lang w:val="kk-KZ"/>
        </w:rPr>
        <w:t xml:space="preserve">]. </w:t>
      </w:r>
    </w:p>
    <w:p w14:paraId="21D2E68F" w14:textId="7AB86758" w:rsidR="00DA24C7" w:rsidRPr="00EF1D02" w:rsidRDefault="00DA24C7" w:rsidP="006A4E23">
      <w:pPr>
        <w:tabs>
          <w:tab w:val="left" w:pos="851"/>
          <w:tab w:val="left" w:pos="993"/>
        </w:tabs>
        <w:ind w:firstLine="709"/>
        <w:jc w:val="both"/>
        <w:rPr>
          <w:sz w:val="28"/>
          <w:szCs w:val="28"/>
          <w:lang w:val="kk-KZ"/>
        </w:rPr>
      </w:pPr>
      <w:proofErr w:type="spellStart"/>
      <w:r w:rsidRPr="00EF1D02">
        <w:rPr>
          <w:sz w:val="28"/>
          <w:szCs w:val="28"/>
          <w:lang w:val="kk-KZ"/>
        </w:rPr>
        <w:t>Н.Н.Авдеева</w:t>
      </w:r>
      <w:proofErr w:type="spellEnd"/>
      <w:r w:rsidRPr="00EF1D02">
        <w:rPr>
          <w:sz w:val="28"/>
          <w:szCs w:val="28"/>
          <w:lang w:val="kk-KZ"/>
        </w:rPr>
        <w:t xml:space="preserve">, </w:t>
      </w:r>
      <w:proofErr w:type="spellStart"/>
      <w:r w:rsidRPr="00EF1D02">
        <w:rPr>
          <w:sz w:val="28"/>
          <w:szCs w:val="28"/>
          <w:lang w:val="kk-KZ"/>
        </w:rPr>
        <w:t>К.Р.Векслер</w:t>
      </w:r>
      <w:proofErr w:type="spellEnd"/>
      <w:r w:rsidRPr="00EF1D02">
        <w:rPr>
          <w:sz w:val="28"/>
          <w:szCs w:val="28"/>
          <w:lang w:val="kk-KZ"/>
        </w:rPr>
        <w:t xml:space="preserve">, </w:t>
      </w:r>
      <w:proofErr w:type="spellStart"/>
      <w:r w:rsidRPr="00EF1D02">
        <w:rPr>
          <w:sz w:val="28"/>
          <w:szCs w:val="28"/>
          <w:lang w:val="kk-KZ"/>
        </w:rPr>
        <w:t>Х.Очилова</w:t>
      </w:r>
      <w:proofErr w:type="spellEnd"/>
      <w:r w:rsidRPr="00EF1D02">
        <w:rPr>
          <w:sz w:val="28"/>
          <w:szCs w:val="28"/>
          <w:lang w:val="kk-KZ"/>
        </w:rPr>
        <w:t xml:space="preserve">  зерттеу жұмыстарын оқушылардың  статистикалық ойлау қабілетін дамытуға арнады, сонымен қатар ықтималдық-статистикалық материалдар 5-сынып оқушыларына арналған үйірме және факультатив сабақтарында қолдану ұсынылды [3</w:t>
      </w:r>
      <w:r w:rsidR="00316A84" w:rsidRPr="00EF1D02">
        <w:rPr>
          <w:sz w:val="28"/>
          <w:szCs w:val="28"/>
          <w:lang w:val="kk-KZ"/>
        </w:rPr>
        <w:t>8</w:t>
      </w:r>
      <w:r w:rsidR="008A5142">
        <w:rPr>
          <w:sz w:val="28"/>
          <w:szCs w:val="28"/>
          <w:lang w:val="kk-KZ"/>
        </w:rPr>
        <w:t xml:space="preserve"> -</w:t>
      </w:r>
      <w:r w:rsidR="009437FA" w:rsidRPr="00EF1D02">
        <w:rPr>
          <w:sz w:val="28"/>
          <w:szCs w:val="28"/>
          <w:lang w:val="kk-KZ"/>
        </w:rPr>
        <w:t xml:space="preserve"> 41</w:t>
      </w:r>
      <w:r w:rsidRPr="00EF1D02">
        <w:rPr>
          <w:sz w:val="28"/>
          <w:szCs w:val="28"/>
          <w:lang w:val="kk-KZ"/>
        </w:rPr>
        <w:t xml:space="preserve">]. Оқушылардың бастапқы статистикалық түсінігін мектеп математика курсының шеңберінде  қалыптастыру кейінірек  В.Д. </w:t>
      </w:r>
      <w:proofErr w:type="spellStart"/>
      <w:r w:rsidRPr="00EF1D02">
        <w:rPr>
          <w:sz w:val="28"/>
          <w:szCs w:val="28"/>
          <w:lang w:val="kk-KZ"/>
        </w:rPr>
        <w:t>Селютиннің</w:t>
      </w:r>
      <w:proofErr w:type="spellEnd"/>
      <w:r w:rsidRPr="00EF1D02">
        <w:rPr>
          <w:sz w:val="28"/>
          <w:szCs w:val="28"/>
          <w:lang w:val="kk-KZ"/>
        </w:rPr>
        <w:t xml:space="preserve"> зерттеулерінде қарастырылады [</w:t>
      </w:r>
      <w:r w:rsidR="00316A84" w:rsidRPr="00EF1D02">
        <w:rPr>
          <w:sz w:val="28"/>
          <w:szCs w:val="28"/>
          <w:lang w:val="kk-KZ"/>
        </w:rPr>
        <w:t>4</w:t>
      </w:r>
      <w:r w:rsidR="00EA7157" w:rsidRPr="00EF1D02">
        <w:rPr>
          <w:sz w:val="28"/>
          <w:szCs w:val="28"/>
          <w:lang w:val="kk-KZ"/>
        </w:rPr>
        <w:t>2</w:t>
      </w:r>
      <w:r w:rsidRPr="00EF1D02">
        <w:rPr>
          <w:sz w:val="28"/>
          <w:szCs w:val="28"/>
          <w:lang w:val="kk-KZ"/>
        </w:rPr>
        <w:t xml:space="preserve">]. Мазмұндық база ретінде көрнекі және сипаттамалы статистика элементтеріне назар аудара отырып, В.Д. </w:t>
      </w:r>
      <w:proofErr w:type="spellStart"/>
      <w:r w:rsidRPr="00EF1D02">
        <w:rPr>
          <w:sz w:val="28"/>
          <w:szCs w:val="28"/>
          <w:lang w:val="kk-KZ"/>
        </w:rPr>
        <w:t>Селютин</w:t>
      </w:r>
      <w:proofErr w:type="spellEnd"/>
      <w:r w:rsidRPr="00EF1D02">
        <w:rPr>
          <w:sz w:val="28"/>
          <w:szCs w:val="28"/>
          <w:lang w:val="kk-KZ"/>
        </w:rPr>
        <w:t xml:space="preserve"> оқушылардың бастапқы статистикалық түсініктерін дәйекті түрде қалыптастыру кезеңдерін анықтайды. Автордың пікірі бойынша қалыптастыру әдістемесі стохастикалық ойындар, эксперименттер, қарапайым статистикалық зерттеулер, модельдеуді кеңінен қолдану арқылы негізделу керек [</w:t>
      </w:r>
      <w:r w:rsidR="00316A84" w:rsidRPr="00EF1D02">
        <w:rPr>
          <w:sz w:val="28"/>
          <w:szCs w:val="28"/>
          <w:lang w:val="kk-KZ"/>
        </w:rPr>
        <w:t>4</w:t>
      </w:r>
      <w:r w:rsidR="00EA7157" w:rsidRPr="00EF1D02">
        <w:rPr>
          <w:sz w:val="28"/>
          <w:szCs w:val="28"/>
          <w:lang w:val="kk-KZ"/>
        </w:rPr>
        <w:t>3</w:t>
      </w:r>
      <w:r w:rsidRPr="00EF1D02">
        <w:rPr>
          <w:sz w:val="28"/>
          <w:szCs w:val="28"/>
          <w:lang w:val="kk-KZ"/>
        </w:rPr>
        <w:t xml:space="preserve">]. </w:t>
      </w:r>
    </w:p>
    <w:p w14:paraId="32E3D364" w14:textId="2BA692A5" w:rsidR="00DA24C7" w:rsidRPr="00EF1D02" w:rsidRDefault="00DA24C7" w:rsidP="006A4E23">
      <w:pPr>
        <w:tabs>
          <w:tab w:val="left" w:pos="851"/>
          <w:tab w:val="left" w:pos="993"/>
        </w:tabs>
        <w:ind w:firstLine="709"/>
        <w:jc w:val="both"/>
        <w:rPr>
          <w:sz w:val="28"/>
          <w:szCs w:val="28"/>
          <w:lang w:val="kk-KZ"/>
        </w:rPr>
      </w:pPr>
      <w:proofErr w:type="spellStart"/>
      <w:r w:rsidRPr="00EF1D02">
        <w:rPr>
          <w:sz w:val="28"/>
          <w:szCs w:val="28"/>
          <w:lang w:val="kk-KZ"/>
        </w:rPr>
        <w:t>В.В.Фирсов</w:t>
      </w:r>
      <w:proofErr w:type="spellEnd"/>
      <w:r w:rsidRPr="00EF1D02">
        <w:rPr>
          <w:sz w:val="28"/>
          <w:szCs w:val="28"/>
          <w:lang w:val="kk-KZ"/>
        </w:rPr>
        <w:t xml:space="preserve"> зерттеулерінде мектептегі білім беруде теориялық -ықтималдық білімдерін енгізудің сәтсіздігінің негізгі себебі курстың қолданбалы бағытының мақсатының жоқтығы көрсетіледі. «Орта мектепте ықтималдық теориясының элементтерін енгізудің ең орнықты әдістемелік бағыты туралы мәселе әлі шешілмеген деп санаймын» - деп мойындап, ол оқыту процесінде - рәсімдеу және түсіндіру - қолданбалы есептерді шешу сатыларын айқын түрде енгізу қажеттігін атап өтті [</w:t>
      </w:r>
      <w:r w:rsidR="00316A84" w:rsidRPr="00EF1D02">
        <w:rPr>
          <w:sz w:val="28"/>
          <w:szCs w:val="28"/>
          <w:lang w:val="kk-KZ"/>
        </w:rPr>
        <w:t>4</w:t>
      </w:r>
      <w:r w:rsidR="00EA7157" w:rsidRPr="00EF1D02">
        <w:rPr>
          <w:sz w:val="28"/>
          <w:szCs w:val="28"/>
          <w:lang w:val="kk-KZ"/>
        </w:rPr>
        <w:t>4</w:t>
      </w:r>
      <w:r w:rsidRPr="00EF1D02">
        <w:rPr>
          <w:sz w:val="28"/>
          <w:szCs w:val="28"/>
          <w:lang w:val="kk-KZ"/>
        </w:rPr>
        <w:t xml:space="preserve">]. Кейінірек, 1990 жылдары ықтималдық теориясында қолданбалы бағыт идеясы поляк ғалымы Адам </w:t>
      </w:r>
      <w:proofErr w:type="spellStart"/>
      <w:r w:rsidRPr="00EF1D02">
        <w:rPr>
          <w:sz w:val="28"/>
          <w:szCs w:val="28"/>
          <w:lang w:val="kk-KZ"/>
        </w:rPr>
        <w:t>Плоцкидің</w:t>
      </w:r>
      <w:proofErr w:type="spellEnd"/>
      <w:r w:rsidRPr="00EF1D02">
        <w:rPr>
          <w:sz w:val="28"/>
          <w:szCs w:val="28"/>
          <w:lang w:val="kk-KZ"/>
        </w:rPr>
        <w:t xml:space="preserve"> зерттеуінде дамытылды [</w:t>
      </w:r>
      <w:r w:rsidR="00316A84" w:rsidRPr="00EF1D02">
        <w:rPr>
          <w:sz w:val="28"/>
          <w:szCs w:val="28"/>
          <w:lang w:val="kk-KZ"/>
        </w:rPr>
        <w:t>4</w:t>
      </w:r>
      <w:r w:rsidR="00EA7157" w:rsidRPr="00EF1D02">
        <w:rPr>
          <w:sz w:val="28"/>
          <w:szCs w:val="28"/>
          <w:lang w:val="kk-KZ"/>
        </w:rPr>
        <w:t>5</w:t>
      </w:r>
      <w:r w:rsidRPr="00EF1D02">
        <w:rPr>
          <w:sz w:val="28"/>
          <w:szCs w:val="28"/>
          <w:lang w:val="kk-KZ"/>
        </w:rPr>
        <w:t xml:space="preserve">]. </w:t>
      </w:r>
    </w:p>
    <w:p w14:paraId="69317C31" w14:textId="623DA20B" w:rsidR="00DA24C7" w:rsidRPr="00EF1D02" w:rsidRDefault="00DA24C7" w:rsidP="006A4E23">
      <w:pPr>
        <w:tabs>
          <w:tab w:val="left" w:pos="851"/>
          <w:tab w:val="left" w:pos="993"/>
        </w:tabs>
        <w:ind w:firstLine="709"/>
        <w:jc w:val="both"/>
        <w:rPr>
          <w:sz w:val="28"/>
          <w:szCs w:val="28"/>
          <w:lang w:val="kk-KZ"/>
        </w:rPr>
      </w:pPr>
      <w:proofErr w:type="spellStart"/>
      <w:r w:rsidRPr="00EF1D02">
        <w:rPr>
          <w:sz w:val="28"/>
          <w:szCs w:val="28"/>
          <w:lang w:val="kk-KZ"/>
        </w:rPr>
        <w:t>В.В.Фирсов</w:t>
      </w:r>
      <w:proofErr w:type="spellEnd"/>
      <w:r w:rsidRPr="00EF1D02">
        <w:rPr>
          <w:sz w:val="28"/>
          <w:szCs w:val="28"/>
          <w:lang w:val="kk-KZ"/>
        </w:rPr>
        <w:t xml:space="preserve"> пен </w:t>
      </w:r>
      <w:proofErr w:type="spellStart"/>
      <w:r w:rsidRPr="00EF1D02">
        <w:rPr>
          <w:sz w:val="28"/>
          <w:szCs w:val="28"/>
          <w:lang w:val="kk-KZ"/>
        </w:rPr>
        <w:t>К.Н.Курындина</w:t>
      </w:r>
      <w:proofErr w:type="spellEnd"/>
      <w:r w:rsidRPr="00EF1D02">
        <w:rPr>
          <w:sz w:val="28"/>
          <w:szCs w:val="28"/>
          <w:lang w:val="kk-KZ"/>
        </w:rPr>
        <w:t xml:space="preserve"> зерттеулері жаңа бағытты айқындады, төменгі сыныптан бастап оқытудың соңына дейін біртұтас ықтималдық-статистикалық бағыттың болуы, ықтималдық және статистикалық компоненттерінің өзара байланысы, оқушылардың ықтималдық түсініктерін дамытуға, қолданбалы дағдыларды қалыптастыруға, оқытылып жатқан материалдың дүниетанымдық маңыздылығын түсінуге деген сұранысқа тән болды [</w:t>
      </w:r>
      <w:r w:rsidR="00316A84" w:rsidRPr="00EF1D02">
        <w:rPr>
          <w:sz w:val="28"/>
          <w:szCs w:val="28"/>
          <w:lang w:val="kk-KZ"/>
        </w:rPr>
        <w:t>4</w:t>
      </w:r>
      <w:r w:rsidR="00EA7157" w:rsidRPr="00EF1D02">
        <w:rPr>
          <w:sz w:val="28"/>
          <w:szCs w:val="28"/>
          <w:lang w:val="kk-KZ"/>
        </w:rPr>
        <w:t>4</w:t>
      </w:r>
      <w:r w:rsidR="008A5142">
        <w:rPr>
          <w:sz w:val="28"/>
          <w:szCs w:val="28"/>
          <w:lang w:val="kk-KZ"/>
        </w:rPr>
        <w:t xml:space="preserve">, </w:t>
      </w:r>
      <w:r w:rsidR="00A238C6" w:rsidRPr="00A238C6">
        <w:rPr>
          <w:sz w:val="28"/>
          <w:szCs w:val="28"/>
          <w:lang w:val="kk-KZ"/>
        </w:rPr>
        <w:t>21</w:t>
      </w:r>
      <w:r w:rsidR="008A5142" w:rsidRPr="00A238C6">
        <w:rPr>
          <w:sz w:val="28"/>
          <w:szCs w:val="28"/>
          <w:lang w:val="kk-KZ"/>
        </w:rPr>
        <w:t xml:space="preserve"> б</w:t>
      </w:r>
      <w:r w:rsidRPr="00A238C6">
        <w:rPr>
          <w:sz w:val="28"/>
          <w:szCs w:val="28"/>
          <w:lang w:val="kk-KZ"/>
        </w:rPr>
        <w:t>,</w:t>
      </w:r>
      <w:r w:rsidRPr="00EF1D02">
        <w:rPr>
          <w:sz w:val="28"/>
          <w:szCs w:val="28"/>
          <w:lang w:val="kk-KZ"/>
        </w:rPr>
        <w:t xml:space="preserve"> </w:t>
      </w:r>
      <w:r w:rsidR="00316A84" w:rsidRPr="00EF1D02">
        <w:rPr>
          <w:sz w:val="28"/>
          <w:szCs w:val="28"/>
          <w:lang w:val="kk-KZ"/>
        </w:rPr>
        <w:t>1</w:t>
      </w:r>
      <w:r w:rsidR="00EA7157" w:rsidRPr="00EF1D02">
        <w:rPr>
          <w:sz w:val="28"/>
          <w:szCs w:val="28"/>
          <w:lang w:val="kk-KZ"/>
        </w:rPr>
        <w:t>5</w:t>
      </w:r>
      <w:r w:rsidR="008A5142">
        <w:rPr>
          <w:sz w:val="28"/>
          <w:szCs w:val="28"/>
          <w:lang w:val="kk-KZ"/>
        </w:rPr>
        <w:t xml:space="preserve">, </w:t>
      </w:r>
      <w:r w:rsidR="00A238C6" w:rsidRPr="00A238C6">
        <w:rPr>
          <w:sz w:val="28"/>
          <w:szCs w:val="28"/>
          <w:lang w:val="kk-KZ"/>
        </w:rPr>
        <w:t>13</w:t>
      </w:r>
      <w:r w:rsidR="008A5142" w:rsidRPr="00A238C6">
        <w:rPr>
          <w:sz w:val="28"/>
          <w:szCs w:val="28"/>
          <w:lang w:val="kk-KZ"/>
        </w:rPr>
        <w:t xml:space="preserve"> б</w:t>
      </w:r>
      <w:r w:rsidRPr="00EF1D02">
        <w:rPr>
          <w:sz w:val="28"/>
          <w:szCs w:val="28"/>
          <w:lang w:val="kk-KZ"/>
        </w:rPr>
        <w:t>].</w:t>
      </w:r>
    </w:p>
    <w:p w14:paraId="2A764DFA" w14:textId="180994B2"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Ықтималдықтар теориясы мен статистиканың негізінде жалпы орта білімнің барлық мазмұнын жоғары сатыға көтеру көзқарасы бойынша статистикалық білім беру мәселелері </w:t>
      </w:r>
      <w:proofErr w:type="spellStart"/>
      <w:r w:rsidRPr="00EF1D02">
        <w:rPr>
          <w:sz w:val="28"/>
          <w:szCs w:val="28"/>
          <w:lang w:val="kk-KZ"/>
        </w:rPr>
        <w:t>Д.В.Маневич</w:t>
      </w:r>
      <w:proofErr w:type="spellEnd"/>
      <w:r w:rsidRPr="00EF1D02">
        <w:rPr>
          <w:sz w:val="28"/>
          <w:szCs w:val="28"/>
          <w:lang w:val="kk-KZ"/>
        </w:rPr>
        <w:t xml:space="preserve"> зерттеулерінде қарастырылады [</w:t>
      </w:r>
      <w:r w:rsidR="00316A84" w:rsidRPr="00EF1D02">
        <w:rPr>
          <w:sz w:val="28"/>
          <w:szCs w:val="28"/>
          <w:lang w:val="kk-KZ"/>
        </w:rPr>
        <w:t>4</w:t>
      </w:r>
      <w:r w:rsidR="00EA7157" w:rsidRPr="00EF1D02">
        <w:rPr>
          <w:sz w:val="28"/>
          <w:szCs w:val="28"/>
          <w:lang w:val="kk-KZ"/>
        </w:rPr>
        <w:t>6</w:t>
      </w:r>
      <w:r w:rsidRPr="00EF1D02">
        <w:rPr>
          <w:sz w:val="28"/>
          <w:szCs w:val="28"/>
          <w:lang w:val="kk-KZ"/>
        </w:rPr>
        <w:t xml:space="preserve">]. </w:t>
      </w:r>
      <w:proofErr w:type="spellStart"/>
      <w:r w:rsidRPr="00EF1D02">
        <w:rPr>
          <w:sz w:val="28"/>
          <w:szCs w:val="28"/>
          <w:lang w:val="kk-KZ"/>
        </w:rPr>
        <w:t>Ж.Т.Кудратов</w:t>
      </w:r>
      <w:proofErr w:type="spellEnd"/>
      <w:r w:rsidRPr="00EF1D02">
        <w:rPr>
          <w:sz w:val="28"/>
          <w:szCs w:val="28"/>
          <w:lang w:val="kk-KZ"/>
        </w:rPr>
        <w:t xml:space="preserve"> оқушылардың міндетті білімі, шеберлігі мен </w:t>
      </w:r>
      <w:r w:rsidRPr="00EF1D02">
        <w:rPr>
          <w:sz w:val="28"/>
          <w:szCs w:val="28"/>
          <w:lang w:val="kk-KZ"/>
        </w:rPr>
        <w:lastRenderedPageBreak/>
        <w:t>дағдыларының көлемін оқшаулауға тырысып, математика және басқа да пәндердің бағдарламаларын ескере отырып, материалдарды сыныптарға үлестіруге тырысты [</w:t>
      </w:r>
      <w:r w:rsidR="00316A84" w:rsidRPr="00EF1D02">
        <w:rPr>
          <w:sz w:val="28"/>
          <w:szCs w:val="28"/>
          <w:lang w:val="kk-KZ"/>
        </w:rPr>
        <w:t>1</w:t>
      </w:r>
      <w:r w:rsidR="00EA7157" w:rsidRPr="00EF1D02">
        <w:rPr>
          <w:sz w:val="28"/>
          <w:szCs w:val="28"/>
          <w:lang w:val="kk-KZ"/>
        </w:rPr>
        <w:t>8</w:t>
      </w:r>
      <w:r w:rsidR="008A5142" w:rsidRPr="00A238C6">
        <w:rPr>
          <w:sz w:val="28"/>
          <w:szCs w:val="28"/>
          <w:lang w:val="kk-KZ"/>
        </w:rPr>
        <w:t xml:space="preserve">, </w:t>
      </w:r>
      <w:r w:rsidR="00A238C6" w:rsidRPr="00A238C6">
        <w:rPr>
          <w:sz w:val="28"/>
          <w:szCs w:val="28"/>
          <w:lang w:val="kk-KZ"/>
        </w:rPr>
        <w:t>28</w:t>
      </w:r>
      <w:r w:rsidR="008A5142" w:rsidRPr="00A238C6">
        <w:rPr>
          <w:sz w:val="28"/>
          <w:szCs w:val="28"/>
          <w:lang w:val="kk-KZ"/>
        </w:rPr>
        <w:t xml:space="preserve"> б</w:t>
      </w:r>
      <w:r w:rsidRPr="00EF1D02">
        <w:rPr>
          <w:sz w:val="28"/>
          <w:szCs w:val="28"/>
          <w:lang w:val="kk-KZ"/>
        </w:rPr>
        <w:t xml:space="preserve">]. Дегенмен, автор ұсынылған материалдарды таңдаудың себебін негіздеп беруге мақсат қойған  жоқ. </w:t>
      </w:r>
      <w:proofErr w:type="spellStart"/>
      <w:r w:rsidRPr="00EF1D02">
        <w:rPr>
          <w:sz w:val="28"/>
          <w:szCs w:val="28"/>
          <w:lang w:val="kk-KZ"/>
        </w:rPr>
        <w:t>Д.В.Маневич</w:t>
      </w:r>
      <w:proofErr w:type="spellEnd"/>
      <w:r w:rsidRPr="00EF1D02">
        <w:rPr>
          <w:sz w:val="28"/>
          <w:szCs w:val="28"/>
          <w:lang w:val="kk-KZ"/>
        </w:rPr>
        <w:t xml:space="preserve">, </w:t>
      </w:r>
      <w:proofErr w:type="spellStart"/>
      <w:r w:rsidRPr="00EF1D02">
        <w:rPr>
          <w:sz w:val="28"/>
          <w:szCs w:val="28"/>
          <w:lang w:val="kk-KZ"/>
        </w:rPr>
        <w:t>Ж.Т.Кудратов</w:t>
      </w:r>
      <w:proofErr w:type="spellEnd"/>
      <w:r w:rsidRPr="00EF1D02">
        <w:rPr>
          <w:sz w:val="28"/>
          <w:szCs w:val="28"/>
          <w:lang w:val="kk-KZ"/>
        </w:rPr>
        <w:t xml:space="preserve"> оқушылардың статистикалық білім элементтеріне оқыту мәселелерінің шешімі ықтималдық теориясын және математикалық статистиканы жеке курс ретінде оқыту деп санайды. </w:t>
      </w:r>
    </w:p>
    <w:p w14:paraId="179A320F"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Осылайша, ықтималдық-статистикалық материал математика пәнінің мектепке енгізу идеясы ғылымда шамамен 50 жыл бойы дамығанымен және көптеген </w:t>
      </w:r>
      <w:proofErr w:type="spellStart"/>
      <w:r w:rsidRPr="00EF1D02">
        <w:rPr>
          <w:sz w:val="28"/>
          <w:szCs w:val="28"/>
          <w:lang w:val="kk-KZ"/>
        </w:rPr>
        <w:t>әдіскер</w:t>
      </w:r>
      <w:proofErr w:type="spellEnd"/>
      <w:r w:rsidRPr="00EF1D02">
        <w:rPr>
          <w:sz w:val="28"/>
          <w:szCs w:val="28"/>
          <w:lang w:val="kk-KZ"/>
        </w:rPr>
        <w:t xml:space="preserve"> ғалымдардың еңбектерінде осы мәселенің әртүрлі аспектілері зерттелгенімен, көптеген шет елдердегі мектептерде оқытудың тәжірибесіне қарамастан біздің мектептерде ықтималдық - статистикалық бағыт 2013 жылы енгізілді. Бұл бүкіл қоғамдағы осы мәселенің шешілмеген сипатын және одан әрі зерттеулерді қажет ететінін, атап айтқанда, заманауи талаптарға сәйкес мазмұнды іріктеуді ғылыми тұрғыда негіздеуді, математиканың барысында осы материалдың орнын зерттеудің қажет екенін көрсетеді. </w:t>
      </w:r>
    </w:p>
    <w:p w14:paraId="117F32CF"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Біздің қоғамда болып жатқан әлеуметтік - экономикалық және саяси өзгерістер, ғылымның барлық салаларының және техниканың заманауи даму деңгейі мектепте ықтималдықтар теориясы мен математикалық статистика элементтерін оқытудың қажеттілігін көтерді. </w:t>
      </w:r>
    </w:p>
    <w:p w14:paraId="57CCDC01" w14:textId="544896A8"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1998 жылы </w:t>
      </w:r>
      <w:proofErr w:type="spellStart"/>
      <w:r w:rsidRPr="00EF1D02">
        <w:rPr>
          <w:sz w:val="28"/>
          <w:szCs w:val="28"/>
          <w:lang w:val="kk-KZ"/>
        </w:rPr>
        <w:t>Н.И.Рустемова</w:t>
      </w:r>
      <w:proofErr w:type="spellEnd"/>
      <w:r w:rsidRPr="00EF1D02">
        <w:rPr>
          <w:sz w:val="28"/>
          <w:szCs w:val="28"/>
          <w:lang w:val="kk-KZ"/>
        </w:rPr>
        <w:t xml:space="preserve"> кандидаттық диссертациясында: «Оқушылардың ықтималдық статистикалық білімін қалыптастыру математиканы оқытудың барлық сатысында жүйелі түрде жүргізілу керек. Ол үшін тақырыптардың сабақтастығын теориялық материалды өткен кезде ғана емес, сонымен бірге, есептер шығару барысында да қолдану керек. Бұл әдіс оқушылардың білімін жаңа материалмен толықтырып қана қоймай, сонымен қатар, оқытуды реттеп, жүйелеп береді,» - деп жазды. Н.И. </w:t>
      </w:r>
      <w:proofErr w:type="spellStart"/>
      <w:r w:rsidRPr="00EF1D02">
        <w:rPr>
          <w:sz w:val="28"/>
          <w:szCs w:val="28"/>
          <w:lang w:val="kk-KZ"/>
        </w:rPr>
        <w:t>Рустемованың</w:t>
      </w:r>
      <w:proofErr w:type="spellEnd"/>
      <w:r w:rsidRPr="00EF1D02">
        <w:rPr>
          <w:sz w:val="28"/>
          <w:szCs w:val="28"/>
          <w:lang w:val="kk-KZ"/>
        </w:rPr>
        <w:t xml:space="preserve"> пікірінше, статистикалық заңдылықты </w:t>
      </w:r>
      <w:proofErr w:type="spellStart"/>
      <w:r w:rsidRPr="00EF1D02">
        <w:rPr>
          <w:sz w:val="28"/>
          <w:szCs w:val="28"/>
          <w:lang w:val="kk-KZ"/>
        </w:rPr>
        <w:t>детерминистік</w:t>
      </w:r>
      <w:proofErr w:type="spellEnd"/>
      <w:r w:rsidRPr="00EF1D02">
        <w:rPr>
          <w:sz w:val="28"/>
          <w:szCs w:val="28"/>
          <w:lang w:val="kk-KZ"/>
        </w:rPr>
        <w:t xml:space="preserve"> заңдылықтан оқшаулап емес, керісінше, салыстыра отырып оқыту керек деп санайды. Ол өз кезегінде оқушылардың ықтималдық-статистикалық материалды меңгеруіне мүмкіндік береді [</w:t>
      </w:r>
      <w:r w:rsidR="00316A84" w:rsidRPr="00EF1D02">
        <w:rPr>
          <w:sz w:val="28"/>
          <w:szCs w:val="28"/>
          <w:lang w:val="kk-KZ"/>
        </w:rPr>
        <w:t>2</w:t>
      </w:r>
      <w:r w:rsidR="00EA7157" w:rsidRPr="00EF1D02">
        <w:rPr>
          <w:sz w:val="28"/>
          <w:szCs w:val="28"/>
          <w:lang w:val="kk-KZ"/>
        </w:rPr>
        <w:t>4</w:t>
      </w:r>
      <w:r w:rsidR="008A5142" w:rsidRPr="00A238C6">
        <w:rPr>
          <w:sz w:val="28"/>
          <w:szCs w:val="28"/>
          <w:lang w:val="kk-KZ"/>
        </w:rPr>
        <w:t xml:space="preserve">, </w:t>
      </w:r>
      <w:r w:rsidR="00A238C6" w:rsidRPr="00A238C6">
        <w:rPr>
          <w:sz w:val="28"/>
          <w:szCs w:val="28"/>
          <w:lang w:val="kk-KZ"/>
        </w:rPr>
        <w:t>103</w:t>
      </w:r>
      <w:r w:rsidR="008A5142" w:rsidRPr="00A238C6">
        <w:rPr>
          <w:sz w:val="28"/>
          <w:szCs w:val="28"/>
          <w:lang w:val="kk-KZ"/>
        </w:rPr>
        <w:t xml:space="preserve"> б</w:t>
      </w:r>
      <w:r w:rsidRPr="00A238C6">
        <w:rPr>
          <w:sz w:val="28"/>
          <w:szCs w:val="28"/>
          <w:lang w:val="kk-KZ"/>
        </w:rPr>
        <w:t>].</w:t>
      </w:r>
    </w:p>
    <w:p w14:paraId="69210407" w14:textId="02D6E322"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Өткен ғасырдың ортасынан бастап ғылыми-педагогикалық қоғамдастық орта мектептің оқушыларының статистикалық ойлау қабілетін дамытуға көп көңіл бөлуде. Мектеп математика білімін реформалау сұрақтары, атап айтқанда, ықтималдықтар теориясы мен математикалық статистиканың элементтерін мектеп бағдарламаларына енгізу бірқатар халықаралық ғылыми форумдарда, халықаралық математикалық конгрестерде талқыланды. Қазіргі кезде ықтималдық теориясы мен математикалық статистика элементтері бірқатар шет елдердің орта мектептерінің бағдарламаларына енгізілген. Бірнеше жыл бұрын ықтималдық - статистикалық білім Венгрия мектебінің математика курсына енгізілді. Еуропада орта мектепте оқушыларға стохастиканы оқытудың әдістерін бірінші болып ұсынған </w:t>
      </w:r>
      <w:proofErr w:type="spellStart"/>
      <w:r w:rsidRPr="00EF1D02">
        <w:rPr>
          <w:sz w:val="28"/>
          <w:szCs w:val="28"/>
          <w:lang w:val="kk-KZ"/>
        </w:rPr>
        <w:t>Т.Варганың</w:t>
      </w:r>
      <w:proofErr w:type="spellEnd"/>
      <w:r w:rsidRPr="00EF1D02">
        <w:rPr>
          <w:sz w:val="28"/>
          <w:szCs w:val="28"/>
          <w:lang w:val="kk-KZ"/>
        </w:rPr>
        <w:t xml:space="preserve"> жұмысынан бастау алады [</w:t>
      </w:r>
      <w:r w:rsidR="00316A84" w:rsidRPr="00EF1D02">
        <w:rPr>
          <w:sz w:val="28"/>
          <w:szCs w:val="28"/>
          <w:lang w:val="kk-KZ"/>
        </w:rPr>
        <w:t>4</w:t>
      </w:r>
      <w:r w:rsidR="00EA7157" w:rsidRPr="00EF1D02">
        <w:rPr>
          <w:sz w:val="28"/>
          <w:szCs w:val="28"/>
          <w:lang w:val="kk-KZ"/>
        </w:rPr>
        <w:t>7</w:t>
      </w:r>
      <w:r w:rsidRPr="00EF1D02">
        <w:rPr>
          <w:sz w:val="28"/>
          <w:szCs w:val="28"/>
          <w:lang w:val="kk-KZ"/>
        </w:rPr>
        <w:t>,</w:t>
      </w:r>
      <w:r w:rsidR="00D13D7D" w:rsidRPr="00EF1D02">
        <w:rPr>
          <w:sz w:val="28"/>
          <w:szCs w:val="28"/>
          <w:lang w:val="kk-KZ"/>
        </w:rPr>
        <w:t xml:space="preserve"> </w:t>
      </w:r>
      <w:r w:rsidRPr="00EF1D02">
        <w:rPr>
          <w:sz w:val="28"/>
          <w:szCs w:val="28"/>
          <w:lang w:val="kk-KZ"/>
        </w:rPr>
        <w:t>4</w:t>
      </w:r>
      <w:r w:rsidR="00EA7157" w:rsidRPr="00EF1D02">
        <w:rPr>
          <w:sz w:val="28"/>
          <w:szCs w:val="28"/>
          <w:lang w:val="kk-KZ"/>
        </w:rPr>
        <w:t>8</w:t>
      </w:r>
      <w:r w:rsidRPr="00EF1D02">
        <w:rPr>
          <w:sz w:val="28"/>
          <w:szCs w:val="28"/>
          <w:lang w:val="kk-KZ"/>
        </w:rPr>
        <w:t xml:space="preserve">]. </w:t>
      </w:r>
    </w:p>
    <w:p w14:paraId="32A46F70" w14:textId="5156D939"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Англия мен Шотландия ұлттық бағдарламаларында ықтималдық-статистикалық материалдарды зерттеуге көп уақыт бөлінеді [4</w:t>
      </w:r>
      <w:r w:rsidR="00EA7157" w:rsidRPr="00EF1D02">
        <w:rPr>
          <w:sz w:val="28"/>
          <w:szCs w:val="28"/>
          <w:lang w:val="kk-KZ"/>
        </w:rPr>
        <w:t>9</w:t>
      </w:r>
      <w:r w:rsidRPr="00EF1D02">
        <w:rPr>
          <w:sz w:val="28"/>
          <w:szCs w:val="28"/>
          <w:lang w:val="kk-KZ"/>
        </w:rPr>
        <w:t xml:space="preserve">]. Бастауыш сынып оқушылары нысандарды топтау, деректерді жинау және кестеге енгізу, </w:t>
      </w:r>
      <w:r w:rsidRPr="00EF1D02">
        <w:rPr>
          <w:sz w:val="28"/>
          <w:szCs w:val="28"/>
          <w:lang w:val="kk-KZ"/>
        </w:rPr>
        <w:lastRenderedPageBreak/>
        <w:t xml:space="preserve">кестедегі кейбір мәліметтерді бөліп алу, қарапайым диаграммаларды құрастыру және оқу, ықтималдық терминологияны дұрыс пайдалану, эксперименттің азды - көпті ықтималды нәтижелері туралы айтуды үйрену керек. Орта мектеп оқушыларының біліміне қойылатын қорытынды талаптар олардың статистикалық деректерді өңдеудің және ұсынудың әртүрлі жолдарын меңгергенін, компьютерлік деректер базасымен жұмыс істей білетінін, қарапайым ықтималдықтарды бағалай және есептей алатынын көрсетеді. Жоғарғы сынып оқушыларынан қарапайым статистикалық болжамдарды тексеру, түрлі формаларда ұсынылған деректерді талдау және түсіндіру талап етіледі. </w:t>
      </w:r>
    </w:p>
    <w:p w14:paraId="6953EEEE"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Қазіргі уақыттағы реформалар кезеңінде британдық мектептерде математикалық білім берудің жаңа стандарты ұсынылды, ол оқушылардың функционалдық сауаттылығын және </w:t>
      </w:r>
      <w:proofErr w:type="spellStart"/>
      <w:r w:rsidRPr="00EF1D02">
        <w:rPr>
          <w:sz w:val="28"/>
          <w:szCs w:val="28"/>
          <w:lang w:val="kk-KZ"/>
        </w:rPr>
        <w:t>құзыреттіліктерін</w:t>
      </w:r>
      <w:proofErr w:type="spellEnd"/>
      <w:r w:rsidRPr="00EF1D02">
        <w:rPr>
          <w:sz w:val="28"/>
          <w:szCs w:val="28"/>
          <w:lang w:val="kk-KZ"/>
        </w:rPr>
        <w:t xml:space="preserve"> қалыптастыруға негізделген. Осыған байланысты курстың тәжірибелік бағыты күшейді, сондықтан да ықтималдық-статистикалық материалдың маңызы арта түсті. </w:t>
      </w:r>
    </w:p>
    <w:p w14:paraId="54021918" w14:textId="7B6C7FF5"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Оқытудың екінші кезеңінің өзінде (шамамен 7-11 жас, 3-6 сыныптар) ұлттық бағдарлама (</w:t>
      </w:r>
      <w:proofErr w:type="spellStart"/>
      <w:r w:rsidRPr="00EF1D02">
        <w:rPr>
          <w:sz w:val="28"/>
          <w:szCs w:val="28"/>
          <w:lang w:val="kk-KZ"/>
        </w:rPr>
        <w:t>curriculum</w:t>
      </w:r>
      <w:proofErr w:type="spellEnd"/>
      <w:r w:rsidRPr="00EF1D02">
        <w:rPr>
          <w:sz w:val="28"/>
          <w:szCs w:val="28"/>
          <w:lang w:val="kk-KZ"/>
        </w:rPr>
        <w:t>) [</w:t>
      </w:r>
      <w:r w:rsidR="00EA7157" w:rsidRPr="00EF1D02">
        <w:rPr>
          <w:sz w:val="28"/>
          <w:szCs w:val="28"/>
          <w:lang w:val="kk-KZ"/>
        </w:rPr>
        <w:t>50</w:t>
      </w:r>
      <w:r w:rsidRPr="00EF1D02">
        <w:rPr>
          <w:sz w:val="28"/>
          <w:szCs w:val="28"/>
          <w:lang w:val="kk-KZ"/>
        </w:rPr>
        <w:t xml:space="preserve">] стохастикалық материалды зерттеудің айтарлықтай күрделі мақсаттарын қояды. </w:t>
      </w:r>
    </w:p>
    <w:p w14:paraId="6F89987D"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«Деректерді өңдеуді пайдалану және қолдану» тақырыбында оқушылар тапсырмаларды шешу барысында: </w:t>
      </w:r>
    </w:p>
    <w:p w14:paraId="0CABED66" w14:textId="202BFFFE"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1</w:t>
      </w:r>
      <w:r w:rsidR="00DA24C7" w:rsidRPr="00EF1D02">
        <w:rPr>
          <w:sz w:val="28"/>
          <w:szCs w:val="28"/>
          <w:lang w:val="kk-KZ"/>
        </w:rPr>
        <w:t>) математика сабағында алынған деректерді курстың басқа да бөлімдеріндегі тапсырмаларды орындауда, әсіресе жаратылыстану ғылымдарында пайдалануды;</w:t>
      </w:r>
    </w:p>
    <w:p w14:paraId="3ABF0A71" w14:textId="068B2C35"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2</w:t>
      </w:r>
      <w:r w:rsidR="00DA24C7" w:rsidRPr="00EF1D02">
        <w:rPr>
          <w:sz w:val="28"/>
          <w:szCs w:val="28"/>
          <w:lang w:val="kk-KZ"/>
        </w:rPr>
        <w:t>) қиындықтар туындаған жағдайда балама әдістерді ескерусіз қалдырмай, тапсырмаларға бейімделуді;</w:t>
      </w:r>
    </w:p>
    <w:p w14:paraId="4E006738" w14:textId="7DCE12E8"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3</w:t>
      </w:r>
      <w:r w:rsidR="00DA24C7" w:rsidRPr="00EF1D02">
        <w:rPr>
          <w:sz w:val="28"/>
          <w:szCs w:val="28"/>
          <w:lang w:val="kk-KZ"/>
        </w:rPr>
        <w:t>) тапсырмаларды шешу үшін қажетті ақпаратты анықтауды</w:t>
      </w:r>
      <w:r w:rsidR="00B53694" w:rsidRPr="00EF1D02">
        <w:rPr>
          <w:sz w:val="28"/>
          <w:szCs w:val="28"/>
          <w:lang w:val="kk-KZ"/>
        </w:rPr>
        <w:t>;</w:t>
      </w:r>
      <w:r w:rsidR="00DA24C7" w:rsidRPr="00EF1D02">
        <w:rPr>
          <w:sz w:val="28"/>
          <w:szCs w:val="28"/>
          <w:lang w:val="kk-KZ"/>
        </w:rPr>
        <w:t xml:space="preserve"> </w:t>
      </w:r>
    </w:p>
    <w:p w14:paraId="0084A4D7" w14:textId="23FD0B83"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4</w:t>
      </w:r>
      <w:r w:rsidR="00DA24C7" w:rsidRPr="00EF1D02">
        <w:rPr>
          <w:sz w:val="28"/>
          <w:szCs w:val="28"/>
          <w:lang w:val="kk-KZ"/>
        </w:rPr>
        <w:t>) берілген ақпаратпен тапсырманы шешу үшін қажет есептеу дағдыларын қолдануды;</w:t>
      </w:r>
    </w:p>
    <w:p w14:paraId="7BB4893E" w14:textId="400E6248"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5</w:t>
      </w:r>
      <w:r w:rsidR="00DA24C7" w:rsidRPr="00EF1D02">
        <w:rPr>
          <w:sz w:val="28"/>
          <w:szCs w:val="28"/>
          <w:lang w:val="kk-KZ"/>
        </w:rPr>
        <w:t>) шыққан нәтижелер берілген тапсырма контекстіне сәйкес келетініне көз жеткізе о</w:t>
      </w:r>
      <w:r w:rsidR="00AA40DF">
        <w:rPr>
          <w:sz w:val="28"/>
          <w:szCs w:val="28"/>
          <w:lang w:val="kk-KZ"/>
        </w:rPr>
        <w:t>тырып</w:t>
      </w:r>
      <w:r w:rsidR="00DA24C7" w:rsidRPr="00EF1D02">
        <w:rPr>
          <w:sz w:val="28"/>
          <w:szCs w:val="28"/>
          <w:lang w:val="kk-KZ"/>
        </w:rPr>
        <w:t xml:space="preserve"> тексеруді</w:t>
      </w:r>
      <w:r w:rsidR="00B53694" w:rsidRPr="00EF1D02">
        <w:rPr>
          <w:sz w:val="28"/>
          <w:szCs w:val="28"/>
          <w:lang w:val="kk-KZ"/>
        </w:rPr>
        <w:t>;</w:t>
      </w:r>
      <w:r w:rsidR="00DA24C7" w:rsidRPr="00EF1D02">
        <w:rPr>
          <w:sz w:val="28"/>
          <w:szCs w:val="28"/>
          <w:lang w:val="kk-KZ"/>
        </w:rPr>
        <w:t xml:space="preserve"> </w:t>
      </w:r>
    </w:p>
    <w:p w14:paraId="5802181E" w14:textId="4014E8CE"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6</w:t>
      </w:r>
      <w:r w:rsidR="00DA24C7" w:rsidRPr="00EF1D02">
        <w:rPr>
          <w:sz w:val="28"/>
          <w:szCs w:val="28"/>
          <w:lang w:val="kk-KZ"/>
        </w:rPr>
        <w:t>) нәтижелерді қандай әдіспен ұйымдастыру және беруді дербес түрде таңдауды</w:t>
      </w:r>
      <w:r w:rsidR="00B53694" w:rsidRPr="00EF1D02">
        <w:rPr>
          <w:sz w:val="28"/>
          <w:szCs w:val="28"/>
          <w:lang w:val="kk-KZ"/>
        </w:rPr>
        <w:t>;</w:t>
      </w:r>
      <w:r w:rsidR="00DA24C7" w:rsidRPr="00EF1D02">
        <w:rPr>
          <w:sz w:val="28"/>
          <w:szCs w:val="28"/>
          <w:lang w:val="kk-KZ"/>
        </w:rPr>
        <w:t xml:space="preserve"> </w:t>
      </w:r>
    </w:p>
    <w:p w14:paraId="6364215F" w14:textId="7B0523CD"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7</w:t>
      </w:r>
      <w:r w:rsidR="00DA24C7" w:rsidRPr="00EF1D02">
        <w:rPr>
          <w:sz w:val="28"/>
          <w:szCs w:val="28"/>
          <w:lang w:val="kk-KZ"/>
        </w:rPr>
        <w:t>) деректермен жұмыс жасау үшін дәл математикалық тіл мен сөздікті қолдануды</w:t>
      </w:r>
      <w:r w:rsidR="00AA40DF">
        <w:rPr>
          <w:sz w:val="28"/>
          <w:szCs w:val="28"/>
          <w:lang w:val="kk-KZ"/>
        </w:rPr>
        <w:t>;</w:t>
      </w:r>
      <w:r w:rsidR="00DA24C7" w:rsidRPr="00EF1D02">
        <w:rPr>
          <w:sz w:val="28"/>
          <w:szCs w:val="28"/>
          <w:lang w:val="kk-KZ"/>
        </w:rPr>
        <w:t xml:space="preserve"> </w:t>
      </w:r>
    </w:p>
    <w:p w14:paraId="136117A0" w14:textId="7BDFC77A" w:rsidR="00DA24C7" w:rsidRPr="00EF1D02" w:rsidRDefault="00B36EAE" w:rsidP="006A4E23">
      <w:pPr>
        <w:tabs>
          <w:tab w:val="left" w:pos="851"/>
          <w:tab w:val="left" w:pos="993"/>
        </w:tabs>
        <w:ind w:firstLine="709"/>
        <w:jc w:val="both"/>
        <w:rPr>
          <w:sz w:val="28"/>
          <w:szCs w:val="28"/>
          <w:lang w:val="kk-KZ"/>
        </w:rPr>
      </w:pPr>
      <w:r w:rsidRPr="00EF1D02">
        <w:rPr>
          <w:sz w:val="28"/>
          <w:szCs w:val="28"/>
          <w:lang w:val="kk-KZ"/>
        </w:rPr>
        <w:t>8</w:t>
      </w:r>
      <w:r w:rsidR="00DA24C7" w:rsidRPr="00EF1D02">
        <w:rPr>
          <w:sz w:val="28"/>
          <w:szCs w:val="28"/>
          <w:lang w:val="kk-KZ"/>
        </w:rPr>
        <w:t xml:space="preserve">) таңдалған әдістердің негізділігіне дәлел келтіріп үйренеді. </w:t>
      </w:r>
    </w:p>
    <w:p w14:paraId="0ED40E00"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Үшінші кезеңде (шамамен 11-14 жас, 7-9 сыныптар) ұлттық бағдарламаларда оқушылардың стохастика саласындағы дайындығын айтарлықтай арттыру жоспарланып отыр. Осылайша, оқушыларды дербес түрде: </w:t>
      </w:r>
    </w:p>
    <w:p w14:paraId="7829C44D" w14:textId="0F98E7E4" w:rsidR="00DA24C7" w:rsidRPr="00EF1D02" w:rsidRDefault="00B36EAE" w:rsidP="006A4E23">
      <w:pPr>
        <w:pStyle w:val="a3"/>
        <w:numPr>
          <w:ilvl w:val="0"/>
          <w:numId w:val="5"/>
        </w:numPr>
        <w:tabs>
          <w:tab w:val="left" w:pos="851"/>
          <w:tab w:val="left" w:pos="993"/>
        </w:tabs>
        <w:ind w:left="0" w:firstLine="709"/>
        <w:jc w:val="both"/>
        <w:rPr>
          <w:sz w:val="28"/>
          <w:szCs w:val="28"/>
          <w:lang w:val="kk-KZ"/>
        </w:rPr>
      </w:pPr>
      <w:r w:rsidRPr="00EF1D02">
        <w:rPr>
          <w:sz w:val="28"/>
          <w:szCs w:val="28"/>
          <w:lang w:val="kk-KZ"/>
        </w:rPr>
        <w:t>т</w:t>
      </w:r>
      <w:r w:rsidR="00DA24C7" w:rsidRPr="00EF1D02">
        <w:rPr>
          <w:sz w:val="28"/>
          <w:szCs w:val="28"/>
          <w:lang w:val="kk-KZ"/>
        </w:rPr>
        <w:t>апсырма түрі мен шешу жоспарын анықтауға: қажетті ақпаратты қойылатын талаптарды дайындау және олар бойынша қандай қорытынды жасауға болатынын қарастыру; қандай статистикалық талдау қажет екені жайлы шешім қабылдау;</w:t>
      </w:r>
    </w:p>
    <w:p w14:paraId="755CC7EA" w14:textId="6D7466EF" w:rsidR="00DA24C7" w:rsidRPr="00EF1D02" w:rsidRDefault="00B36EAE" w:rsidP="006A4E23">
      <w:pPr>
        <w:pStyle w:val="a3"/>
        <w:numPr>
          <w:ilvl w:val="0"/>
          <w:numId w:val="5"/>
        </w:numPr>
        <w:tabs>
          <w:tab w:val="left" w:pos="851"/>
          <w:tab w:val="left" w:pos="993"/>
        </w:tabs>
        <w:ind w:left="0" w:firstLine="709"/>
        <w:jc w:val="both"/>
        <w:rPr>
          <w:sz w:val="28"/>
          <w:szCs w:val="28"/>
          <w:lang w:val="kk-KZ"/>
        </w:rPr>
      </w:pPr>
      <w:r w:rsidRPr="00EF1D02">
        <w:rPr>
          <w:sz w:val="28"/>
          <w:szCs w:val="28"/>
          <w:lang w:val="kk-KZ"/>
        </w:rPr>
        <w:t>к</w:t>
      </w:r>
      <w:r w:rsidR="00DA24C7" w:rsidRPr="00EF1D02">
        <w:rPr>
          <w:sz w:val="28"/>
          <w:szCs w:val="28"/>
          <w:lang w:val="kk-KZ"/>
        </w:rPr>
        <w:t>өптеген сәйкес келетін дереккөздерден, оның ішінде тәжірибелерден және сауалнамалардан, негізгі және қосалқы дереккөздерден ақпарат жинау;</w:t>
      </w:r>
    </w:p>
    <w:p w14:paraId="036E4549" w14:textId="30C78C3A" w:rsidR="00DA24C7" w:rsidRPr="00EF1D02" w:rsidRDefault="00B36EAE" w:rsidP="006A4E23">
      <w:pPr>
        <w:pStyle w:val="a3"/>
        <w:numPr>
          <w:ilvl w:val="0"/>
          <w:numId w:val="5"/>
        </w:numPr>
        <w:tabs>
          <w:tab w:val="left" w:pos="851"/>
          <w:tab w:val="left" w:pos="993"/>
        </w:tabs>
        <w:ind w:left="0" w:firstLine="709"/>
        <w:jc w:val="both"/>
        <w:rPr>
          <w:sz w:val="28"/>
          <w:szCs w:val="28"/>
          <w:lang w:val="kk-KZ"/>
        </w:rPr>
      </w:pPr>
      <w:r w:rsidRPr="00EF1D02">
        <w:rPr>
          <w:sz w:val="28"/>
          <w:szCs w:val="28"/>
          <w:lang w:val="kk-KZ"/>
        </w:rPr>
        <w:lastRenderedPageBreak/>
        <w:t>д</w:t>
      </w:r>
      <w:r w:rsidR="00DA24C7" w:rsidRPr="00EF1D02">
        <w:rPr>
          <w:sz w:val="28"/>
          <w:szCs w:val="28"/>
          <w:lang w:val="kk-KZ"/>
        </w:rPr>
        <w:t>еректерді өңдеу және жеткізу: «шикі» деректерді тапсырма мәнін түсіндіретін пайдалы ақпаратқа түрлендіру;</w:t>
      </w:r>
    </w:p>
    <w:p w14:paraId="3864BCF0" w14:textId="3693754F" w:rsidR="00DA24C7" w:rsidRPr="00EF1D02" w:rsidRDefault="00B36EAE" w:rsidP="006A4E23">
      <w:pPr>
        <w:pStyle w:val="a3"/>
        <w:numPr>
          <w:ilvl w:val="0"/>
          <w:numId w:val="5"/>
        </w:numPr>
        <w:tabs>
          <w:tab w:val="left" w:pos="851"/>
          <w:tab w:val="left" w:pos="993"/>
        </w:tabs>
        <w:ind w:left="0" w:firstLine="709"/>
        <w:jc w:val="both"/>
        <w:rPr>
          <w:sz w:val="28"/>
          <w:szCs w:val="28"/>
          <w:lang w:val="kk-KZ"/>
        </w:rPr>
      </w:pPr>
      <w:r w:rsidRPr="00EF1D02">
        <w:rPr>
          <w:sz w:val="28"/>
          <w:szCs w:val="28"/>
          <w:lang w:val="kk-KZ"/>
        </w:rPr>
        <w:t>д</w:t>
      </w:r>
      <w:r w:rsidR="00DA24C7" w:rsidRPr="00EF1D02">
        <w:rPr>
          <w:sz w:val="28"/>
          <w:szCs w:val="28"/>
          <w:lang w:val="kk-KZ"/>
        </w:rPr>
        <w:t xml:space="preserve">еректерді талқылау және түсіндіру: қойылған сұраққа жауап беру, бастапқы деректер негізінде қорытынды жасауға үйретуі керек. </w:t>
      </w:r>
    </w:p>
    <w:p w14:paraId="0BB11E9B"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Сонымен қатар тек деректермен жұмыс жасау дағдыларын пысықтауға ғана емес, ықтималдық-статистикалық ойлауды қалыптастыруға, тұрмыстық ықтималдық қате түсініктер пен пікірлерден арылуға баса назар аударылады. Мысалы, оқушы: </w:t>
      </w:r>
    </w:p>
    <w:p w14:paraId="24EFC480" w14:textId="7907327F" w:rsidR="00DA24C7" w:rsidRPr="00EF1D02" w:rsidRDefault="003A4612" w:rsidP="006A4E23">
      <w:pPr>
        <w:tabs>
          <w:tab w:val="left" w:pos="851"/>
          <w:tab w:val="left" w:pos="993"/>
        </w:tabs>
        <w:ind w:firstLine="709"/>
        <w:jc w:val="both"/>
        <w:rPr>
          <w:sz w:val="28"/>
          <w:szCs w:val="28"/>
          <w:lang w:val="kk-KZ"/>
        </w:rPr>
      </w:pPr>
      <w:r w:rsidRPr="00EF1D02">
        <w:rPr>
          <w:sz w:val="28"/>
          <w:szCs w:val="28"/>
          <w:lang w:val="kk-KZ"/>
        </w:rPr>
        <w:t>1</w:t>
      </w:r>
      <w:r w:rsidR="00DA24C7" w:rsidRPr="00EF1D02">
        <w:rPr>
          <w:sz w:val="28"/>
          <w:szCs w:val="28"/>
          <w:lang w:val="kk-KZ"/>
        </w:rPr>
        <w:t>) кездейсоқ процесстерді болжауға болатынын түсінеді;</w:t>
      </w:r>
    </w:p>
    <w:p w14:paraId="1D523214" w14:textId="59C53936" w:rsidR="00DA24C7" w:rsidRPr="00EF1D02" w:rsidRDefault="003A4612" w:rsidP="006A4E23">
      <w:pPr>
        <w:tabs>
          <w:tab w:val="left" w:pos="851"/>
          <w:tab w:val="left" w:pos="993"/>
        </w:tabs>
        <w:ind w:firstLine="709"/>
        <w:jc w:val="both"/>
        <w:rPr>
          <w:sz w:val="28"/>
          <w:szCs w:val="28"/>
          <w:lang w:val="kk-KZ"/>
        </w:rPr>
      </w:pPr>
      <w:r w:rsidRPr="00EF1D02">
        <w:rPr>
          <w:sz w:val="28"/>
          <w:szCs w:val="28"/>
          <w:lang w:val="kk-KZ"/>
        </w:rPr>
        <w:t>2</w:t>
      </w:r>
      <w:r w:rsidR="00DA24C7" w:rsidRPr="00EF1D02">
        <w:rPr>
          <w:sz w:val="28"/>
          <w:szCs w:val="28"/>
          <w:lang w:val="kk-KZ"/>
        </w:rPr>
        <w:t>) статистикалық әдістермен шешілетін мәселелер шеңберін анықтайды;</w:t>
      </w:r>
    </w:p>
    <w:p w14:paraId="7557D8FE" w14:textId="2FF5140F" w:rsidR="00DA24C7" w:rsidRPr="00EF1D02" w:rsidRDefault="003A4612" w:rsidP="006A4E23">
      <w:pPr>
        <w:tabs>
          <w:tab w:val="left" w:pos="851"/>
          <w:tab w:val="left" w:pos="993"/>
        </w:tabs>
        <w:ind w:firstLine="709"/>
        <w:jc w:val="both"/>
        <w:rPr>
          <w:sz w:val="28"/>
          <w:szCs w:val="28"/>
          <w:lang w:val="kk-KZ"/>
        </w:rPr>
      </w:pPr>
      <w:r w:rsidRPr="00EF1D02">
        <w:rPr>
          <w:sz w:val="28"/>
          <w:szCs w:val="28"/>
          <w:lang w:val="kk-KZ"/>
        </w:rPr>
        <w:t>3</w:t>
      </w:r>
      <w:r w:rsidR="00DA24C7" w:rsidRPr="00EF1D02">
        <w:rPr>
          <w:sz w:val="28"/>
          <w:szCs w:val="28"/>
          <w:lang w:val="kk-KZ"/>
        </w:rPr>
        <w:t>) бастапқы деректер мен берілген тапсырманың арақатынасын талқылайды; мүмкін болатын шатасу көздерін және оларды барынша болдырмау жолдарын анықтайды;</w:t>
      </w:r>
    </w:p>
    <w:p w14:paraId="462C7D29" w14:textId="5D50991D" w:rsidR="00DA24C7" w:rsidRPr="00EF1D02" w:rsidRDefault="003A4612" w:rsidP="006A4E23">
      <w:pPr>
        <w:tabs>
          <w:tab w:val="left" w:pos="851"/>
          <w:tab w:val="left" w:pos="993"/>
        </w:tabs>
        <w:ind w:firstLine="709"/>
        <w:jc w:val="both"/>
        <w:rPr>
          <w:sz w:val="28"/>
          <w:szCs w:val="28"/>
          <w:lang w:val="kk-KZ"/>
        </w:rPr>
      </w:pPr>
      <w:r w:rsidRPr="00EF1D02">
        <w:rPr>
          <w:sz w:val="28"/>
          <w:szCs w:val="28"/>
          <w:lang w:val="kk-KZ"/>
        </w:rPr>
        <w:t>4</w:t>
      </w:r>
      <w:r w:rsidR="00DA24C7" w:rsidRPr="00EF1D02">
        <w:rPr>
          <w:sz w:val="28"/>
          <w:szCs w:val="28"/>
          <w:lang w:val="kk-KZ"/>
        </w:rPr>
        <w:t>) қандай бастапқы деректерді жинау керектігін табады (қажет болған жағдайда интервалдарды таңдайды);</w:t>
      </w:r>
    </w:p>
    <w:p w14:paraId="33CA7585" w14:textId="3F719ED2" w:rsidR="00DA24C7" w:rsidRPr="00EF1D02" w:rsidRDefault="003A4612" w:rsidP="006A4E23">
      <w:pPr>
        <w:tabs>
          <w:tab w:val="left" w:pos="851"/>
          <w:tab w:val="left" w:pos="993"/>
        </w:tabs>
        <w:ind w:firstLine="709"/>
        <w:jc w:val="both"/>
        <w:rPr>
          <w:sz w:val="28"/>
          <w:szCs w:val="28"/>
          <w:lang w:val="kk-KZ"/>
        </w:rPr>
      </w:pPr>
      <w:r w:rsidRPr="00EF1D02">
        <w:rPr>
          <w:sz w:val="28"/>
          <w:szCs w:val="28"/>
          <w:lang w:val="kk-KZ"/>
        </w:rPr>
        <w:t>5</w:t>
      </w:r>
      <w:r w:rsidR="00DA24C7" w:rsidRPr="00EF1D02">
        <w:rPr>
          <w:sz w:val="28"/>
          <w:szCs w:val="28"/>
          <w:lang w:val="kk-KZ"/>
        </w:rPr>
        <w:t>) тәжірибе немесе сараптама дайындайды; қандай қосымша деректерді пайдалануға болатынын анықтайды;</w:t>
      </w:r>
    </w:p>
    <w:p w14:paraId="790B512B" w14:textId="20DF6AEC" w:rsidR="00DA24C7" w:rsidRPr="00EF1D02" w:rsidRDefault="003A4612" w:rsidP="006A4E23">
      <w:pPr>
        <w:tabs>
          <w:tab w:val="left" w:pos="851"/>
          <w:tab w:val="left" w:pos="993"/>
        </w:tabs>
        <w:ind w:firstLine="709"/>
        <w:jc w:val="both"/>
        <w:rPr>
          <w:sz w:val="28"/>
          <w:szCs w:val="28"/>
          <w:lang w:val="kk-KZ"/>
        </w:rPr>
      </w:pPr>
      <w:r w:rsidRPr="00EF1D02">
        <w:rPr>
          <w:sz w:val="28"/>
          <w:szCs w:val="28"/>
          <w:lang w:val="kk-KZ"/>
        </w:rPr>
        <w:t>6</w:t>
      </w:r>
      <w:r w:rsidR="00DA24C7" w:rsidRPr="00EF1D02">
        <w:rPr>
          <w:sz w:val="28"/>
          <w:szCs w:val="28"/>
          <w:lang w:val="kk-KZ"/>
        </w:rPr>
        <w:t xml:space="preserve">) ықтималдықты есептеу мен бағалауды ажыратады, теориялық модельдерді (оның ішінде ықтимал нәтижелер) немесе кездейсоқ құбылыстың пайда болуының салыстырмалы жиілігін басшылыққа алады. </w:t>
      </w:r>
    </w:p>
    <w:p w14:paraId="4235E75E" w14:textId="780ECF9D"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Бір мезетте оқушылар сипаттамалы және математикалық статистика бойынша корреляция туралы базалық мәліметтер, ең жақсы жақындау графиктері, белгісіздік деңгейі мен болжамға дейінгі айтарлықтай көлемдегі білімді игереді, тәжірибелер жүргізу және әртүрлі ақпараттық, бақылау дереккөздерін, анықтамалықтардағы кестелер мен диаграммаларды, әлеуметтік сауалнамаларды қолдануда тәжірибе жинайды. </w:t>
      </w:r>
    </w:p>
    <w:p w14:paraId="28F9C7A8" w14:textId="48358424"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Төртінші кезең (шамамен 14-16 жас, 10-11 сыныптар) базалық және тереңдетілген деңгейге бөлінеді. Базалық деңгейде оқушыларды алдыңғы кезеңдерде алынған мәліметті дайындауға нақты алуан түрлі әлеуметтік, экономикалық және демографиялық статистиканы талдаудың тәжірибелік дағдылары қосылады. Тереңдетілген деңгейде жинақталған жиіліктер, орта квадрат ауытқу, корреляция коэффициенті, компьютерлер мен калькуляторлардың статистикалық функцияларын пайдалану, кездейсоқ оқиғалардың тәуелсіздігі, шартты ықтималдық және басқа да арнайы мәселелер сияқты қиын және күрделі математикалық әдістер қосылады. </w:t>
      </w:r>
    </w:p>
    <w:p w14:paraId="116D4EF4"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Осылайша, ықтималдық-статистикалық материал Англиядағы мектептердегі математикалық білім беруде жеке маңызды бағыт ретінде оқытылатыны жайлы қорытындыға келуге болады. Сонымен қатар жаңа стандарттар Англиядағы бұрынғы (1989 жылы) математикалық білім беру стандартымен салыстырғанда курстың тәжірибелік бағдарын арттыруды, мазмұндық тапсырмаларға бағдарлануды, статистика негіздерін стохастикалық бағыт базасы ретінде қарастыруды, оның негізінде кездейсоқ оқиғаның ықтималдығы түсінігіне алдымен статистикалық, кейіннен классикалық әдістемені қолдануды талап етеді. Бұл басты міндет оқшау түсіндірілетін, статистикамен еш байланысы жоқ шартты комбинаторика базасында </w:t>
      </w:r>
      <w:r w:rsidRPr="00EF1D02">
        <w:rPr>
          <w:sz w:val="28"/>
          <w:szCs w:val="28"/>
          <w:lang w:val="kk-KZ"/>
        </w:rPr>
        <w:lastRenderedPageBreak/>
        <w:t xml:space="preserve">классикалық ықтималдық моделін құру болатын ықтималдық-статистикалық материалды жеткізудің дәстүрлі жүйесінен ауытқудың айқын белгісі. Англияның қазіргі стандартындағы оқушыларға қойылатын талаптар негізінен шартты деңгейде емес, мазмұндық, сапалық санаттарда көрсетілген, түсіну, түсіндіру және нәтижелерді талдауға бағытталған. Сондай-ақ сәйкес шартты және абстрактілі математикалық аппаратты меңгеруге қойылатын талаптар жеңілдеген, бұл да мектептегі математикалық білім берудің заманауи әлемдік тенденцияларына сай келеді. </w:t>
      </w:r>
    </w:p>
    <w:p w14:paraId="297A8EBB"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Осыған ұқсас беталыстар басқа да елдердің тәжірибесінде бар. Алайда ең алдымен математиканы оқытудағы дәстүрлі, шартты әдістемені қолдайтын «дәстүршілер» мен «математика көмегімен оқыту» идеясын жақтайтын «</w:t>
      </w:r>
      <w:proofErr w:type="spellStart"/>
      <w:r w:rsidRPr="00EF1D02">
        <w:rPr>
          <w:sz w:val="28"/>
          <w:szCs w:val="28"/>
          <w:lang w:val="kk-KZ"/>
        </w:rPr>
        <w:t>новаторлардың</w:t>
      </w:r>
      <w:proofErr w:type="spellEnd"/>
      <w:r w:rsidRPr="00EF1D02">
        <w:rPr>
          <w:sz w:val="28"/>
          <w:szCs w:val="28"/>
          <w:lang w:val="kk-KZ"/>
        </w:rPr>
        <w:t>» күресі әлі де аяқталған жоқ, ол тіпті бағдарламалардың, стандарттардың, оқулықтардың ауысуынан да байқалады.</w:t>
      </w:r>
    </w:p>
    <w:p w14:paraId="5DC2563A" w14:textId="1F07A32D"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Жапонияда сипаттамалық статистика курсы мектепте екінші сыныптан басталады, </w:t>
      </w:r>
      <w:proofErr w:type="spellStart"/>
      <w:r w:rsidRPr="00EF1D02">
        <w:rPr>
          <w:sz w:val="28"/>
          <w:szCs w:val="28"/>
          <w:lang w:val="kk-KZ"/>
        </w:rPr>
        <w:t>пропедевтикаға</w:t>
      </w:r>
      <w:proofErr w:type="spellEnd"/>
      <w:r w:rsidRPr="00EF1D02">
        <w:rPr>
          <w:sz w:val="28"/>
          <w:szCs w:val="28"/>
          <w:lang w:val="kk-KZ"/>
        </w:rPr>
        <w:t>, деректерді жинау, кестелермен және диаграммалармен жұмыс жасауға көп көңіл бөлінеді [</w:t>
      </w:r>
      <w:r w:rsidR="00316A84" w:rsidRPr="00EF1D02">
        <w:rPr>
          <w:sz w:val="28"/>
          <w:szCs w:val="28"/>
          <w:lang w:val="kk-KZ"/>
        </w:rPr>
        <w:t>5</w:t>
      </w:r>
      <w:r w:rsidR="00EA7157" w:rsidRPr="00EF1D02">
        <w:rPr>
          <w:sz w:val="28"/>
          <w:szCs w:val="28"/>
          <w:lang w:val="kk-KZ"/>
        </w:rPr>
        <w:t>1</w:t>
      </w:r>
      <w:r w:rsidRPr="00EF1D02">
        <w:rPr>
          <w:sz w:val="28"/>
          <w:szCs w:val="28"/>
          <w:lang w:val="kk-KZ"/>
        </w:rPr>
        <w:t xml:space="preserve">]. Орта мектепте салыстырмалы және жинақталған жиіліктер, мода, медиана және деректер қатарының арифметикалық ортасы қарастырылады. Ықтималдық туралы бастапқы түсінік көрнекі түрде мүмкіндікті бағалау арқылы беріледі, сонымен бірге қарапайым комбинаторика да өтіледі. </w:t>
      </w:r>
    </w:p>
    <w:p w14:paraId="0372D50D" w14:textId="7685D2EA"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Негізгі орта мектептің 1- сыныптарында (7- оқу жылында) статистикалық элементтерге сегіз сағат беріледі, олардың барысында </w:t>
      </w:r>
      <w:proofErr w:type="spellStart"/>
      <w:r w:rsidRPr="00EF1D02">
        <w:rPr>
          <w:sz w:val="28"/>
          <w:szCs w:val="28"/>
          <w:lang w:val="kk-KZ"/>
        </w:rPr>
        <w:t>терімділіктің</w:t>
      </w:r>
      <w:proofErr w:type="spellEnd"/>
      <w:r w:rsidRPr="00EF1D02">
        <w:rPr>
          <w:sz w:val="28"/>
          <w:szCs w:val="28"/>
          <w:lang w:val="kk-KZ"/>
        </w:rPr>
        <w:t xml:space="preserve"> өкілі ретінде деректерді қадамдарға бөлу, гистограммалар мен үлестірім қисықтары, салыстырмалы және жинақтық жиіліктер, олардың кестелері мен графиктері және мода, медиана, арифметикалық орта мәні қарастырылады. </w:t>
      </w:r>
      <w:r w:rsidR="000A4D28">
        <w:rPr>
          <w:sz w:val="28"/>
          <w:szCs w:val="28"/>
          <w:lang w:val="kk-KZ"/>
        </w:rPr>
        <w:t>Ы</w:t>
      </w:r>
      <w:r w:rsidRPr="00EF1D02">
        <w:rPr>
          <w:sz w:val="28"/>
          <w:szCs w:val="28"/>
          <w:lang w:val="kk-KZ"/>
        </w:rPr>
        <w:t>қтималдықтар теориясы элементтерін зерттеуге 2- сыныпта (8- оқу жылы) он бес сағат арналған [</w:t>
      </w:r>
      <w:r w:rsidR="00316A84" w:rsidRPr="00EF1D02">
        <w:rPr>
          <w:sz w:val="28"/>
          <w:szCs w:val="28"/>
          <w:lang w:val="kk-KZ"/>
        </w:rPr>
        <w:t>5</w:t>
      </w:r>
      <w:r w:rsidR="00EA7157" w:rsidRPr="00EF1D02">
        <w:rPr>
          <w:sz w:val="28"/>
          <w:szCs w:val="28"/>
          <w:lang w:val="kk-KZ"/>
        </w:rPr>
        <w:t>1</w:t>
      </w:r>
      <w:r w:rsidR="008A5142" w:rsidRPr="00A238C6">
        <w:rPr>
          <w:sz w:val="28"/>
          <w:szCs w:val="28"/>
          <w:lang w:val="kk-KZ"/>
        </w:rPr>
        <w:t xml:space="preserve">, </w:t>
      </w:r>
      <w:r w:rsidR="00A238C6" w:rsidRPr="00A238C6">
        <w:rPr>
          <w:sz w:val="28"/>
          <w:szCs w:val="28"/>
          <w:lang w:val="kk-KZ"/>
        </w:rPr>
        <w:t>56</w:t>
      </w:r>
      <w:r w:rsidR="008A5142" w:rsidRPr="00A238C6">
        <w:rPr>
          <w:sz w:val="28"/>
          <w:szCs w:val="28"/>
          <w:lang w:val="kk-KZ"/>
        </w:rPr>
        <w:t xml:space="preserve"> б</w:t>
      </w:r>
      <w:r w:rsidRPr="00EF1D02">
        <w:rPr>
          <w:sz w:val="28"/>
          <w:szCs w:val="28"/>
          <w:lang w:val="kk-KZ"/>
        </w:rPr>
        <w:t xml:space="preserve">]. Сонымен қатар, оқушылар кездейсоқ оқиғаны есептеуге, кездейсоқ эксперименттің мүмкін нәтижелерін тізбектеп жүйелеуге және классификациялауға, n  жағдайларда k элементтерінің орын ауыстыруы мен үйлесімділік санын анықтауға, ықтималдықтарды есептеуге, қолданбалы есептерді шешу үшін ықтималдықтың статистикалық анықтамасын қолдануға үйрену керек. 3-сыныпта он сағат бойы деректердің шашыраңқы көрсеткіштері, негізгі жиынтықты талдау үшін іріктеуді қолдану ережелері, корреляциялық кестелер мен диаграммалар зерттеледі. Жоғарғы орта мектепте (10-12 жыл оқу) «Ықтималдық және статистика» бөлімі таңдау курсы болады. Жапониядағы міндетті орта мектептегі ықтималдық-статистикалық блоктың көп болуы ықтималдық ұғымдар оқушылардың күнделікті өмірінің шеңберіне орнықты енгізілген. Осылайша, үй шаруасындағы әйелдердің қажеттіліктеріне арналған жапондық </w:t>
      </w:r>
      <w:proofErr w:type="spellStart"/>
      <w:r w:rsidRPr="00EF1D02">
        <w:rPr>
          <w:sz w:val="28"/>
          <w:szCs w:val="28"/>
          <w:lang w:val="kk-KZ"/>
        </w:rPr>
        <w:t>микрокалькуляторда</w:t>
      </w:r>
      <w:proofErr w:type="spellEnd"/>
      <w:r w:rsidRPr="00EF1D02">
        <w:rPr>
          <w:sz w:val="28"/>
          <w:szCs w:val="28"/>
          <w:lang w:val="kk-KZ"/>
        </w:rPr>
        <w:t xml:space="preserve"> синус та, косинус та жоқ, бірақ, корреляциялық коэффициент бар [</w:t>
      </w:r>
      <w:r w:rsidR="00DA1C78" w:rsidRPr="00EF1D02">
        <w:rPr>
          <w:sz w:val="28"/>
          <w:szCs w:val="28"/>
          <w:lang w:val="kk-KZ"/>
        </w:rPr>
        <w:t>5</w:t>
      </w:r>
      <w:r w:rsidR="00EA7157" w:rsidRPr="00EF1D02">
        <w:rPr>
          <w:sz w:val="28"/>
          <w:szCs w:val="28"/>
          <w:lang w:val="kk-KZ"/>
        </w:rPr>
        <w:t>2</w:t>
      </w:r>
      <w:r w:rsidRPr="00EF1D02">
        <w:rPr>
          <w:sz w:val="28"/>
          <w:szCs w:val="28"/>
          <w:lang w:val="kk-KZ"/>
        </w:rPr>
        <w:t xml:space="preserve">]. </w:t>
      </w:r>
    </w:p>
    <w:p w14:paraId="67640F5D" w14:textId="02A5B4EC"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АҚШ мектептеріндегі ықтималдық-статистикалық материалдарды оқыту әдістері қызығушылық туғызады. Бұл материал оқушыларды жалпы мектептегі дайындауда негізгі орындардың бірін иеленеді, математикамен байланысты емес көптеген мамандықтарды университетте дайындау кезінде жалғасын табады. АҚШ тәжірибесінің пайдалы жағының бірі АҚШ әдістемелік жүйесінің </w:t>
      </w:r>
      <w:r w:rsidRPr="00EF1D02">
        <w:rPr>
          <w:sz w:val="28"/>
          <w:szCs w:val="28"/>
          <w:lang w:val="kk-KZ"/>
        </w:rPr>
        <w:lastRenderedPageBreak/>
        <w:t>ерекшелігіне байланысты, бұл елдегі мектептегі білім беруде курстың тәжірибелік бағыты ең басты орында тұрады. Егер басқа математикалық тақырыптарда бұл білімді атүсті игеруге алып келсе, стохастиканы түсіндіру кезінде мұндай әдістеме сәтті өтті және өзінің күшті жақтарын көрсетті. Мектептегі математика курсының басқа да бағыттары бойынша америкалық оқушылар жоғары нәтижелер көрсете алмағанымен, дәл статистика мен ықтималдық саласында америкалық оқушылардың білім деңгейі мен қабілеттері айтарлықтай жоғары деңгейде [</w:t>
      </w:r>
      <w:r w:rsidR="00DA1C78" w:rsidRPr="00EF1D02">
        <w:rPr>
          <w:sz w:val="28"/>
          <w:szCs w:val="28"/>
          <w:lang w:val="kk-KZ"/>
        </w:rPr>
        <w:t>5</w:t>
      </w:r>
      <w:r w:rsidR="00EA7157" w:rsidRPr="00EF1D02">
        <w:rPr>
          <w:sz w:val="28"/>
          <w:szCs w:val="28"/>
          <w:lang w:val="kk-KZ"/>
        </w:rPr>
        <w:t>3</w:t>
      </w:r>
      <w:r w:rsidRPr="00EF1D02">
        <w:rPr>
          <w:sz w:val="28"/>
          <w:szCs w:val="28"/>
          <w:lang w:val="kk-KZ"/>
        </w:rPr>
        <w:t>].</w:t>
      </w:r>
    </w:p>
    <w:p w14:paraId="04AE531B"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Әдістемелердің тағы бір ерекшелігі статистика мен ықтималдық бір-бірінен, басқа да мектеп пәндерінен оқшауланбай оқытылатынында, олар әлеуметтік зерттеулер мен жаратылыстану ғылымдары сияқты басқа да салаларға апаратын «көпір». Математикаға келер болсақ, бұл бөлімдер әдетте сан, өлшеу, мәселені бағалау және шешу түсініктерін пайдалануды қамтиды. </w:t>
      </w:r>
    </w:p>
    <w:p w14:paraId="2EB6F100"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6-14 жастағы балалардың стохастикалық материалды зерттеу туралы мәселені қалай шешетінін қарастырып көрейік. Көптеген басқа да елдердегі тәрізді АҚШ мектептегі математикалық білім беру стандартына сәйкес, бастауыштағы оқыту қорытындысы бойынша оқушылар қарапайым деректерді жинау, ұйымдастыру сипаттауды игереді, деректерді оқиды, оларды жеткізеді, деректерді талдаудың қарапайым тапсырмаларын орындайды, мүмкіндікті бағалайды. Игеру процесі ойындар, ұжымдық тапсырмалар, топта жұмыс жасау арқылы жүзеге асады. </w:t>
      </w:r>
    </w:p>
    <w:p w14:paraId="3B485DB3" w14:textId="547405C4"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Тапсырмалар мен зерттеулердегі мәселелер мен тақырып, болжамды жағдайлар сол жастағы балаларға таныс және қызық [</w:t>
      </w:r>
      <w:r w:rsidR="00DA1C78" w:rsidRPr="00EF1D02">
        <w:rPr>
          <w:sz w:val="28"/>
          <w:szCs w:val="28"/>
          <w:lang w:val="kk-KZ"/>
        </w:rPr>
        <w:t>5</w:t>
      </w:r>
      <w:r w:rsidR="00EA7157" w:rsidRPr="00EF1D02">
        <w:rPr>
          <w:sz w:val="28"/>
          <w:szCs w:val="28"/>
          <w:lang w:val="kk-KZ"/>
        </w:rPr>
        <w:t>4</w:t>
      </w:r>
      <w:r w:rsidRPr="00EF1D02">
        <w:rPr>
          <w:sz w:val="28"/>
          <w:szCs w:val="28"/>
          <w:lang w:val="kk-KZ"/>
        </w:rPr>
        <w:t>].</w:t>
      </w:r>
    </w:p>
    <w:p w14:paraId="623F678E"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Біздің негізгі мектепке сәйкес келетін орта мектепте материал аясы кеңейе түседі. Статистикаға баса көңіл бөлінеді. Бағдарламаны жасаушылар бұл жасты статистика түсініктерін енгізуге және ақпаратты жинаудан нәтижелерді түсіндіруге дейінгі деректерді статистикалық өңдеудің барлық кезеңдерін қарастыру үшін ең қолайлы уақыт деп санайды. Осы жастағы жасөспірімдердің музыкаға, кино, мода және спортқа қызығатынын ескере отырып, бағдарлама бұл тенденциялардың қалай дамитынын және қосылатынын зерттеуді ұсынады, бұл статистиканы оқуға деген қызығушылық туғызады. </w:t>
      </w:r>
    </w:p>
    <w:p w14:paraId="35749006"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Бұл буында статистиканы өтуде оқушыларда: </w:t>
      </w:r>
    </w:p>
    <w:p w14:paraId="117E5775" w14:textId="77777777" w:rsidR="00B53694" w:rsidRPr="00EF1D02" w:rsidRDefault="00B53694" w:rsidP="00F04ED1">
      <w:pPr>
        <w:pStyle w:val="a3"/>
        <w:numPr>
          <w:ilvl w:val="0"/>
          <w:numId w:val="38"/>
        </w:numPr>
        <w:tabs>
          <w:tab w:val="left" w:pos="851"/>
          <w:tab w:val="left" w:pos="993"/>
        </w:tabs>
        <w:ind w:left="0" w:firstLine="709"/>
        <w:jc w:val="both"/>
        <w:rPr>
          <w:sz w:val="28"/>
          <w:szCs w:val="28"/>
          <w:lang w:val="kk-KZ"/>
        </w:rPr>
      </w:pPr>
      <w:r w:rsidRPr="00EF1D02">
        <w:rPr>
          <w:sz w:val="28"/>
          <w:szCs w:val="28"/>
          <w:lang w:val="kk-KZ"/>
        </w:rPr>
        <w:t>д</w:t>
      </w:r>
      <w:r w:rsidR="00DA24C7" w:rsidRPr="00EF1D02">
        <w:rPr>
          <w:sz w:val="28"/>
          <w:szCs w:val="28"/>
          <w:lang w:val="kk-KZ"/>
        </w:rPr>
        <w:t>еректерді жүйелі жинау, сұрыптау және сипаттау;</w:t>
      </w:r>
    </w:p>
    <w:p w14:paraId="15CF27A8" w14:textId="77777777" w:rsidR="00B53694" w:rsidRPr="00EF1D02" w:rsidRDefault="00B53694" w:rsidP="00F04ED1">
      <w:pPr>
        <w:pStyle w:val="a3"/>
        <w:numPr>
          <w:ilvl w:val="0"/>
          <w:numId w:val="38"/>
        </w:numPr>
        <w:tabs>
          <w:tab w:val="left" w:pos="851"/>
          <w:tab w:val="left" w:pos="993"/>
        </w:tabs>
        <w:ind w:left="0" w:firstLine="709"/>
        <w:jc w:val="both"/>
        <w:rPr>
          <w:sz w:val="28"/>
          <w:szCs w:val="28"/>
          <w:lang w:val="kk-KZ"/>
        </w:rPr>
      </w:pPr>
      <w:r w:rsidRPr="00EF1D02">
        <w:rPr>
          <w:sz w:val="28"/>
          <w:szCs w:val="28"/>
          <w:lang w:val="kk-KZ"/>
        </w:rPr>
        <w:t>к</w:t>
      </w:r>
      <w:r w:rsidR="00DA24C7" w:rsidRPr="00EF1D02">
        <w:rPr>
          <w:sz w:val="28"/>
          <w:szCs w:val="28"/>
          <w:lang w:val="kk-KZ"/>
        </w:rPr>
        <w:t>естелер, графиктер мен диаграммалар жасау, оқу және талдау;</w:t>
      </w:r>
    </w:p>
    <w:p w14:paraId="525C5380" w14:textId="77777777" w:rsidR="00B53694" w:rsidRPr="00EF1D02" w:rsidRDefault="00B53694" w:rsidP="00F04ED1">
      <w:pPr>
        <w:pStyle w:val="a3"/>
        <w:numPr>
          <w:ilvl w:val="0"/>
          <w:numId w:val="38"/>
        </w:numPr>
        <w:tabs>
          <w:tab w:val="left" w:pos="851"/>
          <w:tab w:val="left" w:pos="993"/>
        </w:tabs>
        <w:ind w:left="0" w:firstLine="709"/>
        <w:jc w:val="both"/>
        <w:rPr>
          <w:sz w:val="28"/>
          <w:szCs w:val="28"/>
          <w:lang w:val="kk-KZ"/>
        </w:rPr>
      </w:pPr>
      <w:r w:rsidRPr="00EF1D02">
        <w:rPr>
          <w:sz w:val="28"/>
          <w:szCs w:val="28"/>
          <w:lang w:val="kk-KZ"/>
        </w:rPr>
        <w:t>д</w:t>
      </w:r>
      <w:r w:rsidR="00DA24C7" w:rsidRPr="00EF1D02">
        <w:rPr>
          <w:sz w:val="28"/>
          <w:szCs w:val="28"/>
          <w:lang w:val="kk-KZ"/>
        </w:rPr>
        <w:t>еректерді талдауға негізделген қорытындылар мен сенімді аргументтер жасау;</w:t>
      </w:r>
    </w:p>
    <w:p w14:paraId="7E8AE944" w14:textId="77777777" w:rsidR="00B53694" w:rsidRPr="00EF1D02" w:rsidRDefault="00B53694" w:rsidP="00F04ED1">
      <w:pPr>
        <w:pStyle w:val="a3"/>
        <w:numPr>
          <w:ilvl w:val="0"/>
          <w:numId w:val="38"/>
        </w:numPr>
        <w:tabs>
          <w:tab w:val="left" w:pos="851"/>
          <w:tab w:val="left" w:pos="993"/>
        </w:tabs>
        <w:ind w:left="0" w:firstLine="709"/>
        <w:jc w:val="both"/>
        <w:rPr>
          <w:sz w:val="28"/>
          <w:szCs w:val="28"/>
          <w:lang w:val="kk-KZ"/>
        </w:rPr>
      </w:pPr>
      <w:r w:rsidRPr="00EF1D02">
        <w:rPr>
          <w:sz w:val="28"/>
          <w:szCs w:val="28"/>
          <w:lang w:val="kk-KZ"/>
        </w:rPr>
        <w:t>д</w:t>
      </w:r>
      <w:r w:rsidR="00DA24C7" w:rsidRPr="00EF1D02">
        <w:rPr>
          <w:sz w:val="28"/>
          <w:szCs w:val="28"/>
          <w:lang w:val="kk-KZ"/>
        </w:rPr>
        <w:t>еректерді талдауға негізделген дәлелдерді бағалауға;</w:t>
      </w:r>
    </w:p>
    <w:p w14:paraId="23A48D6D" w14:textId="3223E44B" w:rsidR="00DA24C7" w:rsidRPr="00EF1D02" w:rsidRDefault="00B53694" w:rsidP="00F04ED1">
      <w:pPr>
        <w:pStyle w:val="a3"/>
        <w:numPr>
          <w:ilvl w:val="0"/>
          <w:numId w:val="38"/>
        </w:numPr>
        <w:tabs>
          <w:tab w:val="left" w:pos="851"/>
          <w:tab w:val="left" w:pos="993"/>
        </w:tabs>
        <w:ind w:left="0" w:firstLine="709"/>
        <w:jc w:val="both"/>
        <w:rPr>
          <w:sz w:val="28"/>
          <w:szCs w:val="28"/>
          <w:lang w:val="kk-KZ"/>
        </w:rPr>
      </w:pPr>
      <w:r w:rsidRPr="00EF1D02">
        <w:rPr>
          <w:sz w:val="28"/>
          <w:szCs w:val="28"/>
          <w:lang w:val="kk-KZ"/>
        </w:rPr>
        <w:t>ш</w:t>
      </w:r>
      <w:r w:rsidR="00DA24C7" w:rsidRPr="00EF1D02">
        <w:rPr>
          <w:sz w:val="28"/>
          <w:szCs w:val="28"/>
          <w:lang w:val="kk-KZ"/>
        </w:rPr>
        <w:t xml:space="preserve">ешімдер қабылдаудың қуатты құралы ретінде статистикалық әдістерге деген көзқарасты дамытуға басымдық беріледі. </w:t>
      </w:r>
    </w:p>
    <w:p w14:paraId="7AD2564D"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Бұл жұмыстың мазмұндық негізінде айтарлықтай кең көлемдегі мәселелер жатыр: диаграммалардың, графиктердің алуан түрі, деректер жиынтығының, оның ішінде арифметикалық, орташа есептелген мән, мода, медиана, құлаш және басқа да математикалық күту және дисперсия (тапсырма арқылы) сияқты күрделі ықтималдық-статистикалық түсініктердің сипаттамасы. </w:t>
      </w:r>
    </w:p>
    <w:p w14:paraId="7245C1A7" w14:textId="35304301"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lastRenderedPageBreak/>
        <w:t xml:space="preserve">Ықтималдықты зерттеу статистиканы зерттеумен тығыз байланысты, ықтималдық түсінігіне қатысты статистикалық және классикалық әдістемелер қарастырылады. Ықтималдық модельдерді құрастыруға көп назар аударылады, сонымен бірге оқушылар сәйкес кездейсоқ тәжірибелер жүргізу көмегімен ықтималдықты табуды, тәжірибе нәтижелері мен жалпы математикалық болжамдардың нәтижелерін салыстыру процесінде ықтималдық модельдің күшін бағалауды, тәжірибелік немесе теориялық ықтималдыққа негізделген болжамдар жасауды үйренеді. Америкалық мектептердегі әдістеменің бір ерекшелігі барлығын күнделікті өмір материалы негізінде жасау және негізі мақсат ретінде ықтималдық туралы білімді күнделікті өмірде пайдалану әдетін қалыптастыруды қою. </w:t>
      </w:r>
    </w:p>
    <w:p w14:paraId="79232345" w14:textId="5F9CFFCB"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Америкалық тәжірибе біздің мектептерде сәйкес курсты жасау үшін көп пайдалы ақпарат бергенімен, бірақ оны тікелей өзіміздің мектептерімізге көшіріп ала алмаймыз. Өйткені америкалық мектептердегі әдістеме утилитарлы, прагматикалық сипатта, ал бұл біздің мектептерімізге жат. АҚШ жалпы мектеп курсында мұндай әдістеме ешқандай оғаш болып көрінбейді, ал біздің мектепте мұндай утилитарлы әдістеме математика сабағында басқа да курс бөлімдерін жеткізу әдістемесіне қайшы келеді. Отандық курсты жасау кезінде тәжірибеге бағытталған және тәжірибелік мазмұн аспектілері арасындағы оңтайлы үйлесімді табу керек. Орта америкалық мектеп ұсынатын барлық түсініктер тізімін негізгі мектепке енгізе алмауымыздың бір себебі де осы [</w:t>
      </w:r>
      <w:r w:rsidR="00DA1C78" w:rsidRPr="00EF1D02">
        <w:rPr>
          <w:sz w:val="28"/>
          <w:szCs w:val="28"/>
          <w:lang w:val="kk-KZ"/>
        </w:rPr>
        <w:t>5</w:t>
      </w:r>
      <w:r w:rsidR="00D62D23" w:rsidRPr="00EF1D02">
        <w:rPr>
          <w:sz w:val="28"/>
          <w:szCs w:val="28"/>
          <w:lang w:val="kk-KZ"/>
        </w:rPr>
        <w:t>4</w:t>
      </w:r>
      <w:r w:rsidR="008A5142">
        <w:rPr>
          <w:sz w:val="28"/>
          <w:szCs w:val="28"/>
          <w:lang w:val="kk-KZ"/>
        </w:rPr>
        <w:t xml:space="preserve">, </w:t>
      </w:r>
      <w:r w:rsidR="00A238C6" w:rsidRPr="00A238C6">
        <w:rPr>
          <w:sz w:val="28"/>
          <w:szCs w:val="28"/>
          <w:lang w:val="kk-KZ"/>
        </w:rPr>
        <w:t>178</w:t>
      </w:r>
      <w:r w:rsidR="008A5142" w:rsidRPr="00A238C6">
        <w:rPr>
          <w:sz w:val="28"/>
          <w:szCs w:val="28"/>
          <w:lang w:val="kk-KZ"/>
        </w:rPr>
        <w:t xml:space="preserve"> б</w:t>
      </w:r>
      <w:r w:rsidRPr="00EF1D02">
        <w:rPr>
          <w:sz w:val="28"/>
          <w:szCs w:val="28"/>
          <w:lang w:val="kk-KZ"/>
        </w:rPr>
        <w:t>].</w:t>
      </w:r>
    </w:p>
    <w:p w14:paraId="540CF4CB" w14:textId="30CC0064"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Франция мен Ресей мектептерінде стохастиканы оқыту тәжірибесі де  біз үшін қызық, мұнда оқытудың бұрынғы дәстүрлері де, ХХ ғасырдың 90 жылдарында осы материалды оқыту мазмұны мен әдістемесін іріктеудегі әдістемелердің күрделі өзгерістері де орын алды [</w:t>
      </w:r>
      <w:r w:rsidR="00DA1C78" w:rsidRPr="00EF1D02">
        <w:rPr>
          <w:sz w:val="28"/>
          <w:szCs w:val="28"/>
          <w:lang w:val="kk-KZ"/>
        </w:rPr>
        <w:t>5</w:t>
      </w:r>
      <w:r w:rsidR="00EA7157" w:rsidRPr="00EF1D02">
        <w:rPr>
          <w:sz w:val="28"/>
          <w:szCs w:val="28"/>
          <w:lang w:val="kk-KZ"/>
        </w:rPr>
        <w:t>5</w:t>
      </w:r>
      <w:r w:rsidRPr="00EF1D02">
        <w:rPr>
          <w:sz w:val="28"/>
          <w:szCs w:val="28"/>
          <w:lang w:val="kk-KZ"/>
        </w:rPr>
        <w:t xml:space="preserve">, </w:t>
      </w:r>
      <w:r w:rsidR="00DA1C78" w:rsidRPr="00EF1D02">
        <w:rPr>
          <w:sz w:val="28"/>
          <w:szCs w:val="28"/>
          <w:lang w:val="kk-KZ"/>
        </w:rPr>
        <w:t>5</w:t>
      </w:r>
      <w:r w:rsidR="00EA7157" w:rsidRPr="00EF1D02">
        <w:rPr>
          <w:sz w:val="28"/>
          <w:szCs w:val="28"/>
          <w:lang w:val="kk-KZ"/>
        </w:rPr>
        <w:t>6</w:t>
      </w:r>
      <w:r w:rsidRPr="00EF1D02">
        <w:rPr>
          <w:sz w:val="28"/>
          <w:szCs w:val="28"/>
          <w:lang w:val="kk-KZ"/>
        </w:rPr>
        <w:t xml:space="preserve">]. Франция тәжірибесінің тағы бір ерекшелігі, Ресей мектептері сияқты Француз мектептерінде дәстүрлі түрде, </w:t>
      </w:r>
      <w:proofErr w:type="spellStart"/>
      <w:r w:rsidRPr="00EF1D02">
        <w:rPr>
          <w:sz w:val="28"/>
          <w:szCs w:val="28"/>
          <w:lang w:val="kk-KZ"/>
        </w:rPr>
        <w:t>Напалеон</w:t>
      </w:r>
      <w:proofErr w:type="spellEnd"/>
      <w:r w:rsidRPr="00EF1D02">
        <w:rPr>
          <w:sz w:val="28"/>
          <w:szCs w:val="28"/>
          <w:lang w:val="kk-KZ"/>
        </w:rPr>
        <w:t xml:space="preserve"> заманынан бері математика курсына ерекше көңіл бөледі, ол іргелі, көлемі жағынан өзгеше және мектептегі білім берудің соңғы кезеңінде, таңдаған салаға қарамастан бітіру емтихандарының міндетті базасына кіреді. Мазмұнындағы өтілетін материалдар мен оларды жеткізу әдістемелерін салыстырсақ, математиканың негізгі курс тақырыптары </w:t>
      </w:r>
      <w:proofErr w:type="spellStart"/>
      <w:r w:rsidRPr="00EF1D02">
        <w:rPr>
          <w:sz w:val="28"/>
          <w:szCs w:val="28"/>
          <w:lang w:val="kk-KZ"/>
        </w:rPr>
        <w:t>Ресейдікімен</w:t>
      </w:r>
      <w:proofErr w:type="spellEnd"/>
      <w:r w:rsidRPr="00EF1D02">
        <w:rPr>
          <w:sz w:val="28"/>
          <w:szCs w:val="28"/>
          <w:lang w:val="kk-KZ"/>
        </w:rPr>
        <w:t xml:space="preserve"> сәйкес келеді, көлемі мен талап деңгейлері де алысқа кете қоймаған. Жалғыз маңызды айырмашылық стохастикалық бағыт, ол Ресей мектептерімен салыстырғанда бірнеше он жылдан бері Француз мектебі бағдарламасында бар, оны өтілуіне байланысты бай математикалық және педагогикалық дәстүрлер қалыптасқан.</w:t>
      </w:r>
    </w:p>
    <w:p w14:paraId="1017EACA"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Жоғарыда айтылғандай, ықтималдық теориясының негіздері негізінен жоғарғы мектептің соңғы үш жылында оқытылады, алайда көптеген француз ғалымдары мен математикалық білім беру саласының мамандары өз зерттеулерінде бұл тақырыптың өтілуін әлдеқайда ерте бастау керектігін түсіндірді. Мектептегі математиканы оқыту теориялық және шартты сипатта жүрген отыз жылды (1960-1990) Францияда «</w:t>
      </w:r>
      <w:proofErr w:type="spellStart"/>
      <w:r w:rsidRPr="00EF1D02">
        <w:rPr>
          <w:sz w:val="28"/>
          <w:szCs w:val="28"/>
          <w:lang w:val="kk-KZ"/>
        </w:rPr>
        <w:t>бурбакизация</w:t>
      </w:r>
      <w:proofErr w:type="spellEnd"/>
      <w:r w:rsidRPr="00EF1D02">
        <w:rPr>
          <w:sz w:val="28"/>
          <w:szCs w:val="28"/>
          <w:lang w:val="kk-KZ"/>
        </w:rPr>
        <w:t>» деп те атайды.</w:t>
      </w:r>
    </w:p>
    <w:p w14:paraId="0096EF19" w14:textId="77777777"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Осылайша, әртүрлі елдердің орта мектептеріндегі ықтималдықтар теориясының және статистиканың элементтерін оқытудың белгілі әдістерін талдау келесі қорытындыларды жасауға мүмкіндік береді:</w:t>
      </w:r>
    </w:p>
    <w:p w14:paraId="69974AA7" w14:textId="77777777" w:rsidR="003A4612" w:rsidRPr="00EF1D02" w:rsidRDefault="003A4612" w:rsidP="00F04ED1">
      <w:pPr>
        <w:pStyle w:val="a3"/>
        <w:numPr>
          <w:ilvl w:val="0"/>
          <w:numId w:val="37"/>
        </w:numPr>
        <w:tabs>
          <w:tab w:val="left" w:pos="851"/>
          <w:tab w:val="left" w:pos="993"/>
        </w:tabs>
        <w:ind w:left="0" w:firstLine="709"/>
        <w:jc w:val="both"/>
        <w:rPr>
          <w:sz w:val="28"/>
          <w:szCs w:val="28"/>
          <w:lang w:val="kk-KZ"/>
        </w:rPr>
      </w:pPr>
      <w:r w:rsidRPr="00EF1D02">
        <w:rPr>
          <w:sz w:val="28"/>
          <w:szCs w:val="28"/>
          <w:lang w:val="kk-KZ"/>
        </w:rPr>
        <w:t>к</w:t>
      </w:r>
      <w:r w:rsidR="00DA24C7" w:rsidRPr="00EF1D02">
        <w:rPr>
          <w:sz w:val="28"/>
          <w:szCs w:val="28"/>
          <w:lang w:val="kk-KZ"/>
        </w:rPr>
        <w:t>өптеген елдерде бұл материал бастауыш мектептен оқытыла бастайды;</w:t>
      </w:r>
    </w:p>
    <w:p w14:paraId="35FEA9A8" w14:textId="77777777" w:rsidR="003A4612" w:rsidRPr="00EF1D02" w:rsidRDefault="003A4612" w:rsidP="00F04ED1">
      <w:pPr>
        <w:pStyle w:val="a3"/>
        <w:numPr>
          <w:ilvl w:val="0"/>
          <w:numId w:val="37"/>
        </w:numPr>
        <w:tabs>
          <w:tab w:val="left" w:pos="851"/>
          <w:tab w:val="left" w:pos="993"/>
        </w:tabs>
        <w:ind w:left="0" w:firstLine="709"/>
        <w:jc w:val="both"/>
        <w:rPr>
          <w:sz w:val="28"/>
          <w:szCs w:val="28"/>
          <w:lang w:val="kk-KZ"/>
        </w:rPr>
      </w:pPr>
      <w:r w:rsidRPr="00EF1D02">
        <w:rPr>
          <w:sz w:val="28"/>
          <w:szCs w:val="28"/>
          <w:lang w:val="kk-KZ"/>
        </w:rPr>
        <w:lastRenderedPageBreak/>
        <w:t>б</w:t>
      </w:r>
      <w:r w:rsidR="00DA24C7" w:rsidRPr="00EF1D02">
        <w:rPr>
          <w:sz w:val="28"/>
          <w:szCs w:val="28"/>
          <w:lang w:val="kk-KZ"/>
        </w:rPr>
        <w:t xml:space="preserve">арлық оқу жылдарында оқушылар </w:t>
      </w:r>
      <w:proofErr w:type="spellStart"/>
      <w:r w:rsidR="00DA24C7" w:rsidRPr="00EF1D02">
        <w:rPr>
          <w:sz w:val="28"/>
          <w:szCs w:val="28"/>
          <w:lang w:val="kk-KZ"/>
        </w:rPr>
        <w:t>эмпирикалық</w:t>
      </w:r>
      <w:proofErr w:type="spellEnd"/>
      <w:r w:rsidR="00DA24C7" w:rsidRPr="00EF1D02">
        <w:rPr>
          <w:sz w:val="28"/>
          <w:szCs w:val="28"/>
          <w:lang w:val="kk-KZ"/>
        </w:rPr>
        <w:t xml:space="preserve"> деректерді талдауға ықтималды-статистикалық әдістерді қолдануды  үйренеді, бұл жерде қолданбалы сипаттағы тапсырмалар, шынайы жағдайларды талдау маңызды рөл атқарады;</w:t>
      </w:r>
    </w:p>
    <w:p w14:paraId="1B3DAF37" w14:textId="77777777" w:rsidR="003A4612" w:rsidRPr="00EF1D02" w:rsidRDefault="003A4612" w:rsidP="00F04ED1">
      <w:pPr>
        <w:pStyle w:val="a3"/>
        <w:numPr>
          <w:ilvl w:val="0"/>
          <w:numId w:val="37"/>
        </w:numPr>
        <w:tabs>
          <w:tab w:val="left" w:pos="851"/>
          <w:tab w:val="left" w:pos="993"/>
        </w:tabs>
        <w:ind w:left="0" w:firstLine="709"/>
        <w:jc w:val="both"/>
        <w:rPr>
          <w:sz w:val="28"/>
          <w:szCs w:val="28"/>
          <w:lang w:val="kk-KZ"/>
        </w:rPr>
      </w:pPr>
      <w:r w:rsidRPr="00EF1D02">
        <w:rPr>
          <w:sz w:val="28"/>
          <w:szCs w:val="28"/>
          <w:lang w:val="kk-KZ"/>
        </w:rPr>
        <w:t>о</w:t>
      </w:r>
      <w:r w:rsidR="00DA24C7" w:rsidRPr="00EF1D02">
        <w:rPr>
          <w:sz w:val="28"/>
          <w:szCs w:val="28"/>
          <w:lang w:val="kk-KZ"/>
        </w:rPr>
        <w:t>қу барысында оқушылардың шағын топтарда жұмыс істеуге, дербес деректер жинауға, топтардың жұмыс нәтижелерін жалпылауға, шағын зертханалық жұмыстарды жүргізуге, ұзақ мерзімді курстық жұмысты  дайындауға арналған тапсырмаларға көп уақыт бөлінеді - бұл ықтималдық - статистикалық материалдың ерекшелігінен, оның практикалық әрекетімен тығыз байланысынан туындайды;</w:t>
      </w:r>
    </w:p>
    <w:p w14:paraId="35195797" w14:textId="6A2B53E0" w:rsidR="00DA24C7" w:rsidRPr="00EF1D02" w:rsidRDefault="003A4612" w:rsidP="00F04ED1">
      <w:pPr>
        <w:pStyle w:val="a3"/>
        <w:numPr>
          <w:ilvl w:val="0"/>
          <w:numId w:val="37"/>
        </w:numPr>
        <w:tabs>
          <w:tab w:val="left" w:pos="851"/>
          <w:tab w:val="left" w:pos="993"/>
        </w:tabs>
        <w:ind w:left="0" w:firstLine="709"/>
        <w:jc w:val="both"/>
        <w:rPr>
          <w:sz w:val="28"/>
          <w:szCs w:val="28"/>
          <w:lang w:val="kk-KZ"/>
        </w:rPr>
      </w:pPr>
      <w:r w:rsidRPr="00EF1D02">
        <w:rPr>
          <w:sz w:val="28"/>
          <w:szCs w:val="28"/>
          <w:lang w:val="kk-KZ"/>
        </w:rPr>
        <w:t>с</w:t>
      </w:r>
      <w:r w:rsidR="00DA24C7" w:rsidRPr="00EF1D02">
        <w:rPr>
          <w:sz w:val="28"/>
          <w:szCs w:val="28"/>
          <w:lang w:val="kk-KZ"/>
        </w:rPr>
        <w:t xml:space="preserve">тохастиканы оқыту өзара тығыз байланысты ықтималдық және статистикалық құрамдас бөлікке бөлінеді, көптеген елдерде олар </w:t>
      </w:r>
      <w:proofErr w:type="spellStart"/>
      <w:r w:rsidR="00DA24C7" w:rsidRPr="00EF1D02">
        <w:rPr>
          <w:sz w:val="28"/>
          <w:szCs w:val="28"/>
          <w:lang w:val="kk-KZ"/>
        </w:rPr>
        <w:t>комбинаториканың</w:t>
      </w:r>
      <w:proofErr w:type="spellEnd"/>
      <w:r w:rsidR="00DA24C7" w:rsidRPr="00EF1D02">
        <w:rPr>
          <w:sz w:val="28"/>
          <w:szCs w:val="28"/>
          <w:lang w:val="kk-KZ"/>
        </w:rPr>
        <w:t xml:space="preserve"> шағын фрагменттерімен толықтырылған.</w:t>
      </w:r>
    </w:p>
    <w:p w14:paraId="284203A3" w14:textId="27F4E1DE" w:rsidR="00DA24C7" w:rsidRPr="00EF1D02" w:rsidRDefault="00DA24C7" w:rsidP="006A4E23">
      <w:pPr>
        <w:tabs>
          <w:tab w:val="left" w:pos="851"/>
          <w:tab w:val="left" w:pos="993"/>
        </w:tabs>
        <w:ind w:firstLine="709"/>
        <w:jc w:val="both"/>
        <w:rPr>
          <w:sz w:val="28"/>
          <w:szCs w:val="28"/>
          <w:lang w:val="kk-KZ"/>
        </w:rPr>
      </w:pPr>
      <w:r w:rsidRPr="00EF1D02">
        <w:rPr>
          <w:sz w:val="28"/>
          <w:szCs w:val="28"/>
          <w:lang w:val="kk-KZ"/>
        </w:rPr>
        <w:t xml:space="preserve">Алайда, бай әлемдік тәжірибеге, әртүрлі елдердегі ықтималдық-статистикалық материалды зерттеудегі біздің түсініктерімізге сай әдістемелерге қарамастан, талданған стохастиканы оқыту жүйелерінің ешқайсысын тікелей біздің мектептерге көшіру мүмкін емес. Әлемдік тәжірибені сыни түрде қайта ой елегінен өткізіп, біздің дәстүрлермен және мектептегі оқыту ерекшеліктерімен байланыстыру керек. Дәл осы жол </w:t>
      </w:r>
      <w:r w:rsidR="0082279D">
        <w:rPr>
          <w:sz w:val="28"/>
          <w:szCs w:val="28"/>
          <w:lang w:val="kk-KZ"/>
        </w:rPr>
        <w:t>Қ</w:t>
      </w:r>
      <w:r w:rsidRPr="00EF1D02">
        <w:rPr>
          <w:sz w:val="28"/>
          <w:szCs w:val="28"/>
          <w:lang w:val="kk-KZ"/>
        </w:rPr>
        <w:t>азақстандық мектептерде стохастиканы оқытудың әдістемелік жүйесін жасауда басты маңызға ие болмақ.</w:t>
      </w:r>
    </w:p>
    <w:p w14:paraId="62D6BD25" w14:textId="5A77C94A" w:rsidR="00A70F2A" w:rsidRPr="00EF1D02" w:rsidRDefault="00A70F2A" w:rsidP="006A4E23">
      <w:pPr>
        <w:tabs>
          <w:tab w:val="left" w:pos="851"/>
          <w:tab w:val="left" w:pos="993"/>
        </w:tabs>
        <w:ind w:firstLine="709"/>
        <w:jc w:val="both"/>
        <w:rPr>
          <w:sz w:val="28"/>
          <w:szCs w:val="28"/>
          <w:lang w:val="kk-KZ"/>
        </w:rPr>
      </w:pPr>
    </w:p>
    <w:p w14:paraId="686D604B" w14:textId="5DDC88DF" w:rsidR="00027D85" w:rsidRPr="00EF1D02" w:rsidRDefault="00027D85" w:rsidP="00027D85">
      <w:pPr>
        <w:ind w:firstLine="709"/>
        <w:jc w:val="both"/>
        <w:rPr>
          <w:b/>
          <w:sz w:val="28"/>
          <w:szCs w:val="28"/>
          <w:lang w:val="kk-KZ"/>
        </w:rPr>
      </w:pPr>
      <w:r w:rsidRPr="00EF1D02">
        <w:rPr>
          <w:b/>
          <w:sz w:val="28"/>
          <w:szCs w:val="28"/>
          <w:lang w:val="kk-KZ"/>
        </w:rPr>
        <w:t>1.</w:t>
      </w:r>
      <w:r w:rsidR="007D3938" w:rsidRPr="00EF1D02">
        <w:rPr>
          <w:b/>
          <w:sz w:val="28"/>
          <w:szCs w:val="28"/>
          <w:lang w:val="kk-KZ"/>
        </w:rPr>
        <w:t>2</w:t>
      </w:r>
      <w:r w:rsidRPr="00EF1D02">
        <w:rPr>
          <w:b/>
          <w:sz w:val="28"/>
          <w:szCs w:val="28"/>
          <w:lang w:val="kk-KZ"/>
        </w:rPr>
        <w:t xml:space="preserve"> Ықтималдық теориясы мен математикалық статистика тақырыбы бойынша жалпығы міндетті білім беру стандартын, бағдарламалар, оқулықтар және ғылыми-әдістемелік әдебиеттерді талдау</w:t>
      </w:r>
    </w:p>
    <w:p w14:paraId="30F8299C" w14:textId="77777777"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Қазіргі тез өзгермелі әлемде функционалдық сауаттылық адамдардың әлеуметтік, мәдени, саяси және экономикалық қызметтерге белсенді қатысуына, сондай-ақ «өмір бойы білім алуына» ықпал ететін базалық факторлардың біріне айналуда. </w:t>
      </w:r>
    </w:p>
    <w:p w14:paraId="3B6118D8" w14:textId="77777777"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«Функционалдық сауаттылық» ұғымы термин ретінде 1960 жылдары </w:t>
      </w:r>
      <w:proofErr w:type="spellStart"/>
      <w:r w:rsidRPr="00EF1D02">
        <w:rPr>
          <w:sz w:val="28"/>
          <w:szCs w:val="28"/>
          <w:lang w:val="kk-KZ"/>
        </w:rPr>
        <w:t>пайда</w:t>
      </w:r>
      <w:proofErr w:type="spellEnd"/>
      <w:r w:rsidRPr="00EF1D02">
        <w:rPr>
          <w:sz w:val="28"/>
          <w:szCs w:val="28"/>
          <w:lang w:val="kk-KZ"/>
        </w:rPr>
        <w:t xml:space="preserve"> болып, ЮНЕСКО құжаттарында алғаш рет қолданысқа енгізілген. Онда «функционалдық сауаттылық» оқу мен жазуды қоса алғандағы білім, білік, дағдылар жиынтығы ретінде анықталған болатын. </w:t>
      </w:r>
    </w:p>
    <w:p w14:paraId="1702E1C6" w14:textId="20E56A15"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Ғылым тілімен айтсақ, функционалдық сауаттылықтың ерекшелігі – жылдам өзгеріп отыратын қоғамда барлығы үшін қажетті қолданбалы білімдер негізінде әртүрлі қызмет салаларында өмірлік мәселелерді шеше алуымен сипатталатыны. Яғни, функционалдық сауаттылық «адамның өмірдің және іс- әрекеттің түрлі саласында қолданбалы білім негізінде қалыпты тіршілік міндеттерін шешу қабілеті» деген мағынада ұғынылады </w:t>
      </w:r>
      <w:r w:rsidR="005D4549" w:rsidRPr="00EF1D02">
        <w:rPr>
          <w:sz w:val="28"/>
          <w:szCs w:val="28"/>
          <w:lang w:val="kk-KZ"/>
        </w:rPr>
        <w:t>[57]</w:t>
      </w:r>
      <w:r w:rsidRPr="00EF1D02">
        <w:rPr>
          <w:sz w:val="28"/>
          <w:szCs w:val="28"/>
          <w:lang w:val="kk-KZ"/>
        </w:rPr>
        <w:t>.</w:t>
      </w:r>
    </w:p>
    <w:p w14:paraId="649C3175" w14:textId="77777777"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Қазіргі қоғамда сауаттылық ұғымы кез келген іс-әрекеттің өлшемі, көрсеткіші ретінде қалыптасып, кең таралып отыр. Мысалы, музыкалық сауаттылық, техникалық сауаттылық, ақпараттық сауаттылық, компьютерлік сауаттылық, т.б. кездестіреміз. Бұл терминдер адамның өмірдің және іс- әрекеттің түрлі саласында қолданбалы білім негізінде қалыпты тіршілік міндеттерін шешу қабілетін бағалау мақсатында қолданылып жүргені белгілі. </w:t>
      </w:r>
      <w:r w:rsidRPr="00EF1D02">
        <w:rPr>
          <w:sz w:val="28"/>
          <w:szCs w:val="28"/>
          <w:lang w:val="kk-KZ"/>
        </w:rPr>
        <w:lastRenderedPageBreak/>
        <w:t xml:space="preserve">Осыған </w:t>
      </w:r>
      <w:proofErr w:type="spellStart"/>
      <w:r w:rsidRPr="00EF1D02">
        <w:rPr>
          <w:sz w:val="28"/>
          <w:szCs w:val="28"/>
          <w:lang w:val="kk-KZ"/>
        </w:rPr>
        <w:t>байланысты</w:t>
      </w:r>
      <w:proofErr w:type="spellEnd"/>
      <w:r w:rsidRPr="00EF1D02">
        <w:rPr>
          <w:sz w:val="28"/>
          <w:szCs w:val="28"/>
          <w:lang w:val="kk-KZ"/>
        </w:rPr>
        <w:t xml:space="preserve"> функционалдық сауаттылықтың бірнеше түрін анықтауға болады: </w:t>
      </w:r>
    </w:p>
    <w:p w14:paraId="3397E096" w14:textId="77777777" w:rsidR="003A4612" w:rsidRPr="00EF1D02" w:rsidRDefault="00DA24C7" w:rsidP="00F04ED1">
      <w:pPr>
        <w:pStyle w:val="a3"/>
        <w:numPr>
          <w:ilvl w:val="0"/>
          <w:numId w:val="36"/>
        </w:numPr>
        <w:tabs>
          <w:tab w:val="left" w:pos="993"/>
        </w:tabs>
        <w:ind w:left="0" w:firstLine="709"/>
        <w:rPr>
          <w:sz w:val="28"/>
          <w:szCs w:val="28"/>
          <w:lang w:val="kk-KZ"/>
        </w:rPr>
      </w:pPr>
      <w:r w:rsidRPr="00EF1D02">
        <w:rPr>
          <w:sz w:val="28"/>
          <w:szCs w:val="28"/>
          <w:lang w:val="kk-KZ"/>
        </w:rPr>
        <w:t>оқу және жазу сауаттылығы;</w:t>
      </w:r>
    </w:p>
    <w:p w14:paraId="0DA8ED07" w14:textId="77777777" w:rsidR="003A4612" w:rsidRPr="00EF1D02" w:rsidRDefault="00DA24C7" w:rsidP="00F04ED1">
      <w:pPr>
        <w:pStyle w:val="a3"/>
        <w:numPr>
          <w:ilvl w:val="0"/>
          <w:numId w:val="36"/>
        </w:numPr>
        <w:tabs>
          <w:tab w:val="left" w:pos="993"/>
        </w:tabs>
        <w:ind w:left="0" w:firstLine="709"/>
        <w:rPr>
          <w:sz w:val="28"/>
          <w:szCs w:val="28"/>
          <w:lang w:val="kk-KZ"/>
        </w:rPr>
      </w:pPr>
      <w:r w:rsidRPr="00EF1D02">
        <w:rPr>
          <w:sz w:val="28"/>
          <w:szCs w:val="28"/>
          <w:lang w:val="kk-KZ"/>
        </w:rPr>
        <w:t>математикалық сауаттылық;</w:t>
      </w:r>
    </w:p>
    <w:p w14:paraId="2E050DFC" w14:textId="77777777" w:rsidR="003A4612" w:rsidRPr="00EF1D02" w:rsidRDefault="00DA24C7" w:rsidP="00F04ED1">
      <w:pPr>
        <w:pStyle w:val="a3"/>
        <w:numPr>
          <w:ilvl w:val="0"/>
          <w:numId w:val="36"/>
        </w:numPr>
        <w:tabs>
          <w:tab w:val="left" w:pos="993"/>
        </w:tabs>
        <w:ind w:left="0" w:firstLine="709"/>
        <w:rPr>
          <w:sz w:val="28"/>
          <w:szCs w:val="28"/>
          <w:lang w:val="kk-KZ"/>
        </w:rPr>
      </w:pPr>
      <w:r w:rsidRPr="00EF1D02">
        <w:rPr>
          <w:sz w:val="28"/>
          <w:szCs w:val="28"/>
          <w:lang w:val="kk-KZ"/>
        </w:rPr>
        <w:t>жаратылыстану-ғылыми сауаттылық;</w:t>
      </w:r>
    </w:p>
    <w:p w14:paraId="6691C0AB" w14:textId="77777777" w:rsidR="003A4612" w:rsidRPr="00EF1D02" w:rsidRDefault="00DA24C7" w:rsidP="00F04ED1">
      <w:pPr>
        <w:pStyle w:val="a3"/>
        <w:numPr>
          <w:ilvl w:val="0"/>
          <w:numId w:val="36"/>
        </w:numPr>
        <w:tabs>
          <w:tab w:val="left" w:pos="993"/>
        </w:tabs>
        <w:ind w:left="0" w:firstLine="709"/>
        <w:rPr>
          <w:sz w:val="28"/>
          <w:szCs w:val="28"/>
          <w:lang w:val="kk-KZ"/>
        </w:rPr>
      </w:pPr>
      <w:r w:rsidRPr="00EF1D02">
        <w:rPr>
          <w:sz w:val="28"/>
          <w:szCs w:val="28"/>
          <w:lang w:val="kk-KZ"/>
        </w:rPr>
        <w:t>компьютерлік сауаттылық;</w:t>
      </w:r>
    </w:p>
    <w:p w14:paraId="57224F1D" w14:textId="36A4AD1B" w:rsidR="00DA24C7" w:rsidRPr="00EF1D02" w:rsidRDefault="00DA24C7" w:rsidP="00F04ED1">
      <w:pPr>
        <w:pStyle w:val="a3"/>
        <w:numPr>
          <w:ilvl w:val="0"/>
          <w:numId w:val="36"/>
        </w:numPr>
        <w:tabs>
          <w:tab w:val="left" w:pos="993"/>
        </w:tabs>
        <w:ind w:left="0" w:firstLine="709"/>
        <w:rPr>
          <w:sz w:val="28"/>
          <w:szCs w:val="28"/>
          <w:lang w:val="kk-KZ"/>
        </w:rPr>
      </w:pPr>
      <w:r w:rsidRPr="00EF1D02">
        <w:rPr>
          <w:sz w:val="28"/>
          <w:szCs w:val="28"/>
          <w:lang w:val="kk-KZ"/>
        </w:rPr>
        <w:t xml:space="preserve">заң және құқық мәселесіндегі сауаттылық және т.б. </w:t>
      </w:r>
    </w:p>
    <w:p w14:paraId="5A41DDCE" w14:textId="269944F0"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Функционалдық сауаттылықты дамыту білу – түсіну – қолдану – </w:t>
      </w:r>
      <w:proofErr w:type="spellStart"/>
      <w:r w:rsidRPr="00EF1D02">
        <w:rPr>
          <w:sz w:val="28"/>
          <w:szCs w:val="28"/>
          <w:lang w:val="kk-KZ"/>
        </w:rPr>
        <w:t>жүйелеу</w:t>
      </w:r>
      <w:proofErr w:type="spellEnd"/>
      <w:r w:rsidRPr="00EF1D02">
        <w:rPr>
          <w:sz w:val="28"/>
          <w:szCs w:val="28"/>
          <w:lang w:val="kk-KZ"/>
        </w:rPr>
        <w:t xml:space="preserve"> және жинақтау сияқты </w:t>
      </w:r>
      <w:proofErr w:type="spellStart"/>
      <w:r w:rsidRPr="00EF1D02">
        <w:rPr>
          <w:sz w:val="28"/>
          <w:szCs w:val="28"/>
          <w:lang w:val="kk-KZ"/>
        </w:rPr>
        <w:t>критерийлер</w:t>
      </w:r>
      <w:proofErr w:type="spellEnd"/>
      <w:r w:rsidRPr="00EF1D02">
        <w:rPr>
          <w:sz w:val="28"/>
          <w:szCs w:val="28"/>
          <w:lang w:val="kk-KZ"/>
        </w:rPr>
        <w:t xml:space="preserve"> </w:t>
      </w:r>
      <w:proofErr w:type="spellStart"/>
      <w:r w:rsidRPr="00EF1D02">
        <w:rPr>
          <w:sz w:val="28"/>
          <w:szCs w:val="28"/>
          <w:lang w:val="kk-KZ"/>
        </w:rPr>
        <w:t>бойынша</w:t>
      </w:r>
      <w:proofErr w:type="spellEnd"/>
      <w:r w:rsidRPr="00EF1D02">
        <w:rPr>
          <w:sz w:val="28"/>
          <w:szCs w:val="28"/>
          <w:lang w:val="kk-KZ"/>
        </w:rPr>
        <w:t xml:space="preserve"> оқу жетістіктерін бағалаудың жаңа тәсілдерін талап етеді. </w:t>
      </w:r>
      <w:proofErr w:type="spellStart"/>
      <w:r w:rsidRPr="00EF1D02">
        <w:rPr>
          <w:sz w:val="28"/>
          <w:szCs w:val="28"/>
          <w:lang w:val="kk-KZ"/>
        </w:rPr>
        <w:t>Мұндаи</w:t>
      </w:r>
      <w:proofErr w:type="spellEnd"/>
      <w:r w:rsidRPr="00EF1D02">
        <w:rPr>
          <w:sz w:val="28"/>
          <w:szCs w:val="28"/>
          <w:lang w:val="kk-KZ"/>
        </w:rPr>
        <w:t xml:space="preserve">̆ </w:t>
      </w:r>
      <w:proofErr w:type="spellStart"/>
      <w:r w:rsidRPr="00EF1D02">
        <w:rPr>
          <w:sz w:val="28"/>
          <w:szCs w:val="28"/>
          <w:lang w:val="kk-KZ"/>
        </w:rPr>
        <w:t>жүйе</w:t>
      </w:r>
      <w:proofErr w:type="spellEnd"/>
      <w:r w:rsidRPr="00EF1D02">
        <w:rPr>
          <w:sz w:val="28"/>
          <w:szCs w:val="28"/>
          <w:lang w:val="kk-KZ"/>
        </w:rPr>
        <w:t xml:space="preserve"> әлемдік тәжірибені жан-жақты зерттеу арқылы енгізіледі. Олар ұлттық және халықаралық бағалау </w:t>
      </w:r>
      <w:proofErr w:type="spellStart"/>
      <w:r w:rsidRPr="00EF1D02">
        <w:rPr>
          <w:sz w:val="28"/>
          <w:szCs w:val="28"/>
          <w:lang w:val="kk-KZ"/>
        </w:rPr>
        <w:t>жүйелері</w:t>
      </w:r>
      <w:proofErr w:type="spellEnd"/>
      <w:r w:rsidRPr="00EF1D02">
        <w:rPr>
          <w:sz w:val="28"/>
          <w:szCs w:val="28"/>
          <w:lang w:val="kk-KZ"/>
        </w:rPr>
        <w:t xml:space="preserve"> арқылы жүргізіледі. Қазақстанда Ұлттық бірыңғай тестілеу (ҰБТ) және оқу жетістіктерін сырттай бағалау (ОЖСБ) сияқты білім алушылардың білім жетістіктерін сырттай бағалау рәсімдері қарқынды дамуда. Алайда, бұл біздің білім беру мектептері мен басқа елдердің білім беру сапасын салыстырмалы талдау жүргізуге мүмкіндік бермейді</w:t>
      </w:r>
      <w:r w:rsidR="005D4549" w:rsidRPr="00EF1D02">
        <w:rPr>
          <w:sz w:val="28"/>
          <w:szCs w:val="28"/>
          <w:lang w:val="kk-KZ"/>
        </w:rPr>
        <w:t xml:space="preserve"> [57]</w:t>
      </w:r>
      <w:r w:rsidRPr="00EF1D02">
        <w:rPr>
          <w:sz w:val="28"/>
          <w:szCs w:val="28"/>
          <w:lang w:val="kk-KZ"/>
        </w:rPr>
        <w:t>.</w:t>
      </w:r>
    </w:p>
    <w:p w14:paraId="2BE7129C" w14:textId="3F140C17" w:rsidR="00DA24C7" w:rsidRPr="00EF1D02" w:rsidRDefault="00DA24C7" w:rsidP="00027D85">
      <w:pPr>
        <w:tabs>
          <w:tab w:val="left" w:pos="993"/>
        </w:tabs>
        <w:ind w:firstLine="709"/>
        <w:jc w:val="both"/>
        <w:rPr>
          <w:sz w:val="28"/>
          <w:szCs w:val="28"/>
          <w:lang w:val="kk-KZ"/>
        </w:rPr>
      </w:pPr>
      <w:r w:rsidRPr="00EF1D02">
        <w:rPr>
          <w:sz w:val="28"/>
          <w:szCs w:val="28"/>
          <w:lang w:val="kk-KZ"/>
        </w:rPr>
        <w:t>Бұл үшін Қазақстанның білім беру жүйесі PISA (</w:t>
      </w:r>
      <w:proofErr w:type="spellStart"/>
      <w:r w:rsidRPr="00EF1D02">
        <w:rPr>
          <w:sz w:val="28"/>
          <w:szCs w:val="28"/>
          <w:lang w:val="kk-KZ"/>
        </w:rPr>
        <w:t>англ</w:t>
      </w:r>
      <w:proofErr w:type="spellEnd"/>
      <w:r w:rsidRPr="00EF1D02">
        <w:rPr>
          <w:sz w:val="28"/>
          <w:szCs w:val="28"/>
          <w:lang w:val="kk-KZ"/>
        </w:rPr>
        <w:t xml:space="preserve">. </w:t>
      </w:r>
      <w:proofErr w:type="spellStart"/>
      <w:r w:rsidRPr="00EF1D02">
        <w:rPr>
          <w:sz w:val="28"/>
          <w:szCs w:val="28"/>
          <w:lang w:val="kk-KZ"/>
        </w:rPr>
        <w:t>Programme</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Student</w:t>
      </w:r>
      <w:proofErr w:type="spellEnd"/>
      <w:r w:rsidRPr="00EF1D02">
        <w:rPr>
          <w:sz w:val="28"/>
          <w:szCs w:val="28"/>
          <w:lang w:val="kk-KZ"/>
        </w:rPr>
        <w:t xml:space="preserve"> </w:t>
      </w:r>
      <w:proofErr w:type="spellStart"/>
      <w:r w:rsidRPr="00EF1D02">
        <w:rPr>
          <w:sz w:val="28"/>
          <w:szCs w:val="28"/>
          <w:lang w:val="kk-KZ"/>
        </w:rPr>
        <w:t>Assessment</w:t>
      </w:r>
      <w:proofErr w:type="spellEnd"/>
      <w:r w:rsidRPr="00EF1D02">
        <w:rPr>
          <w:sz w:val="28"/>
          <w:szCs w:val="28"/>
          <w:lang w:val="kk-KZ"/>
        </w:rPr>
        <w:t>), TIMSS (</w:t>
      </w:r>
      <w:proofErr w:type="spellStart"/>
      <w:r w:rsidRPr="00EF1D02">
        <w:rPr>
          <w:sz w:val="28"/>
          <w:szCs w:val="28"/>
          <w:lang w:val="kk-KZ"/>
        </w:rPr>
        <w:t>Trends</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Science</w:t>
      </w:r>
      <w:proofErr w:type="spellEnd"/>
      <w:r w:rsidRPr="00EF1D02">
        <w:rPr>
          <w:sz w:val="28"/>
          <w:szCs w:val="28"/>
          <w:lang w:val="kk-KZ"/>
        </w:rPr>
        <w:t xml:space="preserve"> </w:t>
      </w:r>
      <w:proofErr w:type="spellStart"/>
      <w:r w:rsidRPr="00EF1D02">
        <w:rPr>
          <w:sz w:val="28"/>
          <w:szCs w:val="28"/>
          <w:lang w:val="kk-KZ"/>
        </w:rPr>
        <w:t>Study</w:t>
      </w:r>
      <w:proofErr w:type="spellEnd"/>
      <w:r w:rsidRPr="00EF1D02">
        <w:rPr>
          <w:sz w:val="28"/>
          <w:szCs w:val="28"/>
          <w:lang w:val="kk-KZ"/>
        </w:rPr>
        <w:t xml:space="preserve">) және т. б. білім беру саласындағы халықаралық салыстырмалы зерттеулерге қатысады. </w:t>
      </w:r>
      <w:r w:rsidR="00FE53BF" w:rsidRPr="00EF1D02">
        <w:rPr>
          <w:sz w:val="28"/>
          <w:szCs w:val="28"/>
          <w:lang w:val="kk-KZ"/>
        </w:rPr>
        <w:t>PISA–2018</w:t>
      </w:r>
      <w:r w:rsidR="00624D22" w:rsidRPr="00EF1D02">
        <w:rPr>
          <w:sz w:val="28"/>
          <w:szCs w:val="28"/>
          <w:lang w:val="kk-KZ"/>
        </w:rPr>
        <w:t>-</w:t>
      </w:r>
      <w:r w:rsidR="00FE53BF" w:rsidRPr="00EF1D02">
        <w:rPr>
          <w:sz w:val="28"/>
          <w:szCs w:val="28"/>
          <w:lang w:val="kk-KZ"/>
        </w:rPr>
        <w:t>ге 15-жастағы 230646 оқушылар мен колледж студенттерінен 19507-і қатысты</w:t>
      </w:r>
      <w:r w:rsidR="00027478" w:rsidRPr="00EF1D02">
        <w:rPr>
          <w:sz w:val="28"/>
          <w:szCs w:val="28"/>
          <w:lang w:val="kk-KZ"/>
        </w:rPr>
        <w:t xml:space="preserve">. </w:t>
      </w:r>
      <w:r w:rsidR="00E35C8C" w:rsidRPr="00EF1D02">
        <w:rPr>
          <w:sz w:val="28"/>
          <w:szCs w:val="28"/>
          <w:lang w:val="kk-KZ"/>
        </w:rPr>
        <w:t xml:space="preserve">2018 жылы Қазақстан Албания, Грузия, Индонезия, Сербия мемлекеттерімен бірге компьютерлік бағалауға көшті, ал PISA-2018-ге қатысатын басқа мемлекеттердің барлығы компьютерлік бағалауға 2015 жылы өткен. </w:t>
      </w:r>
    </w:p>
    <w:p w14:paraId="5AC1BE4A" w14:textId="77777777" w:rsidR="00DA24C7" w:rsidRPr="00EF1D02" w:rsidRDefault="00DA24C7" w:rsidP="00027D85">
      <w:pPr>
        <w:tabs>
          <w:tab w:val="left" w:pos="993"/>
        </w:tabs>
        <w:ind w:firstLine="709"/>
        <w:contextualSpacing/>
        <w:jc w:val="both"/>
        <w:rPr>
          <w:lang w:val="kk-KZ"/>
        </w:rPr>
      </w:pPr>
      <w:r w:rsidRPr="00EF1D02">
        <w:rPr>
          <w:sz w:val="28"/>
          <w:szCs w:val="28"/>
          <w:lang w:val="kk-KZ"/>
        </w:rPr>
        <w:t xml:space="preserve">Қазақстанның осы сияқты халықаралық зерттеулерге қатысуындағы басты мақсат: </w:t>
      </w:r>
    </w:p>
    <w:p w14:paraId="2EE7C322" w14:textId="77777777" w:rsidR="003A4612" w:rsidRPr="00EF1D02" w:rsidRDefault="00DA24C7" w:rsidP="00F04ED1">
      <w:pPr>
        <w:pStyle w:val="a3"/>
        <w:numPr>
          <w:ilvl w:val="0"/>
          <w:numId w:val="35"/>
        </w:numPr>
        <w:tabs>
          <w:tab w:val="left" w:pos="993"/>
        </w:tabs>
        <w:ind w:left="0" w:firstLine="709"/>
        <w:jc w:val="both"/>
        <w:rPr>
          <w:lang w:val="kk-KZ"/>
        </w:rPr>
      </w:pPr>
      <w:r w:rsidRPr="00EF1D02">
        <w:rPr>
          <w:sz w:val="28"/>
          <w:szCs w:val="28"/>
          <w:lang w:val="kk-KZ"/>
        </w:rPr>
        <w:t xml:space="preserve">білім берудің бақылау-бағалау </w:t>
      </w:r>
      <w:proofErr w:type="spellStart"/>
      <w:r w:rsidRPr="00EF1D02">
        <w:rPr>
          <w:sz w:val="28"/>
          <w:szCs w:val="28"/>
          <w:lang w:val="kk-KZ"/>
        </w:rPr>
        <w:t>жүйесін</w:t>
      </w:r>
      <w:proofErr w:type="spellEnd"/>
      <w:r w:rsidRPr="00EF1D02">
        <w:rPr>
          <w:sz w:val="28"/>
          <w:szCs w:val="28"/>
          <w:lang w:val="kk-KZ"/>
        </w:rPr>
        <w:t xml:space="preserve"> реформалаудағы қажеттілік; </w:t>
      </w:r>
    </w:p>
    <w:p w14:paraId="0E99437E" w14:textId="779AFE8D" w:rsidR="003A4612" w:rsidRPr="00EF1D02" w:rsidRDefault="00062D93" w:rsidP="00F04ED1">
      <w:pPr>
        <w:pStyle w:val="a3"/>
        <w:numPr>
          <w:ilvl w:val="0"/>
          <w:numId w:val="35"/>
        </w:numPr>
        <w:tabs>
          <w:tab w:val="left" w:pos="993"/>
        </w:tabs>
        <w:ind w:left="0" w:firstLine="709"/>
        <w:jc w:val="both"/>
        <w:rPr>
          <w:lang w:val="kk-KZ"/>
        </w:rPr>
      </w:pPr>
      <w:r>
        <w:rPr>
          <w:sz w:val="28"/>
          <w:szCs w:val="28"/>
          <w:lang w:val="kk-KZ"/>
        </w:rPr>
        <w:t>Қ</w:t>
      </w:r>
      <w:r w:rsidR="00DA24C7" w:rsidRPr="00EF1D02">
        <w:rPr>
          <w:sz w:val="28"/>
          <w:szCs w:val="28"/>
          <w:lang w:val="kk-KZ"/>
        </w:rPr>
        <w:t xml:space="preserve">азақстандық білім беру </w:t>
      </w:r>
      <w:proofErr w:type="spellStart"/>
      <w:r w:rsidR="00DA24C7" w:rsidRPr="00EF1D02">
        <w:rPr>
          <w:sz w:val="28"/>
          <w:szCs w:val="28"/>
          <w:lang w:val="kk-KZ"/>
        </w:rPr>
        <w:t>жүйесінің</w:t>
      </w:r>
      <w:proofErr w:type="spellEnd"/>
      <w:r w:rsidR="00DA24C7" w:rsidRPr="00EF1D02">
        <w:rPr>
          <w:sz w:val="28"/>
          <w:szCs w:val="28"/>
          <w:lang w:val="kk-KZ"/>
        </w:rPr>
        <w:t xml:space="preserve"> әлемдік білім беру кеңістігімен бірігуі; </w:t>
      </w:r>
    </w:p>
    <w:p w14:paraId="5E79D005" w14:textId="265C2D80" w:rsidR="003A4612" w:rsidRPr="00EF1D02" w:rsidRDefault="00DA24C7" w:rsidP="00F04ED1">
      <w:pPr>
        <w:pStyle w:val="a3"/>
        <w:numPr>
          <w:ilvl w:val="0"/>
          <w:numId w:val="35"/>
        </w:numPr>
        <w:tabs>
          <w:tab w:val="left" w:pos="993"/>
        </w:tabs>
        <w:ind w:left="0" w:firstLine="709"/>
        <w:jc w:val="both"/>
        <w:rPr>
          <w:lang w:val="kk-KZ"/>
        </w:rPr>
      </w:pPr>
      <w:r w:rsidRPr="00EF1D02">
        <w:rPr>
          <w:sz w:val="28"/>
          <w:szCs w:val="28"/>
          <w:lang w:val="kk-KZ"/>
        </w:rPr>
        <w:t xml:space="preserve">оқытудың </w:t>
      </w:r>
      <w:r w:rsidR="00062D93">
        <w:rPr>
          <w:sz w:val="28"/>
          <w:szCs w:val="28"/>
          <w:lang w:val="kk-KZ"/>
        </w:rPr>
        <w:t>х</w:t>
      </w:r>
      <w:r w:rsidRPr="00EF1D02">
        <w:rPr>
          <w:sz w:val="28"/>
          <w:szCs w:val="28"/>
          <w:lang w:val="kk-KZ"/>
        </w:rPr>
        <w:t xml:space="preserve">алықаралық сапа стандарттарын енгізудегі және оның нәтижелерін бақылаудағы қажеттілік; </w:t>
      </w:r>
    </w:p>
    <w:p w14:paraId="097A4659" w14:textId="14108C5C" w:rsidR="003A4612" w:rsidRPr="00EF1D02" w:rsidRDefault="00DA24C7" w:rsidP="00F04ED1">
      <w:pPr>
        <w:pStyle w:val="a3"/>
        <w:numPr>
          <w:ilvl w:val="0"/>
          <w:numId w:val="35"/>
        </w:numPr>
        <w:tabs>
          <w:tab w:val="left" w:pos="993"/>
        </w:tabs>
        <w:ind w:left="0" w:firstLine="709"/>
        <w:jc w:val="both"/>
        <w:rPr>
          <w:lang w:val="kk-KZ"/>
        </w:rPr>
      </w:pPr>
      <w:r w:rsidRPr="00EF1D02">
        <w:rPr>
          <w:sz w:val="28"/>
          <w:szCs w:val="28"/>
          <w:lang w:val="kk-KZ"/>
        </w:rPr>
        <w:t xml:space="preserve">білім беру мазмұнын өзгерту, білім беру сапасын бағалаудың </w:t>
      </w:r>
      <w:r w:rsidR="005D00B4">
        <w:rPr>
          <w:sz w:val="28"/>
          <w:szCs w:val="28"/>
          <w:lang w:val="kk-KZ"/>
        </w:rPr>
        <w:t>Қ</w:t>
      </w:r>
      <w:r w:rsidRPr="00EF1D02">
        <w:rPr>
          <w:sz w:val="28"/>
          <w:szCs w:val="28"/>
          <w:lang w:val="kk-KZ"/>
        </w:rPr>
        <w:t xml:space="preserve">азақстандық </w:t>
      </w:r>
      <w:proofErr w:type="spellStart"/>
      <w:r w:rsidRPr="00EF1D02">
        <w:rPr>
          <w:sz w:val="28"/>
          <w:szCs w:val="28"/>
          <w:lang w:val="kk-KZ"/>
        </w:rPr>
        <w:t>жүйесін</w:t>
      </w:r>
      <w:proofErr w:type="spellEnd"/>
      <w:r w:rsidRPr="00EF1D02">
        <w:rPr>
          <w:sz w:val="28"/>
          <w:szCs w:val="28"/>
          <w:lang w:val="kk-KZ"/>
        </w:rPr>
        <w:t xml:space="preserve"> құру; </w:t>
      </w:r>
    </w:p>
    <w:p w14:paraId="09F1650D" w14:textId="4F3869A9" w:rsidR="00DA24C7" w:rsidRPr="00EF1D02" w:rsidRDefault="00DA24C7" w:rsidP="00F04ED1">
      <w:pPr>
        <w:pStyle w:val="a3"/>
        <w:numPr>
          <w:ilvl w:val="0"/>
          <w:numId w:val="35"/>
        </w:numPr>
        <w:tabs>
          <w:tab w:val="left" w:pos="993"/>
        </w:tabs>
        <w:ind w:left="0" w:firstLine="709"/>
        <w:jc w:val="both"/>
        <w:rPr>
          <w:lang w:val="kk-KZ"/>
        </w:rPr>
      </w:pPr>
      <w:r w:rsidRPr="00EF1D02">
        <w:rPr>
          <w:sz w:val="28"/>
          <w:szCs w:val="28"/>
          <w:lang w:val="kk-KZ"/>
        </w:rPr>
        <w:t xml:space="preserve">білім сапасын </w:t>
      </w:r>
      <w:proofErr w:type="spellStart"/>
      <w:r w:rsidRPr="00EF1D02">
        <w:rPr>
          <w:sz w:val="28"/>
          <w:szCs w:val="28"/>
          <w:lang w:val="kk-KZ"/>
        </w:rPr>
        <w:t>бағалайтын</w:t>
      </w:r>
      <w:proofErr w:type="spellEnd"/>
      <w:r w:rsidRPr="00EF1D02">
        <w:rPr>
          <w:sz w:val="28"/>
          <w:szCs w:val="28"/>
          <w:lang w:val="kk-KZ"/>
        </w:rPr>
        <w:t xml:space="preserve"> </w:t>
      </w:r>
      <w:r w:rsidR="005D00B4">
        <w:rPr>
          <w:sz w:val="28"/>
          <w:szCs w:val="28"/>
          <w:lang w:val="kk-KZ"/>
        </w:rPr>
        <w:t>Қ</w:t>
      </w:r>
      <w:r w:rsidRPr="00EF1D02">
        <w:rPr>
          <w:sz w:val="28"/>
          <w:szCs w:val="28"/>
          <w:lang w:val="kk-KZ"/>
        </w:rPr>
        <w:t xml:space="preserve">азақстандық </w:t>
      </w:r>
      <w:proofErr w:type="spellStart"/>
      <w:r w:rsidRPr="00EF1D02">
        <w:rPr>
          <w:sz w:val="28"/>
          <w:szCs w:val="28"/>
          <w:lang w:val="kk-KZ"/>
        </w:rPr>
        <w:t>жүйе</w:t>
      </w:r>
      <w:proofErr w:type="spellEnd"/>
      <w:r w:rsidRPr="00EF1D02">
        <w:rPr>
          <w:sz w:val="28"/>
          <w:szCs w:val="28"/>
          <w:lang w:val="kk-KZ"/>
        </w:rPr>
        <w:t xml:space="preserve"> енгізу. </w:t>
      </w:r>
    </w:p>
    <w:p w14:paraId="0CBE5C39" w14:textId="21E05035" w:rsidR="00DA24C7" w:rsidRPr="00EF1D02" w:rsidRDefault="00DA24C7" w:rsidP="00027D85">
      <w:pPr>
        <w:tabs>
          <w:tab w:val="left" w:pos="993"/>
        </w:tabs>
        <w:ind w:firstLine="709"/>
        <w:contextualSpacing/>
        <w:jc w:val="both"/>
        <w:rPr>
          <w:lang w:val="kk-KZ"/>
        </w:rPr>
      </w:pPr>
      <w:r w:rsidRPr="00EF1D02">
        <w:rPr>
          <w:sz w:val="28"/>
          <w:szCs w:val="28"/>
          <w:lang w:val="kk-KZ"/>
        </w:rPr>
        <w:t xml:space="preserve">Зерттеу идеологтарының </w:t>
      </w:r>
      <w:proofErr w:type="spellStart"/>
      <w:r w:rsidRPr="00EF1D02">
        <w:rPr>
          <w:sz w:val="28"/>
          <w:szCs w:val="28"/>
          <w:lang w:val="kk-KZ"/>
        </w:rPr>
        <w:t>ойластыруы</w:t>
      </w:r>
      <w:proofErr w:type="spellEnd"/>
      <w:r w:rsidRPr="00EF1D02">
        <w:rPr>
          <w:sz w:val="28"/>
          <w:szCs w:val="28"/>
          <w:lang w:val="kk-KZ"/>
        </w:rPr>
        <w:t xml:space="preserve"> </w:t>
      </w:r>
      <w:proofErr w:type="spellStart"/>
      <w:r w:rsidRPr="00EF1D02">
        <w:rPr>
          <w:sz w:val="28"/>
          <w:szCs w:val="28"/>
          <w:lang w:val="kk-KZ"/>
        </w:rPr>
        <w:t>бойынша</w:t>
      </w:r>
      <w:proofErr w:type="spellEnd"/>
      <w:r w:rsidRPr="00EF1D02">
        <w:rPr>
          <w:sz w:val="28"/>
          <w:szCs w:val="28"/>
          <w:lang w:val="kk-KZ"/>
        </w:rPr>
        <w:t xml:space="preserve"> PISA (</w:t>
      </w:r>
      <w:proofErr w:type="spellStart"/>
      <w:r w:rsidRPr="00EF1D02">
        <w:rPr>
          <w:sz w:val="28"/>
          <w:szCs w:val="28"/>
          <w:lang w:val="kk-KZ"/>
        </w:rPr>
        <w:t>Programme</w:t>
      </w:r>
      <w:proofErr w:type="spellEnd"/>
      <w:r w:rsidRPr="00EF1D02">
        <w:rPr>
          <w:sz w:val="28"/>
          <w:szCs w:val="28"/>
          <w:lang w:val="kk-KZ"/>
        </w:rPr>
        <w:t xml:space="preserve"> </w:t>
      </w:r>
      <w:proofErr w:type="spellStart"/>
      <w:r w:rsidRPr="00EF1D02">
        <w:rPr>
          <w:sz w:val="28"/>
          <w:szCs w:val="28"/>
          <w:lang w:val="kk-KZ"/>
        </w:rPr>
        <w:t>for</w:t>
      </w:r>
      <w:proofErr w:type="spellEnd"/>
      <w:r w:rsidRPr="00EF1D02">
        <w:rPr>
          <w:sz w:val="28"/>
          <w:szCs w:val="28"/>
          <w:lang w:val="kk-KZ"/>
        </w:rPr>
        <w:t xml:space="preserve">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Student</w:t>
      </w:r>
      <w:proofErr w:type="spellEnd"/>
      <w:r w:rsidRPr="00EF1D02">
        <w:rPr>
          <w:sz w:val="28"/>
          <w:szCs w:val="28"/>
          <w:lang w:val="kk-KZ"/>
        </w:rPr>
        <w:t xml:space="preserve"> </w:t>
      </w:r>
      <w:proofErr w:type="spellStart"/>
      <w:r w:rsidRPr="00EF1D02">
        <w:rPr>
          <w:sz w:val="28"/>
          <w:szCs w:val="28"/>
          <w:lang w:val="kk-KZ"/>
        </w:rPr>
        <w:t>Assessment</w:t>
      </w:r>
      <w:proofErr w:type="spellEnd"/>
      <w:r w:rsidRPr="00EF1D02">
        <w:rPr>
          <w:sz w:val="28"/>
          <w:szCs w:val="28"/>
          <w:lang w:val="kk-KZ"/>
        </w:rPr>
        <w:t>), TIMSS (</w:t>
      </w:r>
      <w:proofErr w:type="spellStart"/>
      <w:r w:rsidRPr="00EF1D02">
        <w:rPr>
          <w:sz w:val="28"/>
          <w:szCs w:val="28"/>
          <w:lang w:val="kk-KZ"/>
        </w:rPr>
        <w:t>Trends</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Science</w:t>
      </w:r>
      <w:proofErr w:type="spellEnd"/>
      <w:r w:rsidRPr="00EF1D02">
        <w:rPr>
          <w:sz w:val="28"/>
          <w:szCs w:val="28"/>
          <w:lang w:val="kk-KZ"/>
        </w:rPr>
        <w:t xml:space="preserve"> </w:t>
      </w:r>
      <w:proofErr w:type="spellStart"/>
      <w:r w:rsidRPr="00EF1D02">
        <w:rPr>
          <w:sz w:val="28"/>
          <w:szCs w:val="28"/>
          <w:lang w:val="kk-KZ"/>
        </w:rPr>
        <w:t>Study</w:t>
      </w:r>
      <w:proofErr w:type="spellEnd"/>
      <w:r w:rsidRPr="00EF1D02">
        <w:rPr>
          <w:sz w:val="28"/>
          <w:szCs w:val="28"/>
          <w:lang w:val="kk-KZ"/>
        </w:rPr>
        <w:t xml:space="preserve">) және PIRLS сияқты тестілер – заман талабы мен тапсырыс берушілердің сұранысына </w:t>
      </w:r>
      <w:proofErr w:type="spellStart"/>
      <w:r w:rsidRPr="00EF1D02">
        <w:rPr>
          <w:sz w:val="28"/>
          <w:szCs w:val="28"/>
          <w:lang w:val="kk-KZ"/>
        </w:rPr>
        <w:t>саи</w:t>
      </w:r>
      <w:proofErr w:type="spellEnd"/>
      <w:r w:rsidRPr="00EF1D02">
        <w:rPr>
          <w:sz w:val="28"/>
          <w:szCs w:val="28"/>
          <w:lang w:val="kk-KZ"/>
        </w:rPr>
        <w:t>̆ оқыту нәтижелерінің өміршеңдігін анықтаушы құрал [</w:t>
      </w:r>
      <w:r w:rsidR="005D4549" w:rsidRPr="00EF1D02">
        <w:rPr>
          <w:sz w:val="28"/>
          <w:szCs w:val="28"/>
          <w:lang w:val="kk-KZ"/>
        </w:rPr>
        <w:t>58</w:t>
      </w:r>
      <w:r w:rsidRPr="00EF1D02">
        <w:rPr>
          <w:sz w:val="28"/>
          <w:szCs w:val="28"/>
          <w:lang w:val="kk-KZ"/>
        </w:rPr>
        <w:t xml:space="preserve">]. </w:t>
      </w:r>
    </w:p>
    <w:p w14:paraId="7DE4A888" w14:textId="547797BA" w:rsidR="00DA24C7" w:rsidRPr="00EF1D02" w:rsidRDefault="00DA24C7" w:rsidP="00027D85">
      <w:pPr>
        <w:tabs>
          <w:tab w:val="left" w:pos="993"/>
        </w:tabs>
        <w:ind w:firstLine="709"/>
        <w:jc w:val="both"/>
        <w:rPr>
          <w:lang w:val="kk-KZ"/>
        </w:rPr>
      </w:pPr>
      <w:r w:rsidRPr="00EF1D02">
        <w:rPr>
          <w:sz w:val="28"/>
          <w:szCs w:val="28"/>
          <w:lang w:val="kk-KZ"/>
        </w:rPr>
        <w:t xml:space="preserve">Халықаралық TIMSS зерттеуі 1995 жылы басталып, төрт жылдық кезеңмен (1995, 1999, 2003, 2007, 2011, 2015, 2019) өткізіледі. </w:t>
      </w:r>
      <w:r w:rsidRPr="00EF1D02">
        <w:rPr>
          <w:lang w:val="kk-KZ"/>
        </w:rPr>
        <w:t xml:space="preserve"> </w:t>
      </w:r>
      <w:r w:rsidRPr="00EF1D02">
        <w:rPr>
          <w:sz w:val="28"/>
          <w:szCs w:val="28"/>
          <w:lang w:val="kk-KZ"/>
        </w:rPr>
        <w:t>Қазақстанда бұл зерттеуді алғаш рет 2007 жылы Қазақстан Республикасы Білім және ғылым министрлігіне қарасты «Ұлттық білім беру сапасын бағалау орталығы» өткізеді. 2009 жылы қазақстандық оқушылар PISA халықаралық зерттеуіне алғаш рет қатысты.  TIMSS және PISA арасындағы айырмашылық TIMSS</w:t>
      </w:r>
      <w:r w:rsidR="005D00B4">
        <w:rPr>
          <w:sz w:val="28"/>
          <w:szCs w:val="28"/>
          <w:lang w:val="kk-KZ"/>
        </w:rPr>
        <w:t>-</w:t>
      </w:r>
      <w:proofErr w:type="spellStart"/>
      <w:r w:rsidR="005D00B4">
        <w:rPr>
          <w:sz w:val="28"/>
          <w:szCs w:val="28"/>
          <w:lang w:val="kk-KZ"/>
        </w:rPr>
        <w:t>ке</w:t>
      </w:r>
      <w:proofErr w:type="spellEnd"/>
      <w:r w:rsidRPr="00EF1D02">
        <w:rPr>
          <w:sz w:val="28"/>
          <w:szCs w:val="28"/>
          <w:lang w:val="kk-KZ"/>
        </w:rPr>
        <w:t xml:space="preserve"> 4 және 8 сынып оқушылары, PISA</w:t>
      </w:r>
      <w:r w:rsidR="005D00B4">
        <w:rPr>
          <w:sz w:val="28"/>
          <w:szCs w:val="28"/>
          <w:lang w:val="kk-KZ"/>
        </w:rPr>
        <w:t>-ға</w:t>
      </w:r>
      <w:r w:rsidRPr="00EF1D02">
        <w:rPr>
          <w:sz w:val="28"/>
          <w:szCs w:val="28"/>
          <w:lang w:val="kk-KZ"/>
        </w:rPr>
        <w:t xml:space="preserve"> 15 жастағы мектеп оқушылары мен колледж студенттері </w:t>
      </w:r>
      <w:r w:rsidRPr="00EF1D02">
        <w:rPr>
          <w:sz w:val="28"/>
          <w:szCs w:val="28"/>
          <w:lang w:val="kk-KZ"/>
        </w:rPr>
        <w:lastRenderedPageBreak/>
        <w:t xml:space="preserve">қатысады. TIMSS 4 жылда 1 рет академиялық білімді өлшейді (Не? Қайда? Қашан?), онда тапсырманың 80% білімді жаңғыртуға бағытталған. PISA 3 жылда 1 рет білім алушылардың </w:t>
      </w:r>
      <w:proofErr w:type="spellStart"/>
      <w:r w:rsidRPr="00EF1D02">
        <w:rPr>
          <w:sz w:val="28"/>
          <w:szCs w:val="28"/>
          <w:lang w:val="kk-KZ"/>
        </w:rPr>
        <w:t>құзыреттілігін</w:t>
      </w:r>
      <w:proofErr w:type="spellEnd"/>
      <w:r w:rsidRPr="00EF1D02">
        <w:rPr>
          <w:sz w:val="28"/>
          <w:szCs w:val="28"/>
          <w:lang w:val="kk-KZ"/>
        </w:rPr>
        <w:t xml:space="preserve"> бағалайды (Неге? Не үшін? Қалай?), PISA сұрақтарының жартысынан астамы алынған білімді түрлі өмірлік жағдайларда қолдануды бағалайды [</w:t>
      </w:r>
      <w:r w:rsidR="005D4549" w:rsidRPr="00EF1D02">
        <w:rPr>
          <w:sz w:val="28"/>
          <w:szCs w:val="28"/>
          <w:lang w:val="kk-KZ"/>
        </w:rPr>
        <w:t>59</w:t>
      </w:r>
      <w:r w:rsidRPr="00EF1D02">
        <w:rPr>
          <w:sz w:val="28"/>
          <w:szCs w:val="28"/>
          <w:lang w:val="kk-KZ"/>
        </w:rPr>
        <w:t xml:space="preserve">]. </w:t>
      </w:r>
    </w:p>
    <w:p w14:paraId="48226197" w14:textId="77777777"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Оқушылардың оқу жетістіктерін бағалаудың халықаралық РІSА, TIMSS бағдарламалары шеңберіндегі тестілеу барысында функционалдық сауаттылық жоғарыда көрсетілген үш сала – оқудағы және жазудағы сауаттылық, математикалық сауаттылық, жаратылыстану-ғылыми сауаттылық </w:t>
      </w:r>
      <w:proofErr w:type="spellStart"/>
      <w:r w:rsidRPr="00EF1D02">
        <w:rPr>
          <w:sz w:val="28"/>
          <w:szCs w:val="28"/>
          <w:lang w:val="kk-KZ"/>
        </w:rPr>
        <w:t>бойынша</w:t>
      </w:r>
      <w:proofErr w:type="spellEnd"/>
      <w:r w:rsidRPr="00EF1D02">
        <w:rPr>
          <w:sz w:val="28"/>
          <w:szCs w:val="28"/>
          <w:lang w:val="kk-KZ"/>
        </w:rPr>
        <w:t xml:space="preserve"> бағаланады. </w:t>
      </w:r>
    </w:p>
    <w:p w14:paraId="6A06C52E" w14:textId="23115CEF"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Көптеген елдер оқушылардың білімін </w:t>
      </w:r>
      <w:proofErr w:type="spellStart"/>
      <w:r w:rsidRPr="00EF1D02">
        <w:rPr>
          <w:sz w:val="28"/>
          <w:szCs w:val="28"/>
          <w:lang w:val="kk-KZ"/>
        </w:rPr>
        <w:t>мониторингілеу</w:t>
      </w:r>
      <w:proofErr w:type="spellEnd"/>
      <w:r w:rsidRPr="00EF1D02">
        <w:rPr>
          <w:sz w:val="28"/>
          <w:szCs w:val="28"/>
          <w:lang w:val="kk-KZ"/>
        </w:rPr>
        <w:t xml:space="preserve"> және жақсарту үшін бағалаудың маңыздылығын, соның салдарынан оқушыларды бағалау жүйесін құру қажеттігін мойындайды. Мұндай қажеттіліктің туындауы туралы Дүниежүзілік Банктің оқуды бағалау саласындағы белгілі маманы Маргар</w:t>
      </w:r>
      <w:r w:rsidR="00A507EF">
        <w:rPr>
          <w:sz w:val="28"/>
          <w:szCs w:val="28"/>
          <w:lang w:val="kk-KZ"/>
        </w:rPr>
        <w:t>е</w:t>
      </w:r>
      <w:r w:rsidRPr="00EF1D02">
        <w:rPr>
          <w:sz w:val="28"/>
          <w:szCs w:val="28"/>
          <w:lang w:val="kk-KZ"/>
        </w:rPr>
        <w:t>т Кларк: «</w:t>
      </w:r>
      <w:r w:rsidR="005D00B4">
        <w:rPr>
          <w:sz w:val="28"/>
          <w:szCs w:val="28"/>
          <w:lang w:val="kk-KZ"/>
        </w:rPr>
        <w:t>О</w:t>
      </w:r>
      <w:r w:rsidRPr="00EF1D02">
        <w:rPr>
          <w:sz w:val="28"/>
          <w:szCs w:val="28"/>
          <w:lang w:val="kk-KZ"/>
        </w:rPr>
        <w:t>қыту белгілі бір орын алғанда ғана, қоғам үшін білім берудің пайдасы артады деген түсініктің өсуімен байланысты» - деп</w:t>
      </w:r>
      <w:r w:rsidR="005D00B4">
        <w:rPr>
          <w:sz w:val="28"/>
          <w:szCs w:val="28"/>
          <w:lang w:val="kk-KZ"/>
        </w:rPr>
        <w:t>,</w:t>
      </w:r>
      <w:r w:rsidRPr="00EF1D02">
        <w:rPr>
          <w:sz w:val="28"/>
          <w:szCs w:val="28"/>
          <w:lang w:val="kk-KZ"/>
        </w:rPr>
        <w:t xml:space="preserve"> атап өткен.</w:t>
      </w:r>
    </w:p>
    <w:p w14:paraId="20C7620F" w14:textId="77777777" w:rsidR="00DA24C7" w:rsidRPr="00EF1D02" w:rsidRDefault="00DA24C7" w:rsidP="00027D85">
      <w:pPr>
        <w:tabs>
          <w:tab w:val="left" w:pos="993"/>
        </w:tabs>
        <w:ind w:firstLine="709"/>
        <w:jc w:val="both"/>
        <w:rPr>
          <w:sz w:val="28"/>
          <w:szCs w:val="28"/>
          <w:lang w:val="kk-KZ"/>
        </w:rPr>
      </w:pPr>
      <w:r w:rsidRPr="00EF1D02">
        <w:rPr>
          <w:sz w:val="28"/>
          <w:szCs w:val="28"/>
          <w:lang w:val="kk-KZ"/>
        </w:rPr>
        <w:t>TIMSS (</w:t>
      </w:r>
      <w:proofErr w:type="spellStart"/>
      <w:r w:rsidRPr="00EF1D02">
        <w:rPr>
          <w:sz w:val="28"/>
          <w:szCs w:val="28"/>
          <w:lang w:val="kk-KZ"/>
        </w:rPr>
        <w:t>Trends</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Science</w:t>
      </w:r>
      <w:proofErr w:type="spellEnd"/>
      <w:r w:rsidRPr="00EF1D02">
        <w:rPr>
          <w:sz w:val="28"/>
          <w:szCs w:val="28"/>
          <w:lang w:val="kk-KZ"/>
        </w:rPr>
        <w:t xml:space="preserve"> </w:t>
      </w:r>
      <w:proofErr w:type="spellStart"/>
      <w:r w:rsidRPr="00EF1D02">
        <w:rPr>
          <w:sz w:val="28"/>
          <w:szCs w:val="28"/>
          <w:lang w:val="kk-KZ"/>
        </w:rPr>
        <w:t>Study</w:t>
      </w:r>
      <w:proofErr w:type="spellEnd"/>
      <w:r w:rsidRPr="00EF1D02">
        <w:rPr>
          <w:sz w:val="28"/>
          <w:szCs w:val="28"/>
          <w:lang w:val="kk-KZ"/>
        </w:rPr>
        <w:t>) – 4 және 8 сынып оқушыларының жаратылыстану-математикалық дайындық деңгейін бағалаудың алғашқы халықаралық зерттеуі. Зерттеудің бірегейлігі оқушылардың бір жиынтығы зерттеледі. 4 жылдан кейін төртінші сынып оқушылары сегізінші сынып оқушылары болады. Осылайша, бастауыш мектептен негізгі мектепке көшу кезінде оқушылардың оқу жетістіктерінің өзгеруін қадағалауға мүмкіндік беріледі.</w:t>
      </w:r>
    </w:p>
    <w:p w14:paraId="1C09A5F4" w14:textId="77777777" w:rsidR="00DA24C7" w:rsidRPr="00EF1D02" w:rsidRDefault="00DA24C7" w:rsidP="00027D85">
      <w:pPr>
        <w:tabs>
          <w:tab w:val="left" w:pos="993"/>
        </w:tabs>
        <w:ind w:firstLine="709"/>
        <w:jc w:val="both"/>
        <w:rPr>
          <w:lang w:val="kk-KZ"/>
        </w:rPr>
      </w:pPr>
      <w:r w:rsidRPr="00EF1D02">
        <w:rPr>
          <w:sz w:val="28"/>
          <w:szCs w:val="28"/>
          <w:lang w:val="kk-KZ"/>
        </w:rPr>
        <w:t xml:space="preserve">Бұл зерттеу Білім жетістіктерін бағалаудың Халықаралық Ассоциациясымен (IEA) жүзеге асырылады. Оның құрамына білім беру сапасын бағалау </w:t>
      </w:r>
      <w:proofErr w:type="spellStart"/>
      <w:r w:rsidRPr="00EF1D02">
        <w:rPr>
          <w:sz w:val="28"/>
          <w:szCs w:val="28"/>
          <w:lang w:val="kk-KZ"/>
        </w:rPr>
        <w:t>аймағындағы</w:t>
      </w:r>
      <w:proofErr w:type="spellEnd"/>
      <w:r w:rsidRPr="00EF1D02">
        <w:rPr>
          <w:sz w:val="28"/>
          <w:szCs w:val="28"/>
          <w:lang w:val="kk-KZ"/>
        </w:rPr>
        <w:t xml:space="preserve"> </w:t>
      </w:r>
      <w:proofErr w:type="spellStart"/>
      <w:r w:rsidRPr="00EF1D02">
        <w:rPr>
          <w:sz w:val="28"/>
          <w:szCs w:val="28"/>
          <w:lang w:val="kk-KZ"/>
        </w:rPr>
        <w:t>төмендегідеи</w:t>
      </w:r>
      <w:proofErr w:type="spellEnd"/>
      <w:r w:rsidRPr="00EF1D02">
        <w:rPr>
          <w:sz w:val="28"/>
          <w:szCs w:val="28"/>
          <w:lang w:val="kk-KZ"/>
        </w:rPr>
        <w:t xml:space="preserve">̆ жетекші </w:t>
      </w:r>
      <w:proofErr w:type="spellStart"/>
      <w:r w:rsidRPr="00EF1D02">
        <w:rPr>
          <w:sz w:val="28"/>
          <w:szCs w:val="28"/>
          <w:lang w:val="kk-KZ"/>
        </w:rPr>
        <w:t>ұйымдар</w:t>
      </w:r>
      <w:proofErr w:type="spellEnd"/>
      <w:r w:rsidRPr="00EF1D02">
        <w:rPr>
          <w:sz w:val="28"/>
          <w:szCs w:val="28"/>
          <w:lang w:val="kk-KZ"/>
        </w:rPr>
        <w:t xml:space="preserve"> кіреді: </w:t>
      </w:r>
    </w:p>
    <w:p w14:paraId="39304693" w14:textId="0D4BAD2F" w:rsidR="00DA24C7" w:rsidRPr="00EF1D02" w:rsidRDefault="00027D85" w:rsidP="00534674">
      <w:pPr>
        <w:numPr>
          <w:ilvl w:val="0"/>
          <w:numId w:val="19"/>
        </w:numPr>
        <w:tabs>
          <w:tab w:val="left" w:pos="993"/>
        </w:tabs>
        <w:ind w:left="0" w:firstLine="709"/>
        <w:jc w:val="both"/>
        <w:rPr>
          <w:lang w:val="kk-KZ"/>
        </w:rPr>
      </w:pPr>
      <w:r w:rsidRPr="00EF1D02">
        <w:rPr>
          <w:sz w:val="28"/>
          <w:szCs w:val="28"/>
          <w:lang w:val="kk-KZ"/>
        </w:rPr>
        <w:t>б</w:t>
      </w:r>
      <w:r w:rsidR="00DA24C7" w:rsidRPr="00EF1D02">
        <w:rPr>
          <w:sz w:val="28"/>
          <w:szCs w:val="28"/>
          <w:lang w:val="kk-KZ"/>
        </w:rPr>
        <w:t xml:space="preserve">ілім саласындағы тестілеу қызметі (ETS – США); </w:t>
      </w:r>
    </w:p>
    <w:p w14:paraId="0C105371" w14:textId="2B3FA1AB" w:rsidR="00DA24C7" w:rsidRPr="00EF1D02" w:rsidRDefault="00DA24C7" w:rsidP="00534674">
      <w:pPr>
        <w:numPr>
          <w:ilvl w:val="0"/>
          <w:numId w:val="19"/>
        </w:numPr>
        <w:tabs>
          <w:tab w:val="left" w:pos="993"/>
        </w:tabs>
        <w:ind w:left="0" w:firstLine="709"/>
        <w:jc w:val="both"/>
        <w:rPr>
          <w:lang w:val="kk-KZ"/>
        </w:rPr>
      </w:pPr>
      <w:r w:rsidRPr="00EF1D02">
        <w:rPr>
          <w:sz w:val="28"/>
          <w:szCs w:val="28"/>
          <w:lang w:val="kk-KZ"/>
        </w:rPr>
        <w:t>Канада статистика орталығы (</w:t>
      </w:r>
      <w:proofErr w:type="spellStart"/>
      <w:r w:rsidRPr="00EF1D02">
        <w:rPr>
          <w:sz w:val="28"/>
          <w:szCs w:val="28"/>
          <w:lang w:val="kk-KZ"/>
        </w:rPr>
        <w:t>Statistics</w:t>
      </w:r>
      <w:proofErr w:type="spellEnd"/>
      <w:r w:rsidRPr="00EF1D02">
        <w:rPr>
          <w:sz w:val="28"/>
          <w:szCs w:val="28"/>
          <w:lang w:val="kk-KZ"/>
        </w:rPr>
        <w:t xml:space="preserve"> </w:t>
      </w:r>
      <w:proofErr w:type="spellStart"/>
      <w:r w:rsidRPr="00EF1D02">
        <w:rPr>
          <w:sz w:val="28"/>
          <w:szCs w:val="28"/>
          <w:lang w:val="kk-KZ"/>
        </w:rPr>
        <w:t>Canada</w:t>
      </w:r>
      <w:proofErr w:type="spellEnd"/>
      <w:r w:rsidRPr="00EF1D02">
        <w:rPr>
          <w:sz w:val="28"/>
          <w:szCs w:val="28"/>
          <w:lang w:val="kk-KZ"/>
        </w:rPr>
        <w:t xml:space="preserve">); </w:t>
      </w:r>
    </w:p>
    <w:p w14:paraId="695DC7F3" w14:textId="6D78047C" w:rsidR="00DA24C7" w:rsidRPr="00EF1D02" w:rsidRDefault="00027D85" w:rsidP="00534674">
      <w:pPr>
        <w:numPr>
          <w:ilvl w:val="0"/>
          <w:numId w:val="19"/>
        </w:numPr>
        <w:tabs>
          <w:tab w:val="left" w:pos="993"/>
        </w:tabs>
        <w:ind w:left="0" w:firstLine="709"/>
        <w:jc w:val="both"/>
        <w:rPr>
          <w:lang w:val="kk-KZ"/>
        </w:rPr>
      </w:pPr>
      <w:r w:rsidRPr="00EF1D02">
        <w:rPr>
          <w:sz w:val="28"/>
          <w:szCs w:val="28"/>
          <w:lang w:val="kk-KZ"/>
        </w:rPr>
        <w:t>б</w:t>
      </w:r>
      <w:r w:rsidR="00DA24C7" w:rsidRPr="00EF1D02">
        <w:rPr>
          <w:sz w:val="28"/>
          <w:szCs w:val="28"/>
          <w:lang w:val="kk-KZ"/>
        </w:rPr>
        <w:t xml:space="preserve">ілім жетістіктерін бағалаудың Халықаралық </w:t>
      </w:r>
      <w:proofErr w:type="spellStart"/>
      <w:r w:rsidR="00DA24C7" w:rsidRPr="00EF1D02">
        <w:rPr>
          <w:sz w:val="28"/>
          <w:szCs w:val="28"/>
          <w:lang w:val="kk-KZ"/>
        </w:rPr>
        <w:t>Асссоциациясы</w:t>
      </w:r>
      <w:proofErr w:type="spellEnd"/>
      <w:r w:rsidR="00DA24C7" w:rsidRPr="00EF1D02">
        <w:rPr>
          <w:sz w:val="28"/>
          <w:szCs w:val="28"/>
          <w:lang w:val="kk-KZ"/>
        </w:rPr>
        <w:t xml:space="preserve"> </w:t>
      </w:r>
    </w:p>
    <w:p w14:paraId="4DCCB46E" w14:textId="77777777" w:rsidR="00DA24C7" w:rsidRPr="00EF1D02" w:rsidRDefault="00DA24C7" w:rsidP="00534674">
      <w:pPr>
        <w:numPr>
          <w:ilvl w:val="0"/>
          <w:numId w:val="19"/>
        </w:numPr>
        <w:tabs>
          <w:tab w:val="left" w:pos="993"/>
        </w:tabs>
        <w:ind w:left="0" w:firstLine="709"/>
        <w:jc w:val="both"/>
        <w:rPr>
          <w:lang w:val="kk-KZ"/>
        </w:rPr>
      </w:pPr>
      <w:r w:rsidRPr="00EF1D02">
        <w:rPr>
          <w:sz w:val="28"/>
          <w:szCs w:val="28"/>
          <w:lang w:val="kk-KZ"/>
        </w:rPr>
        <w:t xml:space="preserve">ақпараттарды өңдеу орталығы (DPC IEA – </w:t>
      </w:r>
      <w:proofErr w:type="spellStart"/>
      <w:r w:rsidRPr="00EF1D02">
        <w:rPr>
          <w:sz w:val="28"/>
          <w:szCs w:val="28"/>
          <w:lang w:val="kk-KZ"/>
        </w:rPr>
        <w:t>Data</w:t>
      </w:r>
      <w:proofErr w:type="spellEnd"/>
      <w:r w:rsidRPr="00EF1D02">
        <w:rPr>
          <w:sz w:val="28"/>
          <w:szCs w:val="28"/>
          <w:lang w:val="kk-KZ"/>
        </w:rPr>
        <w:t xml:space="preserve"> </w:t>
      </w:r>
      <w:proofErr w:type="spellStart"/>
      <w:r w:rsidRPr="00EF1D02">
        <w:rPr>
          <w:sz w:val="28"/>
          <w:szCs w:val="28"/>
          <w:lang w:val="kk-KZ"/>
        </w:rPr>
        <w:t>Processing</w:t>
      </w:r>
      <w:proofErr w:type="spellEnd"/>
      <w:r w:rsidRPr="00EF1D02">
        <w:rPr>
          <w:sz w:val="28"/>
          <w:szCs w:val="28"/>
          <w:lang w:val="kk-KZ"/>
        </w:rPr>
        <w:t xml:space="preserve"> </w:t>
      </w:r>
      <w:proofErr w:type="spellStart"/>
      <w:r w:rsidRPr="00EF1D02">
        <w:rPr>
          <w:sz w:val="28"/>
          <w:szCs w:val="28"/>
          <w:lang w:val="kk-KZ"/>
        </w:rPr>
        <w:t>Center</w:t>
      </w:r>
      <w:proofErr w:type="spellEnd"/>
      <w:r w:rsidRPr="00EF1D02">
        <w:rPr>
          <w:sz w:val="28"/>
          <w:szCs w:val="28"/>
          <w:lang w:val="kk-KZ"/>
        </w:rPr>
        <w:t xml:space="preserve"> IEA, Германия); </w:t>
      </w:r>
    </w:p>
    <w:p w14:paraId="4132C32B" w14:textId="174A16E9" w:rsidR="00DA24C7" w:rsidRPr="00EF1D02" w:rsidRDefault="00027D85" w:rsidP="00534674">
      <w:pPr>
        <w:numPr>
          <w:ilvl w:val="0"/>
          <w:numId w:val="19"/>
        </w:numPr>
        <w:tabs>
          <w:tab w:val="left" w:pos="993"/>
        </w:tabs>
        <w:ind w:left="0" w:firstLine="709"/>
        <w:jc w:val="both"/>
        <w:rPr>
          <w:lang w:val="kk-KZ"/>
        </w:rPr>
      </w:pPr>
      <w:r w:rsidRPr="00EF1D02">
        <w:rPr>
          <w:sz w:val="28"/>
          <w:szCs w:val="28"/>
          <w:lang w:val="kk-KZ"/>
        </w:rPr>
        <w:t>б</w:t>
      </w:r>
      <w:r w:rsidR="00DA24C7" w:rsidRPr="00EF1D02">
        <w:rPr>
          <w:sz w:val="28"/>
          <w:szCs w:val="28"/>
          <w:lang w:val="kk-KZ"/>
        </w:rPr>
        <w:t xml:space="preserve">ілім жетістіктерін бағалаудың Халықаралық </w:t>
      </w:r>
      <w:proofErr w:type="spellStart"/>
      <w:r w:rsidR="00DA24C7" w:rsidRPr="00EF1D02">
        <w:rPr>
          <w:sz w:val="28"/>
          <w:szCs w:val="28"/>
          <w:lang w:val="kk-KZ"/>
        </w:rPr>
        <w:t>Асссоциациясының</w:t>
      </w:r>
      <w:proofErr w:type="spellEnd"/>
      <w:r w:rsidR="00DA24C7" w:rsidRPr="00EF1D02">
        <w:rPr>
          <w:sz w:val="28"/>
          <w:szCs w:val="28"/>
          <w:lang w:val="kk-KZ"/>
        </w:rPr>
        <w:t xml:space="preserve"> хатшылығы (IEA, Нидерланды); </w:t>
      </w:r>
    </w:p>
    <w:p w14:paraId="53760EFA" w14:textId="77777777" w:rsidR="00DA24C7" w:rsidRPr="00EF1D02" w:rsidRDefault="00DA24C7" w:rsidP="00534674">
      <w:pPr>
        <w:numPr>
          <w:ilvl w:val="0"/>
          <w:numId w:val="19"/>
        </w:numPr>
        <w:tabs>
          <w:tab w:val="left" w:pos="993"/>
        </w:tabs>
        <w:ind w:left="0" w:firstLine="709"/>
        <w:jc w:val="both"/>
        <w:rPr>
          <w:lang w:val="kk-KZ"/>
        </w:rPr>
      </w:pPr>
      <w:r w:rsidRPr="00EF1D02">
        <w:rPr>
          <w:sz w:val="28"/>
          <w:szCs w:val="28"/>
          <w:lang w:val="kk-KZ"/>
        </w:rPr>
        <w:t xml:space="preserve">Халықаралық басқарушы орталығы – Бостон колледжі (ISC –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Study</w:t>
      </w:r>
      <w:proofErr w:type="spellEnd"/>
      <w:r w:rsidRPr="00EF1D02">
        <w:rPr>
          <w:sz w:val="28"/>
          <w:szCs w:val="28"/>
          <w:lang w:val="kk-KZ"/>
        </w:rPr>
        <w:t xml:space="preserve"> </w:t>
      </w:r>
      <w:proofErr w:type="spellStart"/>
      <w:r w:rsidRPr="00EF1D02">
        <w:rPr>
          <w:sz w:val="28"/>
          <w:szCs w:val="28"/>
          <w:lang w:val="kk-KZ"/>
        </w:rPr>
        <w:t>Center</w:t>
      </w:r>
      <w:proofErr w:type="spellEnd"/>
      <w:r w:rsidRPr="00EF1D02">
        <w:rPr>
          <w:sz w:val="28"/>
          <w:szCs w:val="28"/>
          <w:lang w:val="kk-KZ"/>
        </w:rPr>
        <w:t xml:space="preserve">, </w:t>
      </w:r>
      <w:proofErr w:type="spellStart"/>
      <w:r w:rsidRPr="00EF1D02">
        <w:rPr>
          <w:sz w:val="28"/>
          <w:szCs w:val="28"/>
          <w:lang w:val="kk-KZ"/>
        </w:rPr>
        <w:t>Boston</w:t>
      </w:r>
      <w:proofErr w:type="spellEnd"/>
      <w:r w:rsidRPr="00EF1D02">
        <w:rPr>
          <w:sz w:val="28"/>
          <w:szCs w:val="28"/>
          <w:lang w:val="kk-KZ"/>
        </w:rPr>
        <w:t xml:space="preserve"> </w:t>
      </w:r>
      <w:proofErr w:type="spellStart"/>
      <w:r w:rsidRPr="00EF1D02">
        <w:rPr>
          <w:sz w:val="28"/>
          <w:szCs w:val="28"/>
          <w:lang w:val="kk-KZ"/>
        </w:rPr>
        <w:t>College</w:t>
      </w:r>
      <w:proofErr w:type="spellEnd"/>
      <w:r w:rsidRPr="00EF1D02">
        <w:rPr>
          <w:sz w:val="28"/>
          <w:szCs w:val="28"/>
          <w:lang w:val="kk-KZ"/>
        </w:rPr>
        <w:t xml:space="preserve">, США). </w:t>
      </w:r>
    </w:p>
    <w:p w14:paraId="73297C29" w14:textId="5057D7BC" w:rsidR="00DA24C7" w:rsidRPr="00EF1D02" w:rsidRDefault="00DA24C7" w:rsidP="00027D85">
      <w:pPr>
        <w:shd w:val="clear" w:color="auto" w:fill="FFFFFF"/>
        <w:tabs>
          <w:tab w:val="left" w:pos="993"/>
        </w:tabs>
        <w:ind w:firstLine="709"/>
        <w:jc w:val="both"/>
        <w:rPr>
          <w:lang w:val="kk-KZ"/>
        </w:rPr>
      </w:pPr>
      <w:r w:rsidRPr="00EF1D02">
        <w:rPr>
          <w:sz w:val="28"/>
          <w:szCs w:val="28"/>
          <w:lang w:val="kk-KZ"/>
        </w:rPr>
        <w:t xml:space="preserve">Халықаралық зерттеулерде оқушыларға қазақстандық мониторинг </w:t>
      </w:r>
      <w:proofErr w:type="spellStart"/>
      <w:r w:rsidRPr="00EF1D02">
        <w:rPr>
          <w:sz w:val="28"/>
          <w:szCs w:val="28"/>
          <w:lang w:val="kk-KZ"/>
        </w:rPr>
        <w:t>зерттеулерiне</w:t>
      </w:r>
      <w:proofErr w:type="spellEnd"/>
      <w:r w:rsidRPr="00EF1D02">
        <w:rPr>
          <w:sz w:val="28"/>
          <w:szCs w:val="28"/>
          <w:lang w:val="kk-KZ"/>
        </w:rPr>
        <w:t xml:space="preserve"> тән типтік математикалық есептер </w:t>
      </w:r>
      <w:proofErr w:type="spellStart"/>
      <w:r w:rsidRPr="00EF1D02">
        <w:rPr>
          <w:sz w:val="28"/>
          <w:szCs w:val="28"/>
          <w:lang w:val="kk-KZ"/>
        </w:rPr>
        <w:t>ұсынылмайды</w:t>
      </w:r>
      <w:proofErr w:type="spellEnd"/>
      <w:r w:rsidRPr="00EF1D02">
        <w:rPr>
          <w:sz w:val="28"/>
          <w:szCs w:val="28"/>
          <w:lang w:val="kk-KZ"/>
        </w:rPr>
        <w:t xml:space="preserve">. Бұл зерттеудегі математикалық тапсырмалар нақты өмірлік мәселелерге жақын, қоршаған өмірдің түрлі аспектілерімен </w:t>
      </w:r>
      <w:proofErr w:type="spellStart"/>
      <w:r w:rsidRPr="00EF1D02">
        <w:rPr>
          <w:sz w:val="28"/>
          <w:szCs w:val="28"/>
          <w:lang w:val="kk-KZ"/>
        </w:rPr>
        <w:t>байланысты</w:t>
      </w:r>
      <w:proofErr w:type="spellEnd"/>
      <w:r w:rsidR="00A507EF">
        <w:rPr>
          <w:sz w:val="28"/>
          <w:szCs w:val="28"/>
          <w:lang w:val="kk-KZ"/>
        </w:rPr>
        <w:t>.</w:t>
      </w:r>
    </w:p>
    <w:p w14:paraId="198D2DF4" w14:textId="105DB9F2" w:rsidR="00DA24C7" w:rsidRPr="00EF1D02" w:rsidRDefault="00DA24C7" w:rsidP="00027D85">
      <w:pPr>
        <w:tabs>
          <w:tab w:val="left" w:pos="993"/>
        </w:tabs>
        <w:ind w:firstLine="709"/>
        <w:jc w:val="both"/>
        <w:rPr>
          <w:sz w:val="28"/>
          <w:szCs w:val="28"/>
          <w:lang w:val="kk-KZ"/>
        </w:rPr>
      </w:pPr>
      <w:r w:rsidRPr="00EF1D02">
        <w:rPr>
          <w:sz w:val="28"/>
          <w:szCs w:val="28"/>
          <w:lang w:val="kk-KZ"/>
        </w:rPr>
        <w:t xml:space="preserve">TIMSS-2019 оқушылардың математикалық дайындығы екі параметр бойынша бағаланады: пәндік мазмұнын білу және оқу-танымдық іс-әрекет түрлерін меңгеру деңгейі. 2015 жылмен салыстырғанда қазақстандық 8-сынып оқушылары математикадан 40 балға 488-ге төмендеді. Бұл Қазақстанға әлемнің 39 елінің ішінде 21 - орын алуға мүмкіндік берді, 2015 жылмен салыстырғанда 14 орынға төмен. 4- сынып оқушыларының да жетістіктері айтарлықтай жақсы </w:t>
      </w:r>
      <w:r w:rsidRPr="00EF1D02">
        <w:rPr>
          <w:sz w:val="28"/>
          <w:szCs w:val="28"/>
          <w:lang w:val="kk-KZ"/>
        </w:rPr>
        <w:lastRenderedPageBreak/>
        <w:t xml:space="preserve">емес: математика бойынша 32 балға 544-тен 512- </w:t>
      </w:r>
      <w:proofErr w:type="spellStart"/>
      <w:r w:rsidRPr="00EF1D02">
        <w:rPr>
          <w:sz w:val="28"/>
          <w:szCs w:val="28"/>
          <w:lang w:val="kk-KZ"/>
        </w:rPr>
        <w:t>ге</w:t>
      </w:r>
      <w:proofErr w:type="spellEnd"/>
      <w:r w:rsidRPr="00EF1D02">
        <w:rPr>
          <w:sz w:val="28"/>
          <w:szCs w:val="28"/>
          <w:lang w:val="kk-KZ"/>
        </w:rPr>
        <w:t xml:space="preserve"> төмендеді. Бұл тиісінше 21-ші және 31-ші орындар.</w:t>
      </w:r>
    </w:p>
    <w:p w14:paraId="5828A342" w14:textId="77777777" w:rsidR="00DA24C7" w:rsidRPr="00EF1D02" w:rsidRDefault="00DA24C7" w:rsidP="00027D85">
      <w:pPr>
        <w:tabs>
          <w:tab w:val="left" w:pos="993"/>
        </w:tabs>
        <w:ind w:firstLine="709"/>
        <w:jc w:val="both"/>
        <w:rPr>
          <w:sz w:val="28"/>
          <w:szCs w:val="28"/>
          <w:lang w:val="kk-KZ"/>
        </w:rPr>
      </w:pPr>
      <w:r w:rsidRPr="00EF1D02">
        <w:rPr>
          <w:sz w:val="28"/>
          <w:szCs w:val="28"/>
          <w:lang w:val="kk-KZ"/>
        </w:rPr>
        <w:t>TIMSS зерттеуінде математикалық сауаттылық 5 деңгейге бөлінеді:</w:t>
      </w:r>
    </w:p>
    <w:p w14:paraId="537669E3" w14:textId="62EFC71C" w:rsidR="00C1189D" w:rsidRPr="00EF1D02" w:rsidRDefault="00DA24C7" w:rsidP="00F04ED1">
      <w:pPr>
        <w:pStyle w:val="a3"/>
        <w:numPr>
          <w:ilvl w:val="0"/>
          <w:numId w:val="39"/>
        </w:numPr>
        <w:tabs>
          <w:tab w:val="left" w:pos="993"/>
        </w:tabs>
        <w:ind w:left="0" w:firstLine="709"/>
        <w:jc w:val="both"/>
        <w:rPr>
          <w:sz w:val="28"/>
          <w:szCs w:val="28"/>
          <w:lang w:val="kk-KZ"/>
        </w:rPr>
      </w:pPr>
      <w:r w:rsidRPr="00EF1D02">
        <w:rPr>
          <w:sz w:val="28"/>
          <w:szCs w:val="28"/>
          <w:lang w:val="kk-KZ"/>
        </w:rPr>
        <w:t>5 деңгей - Жоғары (625 балл). Оқушылар берілген ақпарат негізінде өз бетінше қорытынды жасай алады. Олар стандартты емес міндеттерді, сондай-ақ бірқатар қадамдарды орындауды талап ететін тапсырмаларды шеше алады</w:t>
      </w:r>
      <w:r w:rsidR="00C1189D" w:rsidRPr="00EF1D02">
        <w:rPr>
          <w:sz w:val="28"/>
          <w:szCs w:val="28"/>
          <w:lang w:val="kk-KZ"/>
        </w:rPr>
        <w:t>;</w:t>
      </w:r>
    </w:p>
    <w:p w14:paraId="61BAA4DF" w14:textId="7CC17F78" w:rsidR="00C1189D" w:rsidRPr="00EF1D02" w:rsidRDefault="00DA24C7" w:rsidP="00F04ED1">
      <w:pPr>
        <w:pStyle w:val="a3"/>
        <w:numPr>
          <w:ilvl w:val="0"/>
          <w:numId w:val="39"/>
        </w:numPr>
        <w:tabs>
          <w:tab w:val="left" w:pos="993"/>
        </w:tabs>
        <w:ind w:left="0" w:firstLine="709"/>
        <w:jc w:val="both"/>
        <w:rPr>
          <w:sz w:val="28"/>
          <w:szCs w:val="28"/>
          <w:lang w:val="kk-KZ"/>
        </w:rPr>
      </w:pPr>
      <w:r w:rsidRPr="00EF1D02">
        <w:rPr>
          <w:sz w:val="28"/>
          <w:szCs w:val="28"/>
          <w:lang w:val="kk-KZ"/>
        </w:rPr>
        <w:t xml:space="preserve"> 4 деңгей - Жоғары (550 балл). Оқушылар өз білімдерін әр түрлі жағдайларда қолданады, сонымен қатар әр түрлі Графиктер мен диаграммаларда берілген мәліметтерді талдайды</w:t>
      </w:r>
      <w:r w:rsidR="00C1189D" w:rsidRPr="00EF1D02">
        <w:rPr>
          <w:sz w:val="28"/>
          <w:szCs w:val="28"/>
          <w:lang w:val="kk-KZ"/>
        </w:rPr>
        <w:t>;</w:t>
      </w:r>
    </w:p>
    <w:p w14:paraId="1A175E35" w14:textId="1B112FE1" w:rsidR="00C1189D" w:rsidRPr="00EF1D02" w:rsidRDefault="00DA24C7" w:rsidP="00F04ED1">
      <w:pPr>
        <w:pStyle w:val="a3"/>
        <w:numPr>
          <w:ilvl w:val="0"/>
          <w:numId w:val="39"/>
        </w:numPr>
        <w:tabs>
          <w:tab w:val="left" w:pos="993"/>
        </w:tabs>
        <w:ind w:left="0" w:firstLine="709"/>
        <w:jc w:val="both"/>
        <w:rPr>
          <w:sz w:val="28"/>
          <w:szCs w:val="28"/>
          <w:lang w:val="kk-KZ"/>
        </w:rPr>
      </w:pPr>
      <w:r w:rsidRPr="00EF1D02">
        <w:rPr>
          <w:sz w:val="28"/>
          <w:szCs w:val="28"/>
          <w:lang w:val="kk-KZ"/>
        </w:rPr>
        <w:t>3 деңгей - Орташа (475 балл). Оқушылар әр түрлі жағдайларда ғана негізгі білімді қолдана алады, кейбір графиктер мен кестелерді түсіндіруге қабілетті</w:t>
      </w:r>
      <w:r w:rsidR="00C1189D" w:rsidRPr="00EF1D02">
        <w:rPr>
          <w:sz w:val="28"/>
          <w:szCs w:val="28"/>
          <w:lang w:val="kk-KZ"/>
        </w:rPr>
        <w:t>;</w:t>
      </w:r>
    </w:p>
    <w:p w14:paraId="5840853E" w14:textId="645783DC" w:rsidR="00C1189D" w:rsidRPr="00EF1D02" w:rsidRDefault="00DA24C7" w:rsidP="00F04ED1">
      <w:pPr>
        <w:pStyle w:val="a3"/>
        <w:numPr>
          <w:ilvl w:val="0"/>
          <w:numId w:val="39"/>
        </w:numPr>
        <w:tabs>
          <w:tab w:val="left" w:pos="993"/>
        </w:tabs>
        <w:ind w:left="0" w:firstLine="709"/>
        <w:jc w:val="both"/>
        <w:rPr>
          <w:sz w:val="28"/>
          <w:szCs w:val="28"/>
          <w:lang w:val="kk-KZ"/>
        </w:rPr>
      </w:pPr>
      <w:r w:rsidRPr="00EF1D02">
        <w:rPr>
          <w:sz w:val="28"/>
          <w:szCs w:val="28"/>
          <w:lang w:val="kk-KZ"/>
        </w:rPr>
        <w:t xml:space="preserve"> 2 деңгей - Төмен (400 балл). Оқушылар қарапайым білімі бар және кестелер мен графиктердегі ақпаратты салыстыра алады. Алайда, қарапайым Графиктер мен диаграммаларды ғана </w:t>
      </w:r>
      <w:proofErr w:type="spellStart"/>
      <w:r w:rsidRPr="00EF1D02">
        <w:rPr>
          <w:sz w:val="28"/>
          <w:szCs w:val="28"/>
          <w:lang w:val="kk-KZ"/>
        </w:rPr>
        <w:t>интерпретациялай</w:t>
      </w:r>
      <w:proofErr w:type="spellEnd"/>
      <w:r w:rsidRPr="00EF1D02">
        <w:rPr>
          <w:sz w:val="28"/>
          <w:szCs w:val="28"/>
          <w:lang w:val="kk-KZ"/>
        </w:rPr>
        <w:t xml:space="preserve"> алады</w:t>
      </w:r>
      <w:r w:rsidR="00C1189D" w:rsidRPr="00EF1D02">
        <w:rPr>
          <w:sz w:val="28"/>
          <w:szCs w:val="28"/>
          <w:lang w:val="kk-KZ"/>
        </w:rPr>
        <w:t>;</w:t>
      </w:r>
    </w:p>
    <w:p w14:paraId="7271A012" w14:textId="70359008" w:rsidR="00B6773A" w:rsidRPr="00EF1D02" w:rsidRDefault="00DA24C7" w:rsidP="00F04ED1">
      <w:pPr>
        <w:pStyle w:val="a3"/>
        <w:numPr>
          <w:ilvl w:val="0"/>
          <w:numId w:val="39"/>
        </w:numPr>
        <w:tabs>
          <w:tab w:val="left" w:pos="993"/>
        </w:tabs>
        <w:ind w:left="0" w:firstLine="709"/>
        <w:jc w:val="both"/>
        <w:rPr>
          <w:sz w:val="28"/>
          <w:szCs w:val="28"/>
          <w:lang w:val="kk-KZ"/>
        </w:rPr>
      </w:pPr>
      <w:r w:rsidRPr="00EF1D02">
        <w:rPr>
          <w:sz w:val="28"/>
          <w:szCs w:val="28"/>
          <w:lang w:val="kk-KZ"/>
        </w:rPr>
        <w:t xml:space="preserve"> 1 деңгей - Төменгі (400 балдан төмен). Оқушыларда пән бойынша қарапайым білім жоқ</w:t>
      </w:r>
      <w:r w:rsidR="007E1E95" w:rsidRPr="00EF1D02">
        <w:rPr>
          <w:sz w:val="28"/>
          <w:szCs w:val="28"/>
          <w:lang w:val="kk-KZ"/>
        </w:rPr>
        <w:t xml:space="preserve"> (1-кесте)</w:t>
      </w:r>
      <w:r w:rsidRPr="00EF1D02">
        <w:rPr>
          <w:sz w:val="28"/>
          <w:szCs w:val="28"/>
          <w:lang w:val="kk-KZ"/>
        </w:rPr>
        <w:t xml:space="preserve">. </w:t>
      </w:r>
    </w:p>
    <w:p w14:paraId="57F6A4DB" w14:textId="77777777" w:rsidR="00C1189D" w:rsidRPr="00EF1D02" w:rsidRDefault="00C1189D" w:rsidP="00D751D0">
      <w:pPr>
        <w:pStyle w:val="a3"/>
        <w:ind w:left="0" w:firstLine="709"/>
        <w:jc w:val="both"/>
        <w:rPr>
          <w:sz w:val="28"/>
          <w:szCs w:val="28"/>
          <w:lang w:val="kk-KZ"/>
        </w:rPr>
      </w:pPr>
    </w:p>
    <w:p w14:paraId="6266175B" w14:textId="78F653FA" w:rsidR="00B6773A" w:rsidRPr="00EF1D02" w:rsidRDefault="00D15179" w:rsidP="00D15179">
      <w:pPr>
        <w:jc w:val="both"/>
        <w:rPr>
          <w:sz w:val="28"/>
          <w:szCs w:val="28"/>
          <w:lang w:val="kk-KZ"/>
        </w:rPr>
      </w:pPr>
      <w:r w:rsidRPr="00EF1D02">
        <w:rPr>
          <w:sz w:val="28"/>
          <w:szCs w:val="28"/>
          <w:lang w:val="kk-KZ"/>
        </w:rPr>
        <w:t>Кесте 1</w:t>
      </w:r>
      <w:r w:rsidR="00BF26E8" w:rsidRPr="00EF1D02">
        <w:rPr>
          <w:sz w:val="28"/>
          <w:szCs w:val="28"/>
          <w:lang w:val="kk-KZ"/>
        </w:rPr>
        <w:t xml:space="preserve"> - </w:t>
      </w:r>
      <w:r w:rsidR="00B6773A" w:rsidRPr="00EF1D02">
        <w:rPr>
          <w:sz w:val="28"/>
          <w:szCs w:val="28"/>
          <w:lang w:val="kk-KZ"/>
        </w:rPr>
        <w:t>Қазақстан оқушыларының</w:t>
      </w:r>
      <w:r w:rsidR="00BF26E8" w:rsidRPr="00EF1D02">
        <w:rPr>
          <w:sz w:val="28"/>
          <w:szCs w:val="28"/>
          <w:lang w:val="kk-KZ"/>
        </w:rPr>
        <w:t xml:space="preserve"> TIMSS зерттеуінде</w:t>
      </w:r>
      <w:r w:rsidR="00B6773A" w:rsidRPr="00EF1D02">
        <w:rPr>
          <w:sz w:val="28"/>
          <w:szCs w:val="28"/>
          <w:lang w:val="kk-KZ"/>
        </w:rPr>
        <w:t xml:space="preserve"> математика тестінен </w:t>
      </w:r>
      <w:r w:rsidR="00D306B0" w:rsidRPr="00EF1D02">
        <w:rPr>
          <w:sz w:val="28"/>
          <w:szCs w:val="28"/>
          <w:lang w:val="kk-KZ"/>
        </w:rPr>
        <w:t>біліктілік</w:t>
      </w:r>
      <w:r w:rsidR="00B6773A" w:rsidRPr="00EF1D02">
        <w:rPr>
          <w:sz w:val="28"/>
          <w:szCs w:val="28"/>
          <w:lang w:val="kk-KZ"/>
        </w:rPr>
        <w:t xml:space="preserve"> деңгейінің </w:t>
      </w:r>
      <w:r w:rsidR="00D306B0" w:rsidRPr="00EF1D02">
        <w:rPr>
          <w:sz w:val="28"/>
          <w:szCs w:val="28"/>
          <w:lang w:val="kk-KZ"/>
        </w:rPr>
        <w:t>пайызы</w:t>
      </w:r>
    </w:p>
    <w:p w14:paraId="04AE8C6C" w14:textId="77777777" w:rsidR="00D15179" w:rsidRPr="00EF1D02" w:rsidRDefault="00D15179" w:rsidP="00D15179">
      <w:pPr>
        <w:jc w:val="both"/>
        <w:rPr>
          <w:sz w:val="28"/>
          <w:szCs w:val="28"/>
          <w:lang w:val="kk-KZ"/>
        </w:rPr>
      </w:pPr>
    </w:p>
    <w:tbl>
      <w:tblPr>
        <w:tblStyle w:val="ab"/>
        <w:tblW w:w="9540" w:type="dxa"/>
        <w:tblLayout w:type="fixed"/>
        <w:tblLook w:val="04A0" w:firstRow="1" w:lastRow="0" w:firstColumn="1" w:lastColumn="0" w:noHBand="0" w:noVBand="1"/>
      </w:tblPr>
      <w:tblGrid>
        <w:gridCol w:w="1838"/>
        <w:gridCol w:w="1275"/>
        <w:gridCol w:w="1312"/>
        <w:gridCol w:w="1276"/>
        <w:gridCol w:w="1275"/>
        <w:gridCol w:w="1275"/>
        <w:gridCol w:w="1289"/>
      </w:tblGrid>
      <w:tr w:rsidR="00BF26E8" w:rsidRPr="00EF1D02" w14:paraId="02290C61" w14:textId="77777777" w:rsidTr="00D15179">
        <w:tc>
          <w:tcPr>
            <w:tcW w:w="1838" w:type="dxa"/>
          </w:tcPr>
          <w:p w14:paraId="0CAE6744" w14:textId="27BB4FA3" w:rsidR="00BF26E8" w:rsidRPr="00EF1D02" w:rsidRDefault="00BF26E8" w:rsidP="00D15179">
            <w:pPr>
              <w:jc w:val="center"/>
              <w:rPr>
                <w:sz w:val="24"/>
                <w:szCs w:val="24"/>
                <w:lang w:val="kk-KZ"/>
              </w:rPr>
            </w:pPr>
            <w:r w:rsidRPr="00EF1D02">
              <w:rPr>
                <w:sz w:val="24"/>
                <w:szCs w:val="24"/>
                <w:lang w:val="kk-KZ"/>
              </w:rPr>
              <w:t>1-деңгейден төмен</w:t>
            </w:r>
          </w:p>
        </w:tc>
        <w:tc>
          <w:tcPr>
            <w:tcW w:w="1275" w:type="dxa"/>
          </w:tcPr>
          <w:p w14:paraId="19BC6330" w14:textId="688AE9F5" w:rsidR="00BF26E8" w:rsidRPr="00EF1D02" w:rsidRDefault="00BF26E8" w:rsidP="00D15179">
            <w:pPr>
              <w:jc w:val="center"/>
              <w:rPr>
                <w:sz w:val="24"/>
                <w:szCs w:val="24"/>
                <w:lang w:val="kk-KZ"/>
              </w:rPr>
            </w:pPr>
            <w:r w:rsidRPr="00EF1D02">
              <w:rPr>
                <w:sz w:val="24"/>
                <w:szCs w:val="24"/>
                <w:lang w:val="kk-KZ"/>
              </w:rPr>
              <w:t>1-деңгейде</w:t>
            </w:r>
          </w:p>
        </w:tc>
        <w:tc>
          <w:tcPr>
            <w:tcW w:w="1312" w:type="dxa"/>
          </w:tcPr>
          <w:p w14:paraId="6B35E6DA" w14:textId="343E5949" w:rsidR="00BF26E8" w:rsidRPr="00EF1D02" w:rsidRDefault="00BF26E8" w:rsidP="00D15179">
            <w:pPr>
              <w:jc w:val="center"/>
              <w:rPr>
                <w:sz w:val="24"/>
                <w:szCs w:val="24"/>
                <w:lang w:val="kk-KZ"/>
              </w:rPr>
            </w:pPr>
            <w:r w:rsidRPr="00EF1D02">
              <w:rPr>
                <w:sz w:val="24"/>
                <w:szCs w:val="24"/>
                <w:lang w:val="kk-KZ"/>
              </w:rPr>
              <w:t>2-деңгейде</w:t>
            </w:r>
          </w:p>
        </w:tc>
        <w:tc>
          <w:tcPr>
            <w:tcW w:w="1276" w:type="dxa"/>
          </w:tcPr>
          <w:p w14:paraId="0DE61ECD" w14:textId="56F413F8" w:rsidR="00BF26E8" w:rsidRPr="00EF1D02" w:rsidRDefault="00BF26E8" w:rsidP="00D15179">
            <w:pPr>
              <w:jc w:val="center"/>
              <w:rPr>
                <w:sz w:val="24"/>
                <w:szCs w:val="24"/>
                <w:lang w:val="kk-KZ"/>
              </w:rPr>
            </w:pPr>
            <w:r w:rsidRPr="00EF1D02">
              <w:rPr>
                <w:sz w:val="24"/>
                <w:szCs w:val="24"/>
                <w:lang w:val="kk-KZ"/>
              </w:rPr>
              <w:t>3-деңгейде</w:t>
            </w:r>
          </w:p>
        </w:tc>
        <w:tc>
          <w:tcPr>
            <w:tcW w:w="1275" w:type="dxa"/>
          </w:tcPr>
          <w:p w14:paraId="50385DA3" w14:textId="6CAEF1C0" w:rsidR="00BF26E8" w:rsidRPr="00EF1D02" w:rsidRDefault="00BF26E8" w:rsidP="00D15179">
            <w:pPr>
              <w:jc w:val="center"/>
              <w:rPr>
                <w:sz w:val="24"/>
                <w:szCs w:val="24"/>
                <w:lang w:val="kk-KZ"/>
              </w:rPr>
            </w:pPr>
            <w:r w:rsidRPr="00EF1D02">
              <w:rPr>
                <w:sz w:val="24"/>
                <w:szCs w:val="24"/>
                <w:lang w:val="kk-KZ"/>
              </w:rPr>
              <w:t>4-деңгейде</w:t>
            </w:r>
          </w:p>
        </w:tc>
        <w:tc>
          <w:tcPr>
            <w:tcW w:w="1275" w:type="dxa"/>
          </w:tcPr>
          <w:p w14:paraId="1D6D14C7" w14:textId="0E7D38BB" w:rsidR="00BF26E8" w:rsidRPr="00EF1D02" w:rsidRDefault="00BF26E8" w:rsidP="00D15179">
            <w:pPr>
              <w:jc w:val="center"/>
              <w:rPr>
                <w:sz w:val="24"/>
                <w:szCs w:val="24"/>
                <w:lang w:val="kk-KZ"/>
              </w:rPr>
            </w:pPr>
            <w:r w:rsidRPr="00EF1D02">
              <w:rPr>
                <w:sz w:val="24"/>
                <w:szCs w:val="24"/>
                <w:lang w:val="kk-KZ"/>
              </w:rPr>
              <w:t>5-деңгейде</w:t>
            </w:r>
          </w:p>
        </w:tc>
        <w:tc>
          <w:tcPr>
            <w:tcW w:w="1289" w:type="dxa"/>
          </w:tcPr>
          <w:p w14:paraId="7CC2D29B" w14:textId="39F375CC" w:rsidR="00BF26E8" w:rsidRPr="00EF1D02" w:rsidRDefault="00521AE3" w:rsidP="00D15179">
            <w:pPr>
              <w:jc w:val="center"/>
              <w:rPr>
                <w:sz w:val="24"/>
                <w:szCs w:val="24"/>
                <w:lang w:val="kk-KZ"/>
              </w:rPr>
            </w:pPr>
            <w:r>
              <w:rPr>
                <w:sz w:val="24"/>
                <w:szCs w:val="24"/>
                <w:lang w:val="kk-KZ"/>
              </w:rPr>
              <w:t>5</w:t>
            </w:r>
            <w:r w:rsidR="00BF26E8" w:rsidRPr="00EF1D02">
              <w:rPr>
                <w:sz w:val="24"/>
                <w:szCs w:val="24"/>
                <w:lang w:val="kk-KZ"/>
              </w:rPr>
              <w:t>-деңгейде</w:t>
            </w:r>
            <w:r>
              <w:rPr>
                <w:sz w:val="24"/>
                <w:szCs w:val="24"/>
                <w:lang w:val="kk-KZ"/>
              </w:rPr>
              <w:t>н жоғары</w:t>
            </w:r>
          </w:p>
        </w:tc>
      </w:tr>
      <w:tr w:rsidR="00BF26E8" w:rsidRPr="00EF1D02" w14:paraId="528A52EC" w14:textId="77777777" w:rsidTr="00D15179">
        <w:tc>
          <w:tcPr>
            <w:tcW w:w="1838" w:type="dxa"/>
          </w:tcPr>
          <w:p w14:paraId="71E64358" w14:textId="20B79655" w:rsidR="00BF26E8" w:rsidRPr="00EF1D02" w:rsidRDefault="00BF26E8" w:rsidP="007262F7">
            <w:pPr>
              <w:rPr>
                <w:sz w:val="24"/>
                <w:szCs w:val="24"/>
                <w:lang w:val="kk-KZ"/>
              </w:rPr>
            </w:pPr>
            <w:r w:rsidRPr="00EF1D02">
              <w:rPr>
                <w:sz w:val="24"/>
                <w:szCs w:val="24"/>
                <w:lang w:val="kk-KZ"/>
              </w:rPr>
              <w:t>22,3%</w:t>
            </w:r>
          </w:p>
        </w:tc>
        <w:tc>
          <w:tcPr>
            <w:tcW w:w="1275" w:type="dxa"/>
          </w:tcPr>
          <w:p w14:paraId="29B275CA" w14:textId="1F2E3745" w:rsidR="00BF26E8" w:rsidRPr="00EF1D02" w:rsidRDefault="00BF26E8" w:rsidP="007262F7">
            <w:pPr>
              <w:rPr>
                <w:sz w:val="24"/>
                <w:szCs w:val="24"/>
                <w:lang w:val="kk-KZ"/>
              </w:rPr>
            </w:pPr>
            <w:r w:rsidRPr="00EF1D02">
              <w:rPr>
                <w:sz w:val="24"/>
                <w:szCs w:val="24"/>
                <w:lang w:val="kk-KZ"/>
              </w:rPr>
              <w:t>26,8%</w:t>
            </w:r>
          </w:p>
        </w:tc>
        <w:tc>
          <w:tcPr>
            <w:tcW w:w="1312" w:type="dxa"/>
          </w:tcPr>
          <w:p w14:paraId="3E5D92BC" w14:textId="546D800D" w:rsidR="00BF26E8" w:rsidRPr="00EF1D02" w:rsidRDefault="00BF26E8" w:rsidP="007262F7">
            <w:pPr>
              <w:rPr>
                <w:sz w:val="24"/>
                <w:szCs w:val="24"/>
                <w:lang w:val="kk-KZ"/>
              </w:rPr>
            </w:pPr>
            <w:r w:rsidRPr="00EF1D02">
              <w:rPr>
                <w:sz w:val="24"/>
                <w:szCs w:val="24"/>
                <w:lang w:val="kk-KZ"/>
              </w:rPr>
              <w:t>26,6%</w:t>
            </w:r>
          </w:p>
        </w:tc>
        <w:tc>
          <w:tcPr>
            <w:tcW w:w="1276" w:type="dxa"/>
          </w:tcPr>
          <w:p w14:paraId="26D313A9" w14:textId="4B9770D1" w:rsidR="00BF26E8" w:rsidRPr="00EF1D02" w:rsidRDefault="00BF26E8" w:rsidP="007262F7">
            <w:pPr>
              <w:rPr>
                <w:sz w:val="24"/>
                <w:szCs w:val="24"/>
                <w:lang w:val="kk-KZ"/>
              </w:rPr>
            </w:pPr>
            <w:r w:rsidRPr="00EF1D02">
              <w:rPr>
                <w:sz w:val="24"/>
                <w:szCs w:val="24"/>
                <w:lang w:val="kk-KZ"/>
              </w:rPr>
              <w:t>16,0%</w:t>
            </w:r>
          </w:p>
        </w:tc>
        <w:tc>
          <w:tcPr>
            <w:tcW w:w="1275" w:type="dxa"/>
          </w:tcPr>
          <w:p w14:paraId="0AA5FA50" w14:textId="0BCFE0A3" w:rsidR="00BF26E8" w:rsidRPr="00EF1D02" w:rsidRDefault="00BF26E8" w:rsidP="007262F7">
            <w:pPr>
              <w:rPr>
                <w:sz w:val="24"/>
                <w:szCs w:val="24"/>
                <w:lang w:val="kk-KZ"/>
              </w:rPr>
            </w:pPr>
            <w:r w:rsidRPr="00EF1D02">
              <w:rPr>
                <w:sz w:val="24"/>
                <w:szCs w:val="24"/>
                <w:lang w:val="kk-KZ"/>
              </w:rPr>
              <w:t>6,3%</w:t>
            </w:r>
          </w:p>
        </w:tc>
        <w:tc>
          <w:tcPr>
            <w:tcW w:w="1275" w:type="dxa"/>
          </w:tcPr>
          <w:p w14:paraId="1C808038" w14:textId="40E99778" w:rsidR="00BF26E8" w:rsidRPr="00EF1D02" w:rsidRDefault="00BF26E8" w:rsidP="007262F7">
            <w:pPr>
              <w:rPr>
                <w:sz w:val="24"/>
                <w:szCs w:val="24"/>
                <w:lang w:val="kk-KZ"/>
              </w:rPr>
            </w:pPr>
            <w:r w:rsidRPr="00EF1D02">
              <w:rPr>
                <w:sz w:val="24"/>
                <w:szCs w:val="24"/>
                <w:lang w:val="kk-KZ"/>
              </w:rPr>
              <w:t>1,6%</w:t>
            </w:r>
          </w:p>
        </w:tc>
        <w:tc>
          <w:tcPr>
            <w:tcW w:w="1289" w:type="dxa"/>
          </w:tcPr>
          <w:p w14:paraId="08C39DD1" w14:textId="5C64B0A8" w:rsidR="00BF26E8" w:rsidRPr="00EF1D02" w:rsidRDefault="00BF26E8" w:rsidP="007262F7">
            <w:pPr>
              <w:rPr>
                <w:sz w:val="24"/>
                <w:szCs w:val="24"/>
                <w:lang w:val="kk-KZ"/>
              </w:rPr>
            </w:pPr>
            <w:r w:rsidRPr="00EF1D02">
              <w:rPr>
                <w:sz w:val="24"/>
                <w:szCs w:val="24"/>
                <w:lang w:val="kk-KZ"/>
              </w:rPr>
              <w:t>0,3%</w:t>
            </w:r>
          </w:p>
        </w:tc>
      </w:tr>
    </w:tbl>
    <w:p w14:paraId="51FF889C" w14:textId="77777777" w:rsidR="00B40C0D" w:rsidRPr="00EF1D02" w:rsidRDefault="00B40C0D" w:rsidP="007262F7">
      <w:pPr>
        <w:ind w:firstLine="567"/>
        <w:jc w:val="both"/>
        <w:rPr>
          <w:sz w:val="28"/>
          <w:szCs w:val="28"/>
          <w:lang w:val="kk-KZ"/>
        </w:rPr>
      </w:pPr>
    </w:p>
    <w:p w14:paraId="3158DBB6" w14:textId="7AB3CB7D" w:rsidR="009562BD" w:rsidRPr="00EF1D02" w:rsidRDefault="00D306B0" w:rsidP="00D15179">
      <w:pPr>
        <w:ind w:firstLine="709"/>
        <w:jc w:val="both"/>
        <w:rPr>
          <w:sz w:val="28"/>
          <w:szCs w:val="28"/>
          <w:lang w:val="kk-KZ"/>
        </w:rPr>
      </w:pPr>
      <w:r w:rsidRPr="00EF1D02">
        <w:rPr>
          <w:sz w:val="28"/>
          <w:szCs w:val="28"/>
          <w:lang w:val="kk-KZ"/>
        </w:rPr>
        <w:t xml:space="preserve">2015 жылда 2-деңгейден төмен жинаған </w:t>
      </w:r>
      <w:r w:rsidR="00BF26E8" w:rsidRPr="00EF1D02">
        <w:rPr>
          <w:sz w:val="28"/>
          <w:szCs w:val="28"/>
          <w:lang w:val="kk-KZ"/>
        </w:rPr>
        <w:t>оқушылардың</w:t>
      </w:r>
      <w:r w:rsidRPr="00EF1D02">
        <w:rPr>
          <w:sz w:val="28"/>
          <w:szCs w:val="28"/>
          <w:lang w:val="kk-KZ"/>
        </w:rPr>
        <w:t xml:space="preserve"> пайыз көрсеткіші </w:t>
      </w:r>
      <w:r w:rsidR="002F0A1E" w:rsidRPr="00EF1D02">
        <w:rPr>
          <w:sz w:val="28"/>
          <w:szCs w:val="28"/>
          <w:lang w:val="kk-KZ"/>
        </w:rPr>
        <w:t xml:space="preserve">45,2%, ал 2018 жылы жоғарыдағы кестеден көріп отырғанымыздай 2-деңгейден төмен жинаған </w:t>
      </w:r>
      <w:r w:rsidR="00BF26E8" w:rsidRPr="00EF1D02">
        <w:rPr>
          <w:sz w:val="28"/>
          <w:szCs w:val="28"/>
          <w:lang w:val="kk-KZ"/>
        </w:rPr>
        <w:t>оқушылардың</w:t>
      </w:r>
      <w:r w:rsidR="002F0A1E" w:rsidRPr="00EF1D02">
        <w:rPr>
          <w:sz w:val="28"/>
          <w:szCs w:val="28"/>
          <w:lang w:val="kk-KZ"/>
        </w:rPr>
        <w:t xml:space="preserve"> пайыз көрсеткіші 49,1%. Бұл оқушылардың біліктілік деңгейінің төмендегенін көрсетеді. PISA-2018 математика тестінің нәтижелерін облыстар бойынша талдайтын болсақ,</w:t>
      </w:r>
      <w:r w:rsidR="00FC2BE9" w:rsidRPr="00EF1D02">
        <w:rPr>
          <w:sz w:val="28"/>
          <w:szCs w:val="28"/>
          <w:lang w:val="kk-KZ"/>
        </w:rPr>
        <w:t xml:space="preserve"> төменгі орында Атырау облысы, Алматы облысы, Маңғыстау облыстары, ал жоғары орында Жамбыл облысы, Астана қаласы, Алматы қаласы</w:t>
      </w:r>
    </w:p>
    <w:p w14:paraId="3CAE4CD7" w14:textId="393E97F8" w:rsidR="00DA24C7" w:rsidRPr="00EF1D02" w:rsidRDefault="00DA24C7" w:rsidP="00D15179">
      <w:pPr>
        <w:ind w:firstLine="709"/>
        <w:jc w:val="both"/>
        <w:rPr>
          <w:sz w:val="28"/>
          <w:szCs w:val="28"/>
          <w:lang w:val="kk-KZ"/>
        </w:rPr>
      </w:pPr>
      <w:r w:rsidRPr="00EF1D02">
        <w:rPr>
          <w:sz w:val="28"/>
          <w:szCs w:val="28"/>
          <w:lang w:val="kk-KZ"/>
        </w:rPr>
        <w:t>Қазақстан 4 және 8-сынып оқушыларының математикалық сауаттылық білім деңгейі 3-деңгейде орналасқан.</w:t>
      </w:r>
    </w:p>
    <w:p w14:paraId="05C6B691" w14:textId="16E2920F" w:rsidR="00DA24C7" w:rsidRPr="00EF1D02" w:rsidRDefault="00DA24C7" w:rsidP="00D15179">
      <w:pPr>
        <w:ind w:firstLine="709"/>
        <w:jc w:val="both"/>
        <w:rPr>
          <w:sz w:val="28"/>
          <w:szCs w:val="28"/>
          <w:lang w:val="kk-KZ"/>
        </w:rPr>
      </w:pPr>
      <w:r w:rsidRPr="00EF1D02">
        <w:rPr>
          <w:sz w:val="28"/>
          <w:szCs w:val="28"/>
          <w:lang w:val="kk-KZ"/>
        </w:rPr>
        <w:t>Жалпы, 2015 жылы Қазақстан оқушылары жаратылыстану-математикалық сауаттылығы бойынша Ресеймен салыстыратын нәтижелерді көрсетіп, АҚШ, Германия, Канада, Австралия, Израиль, Швеция елдерінен өз құрдастарынан озды. Ал, 2018 – жылы Ресейден 4 – сынып бойынша 25 орынға, 8-сынып бойынша 15 орынға төмен орналасты. АҚШ, Германия, Австралия, Швеция елдері Қазақстанмен салыстырғанда көрсеткіші өте жақсы болды [</w:t>
      </w:r>
      <w:r w:rsidR="005D4549" w:rsidRPr="00EF1D02">
        <w:rPr>
          <w:sz w:val="28"/>
          <w:szCs w:val="28"/>
          <w:lang w:val="kk-KZ"/>
        </w:rPr>
        <w:t>60</w:t>
      </w:r>
      <w:r w:rsidRPr="00EF1D02">
        <w:rPr>
          <w:sz w:val="28"/>
          <w:szCs w:val="28"/>
          <w:lang w:val="kk-KZ"/>
        </w:rPr>
        <w:t>].</w:t>
      </w:r>
    </w:p>
    <w:p w14:paraId="33567FB7" w14:textId="77777777" w:rsidR="00DA24C7" w:rsidRPr="00EF1D02" w:rsidRDefault="00DA24C7" w:rsidP="00D15179">
      <w:pPr>
        <w:ind w:firstLine="709"/>
        <w:jc w:val="both"/>
        <w:rPr>
          <w:sz w:val="28"/>
          <w:szCs w:val="28"/>
          <w:lang w:val="kk-KZ"/>
        </w:rPr>
      </w:pPr>
      <w:r w:rsidRPr="00EF1D02">
        <w:rPr>
          <w:sz w:val="28"/>
          <w:szCs w:val="28"/>
          <w:lang w:val="kk-KZ"/>
        </w:rPr>
        <w:t xml:space="preserve">TIMSS-2019 зерттеуге  4 – сыныпта математика бойынша 58 ел және 8-сыныпта 39 ел қатысты. Пән бойынша рейтингте бірінші орынды Сингапур алды,  2015 жылы да бірінші орында Сингапур болған. Осы ел оқушыларының орташа балы математика бойынша 625 және 616 құрады. Пән бойынша үздік ондыққа </w:t>
      </w:r>
      <w:r w:rsidRPr="00EF1D02">
        <w:rPr>
          <w:sz w:val="28"/>
          <w:szCs w:val="28"/>
          <w:lang w:val="kk-KZ"/>
        </w:rPr>
        <w:lastRenderedPageBreak/>
        <w:t xml:space="preserve">Сингапур, Гонконг, Оңтүстік Корея, Қытай Тайбэй, Жапония, Ресей, Солтүстік Ирландия, Англия, Ирландия, Латвия кірді. </w:t>
      </w:r>
    </w:p>
    <w:p w14:paraId="5CB1B8A5" w14:textId="3518A05C" w:rsidR="00DA24C7" w:rsidRPr="00EF1D02" w:rsidRDefault="00DA24C7" w:rsidP="00D15179">
      <w:pPr>
        <w:ind w:firstLine="709"/>
        <w:jc w:val="both"/>
        <w:rPr>
          <w:sz w:val="28"/>
          <w:szCs w:val="28"/>
          <w:lang w:val="kk-KZ"/>
        </w:rPr>
      </w:pPr>
      <w:r w:rsidRPr="00EF1D02">
        <w:rPr>
          <w:sz w:val="28"/>
          <w:szCs w:val="28"/>
          <w:lang w:val="kk-KZ"/>
        </w:rPr>
        <w:t>PISA-2018 зерттеуінің нәтижесі де айтарлықтай  керемет болмады. 2015 жылмен салыстырғанда 2018 жылы 15 жастағы оқушылар мен колледж студенттерінің математикалық сауаттылық білімі 460 балдан 423 балға төмендеді</w:t>
      </w:r>
      <w:r w:rsidR="00BF26E8" w:rsidRPr="00EF1D02">
        <w:rPr>
          <w:sz w:val="28"/>
          <w:szCs w:val="28"/>
          <w:lang w:val="kk-KZ"/>
        </w:rPr>
        <w:t xml:space="preserve"> </w:t>
      </w:r>
      <w:r w:rsidRPr="00EF1D02">
        <w:rPr>
          <w:sz w:val="28"/>
          <w:szCs w:val="28"/>
          <w:lang w:val="kk-KZ"/>
        </w:rPr>
        <w:t>[</w:t>
      </w:r>
      <w:r w:rsidR="005D4549" w:rsidRPr="00EF1D02">
        <w:rPr>
          <w:sz w:val="28"/>
          <w:szCs w:val="28"/>
          <w:lang w:val="kk-KZ"/>
        </w:rPr>
        <w:t>61</w:t>
      </w:r>
      <w:r w:rsidRPr="00EF1D02">
        <w:rPr>
          <w:sz w:val="28"/>
          <w:szCs w:val="28"/>
          <w:lang w:val="kk-KZ"/>
        </w:rPr>
        <w:t>].</w:t>
      </w:r>
    </w:p>
    <w:p w14:paraId="29056EB4" w14:textId="77777777" w:rsidR="00DA24C7" w:rsidRPr="00EF1D02" w:rsidRDefault="00DA24C7" w:rsidP="00D15179">
      <w:pPr>
        <w:ind w:firstLine="709"/>
        <w:jc w:val="both"/>
        <w:rPr>
          <w:sz w:val="28"/>
          <w:szCs w:val="28"/>
          <w:lang w:val="kk-KZ"/>
        </w:rPr>
      </w:pPr>
      <w:r w:rsidRPr="00EF1D02">
        <w:rPr>
          <w:sz w:val="28"/>
          <w:szCs w:val="28"/>
          <w:lang w:val="kk-KZ"/>
        </w:rPr>
        <w:t>PISA-2018 бағалау құрылымының бірі:</w:t>
      </w:r>
    </w:p>
    <w:p w14:paraId="5074C449" w14:textId="77777777" w:rsidR="00DA24C7" w:rsidRPr="00EF1D02" w:rsidRDefault="00DA24C7" w:rsidP="00D15179">
      <w:pPr>
        <w:ind w:firstLine="709"/>
        <w:jc w:val="both"/>
        <w:rPr>
          <w:sz w:val="28"/>
          <w:szCs w:val="28"/>
          <w:lang w:val="kk-KZ"/>
        </w:rPr>
      </w:pPr>
      <w:r w:rsidRPr="00EF1D02">
        <w:rPr>
          <w:sz w:val="28"/>
          <w:szCs w:val="28"/>
          <w:lang w:val="kk-KZ"/>
        </w:rPr>
        <w:t xml:space="preserve">- Әртүрлі </w:t>
      </w:r>
      <w:proofErr w:type="spellStart"/>
      <w:r w:rsidRPr="00EF1D02">
        <w:rPr>
          <w:sz w:val="28"/>
          <w:szCs w:val="28"/>
          <w:lang w:val="kk-KZ"/>
        </w:rPr>
        <w:t>контекстерде</w:t>
      </w:r>
      <w:proofErr w:type="spellEnd"/>
      <w:r w:rsidRPr="00EF1D02">
        <w:rPr>
          <w:sz w:val="28"/>
          <w:szCs w:val="28"/>
          <w:lang w:val="kk-KZ"/>
        </w:rPr>
        <w:t xml:space="preserve"> математиканы қалыптастыру, қолдана білу математикалық сауаттылық ретінде анықталған. Бұл құбылыстарды сипаттау, түсіндіру және болжау үшін математикалық ұғымдарды, рәсімдерді, фактілер мен құралдарды пайдалану және математикалық ойлау дағдылары.</w:t>
      </w:r>
    </w:p>
    <w:p w14:paraId="2A9AF6A4" w14:textId="77777777" w:rsidR="00DA24C7" w:rsidRPr="00EF1D02" w:rsidRDefault="00DA24C7" w:rsidP="00D15179">
      <w:pPr>
        <w:ind w:firstLine="709"/>
        <w:jc w:val="both"/>
        <w:rPr>
          <w:sz w:val="28"/>
          <w:szCs w:val="28"/>
          <w:lang w:val="kk-KZ"/>
        </w:rPr>
      </w:pPr>
      <w:r w:rsidRPr="00EF1D02">
        <w:rPr>
          <w:sz w:val="28"/>
          <w:szCs w:val="28"/>
          <w:lang w:val="kk-KZ"/>
        </w:rPr>
        <w:t>PISA-ға қатысу елдерге күшті және әлсіз жақтарын аша отырып, білім беру жүйесінің жағдайы туралы объективті баға береді. Тапсырмалардың мазмұнын таңдап алуда математиканың дәстүрлі мектеп курсының негізгі тақырыптары ескерілген: арифметика, алгебра, геометрия, ықтималдық, статистика.</w:t>
      </w:r>
    </w:p>
    <w:p w14:paraId="15F4CE6B" w14:textId="77777777" w:rsidR="00DA24C7" w:rsidRPr="00EF1D02" w:rsidRDefault="00DA24C7" w:rsidP="00D15179">
      <w:pPr>
        <w:ind w:firstLine="709"/>
        <w:jc w:val="both"/>
        <w:rPr>
          <w:sz w:val="28"/>
          <w:szCs w:val="28"/>
          <w:lang w:val="kk-KZ"/>
        </w:rPr>
      </w:pPr>
      <w:r w:rsidRPr="00EF1D02">
        <w:rPr>
          <w:sz w:val="28"/>
          <w:szCs w:val="28"/>
          <w:lang w:val="kk-KZ"/>
        </w:rPr>
        <w:t>Сонымен қатар, PISA халықаралық зерттеуінің тапсырмаларына сәйкес іс- жүзінде жоғары маңыздылығы бар бірқатар сұрақтарға едәуір көңіл бөлінеді. Атап айтқанда, геометриялық шамаларды өлшеуге, бағалау, пайыз, масштаб, нақты тәуелділіктерге берілген диаграммалар мен графиктер, ықтималдық, статистикалық көрсеткіштерге және т.б.</w:t>
      </w:r>
    </w:p>
    <w:p w14:paraId="6B9F945E" w14:textId="77777777" w:rsidR="00DA24C7" w:rsidRPr="00EF1D02" w:rsidRDefault="00DA24C7" w:rsidP="00D15179">
      <w:pPr>
        <w:ind w:firstLine="709"/>
        <w:jc w:val="both"/>
        <w:rPr>
          <w:sz w:val="28"/>
          <w:szCs w:val="28"/>
          <w:lang w:val="kk-KZ"/>
        </w:rPr>
      </w:pPr>
      <w:r w:rsidRPr="00EF1D02">
        <w:rPr>
          <w:sz w:val="28"/>
          <w:szCs w:val="28"/>
          <w:lang w:val="kk-KZ"/>
        </w:rPr>
        <w:t>Жалпы, Қазақстанның PISA-2009, PISA-2012, PISA-2015, PISA-2018, TIMSS-2011, TIMSS-2015, TIMSS-2019  қатысу қорытындыларын талдау келесі мәселелерді анықтады:</w:t>
      </w:r>
    </w:p>
    <w:p w14:paraId="640BCE83" w14:textId="304EDD62" w:rsidR="00DA24C7" w:rsidRPr="00EF1D02" w:rsidRDefault="00DA24C7" w:rsidP="00D15179">
      <w:pPr>
        <w:ind w:firstLine="709"/>
        <w:jc w:val="both"/>
        <w:rPr>
          <w:sz w:val="28"/>
          <w:szCs w:val="28"/>
          <w:lang w:val="kk-KZ"/>
        </w:rPr>
      </w:pPr>
      <w:r w:rsidRPr="00EF1D02">
        <w:rPr>
          <w:sz w:val="28"/>
          <w:szCs w:val="28"/>
          <w:lang w:val="kk-KZ"/>
        </w:rPr>
        <w:t xml:space="preserve">PISA зерттеу аясында оқушы жетістіктерін бағалау және мониторинг саласындағы консультант және сарапшы, Дүниежүзілік банктің өкілі Марк </w:t>
      </w:r>
      <w:proofErr w:type="spellStart"/>
      <w:r w:rsidRPr="00EF1D02">
        <w:rPr>
          <w:sz w:val="28"/>
          <w:szCs w:val="28"/>
          <w:lang w:val="kk-KZ"/>
        </w:rPr>
        <w:t>Зельманның</w:t>
      </w:r>
      <w:proofErr w:type="spellEnd"/>
      <w:r w:rsidRPr="00EF1D02">
        <w:rPr>
          <w:sz w:val="28"/>
          <w:szCs w:val="28"/>
          <w:lang w:val="kk-KZ"/>
        </w:rPr>
        <w:t xml:space="preserve"> пікірінше, Қазақстан мектептерінің оқушыларында: «Графиктер мен кестелерді пайдалана отырып үзік мәтіндерді түсінуде проблемалар туындайды. Оқушылар ақпаратты жақсы есте сақтап, сипаттай алады, бірақ оны жинақтап, стратегиялық оқуларды бақылап отыруға қиналады. Бұл мәселе жаңа оқу бағдарламалары мен стандарттарын әзірлеу арқылы шешілуі мүмкін" [</w:t>
      </w:r>
      <w:r w:rsidR="005D4549" w:rsidRPr="00EF1D02">
        <w:rPr>
          <w:sz w:val="28"/>
          <w:szCs w:val="28"/>
          <w:lang w:val="kk-KZ"/>
        </w:rPr>
        <w:t>62</w:t>
      </w:r>
      <w:r w:rsidRPr="00EF1D02">
        <w:rPr>
          <w:sz w:val="28"/>
          <w:szCs w:val="28"/>
          <w:lang w:val="kk-KZ"/>
        </w:rPr>
        <w:t>] .</w:t>
      </w:r>
    </w:p>
    <w:p w14:paraId="33FE54E0" w14:textId="77777777" w:rsidR="00DA24C7" w:rsidRPr="00EF1D02" w:rsidRDefault="00DA24C7" w:rsidP="00D15179">
      <w:pPr>
        <w:ind w:firstLine="709"/>
        <w:jc w:val="both"/>
        <w:rPr>
          <w:sz w:val="28"/>
          <w:szCs w:val="28"/>
          <w:lang w:val="kk-KZ"/>
        </w:rPr>
      </w:pPr>
      <w:r w:rsidRPr="00EF1D02">
        <w:rPr>
          <w:sz w:val="28"/>
          <w:szCs w:val="28"/>
          <w:lang w:val="kk-KZ"/>
        </w:rPr>
        <w:t>PISA-2009 қорытындысы: "Республиканың жалпы білім беретін мектептерінің педагогтары күшті пәндік білім береді, бірақ оларды нақты, өмірлік жағдайларда қолдануға үйретпейді".</w:t>
      </w:r>
    </w:p>
    <w:p w14:paraId="2259B937" w14:textId="2E5F152F" w:rsidR="00DA24C7" w:rsidRPr="00EF1D02" w:rsidRDefault="00DA24C7" w:rsidP="00D15179">
      <w:pPr>
        <w:ind w:firstLine="709"/>
        <w:jc w:val="both"/>
        <w:rPr>
          <w:sz w:val="28"/>
          <w:szCs w:val="28"/>
          <w:lang w:val="kk-KZ"/>
        </w:rPr>
      </w:pPr>
      <w:r w:rsidRPr="00EF1D02">
        <w:rPr>
          <w:sz w:val="28"/>
          <w:szCs w:val="28"/>
          <w:lang w:val="kk-KZ"/>
        </w:rPr>
        <w:t>PISA- 2012 қорытындылары: "Қазақстан Катар мен Малайзия сияқты елдермен қатар өз нәтижелерін жақсартты, бірақ олар ЭЫДҰ</w:t>
      </w:r>
      <w:r w:rsidR="001F7AC6" w:rsidRPr="00EF1D02">
        <w:rPr>
          <w:sz w:val="28"/>
          <w:szCs w:val="28"/>
          <w:lang w:val="kk-KZ"/>
        </w:rPr>
        <w:t xml:space="preserve"> </w:t>
      </w:r>
      <w:r w:rsidRPr="00EF1D02">
        <w:rPr>
          <w:sz w:val="28"/>
          <w:szCs w:val="28"/>
          <w:lang w:val="kk-KZ"/>
        </w:rPr>
        <w:t>бойынша орташа көрсеткіштен төмен".</w:t>
      </w:r>
    </w:p>
    <w:p w14:paraId="67232C13" w14:textId="3DDB8783" w:rsidR="00DA24C7" w:rsidRPr="00EF1D02" w:rsidRDefault="00DA24C7" w:rsidP="00D15179">
      <w:pPr>
        <w:ind w:firstLine="709"/>
        <w:jc w:val="both"/>
        <w:rPr>
          <w:sz w:val="28"/>
          <w:szCs w:val="28"/>
          <w:lang w:val="kk-KZ"/>
        </w:rPr>
      </w:pPr>
      <w:r w:rsidRPr="00EF1D02">
        <w:rPr>
          <w:sz w:val="28"/>
          <w:szCs w:val="28"/>
          <w:lang w:val="kk-KZ"/>
        </w:rPr>
        <w:t xml:space="preserve">PISA-2018 қорытындылары бойынша </w:t>
      </w:r>
      <w:proofErr w:type="spellStart"/>
      <w:r w:rsidRPr="00EF1D02">
        <w:rPr>
          <w:sz w:val="28"/>
          <w:szCs w:val="28"/>
          <w:lang w:val="kk-KZ"/>
        </w:rPr>
        <w:t>Андреас</w:t>
      </w:r>
      <w:proofErr w:type="spellEnd"/>
      <w:r w:rsidRPr="00EF1D02">
        <w:rPr>
          <w:sz w:val="28"/>
          <w:szCs w:val="28"/>
          <w:lang w:val="kk-KZ"/>
        </w:rPr>
        <w:t xml:space="preserve"> </w:t>
      </w:r>
      <w:proofErr w:type="spellStart"/>
      <w:r w:rsidRPr="00EF1D02">
        <w:rPr>
          <w:sz w:val="28"/>
          <w:szCs w:val="28"/>
          <w:lang w:val="kk-KZ"/>
        </w:rPr>
        <w:t>Шлейхер</w:t>
      </w:r>
      <w:proofErr w:type="spellEnd"/>
      <w:r w:rsidRPr="00EF1D02">
        <w:rPr>
          <w:sz w:val="28"/>
          <w:szCs w:val="28"/>
          <w:lang w:val="kk-KZ"/>
        </w:rPr>
        <w:t>: «Оқушылардың нәтижесі мұғалімнің дайындығы мен біліктілігіне тікелей байланысты деген қорытынды жасауға болады. Білім сапасының көшбасшылары - АҚШ, Корея, Сингапур және Канада елдері. Швецияда жоғары деңгейлі мұғалімдер жұмыс жасайды», - деп, пікір білдірді [</w:t>
      </w:r>
      <w:r w:rsidR="005D4549" w:rsidRPr="00EF1D02">
        <w:rPr>
          <w:sz w:val="28"/>
          <w:szCs w:val="28"/>
          <w:lang w:val="kk-KZ"/>
        </w:rPr>
        <w:t>63</w:t>
      </w:r>
      <w:r w:rsidRPr="00EF1D02">
        <w:rPr>
          <w:sz w:val="28"/>
          <w:szCs w:val="28"/>
          <w:lang w:val="kk-KZ"/>
        </w:rPr>
        <w:t xml:space="preserve">]. </w:t>
      </w:r>
    </w:p>
    <w:p w14:paraId="4B5EBE7A" w14:textId="73969268" w:rsidR="00DA24C7" w:rsidRPr="00EF1D02" w:rsidRDefault="00DA24C7" w:rsidP="00D15179">
      <w:pPr>
        <w:ind w:firstLine="709"/>
        <w:jc w:val="both"/>
        <w:rPr>
          <w:sz w:val="28"/>
          <w:szCs w:val="28"/>
          <w:lang w:val="kk-KZ"/>
        </w:rPr>
      </w:pPr>
      <w:r w:rsidRPr="00EF1D02">
        <w:rPr>
          <w:sz w:val="28"/>
          <w:szCs w:val="28"/>
          <w:lang w:val="kk-KZ"/>
        </w:rPr>
        <w:t xml:space="preserve">Зерттеу нәтижелері оқушылардың  академиялық білім деңгейін емес, оқушылар алған білімдерін іс жүзінде қаншалықты қолдана алады, логикалық ойлауға негізделген толыққанды тұжырымдар жасауға, ақпараттық </w:t>
      </w:r>
      <w:r w:rsidRPr="00EF1D02">
        <w:rPr>
          <w:sz w:val="28"/>
          <w:szCs w:val="28"/>
          <w:lang w:val="kk-KZ"/>
        </w:rPr>
        <w:lastRenderedPageBreak/>
        <w:t>диаграммалар мен сызбаларды баяндауға мүмкіндік беретін функционалдық сауаттылық деңгейін көрсетеді</w:t>
      </w:r>
      <w:r w:rsidR="005D4549" w:rsidRPr="00EF1D02">
        <w:rPr>
          <w:sz w:val="28"/>
          <w:szCs w:val="28"/>
          <w:lang w:val="kk-KZ"/>
        </w:rPr>
        <w:t>.</w:t>
      </w:r>
      <w:r w:rsidRPr="00EF1D02">
        <w:rPr>
          <w:sz w:val="28"/>
          <w:szCs w:val="28"/>
          <w:lang w:val="kk-KZ"/>
        </w:rPr>
        <w:t xml:space="preserve"> </w:t>
      </w:r>
    </w:p>
    <w:p w14:paraId="0CBE258A" w14:textId="125BA7A7" w:rsidR="00DA24C7" w:rsidRPr="00EF1D02" w:rsidRDefault="00DA24C7" w:rsidP="00D15179">
      <w:pPr>
        <w:ind w:firstLine="709"/>
        <w:jc w:val="both"/>
        <w:rPr>
          <w:lang w:val="kk-KZ"/>
        </w:rPr>
      </w:pPr>
      <w:r w:rsidRPr="00EF1D02">
        <w:rPr>
          <w:sz w:val="28"/>
          <w:szCs w:val="28"/>
          <w:lang w:val="kk-KZ"/>
        </w:rPr>
        <w:t xml:space="preserve">Функционалдық сауаттылықты дамыту дәстүрлі мектеп моделінен рационалды модельге, әрі </w:t>
      </w:r>
      <w:proofErr w:type="spellStart"/>
      <w:r w:rsidRPr="00EF1D02">
        <w:rPr>
          <w:sz w:val="28"/>
          <w:szCs w:val="28"/>
          <w:lang w:val="kk-KZ"/>
        </w:rPr>
        <w:t>қараи</w:t>
      </w:r>
      <w:proofErr w:type="spellEnd"/>
      <w:r w:rsidRPr="00EF1D02">
        <w:rPr>
          <w:sz w:val="28"/>
          <w:szCs w:val="28"/>
          <w:lang w:val="kk-KZ"/>
        </w:rPr>
        <w:t xml:space="preserve">̆ </w:t>
      </w:r>
      <w:proofErr w:type="spellStart"/>
      <w:r w:rsidRPr="00EF1D02">
        <w:rPr>
          <w:sz w:val="28"/>
          <w:szCs w:val="28"/>
          <w:lang w:val="kk-KZ"/>
        </w:rPr>
        <w:t>феноменальді</w:t>
      </w:r>
      <w:proofErr w:type="spellEnd"/>
      <w:r w:rsidRPr="00EF1D02">
        <w:rPr>
          <w:sz w:val="28"/>
          <w:szCs w:val="28"/>
          <w:lang w:val="kk-KZ"/>
        </w:rPr>
        <w:t xml:space="preserve"> модельге «үш адым» ілгері аттау дегенді білдіреді. Осы мақсатқа қол жеткізу арқылы Қазақстан оқыту </w:t>
      </w:r>
      <w:proofErr w:type="spellStart"/>
      <w:r w:rsidRPr="00EF1D02">
        <w:rPr>
          <w:sz w:val="28"/>
          <w:szCs w:val="28"/>
          <w:lang w:val="kk-KZ"/>
        </w:rPr>
        <w:t>деңгейі</w:t>
      </w:r>
      <w:proofErr w:type="spellEnd"/>
      <w:r w:rsidRPr="00EF1D02">
        <w:rPr>
          <w:sz w:val="28"/>
          <w:szCs w:val="28"/>
          <w:lang w:val="kk-KZ"/>
        </w:rPr>
        <w:t xml:space="preserve"> мен сапасы жағынан жетекші елдер тобына қосылады деп күтіледі</w:t>
      </w:r>
      <w:r w:rsidR="005D4549" w:rsidRPr="00EF1D02">
        <w:rPr>
          <w:sz w:val="28"/>
          <w:szCs w:val="28"/>
          <w:lang w:val="kk-KZ"/>
        </w:rPr>
        <w:t xml:space="preserve"> [57]</w:t>
      </w:r>
      <w:r w:rsidRPr="00EF1D02">
        <w:rPr>
          <w:sz w:val="28"/>
          <w:szCs w:val="28"/>
          <w:lang w:val="kk-KZ"/>
        </w:rPr>
        <w:t xml:space="preserve">. </w:t>
      </w:r>
    </w:p>
    <w:p w14:paraId="75B2E317" w14:textId="5EDD0E2B" w:rsidR="00DA24C7" w:rsidRPr="00EF1D02" w:rsidRDefault="00DA24C7" w:rsidP="00D15179">
      <w:pPr>
        <w:ind w:firstLine="709"/>
        <w:jc w:val="both"/>
        <w:rPr>
          <w:sz w:val="28"/>
          <w:szCs w:val="28"/>
          <w:lang w:val="kk-KZ"/>
        </w:rPr>
      </w:pPr>
      <w:r w:rsidRPr="00EF1D02">
        <w:rPr>
          <w:sz w:val="28"/>
          <w:szCs w:val="28"/>
          <w:lang w:val="kk-KZ"/>
        </w:rPr>
        <w:t>PISA мен TIMSS халықаралық зерттеулерінде Қазақстан Республикасының PISA-2009, PISA-2012, PISA-2015, PISA-2018, TIMSS-2011, TIMSS-2015, TIMSS-2019 нәтижелеріне талдау жасай отырып, комбинаторика, статистика элементтері және ықтималдықтар теориясының негіздеріне қатысты есептерден оқушылар төмен нәтиже көрсететініне көз жеткіздік [</w:t>
      </w:r>
      <w:r w:rsidR="00D837DA" w:rsidRPr="00EF1D02">
        <w:rPr>
          <w:sz w:val="28"/>
          <w:szCs w:val="28"/>
          <w:lang w:val="kk-KZ"/>
        </w:rPr>
        <w:t>64</w:t>
      </w:r>
      <w:r w:rsidRPr="00EF1D02">
        <w:rPr>
          <w:sz w:val="28"/>
          <w:szCs w:val="28"/>
          <w:lang w:val="kk-KZ"/>
        </w:rPr>
        <w:t>].</w:t>
      </w:r>
    </w:p>
    <w:p w14:paraId="6ABEDFE4" w14:textId="02ED1CBC" w:rsidR="00DA24C7" w:rsidRPr="00EF1D02" w:rsidRDefault="00DA24C7" w:rsidP="00D15179">
      <w:pPr>
        <w:ind w:firstLine="709"/>
        <w:jc w:val="both"/>
        <w:rPr>
          <w:sz w:val="28"/>
          <w:szCs w:val="28"/>
          <w:lang w:val="kk-KZ"/>
        </w:rPr>
      </w:pPr>
      <w:r w:rsidRPr="00EF1D02">
        <w:rPr>
          <w:sz w:val="28"/>
          <w:szCs w:val="28"/>
          <w:lang w:val="kk-KZ"/>
        </w:rPr>
        <w:t>Ықтималды-статистикалық бағыт ықтималдық-статистикалық білімдердің мақсаттары дұрыс анықталған жағдайда ғана математикада өз орнын алады. Ал ол үшін математикалық білім берудің мақсаттарында, ықтималдық-статистикалық түсініктердің рөлі мен орнын, жалпы білім беру жүйесіндегі оқушыларды дайындауда білімдерді қандай жүктеме алуы керек екенін анықтау қажет [</w:t>
      </w:r>
      <w:r w:rsidR="00D837DA" w:rsidRPr="00EF1D02">
        <w:rPr>
          <w:sz w:val="28"/>
          <w:szCs w:val="28"/>
          <w:lang w:val="kk-KZ"/>
        </w:rPr>
        <w:t>57</w:t>
      </w:r>
      <w:r w:rsidRPr="00EF1D02">
        <w:rPr>
          <w:sz w:val="28"/>
          <w:szCs w:val="28"/>
          <w:lang w:val="kk-KZ"/>
        </w:rPr>
        <w:t xml:space="preserve">]. </w:t>
      </w:r>
    </w:p>
    <w:p w14:paraId="37A01574" w14:textId="25047FF6" w:rsidR="00DA24C7" w:rsidRPr="00EF1D02" w:rsidRDefault="00D15179" w:rsidP="00D15179">
      <w:pPr>
        <w:ind w:firstLine="709"/>
        <w:jc w:val="both"/>
        <w:rPr>
          <w:sz w:val="28"/>
          <w:szCs w:val="28"/>
          <w:lang w:val="kk-KZ"/>
        </w:rPr>
      </w:pPr>
      <w:r w:rsidRPr="00EF1D02">
        <w:rPr>
          <w:sz w:val="28"/>
          <w:szCs w:val="28"/>
          <w:lang w:val="kk-KZ"/>
        </w:rPr>
        <w:t>«</w:t>
      </w:r>
      <w:r w:rsidR="00DA24C7" w:rsidRPr="00EF1D02">
        <w:rPr>
          <w:bCs/>
          <w:sz w:val="28"/>
          <w:szCs w:val="28"/>
          <w:lang w:val="kk-KZ"/>
        </w:rPr>
        <w:t>Білім берудің барлық деңгейінің мемлекеттік жалпыға міндетті білім беру стандарттарын бекіту туралы</w:t>
      </w:r>
      <w:r w:rsidRPr="00EF1D02">
        <w:rPr>
          <w:bCs/>
          <w:sz w:val="28"/>
          <w:szCs w:val="28"/>
          <w:lang w:val="kk-KZ"/>
        </w:rPr>
        <w:t>»</w:t>
      </w:r>
      <w:r w:rsidR="00DA24C7" w:rsidRPr="00EF1D02">
        <w:rPr>
          <w:bCs/>
          <w:sz w:val="28"/>
          <w:szCs w:val="28"/>
          <w:lang w:val="kk-KZ"/>
        </w:rPr>
        <w:t xml:space="preserve"> </w:t>
      </w:r>
      <w:r w:rsidR="00DA24C7" w:rsidRPr="00EF1D02">
        <w:rPr>
          <w:sz w:val="28"/>
          <w:szCs w:val="28"/>
          <w:lang w:val="kk-KZ"/>
        </w:rPr>
        <w:t>Қазақстан Республикасы Білім және ғылым министрінің 2018 жылғы 31 қазандағы № 604 бұйрығына</w:t>
      </w:r>
      <w:r w:rsidR="00DA24C7" w:rsidRPr="00EF1D02">
        <w:rPr>
          <w:bCs/>
          <w:sz w:val="28"/>
          <w:szCs w:val="28"/>
          <w:lang w:val="kk-KZ"/>
        </w:rPr>
        <w:t xml:space="preserve"> </w:t>
      </w:r>
      <w:r w:rsidR="00DA24C7" w:rsidRPr="00EF1D02">
        <w:rPr>
          <w:sz w:val="28"/>
          <w:szCs w:val="28"/>
          <w:lang w:val="kk-KZ"/>
        </w:rPr>
        <w:t>сәйкес 5-9-сыныптарға арналған «Математика» үлгілік оқу бағдарламасы, 5-6-сыныптарға арналған «Математика», 7-9-сыныптарға арналған «Алгебра», 7-9-сыныптарға арналған «Геометрия» сияқты үш оқу бағдарламасына бөлінген</w:t>
      </w:r>
      <w:r w:rsidR="00A5072D" w:rsidRPr="00EF1D02">
        <w:rPr>
          <w:sz w:val="28"/>
          <w:szCs w:val="28"/>
          <w:lang w:val="kk-KZ"/>
        </w:rPr>
        <w:t xml:space="preserve"> </w:t>
      </w:r>
      <w:r w:rsidR="002D06A2" w:rsidRPr="00EF1D02">
        <w:rPr>
          <w:sz w:val="28"/>
          <w:szCs w:val="28"/>
          <w:lang w:val="kk-KZ"/>
        </w:rPr>
        <w:t>(</w:t>
      </w:r>
      <w:r w:rsidR="006E1A66" w:rsidRPr="00EF1D02">
        <w:rPr>
          <w:sz w:val="28"/>
          <w:szCs w:val="28"/>
          <w:lang w:val="kk-KZ"/>
        </w:rPr>
        <w:t>1-сурет</w:t>
      </w:r>
      <w:r w:rsidR="002D06A2" w:rsidRPr="00EF1D02">
        <w:rPr>
          <w:sz w:val="28"/>
          <w:szCs w:val="28"/>
          <w:lang w:val="kk-KZ"/>
        </w:rPr>
        <w:t>)</w:t>
      </w:r>
      <w:r w:rsidR="00DA24C7" w:rsidRPr="00EF1D02">
        <w:rPr>
          <w:sz w:val="28"/>
          <w:szCs w:val="28"/>
          <w:lang w:val="kk-KZ"/>
        </w:rPr>
        <w:t xml:space="preserve"> [</w:t>
      </w:r>
      <w:r w:rsidR="00D837DA" w:rsidRPr="00EF1D02">
        <w:rPr>
          <w:sz w:val="28"/>
          <w:szCs w:val="28"/>
          <w:lang w:val="kk-KZ"/>
        </w:rPr>
        <w:t>66</w:t>
      </w:r>
      <w:r w:rsidR="00DA24C7" w:rsidRPr="00EF1D02">
        <w:rPr>
          <w:sz w:val="28"/>
          <w:szCs w:val="28"/>
          <w:lang w:val="kk-KZ"/>
        </w:rPr>
        <w:t>].</w:t>
      </w:r>
    </w:p>
    <w:p w14:paraId="1363E500" w14:textId="482A49DD" w:rsidR="00DA24C7" w:rsidRPr="00EF1D02" w:rsidRDefault="00DA24C7" w:rsidP="00D15179">
      <w:pPr>
        <w:pStyle w:val="ac"/>
        <w:ind w:left="0" w:firstLine="709"/>
        <w:jc w:val="both"/>
      </w:pPr>
      <w:r w:rsidRPr="00EF1D02">
        <w:t>Білім беру мазмұнын жаңарту – бұл, бәрінен бұрын орта білім беру моделін, оның құрылымын, мазмұнын, оқыту мен тәрбиелеу тәсілі мен әдістерін қайта қарау, оқушылардың білім жетістіктерін бағалаудың барынша жаңа бағалау жүйесін енгізу. Білім беру мазмұнын жаңарту аясындағы бүкіл іс- шаралар кешені тұлғаның үйлесімді қалыптасуы мен дамуына, қолайлы білім беру кеңістігін құруға</w:t>
      </w:r>
      <w:r w:rsidRPr="00EF1D02">
        <w:rPr>
          <w:spacing w:val="-7"/>
        </w:rPr>
        <w:t xml:space="preserve"> </w:t>
      </w:r>
      <w:r w:rsidRPr="00EF1D02">
        <w:t>бағытталған.</w:t>
      </w:r>
    </w:p>
    <w:p w14:paraId="27159F40" w14:textId="41B76626" w:rsidR="00DA24C7" w:rsidRPr="00EF1D02" w:rsidRDefault="00DA24C7" w:rsidP="00D15179">
      <w:pPr>
        <w:pStyle w:val="ac"/>
        <w:ind w:left="0"/>
      </w:pPr>
    </w:p>
    <w:p w14:paraId="33D69C58" w14:textId="7E42CDE2" w:rsidR="00AB7499" w:rsidRPr="00EF1D02" w:rsidRDefault="00AB7499" w:rsidP="00AB7499">
      <w:pPr>
        <w:pStyle w:val="ac"/>
        <w:ind w:left="0"/>
        <w:jc w:val="center"/>
      </w:pPr>
      <w:r w:rsidRPr="00EF1D02">
        <w:rPr>
          <w:noProof/>
          <w:lang w:val="ru-RU" w:eastAsia="ru-RU" w:bidi="ar-SA"/>
        </w:rPr>
        <w:drawing>
          <wp:inline distT="0" distB="0" distL="0" distR="0" wp14:anchorId="10AACF1B" wp14:editId="4199B786">
            <wp:extent cx="5862937" cy="2345055"/>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9383" cy="2359633"/>
                    </a:xfrm>
                    <a:prstGeom prst="rect">
                      <a:avLst/>
                    </a:prstGeom>
                    <a:noFill/>
                    <a:ln>
                      <a:noFill/>
                    </a:ln>
                  </pic:spPr>
                </pic:pic>
              </a:graphicData>
            </a:graphic>
          </wp:inline>
        </w:drawing>
      </w:r>
    </w:p>
    <w:p w14:paraId="343F782A" w14:textId="63E14B2A" w:rsidR="00BF26E8" w:rsidRPr="00EF1D02" w:rsidRDefault="00BF26E8" w:rsidP="00342EAA">
      <w:pPr>
        <w:jc w:val="center"/>
        <w:rPr>
          <w:sz w:val="28"/>
          <w:szCs w:val="28"/>
          <w:lang w:val="kk-KZ"/>
        </w:rPr>
      </w:pPr>
      <w:r w:rsidRPr="00EF1D02">
        <w:rPr>
          <w:sz w:val="28"/>
          <w:szCs w:val="28"/>
          <w:lang w:val="kk-KZ"/>
        </w:rPr>
        <w:t xml:space="preserve">Сурет 1 </w:t>
      </w:r>
      <w:r w:rsidR="002D06A2" w:rsidRPr="00EF1D02">
        <w:rPr>
          <w:sz w:val="28"/>
          <w:szCs w:val="28"/>
          <w:lang w:val="kk-KZ"/>
        </w:rPr>
        <w:t>–</w:t>
      </w:r>
      <w:r w:rsidRPr="00EF1D02">
        <w:rPr>
          <w:sz w:val="28"/>
          <w:szCs w:val="28"/>
          <w:lang w:val="kk-KZ"/>
        </w:rPr>
        <w:t xml:space="preserve"> </w:t>
      </w:r>
      <w:r w:rsidR="002D06A2" w:rsidRPr="00EF1D02">
        <w:rPr>
          <w:sz w:val="28"/>
          <w:szCs w:val="28"/>
          <w:lang w:val="kk-KZ"/>
        </w:rPr>
        <w:t>Үлгілік оқу бағдарламаларының атаулары</w:t>
      </w:r>
    </w:p>
    <w:p w14:paraId="1DB2BC09" w14:textId="77777777" w:rsidR="002D06A2" w:rsidRPr="00EF1D02" w:rsidRDefault="002D06A2" w:rsidP="002D06A2">
      <w:pPr>
        <w:ind w:left="720"/>
        <w:jc w:val="center"/>
        <w:rPr>
          <w:sz w:val="28"/>
          <w:szCs w:val="28"/>
          <w:lang w:val="kk-KZ"/>
        </w:rPr>
      </w:pPr>
    </w:p>
    <w:p w14:paraId="0CDEB91A" w14:textId="08612266" w:rsidR="00DA24C7" w:rsidRPr="00EF1D02" w:rsidRDefault="00DA24C7" w:rsidP="00D15179">
      <w:pPr>
        <w:ind w:firstLine="709"/>
        <w:jc w:val="both"/>
        <w:rPr>
          <w:sz w:val="28"/>
          <w:szCs w:val="28"/>
          <w:lang w:val="kk-KZ"/>
        </w:rPr>
      </w:pPr>
      <w:r w:rsidRPr="00EF1D02">
        <w:rPr>
          <w:sz w:val="28"/>
          <w:szCs w:val="28"/>
          <w:lang w:val="kk-KZ"/>
        </w:rPr>
        <w:lastRenderedPageBreak/>
        <w:t xml:space="preserve">Негізгі орта білім беру деңгейінің «Математика және информатика» білім саласы бойынша 5-9 сыныптарда оқытылатын оқу пәндерінің мазмұнын анықтау кезінде негізгі білім беру деңгейінде оқытылатын «Математика» және «Алгебра» пәндерінің жаңартылған білім мазмұны қолданыстағы пәндер бойынша оқу бағдарламаларымен салыстырғанда шамалы ғана өзгерістер бар. Ол өзгерістер статистика және ықтималдықтар теориясының материалдарына қатысты және «Алгебра» пәнінің сағат санында. </w:t>
      </w:r>
    </w:p>
    <w:p w14:paraId="576FD45D" w14:textId="77777777" w:rsidR="00DA24C7" w:rsidRPr="00EF1D02" w:rsidRDefault="00DA24C7" w:rsidP="00D15179">
      <w:pPr>
        <w:ind w:firstLine="709"/>
        <w:jc w:val="both"/>
        <w:rPr>
          <w:sz w:val="28"/>
          <w:szCs w:val="28"/>
          <w:lang w:val="kk-KZ"/>
        </w:rPr>
      </w:pPr>
      <w:r w:rsidRPr="00EF1D02">
        <w:rPr>
          <w:sz w:val="28"/>
          <w:szCs w:val="28"/>
          <w:lang w:val="kk-KZ"/>
        </w:rPr>
        <w:t>Жаңартылған мазмұндағы 5-6-сыныптарға арналған «Математика», 7-9-сыныптарға арналған «Алгебра» пәндерінен үлгілік оқу бағдарламаларының құрылымын, пәндер бойынша базалық мазмұнының ерекшеліктерін қарастырайық.</w:t>
      </w:r>
    </w:p>
    <w:p w14:paraId="6A033B02" w14:textId="015530DD" w:rsidR="00DA24C7" w:rsidRPr="00EF1D02" w:rsidRDefault="00DA24C7" w:rsidP="00D15179">
      <w:pPr>
        <w:ind w:firstLine="709"/>
        <w:jc w:val="both"/>
        <w:rPr>
          <w:sz w:val="28"/>
          <w:szCs w:val="28"/>
          <w:lang w:val="kk-KZ"/>
        </w:rPr>
      </w:pPr>
      <w:r w:rsidRPr="00EF1D02">
        <w:rPr>
          <w:sz w:val="28"/>
          <w:szCs w:val="28"/>
          <w:lang w:val="kk-KZ"/>
        </w:rPr>
        <w:t>«</w:t>
      </w:r>
      <w:r w:rsidR="006E1A66" w:rsidRPr="00EF1D02">
        <w:rPr>
          <w:sz w:val="28"/>
          <w:szCs w:val="28"/>
          <w:lang w:val="kk-KZ"/>
        </w:rPr>
        <w:t>Қазақстан</w:t>
      </w:r>
      <w:r w:rsidRPr="00EF1D02">
        <w:rPr>
          <w:sz w:val="28"/>
          <w:szCs w:val="28"/>
          <w:lang w:val="kk-KZ"/>
        </w:rPr>
        <w:t xml:space="preserve"> Республикасындағы бастауыш, негізгі орта, жалпы орта білім берудің үлгілік оқу жоспарларын бекіту туралы» </w:t>
      </w:r>
      <w:r w:rsidR="006E1A66" w:rsidRPr="00EF1D02">
        <w:rPr>
          <w:sz w:val="28"/>
          <w:szCs w:val="28"/>
          <w:lang w:val="kk-KZ"/>
        </w:rPr>
        <w:t>Қазақстан</w:t>
      </w:r>
      <w:r w:rsidRPr="00EF1D02">
        <w:rPr>
          <w:sz w:val="28"/>
          <w:szCs w:val="28"/>
          <w:lang w:val="kk-KZ"/>
        </w:rPr>
        <w:t xml:space="preserve"> Республикасы Білім және ғылым министрінің 2012 жылғы 8 қарашадағы №500 бұйрығына толықтыру енгізу туралы </w:t>
      </w:r>
      <w:r w:rsidR="006E1A66" w:rsidRPr="00EF1D02">
        <w:rPr>
          <w:sz w:val="28"/>
          <w:szCs w:val="28"/>
          <w:lang w:val="kk-KZ"/>
        </w:rPr>
        <w:t>Қазақстан</w:t>
      </w:r>
      <w:r w:rsidRPr="00EF1D02">
        <w:rPr>
          <w:sz w:val="28"/>
          <w:szCs w:val="28"/>
          <w:lang w:val="kk-KZ"/>
        </w:rPr>
        <w:t xml:space="preserve"> Республикасы Білім және ғылым министрінің 2016 жылғы 7 шілдедегі №432 бұйрығына өзгерістер енгізу туралы </w:t>
      </w:r>
      <w:r w:rsidR="006E1A66" w:rsidRPr="00EF1D02">
        <w:rPr>
          <w:sz w:val="28"/>
          <w:szCs w:val="28"/>
          <w:lang w:val="kk-KZ"/>
        </w:rPr>
        <w:t>Қазақстан</w:t>
      </w:r>
      <w:r w:rsidRPr="00EF1D02">
        <w:rPr>
          <w:sz w:val="28"/>
          <w:szCs w:val="28"/>
          <w:lang w:val="kk-KZ"/>
        </w:rPr>
        <w:t xml:space="preserve"> Республикасы Білім және ғылым министрінің 2017 жылғы 18 тамыз №422 бұйрығы бойынша 5-6 сыныптарда «Математика» пәніне бөлінген оқу жүктемесі 2012 жылғы Үлгілік оқу жоспарымен салыстырғанда 1 сағатқа кеміді, ал 7-9-сыныптарда «Алгебра» пәнінде бөлінген оқу жүктемесі өзгеріссіз қалды[</w:t>
      </w:r>
      <w:r w:rsidR="00FA0CE3" w:rsidRPr="00EF1D02">
        <w:rPr>
          <w:sz w:val="28"/>
          <w:szCs w:val="28"/>
          <w:lang w:val="kk-KZ"/>
        </w:rPr>
        <w:t>67</w:t>
      </w:r>
      <w:r w:rsidRPr="00EF1D02">
        <w:rPr>
          <w:sz w:val="28"/>
          <w:szCs w:val="28"/>
          <w:lang w:val="kk-KZ"/>
        </w:rPr>
        <w:t>].</w:t>
      </w:r>
    </w:p>
    <w:p w14:paraId="18FBB0FE" w14:textId="77777777" w:rsidR="00DA24C7" w:rsidRPr="00EF1D02" w:rsidRDefault="00DA24C7" w:rsidP="00D15179">
      <w:pPr>
        <w:ind w:firstLine="709"/>
        <w:jc w:val="both"/>
        <w:rPr>
          <w:sz w:val="28"/>
          <w:szCs w:val="28"/>
          <w:lang w:val="kk-KZ"/>
        </w:rPr>
      </w:pPr>
      <w:r w:rsidRPr="00EF1D02">
        <w:rPr>
          <w:sz w:val="28"/>
          <w:szCs w:val="28"/>
          <w:lang w:val="kk-KZ"/>
        </w:rPr>
        <w:t>Пән бойынша оқу жүктемесінің көлемінен кейін пәннің базалық мазмұны берілген. Әр сыныпқа қатысты өзгерістерге тоқталайық.</w:t>
      </w:r>
    </w:p>
    <w:p w14:paraId="0AC1BE05" w14:textId="77777777" w:rsidR="00DA24C7" w:rsidRPr="00EF1D02" w:rsidRDefault="00DA24C7" w:rsidP="00D15179">
      <w:pPr>
        <w:ind w:firstLine="709"/>
        <w:jc w:val="both"/>
        <w:rPr>
          <w:sz w:val="28"/>
          <w:szCs w:val="28"/>
          <w:lang w:val="kk-KZ"/>
        </w:rPr>
      </w:pPr>
      <w:r w:rsidRPr="00EF1D02">
        <w:rPr>
          <w:sz w:val="28"/>
          <w:szCs w:val="28"/>
          <w:lang w:val="kk-KZ"/>
        </w:rPr>
        <w:t>5-6 сынып.1-кестеден көріп отырғанымыздай 5-6-сыныптарда математика пәнін оқытуға 5 сағат бөлінген. Жоғарыда айтылғандай 5-сыныпта «Математика» оқу пәнінің базалық мазмұнында шамалы ғана өзгерістер. Үлгілік оқу бағдарламасына «Жиын» тарауы қосылды, ал сандардың арифметикалық ортасы, мода, медиана, ауытқу ұғымдары 6-сыныпта</w:t>
      </w:r>
      <w:r w:rsidRPr="00EF1D02">
        <w:rPr>
          <w:spacing w:val="-6"/>
          <w:sz w:val="28"/>
          <w:szCs w:val="28"/>
          <w:lang w:val="kk-KZ"/>
        </w:rPr>
        <w:t xml:space="preserve"> </w:t>
      </w:r>
      <w:r w:rsidRPr="00EF1D02">
        <w:rPr>
          <w:sz w:val="28"/>
          <w:szCs w:val="28"/>
          <w:lang w:val="kk-KZ"/>
        </w:rPr>
        <w:t>қарастырылады.</w:t>
      </w:r>
    </w:p>
    <w:p w14:paraId="45A36CB4" w14:textId="77777777" w:rsidR="00DA24C7" w:rsidRPr="00EF1D02" w:rsidRDefault="00DA24C7" w:rsidP="00D15179">
      <w:pPr>
        <w:ind w:firstLine="709"/>
        <w:jc w:val="both"/>
        <w:rPr>
          <w:sz w:val="28"/>
          <w:szCs w:val="28"/>
          <w:lang w:val="kk-KZ"/>
        </w:rPr>
      </w:pPr>
      <w:r w:rsidRPr="00EF1D02">
        <w:rPr>
          <w:sz w:val="28"/>
          <w:szCs w:val="28"/>
          <w:lang w:val="kk-KZ"/>
        </w:rPr>
        <w:t>7-9 сыныптар. Осы сыныптардағы өзгерістер практикаға бағытталған есептерді қарастыруға байланысты «Статистика элементтері», «Комбинаторика элементтері», «Ықтималдықтар теориясы» тарауларының тақырыптарына ғана қатысты. Ол өзгерістерді төменде қарастыратын боламыз.</w:t>
      </w:r>
    </w:p>
    <w:p w14:paraId="298E19A5" w14:textId="77777777" w:rsidR="00DA24C7" w:rsidRPr="00EF1D02" w:rsidRDefault="00DA24C7" w:rsidP="00D15179">
      <w:pPr>
        <w:ind w:firstLine="709"/>
        <w:jc w:val="both"/>
        <w:rPr>
          <w:sz w:val="28"/>
          <w:szCs w:val="28"/>
          <w:lang w:val="kk-KZ"/>
        </w:rPr>
      </w:pPr>
      <w:r w:rsidRPr="00EF1D02">
        <w:rPr>
          <w:sz w:val="28"/>
          <w:szCs w:val="28"/>
          <w:lang w:val="kk-KZ"/>
        </w:rPr>
        <w:t>Яғни, жаңартылған білім мазмұны аясында 5-6-сыныптарға арналған «Математика», 7-9-сыныптарға арналған  «Алгебра» пәндерінің</w:t>
      </w:r>
      <w:r w:rsidRPr="00EF1D02">
        <w:rPr>
          <w:sz w:val="28"/>
          <w:szCs w:val="28"/>
          <w:lang w:val="kk-KZ"/>
        </w:rPr>
        <w:tab/>
        <w:t>мазмұны оқыту бөлімдері бойынша ұйымдастырылған.</w:t>
      </w:r>
    </w:p>
    <w:p w14:paraId="4B7AAA21" w14:textId="27A9ADEF" w:rsidR="00DA24C7" w:rsidRPr="00EF1D02" w:rsidRDefault="00DA24C7" w:rsidP="00D15179">
      <w:pPr>
        <w:ind w:firstLine="709"/>
        <w:jc w:val="both"/>
        <w:rPr>
          <w:sz w:val="28"/>
          <w:szCs w:val="28"/>
          <w:lang w:val="kk-KZ"/>
        </w:rPr>
      </w:pPr>
      <w:r w:rsidRPr="00EF1D02">
        <w:rPr>
          <w:sz w:val="28"/>
          <w:szCs w:val="28"/>
          <w:lang w:val="kk-KZ"/>
        </w:rPr>
        <w:t>Әр сынып бойынша осы бөлімдер мен бөлімшелерді қарастырайық. Атап айтқанда жаңартылған білім мазмұны аясында 5-6-сыныптардағы «Математика» оқу пәнінің мазмұны бес бөлімнен тұрады (</w:t>
      </w:r>
      <w:r w:rsidR="006E1A66" w:rsidRPr="00EF1D02">
        <w:rPr>
          <w:sz w:val="28"/>
          <w:szCs w:val="28"/>
          <w:lang w:val="kk-KZ"/>
        </w:rPr>
        <w:t>2-сурет</w:t>
      </w:r>
      <w:r w:rsidRPr="00EF1D02">
        <w:rPr>
          <w:sz w:val="28"/>
          <w:szCs w:val="28"/>
          <w:lang w:val="kk-KZ"/>
        </w:rPr>
        <w:t>).</w:t>
      </w:r>
    </w:p>
    <w:p w14:paraId="15563336" w14:textId="77777777" w:rsidR="00EF1F91" w:rsidRPr="00EF1D02" w:rsidRDefault="00EF1F91" w:rsidP="00EF1F91">
      <w:pPr>
        <w:ind w:firstLine="709"/>
        <w:jc w:val="both"/>
        <w:rPr>
          <w:sz w:val="28"/>
          <w:szCs w:val="28"/>
          <w:lang w:val="kk-KZ"/>
        </w:rPr>
      </w:pPr>
      <w:r w:rsidRPr="00EF1D02">
        <w:rPr>
          <w:sz w:val="28"/>
          <w:szCs w:val="28"/>
          <w:lang w:val="kk-KZ"/>
        </w:rPr>
        <w:t>7-9-сыныптардағы «Алгебра» оқу пәнінің алдыңғы сыныптарда игерілген математика курсының жалғасы болып табылғандықтан осы оқу пәнінің базалық мазмұны 5-6-сыныптарда қарастырылатын бес бөлімнің төртеуі әрі жалғасады.</w:t>
      </w:r>
    </w:p>
    <w:p w14:paraId="7B7F3895" w14:textId="77777777" w:rsidR="00EF1F91" w:rsidRPr="00EF1D02" w:rsidRDefault="00EF1F91" w:rsidP="00EF1F91">
      <w:pPr>
        <w:pStyle w:val="ac"/>
        <w:ind w:left="0" w:firstLine="709"/>
        <w:jc w:val="both"/>
      </w:pPr>
      <w:r w:rsidRPr="00EF1D02">
        <w:t>Жаңартылған білім мазмұны аясында 7-9-сыныптардағы «Алгебра» оқу пәнінің мазмұны 3-суретте көрсетілген.</w:t>
      </w:r>
    </w:p>
    <w:p w14:paraId="33827667" w14:textId="77777777" w:rsidR="00ED4CBD" w:rsidRPr="00EF1D02" w:rsidRDefault="00ED4CBD" w:rsidP="00D15179">
      <w:pPr>
        <w:ind w:firstLine="709"/>
        <w:jc w:val="both"/>
        <w:rPr>
          <w:sz w:val="28"/>
          <w:szCs w:val="28"/>
          <w:lang w:val="kk-KZ"/>
        </w:rPr>
      </w:pPr>
    </w:p>
    <w:p w14:paraId="3BDD9000" w14:textId="112F9425" w:rsidR="00DA24C7" w:rsidRPr="00EF1D02" w:rsidRDefault="00656FB4" w:rsidP="00342EAA">
      <w:pPr>
        <w:pStyle w:val="ac"/>
        <w:ind w:left="0"/>
        <w:jc w:val="center"/>
        <w:rPr>
          <w:sz w:val="27"/>
        </w:rPr>
      </w:pPr>
      <w:r w:rsidRPr="00EF1D02">
        <w:rPr>
          <w:noProof/>
          <w:sz w:val="27"/>
          <w:lang w:val="ru-RU" w:eastAsia="ru-RU" w:bidi="ar-SA"/>
        </w:rPr>
        <w:lastRenderedPageBreak/>
        <w:drawing>
          <wp:inline distT="0" distB="0" distL="0" distR="0" wp14:anchorId="37571712" wp14:editId="2B32DF8D">
            <wp:extent cx="3429000" cy="3160612"/>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6073" cy="3167131"/>
                    </a:xfrm>
                    <a:prstGeom prst="rect">
                      <a:avLst/>
                    </a:prstGeom>
                    <a:noFill/>
                    <a:ln>
                      <a:noFill/>
                    </a:ln>
                  </pic:spPr>
                </pic:pic>
              </a:graphicData>
            </a:graphic>
          </wp:inline>
        </w:drawing>
      </w:r>
    </w:p>
    <w:p w14:paraId="36D11FF6" w14:textId="77777777" w:rsidR="008A5142" w:rsidRDefault="008A5142" w:rsidP="00342EAA">
      <w:pPr>
        <w:pStyle w:val="ac"/>
        <w:ind w:left="0"/>
        <w:jc w:val="center"/>
      </w:pPr>
    </w:p>
    <w:p w14:paraId="5BA46B28" w14:textId="6953151F" w:rsidR="00DA24C7" w:rsidRPr="00EF1D02" w:rsidRDefault="002D06A2" w:rsidP="00342EAA">
      <w:pPr>
        <w:pStyle w:val="ac"/>
        <w:ind w:left="0"/>
        <w:jc w:val="center"/>
      </w:pPr>
      <w:r w:rsidRPr="00EF1D02">
        <w:t>Сурет 2</w:t>
      </w:r>
      <w:r w:rsidR="00DA24C7" w:rsidRPr="00EF1D02">
        <w:t xml:space="preserve"> – 5-6-сыныптарға арналған «Математика» оқу бағдарламасының бөлімдері</w:t>
      </w:r>
    </w:p>
    <w:p w14:paraId="4254D9D1" w14:textId="77777777" w:rsidR="00656FB4" w:rsidRPr="00EF1D02" w:rsidRDefault="00656FB4" w:rsidP="0000445C">
      <w:pPr>
        <w:ind w:firstLine="709"/>
        <w:jc w:val="both"/>
        <w:rPr>
          <w:sz w:val="28"/>
          <w:szCs w:val="28"/>
          <w:lang w:val="kk-KZ"/>
        </w:rPr>
      </w:pPr>
    </w:p>
    <w:p w14:paraId="182FE66E" w14:textId="77777777" w:rsidR="00DA24C7" w:rsidRPr="00EF1D02" w:rsidRDefault="00DA24C7" w:rsidP="00342EAA">
      <w:pPr>
        <w:pStyle w:val="ac"/>
        <w:ind w:left="0"/>
        <w:jc w:val="center"/>
        <w:rPr>
          <w:sz w:val="17"/>
        </w:rPr>
      </w:pPr>
      <w:r w:rsidRPr="00EF1D02">
        <w:rPr>
          <w:noProof/>
          <w:lang w:val="ru-RU" w:eastAsia="ru-RU" w:bidi="ar-SA"/>
        </w:rPr>
        <w:drawing>
          <wp:inline distT="0" distB="0" distL="0" distR="0" wp14:anchorId="01F50EB5" wp14:editId="77EB269E">
            <wp:extent cx="5178287" cy="3011557"/>
            <wp:effectExtent l="0" t="0" r="0" b="11430"/>
            <wp:docPr id="6084" name="Схема 60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E17EC4D" w14:textId="77777777" w:rsidR="008A5142" w:rsidRDefault="008A5142" w:rsidP="00342EAA">
      <w:pPr>
        <w:pStyle w:val="ac"/>
        <w:ind w:left="0"/>
        <w:jc w:val="center"/>
      </w:pPr>
    </w:p>
    <w:p w14:paraId="00A7D2B8" w14:textId="134353C1" w:rsidR="00DA24C7" w:rsidRPr="00EF1D02" w:rsidRDefault="002D06A2" w:rsidP="00342EAA">
      <w:pPr>
        <w:pStyle w:val="ac"/>
        <w:ind w:left="0"/>
        <w:jc w:val="center"/>
      </w:pPr>
      <w:r w:rsidRPr="00EF1D02">
        <w:t>Сурет 3</w:t>
      </w:r>
      <w:r w:rsidR="00DA24C7" w:rsidRPr="00EF1D02">
        <w:t xml:space="preserve"> – 7-9-сыныптарға арналған «Алгебра» оқу бағдарламасының</w:t>
      </w:r>
    </w:p>
    <w:p w14:paraId="414B9EA2" w14:textId="77777777" w:rsidR="00DA24C7" w:rsidRPr="00EF1D02" w:rsidRDefault="00DA24C7" w:rsidP="00342EAA">
      <w:pPr>
        <w:pStyle w:val="ac"/>
        <w:ind w:left="0"/>
        <w:jc w:val="center"/>
      </w:pPr>
      <w:r w:rsidRPr="00EF1D02">
        <w:t>бөлімдері</w:t>
      </w:r>
    </w:p>
    <w:p w14:paraId="3FC26031" w14:textId="77777777" w:rsidR="00342EAA" w:rsidRPr="00EF1D02" w:rsidRDefault="00342EAA" w:rsidP="00342EAA">
      <w:pPr>
        <w:pStyle w:val="ac"/>
        <w:ind w:left="0" w:firstLine="709"/>
        <w:jc w:val="both"/>
      </w:pPr>
    </w:p>
    <w:p w14:paraId="7B54C1C8" w14:textId="72E4E063" w:rsidR="00342EAA" w:rsidRPr="00EF1D02" w:rsidRDefault="00342EAA" w:rsidP="00342EAA">
      <w:pPr>
        <w:pStyle w:val="ac"/>
        <w:ind w:left="0" w:firstLine="709"/>
        <w:jc w:val="both"/>
      </w:pPr>
      <w:r w:rsidRPr="00EF1D02">
        <w:t>Жоғарыда үлгілік оқу бағдарламасындағы өзгерістер «Статистика және ықтималдықтар теориясы» бөліміне қатысты екені айтып өттік. 4-суретте осы бөлімнің 5-6 сыныптарда, 5-с</w:t>
      </w:r>
      <w:r w:rsidR="00F86AE4" w:rsidRPr="00EF1D02">
        <w:t xml:space="preserve">уретте </w:t>
      </w:r>
      <w:r w:rsidRPr="00EF1D02">
        <w:t>7-9 сыныптарда қарастырылатын бөлімшелері көрсетілген.</w:t>
      </w:r>
    </w:p>
    <w:p w14:paraId="68A4C024" w14:textId="67AEFE88" w:rsidR="00DA24C7" w:rsidRPr="00EF1D02" w:rsidRDefault="00B51661" w:rsidP="005D4C8D">
      <w:pPr>
        <w:pStyle w:val="ac"/>
        <w:ind w:left="0"/>
        <w:jc w:val="center"/>
      </w:pPr>
      <w:r w:rsidRPr="00EF1D02">
        <w:rPr>
          <w:noProof/>
          <w:lang w:val="ru-RU" w:eastAsia="ru-RU" w:bidi="ar-SA"/>
        </w:rPr>
        <w:lastRenderedPageBreak/>
        <w:drawing>
          <wp:inline distT="0" distB="0" distL="0" distR="0" wp14:anchorId="3F679627" wp14:editId="03F81B7B">
            <wp:extent cx="5486400" cy="20062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4221" cy="2016449"/>
                    </a:xfrm>
                    <a:prstGeom prst="rect">
                      <a:avLst/>
                    </a:prstGeom>
                    <a:noFill/>
                    <a:ln>
                      <a:noFill/>
                    </a:ln>
                  </pic:spPr>
                </pic:pic>
              </a:graphicData>
            </a:graphic>
          </wp:inline>
        </w:drawing>
      </w:r>
    </w:p>
    <w:p w14:paraId="0FC3FFFB" w14:textId="77777777" w:rsidR="008A5142" w:rsidRDefault="008A5142" w:rsidP="00A04D54">
      <w:pPr>
        <w:pStyle w:val="ac"/>
        <w:ind w:left="0"/>
        <w:jc w:val="center"/>
      </w:pPr>
    </w:p>
    <w:p w14:paraId="136C1865" w14:textId="6B0E96D6" w:rsidR="00DA24C7" w:rsidRPr="00EF1D02" w:rsidRDefault="002D06A2" w:rsidP="00A04D54">
      <w:pPr>
        <w:pStyle w:val="ac"/>
        <w:ind w:left="0"/>
        <w:jc w:val="center"/>
      </w:pPr>
      <w:r w:rsidRPr="00EF1D02">
        <w:t>Сурет 4</w:t>
      </w:r>
      <w:r w:rsidR="00DA24C7" w:rsidRPr="00EF1D02">
        <w:t xml:space="preserve"> – «Статистика және ықтималдықтар теориясы» бөлімі</w:t>
      </w:r>
    </w:p>
    <w:p w14:paraId="34F0A313" w14:textId="77777777" w:rsidR="00DA24C7" w:rsidRPr="00EF1D02" w:rsidRDefault="00DA24C7" w:rsidP="00A04D54">
      <w:pPr>
        <w:pStyle w:val="ac"/>
        <w:ind w:left="0"/>
        <w:jc w:val="center"/>
      </w:pPr>
      <w:r w:rsidRPr="00EF1D02">
        <w:t>(5-6 сыныптар)</w:t>
      </w:r>
    </w:p>
    <w:p w14:paraId="0EACD537" w14:textId="23DBFF4B" w:rsidR="00DA24C7" w:rsidRDefault="00DA24C7" w:rsidP="00D23843">
      <w:pPr>
        <w:pStyle w:val="ac"/>
        <w:ind w:left="0"/>
      </w:pPr>
    </w:p>
    <w:p w14:paraId="4825FB11" w14:textId="77777777" w:rsidR="008A5142" w:rsidRPr="00EF1D02" w:rsidRDefault="008A5142" w:rsidP="00D23843">
      <w:pPr>
        <w:pStyle w:val="ac"/>
        <w:ind w:left="0"/>
      </w:pPr>
    </w:p>
    <w:p w14:paraId="49DDB8E3" w14:textId="64EC38FD" w:rsidR="00C012B7" w:rsidRPr="00EF1D02" w:rsidRDefault="00C012B7" w:rsidP="00A844F8">
      <w:pPr>
        <w:pStyle w:val="ac"/>
        <w:ind w:left="0"/>
        <w:jc w:val="center"/>
      </w:pPr>
      <w:r w:rsidRPr="00EF1D02">
        <w:rPr>
          <w:noProof/>
          <w:lang w:val="ru-RU" w:eastAsia="ru-RU" w:bidi="ar-SA"/>
        </w:rPr>
        <w:drawing>
          <wp:inline distT="0" distB="0" distL="0" distR="0" wp14:anchorId="38B81AD2" wp14:editId="4C8AA309">
            <wp:extent cx="5843905" cy="1621536"/>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7207" cy="1633551"/>
                    </a:xfrm>
                    <a:prstGeom prst="rect">
                      <a:avLst/>
                    </a:prstGeom>
                    <a:noFill/>
                    <a:ln>
                      <a:noFill/>
                    </a:ln>
                  </pic:spPr>
                </pic:pic>
              </a:graphicData>
            </a:graphic>
          </wp:inline>
        </w:drawing>
      </w:r>
    </w:p>
    <w:p w14:paraId="6D3FEAF7" w14:textId="77777777" w:rsidR="008A5142" w:rsidRDefault="008A5142" w:rsidP="00A844F8">
      <w:pPr>
        <w:pStyle w:val="ac"/>
        <w:ind w:left="0"/>
        <w:jc w:val="center"/>
      </w:pPr>
    </w:p>
    <w:p w14:paraId="177C5322" w14:textId="1FC1DD5F" w:rsidR="00DA24C7" w:rsidRPr="00EF1D02" w:rsidRDefault="0072289F" w:rsidP="00A844F8">
      <w:pPr>
        <w:pStyle w:val="ac"/>
        <w:ind w:left="0"/>
        <w:jc w:val="center"/>
      </w:pPr>
      <w:r w:rsidRPr="00EF1D02">
        <w:t>Сурет 5</w:t>
      </w:r>
      <w:r w:rsidR="00DA24C7" w:rsidRPr="00EF1D02">
        <w:t xml:space="preserve"> – «Статистика және ықтималдықтар теориясы» бөлімі</w:t>
      </w:r>
    </w:p>
    <w:p w14:paraId="178E0304" w14:textId="77777777" w:rsidR="00DA24C7" w:rsidRPr="00EF1D02" w:rsidRDefault="00DA24C7" w:rsidP="00A844F8">
      <w:pPr>
        <w:pStyle w:val="ac"/>
        <w:ind w:left="0"/>
        <w:jc w:val="center"/>
      </w:pPr>
      <w:r w:rsidRPr="00EF1D02">
        <w:t>(7-9 сыныптар)</w:t>
      </w:r>
    </w:p>
    <w:p w14:paraId="3E1664C1" w14:textId="77777777" w:rsidR="00DA24C7" w:rsidRPr="00EF1D02" w:rsidRDefault="00DA24C7" w:rsidP="00375A6B">
      <w:pPr>
        <w:pStyle w:val="ac"/>
        <w:ind w:left="142" w:firstLine="567"/>
        <w:jc w:val="both"/>
        <w:rPr>
          <w:sz w:val="27"/>
        </w:rPr>
      </w:pPr>
    </w:p>
    <w:p w14:paraId="0EC8458B" w14:textId="23C32075" w:rsidR="00DA24C7" w:rsidRPr="00EF1D02" w:rsidRDefault="00DA24C7" w:rsidP="00A844F8">
      <w:pPr>
        <w:pStyle w:val="ac"/>
        <w:ind w:left="0" w:firstLine="709"/>
        <w:jc w:val="both"/>
      </w:pPr>
      <w:r w:rsidRPr="00EF1D02">
        <w:t>«Статистика және ықтималдықтар теориясы» бөлімінің «Жиындар теориясы және логика элементтері» бөлімшесі 5-сыныпта ғана қарастырылады. «Статистика және ықтималдықтар теориясы» бөлімінің «Комбинаторика негіздері» бөлімшесі 6-сыныпта қарастырылып, 9-сыныпта жалғасын табады. 4-</w:t>
      </w:r>
      <w:r w:rsidR="0072289F" w:rsidRPr="00EF1D02">
        <w:t>Сурет 5-тен</w:t>
      </w:r>
      <w:r w:rsidRPr="00EF1D02">
        <w:t xml:space="preserve"> «Статистика және ықтималдықтар теориясы» бөлімінің «Ықтималдықтар теориясының негіздері» бөлімшесі 9-сыныпта ғана қарастырылатынын көреміз. Осы бөлімшелер бойынша оқыту мақсаттары </w:t>
      </w:r>
      <w:r w:rsidR="006E1A66" w:rsidRPr="00EF1D02">
        <w:t>2</w:t>
      </w:r>
      <w:r w:rsidR="0072289F" w:rsidRPr="00EF1D02">
        <w:t>-</w:t>
      </w:r>
      <w:r w:rsidR="006E1A66" w:rsidRPr="00EF1D02">
        <w:t xml:space="preserve"> кесте</w:t>
      </w:r>
      <w:r w:rsidR="0072289F" w:rsidRPr="00EF1D02">
        <w:t>де</w:t>
      </w:r>
      <w:r w:rsidRPr="00EF1D02">
        <w:t xml:space="preserve"> берілген.</w:t>
      </w:r>
    </w:p>
    <w:p w14:paraId="7B5EAD9C" w14:textId="77777777" w:rsidR="007262F7" w:rsidRPr="00EF1D02" w:rsidRDefault="007262F7" w:rsidP="00A844F8">
      <w:pPr>
        <w:pStyle w:val="ac"/>
        <w:ind w:left="0" w:firstLine="709"/>
        <w:jc w:val="both"/>
      </w:pPr>
      <w:r w:rsidRPr="00EF1D02">
        <w:t xml:space="preserve">Яғни, 5-сыныпта білім алушылар жиын және ішкі жиын ұғымдарын, жиындардың қиылысуы мен бірігуін, </w:t>
      </w:r>
      <w:proofErr w:type="spellStart"/>
      <w:r w:rsidRPr="00EF1D02">
        <w:t>Эйлер-Венн</w:t>
      </w:r>
      <w:proofErr w:type="spellEnd"/>
      <w:r w:rsidRPr="00EF1D02">
        <w:t xml:space="preserve"> дөңгелектерін қолданып мәтінді есептерді шешуді қарастырады.</w:t>
      </w:r>
    </w:p>
    <w:p w14:paraId="335913F0" w14:textId="064A3650" w:rsidR="007262F7" w:rsidRPr="00EF1D02" w:rsidRDefault="007262F7" w:rsidP="00A844F8">
      <w:pPr>
        <w:pStyle w:val="ac"/>
        <w:ind w:left="0" w:firstLine="709"/>
        <w:jc w:val="both"/>
      </w:pPr>
      <w:r w:rsidRPr="00EF1D02">
        <w:t xml:space="preserve">2-кестеден көріп отырғандай, «Комбинаторика негіздері» бөлімшесінің оқыту мақсаттарына сәйкес 6-сыныпта комбинаторикалық есептерді іріктеу тәсілімен шешу қарастырылатын болса, 9-сыныпта </w:t>
      </w:r>
      <w:proofErr w:type="spellStart"/>
      <w:r w:rsidRPr="00EF1D02">
        <w:t>комбинаториканың</w:t>
      </w:r>
      <w:proofErr w:type="spellEnd"/>
      <w:r w:rsidRPr="00EF1D02">
        <w:t xml:space="preserve"> ережелері мен негізгі элементтері (қайталанбайтын орналастыру, алмастыру, теру), олардың формулалары, сонымен қатар Ньютон биномы беріледі.</w:t>
      </w:r>
    </w:p>
    <w:p w14:paraId="68124C97" w14:textId="4CFEA93F" w:rsidR="00A844F8" w:rsidRPr="00EF1D02" w:rsidRDefault="00A844F8" w:rsidP="00A844F8">
      <w:pPr>
        <w:pStyle w:val="ac"/>
        <w:ind w:left="0" w:firstLine="709"/>
        <w:jc w:val="both"/>
      </w:pPr>
    </w:p>
    <w:p w14:paraId="60AFBEDC" w14:textId="5139EA1E" w:rsidR="008846D3" w:rsidRPr="00EF1D02" w:rsidRDefault="008846D3" w:rsidP="00A844F8">
      <w:pPr>
        <w:pStyle w:val="ac"/>
        <w:ind w:left="0" w:firstLine="709"/>
        <w:jc w:val="both"/>
      </w:pPr>
    </w:p>
    <w:p w14:paraId="6079E70F" w14:textId="27FF5812" w:rsidR="00DA24C7" w:rsidRPr="00EF1D02" w:rsidRDefault="0072289F" w:rsidP="00A844F8">
      <w:pPr>
        <w:pStyle w:val="ac"/>
        <w:ind w:left="0"/>
        <w:jc w:val="both"/>
      </w:pPr>
      <w:r w:rsidRPr="00EF1D02">
        <w:lastRenderedPageBreak/>
        <w:t>Кесте 2</w:t>
      </w:r>
      <w:r w:rsidR="00DA24C7" w:rsidRPr="00EF1D02">
        <w:t xml:space="preserve"> – «Жиындар теориясы және логика элементтері», «Комбинаторика негіздері» және «Ықтималдықтар теориясының негіздері» бөлімшелерінің оқыту мақсаттары</w:t>
      </w:r>
    </w:p>
    <w:p w14:paraId="09E26F07" w14:textId="77777777" w:rsidR="00A844F8" w:rsidRPr="00EF1D02" w:rsidRDefault="00A844F8" w:rsidP="00A844F8">
      <w:pPr>
        <w:pStyle w:val="ac"/>
        <w:ind w:left="0" w:firstLine="709"/>
        <w:jc w:val="both"/>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9"/>
        <w:gridCol w:w="1337"/>
        <w:gridCol w:w="2420"/>
        <w:gridCol w:w="2763"/>
      </w:tblGrid>
      <w:tr w:rsidR="00B53B49" w:rsidRPr="00EF1D02" w14:paraId="108E391F" w14:textId="77777777" w:rsidTr="00D64D46">
        <w:trPr>
          <w:trHeight w:val="441"/>
        </w:trPr>
        <w:tc>
          <w:tcPr>
            <w:tcW w:w="3119" w:type="dxa"/>
          </w:tcPr>
          <w:p w14:paraId="36A92085" w14:textId="755B5616" w:rsidR="000F6EA5" w:rsidRPr="00EF1D02" w:rsidRDefault="00DA24C7" w:rsidP="00A844F8">
            <w:pPr>
              <w:pStyle w:val="TableParagraph"/>
              <w:ind w:left="66"/>
              <w:jc w:val="center"/>
              <w:rPr>
                <w:sz w:val="24"/>
                <w:szCs w:val="24"/>
              </w:rPr>
            </w:pPr>
            <w:r w:rsidRPr="00EF1D02">
              <w:rPr>
                <w:sz w:val="24"/>
                <w:szCs w:val="24"/>
              </w:rPr>
              <w:t>Жиындар теориясы және логика элементтері</w:t>
            </w:r>
          </w:p>
          <w:p w14:paraId="3FA22050" w14:textId="1B12ADFA" w:rsidR="00DA24C7" w:rsidRPr="00EF1D02" w:rsidRDefault="005F255F" w:rsidP="00A844F8">
            <w:pPr>
              <w:pStyle w:val="TableParagraph"/>
              <w:ind w:left="66"/>
              <w:jc w:val="center"/>
              <w:rPr>
                <w:sz w:val="24"/>
                <w:szCs w:val="24"/>
              </w:rPr>
            </w:pPr>
            <w:r w:rsidRPr="00EF1D02">
              <w:rPr>
                <w:sz w:val="24"/>
                <w:szCs w:val="24"/>
              </w:rPr>
              <w:t>(5-сынып)</w:t>
            </w:r>
          </w:p>
        </w:tc>
        <w:tc>
          <w:tcPr>
            <w:tcW w:w="3757" w:type="dxa"/>
            <w:gridSpan w:val="2"/>
          </w:tcPr>
          <w:p w14:paraId="78F090E7" w14:textId="4C029223" w:rsidR="000F6EA5" w:rsidRPr="00EF1D02" w:rsidRDefault="00DA24C7" w:rsidP="00A844F8">
            <w:pPr>
              <w:pStyle w:val="TableParagraph"/>
              <w:ind w:left="66"/>
              <w:jc w:val="center"/>
              <w:rPr>
                <w:sz w:val="24"/>
                <w:szCs w:val="24"/>
              </w:rPr>
            </w:pPr>
            <w:r w:rsidRPr="00EF1D02">
              <w:rPr>
                <w:sz w:val="24"/>
                <w:szCs w:val="24"/>
              </w:rPr>
              <w:t>Комбинаторика негіздері</w:t>
            </w:r>
          </w:p>
          <w:p w14:paraId="29494016" w14:textId="1EA61C98" w:rsidR="00DA24C7" w:rsidRPr="00EF1D02" w:rsidRDefault="005F255F" w:rsidP="00A844F8">
            <w:pPr>
              <w:pStyle w:val="TableParagraph"/>
              <w:ind w:left="66"/>
              <w:jc w:val="center"/>
              <w:rPr>
                <w:sz w:val="24"/>
                <w:szCs w:val="24"/>
              </w:rPr>
            </w:pPr>
            <w:r w:rsidRPr="00EF1D02">
              <w:rPr>
                <w:sz w:val="24"/>
                <w:szCs w:val="24"/>
              </w:rPr>
              <w:t>(</w:t>
            </w:r>
            <w:r w:rsidR="000F6EA5" w:rsidRPr="00EF1D02">
              <w:rPr>
                <w:sz w:val="24"/>
                <w:szCs w:val="24"/>
              </w:rPr>
              <w:t>6, 9-сынып)</w:t>
            </w:r>
          </w:p>
        </w:tc>
        <w:tc>
          <w:tcPr>
            <w:tcW w:w="2763" w:type="dxa"/>
          </w:tcPr>
          <w:p w14:paraId="568BBACE" w14:textId="77777777" w:rsidR="00DA24C7" w:rsidRPr="00EF1D02" w:rsidRDefault="00DA24C7" w:rsidP="00A844F8">
            <w:pPr>
              <w:pStyle w:val="TableParagraph"/>
              <w:ind w:left="66"/>
              <w:jc w:val="center"/>
              <w:rPr>
                <w:sz w:val="24"/>
                <w:szCs w:val="24"/>
              </w:rPr>
            </w:pPr>
            <w:r w:rsidRPr="00EF1D02">
              <w:rPr>
                <w:sz w:val="24"/>
                <w:szCs w:val="24"/>
              </w:rPr>
              <w:t>Ықтималдықтар теориясының негіздері</w:t>
            </w:r>
          </w:p>
          <w:p w14:paraId="7A2C4CE0" w14:textId="417FC932" w:rsidR="000F6EA5" w:rsidRPr="00EF1D02" w:rsidRDefault="000F6EA5" w:rsidP="00A844F8">
            <w:pPr>
              <w:pStyle w:val="TableParagraph"/>
              <w:ind w:left="66"/>
              <w:jc w:val="center"/>
              <w:rPr>
                <w:sz w:val="24"/>
                <w:szCs w:val="24"/>
              </w:rPr>
            </w:pPr>
            <w:r w:rsidRPr="00EF1D02">
              <w:rPr>
                <w:sz w:val="24"/>
                <w:szCs w:val="24"/>
              </w:rPr>
              <w:t>(9-сынып)</w:t>
            </w:r>
          </w:p>
        </w:tc>
      </w:tr>
      <w:tr w:rsidR="007B3762" w:rsidRPr="00A34047" w14:paraId="7A55FD1A" w14:textId="77777777" w:rsidTr="00D64D46">
        <w:trPr>
          <w:trHeight w:val="699"/>
        </w:trPr>
        <w:tc>
          <w:tcPr>
            <w:tcW w:w="3119" w:type="dxa"/>
          </w:tcPr>
          <w:p w14:paraId="670F44F2" w14:textId="0B52FA69" w:rsidR="00DA639C" w:rsidRPr="00EF1D02" w:rsidRDefault="00A844F8" w:rsidP="00A844F8">
            <w:pPr>
              <w:pStyle w:val="TableParagraph"/>
              <w:tabs>
                <w:tab w:val="left" w:pos="951"/>
              </w:tabs>
              <w:ind w:left="57" w:right="57"/>
              <w:rPr>
                <w:sz w:val="24"/>
                <w:szCs w:val="24"/>
              </w:rPr>
            </w:pPr>
            <w:r w:rsidRPr="00EF1D02">
              <w:rPr>
                <w:sz w:val="24"/>
                <w:szCs w:val="24"/>
              </w:rPr>
              <w:t xml:space="preserve">- </w:t>
            </w:r>
            <w:r w:rsidR="00DA639C" w:rsidRPr="00EF1D02">
              <w:rPr>
                <w:sz w:val="24"/>
                <w:szCs w:val="24"/>
              </w:rPr>
              <w:t>ж</w:t>
            </w:r>
            <w:r w:rsidR="006E1A66" w:rsidRPr="00EF1D02">
              <w:rPr>
                <w:sz w:val="24"/>
                <w:szCs w:val="24"/>
              </w:rPr>
              <w:t>иын, оның элементтері, бос жиын ұғымдарын меңгеру;</w:t>
            </w:r>
          </w:p>
          <w:p w14:paraId="5DFA2E00" w14:textId="212CE737" w:rsidR="00DA639C" w:rsidRPr="00EF1D02" w:rsidRDefault="00A844F8" w:rsidP="00A844F8">
            <w:pPr>
              <w:pStyle w:val="TableParagraph"/>
              <w:tabs>
                <w:tab w:val="left" w:pos="951"/>
              </w:tabs>
              <w:ind w:left="57" w:right="57"/>
              <w:rPr>
                <w:sz w:val="24"/>
                <w:szCs w:val="24"/>
              </w:rPr>
            </w:pPr>
            <w:r w:rsidRPr="00EF1D02">
              <w:rPr>
                <w:sz w:val="24"/>
                <w:szCs w:val="24"/>
              </w:rPr>
              <w:t xml:space="preserve">- </w:t>
            </w:r>
            <w:r w:rsidR="00B53B49" w:rsidRPr="00EF1D02">
              <w:rPr>
                <w:sz w:val="24"/>
                <w:szCs w:val="24"/>
              </w:rPr>
              <w:t>ж</w:t>
            </w:r>
            <w:r w:rsidR="006E1A66" w:rsidRPr="00EF1D02">
              <w:rPr>
                <w:sz w:val="24"/>
                <w:szCs w:val="24"/>
              </w:rPr>
              <w:t>иындардың қиылысуы және</w:t>
            </w:r>
            <w:r w:rsidR="006E1A66" w:rsidRPr="00EF1D02">
              <w:rPr>
                <w:spacing w:val="-16"/>
                <w:sz w:val="24"/>
                <w:szCs w:val="24"/>
              </w:rPr>
              <w:t xml:space="preserve"> </w:t>
            </w:r>
            <w:r w:rsidR="006E1A66" w:rsidRPr="00EF1D02">
              <w:rPr>
                <w:sz w:val="24"/>
                <w:szCs w:val="24"/>
              </w:rPr>
              <w:t>бірігуі анықтамаларын</w:t>
            </w:r>
            <w:r w:rsidR="006E1A66" w:rsidRPr="00EF1D02">
              <w:rPr>
                <w:spacing w:val="-3"/>
                <w:sz w:val="24"/>
                <w:szCs w:val="24"/>
              </w:rPr>
              <w:t xml:space="preserve"> </w:t>
            </w:r>
            <w:r w:rsidR="006E1A66" w:rsidRPr="00EF1D02">
              <w:rPr>
                <w:sz w:val="24"/>
                <w:szCs w:val="24"/>
              </w:rPr>
              <w:t>білу;</w:t>
            </w:r>
          </w:p>
          <w:p w14:paraId="57A87095" w14:textId="77777777" w:rsidR="006E1A66" w:rsidRPr="00EF1D02" w:rsidRDefault="00A844F8" w:rsidP="00D64D46">
            <w:pPr>
              <w:pStyle w:val="TableParagraph"/>
              <w:tabs>
                <w:tab w:val="left" w:pos="951"/>
              </w:tabs>
              <w:ind w:left="57" w:right="57"/>
              <w:rPr>
                <w:sz w:val="24"/>
                <w:szCs w:val="24"/>
              </w:rPr>
            </w:pPr>
            <w:r w:rsidRPr="00EF1D02">
              <w:rPr>
                <w:sz w:val="24"/>
                <w:szCs w:val="24"/>
              </w:rPr>
              <w:t xml:space="preserve">- </w:t>
            </w:r>
            <w:r w:rsidR="00B53B49" w:rsidRPr="00EF1D02">
              <w:rPr>
                <w:sz w:val="24"/>
                <w:szCs w:val="24"/>
              </w:rPr>
              <w:t>б</w:t>
            </w:r>
            <w:r w:rsidR="006E1A66" w:rsidRPr="00EF1D02">
              <w:rPr>
                <w:sz w:val="24"/>
                <w:szCs w:val="24"/>
              </w:rPr>
              <w:t>ерілген жиындардың қиылысуы мен</w:t>
            </w:r>
            <w:r w:rsidR="006E1A66" w:rsidRPr="00EF1D02">
              <w:rPr>
                <w:spacing w:val="-20"/>
                <w:sz w:val="24"/>
                <w:szCs w:val="24"/>
              </w:rPr>
              <w:t xml:space="preserve"> </w:t>
            </w:r>
            <w:r w:rsidR="006E1A66" w:rsidRPr="00EF1D02">
              <w:rPr>
                <w:sz w:val="24"/>
                <w:szCs w:val="24"/>
              </w:rPr>
              <w:t xml:space="preserve">бірігуін табу, нәтижесін </w:t>
            </w:r>
            <w:r w:rsidR="006E1A66" w:rsidRPr="00EF1D02">
              <w:rPr>
                <w:rFonts w:ascii="Cambria Math" w:hAnsi="Cambria Math"/>
                <w:sz w:val="24"/>
                <w:szCs w:val="24"/>
              </w:rPr>
              <w:t xml:space="preserve">∪, ∩ </w:t>
            </w:r>
            <w:r w:rsidR="006E1A66" w:rsidRPr="00EF1D02">
              <w:rPr>
                <w:sz w:val="24"/>
                <w:szCs w:val="24"/>
              </w:rPr>
              <w:t>символдарын қолданып</w:t>
            </w:r>
            <w:r w:rsidR="006E1A66" w:rsidRPr="00EF1D02">
              <w:rPr>
                <w:spacing w:val="10"/>
                <w:sz w:val="24"/>
                <w:szCs w:val="24"/>
              </w:rPr>
              <w:t xml:space="preserve"> </w:t>
            </w:r>
            <w:r w:rsidR="006E1A66" w:rsidRPr="00EF1D02">
              <w:rPr>
                <w:sz w:val="24"/>
                <w:szCs w:val="24"/>
              </w:rPr>
              <w:t>жазу;</w:t>
            </w:r>
          </w:p>
          <w:p w14:paraId="6CB44CB0" w14:textId="77777777" w:rsidR="00A1607D" w:rsidRPr="00EF1D02" w:rsidRDefault="00A1607D" w:rsidP="00A1607D">
            <w:pPr>
              <w:pStyle w:val="TableParagraph"/>
              <w:tabs>
                <w:tab w:val="left" w:pos="951"/>
              </w:tabs>
              <w:ind w:left="57" w:right="57"/>
              <w:rPr>
                <w:sz w:val="24"/>
                <w:szCs w:val="24"/>
              </w:rPr>
            </w:pPr>
            <w:r w:rsidRPr="00EF1D02">
              <w:rPr>
                <w:sz w:val="24"/>
                <w:szCs w:val="24"/>
              </w:rPr>
              <w:t>- ішкі жиын ұғымын</w:t>
            </w:r>
            <w:r w:rsidRPr="00EF1D02">
              <w:rPr>
                <w:spacing w:val="-5"/>
                <w:sz w:val="24"/>
                <w:szCs w:val="24"/>
              </w:rPr>
              <w:t xml:space="preserve"> </w:t>
            </w:r>
            <w:r w:rsidRPr="00EF1D02">
              <w:rPr>
                <w:sz w:val="24"/>
                <w:szCs w:val="24"/>
              </w:rPr>
              <w:t>меңгеру;</w:t>
            </w:r>
          </w:p>
          <w:p w14:paraId="1C989016" w14:textId="5BEEE97B" w:rsidR="00A1607D" w:rsidRPr="00EF1D02" w:rsidRDefault="00A1607D" w:rsidP="00A1607D">
            <w:pPr>
              <w:pStyle w:val="TableParagraph"/>
              <w:tabs>
                <w:tab w:val="left" w:pos="951"/>
              </w:tabs>
              <w:ind w:left="57" w:right="57"/>
              <w:rPr>
                <w:sz w:val="24"/>
                <w:szCs w:val="24"/>
              </w:rPr>
            </w:pPr>
            <w:r w:rsidRPr="00EF1D02">
              <w:rPr>
                <w:sz w:val="24"/>
                <w:szCs w:val="24"/>
              </w:rPr>
              <w:t>- жиындар арасындағы қатынастардың сипаттамасын анықтау (қиылысатын және қиылыспайтын</w:t>
            </w:r>
            <w:r w:rsidRPr="00EF1D02">
              <w:rPr>
                <w:spacing w:val="-1"/>
                <w:sz w:val="24"/>
                <w:szCs w:val="24"/>
              </w:rPr>
              <w:t xml:space="preserve"> </w:t>
            </w:r>
            <w:r w:rsidRPr="00EF1D02">
              <w:rPr>
                <w:sz w:val="24"/>
                <w:szCs w:val="24"/>
              </w:rPr>
              <w:t>жиындар).</w:t>
            </w:r>
          </w:p>
        </w:tc>
        <w:tc>
          <w:tcPr>
            <w:tcW w:w="1337" w:type="dxa"/>
          </w:tcPr>
          <w:p w14:paraId="23DC4BE0" w14:textId="4748884C" w:rsidR="006E1A66" w:rsidRPr="00EF1D02" w:rsidRDefault="00A844F8" w:rsidP="00A844F8">
            <w:pPr>
              <w:pStyle w:val="TableParagraph"/>
              <w:tabs>
                <w:tab w:val="left" w:pos="951"/>
              </w:tabs>
              <w:ind w:left="57" w:right="57"/>
              <w:rPr>
                <w:sz w:val="24"/>
                <w:szCs w:val="24"/>
              </w:rPr>
            </w:pPr>
            <w:r w:rsidRPr="00EF1D02">
              <w:rPr>
                <w:sz w:val="24"/>
                <w:szCs w:val="24"/>
              </w:rPr>
              <w:t xml:space="preserve">- </w:t>
            </w:r>
            <w:r w:rsidR="00DA639C" w:rsidRPr="00EF1D02">
              <w:rPr>
                <w:sz w:val="24"/>
                <w:szCs w:val="24"/>
              </w:rPr>
              <w:t>і</w:t>
            </w:r>
            <w:r w:rsidR="006E1A66" w:rsidRPr="00EF1D02">
              <w:rPr>
                <w:sz w:val="24"/>
                <w:szCs w:val="24"/>
              </w:rPr>
              <w:t xml:space="preserve">ріктеу тәсілмен </w:t>
            </w:r>
            <w:proofErr w:type="spellStart"/>
            <w:r w:rsidR="006E1A66" w:rsidRPr="00EF1D02">
              <w:rPr>
                <w:sz w:val="24"/>
                <w:szCs w:val="24"/>
              </w:rPr>
              <w:t>комбина</w:t>
            </w:r>
            <w:r w:rsidR="0012348D" w:rsidRPr="00EF1D02">
              <w:rPr>
                <w:sz w:val="24"/>
                <w:szCs w:val="24"/>
              </w:rPr>
              <w:t>-</w:t>
            </w:r>
            <w:r w:rsidR="006E1A66" w:rsidRPr="00EF1D02">
              <w:rPr>
                <w:sz w:val="24"/>
                <w:szCs w:val="24"/>
              </w:rPr>
              <w:t>торикалық</w:t>
            </w:r>
            <w:proofErr w:type="spellEnd"/>
            <w:r w:rsidR="006E1A66" w:rsidRPr="00EF1D02">
              <w:rPr>
                <w:sz w:val="24"/>
                <w:szCs w:val="24"/>
              </w:rPr>
              <w:t xml:space="preserve"> есептерді шығару</w:t>
            </w:r>
            <w:r w:rsidR="00165797" w:rsidRPr="00EF1D02">
              <w:rPr>
                <w:sz w:val="24"/>
                <w:szCs w:val="24"/>
              </w:rPr>
              <w:t>.</w:t>
            </w:r>
          </w:p>
        </w:tc>
        <w:tc>
          <w:tcPr>
            <w:tcW w:w="2420" w:type="dxa"/>
          </w:tcPr>
          <w:p w14:paraId="493B4E37" w14:textId="531B8B27" w:rsidR="00DA639C" w:rsidRPr="00EF1D02" w:rsidRDefault="00A844F8" w:rsidP="00A844F8">
            <w:pPr>
              <w:pStyle w:val="TableParagraph"/>
              <w:tabs>
                <w:tab w:val="left" w:pos="952"/>
              </w:tabs>
              <w:ind w:left="57" w:right="57"/>
              <w:rPr>
                <w:sz w:val="24"/>
                <w:szCs w:val="24"/>
              </w:rPr>
            </w:pPr>
            <w:r w:rsidRPr="00EF1D02">
              <w:rPr>
                <w:sz w:val="24"/>
                <w:szCs w:val="24"/>
              </w:rPr>
              <w:t xml:space="preserve">- </w:t>
            </w:r>
            <w:proofErr w:type="spellStart"/>
            <w:r w:rsidR="00DA639C" w:rsidRPr="00EF1D02">
              <w:rPr>
                <w:sz w:val="24"/>
                <w:szCs w:val="24"/>
              </w:rPr>
              <w:t>к</w:t>
            </w:r>
            <w:r w:rsidR="006E1A66" w:rsidRPr="00EF1D02">
              <w:rPr>
                <w:sz w:val="24"/>
                <w:szCs w:val="24"/>
              </w:rPr>
              <w:t>омбинаториканың</w:t>
            </w:r>
            <w:proofErr w:type="spellEnd"/>
            <w:r w:rsidR="006E1A66" w:rsidRPr="00EF1D02">
              <w:rPr>
                <w:sz w:val="24"/>
                <w:szCs w:val="24"/>
              </w:rPr>
              <w:t xml:space="preserve"> ережелерін білу (қосу және көбейту</w:t>
            </w:r>
            <w:r w:rsidR="006E1A66" w:rsidRPr="00EF1D02">
              <w:rPr>
                <w:spacing w:val="-6"/>
                <w:sz w:val="24"/>
                <w:szCs w:val="24"/>
              </w:rPr>
              <w:t xml:space="preserve"> </w:t>
            </w:r>
            <w:r w:rsidR="006E1A66" w:rsidRPr="00EF1D02">
              <w:rPr>
                <w:sz w:val="24"/>
                <w:szCs w:val="24"/>
              </w:rPr>
              <w:t>ережелері);</w:t>
            </w:r>
          </w:p>
          <w:p w14:paraId="19CEAF58" w14:textId="02BC68D1" w:rsidR="006E1A66" w:rsidRPr="00EF1D02" w:rsidRDefault="00A844F8" w:rsidP="00A844F8">
            <w:pPr>
              <w:pStyle w:val="TableParagraph"/>
              <w:tabs>
                <w:tab w:val="left" w:pos="952"/>
              </w:tabs>
              <w:ind w:left="57" w:right="57"/>
              <w:rPr>
                <w:sz w:val="24"/>
                <w:szCs w:val="24"/>
              </w:rPr>
            </w:pPr>
            <w:r w:rsidRPr="00EF1D02">
              <w:rPr>
                <w:sz w:val="24"/>
                <w:szCs w:val="24"/>
              </w:rPr>
              <w:t xml:space="preserve">- </w:t>
            </w:r>
            <w:r w:rsidR="00B53B49" w:rsidRPr="00EF1D02">
              <w:rPr>
                <w:sz w:val="24"/>
                <w:szCs w:val="24"/>
              </w:rPr>
              <w:t>с</w:t>
            </w:r>
            <w:r w:rsidR="006E1A66" w:rsidRPr="00EF1D02">
              <w:rPr>
                <w:sz w:val="24"/>
                <w:szCs w:val="24"/>
              </w:rPr>
              <w:t>анның факториалы анықтамасын білу;</w:t>
            </w:r>
          </w:p>
          <w:p w14:paraId="5812C97C" w14:textId="77777777" w:rsidR="006E1A66" w:rsidRPr="00EF1D02" w:rsidRDefault="00B53B49" w:rsidP="00D64D46">
            <w:pPr>
              <w:pStyle w:val="TableParagraph"/>
              <w:tabs>
                <w:tab w:val="left" w:pos="952"/>
              </w:tabs>
              <w:ind w:left="57" w:right="57"/>
              <w:rPr>
                <w:sz w:val="24"/>
                <w:szCs w:val="24"/>
              </w:rPr>
            </w:pPr>
            <w:r w:rsidRPr="00EF1D02">
              <w:rPr>
                <w:sz w:val="24"/>
                <w:szCs w:val="24"/>
              </w:rPr>
              <w:t>қ</w:t>
            </w:r>
            <w:r w:rsidR="006E1A66" w:rsidRPr="00EF1D02">
              <w:rPr>
                <w:sz w:val="24"/>
                <w:szCs w:val="24"/>
              </w:rPr>
              <w:t>айталанбайтын орналастыру, алмастыру және теру анықтамаларын білу;</w:t>
            </w:r>
          </w:p>
          <w:p w14:paraId="63C87336" w14:textId="77777777" w:rsidR="00A1607D" w:rsidRPr="00EF1D02" w:rsidRDefault="00A1607D" w:rsidP="00A1607D">
            <w:pPr>
              <w:pStyle w:val="TableParagraph"/>
              <w:tabs>
                <w:tab w:val="left" w:pos="952"/>
              </w:tabs>
              <w:ind w:left="57" w:right="57"/>
              <w:rPr>
                <w:sz w:val="24"/>
                <w:szCs w:val="24"/>
              </w:rPr>
            </w:pPr>
            <w:r w:rsidRPr="00EF1D02">
              <w:rPr>
                <w:sz w:val="24"/>
                <w:szCs w:val="24"/>
              </w:rPr>
              <w:t>- қайталанбайтын орналастыру, алмастыру және теру сандарын есептеу үшін комбинаторика формулаларын білу;</w:t>
            </w:r>
          </w:p>
          <w:p w14:paraId="1BF8BE4E" w14:textId="77777777" w:rsidR="00A1607D" w:rsidRPr="00EF1D02" w:rsidRDefault="00A1607D" w:rsidP="00A1607D">
            <w:pPr>
              <w:pStyle w:val="TableParagraph"/>
              <w:tabs>
                <w:tab w:val="left" w:pos="952"/>
              </w:tabs>
              <w:ind w:left="57" w:right="57"/>
              <w:rPr>
                <w:sz w:val="24"/>
                <w:szCs w:val="24"/>
              </w:rPr>
            </w:pPr>
            <w:r w:rsidRPr="00EF1D02">
              <w:rPr>
                <w:sz w:val="24"/>
                <w:szCs w:val="24"/>
              </w:rPr>
              <w:t>- қайталанбайтын орналастыру, алмастыру және теру сандарын есептеу үшін комбинаторика формулаларын қолдана отырып есептер шығару;</w:t>
            </w:r>
          </w:p>
          <w:p w14:paraId="025C438E" w14:textId="30A96817" w:rsidR="00A1607D" w:rsidRPr="00EF1D02" w:rsidRDefault="00A1607D" w:rsidP="00A1607D">
            <w:pPr>
              <w:pStyle w:val="TableParagraph"/>
              <w:tabs>
                <w:tab w:val="left" w:pos="952"/>
              </w:tabs>
              <w:ind w:left="57" w:right="57"/>
              <w:rPr>
                <w:sz w:val="24"/>
                <w:szCs w:val="24"/>
              </w:rPr>
            </w:pPr>
            <w:r w:rsidRPr="00EF1D02">
              <w:rPr>
                <w:sz w:val="24"/>
                <w:szCs w:val="24"/>
              </w:rPr>
              <w:t>- Ньютон биномы формуласын және оның қасиеттерін білу және қолдану.</w:t>
            </w:r>
          </w:p>
        </w:tc>
        <w:tc>
          <w:tcPr>
            <w:tcW w:w="2763" w:type="dxa"/>
          </w:tcPr>
          <w:p w14:paraId="3AB4FEB8" w14:textId="19927AE3" w:rsidR="00B53B49" w:rsidRPr="00EF1D02" w:rsidRDefault="00A844F8" w:rsidP="00A844F8">
            <w:pPr>
              <w:pStyle w:val="TableParagraph"/>
              <w:tabs>
                <w:tab w:val="left" w:pos="953"/>
              </w:tabs>
              <w:ind w:left="57" w:right="57"/>
              <w:rPr>
                <w:sz w:val="24"/>
                <w:szCs w:val="24"/>
              </w:rPr>
            </w:pPr>
            <w:r w:rsidRPr="00EF1D02">
              <w:rPr>
                <w:sz w:val="24"/>
                <w:szCs w:val="24"/>
              </w:rPr>
              <w:t xml:space="preserve">- </w:t>
            </w:r>
            <w:r w:rsidR="00B53B49" w:rsidRPr="00EF1D02">
              <w:rPr>
                <w:sz w:val="24"/>
                <w:szCs w:val="24"/>
              </w:rPr>
              <w:t>о</w:t>
            </w:r>
            <w:r w:rsidR="006E1A66" w:rsidRPr="00EF1D02">
              <w:rPr>
                <w:sz w:val="24"/>
                <w:szCs w:val="24"/>
              </w:rPr>
              <w:t>қиға, кездейсоқ оқиға, ақиқат оқиға, мүмкін емес оқиға, қолайлы нәтижелер, тең мүмкіндікті және қарама-қарсы оқиғалар ұғымдарын</w:t>
            </w:r>
            <w:r w:rsidR="006E1A66" w:rsidRPr="00EF1D02">
              <w:rPr>
                <w:spacing w:val="-3"/>
                <w:sz w:val="24"/>
                <w:szCs w:val="24"/>
              </w:rPr>
              <w:t xml:space="preserve"> </w:t>
            </w:r>
            <w:r w:rsidR="006E1A66" w:rsidRPr="00EF1D02">
              <w:rPr>
                <w:sz w:val="24"/>
                <w:szCs w:val="24"/>
              </w:rPr>
              <w:t>меңгеру;</w:t>
            </w:r>
          </w:p>
          <w:p w14:paraId="265630FA" w14:textId="77777777" w:rsidR="006E1A66" w:rsidRPr="00EF1D02" w:rsidRDefault="00A844F8" w:rsidP="00D64D46">
            <w:pPr>
              <w:pStyle w:val="TableParagraph"/>
              <w:tabs>
                <w:tab w:val="left" w:pos="953"/>
              </w:tabs>
              <w:ind w:left="57" w:right="57"/>
              <w:rPr>
                <w:sz w:val="24"/>
                <w:szCs w:val="24"/>
              </w:rPr>
            </w:pPr>
            <w:r w:rsidRPr="00EF1D02">
              <w:rPr>
                <w:sz w:val="24"/>
                <w:szCs w:val="24"/>
              </w:rPr>
              <w:t xml:space="preserve">- </w:t>
            </w:r>
            <w:r w:rsidR="00B53B49" w:rsidRPr="00EF1D02">
              <w:rPr>
                <w:sz w:val="24"/>
                <w:szCs w:val="24"/>
              </w:rPr>
              <w:t>э</w:t>
            </w:r>
            <w:r w:rsidR="006E1A66" w:rsidRPr="00EF1D02">
              <w:rPr>
                <w:sz w:val="24"/>
                <w:szCs w:val="24"/>
              </w:rPr>
              <w:t>лементар және элементар емес</w:t>
            </w:r>
            <w:r w:rsidR="006E1A66" w:rsidRPr="00EF1D02">
              <w:rPr>
                <w:spacing w:val="-20"/>
                <w:sz w:val="24"/>
                <w:szCs w:val="24"/>
              </w:rPr>
              <w:t xml:space="preserve"> </w:t>
            </w:r>
            <w:r w:rsidR="006E1A66" w:rsidRPr="00EF1D02">
              <w:rPr>
                <w:sz w:val="24"/>
                <w:szCs w:val="24"/>
              </w:rPr>
              <w:t>оқиғаларды ажырату;</w:t>
            </w:r>
          </w:p>
          <w:p w14:paraId="53A1B0B3" w14:textId="77777777" w:rsidR="00A1607D" w:rsidRPr="00EF1D02" w:rsidRDefault="00A1607D" w:rsidP="00A1607D">
            <w:pPr>
              <w:pStyle w:val="TableParagraph"/>
              <w:tabs>
                <w:tab w:val="left" w:pos="953"/>
              </w:tabs>
              <w:ind w:left="57" w:right="57"/>
              <w:rPr>
                <w:sz w:val="24"/>
                <w:szCs w:val="24"/>
              </w:rPr>
            </w:pPr>
            <w:r w:rsidRPr="00EF1D02">
              <w:rPr>
                <w:sz w:val="24"/>
                <w:szCs w:val="24"/>
              </w:rPr>
              <w:t>- ықтималдықтың классикалық анықтамасын</w:t>
            </w:r>
            <w:r w:rsidRPr="00EF1D02">
              <w:rPr>
                <w:spacing w:val="-21"/>
                <w:sz w:val="24"/>
                <w:szCs w:val="24"/>
              </w:rPr>
              <w:t xml:space="preserve"> </w:t>
            </w:r>
            <w:r w:rsidRPr="00EF1D02">
              <w:rPr>
                <w:sz w:val="24"/>
                <w:szCs w:val="24"/>
              </w:rPr>
              <w:t>білу және есептер шығару үшін оны</w:t>
            </w:r>
            <w:r w:rsidRPr="00EF1D02">
              <w:rPr>
                <w:spacing w:val="-7"/>
                <w:sz w:val="24"/>
                <w:szCs w:val="24"/>
              </w:rPr>
              <w:t xml:space="preserve"> </w:t>
            </w:r>
            <w:r w:rsidRPr="00EF1D02">
              <w:rPr>
                <w:sz w:val="24"/>
                <w:szCs w:val="24"/>
              </w:rPr>
              <w:t>қолдану;</w:t>
            </w:r>
          </w:p>
          <w:p w14:paraId="7D04A09C" w14:textId="77777777" w:rsidR="00A1607D" w:rsidRPr="00EF1D02" w:rsidRDefault="00A1607D" w:rsidP="00A1607D">
            <w:pPr>
              <w:pStyle w:val="TableParagraph"/>
              <w:tabs>
                <w:tab w:val="left" w:pos="952"/>
              </w:tabs>
              <w:ind w:left="57" w:right="57"/>
              <w:rPr>
                <w:sz w:val="24"/>
                <w:szCs w:val="24"/>
              </w:rPr>
            </w:pPr>
            <w:r w:rsidRPr="00EF1D02">
              <w:rPr>
                <w:sz w:val="24"/>
                <w:szCs w:val="24"/>
              </w:rPr>
              <w:t>- ықтималдықтың статистикалық</w:t>
            </w:r>
            <w:r w:rsidRPr="00EF1D02">
              <w:rPr>
                <w:spacing w:val="-20"/>
                <w:sz w:val="24"/>
                <w:szCs w:val="24"/>
              </w:rPr>
              <w:t xml:space="preserve"> </w:t>
            </w:r>
            <w:r w:rsidRPr="00EF1D02">
              <w:rPr>
                <w:sz w:val="24"/>
                <w:szCs w:val="24"/>
              </w:rPr>
              <w:t>анықтамасын білу;</w:t>
            </w:r>
          </w:p>
          <w:p w14:paraId="299954C6" w14:textId="35927BDB" w:rsidR="00A1607D" w:rsidRPr="00EF1D02" w:rsidRDefault="00A1607D" w:rsidP="00A1607D">
            <w:pPr>
              <w:pStyle w:val="TableParagraph"/>
              <w:tabs>
                <w:tab w:val="left" w:pos="953"/>
              </w:tabs>
              <w:ind w:left="57" w:right="57"/>
              <w:rPr>
                <w:sz w:val="24"/>
                <w:szCs w:val="24"/>
              </w:rPr>
            </w:pPr>
            <w:r w:rsidRPr="00EF1D02">
              <w:rPr>
                <w:sz w:val="24"/>
                <w:szCs w:val="24"/>
              </w:rPr>
              <w:t>- геометриялық ықтималдықты есептер</w:t>
            </w:r>
            <w:r w:rsidRPr="00EF1D02">
              <w:rPr>
                <w:spacing w:val="-21"/>
                <w:sz w:val="24"/>
                <w:szCs w:val="24"/>
              </w:rPr>
              <w:t xml:space="preserve"> </w:t>
            </w:r>
            <w:r w:rsidRPr="00EF1D02">
              <w:rPr>
                <w:sz w:val="24"/>
                <w:szCs w:val="24"/>
              </w:rPr>
              <w:t>шығаруда қолдану.</w:t>
            </w:r>
          </w:p>
        </w:tc>
      </w:tr>
    </w:tbl>
    <w:p w14:paraId="1EB147DA" w14:textId="77777777" w:rsidR="00A1607D" w:rsidRPr="00EF1D02" w:rsidRDefault="00A1607D" w:rsidP="000650C3">
      <w:pPr>
        <w:pStyle w:val="ac"/>
        <w:ind w:left="0" w:firstLine="709"/>
        <w:jc w:val="both"/>
      </w:pPr>
    </w:p>
    <w:p w14:paraId="108B3A17" w14:textId="77777777" w:rsidR="00313121" w:rsidRPr="00EF1D02" w:rsidRDefault="00313121" w:rsidP="00313121">
      <w:pPr>
        <w:pStyle w:val="ac"/>
        <w:ind w:left="0" w:firstLine="709"/>
        <w:jc w:val="both"/>
      </w:pPr>
      <w:r w:rsidRPr="00EF1D02">
        <w:t>«Статистика және ықтималдықтар теориясы» бөлімінің «Статистика және деректерді талдау» бөлімшесі 5-6-сыныптарда қарастырылады. Осы бөлімше бойынша оқыту мақсаттары 3-кестеде берілген.</w:t>
      </w:r>
    </w:p>
    <w:p w14:paraId="72ECA1DC" w14:textId="68C9BBF3" w:rsidR="009C3B1C" w:rsidRPr="00EF1D02" w:rsidRDefault="009C3B1C" w:rsidP="009C3B1C">
      <w:pPr>
        <w:pStyle w:val="ac"/>
        <w:ind w:left="0" w:firstLine="709"/>
        <w:jc w:val="both"/>
      </w:pPr>
      <w:r w:rsidRPr="00EF1D02">
        <w:t>«Негізгі орта білім берудің мемлекеттік жалпыға міндетті стандартында» білім алушылардың теориялық білім негіздерін меңгеруін және алған білімдерін қолданбалы сипаттағы міндеттерді шешу үшін қолдана білу іскерлігін дамытуды көздейтін негізгі орта білім берудің академиялық және практикалық бағыттылығының үйлесімділігіне бағытталған» деп көрсетілген [</w:t>
      </w:r>
      <w:r w:rsidR="00FA0CE3" w:rsidRPr="00EF1D02">
        <w:t>66</w:t>
      </w:r>
      <w:r w:rsidRPr="00EF1D02">
        <w:t>].</w:t>
      </w:r>
    </w:p>
    <w:p w14:paraId="0F5910C9" w14:textId="77777777" w:rsidR="00C263C9" w:rsidRDefault="00C263C9" w:rsidP="00C263C9">
      <w:pPr>
        <w:pStyle w:val="ac"/>
        <w:ind w:left="0" w:firstLine="709"/>
        <w:jc w:val="both"/>
      </w:pPr>
      <w:r w:rsidRPr="00EF1D02">
        <w:t>Осыған орай жаңартылған мазмұндағы 5-6 сыныптарға арналған «Математика», 7-9 сыныптарға арналған «Алгебра» пәндерінен үлгілік оқу бағдарламаларында «Статистика және ықтималдықтар теориясы» бөліміне ерекше көңіл аударылған.</w:t>
      </w:r>
    </w:p>
    <w:p w14:paraId="062B1C69" w14:textId="77777777" w:rsidR="008A5142" w:rsidRPr="00EF1D02" w:rsidRDefault="008A5142" w:rsidP="00C263C9">
      <w:pPr>
        <w:pStyle w:val="ac"/>
        <w:ind w:left="0" w:firstLine="709"/>
        <w:jc w:val="both"/>
      </w:pPr>
    </w:p>
    <w:p w14:paraId="188CC17A" w14:textId="777D75C7" w:rsidR="00DA24C7" w:rsidRPr="00EF1D02" w:rsidRDefault="006E1A66" w:rsidP="00842353">
      <w:pPr>
        <w:pStyle w:val="ac"/>
        <w:tabs>
          <w:tab w:val="left" w:pos="1544"/>
          <w:tab w:val="left" w:pos="1942"/>
          <w:tab w:val="left" w:pos="3702"/>
          <w:tab w:val="left" w:pos="4549"/>
          <w:tab w:val="left" w:pos="6082"/>
          <w:tab w:val="left" w:pos="7268"/>
          <w:tab w:val="left" w:pos="9124"/>
        </w:tabs>
        <w:ind w:left="0"/>
        <w:jc w:val="both"/>
      </w:pPr>
      <w:r w:rsidRPr="00EF1D02">
        <w:lastRenderedPageBreak/>
        <w:t>Кесте 3</w:t>
      </w:r>
      <w:r w:rsidR="00CD1832" w:rsidRPr="00EF1D02">
        <w:t xml:space="preserve"> </w:t>
      </w:r>
      <w:r w:rsidR="00DA24C7" w:rsidRPr="00EF1D02">
        <w:t>–</w:t>
      </w:r>
      <w:r w:rsidR="00CD1832" w:rsidRPr="00EF1D02">
        <w:t xml:space="preserve"> </w:t>
      </w:r>
      <w:r w:rsidR="00DA24C7" w:rsidRPr="00EF1D02">
        <w:t xml:space="preserve">«Статистика және деректерді талдау» бөлімшесінің </w:t>
      </w:r>
      <w:r w:rsidR="00DA24C7" w:rsidRPr="00EF1D02">
        <w:rPr>
          <w:spacing w:val="-4"/>
        </w:rPr>
        <w:t xml:space="preserve">оқыту </w:t>
      </w:r>
      <w:r w:rsidR="00DA24C7" w:rsidRPr="00EF1D02">
        <w:t>мақсаттары</w:t>
      </w:r>
    </w:p>
    <w:p w14:paraId="67641483" w14:textId="77777777" w:rsidR="00842353" w:rsidRPr="00EF1D02" w:rsidRDefault="00842353" w:rsidP="00842353">
      <w:pPr>
        <w:pStyle w:val="ac"/>
        <w:tabs>
          <w:tab w:val="left" w:pos="1544"/>
          <w:tab w:val="left" w:pos="1942"/>
          <w:tab w:val="left" w:pos="3702"/>
          <w:tab w:val="left" w:pos="4549"/>
          <w:tab w:val="left" w:pos="6082"/>
          <w:tab w:val="left" w:pos="7268"/>
          <w:tab w:val="left" w:pos="9124"/>
        </w:tabs>
        <w:ind w:left="0"/>
        <w:jc w:val="both"/>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2170"/>
        <w:gridCol w:w="2904"/>
        <w:gridCol w:w="2585"/>
      </w:tblGrid>
      <w:tr w:rsidR="00DA24C7" w:rsidRPr="00EF1D02" w14:paraId="7889D280" w14:textId="77777777" w:rsidTr="00842353">
        <w:trPr>
          <w:trHeight w:val="197"/>
        </w:trPr>
        <w:tc>
          <w:tcPr>
            <w:tcW w:w="1980" w:type="dxa"/>
          </w:tcPr>
          <w:p w14:paraId="6AE71918" w14:textId="5744CF6B" w:rsidR="00DA24C7" w:rsidRPr="00EF1D02" w:rsidRDefault="00DA24C7" w:rsidP="00842353">
            <w:pPr>
              <w:pStyle w:val="TableParagraph"/>
              <w:ind w:left="142" w:firstLine="23"/>
              <w:jc w:val="center"/>
              <w:rPr>
                <w:sz w:val="24"/>
                <w:szCs w:val="24"/>
              </w:rPr>
            </w:pPr>
            <w:r w:rsidRPr="00EF1D02">
              <w:rPr>
                <w:sz w:val="24"/>
                <w:szCs w:val="24"/>
              </w:rPr>
              <w:t>5</w:t>
            </w:r>
            <w:r w:rsidR="006E1A66" w:rsidRPr="00EF1D02">
              <w:rPr>
                <w:sz w:val="24"/>
                <w:szCs w:val="24"/>
              </w:rPr>
              <w:t xml:space="preserve"> -сынып</w:t>
            </w:r>
          </w:p>
        </w:tc>
        <w:tc>
          <w:tcPr>
            <w:tcW w:w="2170" w:type="dxa"/>
          </w:tcPr>
          <w:p w14:paraId="3EBA9B44" w14:textId="1C8E637D" w:rsidR="00DA24C7" w:rsidRPr="00EF1D02" w:rsidRDefault="006E1A66" w:rsidP="00842353">
            <w:pPr>
              <w:pStyle w:val="TableParagraph"/>
              <w:ind w:left="142" w:firstLine="23"/>
              <w:jc w:val="center"/>
              <w:rPr>
                <w:sz w:val="24"/>
                <w:szCs w:val="24"/>
              </w:rPr>
            </w:pPr>
            <w:r w:rsidRPr="00EF1D02">
              <w:rPr>
                <w:sz w:val="24"/>
                <w:szCs w:val="24"/>
              </w:rPr>
              <w:t>6-сынып</w:t>
            </w:r>
          </w:p>
        </w:tc>
        <w:tc>
          <w:tcPr>
            <w:tcW w:w="2904" w:type="dxa"/>
          </w:tcPr>
          <w:p w14:paraId="17E348C3" w14:textId="6FB96AF4" w:rsidR="00DA24C7" w:rsidRPr="00EF1D02" w:rsidRDefault="006E1A66" w:rsidP="00842353">
            <w:pPr>
              <w:pStyle w:val="TableParagraph"/>
              <w:ind w:left="142" w:firstLine="23"/>
              <w:jc w:val="center"/>
              <w:rPr>
                <w:sz w:val="24"/>
                <w:szCs w:val="24"/>
              </w:rPr>
            </w:pPr>
            <w:r w:rsidRPr="00EF1D02">
              <w:rPr>
                <w:sz w:val="24"/>
                <w:szCs w:val="24"/>
              </w:rPr>
              <w:t>7-сынып</w:t>
            </w:r>
          </w:p>
        </w:tc>
        <w:tc>
          <w:tcPr>
            <w:tcW w:w="2585" w:type="dxa"/>
          </w:tcPr>
          <w:p w14:paraId="056B1824" w14:textId="7D9CC838" w:rsidR="00DA24C7" w:rsidRPr="00EF1D02" w:rsidRDefault="00DA24C7" w:rsidP="00842353">
            <w:pPr>
              <w:pStyle w:val="TableParagraph"/>
              <w:ind w:left="142" w:firstLine="23"/>
              <w:jc w:val="center"/>
              <w:rPr>
                <w:sz w:val="24"/>
                <w:szCs w:val="24"/>
              </w:rPr>
            </w:pPr>
            <w:r w:rsidRPr="00EF1D02">
              <w:rPr>
                <w:sz w:val="24"/>
                <w:szCs w:val="24"/>
              </w:rPr>
              <w:t>8</w:t>
            </w:r>
            <w:r w:rsidR="006E1A66" w:rsidRPr="00EF1D02">
              <w:rPr>
                <w:sz w:val="24"/>
                <w:szCs w:val="24"/>
              </w:rPr>
              <w:t>-сынып</w:t>
            </w:r>
          </w:p>
        </w:tc>
      </w:tr>
      <w:tr w:rsidR="00142C3D" w:rsidRPr="00A34047" w14:paraId="7D88B60B" w14:textId="77777777" w:rsidTr="00842353">
        <w:trPr>
          <w:trHeight w:val="6126"/>
        </w:trPr>
        <w:tc>
          <w:tcPr>
            <w:tcW w:w="1980" w:type="dxa"/>
          </w:tcPr>
          <w:p w14:paraId="7FDA4288" w14:textId="77777777" w:rsidR="00142C3D" w:rsidRPr="00EF1D02" w:rsidRDefault="00142C3D" w:rsidP="00842353">
            <w:pPr>
              <w:pStyle w:val="TableParagraph"/>
              <w:ind w:left="57" w:right="57"/>
              <w:rPr>
                <w:sz w:val="24"/>
                <w:szCs w:val="24"/>
              </w:rPr>
            </w:pPr>
            <w:r w:rsidRPr="00EF1D02">
              <w:rPr>
                <w:sz w:val="24"/>
                <w:szCs w:val="24"/>
              </w:rPr>
              <w:t>Дөңгелек, сызықтық және бағанды диаграммалар туралы түсініктер</w:t>
            </w:r>
          </w:p>
          <w:p w14:paraId="733747FA" w14:textId="77777777" w:rsidR="00142C3D" w:rsidRPr="00EF1D02" w:rsidRDefault="00142C3D" w:rsidP="00842353">
            <w:pPr>
              <w:pStyle w:val="TableParagraph"/>
              <w:ind w:left="57" w:right="57"/>
              <w:rPr>
                <w:sz w:val="24"/>
                <w:szCs w:val="24"/>
              </w:rPr>
            </w:pPr>
            <w:r w:rsidRPr="00EF1D02">
              <w:rPr>
                <w:sz w:val="24"/>
                <w:szCs w:val="24"/>
              </w:rPr>
              <w:t>болу;</w:t>
            </w:r>
          </w:p>
          <w:p w14:paraId="2AD13A3B" w14:textId="77777777" w:rsidR="00142C3D" w:rsidRPr="00EF1D02" w:rsidRDefault="00142C3D" w:rsidP="00842353">
            <w:pPr>
              <w:pStyle w:val="TableParagraph"/>
              <w:ind w:left="57" w:right="57"/>
              <w:rPr>
                <w:sz w:val="24"/>
                <w:szCs w:val="24"/>
              </w:rPr>
            </w:pPr>
            <w:r w:rsidRPr="00EF1D02">
              <w:rPr>
                <w:sz w:val="24"/>
                <w:szCs w:val="24"/>
              </w:rPr>
              <w:t xml:space="preserve">дөңгелек, сызықтық және бағанды </w:t>
            </w:r>
            <w:r w:rsidRPr="00EF1D02">
              <w:rPr>
                <w:spacing w:val="-1"/>
                <w:sz w:val="24"/>
                <w:szCs w:val="24"/>
              </w:rPr>
              <w:t xml:space="preserve">диаграммалар </w:t>
            </w:r>
            <w:r w:rsidRPr="00EF1D02">
              <w:rPr>
                <w:sz w:val="24"/>
                <w:szCs w:val="24"/>
              </w:rPr>
              <w:t>салу;</w:t>
            </w:r>
          </w:p>
          <w:p w14:paraId="37B3BF61" w14:textId="77777777" w:rsidR="00142C3D" w:rsidRPr="00EF1D02" w:rsidRDefault="00142C3D" w:rsidP="00842353">
            <w:pPr>
              <w:pStyle w:val="TableParagraph"/>
              <w:ind w:left="57" w:right="57"/>
              <w:rPr>
                <w:sz w:val="24"/>
                <w:szCs w:val="24"/>
              </w:rPr>
            </w:pPr>
            <w:r w:rsidRPr="00EF1D02">
              <w:rPr>
                <w:sz w:val="24"/>
                <w:szCs w:val="24"/>
              </w:rPr>
              <w:t xml:space="preserve">кесте немесе диаграмма түрінде берілген </w:t>
            </w:r>
            <w:r w:rsidRPr="00EF1D02">
              <w:rPr>
                <w:spacing w:val="-1"/>
                <w:sz w:val="24"/>
                <w:szCs w:val="24"/>
              </w:rPr>
              <w:t xml:space="preserve">статистикалық </w:t>
            </w:r>
            <w:r w:rsidRPr="00EF1D02">
              <w:rPr>
                <w:sz w:val="24"/>
                <w:szCs w:val="24"/>
              </w:rPr>
              <w:t xml:space="preserve">ақпаратты </w:t>
            </w:r>
            <w:r w:rsidRPr="00EF1D02">
              <w:rPr>
                <w:spacing w:val="-3"/>
                <w:sz w:val="24"/>
                <w:szCs w:val="24"/>
              </w:rPr>
              <w:t>алу.</w:t>
            </w:r>
          </w:p>
        </w:tc>
        <w:tc>
          <w:tcPr>
            <w:tcW w:w="2170" w:type="dxa"/>
          </w:tcPr>
          <w:p w14:paraId="05C1ACD5" w14:textId="77777777" w:rsidR="00142C3D" w:rsidRPr="00EF1D02" w:rsidRDefault="00142C3D" w:rsidP="00842353">
            <w:pPr>
              <w:pStyle w:val="TableParagraph"/>
              <w:ind w:left="57" w:right="57"/>
              <w:rPr>
                <w:sz w:val="24"/>
                <w:szCs w:val="24"/>
              </w:rPr>
            </w:pPr>
            <w:r w:rsidRPr="00EF1D02">
              <w:rPr>
                <w:sz w:val="24"/>
                <w:szCs w:val="24"/>
              </w:rPr>
              <w:t>Бірнеше сандардың арифметикалық ортасы, санды деректердің құлашы,</w:t>
            </w:r>
          </w:p>
          <w:p w14:paraId="72100A84" w14:textId="77777777" w:rsidR="00142C3D" w:rsidRPr="00EF1D02" w:rsidRDefault="00142C3D" w:rsidP="00842353">
            <w:pPr>
              <w:pStyle w:val="TableParagraph"/>
              <w:ind w:left="57" w:right="57"/>
              <w:rPr>
                <w:sz w:val="24"/>
                <w:szCs w:val="24"/>
              </w:rPr>
            </w:pPr>
            <w:r w:rsidRPr="00EF1D02">
              <w:rPr>
                <w:sz w:val="24"/>
                <w:szCs w:val="24"/>
              </w:rPr>
              <w:t>медианасы, модасының анықтамаларын білу;</w:t>
            </w:r>
          </w:p>
          <w:p w14:paraId="6C70716C" w14:textId="77777777" w:rsidR="00142C3D" w:rsidRPr="00EF1D02" w:rsidRDefault="00142C3D" w:rsidP="00842353">
            <w:pPr>
              <w:pStyle w:val="TableParagraph"/>
              <w:ind w:left="57" w:right="57"/>
              <w:rPr>
                <w:sz w:val="24"/>
                <w:szCs w:val="24"/>
              </w:rPr>
            </w:pPr>
            <w:r w:rsidRPr="00EF1D02">
              <w:rPr>
                <w:sz w:val="24"/>
                <w:szCs w:val="24"/>
              </w:rPr>
              <w:t>статистикалық санды сипаттамаларды есептеу.</w:t>
            </w:r>
          </w:p>
        </w:tc>
        <w:tc>
          <w:tcPr>
            <w:tcW w:w="2904" w:type="dxa"/>
          </w:tcPr>
          <w:p w14:paraId="30BC25A9" w14:textId="77777777" w:rsidR="00142C3D" w:rsidRPr="00EF1D02" w:rsidRDefault="00142C3D" w:rsidP="00842353">
            <w:pPr>
              <w:pStyle w:val="TableParagraph"/>
              <w:tabs>
                <w:tab w:val="left" w:pos="953"/>
              </w:tabs>
              <w:ind w:left="57" w:right="57" w:firstLine="23"/>
              <w:rPr>
                <w:sz w:val="24"/>
                <w:szCs w:val="24"/>
              </w:rPr>
            </w:pPr>
            <w:r w:rsidRPr="00EF1D02">
              <w:rPr>
                <w:sz w:val="24"/>
                <w:szCs w:val="24"/>
              </w:rPr>
              <w:t>Басты жиынтық, кездейсоқ таңдама, вариациялық қатар, нұсқалық ұғымдарын</w:t>
            </w:r>
            <w:r w:rsidRPr="00EF1D02">
              <w:rPr>
                <w:spacing w:val="-3"/>
                <w:sz w:val="24"/>
                <w:szCs w:val="24"/>
              </w:rPr>
              <w:t xml:space="preserve"> </w:t>
            </w:r>
            <w:r w:rsidRPr="00EF1D02">
              <w:rPr>
                <w:sz w:val="24"/>
                <w:szCs w:val="24"/>
              </w:rPr>
              <w:t>меңгеру;</w:t>
            </w:r>
          </w:p>
          <w:p w14:paraId="3CFD8DC0" w14:textId="77777777" w:rsidR="00142C3D" w:rsidRPr="00EF1D02" w:rsidRDefault="00142C3D" w:rsidP="00842353">
            <w:pPr>
              <w:pStyle w:val="TableParagraph"/>
              <w:tabs>
                <w:tab w:val="left" w:pos="953"/>
              </w:tabs>
              <w:ind w:left="57" w:right="57" w:firstLine="23"/>
              <w:rPr>
                <w:sz w:val="24"/>
                <w:szCs w:val="24"/>
              </w:rPr>
            </w:pPr>
            <w:r w:rsidRPr="00EF1D02">
              <w:rPr>
                <w:sz w:val="24"/>
                <w:szCs w:val="24"/>
              </w:rPr>
              <w:t>нұсқалықтың абсолютті</w:t>
            </w:r>
            <w:r w:rsidRPr="00EF1D02">
              <w:rPr>
                <w:spacing w:val="-1"/>
                <w:sz w:val="24"/>
                <w:szCs w:val="24"/>
              </w:rPr>
              <w:t xml:space="preserve"> </w:t>
            </w:r>
            <w:r w:rsidRPr="00EF1D02">
              <w:rPr>
                <w:sz w:val="24"/>
                <w:szCs w:val="24"/>
              </w:rPr>
              <w:t>және</w:t>
            </w:r>
          </w:p>
          <w:p w14:paraId="6633D1EB" w14:textId="77777777" w:rsidR="00142C3D" w:rsidRPr="00EF1D02" w:rsidRDefault="00142C3D" w:rsidP="00842353">
            <w:pPr>
              <w:pStyle w:val="TableParagraph"/>
              <w:ind w:left="57" w:right="57" w:firstLine="23"/>
              <w:rPr>
                <w:sz w:val="24"/>
                <w:szCs w:val="24"/>
              </w:rPr>
            </w:pPr>
            <w:r w:rsidRPr="00EF1D02">
              <w:rPr>
                <w:sz w:val="24"/>
                <w:szCs w:val="24"/>
              </w:rPr>
              <w:t>салыстырмалы жиіліктерін есептеу;</w:t>
            </w:r>
          </w:p>
          <w:p w14:paraId="6D091609" w14:textId="77777777" w:rsidR="00142C3D" w:rsidRPr="00EF1D02" w:rsidRDefault="00142C3D" w:rsidP="00842353">
            <w:pPr>
              <w:pStyle w:val="TableParagraph"/>
              <w:ind w:left="57" w:right="57" w:firstLine="23"/>
              <w:rPr>
                <w:sz w:val="24"/>
                <w:szCs w:val="24"/>
              </w:rPr>
            </w:pPr>
            <w:r w:rsidRPr="00EF1D02">
              <w:rPr>
                <w:sz w:val="24"/>
                <w:szCs w:val="24"/>
              </w:rPr>
              <w:t>статистикалық деректерді жинау және оны кесте түрінде көрсету;</w:t>
            </w:r>
          </w:p>
          <w:p w14:paraId="109F462B" w14:textId="77777777" w:rsidR="00142C3D" w:rsidRPr="00EF1D02" w:rsidRDefault="00142C3D" w:rsidP="00842353">
            <w:pPr>
              <w:pStyle w:val="TableParagraph"/>
              <w:ind w:left="57" w:right="57" w:firstLine="23"/>
              <w:rPr>
                <w:sz w:val="24"/>
                <w:szCs w:val="24"/>
              </w:rPr>
            </w:pPr>
            <w:r w:rsidRPr="00EF1D02">
              <w:rPr>
                <w:sz w:val="24"/>
                <w:szCs w:val="24"/>
              </w:rPr>
              <w:t>таңдаманы жиілік кестесі түрінде көрсету</w:t>
            </w:r>
          </w:p>
          <w:p w14:paraId="49538C81" w14:textId="77777777" w:rsidR="00142C3D" w:rsidRPr="00EF1D02" w:rsidRDefault="00142C3D" w:rsidP="00842353">
            <w:pPr>
              <w:pStyle w:val="TableParagraph"/>
              <w:tabs>
                <w:tab w:val="left" w:pos="953"/>
              </w:tabs>
              <w:ind w:left="57" w:right="57" w:firstLine="23"/>
              <w:rPr>
                <w:sz w:val="24"/>
                <w:szCs w:val="24"/>
              </w:rPr>
            </w:pPr>
            <w:r w:rsidRPr="00EF1D02">
              <w:rPr>
                <w:sz w:val="24"/>
                <w:szCs w:val="24"/>
              </w:rPr>
              <w:t>кестедегі деректердің дұрыстығын</w:t>
            </w:r>
            <w:r w:rsidRPr="00EF1D02">
              <w:rPr>
                <w:spacing w:val="-10"/>
                <w:sz w:val="24"/>
                <w:szCs w:val="24"/>
              </w:rPr>
              <w:t xml:space="preserve"> </w:t>
            </w:r>
            <w:r w:rsidRPr="00EF1D02">
              <w:rPr>
                <w:sz w:val="24"/>
                <w:szCs w:val="24"/>
              </w:rPr>
              <w:t>тексеру;</w:t>
            </w:r>
          </w:p>
          <w:p w14:paraId="25420323" w14:textId="77777777" w:rsidR="00142C3D" w:rsidRPr="00EF1D02" w:rsidRDefault="00142C3D" w:rsidP="00842353">
            <w:pPr>
              <w:pStyle w:val="TableParagraph"/>
              <w:tabs>
                <w:tab w:val="left" w:pos="953"/>
              </w:tabs>
              <w:ind w:left="57" w:right="57" w:firstLine="23"/>
              <w:rPr>
                <w:sz w:val="24"/>
                <w:szCs w:val="24"/>
              </w:rPr>
            </w:pPr>
            <w:r w:rsidRPr="00EF1D02">
              <w:rPr>
                <w:sz w:val="24"/>
                <w:szCs w:val="24"/>
              </w:rPr>
              <w:t xml:space="preserve">таңдама нәтижесін </w:t>
            </w:r>
            <w:r w:rsidRPr="00EF1D02">
              <w:rPr>
                <w:spacing w:val="-3"/>
                <w:sz w:val="24"/>
                <w:szCs w:val="24"/>
              </w:rPr>
              <w:t xml:space="preserve">жиілік </w:t>
            </w:r>
            <w:r w:rsidRPr="00EF1D02">
              <w:rPr>
                <w:sz w:val="24"/>
                <w:szCs w:val="24"/>
              </w:rPr>
              <w:t>алқабы түрінде көрсету;</w:t>
            </w:r>
          </w:p>
          <w:p w14:paraId="707F1A1F" w14:textId="77777777" w:rsidR="00142C3D" w:rsidRPr="00EF1D02" w:rsidRDefault="00142C3D" w:rsidP="00842353">
            <w:pPr>
              <w:pStyle w:val="TableParagraph"/>
              <w:tabs>
                <w:tab w:val="left" w:pos="953"/>
              </w:tabs>
              <w:ind w:left="57" w:right="57" w:firstLine="23"/>
              <w:rPr>
                <w:sz w:val="24"/>
                <w:szCs w:val="24"/>
              </w:rPr>
            </w:pPr>
            <w:r w:rsidRPr="00EF1D02">
              <w:rPr>
                <w:sz w:val="24"/>
                <w:szCs w:val="24"/>
              </w:rPr>
              <w:t>кесте</w:t>
            </w:r>
            <w:r w:rsidRPr="00EF1D02">
              <w:rPr>
                <w:spacing w:val="-8"/>
                <w:sz w:val="24"/>
                <w:szCs w:val="24"/>
              </w:rPr>
              <w:t xml:space="preserve"> </w:t>
            </w:r>
            <w:r w:rsidRPr="00EF1D02">
              <w:rPr>
                <w:sz w:val="24"/>
                <w:szCs w:val="24"/>
              </w:rPr>
              <w:t>немесе жиіліктер алқабы түрінде берілген статистикалық ақпаратты</w:t>
            </w:r>
            <w:r w:rsidRPr="00EF1D02">
              <w:rPr>
                <w:spacing w:val="-1"/>
                <w:sz w:val="24"/>
                <w:szCs w:val="24"/>
              </w:rPr>
              <w:t xml:space="preserve"> </w:t>
            </w:r>
            <w:r w:rsidRPr="00EF1D02">
              <w:rPr>
                <w:sz w:val="24"/>
                <w:szCs w:val="24"/>
              </w:rPr>
              <w:t>талдау.</w:t>
            </w:r>
          </w:p>
        </w:tc>
        <w:tc>
          <w:tcPr>
            <w:tcW w:w="2585" w:type="dxa"/>
          </w:tcPr>
          <w:p w14:paraId="571A113E" w14:textId="77777777" w:rsidR="00142C3D" w:rsidRPr="00EF1D02" w:rsidRDefault="00142C3D" w:rsidP="00842353">
            <w:pPr>
              <w:pStyle w:val="TableParagraph"/>
              <w:ind w:left="57" w:right="57" w:firstLine="23"/>
              <w:rPr>
                <w:sz w:val="24"/>
                <w:szCs w:val="24"/>
              </w:rPr>
            </w:pPr>
            <w:r w:rsidRPr="00EF1D02">
              <w:rPr>
                <w:sz w:val="24"/>
                <w:szCs w:val="24"/>
              </w:rPr>
              <w:t>Таңдама нәтижелерін жиіліктердің интервалдық кестесі арқылы беру;</w:t>
            </w:r>
          </w:p>
          <w:p w14:paraId="1E146CA4" w14:textId="77777777" w:rsidR="00142C3D" w:rsidRPr="00EF1D02" w:rsidRDefault="00142C3D" w:rsidP="00842353">
            <w:pPr>
              <w:pStyle w:val="TableParagraph"/>
              <w:ind w:left="57" w:right="57" w:firstLine="23"/>
              <w:rPr>
                <w:sz w:val="24"/>
                <w:szCs w:val="24"/>
              </w:rPr>
            </w:pPr>
            <w:r w:rsidRPr="00EF1D02">
              <w:rPr>
                <w:sz w:val="24"/>
                <w:szCs w:val="24"/>
              </w:rPr>
              <w:t>жиіліктердің</w:t>
            </w:r>
          </w:p>
          <w:p w14:paraId="10987F63" w14:textId="77777777" w:rsidR="00142C3D" w:rsidRPr="00EF1D02" w:rsidRDefault="00142C3D" w:rsidP="00842353">
            <w:pPr>
              <w:pStyle w:val="TableParagraph"/>
              <w:ind w:left="57" w:right="57" w:firstLine="23"/>
              <w:rPr>
                <w:sz w:val="24"/>
                <w:szCs w:val="24"/>
              </w:rPr>
            </w:pPr>
            <w:r w:rsidRPr="00EF1D02">
              <w:rPr>
                <w:sz w:val="24"/>
                <w:szCs w:val="24"/>
              </w:rPr>
              <w:t>интервалдық кестесінің деректерін жиіліктер гистограммасы арқылы беру;</w:t>
            </w:r>
          </w:p>
          <w:p w14:paraId="455BA818" w14:textId="77777777" w:rsidR="00142C3D" w:rsidRPr="00EF1D02" w:rsidRDefault="00142C3D" w:rsidP="00842353">
            <w:pPr>
              <w:pStyle w:val="TableParagraph"/>
              <w:ind w:left="57" w:right="57" w:firstLine="23"/>
              <w:rPr>
                <w:sz w:val="24"/>
                <w:szCs w:val="24"/>
              </w:rPr>
            </w:pPr>
            <w:r w:rsidRPr="00EF1D02">
              <w:rPr>
                <w:sz w:val="24"/>
                <w:szCs w:val="24"/>
              </w:rPr>
              <w:t>жинақталған жиілік анықтамасын білу;</w:t>
            </w:r>
          </w:p>
          <w:p w14:paraId="684C8439" w14:textId="77777777" w:rsidR="00142C3D" w:rsidRPr="00EF1D02" w:rsidRDefault="00142C3D" w:rsidP="00842353">
            <w:pPr>
              <w:pStyle w:val="TableParagraph"/>
              <w:ind w:left="57" w:right="57" w:firstLine="23"/>
              <w:rPr>
                <w:sz w:val="24"/>
                <w:szCs w:val="24"/>
              </w:rPr>
            </w:pPr>
            <w:r w:rsidRPr="00EF1D02">
              <w:rPr>
                <w:sz w:val="24"/>
                <w:szCs w:val="24"/>
              </w:rPr>
              <w:t>статистикалық кестемен, алқаппен, гистограммамен берілген ақпаратты талдау;</w:t>
            </w:r>
          </w:p>
          <w:p w14:paraId="5A7960F0" w14:textId="77777777" w:rsidR="00142C3D" w:rsidRPr="00EF1D02" w:rsidRDefault="00142C3D" w:rsidP="00842353">
            <w:pPr>
              <w:pStyle w:val="TableParagraph"/>
              <w:ind w:left="57" w:right="57"/>
              <w:rPr>
                <w:sz w:val="24"/>
                <w:szCs w:val="24"/>
              </w:rPr>
            </w:pPr>
            <w:r w:rsidRPr="00EF1D02">
              <w:rPr>
                <w:sz w:val="24"/>
                <w:szCs w:val="24"/>
              </w:rPr>
              <w:t>дисперсия, стандартты ауытқу анықтамаларын және оларды есептеу формулаларын білу.</w:t>
            </w:r>
          </w:p>
        </w:tc>
      </w:tr>
    </w:tbl>
    <w:p w14:paraId="0257DD87" w14:textId="77777777" w:rsidR="00142C3D" w:rsidRPr="00EF1D02" w:rsidRDefault="00142C3D" w:rsidP="00375A6B">
      <w:pPr>
        <w:pStyle w:val="ac"/>
        <w:ind w:left="142" w:firstLine="567"/>
        <w:jc w:val="both"/>
      </w:pPr>
    </w:p>
    <w:p w14:paraId="4F62ECDB" w14:textId="77777777" w:rsidR="00DA24C7" w:rsidRPr="00EF1D02" w:rsidRDefault="00DA24C7" w:rsidP="00DD4B98">
      <w:pPr>
        <w:pStyle w:val="ac"/>
        <w:ind w:left="0" w:firstLine="709"/>
        <w:jc w:val="both"/>
      </w:pPr>
      <w:r w:rsidRPr="00EF1D02">
        <w:t>Ұзақ мерзімді жоспарларда: білімді дамытудың жалпы қағидалары (дамыту тұжырымдамасы); дамыту бағдарламасы және басты бағыты; алға қойылған білім беру мақсаттарына жетуді қамтамасыз ететін маңызды іс- шараларды жүзеге асырудың реті мен мазмұны көрсетіледі.</w:t>
      </w:r>
    </w:p>
    <w:p w14:paraId="2125788F" w14:textId="77777777" w:rsidR="00DA24C7" w:rsidRPr="00EF1D02" w:rsidRDefault="00DA24C7" w:rsidP="00DD4B98">
      <w:pPr>
        <w:pStyle w:val="ac"/>
        <w:ind w:left="0" w:firstLine="709"/>
        <w:jc w:val="both"/>
      </w:pPr>
      <w:r w:rsidRPr="00EF1D02">
        <w:t>Жаңартылған мазмұндағы типтік оқу бағдарламаларында әр тарауды игеруге арналған сағат саны көрсетілмеген. Тоқсандағы бөлімдер және бөлімдер ішіндегі тақырыптар бойынша сағат сандарын бөлу мұғалімнің еркіне қалдырылған. Бұл шешім оқу-әдістемелік бірлестігінің отырысында қабылдана алады. Жоспарлау кезінде мұғалімдер бекіту және қайталау сабақтарын ескерулері тиіс. Ең бастысы бір тоқсанда көрсетілген материал сол тоқсанда игерілуі</w:t>
      </w:r>
      <w:r w:rsidRPr="00EF1D02">
        <w:rPr>
          <w:spacing w:val="5"/>
        </w:rPr>
        <w:t xml:space="preserve"> </w:t>
      </w:r>
      <w:r w:rsidRPr="00EF1D02">
        <w:t>керек.</w:t>
      </w:r>
    </w:p>
    <w:p w14:paraId="358EC81D" w14:textId="77777777" w:rsidR="00DA24C7" w:rsidRPr="00EF1D02" w:rsidRDefault="00DA24C7" w:rsidP="00DD4B98">
      <w:pPr>
        <w:ind w:firstLine="709"/>
        <w:jc w:val="both"/>
        <w:rPr>
          <w:sz w:val="28"/>
          <w:szCs w:val="28"/>
          <w:lang w:val="kk-KZ"/>
        </w:rPr>
      </w:pPr>
      <w:r w:rsidRPr="00EF1D02">
        <w:rPr>
          <w:sz w:val="28"/>
          <w:szCs w:val="28"/>
          <w:lang w:val="kk-KZ"/>
        </w:rPr>
        <w:t>Аталған пәндерді негізгі орта білім деңгейінде оқыту практикалық жағдайларда қолдану және салалас пәндерді игеру үшін қажет математикалық білім мен біліктілік жүйесін меңгеруге; математикалық сауаттылықты, алгоритмдік, операциялық және сындарлы ойлау қабілеттерін, ақпараттық- коммуникациялық технологиялар құралдары арқылы оқушылардың логикалық, интеллектуалды және шығармашылық қабілеттерін дамытуға; жеке, топтық және өздігінен жұмыс істеу біліктерін қалыптастыру мен дамытуға бағытталған.</w:t>
      </w:r>
    </w:p>
    <w:p w14:paraId="419FC2EC" w14:textId="77777777" w:rsidR="00DA24C7" w:rsidRPr="00EF1D02" w:rsidRDefault="00DA24C7" w:rsidP="00DD4B98">
      <w:pPr>
        <w:ind w:firstLine="709"/>
        <w:jc w:val="both"/>
        <w:rPr>
          <w:sz w:val="28"/>
          <w:szCs w:val="28"/>
          <w:lang w:val="kk-KZ"/>
        </w:rPr>
      </w:pPr>
      <w:r w:rsidRPr="00EF1D02">
        <w:rPr>
          <w:sz w:val="28"/>
          <w:szCs w:val="28"/>
          <w:lang w:val="kk-KZ"/>
        </w:rPr>
        <w:t>Білім беру саласының пәндерін оқыту барысында әртүрлі адами іс-әрекеттер саласында кездесетін кең ауқымды өмірлік есептерді шешу үшін білім мен біліктерді пайдалану дағдыларын кеңейтуге, яғни функционалдық сауаттылықты дамыту бойынша жұмыстарға көңіл аудару керек.</w:t>
      </w:r>
    </w:p>
    <w:p w14:paraId="2905AF07" w14:textId="6C39BD6C" w:rsidR="00DA24C7" w:rsidRPr="00EF1D02" w:rsidRDefault="00DA24C7" w:rsidP="00DD4B98">
      <w:pPr>
        <w:ind w:firstLine="709"/>
        <w:jc w:val="both"/>
        <w:rPr>
          <w:sz w:val="28"/>
          <w:szCs w:val="28"/>
          <w:lang w:val="kk-KZ"/>
        </w:rPr>
      </w:pPr>
      <w:r w:rsidRPr="00EF1D02">
        <w:rPr>
          <w:sz w:val="28"/>
          <w:szCs w:val="28"/>
          <w:lang w:val="kk-KZ"/>
        </w:rPr>
        <w:lastRenderedPageBreak/>
        <w:t>Қазіргі заманғы 5-</w:t>
      </w:r>
      <w:r w:rsidR="009E2778" w:rsidRPr="00EF1D02">
        <w:rPr>
          <w:sz w:val="28"/>
          <w:szCs w:val="28"/>
          <w:lang w:val="kk-KZ"/>
        </w:rPr>
        <w:t>9</w:t>
      </w:r>
      <w:r w:rsidRPr="00EF1D02">
        <w:rPr>
          <w:sz w:val="28"/>
          <w:szCs w:val="28"/>
          <w:lang w:val="kk-KZ"/>
        </w:rPr>
        <w:t>-сыныптарға арналған математика курсында стохастикалық материалды ұсынудың мазмұнды ерекшеліктерін анықтау үшін біз Қазақстан Республикасының Білім және ғылым министрлігі ұсынған қолданыстағы негізгі оқулықтардың біріне талдау жасадық</w:t>
      </w:r>
      <w:r w:rsidR="006E1A66" w:rsidRPr="00EF1D02">
        <w:rPr>
          <w:sz w:val="28"/>
          <w:szCs w:val="28"/>
          <w:lang w:val="kk-KZ"/>
        </w:rPr>
        <w:t xml:space="preserve"> (4-кесте) </w:t>
      </w:r>
      <w:r w:rsidRPr="00EF1D02">
        <w:rPr>
          <w:sz w:val="28"/>
          <w:szCs w:val="28"/>
          <w:lang w:val="kk-KZ"/>
        </w:rPr>
        <w:t>.</w:t>
      </w:r>
    </w:p>
    <w:p w14:paraId="23A22114" w14:textId="77777777" w:rsidR="00DD4B98" w:rsidRPr="00EF1D02" w:rsidRDefault="00DD4B98" w:rsidP="00DD4B98">
      <w:pPr>
        <w:tabs>
          <w:tab w:val="left" w:pos="915"/>
        </w:tabs>
        <w:autoSpaceDE w:val="0"/>
        <w:autoSpaceDN w:val="0"/>
        <w:adjustRightInd w:val="0"/>
        <w:jc w:val="both"/>
        <w:rPr>
          <w:sz w:val="28"/>
          <w:szCs w:val="28"/>
          <w:lang w:val="kk-KZ"/>
        </w:rPr>
      </w:pPr>
    </w:p>
    <w:p w14:paraId="4FEB1B06" w14:textId="77877BB7" w:rsidR="00DA24C7" w:rsidRPr="00EF1D02" w:rsidRDefault="006E1A66" w:rsidP="00DD4B98">
      <w:pPr>
        <w:tabs>
          <w:tab w:val="left" w:pos="915"/>
        </w:tabs>
        <w:autoSpaceDE w:val="0"/>
        <w:autoSpaceDN w:val="0"/>
        <w:adjustRightInd w:val="0"/>
        <w:jc w:val="both"/>
        <w:rPr>
          <w:sz w:val="28"/>
          <w:szCs w:val="28"/>
          <w:lang w:val="kk-KZ"/>
        </w:rPr>
      </w:pPr>
      <w:r w:rsidRPr="00EF1D02">
        <w:rPr>
          <w:sz w:val="28"/>
          <w:szCs w:val="28"/>
          <w:lang w:val="kk-KZ"/>
        </w:rPr>
        <w:t>Кесте 4</w:t>
      </w:r>
      <w:r w:rsidR="00DA24C7" w:rsidRPr="00EF1D02">
        <w:rPr>
          <w:sz w:val="28"/>
          <w:szCs w:val="28"/>
          <w:lang w:val="kk-KZ"/>
        </w:rPr>
        <w:t xml:space="preserve"> </w:t>
      </w:r>
      <w:r w:rsidRPr="00EF1D02">
        <w:rPr>
          <w:sz w:val="28"/>
          <w:szCs w:val="28"/>
          <w:lang w:val="kk-KZ"/>
        </w:rPr>
        <w:t>–</w:t>
      </w:r>
      <w:r w:rsidR="00DA24C7" w:rsidRPr="00EF1D02">
        <w:rPr>
          <w:sz w:val="28"/>
          <w:szCs w:val="28"/>
          <w:lang w:val="kk-KZ"/>
        </w:rPr>
        <w:t xml:space="preserve"> Қазақстан Республикасының Білім және ғылым министрлігі ұсынған қолданыстағы негізгі оқулықтардың бірінде комбинаторика, статистика элементтері және ықтималдықтар теориясы негізінде тақырыптық жоспарлау</w:t>
      </w:r>
    </w:p>
    <w:p w14:paraId="7584824B" w14:textId="77777777" w:rsidR="00DD4B98" w:rsidRPr="00EF1D02" w:rsidRDefault="00DD4B98" w:rsidP="00675A8C">
      <w:pPr>
        <w:tabs>
          <w:tab w:val="left" w:pos="915"/>
        </w:tabs>
        <w:autoSpaceDE w:val="0"/>
        <w:autoSpaceDN w:val="0"/>
        <w:adjustRightInd w:val="0"/>
        <w:ind w:firstLine="567"/>
        <w:jc w:val="both"/>
        <w:rPr>
          <w:sz w:val="28"/>
          <w:szCs w:val="28"/>
          <w:lang w:val="kk-KZ"/>
        </w:rPr>
      </w:pPr>
    </w:p>
    <w:tbl>
      <w:tblPr>
        <w:tblW w:w="9636" w:type="dxa"/>
        <w:tblLayout w:type="fixed"/>
        <w:tblCellMar>
          <w:left w:w="55" w:type="dxa"/>
          <w:right w:w="55" w:type="dxa"/>
        </w:tblCellMar>
        <w:tblLook w:val="04A0" w:firstRow="1" w:lastRow="0" w:firstColumn="1" w:lastColumn="0" w:noHBand="0" w:noVBand="1"/>
      </w:tblPr>
      <w:tblGrid>
        <w:gridCol w:w="3116"/>
        <w:gridCol w:w="6520"/>
      </w:tblGrid>
      <w:tr w:rsidR="005F255F" w:rsidRPr="00EF1D02" w14:paraId="45B10E93" w14:textId="77777777" w:rsidTr="00A43200">
        <w:trPr>
          <w:trHeight w:val="1"/>
        </w:trPr>
        <w:tc>
          <w:tcPr>
            <w:tcW w:w="3116" w:type="dxa"/>
            <w:tcBorders>
              <w:top w:val="single" w:sz="2" w:space="0" w:color="000000"/>
              <w:left w:val="single" w:sz="2" w:space="0" w:color="000000"/>
              <w:bottom w:val="single" w:sz="2" w:space="0" w:color="000000"/>
              <w:right w:val="single" w:sz="2" w:space="0" w:color="000000"/>
            </w:tcBorders>
            <w:shd w:val="clear" w:color="auto" w:fill="FFFFFF"/>
            <w:hideMark/>
          </w:tcPr>
          <w:p w14:paraId="09789CE2" w14:textId="77777777" w:rsidR="00DA24C7" w:rsidRPr="00EF1D02" w:rsidRDefault="00DA24C7" w:rsidP="00DD4B98">
            <w:pPr>
              <w:autoSpaceDE w:val="0"/>
              <w:autoSpaceDN w:val="0"/>
              <w:adjustRightInd w:val="0"/>
              <w:jc w:val="center"/>
              <w:rPr>
                <w:lang w:val="kk-KZ"/>
              </w:rPr>
            </w:pPr>
            <w:r w:rsidRPr="00EF1D02">
              <w:rPr>
                <w:lang w:val="kk-KZ"/>
              </w:rPr>
              <w:t>Оқулық</w:t>
            </w:r>
          </w:p>
        </w:tc>
        <w:tc>
          <w:tcPr>
            <w:tcW w:w="6520" w:type="dxa"/>
            <w:tcBorders>
              <w:top w:val="single" w:sz="2" w:space="0" w:color="000000"/>
              <w:left w:val="single" w:sz="2" w:space="0" w:color="000000"/>
              <w:bottom w:val="single" w:sz="2" w:space="0" w:color="000000"/>
              <w:right w:val="single" w:sz="2" w:space="0" w:color="000000"/>
            </w:tcBorders>
            <w:shd w:val="clear" w:color="auto" w:fill="FFFFFF"/>
            <w:hideMark/>
          </w:tcPr>
          <w:p w14:paraId="73274C8F" w14:textId="77777777" w:rsidR="00DA24C7" w:rsidRPr="00EF1D02" w:rsidRDefault="00DA24C7" w:rsidP="00DD4B98">
            <w:pPr>
              <w:autoSpaceDE w:val="0"/>
              <w:autoSpaceDN w:val="0"/>
              <w:adjustRightInd w:val="0"/>
              <w:jc w:val="center"/>
              <w:rPr>
                <w:lang w:val="kk-KZ"/>
              </w:rPr>
            </w:pPr>
            <w:r w:rsidRPr="00EF1D02">
              <w:rPr>
                <w:lang w:val="kk-KZ"/>
              </w:rPr>
              <w:t>Оқулықтың бөлімі</w:t>
            </w:r>
          </w:p>
        </w:tc>
      </w:tr>
      <w:tr w:rsidR="005F255F" w:rsidRPr="00EF1D02" w14:paraId="53D9361B" w14:textId="77777777" w:rsidTr="00A43200">
        <w:trPr>
          <w:trHeight w:val="1"/>
        </w:trPr>
        <w:tc>
          <w:tcPr>
            <w:tcW w:w="3116" w:type="dxa"/>
            <w:tcBorders>
              <w:top w:val="single" w:sz="2" w:space="0" w:color="000000"/>
              <w:left w:val="single" w:sz="2" w:space="0" w:color="000000"/>
              <w:bottom w:val="single" w:sz="2" w:space="0" w:color="000000"/>
              <w:right w:val="single" w:sz="2" w:space="0" w:color="000000"/>
            </w:tcBorders>
            <w:shd w:val="clear" w:color="auto" w:fill="FFFFFF"/>
            <w:hideMark/>
          </w:tcPr>
          <w:p w14:paraId="3488E45C" w14:textId="77777777" w:rsidR="00DA24C7" w:rsidRPr="00EF1D02" w:rsidRDefault="00DA24C7" w:rsidP="00DD4B98">
            <w:pPr>
              <w:autoSpaceDE w:val="0"/>
              <w:autoSpaceDN w:val="0"/>
              <w:adjustRightInd w:val="0"/>
              <w:jc w:val="center"/>
              <w:rPr>
                <w:lang w:val="kk-KZ"/>
              </w:rPr>
            </w:pPr>
            <w:r w:rsidRPr="00EF1D02">
              <w:rPr>
                <w:lang w:val="kk-KZ"/>
              </w:rPr>
              <w:t>1</w:t>
            </w:r>
          </w:p>
        </w:tc>
        <w:tc>
          <w:tcPr>
            <w:tcW w:w="6520" w:type="dxa"/>
            <w:tcBorders>
              <w:top w:val="single" w:sz="2" w:space="0" w:color="000000"/>
              <w:left w:val="single" w:sz="2" w:space="0" w:color="000000"/>
              <w:bottom w:val="single" w:sz="2" w:space="0" w:color="000000"/>
              <w:right w:val="single" w:sz="2" w:space="0" w:color="000000"/>
            </w:tcBorders>
            <w:shd w:val="clear" w:color="auto" w:fill="FFFFFF"/>
            <w:hideMark/>
          </w:tcPr>
          <w:p w14:paraId="02AD77CA" w14:textId="77777777" w:rsidR="00DA24C7" w:rsidRPr="00EF1D02" w:rsidRDefault="00DA24C7" w:rsidP="00DD4B98">
            <w:pPr>
              <w:autoSpaceDE w:val="0"/>
              <w:autoSpaceDN w:val="0"/>
              <w:adjustRightInd w:val="0"/>
              <w:jc w:val="center"/>
              <w:rPr>
                <w:lang w:val="kk-KZ"/>
              </w:rPr>
            </w:pPr>
            <w:r w:rsidRPr="00EF1D02">
              <w:rPr>
                <w:lang w:val="kk-KZ"/>
              </w:rPr>
              <w:t>2</w:t>
            </w:r>
          </w:p>
        </w:tc>
      </w:tr>
      <w:tr w:rsidR="005F255F" w:rsidRPr="00A34047" w14:paraId="315FDFA9" w14:textId="77777777" w:rsidTr="00A43200">
        <w:trPr>
          <w:trHeight w:val="1091"/>
        </w:trPr>
        <w:tc>
          <w:tcPr>
            <w:tcW w:w="3116" w:type="dxa"/>
            <w:tcBorders>
              <w:top w:val="single" w:sz="2" w:space="0" w:color="000000"/>
              <w:left w:val="single" w:sz="2" w:space="0" w:color="000000"/>
              <w:bottom w:val="single" w:sz="2" w:space="0" w:color="000000"/>
              <w:right w:val="single" w:sz="2" w:space="0" w:color="000000"/>
            </w:tcBorders>
            <w:shd w:val="clear" w:color="auto" w:fill="FFFFFF"/>
            <w:hideMark/>
          </w:tcPr>
          <w:p w14:paraId="4EFD8CB7" w14:textId="77777777" w:rsidR="00DA24C7" w:rsidRPr="00EF1D02" w:rsidRDefault="00DA24C7" w:rsidP="00DD4B98">
            <w:pPr>
              <w:autoSpaceDE w:val="0"/>
              <w:autoSpaceDN w:val="0"/>
              <w:adjustRightInd w:val="0"/>
              <w:rPr>
                <w:lang w:val="kk-KZ"/>
              </w:rPr>
            </w:pPr>
            <w:r w:rsidRPr="00EF1D02">
              <w:rPr>
                <w:lang w:val="kk-KZ"/>
              </w:rPr>
              <w:t>«Математика 5»</w:t>
            </w:r>
          </w:p>
          <w:p w14:paraId="700C3054" w14:textId="77777777" w:rsidR="00DA24C7" w:rsidRPr="00EF1D02" w:rsidRDefault="00DA24C7" w:rsidP="00DD4B98">
            <w:pPr>
              <w:autoSpaceDE w:val="0"/>
              <w:autoSpaceDN w:val="0"/>
              <w:adjustRightInd w:val="0"/>
              <w:rPr>
                <w:lang w:val="kk-KZ"/>
              </w:rPr>
            </w:pPr>
            <w:proofErr w:type="spellStart"/>
            <w:r w:rsidRPr="00EF1D02">
              <w:rPr>
                <w:lang w:val="kk-KZ"/>
              </w:rPr>
              <w:t>А.Е.Әбілқасымова</w:t>
            </w:r>
            <w:proofErr w:type="spellEnd"/>
            <w:r w:rsidRPr="00EF1D02">
              <w:rPr>
                <w:lang w:val="kk-KZ"/>
              </w:rPr>
              <w:t xml:space="preserve">, Т.П. </w:t>
            </w:r>
            <w:proofErr w:type="spellStart"/>
            <w:r w:rsidRPr="00EF1D02">
              <w:rPr>
                <w:lang w:val="kk-KZ"/>
              </w:rPr>
              <w:t>Кучер</w:t>
            </w:r>
            <w:proofErr w:type="spellEnd"/>
            <w:r w:rsidRPr="00EF1D02">
              <w:rPr>
                <w:lang w:val="kk-KZ"/>
              </w:rPr>
              <w:t>,</w:t>
            </w:r>
          </w:p>
          <w:p w14:paraId="1EA6FD48" w14:textId="77777777" w:rsidR="00DA24C7" w:rsidRPr="00EF1D02" w:rsidRDefault="00DA24C7" w:rsidP="00DD4B98">
            <w:pPr>
              <w:autoSpaceDE w:val="0"/>
              <w:autoSpaceDN w:val="0"/>
              <w:adjustRightInd w:val="0"/>
              <w:rPr>
                <w:lang w:val="kk-KZ"/>
              </w:rPr>
            </w:pPr>
            <w:r w:rsidRPr="00EF1D02">
              <w:rPr>
                <w:lang w:val="kk-KZ"/>
              </w:rPr>
              <w:t xml:space="preserve">З.А. Жұмағұлова, </w:t>
            </w:r>
          </w:p>
          <w:p w14:paraId="074F62E4" w14:textId="77777777" w:rsidR="00DA24C7" w:rsidRPr="00EF1D02" w:rsidRDefault="00DA24C7" w:rsidP="00DD4B98">
            <w:pPr>
              <w:autoSpaceDE w:val="0"/>
              <w:autoSpaceDN w:val="0"/>
              <w:adjustRightInd w:val="0"/>
              <w:rPr>
                <w:lang w:val="kk-KZ"/>
              </w:rPr>
            </w:pPr>
            <w:r w:rsidRPr="00EF1D02">
              <w:rPr>
                <w:lang w:val="kk-KZ"/>
              </w:rPr>
              <w:t>Алматы: Мектеп, 2017 жыл.</w:t>
            </w:r>
          </w:p>
          <w:p w14:paraId="0B916CFE" w14:textId="77777777" w:rsidR="00DA24C7" w:rsidRPr="00EF1D02" w:rsidRDefault="00DA24C7" w:rsidP="00DD4B98">
            <w:pPr>
              <w:autoSpaceDE w:val="0"/>
              <w:autoSpaceDN w:val="0"/>
              <w:adjustRightInd w:val="0"/>
              <w:rPr>
                <w:lang w:val="kk-KZ"/>
              </w:rPr>
            </w:pPr>
          </w:p>
        </w:tc>
        <w:tc>
          <w:tcPr>
            <w:tcW w:w="6520" w:type="dxa"/>
            <w:tcBorders>
              <w:top w:val="single" w:sz="2" w:space="0" w:color="000000"/>
              <w:left w:val="single" w:sz="2" w:space="0" w:color="000000"/>
              <w:bottom w:val="single" w:sz="2" w:space="0" w:color="000000"/>
              <w:right w:val="single" w:sz="2" w:space="0" w:color="000000"/>
            </w:tcBorders>
            <w:shd w:val="clear" w:color="auto" w:fill="FFFFFF"/>
            <w:hideMark/>
          </w:tcPr>
          <w:p w14:paraId="650F0D89" w14:textId="77777777" w:rsidR="00DA24C7" w:rsidRPr="00EF1D02" w:rsidRDefault="00DA24C7" w:rsidP="000979A7">
            <w:pPr>
              <w:autoSpaceDE w:val="0"/>
              <w:autoSpaceDN w:val="0"/>
              <w:adjustRightInd w:val="0"/>
              <w:jc w:val="both"/>
              <w:rPr>
                <w:i/>
                <w:lang w:val="kk-KZ"/>
              </w:rPr>
            </w:pPr>
            <w:r w:rsidRPr="00EF1D02">
              <w:rPr>
                <w:lang w:val="kk-KZ"/>
              </w:rPr>
              <w:t xml:space="preserve">Жиын; Жиынның элементтері; Жиындарды кескіндеу; Жиындар арасындағы қатынастар; Ішкі жиын; Жиындардың бірігуі мен қиылысуы; </w:t>
            </w:r>
          </w:p>
          <w:p w14:paraId="0D8722A1" w14:textId="77777777" w:rsidR="00DA24C7" w:rsidRPr="00EF1D02" w:rsidRDefault="00DA24C7" w:rsidP="000979A7">
            <w:pPr>
              <w:autoSpaceDE w:val="0"/>
              <w:autoSpaceDN w:val="0"/>
              <w:adjustRightInd w:val="0"/>
              <w:jc w:val="both"/>
              <w:rPr>
                <w:lang w:val="kk-KZ"/>
              </w:rPr>
            </w:pPr>
            <w:r w:rsidRPr="00EF1D02">
              <w:rPr>
                <w:lang w:val="kk-KZ"/>
              </w:rPr>
              <w:t>Шеңбер. Дөңгелек;</w:t>
            </w:r>
          </w:p>
          <w:p w14:paraId="14483682" w14:textId="77777777" w:rsidR="00DA24C7" w:rsidRPr="00EF1D02" w:rsidRDefault="00DA24C7" w:rsidP="000979A7">
            <w:pPr>
              <w:autoSpaceDE w:val="0"/>
              <w:autoSpaceDN w:val="0"/>
              <w:adjustRightInd w:val="0"/>
              <w:jc w:val="both"/>
              <w:rPr>
                <w:lang w:val="kk-KZ"/>
              </w:rPr>
            </w:pPr>
            <w:r w:rsidRPr="00EF1D02">
              <w:rPr>
                <w:lang w:val="kk-KZ"/>
              </w:rPr>
              <w:t>Диаграмма; Статистикалық мәліметтерді диаграммалар көмегімен кескіндеу;</w:t>
            </w:r>
          </w:p>
        </w:tc>
      </w:tr>
      <w:tr w:rsidR="005F255F" w:rsidRPr="00A34047" w14:paraId="537569B7" w14:textId="77777777" w:rsidTr="00A43200">
        <w:trPr>
          <w:trHeight w:val="1335"/>
        </w:trPr>
        <w:tc>
          <w:tcPr>
            <w:tcW w:w="3116" w:type="dxa"/>
            <w:tcBorders>
              <w:top w:val="single" w:sz="2" w:space="0" w:color="000000"/>
              <w:left w:val="single" w:sz="2" w:space="0" w:color="000000"/>
              <w:bottom w:val="single" w:sz="2" w:space="0" w:color="000000"/>
              <w:right w:val="single" w:sz="2" w:space="0" w:color="000000"/>
            </w:tcBorders>
            <w:shd w:val="clear" w:color="auto" w:fill="FFFFFF"/>
            <w:hideMark/>
          </w:tcPr>
          <w:p w14:paraId="46142658" w14:textId="77777777" w:rsidR="00DA24C7" w:rsidRPr="00EF1D02" w:rsidRDefault="00DA24C7" w:rsidP="00DD4B98">
            <w:pPr>
              <w:autoSpaceDE w:val="0"/>
              <w:autoSpaceDN w:val="0"/>
              <w:adjustRightInd w:val="0"/>
              <w:rPr>
                <w:lang w:val="kk-KZ"/>
              </w:rPr>
            </w:pPr>
            <w:r w:rsidRPr="00EF1D02">
              <w:rPr>
                <w:lang w:val="kk-KZ"/>
              </w:rPr>
              <w:t>«Математика 6»</w:t>
            </w:r>
          </w:p>
          <w:p w14:paraId="0FC01E6B" w14:textId="237DA067" w:rsidR="00DA24C7" w:rsidRPr="00EF1D02" w:rsidRDefault="00DA24C7" w:rsidP="00DD4B98">
            <w:pPr>
              <w:autoSpaceDE w:val="0"/>
              <w:autoSpaceDN w:val="0"/>
              <w:adjustRightInd w:val="0"/>
              <w:rPr>
                <w:lang w:val="kk-KZ"/>
              </w:rPr>
            </w:pPr>
            <w:proofErr w:type="spellStart"/>
            <w:r w:rsidRPr="00EF1D02">
              <w:rPr>
                <w:lang w:val="kk-KZ"/>
              </w:rPr>
              <w:t>А.Е.Әбілқасымова</w:t>
            </w:r>
            <w:proofErr w:type="spellEnd"/>
            <w:r w:rsidRPr="00EF1D02">
              <w:rPr>
                <w:lang w:val="kk-KZ"/>
              </w:rPr>
              <w:t xml:space="preserve">, Т.П. </w:t>
            </w:r>
            <w:proofErr w:type="spellStart"/>
            <w:r w:rsidRPr="00EF1D02">
              <w:rPr>
                <w:lang w:val="kk-KZ"/>
              </w:rPr>
              <w:t>Кучер</w:t>
            </w:r>
            <w:proofErr w:type="spellEnd"/>
            <w:r w:rsidRPr="00EF1D02">
              <w:rPr>
                <w:lang w:val="kk-KZ"/>
              </w:rPr>
              <w:t>,</w:t>
            </w:r>
            <w:r w:rsidR="00A43200" w:rsidRPr="00EF1D02">
              <w:rPr>
                <w:lang w:val="kk-KZ"/>
              </w:rPr>
              <w:t xml:space="preserve"> </w:t>
            </w:r>
            <w:r w:rsidRPr="00EF1D02">
              <w:rPr>
                <w:lang w:val="kk-KZ"/>
              </w:rPr>
              <w:t xml:space="preserve">З.А. Жұмағұлова, </w:t>
            </w:r>
          </w:p>
          <w:p w14:paraId="585BB201" w14:textId="77777777" w:rsidR="00DA24C7" w:rsidRPr="00EF1D02" w:rsidRDefault="00DA24C7" w:rsidP="00DD4B98">
            <w:pPr>
              <w:autoSpaceDE w:val="0"/>
              <w:autoSpaceDN w:val="0"/>
              <w:adjustRightInd w:val="0"/>
              <w:rPr>
                <w:b/>
                <w:lang w:val="kk-KZ"/>
              </w:rPr>
            </w:pPr>
            <w:r w:rsidRPr="00EF1D02">
              <w:rPr>
                <w:lang w:val="kk-KZ"/>
              </w:rPr>
              <w:t>Алматы: Мектеп, 2018 жыл.</w:t>
            </w:r>
          </w:p>
        </w:tc>
        <w:tc>
          <w:tcPr>
            <w:tcW w:w="6520" w:type="dxa"/>
            <w:tcBorders>
              <w:top w:val="single" w:sz="2" w:space="0" w:color="000000"/>
              <w:left w:val="single" w:sz="2" w:space="0" w:color="000000"/>
              <w:bottom w:val="single" w:sz="2" w:space="0" w:color="000000"/>
              <w:right w:val="single" w:sz="2" w:space="0" w:color="000000"/>
            </w:tcBorders>
            <w:shd w:val="clear" w:color="auto" w:fill="FFFFFF"/>
            <w:hideMark/>
          </w:tcPr>
          <w:p w14:paraId="50C8C6F9" w14:textId="77777777" w:rsidR="00DA24C7" w:rsidRPr="00EF1D02" w:rsidRDefault="00DA24C7" w:rsidP="000979A7">
            <w:pPr>
              <w:autoSpaceDE w:val="0"/>
              <w:autoSpaceDN w:val="0"/>
              <w:adjustRightInd w:val="0"/>
              <w:jc w:val="both"/>
              <w:rPr>
                <w:lang w:val="kk-KZ"/>
              </w:rPr>
            </w:pPr>
            <w:r w:rsidRPr="00EF1D02">
              <w:rPr>
                <w:lang w:val="kk-KZ"/>
              </w:rPr>
              <w:t>Статистикалық мәліметтер және олардың сипаттамалары;</w:t>
            </w:r>
          </w:p>
          <w:p w14:paraId="41862CE7" w14:textId="77777777" w:rsidR="00DA24C7" w:rsidRPr="00EF1D02" w:rsidRDefault="00DA24C7" w:rsidP="000979A7">
            <w:pPr>
              <w:autoSpaceDE w:val="0"/>
              <w:autoSpaceDN w:val="0"/>
              <w:adjustRightInd w:val="0"/>
              <w:jc w:val="both"/>
              <w:rPr>
                <w:lang w:val="kk-KZ"/>
              </w:rPr>
            </w:pPr>
            <w:r w:rsidRPr="00EF1D02">
              <w:rPr>
                <w:lang w:val="kk-KZ"/>
              </w:rPr>
              <w:t>Қозғалыстың орташа жылдамдығын табуға есептер шығару; Комбинаторикалық есептерді шығару;</w:t>
            </w:r>
          </w:p>
        </w:tc>
      </w:tr>
      <w:tr w:rsidR="005F255F" w:rsidRPr="00EF1D02" w14:paraId="6EF883E0" w14:textId="77777777" w:rsidTr="00A43200">
        <w:trPr>
          <w:trHeight w:val="291"/>
        </w:trPr>
        <w:tc>
          <w:tcPr>
            <w:tcW w:w="3116" w:type="dxa"/>
            <w:tcBorders>
              <w:top w:val="single" w:sz="2" w:space="0" w:color="000000"/>
              <w:left w:val="single" w:sz="2" w:space="0" w:color="000000"/>
              <w:bottom w:val="single" w:sz="2" w:space="0" w:color="000000"/>
              <w:right w:val="single" w:sz="2" w:space="0" w:color="000000"/>
            </w:tcBorders>
            <w:shd w:val="clear" w:color="auto" w:fill="FFFFFF"/>
            <w:hideMark/>
          </w:tcPr>
          <w:p w14:paraId="5A657C7A" w14:textId="77777777" w:rsidR="00DA24C7" w:rsidRPr="00EF1D02" w:rsidRDefault="00DA24C7" w:rsidP="00DD4B98">
            <w:pPr>
              <w:autoSpaceDE w:val="0"/>
              <w:autoSpaceDN w:val="0"/>
              <w:adjustRightInd w:val="0"/>
              <w:rPr>
                <w:lang w:val="kk-KZ"/>
              </w:rPr>
            </w:pPr>
            <w:r w:rsidRPr="00EF1D02">
              <w:rPr>
                <w:lang w:val="kk-KZ"/>
              </w:rPr>
              <w:t>«Алгебра 7»</w:t>
            </w:r>
          </w:p>
          <w:p w14:paraId="00DC1339" w14:textId="257F4DAF" w:rsidR="00DA24C7" w:rsidRPr="00EF1D02" w:rsidRDefault="00DA24C7" w:rsidP="00DD4B98">
            <w:pPr>
              <w:autoSpaceDE w:val="0"/>
              <w:autoSpaceDN w:val="0"/>
              <w:adjustRightInd w:val="0"/>
              <w:rPr>
                <w:lang w:val="kk-KZ"/>
              </w:rPr>
            </w:pPr>
            <w:proofErr w:type="spellStart"/>
            <w:r w:rsidRPr="00EF1D02">
              <w:rPr>
                <w:lang w:val="kk-KZ"/>
              </w:rPr>
              <w:t>А.Е.Әбілқасымова</w:t>
            </w:r>
            <w:proofErr w:type="spellEnd"/>
            <w:r w:rsidRPr="00EF1D02">
              <w:rPr>
                <w:lang w:val="kk-KZ"/>
              </w:rPr>
              <w:t xml:space="preserve">, Т.П. </w:t>
            </w:r>
            <w:proofErr w:type="spellStart"/>
            <w:r w:rsidRPr="00EF1D02">
              <w:rPr>
                <w:lang w:val="kk-KZ"/>
              </w:rPr>
              <w:t>Кучер</w:t>
            </w:r>
            <w:proofErr w:type="spellEnd"/>
            <w:r w:rsidRPr="00EF1D02">
              <w:rPr>
                <w:lang w:val="kk-KZ"/>
              </w:rPr>
              <w:t>,</w:t>
            </w:r>
            <w:r w:rsidR="00A43200" w:rsidRPr="00EF1D02">
              <w:rPr>
                <w:lang w:val="kk-KZ"/>
              </w:rPr>
              <w:t xml:space="preserve"> </w:t>
            </w:r>
            <w:r w:rsidRPr="00EF1D02">
              <w:rPr>
                <w:lang w:val="kk-KZ"/>
              </w:rPr>
              <w:t xml:space="preserve">З.А. Жұмағұлова, </w:t>
            </w:r>
          </w:p>
          <w:p w14:paraId="15DA22A4" w14:textId="77777777" w:rsidR="00DA24C7" w:rsidRPr="00EF1D02" w:rsidRDefault="00DA24C7" w:rsidP="00DD4B98">
            <w:pPr>
              <w:autoSpaceDE w:val="0"/>
              <w:autoSpaceDN w:val="0"/>
              <w:adjustRightInd w:val="0"/>
              <w:rPr>
                <w:lang w:val="kk-KZ"/>
              </w:rPr>
            </w:pPr>
            <w:r w:rsidRPr="00EF1D02">
              <w:rPr>
                <w:lang w:val="kk-KZ"/>
              </w:rPr>
              <w:t xml:space="preserve">В.Е. </w:t>
            </w:r>
            <w:proofErr w:type="spellStart"/>
            <w:r w:rsidRPr="00EF1D02">
              <w:rPr>
                <w:lang w:val="kk-KZ"/>
              </w:rPr>
              <w:t>Корчевский</w:t>
            </w:r>
            <w:proofErr w:type="spellEnd"/>
            <w:r w:rsidRPr="00EF1D02">
              <w:rPr>
                <w:lang w:val="kk-KZ"/>
              </w:rPr>
              <w:t>,</w:t>
            </w:r>
          </w:p>
          <w:p w14:paraId="6C6FA923" w14:textId="77777777" w:rsidR="00DA24C7" w:rsidRPr="00EF1D02" w:rsidRDefault="00DA24C7" w:rsidP="00DD4B98">
            <w:pPr>
              <w:autoSpaceDE w:val="0"/>
              <w:autoSpaceDN w:val="0"/>
              <w:adjustRightInd w:val="0"/>
              <w:rPr>
                <w:lang w:val="kk-KZ"/>
              </w:rPr>
            </w:pPr>
            <w:r w:rsidRPr="00EF1D02">
              <w:rPr>
                <w:lang w:val="kk-KZ"/>
              </w:rPr>
              <w:t>Алматы: Мектеп, 2017 жыл.</w:t>
            </w:r>
          </w:p>
        </w:tc>
        <w:tc>
          <w:tcPr>
            <w:tcW w:w="6520" w:type="dxa"/>
            <w:tcBorders>
              <w:top w:val="single" w:sz="2" w:space="0" w:color="000000"/>
              <w:left w:val="single" w:sz="2" w:space="0" w:color="000000"/>
              <w:bottom w:val="single" w:sz="2" w:space="0" w:color="000000"/>
              <w:right w:val="single" w:sz="2" w:space="0" w:color="000000"/>
            </w:tcBorders>
            <w:shd w:val="clear" w:color="auto" w:fill="FFFFFF"/>
            <w:hideMark/>
          </w:tcPr>
          <w:p w14:paraId="12B8A04E" w14:textId="77777777" w:rsidR="00DA24C7" w:rsidRPr="00EF1D02" w:rsidRDefault="00DA24C7" w:rsidP="000979A7">
            <w:pPr>
              <w:autoSpaceDE w:val="0"/>
              <w:autoSpaceDN w:val="0"/>
              <w:adjustRightInd w:val="0"/>
              <w:jc w:val="both"/>
              <w:rPr>
                <w:lang w:val="kk-KZ"/>
              </w:rPr>
            </w:pPr>
            <w:r w:rsidRPr="00EF1D02">
              <w:rPr>
                <w:lang w:val="kk-KZ"/>
              </w:rPr>
              <w:t xml:space="preserve">Вариациялық қатар; </w:t>
            </w:r>
          </w:p>
          <w:p w14:paraId="4FEA8E4D" w14:textId="77777777" w:rsidR="00DA24C7" w:rsidRPr="00EF1D02" w:rsidRDefault="00DA24C7" w:rsidP="000979A7">
            <w:pPr>
              <w:autoSpaceDE w:val="0"/>
              <w:autoSpaceDN w:val="0"/>
              <w:adjustRightInd w:val="0"/>
              <w:jc w:val="both"/>
              <w:rPr>
                <w:lang w:val="kk-KZ"/>
              </w:rPr>
            </w:pPr>
            <w:r w:rsidRPr="00EF1D02">
              <w:rPr>
                <w:lang w:val="kk-KZ"/>
              </w:rPr>
              <w:t>Абсолюттік жиілік және салыстырмалы жиілік; Жиіліктер кестесі;</w:t>
            </w:r>
          </w:p>
          <w:p w14:paraId="74620220" w14:textId="77777777" w:rsidR="00DA24C7" w:rsidRPr="00EF1D02" w:rsidRDefault="00DA24C7" w:rsidP="000979A7">
            <w:pPr>
              <w:autoSpaceDE w:val="0"/>
              <w:autoSpaceDN w:val="0"/>
              <w:adjustRightInd w:val="0"/>
              <w:jc w:val="both"/>
              <w:rPr>
                <w:lang w:val="kk-KZ"/>
              </w:rPr>
            </w:pPr>
            <w:r w:rsidRPr="00EF1D02">
              <w:rPr>
                <w:lang w:val="kk-KZ"/>
              </w:rPr>
              <w:t>Жиілік полигоны;</w:t>
            </w:r>
          </w:p>
        </w:tc>
      </w:tr>
      <w:tr w:rsidR="005F255F" w:rsidRPr="00EF1D02" w14:paraId="24FCB124" w14:textId="77777777" w:rsidTr="00A43200">
        <w:trPr>
          <w:trHeight w:val="1"/>
        </w:trPr>
        <w:tc>
          <w:tcPr>
            <w:tcW w:w="3116" w:type="dxa"/>
            <w:tcBorders>
              <w:top w:val="single" w:sz="2" w:space="0" w:color="000000"/>
              <w:left w:val="single" w:sz="2" w:space="0" w:color="000000"/>
              <w:bottom w:val="single" w:sz="2" w:space="0" w:color="000000"/>
              <w:right w:val="single" w:sz="2" w:space="0" w:color="000000"/>
            </w:tcBorders>
            <w:shd w:val="clear" w:color="auto" w:fill="FFFFFF"/>
            <w:hideMark/>
          </w:tcPr>
          <w:p w14:paraId="4EE82B20" w14:textId="106C76A9" w:rsidR="00DA24C7" w:rsidRPr="00EF1D02" w:rsidRDefault="00E16E46" w:rsidP="00DD4B98">
            <w:pPr>
              <w:autoSpaceDE w:val="0"/>
              <w:autoSpaceDN w:val="0"/>
              <w:adjustRightInd w:val="0"/>
              <w:rPr>
                <w:lang w:val="kk-KZ"/>
              </w:rPr>
            </w:pPr>
            <w:r w:rsidRPr="00EF1D02">
              <w:rPr>
                <w:lang w:val="kk-KZ"/>
              </w:rPr>
              <w:t xml:space="preserve"> </w:t>
            </w:r>
            <w:r w:rsidR="00DA24C7" w:rsidRPr="00EF1D02">
              <w:rPr>
                <w:lang w:val="kk-KZ"/>
              </w:rPr>
              <w:t>«Алгебра 8»</w:t>
            </w:r>
          </w:p>
          <w:p w14:paraId="7FDA9D3A" w14:textId="2499B3EF" w:rsidR="00DA24C7" w:rsidRPr="00EF1D02" w:rsidRDefault="00DA24C7" w:rsidP="00DD4B98">
            <w:pPr>
              <w:autoSpaceDE w:val="0"/>
              <w:autoSpaceDN w:val="0"/>
              <w:adjustRightInd w:val="0"/>
              <w:rPr>
                <w:lang w:val="kk-KZ"/>
              </w:rPr>
            </w:pPr>
            <w:proofErr w:type="spellStart"/>
            <w:r w:rsidRPr="00EF1D02">
              <w:rPr>
                <w:lang w:val="kk-KZ"/>
              </w:rPr>
              <w:t>А.Е.Әбілқасымова</w:t>
            </w:r>
            <w:proofErr w:type="spellEnd"/>
            <w:r w:rsidRPr="00EF1D02">
              <w:rPr>
                <w:lang w:val="kk-KZ"/>
              </w:rPr>
              <w:t xml:space="preserve">, Т.П. </w:t>
            </w:r>
            <w:proofErr w:type="spellStart"/>
            <w:r w:rsidRPr="00EF1D02">
              <w:rPr>
                <w:lang w:val="kk-KZ"/>
              </w:rPr>
              <w:t>Кучер</w:t>
            </w:r>
            <w:proofErr w:type="spellEnd"/>
            <w:r w:rsidRPr="00EF1D02">
              <w:rPr>
                <w:lang w:val="kk-KZ"/>
              </w:rPr>
              <w:t>,</w:t>
            </w:r>
            <w:r w:rsidR="00A43200" w:rsidRPr="00EF1D02">
              <w:rPr>
                <w:lang w:val="kk-KZ"/>
              </w:rPr>
              <w:t xml:space="preserve"> </w:t>
            </w:r>
            <w:r w:rsidRPr="00EF1D02">
              <w:rPr>
                <w:lang w:val="kk-KZ"/>
              </w:rPr>
              <w:t xml:space="preserve">В.Е. </w:t>
            </w:r>
            <w:proofErr w:type="spellStart"/>
            <w:r w:rsidRPr="00EF1D02">
              <w:rPr>
                <w:lang w:val="kk-KZ"/>
              </w:rPr>
              <w:t>Корчевский</w:t>
            </w:r>
            <w:proofErr w:type="spellEnd"/>
            <w:r w:rsidRPr="00EF1D02">
              <w:rPr>
                <w:lang w:val="kk-KZ"/>
              </w:rPr>
              <w:t>,</w:t>
            </w:r>
          </w:p>
          <w:p w14:paraId="00CEB748" w14:textId="77777777" w:rsidR="00DA24C7" w:rsidRPr="00EF1D02" w:rsidRDefault="00DA24C7" w:rsidP="00DD4B98">
            <w:pPr>
              <w:autoSpaceDE w:val="0"/>
              <w:autoSpaceDN w:val="0"/>
              <w:adjustRightInd w:val="0"/>
              <w:rPr>
                <w:lang w:val="kk-KZ"/>
              </w:rPr>
            </w:pPr>
            <w:r w:rsidRPr="00EF1D02">
              <w:rPr>
                <w:lang w:val="kk-KZ"/>
              </w:rPr>
              <w:t xml:space="preserve">З.А. Жұмағұлова, </w:t>
            </w:r>
          </w:p>
          <w:p w14:paraId="1559E65A" w14:textId="77777777" w:rsidR="00DA24C7" w:rsidRPr="00EF1D02" w:rsidRDefault="00DA24C7" w:rsidP="00DD4B98">
            <w:pPr>
              <w:autoSpaceDE w:val="0"/>
              <w:autoSpaceDN w:val="0"/>
              <w:adjustRightInd w:val="0"/>
              <w:rPr>
                <w:lang w:val="kk-KZ"/>
              </w:rPr>
            </w:pPr>
            <w:r w:rsidRPr="00EF1D02">
              <w:rPr>
                <w:lang w:val="kk-KZ"/>
              </w:rPr>
              <w:t>Алматы: Мектеп, 2018 жыл.</w:t>
            </w:r>
          </w:p>
        </w:tc>
        <w:tc>
          <w:tcPr>
            <w:tcW w:w="6520" w:type="dxa"/>
            <w:tcBorders>
              <w:top w:val="single" w:sz="2" w:space="0" w:color="000000"/>
              <w:left w:val="single" w:sz="2" w:space="0" w:color="000000"/>
              <w:bottom w:val="single" w:sz="2" w:space="0" w:color="000000"/>
              <w:right w:val="single" w:sz="2" w:space="0" w:color="000000"/>
            </w:tcBorders>
            <w:shd w:val="clear" w:color="auto" w:fill="FFFFFF"/>
            <w:hideMark/>
          </w:tcPr>
          <w:p w14:paraId="34E6D015" w14:textId="77777777" w:rsidR="00DA24C7" w:rsidRPr="00EF1D02" w:rsidRDefault="00DA24C7" w:rsidP="000979A7">
            <w:pPr>
              <w:autoSpaceDE w:val="0"/>
              <w:autoSpaceDN w:val="0"/>
              <w:adjustRightInd w:val="0"/>
              <w:jc w:val="both"/>
              <w:rPr>
                <w:lang w:val="kk-KZ"/>
              </w:rPr>
            </w:pPr>
            <w:r w:rsidRPr="00EF1D02">
              <w:rPr>
                <w:lang w:val="kk-KZ"/>
              </w:rPr>
              <w:t>Интервалдық кесте;  Гистограмма;</w:t>
            </w:r>
          </w:p>
          <w:p w14:paraId="15C97C40" w14:textId="77777777" w:rsidR="00DA24C7" w:rsidRPr="00EF1D02" w:rsidRDefault="00DA24C7" w:rsidP="000979A7">
            <w:pPr>
              <w:autoSpaceDE w:val="0"/>
              <w:autoSpaceDN w:val="0"/>
              <w:adjustRightInd w:val="0"/>
              <w:jc w:val="both"/>
              <w:rPr>
                <w:lang w:val="kk-KZ"/>
              </w:rPr>
            </w:pPr>
            <w:r w:rsidRPr="00EF1D02">
              <w:rPr>
                <w:lang w:val="kk-KZ"/>
              </w:rPr>
              <w:t>Жинақталған жиілік;</w:t>
            </w:r>
          </w:p>
          <w:p w14:paraId="6DB0716F" w14:textId="77777777" w:rsidR="00DA24C7" w:rsidRPr="00EF1D02" w:rsidRDefault="00DA24C7" w:rsidP="000979A7">
            <w:pPr>
              <w:autoSpaceDE w:val="0"/>
              <w:autoSpaceDN w:val="0"/>
              <w:adjustRightInd w:val="0"/>
              <w:jc w:val="both"/>
              <w:rPr>
                <w:lang w:val="kk-KZ"/>
              </w:rPr>
            </w:pPr>
            <w:r w:rsidRPr="00EF1D02">
              <w:rPr>
                <w:lang w:val="kk-KZ"/>
              </w:rPr>
              <w:t>Орта мән; Дисперсия; Стандартты ауытқу;</w:t>
            </w:r>
          </w:p>
        </w:tc>
      </w:tr>
      <w:tr w:rsidR="005F255F" w:rsidRPr="00EF1D02" w14:paraId="6D3BC8CC" w14:textId="77777777" w:rsidTr="00A43200">
        <w:trPr>
          <w:trHeight w:val="1"/>
        </w:trPr>
        <w:tc>
          <w:tcPr>
            <w:tcW w:w="3116" w:type="dxa"/>
            <w:tcBorders>
              <w:top w:val="single" w:sz="2" w:space="0" w:color="000000"/>
              <w:left w:val="single" w:sz="2" w:space="0" w:color="000000"/>
              <w:bottom w:val="single" w:sz="2" w:space="0" w:color="000000"/>
              <w:right w:val="single" w:sz="2" w:space="0" w:color="000000"/>
            </w:tcBorders>
            <w:shd w:val="clear" w:color="auto" w:fill="FFFFFF"/>
            <w:hideMark/>
          </w:tcPr>
          <w:p w14:paraId="0D246D0D" w14:textId="77777777" w:rsidR="00DA24C7" w:rsidRPr="00EF1D02" w:rsidRDefault="00DA24C7" w:rsidP="00DD4B98">
            <w:pPr>
              <w:autoSpaceDE w:val="0"/>
              <w:autoSpaceDN w:val="0"/>
              <w:adjustRightInd w:val="0"/>
              <w:rPr>
                <w:lang w:val="kk-KZ"/>
              </w:rPr>
            </w:pPr>
            <w:r w:rsidRPr="00EF1D02">
              <w:rPr>
                <w:lang w:val="kk-KZ"/>
              </w:rPr>
              <w:t>«Алгебра 9»</w:t>
            </w:r>
          </w:p>
          <w:p w14:paraId="24D57C6F" w14:textId="37988F46" w:rsidR="00DA24C7" w:rsidRPr="00EF1D02" w:rsidRDefault="00DA24C7" w:rsidP="00DD4B98">
            <w:pPr>
              <w:autoSpaceDE w:val="0"/>
              <w:autoSpaceDN w:val="0"/>
              <w:adjustRightInd w:val="0"/>
              <w:rPr>
                <w:lang w:val="kk-KZ"/>
              </w:rPr>
            </w:pPr>
            <w:r w:rsidRPr="00EF1D02">
              <w:rPr>
                <w:lang w:val="kk-KZ"/>
              </w:rPr>
              <w:t xml:space="preserve">А.Е. Әбілқасымова, Т.П. </w:t>
            </w:r>
            <w:proofErr w:type="spellStart"/>
            <w:r w:rsidRPr="00EF1D02">
              <w:rPr>
                <w:lang w:val="kk-KZ"/>
              </w:rPr>
              <w:t>Кучер</w:t>
            </w:r>
            <w:proofErr w:type="spellEnd"/>
            <w:r w:rsidRPr="00EF1D02">
              <w:rPr>
                <w:lang w:val="kk-KZ"/>
              </w:rPr>
              <w:t xml:space="preserve">, В.Е. </w:t>
            </w:r>
            <w:proofErr w:type="spellStart"/>
            <w:r w:rsidRPr="00EF1D02">
              <w:rPr>
                <w:lang w:val="kk-KZ"/>
              </w:rPr>
              <w:t>Корчевский</w:t>
            </w:r>
            <w:proofErr w:type="spellEnd"/>
            <w:r w:rsidRPr="00EF1D02">
              <w:rPr>
                <w:lang w:val="kk-KZ"/>
              </w:rPr>
              <w:t>,</w:t>
            </w:r>
          </w:p>
          <w:p w14:paraId="2D137BA7" w14:textId="77777777" w:rsidR="00DA24C7" w:rsidRPr="00EF1D02" w:rsidRDefault="00DA24C7" w:rsidP="00DD4B98">
            <w:pPr>
              <w:autoSpaceDE w:val="0"/>
              <w:autoSpaceDN w:val="0"/>
              <w:adjustRightInd w:val="0"/>
              <w:rPr>
                <w:lang w:val="kk-KZ"/>
              </w:rPr>
            </w:pPr>
            <w:r w:rsidRPr="00EF1D02">
              <w:rPr>
                <w:lang w:val="kk-KZ"/>
              </w:rPr>
              <w:t>З.А. Жұмағұлова.</w:t>
            </w:r>
          </w:p>
          <w:p w14:paraId="5F7B7A87" w14:textId="77777777" w:rsidR="00DA24C7" w:rsidRPr="00EF1D02" w:rsidRDefault="00DA24C7" w:rsidP="00DD4B98">
            <w:pPr>
              <w:autoSpaceDE w:val="0"/>
              <w:autoSpaceDN w:val="0"/>
              <w:adjustRightInd w:val="0"/>
              <w:rPr>
                <w:lang w:val="kk-KZ"/>
              </w:rPr>
            </w:pPr>
            <w:r w:rsidRPr="00EF1D02">
              <w:rPr>
                <w:lang w:val="kk-KZ"/>
              </w:rPr>
              <w:t>Алматы: Мектеп, 2019 жыл.</w:t>
            </w:r>
          </w:p>
        </w:tc>
        <w:tc>
          <w:tcPr>
            <w:tcW w:w="6520" w:type="dxa"/>
            <w:tcBorders>
              <w:top w:val="single" w:sz="2" w:space="0" w:color="000000"/>
              <w:left w:val="single" w:sz="2" w:space="0" w:color="000000"/>
              <w:bottom w:val="single" w:sz="2" w:space="0" w:color="000000"/>
              <w:right w:val="single" w:sz="2" w:space="0" w:color="000000"/>
            </w:tcBorders>
            <w:shd w:val="clear" w:color="auto" w:fill="FFFFFF"/>
            <w:hideMark/>
          </w:tcPr>
          <w:p w14:paraId="1F18641D" w14:textId="77777777" w:rsidR="00DA24C7" w:rsidRPr="00EF1D02" w:rsidRDefault="00DA24C7" w:rsidP="000979A7">
            <w:pPr>
              <w:autoSpaceDE w:val="0"/>
              <w:autoSpaceDN w:val="0"/>
              <w:adjustRightInd w:val="0"/>
              <w:jc w:val="both"/>
              <w:rPr>
                <w:lang w:val="kk-KZ"/>
              </w:rPr>
            </w:pPr>
            <w:r w:rsidRPr="00EF1D02">
              <w:rPr>
                <w:lang w:val="kk-KZ"/>
              </w:rPr>
              <w:t xml:space="preserve">Комбинаториканың негізгі ұғымдары мен ережелері; (Қосынды ережесі және көбейтінді </w:t>
            </w:r>
            <w:proofErr w:type="spellStart"/>
            <w:r w:rsidRPr="00EF1D02">
              <w:rPr>
                <w:lang w:val="kk-KZ"/>
              </w:rPr>
              <w:t>ередесі</w:t>
            </w:r>
            <w:proofErr w:type="spellEnd"/>
            <w:r w:rsidRPr="00EF1D02">
              <w:rPr>
                <w:lang w:val="kk-KZ"/>
              </w:rPr>
              <w:t>);</w:t>
            </w:r>
          </w:p>
          <w:p w14:paraId="05C56290" w14:textId="77777777" w:rsidR="00DA24C7" w:rsidRPr="00EF1D02" w:rsidRDefault="00DA24C7" w:rsidP="000979A7">
            <w:pPr>
              <w:autoSpaceDE w:val="0"/>
              <w:autoSpaceDN w:val="0"/>
              <w:adjustRightInd w:val="0"/>
              <w:jc w:val="both"/>
              <w:rPr>
                <w:lang w:val="kk-KZ"/>
              </w:rPr>
            </w:pPr>
            <w:r w:rsidRPr="00EF1D02">
              <w:rPr>
                <w:lang w:val="kk-KZ"/>
              </w:rPr>
              <w:t xml:space="preserve">Санның факториалы; </w:t>
            </w:r>
            <w:proofErr w:type="spellStart"/>
            <w:r w:rsidRPr="00EF1D02">
              <w:rPr>
                <w:lang w:val="kk-KZ"/>
              </w:rPr>
              <w:t>Ораналастырулар</w:t>
            </w:r>
            <w:proofErr w:type="spellEnd"/>
            <w:r w:rsidRPr="00EF1D02">
              <w:rPr>
                <w:lang w:val="kk-KZ"/>
              </w:rPr>
              <w:t xml:space="preserve"> мен алмастырулар;</w:t>
            </w:r>
          </w:p>
          <w:p w14:paraId="0062E05E" w14:textId="77777777" w:rsidR="00DA24C7" w:rsidRPr="00EF1D02" w:rsidRDefault="00DA24C7" w:rsidP="000979A7">
            <w:pPr>
              <w:autoSpaceDE w:val="0"/>
              <w:autoSpaceDN w:val="0"/>
              <w:adjustRightInd w:val="0"/>
              <w:jc w:val="both"/>
              <w:rPr>
                <w:lang w:val="kk-KZ"/>
              </w:rPr>
            </w:pPr>
            <w:r w:rsidRPr="00EF1D02">
              <w:rPr>
                <w:lang w:val="kk-KZ"/>
              </w:rPr>
              <w:t>Қайталанбайтын терулер; Комбинаториканың негізгі формулалары;</w:t>
            </w:r>
          </w:p>
          <w:p w14:paraId="6C463682" w14:textId="77777777" w:rsidR="00DA24C7" w:rsidRPr="00EF1D02" w:rsidRDefault="00DA24C7" w:rsidP="000979A7">
            <w:pPr>
              <w:autoSpaceDE w:val="0"/>
              <w:autoSpaceDN w:val="0"/>
              <w:adjustRightInd w:val="0"/>
              <w:jc w:val="both"/>
              <w:rPr>
                <w:lang w:val="kk-KZ"/>
              </w:rPr>
            </w:pPr>
            <w:r w:rsidRPr="00EF1D02">
              <w:rPr>
                <w:lang w:val="kk-KZ"/>
              </w:rPr>
              <w:t>Комбинаторика формулаларын қолданып есептер шығару;</w:t>
            </w:r>
          </w:p>
          <w:p w14:paraId="5CA61A8E" w14:textId="77777777" w:rsidR="00DA24C7" w:rsidRPr="00EF1D02" w:rsidRDefault="00DA24C7" w:rsidP="000979A7">
            <w:pPr>
              <w:autoSpaceDE w:val="0"/>
              <w:autoSpaceDN w:val="0"/>
              <w:adjustRightInd w:val="0"/>
              <w:jc w:val="both"/>
              <w:rPr>
                <w:lang w:val="kk-KZ"/>
              </w:rPr>
            </w:pPr>
            <w:r w:rsidRPr="00EF1D02">
              <w:rPr>
                <w:lang w:val="kk-KZ"/>
              </w:rPr>
              <w:t>Ньютон биномы және оның қасиеттері;</w:t>
            </w:r>
          </w:p>
          <w:p w14:paraId="6B558F14" w14:textId="02C0E18A" w:rsidR="00DA24C7" w:rsidRPr="00EF1D02" w:rsidRDefault="00DA24C7" w:rsidP="000979A7">
            <w:pPr>
              <w:autoSpaceDE w:val="0"/>
              <w:autoSpaceDN w:val="0"/>
              <w:adjustRightInd w:val="0"/>
              <w:jc w:val="both"/>
              <w:rPr>
                <w:lang w:val="kk-KZ"/>
              </w:rPr>
            </w:pPr>
            <w:r w:rsidRPr="00EF1D02">
              <w:rPr>
                <w:lang w:val="kk-KZ"/>
              </w:rPr>
              <w:t>Оқиға және оның түрлері; Ықтималдықтың классикалық анықтамасы; С</w:t>
            </w:r>
            <w:r w:rsidR="00A24F0A">
              <w:rPr>
                <w:lang w:val="kk-KZ"/>
              </w:rPr>
              <w:t>т</w:t>
            </w:r>
            <w:r w:rsidRPr="00EF1D02">
              <w:rPr>
                <w:lang w:val="kk-KZ"/>
              </w:rPr>
              <w:t>атистикалық ықтималдық;</w:t>
            </w:r>
          </w:p>
          <w:p w14:paraId="4C5ED5C5" w14:textId="77777777" w:rsidR="00DA24C7" w:rsidRPr="00EF1D02" w:rsidRDefault="00DA24C7" w:rsidP="000979A7">
            <w:pPr>
              <w:autoSpaceDE w:val="0"/>
              <w:autoSpaceDN w:val="0"/>
              <w:adjustRightInd w:val="0"/>
              <w:jc w:val="both"/>
              <w:rPr>
                <w:lang w:val="kk-KZ"/>
              </w:rPr>
            </w:pPr>
            <w:r w:rsidRPr="00EF1D02">
              <w:rPr>
                <w:lang w:val="kk-KZ"/>
              </w:rPr>
              <w:t>Геометриялық ықтималдық.</w:t>
            </w:r>
          </w:p>
        </w:tc>
      </w:tr>
    </w:tbl>
    <w:p w14:paraId="299318F8" w14:textId="77777777" w:rsidR="00DA24C7" w:rsidRPr="00EF1D02" w:rsidRDefault="00DA24C7" w:rsidP="00375A6B">
      <w:pPr>
        <w:ind w:left="142" w:firstLine="567"/>
        <w:jc w:val="both"/>
        <w:rPr>
          <w:sz w:val="28"/>
          <w:szCs w:val="28"/>
          <w:lang w:val="kk-KZ"/>
        </w:rPr>
      </w:pPr>
    </w:p>
    <w:p w14:paraId="23EC4C75" w14:textId="7C6B6F11" w:rsidR="00E16E46" w:rsidRPr="00EF1D02" w:rsidRDefault="00E16E46" w:rsidP="00E16E46">
      <w:pPr>
        <w:ind w:firstLine="709"/>
        <w:jc w:val="both"/>
        <w:rPr>
          <w:sz w:val="28"/>
          <w:szCs w:val="28"/>
          <w:lang w:val="kk-KZ"/>
        </w:rPr>
      </w:pPr>
      <w:r w:rsidRPr="00EF1D02">
        <w:rPr>
          <w:sz w:val="28"/>
          <w:szCs w:val="28"/>
          <w:lang w:val="kk-KZ"/>
        </w:rPr>
        <w:t>«Оқулық – әр түрлі оқу әдебиеттері арасында ерекше орын алатын, оқу процесін ұйымдастырудың маңызды құралы» [</w:t>
      </w:r>
      <w:r w:rsidR="00FA0CE3" w:rsidRPr="00EF1D02">
        <w:rPr>
          <w:sz w:val="28"/>
          <w:szCs w:val="28"/>
          <w:lang w:val="kk-KZ"/>
        </w:rPr>
        <w:t>68</w:t>
      </w:r>
      <w:r w:rsidRPr="00EF1D02">
        <w:rPr>
          <w:sz w:val="28"/>
          <w:szCs w:val="28"/>
          <w:lang w:val="kk-KZ"/>
        </w:rPr>
        <w:t>].</w:t>
      </w:r>
    </w:p>
    <w:p w14:paraId="3B3DDB94" w14:textId="724AEFE3" w:rsidR="00E16E46" w:rsidRPr="00EF1D02" w:rsidRDefault="00E16E46" w:rsidP="00E16E46">
      <w:pPr>
        <w:ind w:firstLine="709"/>
        <w:jc w:val="both"/>
        <w:rPr>
          <w:sz w:val="28"/>
          <w:szCs w:val="28"/>
          <w:lang w:val="kk-KZ"/>
        </w:rPr>
      </w:pPr>
      <w:r w:rsidRPr="00EF1D02">
        <w:rPr>
          <w:sz w:val="28"/>
          <w:szCs w:val="28"/>
          <w:lang w:val="kk-KZ"/>
        </w:rPr>
        <w:t>А.Е.</w:t>
      </w:r>
      <w:r w:rsidR="00F80E12">
        <w:rPr>
          <w:sz w:val="28"/>
          <w:szCs w:val="28"/>
          <w:lang w:val="kk-KZ"/>
        </w:rPr>
        <w:t xml:space="preserve"> </w:t>
      </w:r>
      <w:r w:rsidRPr="00EF1D02">
        <w:rPr>
          <w:sz w:val="28"/>
          <w:szCs w:val="28"/>
          <w:lang w:val="kk-KZ"/>
        </w:rPr>
        <w:t>Әбілқасымова және басқа педагог ғалымдардың ұсынған «оқулық» анықтамасын қарастырайық.</w:t>
      </w:r>
    </w:p>
    <w:p w14:paraId="4F1D83A6" w14:textId="2387F4AE" w:rsidR="00E16E46" w:rsidRPr="00EF1D02" w:rsidRDefault="00E16E46" w:rsidP="00E16E46">
      <w:pPr>
        <w:ind w:firstLine="709"/>
        <w:jc w:val="both"/>
        <w:rPr>
          <w:sz w:val="28"/>
          <w:szCs w:val="28"/>
          <w:lang w:val="kk-KZ"/>
        </w:rPr>
      </w:pPr>
      <w:r w:rsidRPr="00EF1D02">
        <w:rPr>
          <w:sz w:val="28"/>
          <w:szCs w:val="28"/>
          <w:lang w:val="kk-KZ"/>
        </w:rPr>
        <w:t xml:space="preserve">«Оқулық – мемлекеттік білім беру стандарты, білім беру бағдарламасы және жоспарға сәйкес оқушылардың игеруге міндетті материалдар мен жүйелі </w:t>
      </w:r>
      <w:r w:rsidRPr="00EF1D02">
        <w:rPr>
          <w:sz w:val="28"/>
          <w:szCs w:val="28"/>
          <w:lang w:val="kk-KZ"/>
        </w:rPr>
        <w:lastRenderedPageBreak/>
        <w:t>түрде берілген базалық білім мазмұнын қамтитын нақты пәнді оқуға арналған кітап [</w:t>
      </w:r>
      <w:r w:rsidR="00FA0CE3" w:rsidRPr="00EF1D02">
        <w:rPr>
          <w:sz w:val="28"/>
          <w:szCs w:val="28"/>
          <w:lang w:val="kk-KZ"/>
        </w:rPr>
        <w:t>69</w:t>
      </w:r>
      <w:r w:rsidRPr="00EF1D02">
        <w:rPr>
          <w:sz w:val="28"/>
          <w:szCs w:val="28"/>
          <w:lang w:val="kk-KZ"/>
        </w:rPr>
        <w:t>].</w:t>
      </w:r>
    </w:p>
    <w:p w14:paraId="3A504AB3" w14:textId="187D7B41" w:rsidR="00E16E46" w:rsidRPr="00EF1D02" w:rsidRDefault="00E16E46" w:rsidP="00E16E46">
      <w:pPr>
        <w:ind w:firstLine="709"/>
        <w:jc w:val="both"/>
        <w:rPr>
          <w:sz w:val="28"/>
          <w:szCs w:val="28"/>
          <w:lang w:val="kk-KZ"/>
        </w:rPr>
      </w:pPr>
      <w:r w:rsidRPr="00EF1D02">
        <w:rPr>
          <w:sz w:val="28"/>
          <w:szCs w:val="28"/>
          <w:lang w:val="kk-KZ"/>
        </w:rPr>
        <w:t>«Оқулық – педагогикалық жүйенің төрт элементін – оқыту мақсаттары, оқыту мазмұны, дидактикалық процестер, оқытудың белгілі бір ұйымдастырушылық формаларын бейнелейтін және оларды іске асыруға мүмкіндік беретін күрделі ақпараттық модель» [</w:t>
      </w:r>
      <w:r w:rsidR="00FA0CE3" w:rsidRPr="00EF1D02">
        <w:rPr>
          <w:sz w:val="28"/>
          <w:szCs w:val="28"/>
          <w:lang w:val="kk-KZ"/>
        </w:rPr>
        <w:t>70</w:t>
      </w:r>
      <w:r w:rsidRPr="00EF1D02">
        <w:rPr>
          <w:sz w:val="28"/>
          <w:szCs w:val="28"/>
          <w:lang w:val="kk-KZ"/>
        </w:rPr>
        <w:t>].</w:t>
      </w:r>
    </w:p>
    <w:p w14:paraId="354E953C" w14:textId="6A85A1B2" w:rsidR="00E16E46" w:rsidRPr="00EF1D02" w:rsidRDefault="00E16E46" w:rsidP="00E16E46">
      <w:pPr>
        <w:ind w:firstLine="709"/>
        <w:jc w:val="both"/>
        <w:rPr>
          <w:sz w:val="28"/>
          <w:szCs w:val="28"/>
          <w:lang w:val="kk-KZ"/>
        </w:rPr>
      </w:pPr>
      <w:r w:rsidRPr="00EF1D02">
        <w:rPr>
          <w:sz w:val="28"/>
          <w:szCs w:val="28"/>
          <w:lang w:val="kk-KZ"/>
        </w:rPr>
        <w:t>«Оқулық – бұл бағдарламаға және дидактиканың талаптарына сәйкес келетін, пән мазмұнын ғылыми, дәйекті, оқушыларға қол жетімді түсіндіретін кітап»[7</w:t>
      </w:r>
      <w:r w:rsidR="00FA0CE3" w:rsidRPr="00EF1D02">
        <w:rPr>
          <w:sz w:val="28"/>
          <w:szCs w:val="28"/>
          <w:lang w:val="kk-KZ"/>
        </w:rPr>
        <w:t>1</w:t>
      </w:r>
      <w:r w:rsidRPr="00EF1D02">
        <w:rPr>
          <w:sz w:val="28"/>
          <w:szCs w:val="28"/>
          <w:lang w:val="kk-KZ"/>
        </w:rPr>
        <w:t>].</w:t>
      </w:r>
    </w:p>
    <w:p w14:paraId="22C00154" w14:textId="7733429C" w:rsidR="00E16E46" w:rsidRPr="00EF1D02" w:rsidRDefault="00E16E46" w:rsidP="00E16E46">
      <w:pPr>
        <w:ind w:firstLine="709"/>
        <w:jc w:val="both"/>
        <w:rPr>
          <w:sz w:val="28"/>
          <w:szCs w:val="28"/>
          <w:lang w:val="kk-KZ"/>
        </w:rPr>
      </w:pPr>
      <w:r w:rsidRPr="00EF1D02">
        <w:rPr>
          <w:sz w:val="28"/>
          <w:szCs w:val="28"/>
          <w:lang w:val="kk-KZ"/>
        </w:rPr>
        <w:t>«Оқулық – бұл бағдарламада және дидактиканың талаптарында белгіленген белгілі бір пән бойынша ғылыми білімнің негіздерін анықтайтын кітап» [</w:t>
      </w:r>
      <w:r w:rsidR="00FA0CE3" w:rsidRPr="00EF1D02">
        <w:rPr>
          <w:sz w:val="28"/>
          <w:szCs w:val="28"/>
          <w:lang w:val="kk-KZ"/>
        </w:rPr>
        <w:t>72</w:t>
      </w:r>
      <w:r w:rsidRPr="00EF1D02">
        <w:rPr>
          <w:sz w:val="28"/>
          <w:szCs w:val="28"/>
          <w:lang w:val="kk-KZ"/>
        </w:rPr>
        <w:t>].</w:t>
      </w:r>
    </w:p>
    <w:p w14:paraId="3AFFC7E3" w14:textId="2A69725B" w:rsidR="00E16E46" w:rsidRPr="00EF1D02" w:rsidRDefault="00E16E46" w:rsidP="00E16E46">
      <w:pPr>
        <w:ind w:firstLine="709"/>
        <w:jc w:val="both"/>
        <w:rPr>
          <w:sz w:val="28"/>
          <w:szCs w:val="28"/>
          <w:lang w:val="kk-KZ"/>
        </w:rPr>
      </w:pPr>
      <w:r w:rsidRPr="00EF1D02">
        <w:rPr>
          <w:sz w:val="28"/>
          <w:szCs w:val="28"/>
          <w:lang w:val="kk-KZ"/>
        </w:rPr>
        <w:t>«Оқулық – бұл мазмұнды орнықтыру формасы, оқытушы мен оқушылардың іс-әрекеттері бағдарланған оқыту іс-әрекетінің тұтас проекциясы»[</w:t>
      </w:r>
      <w:r w:rsidR="00FA0CE3" w:rsidRPr="00EF1D02">
        <w:rPr>
          <w:sz w:val="28"/>
          <w:szCs w:val="28"/>
          <w:lang w:val="kk-KZ"/>
        </w:rPr>
        <w:t>73</w:t>
      </w:r>
      <w:r w:rsidRPr="00EF1D02">
        <w:rPr>
          <w:sz w:val="28"/>
          <w:szCs w:val="28"/>
          <w:lang w:val="kk-KZ"/>
        </w:rPr>
        <w:t>].</w:t>
      </w:r>
    </w:p>
    <w:p w14:paraId="01A4172D" w14:textId="77777777" w:rsidR="00E16E46" w:rsidRPr="00EF1D02" w:rsidRDefault="00E16E46" w:rsidP="00E16E46">
      <w:pPr>
        <w:ind w:firstLine="709"/>
        <w:jc w:val="both"/>
        <w:rPr>
          <w:sz w:val="28"/>
          <w:szCs w:val="28"/>
          <w:lang w:val="kk-KZ"/>
        </w:rPr>
      </w:pPr>
      <w:r w:rsidRPr="00EF1D02">
        <w:rPr>
          <w:sz w:val="28"/>
          <w:szCs w:val="28"/>
          <w:lang w:val="kk-KZ"/>
        </w:rPr>
        <w:t>Дәстүрлі оқулық әрқашан мұғалімге арналған. Мұғалім оқушыларға түсінікті болатындай етіп, оқулықтың мазмұнын сабаққа ауыстырып отырған. Оқулық оқу процесін әдістемелік қолдаудың негізгі құралы болды. Сонымен бірге, оқушылар оқулықпен мұғалім көрсеткен кезде ғана жұмыс істеді және оқу процесін ақпараттық қолдау құралы болды.</w:t>
      </w:r>
    </w:p>
    <w:p w14:paraId="0F19C64F" w14:textId="47E4F827" w:rsidR="00E16E46" w:rsidRPr="00EF1D02" w:rsidRDefault="00E16E46" w:rsidP="00E16E46">
      <w:pPr>
        <w:ind w:firstLine="709"/>
        <w:jc w:val="both"/>
        <w:rPr>
          <w:sz w:val="28"/>
          <w:szCs w:val="28"/>
          <w:lang w:val="kk-KZ"/>
        </w:rPr>
      </w:pPr>
      <w:r w:rsidRPr="00EF1D02">
        <w:rPr>
          <w:sz w:val="28"/>
          <w:szCs w:val="28"/>
          <w:lang w:val="kk-KZ"/>
        </w:rPr>
        <w:t>А.З.</w:t>
      </w:r>
      <w:r w:rsidR="00AD25DC">
        <w:rPr>
          <w:sz w:val="28"/>
          <w:szCs w:val="28"/>
          <w:lang w:val="kk-KZ"/>
        </w:rPr>
        <w:t xml:space="preserve"> </w:t>
      </w:r>
      <w:r w:rsidRPr="00EF1D02">
        <w:rPr>
          <w:sz w:val="28"/>
          <w:szCs w:val="28"/>
          <w:lang w:val="kk-KZ"/>
        </w:rPr>
        <w:t xml:space="preserve">Рахимов «оқулықтардың стратегиялық және тактикалық модель ретіндегі қызметі оқулықтың мұғалім үшін де, оқушылар үшін де қандай мақсатта жұмыс істейтіндігін айқындайды. Мұғалім үшін толыққанды оқулық педагогикалық сананы қалыптастырады және мұғалімге оқытудың логикасын ашып көрсетеді. Сонымен, оқулық мұғалімге оқу </w:t>
      </w:r>
      <w:r w:rsidR="001332EE" w:rsidRPr="00EF1D02">
        <w:rPr>
          <w:sz w:val="28"/>
          <w:szCs w:val="28"/>
          <w:lang w:val="kk-KZ"/>
        </w:rPr>
        <w:t>процесін</w:t>
      </w:r>
      <w:r w:rsidRPr="00EF1D02">
        <w:rPr>
          <w:sz w:val="28"/>
          <w:szCs w:val="28"/>
          <w:lang w:val="kk-KZ"/>
        </w:rPr>
        <w:t xml:space="preserve"> ұйымдастыруда нұсқаулық қызметін атқарады. Оқушы  үшін оқулық - бұл оқу материалын қайнар көзі, мазмұны және құралы. Сонымен, оқулық өзінің тиісті мазмұнымен оқытуды ұйымдастырудың жетілдірілген құралы ретінде қызмет етеді» [</w:t>
      </w:r>
      <w:r w:rsidR="00FA0CE3" w:rsidRPr="00EF1D02">
        <w:rPr>
          <w:sz w:val="28"/>
          <w:szCs w:val="28"/>
          <w:lang w:val="kk-KZ"/>
        </w:rPr>
        <w:t>74</w:t>
      </w:r>
      <w:r w:rsidRPr="00EF1D02">
        <w:rPr>
          <w:sz w:val="28"/>
          <w:szCs w:val="28"/>
          <w:lang w:val="kk-KZ"/>
        </w:rPr>
        <w:t>].</w:t>
      </w:r>
    </w:p>
    <w:p w14:paraId="0B31BA70" w14:textId="25CF29B6" w:rsidR="00DA24C7" w:rsidRPr="00EF1D02" w:rsidRDefault="00DA24C7" w:rsidP="00735225">
      <w:pPr>
        <w:tabs>
          <w:tab w:val="left" w:pos="993"/>
        </w:tabs>
        <w:ind w:firstLine="709"/>
        <w:jc w:val="both"/>
        <w:rPr>
          <w:sz w:val="28"/>
          <w:szCs w:val="28"/>
          <w:lang w:val="kk-KZ"/>
        </w:rPr>
      </w:pPr>
      <w:r w:rsidRPr="00EF1D02">
        <w:rPr>
          <w:sz w:val="28"/>
          <w:szCs w:val="28"/>
          <w:lang w:val="kk-KZ"/>
        </w:rPr>
        <w:t>Оқулықтың құрылымдық бөлімдері тараулар мен параграфтар болып табылады. Тарау мен параграфтың материалдары тақырыптық жағынан толық, сюжеттік тұрғыдан баяндалған; сонымен қатар олардың мазмұны мен көлемі оқушылардың жас ерекшеліктеріне сәйкес келеді.</w:t>
      </w:r>
    </w:p>
    <w:p w14:paraId="0DCA1416" w14:textId="780D56F7" w:rsidR="00DA24C7" w:rsidRPr="00EF1D02" w:rsidRDefault="00DA24C7" w:rsidP="00735225">
      <w:pPr>
        <w:tabs>
          <w:tab w:val="left" w:pos="993"/>
        </w:tabs>
        <w:ind w:firstLine="709"/>
        <w:jc w:val="both"/>
        <w:rPr>
          <w:sz w:val="28"/>
          <w:szCs w:val="28"/>
          <w:lang w:val="kk-KZ"/>
        </w:rPr>
      </w:pPr>
      <w:r w:rsidRPr="00EF1D02">
        <w:rPr>
          <w:sz w:val="28"/>
          <w:szCs w:val="28"/>
          <w:lang w:val="kk-KZ"/>
        </w:rPr>
        <w:t xml:space="preserve">Математика оқулықтарын құру кезінде авторлар (Математика - 5-6, авторлары: А.Е. Әбілқасымова, Т.П. </w:t>
      </w:r>
      <w:proofErr w:type="spellStart"/>
      <w:r w:rsidRPr="00EF1D02">
        <w:rPr>
          <w:sz w:val="28"/>
          <w:szCs w:val="28"/>
          <w:lang w:val="kk-KZ"/>
        </w:rPr>
        <w:t>Кучер</w:t>
      </w:r>
      <w:proofErr w:type="spellEnd"/>
      <w:r w:rsidRPr="00EF1D02">
        <w:rPr>
          <w:sz w:val="28"/>
          <w:szCs w:val="28"/>
          <w:lang w:val="kk-KZ"/>
        </w:rPr>
        <w:t>, З.А. Жұмағұлова; Алгебра - 7-9,) оқушылардың математикалық білімді өз бетінше игеруін ұйымдастыру мүмкіндігін қамтамасыз етуге ұмтылды, яғни, өздігінен білім алу [</w:t>
      </w:r>
      <w:r w:rsidR="00FA0CE3" w:rsidRPr="00EF1D02">
        <w:rPr>
          <w:sz w:val="28"/>
          <w:szCs w:val="28"/>
          <w:lang w:val="kk-KZ"/>
        </w:rPr>
        <w:t>5</w:t>
      </w:r>
      <w:r w:rsidRPr="00EF1D02">
        <w:rPr>
          <w:sz w:val="28"/>
          <w:szCs w:val="28"/>
          <w:lang w:val="kk-KZ"/>
        </w:rPr>
        <w:t>-</w:t>
      </w:r>
      <w:r w:rsidR="00FA0CE3" w:rsidRPr="00EF1D02">
        <w:rPr>
          <w:sz w:val="28"/>
          <w:szCs w:val="28"/>
          <w:lang w:val="kk-KZ"/>
        </w:rPr>
        <w:t>11</w:t>
      </w:r>
      <w:r w:rsidRPr="00EF1D02">
        <w:rPr>
          <w:sz w:val="28"/>
          <w:szCs w:val="28"/>
          <w:lang w:val="kk-KZ"/>
        </w:rPr>
        <w:t>].</w:t>
      </w:r>
    </w:p>
    <w:p w14:paraId="1C7148B7"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Авторлар тобының оқулықтар тұжырымдамасының негізгі ережелері:</w:t>
      </w:r>
    </w:p>
    <w:p w14:paraId="40FF5B37" w14:textId="77777777"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t xml:space="preserve">оқулықтағы ғылымилық пен мәтіндердің баяндалуының қол </w:t>
      </w:r>
      <w:proofErr w:type="spellStart"/>
      <w:r w:rsidRPr="00EF1D02">
        <w:rPr>
          <w:sz w:val="28"/>
          <w:szCs w:val="28"/>
          <w:lang w:val="kk-KZ"/>
        </w:rPr>
        <w:t>жетімділіктің</w:t>
      </w:r>
      <w:proofErr w:type="spellEnd"/>
      <w:r w:rsidRPr="00EF1D02">
        <w:rPr>
          <w:sz w:val="28"/>
          <w:szCs w:val="28"/>
          <w:lang w:val="kk-KZ"/>
        </w:rPr>
        <w:t xml:space="preserve"> арасында  үйлесімділік, көрнекілікті қолдану;</w:t>
      </w:r>
    </w:p>
    <w:p w14:paraId="1F5B1271" w14:textId="77777777"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t>оқу материалының мазмұнын іргелі білімге бағыттау, ақпараттың шамадан тыс берілуін азайту;</w:t>
      </w:r>
    </w:p>
    <w:p w14:paraId="03DF3B24" w14:textId="77777777"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t>білім берудің сабақтастығы мен перспективасын (болашақ) қамтамасыз ететін, математикалық ұғымдарды қалыптастыруды жалғастыру;</w:t>
      </w:r>
    </w:p>
    <w:p w14:paraId="25EC8F80" w14:textId="77777777"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t>тізбектілік пен жүйеліліктің дидактикалық принциптерін, оқыту мен тәрбиелеудің біртұтастығын оқулыққа енгізу;</w:t>
      </w:r>
    </w:p>
    <w:p w14:paraId="7F49D68C" w14:textId="77777777"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lastRenderedPageBreak/>
        <w:t>зерттелген материалды жақсы түсіну үшін оқытудың активті және белгілі бір жағдайда пассивті түрлерін қолдану мүмкіндігі;</w:t>
      </w:r>
    </w:p>
    <w:p w14:paraId="4EB8A9C7" w14:textId="77777777"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t>оқушылардың өзіндік танымдық іс-әрекетін, алған білімдерін практикада қолдана білуді ұйымдастыруға жағдай жасау;</w:t>
      </w:r>
    </w:p>
    <w:p w14:paraId="1D5606F2" w14:textId="6B32635E"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t>оқушылардың қызығушылығы мен оқуға деген құштарлығын арттыратын заманауи (оның ішінде ақпараттық-коммуникациялық технологияларды) педагогикалық технологияларды қолдануға бағыттау [</w:t>
      </w:r>
      <w:r w:rsidR="00FA0CE3" w:rsidRPr="00EF1D02">
        <w:rPr>
          <w:sz w:val="28"/>
          <w:szCs w:val="28"/>
          <w:lang w:val="kk-KZ"/>
        </w:rPr>
        <w:t>75</w:t>
      </w:r>
      <w:r w:rsidRPr="00EF1D02">
        <w:rPr>
          <w:sz w:val="28"/>
          <w:szCs w:val="28"/>
          <w:lang w:val="kk-KZ"/>
        </w:rPr>
        <w:t>]</w:t>
      </w:r>
      <w:r w:rsidR="000979A7" w:rsidRPr="00EF1D02">
        <w:rPr>
          <w:sz w:val="28"/>
          <w:szCs w:val="28"/>
          <w:lang w:val="kk-KZ"/>
        </w:rPr>
        <w:t>.</w:t>
      </w:r>
    </w:p>
    <w:p w14:paraId="0855289E"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Бастауыш сыныптар мен 5-6 сыныптарға арналған математика оқулықтарының құрылымында айтарлықтай өзгешелік бар. Бастауыш мектеп оқулығында әр сабақтың негізгі мазмұны - математикалық біліктер мен дағдыларды қалыптастыруға арналған жаттығулар. Бастауыш мектеп оқушыларының жаңа математикалық білімдерін қалыптастыру үшін иллюстрациялар қолданылады, түсіндірме мәтіндері жоқ. Орта білім берудің 5-сыныбына арналған математика оқулығында жаттығулардан басқа, теориялық материалдар баяндалған түсіндірме мәтіндер бар.</w:t>
      </w:r>
    </w:p>
    <w:p w14:paraId="4603D970"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 xml:space="preserve">5-сыныпқа арналған математика оқулығын құрастырудың ерекшелігі - материалды </w:t>
      </w:r>
      <w:proofErr w:type="spellStart"/>
      <w:r w:rsidRPr="00EF1D02">
        <w:rPr>
          <w:sz w:val="28"/>
          <w:szCs w:val="28"/>
          <w:lang w:val="kk-KZ"/>
        </w:rPr>
        <w:t>индуктивті</w:t>
      </w:r>
      <w:proofErr w:type="spellEnd"/>
      <w:r w:rsidRPr="00EF1D02">
        <w:rPr>
          <w:sz w:val="28"/>
          <w:szCs w:val="28"/>
          <w:lang w:val="kk-KZ"/>
        </w:rPr>
        <w:t xml:space="preserve"> негізде, нақты мысалдар келтіре отырып баяндау.</w:t>
      </w:r>
    </w:p>
    <w:p w14:paraId="1CB985B1"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 xml:space="preserve">6-сыныпқа арналған математика оқулығын құруда сабақтастықты қамтамасыз ету үшін оқулықтың 5-сыныптағыдай құрылымы сақталған. Түсіндірме мәтіндер, бесінші </w:t>
      </w:r>
      <w:proofErr w:type="spellStart"/>
      <w:r w:rsidRPr="00EF1D02">
        <w:rPr>
          <w:sz w:val="28"/>
          <w:szCs w:val="28"/>
          <w:lang w:val="kk-KZ"/>
        </w:rPr>
        <w:t>сыныптағыдай</w:t>
      </w:r>
      <w:proofErr w:type="spellEnd"/>
      <w:r w:rsidRPr="00EF1D02">
        <w:rPr>
          <w:sz w:val="28"/>
          <w:szCs w:val="28"/>
          <w:lang w:val="kk-KZ"/>
        </w:rPr>
        <w:t>, мысалдармен теориялық ақпаратты ашады. Оқулықтың түсіндірме мәтіні оқушыларға белгілі білімге, жаңа материалды баяндау барысында  келтірілген дәлелдер оқушыларды шығармашылық, ойлау іс-әрекетіне бейімдейді».</w:t>
      </w:r>
    </w:p>
    <w:p w14:paraId="144A8F46"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 xml:space="preserve">7-9 сыныптарға арналған алгебра оқулықтардың құрылымдық-әдістемелік ерекшеліктеріне тоқталайық. Бұл оқулықтардың әрқайсысы, 5-6 сыныптарға арналған математика </w:t>
      </w:r>
      <w:proofErr w:type="spellStart"/>
      <w:r w:rsidRPr="00EF1D02">
        <w:rPr>
          <w:sz w:val="28"/>
          <w:szCs w:val="28"/>
          <w:lang w:val="kk-KZ"/>
        </w:rPr>
        <w:t>оқулықтарындағыдай</w:t>
      </w:r>
      <w:proofErr w:type="spellEnd"/>
      <w:r w:rsidRPr="00EF1D02">
        <w:rPr>
          <w:sz w:val="28"/>
          <w:szCs w:val="28"/>
          <w:lang w:val="kk-KZ"/>
        </w:rPr>
        <w:t>, оқушыларға арналған үндеумен басталады. Кіріспеде оқулық материалының мазмұны (оның теориялық және практикалық маңыздылығы және басқа пәндер арасындағы орны, сондай-ақ тараулар мен параграфтардың саны көрсетілген) туралы қысқаша түсіндіруден кейін оқушыларға пайдалы және қажетті әдістемелік нұсқаулық берілген. Бұл оқушыларға математиканың осы бөлімін не үшін оқып жатқандығы туралы, алған білімдерін болашақта қайда және қалай қолданатындығы туралы түсінік алуға көмектеседі. Одан кейін бағдарламалық материал келтірілген. Әр параграф бес бөлімнен тұрады, әр тарауда параграфтың құрылымдық бес бөлімінен басқа тағы үш бөлім бар, яғни, бір тарауда сегіз бөлім бар.</w:t>
      </w:r>
    </w:p>
    <w:p w14:paraId="0B673E35"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 xml:space="preserve">1-бөлім. Оқулықтың құрылымдық-әдістемелік ерекшеліктерінің бірі - оқушыларды жаңа материалды белсенді игеруге жетелейтін тірек ұғымдарды еске түсіруден басталады. Әр параграфтың басында арнайы қаріппен тірек ұғымдардың тізімі беріледі. </w:t>
      </w:r>
    </w:p>
    <w:p w14:paraId="12CA3F90"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Мысалы, түйінді ұғымдар ретінде:</w:t>
      </w:r>
    </w:p>
    <w:p w14:paraId="73F535A6" w14:textId="77777777" w:rsidR="00DA24C7" w:rsidRPr="00EF1D02" w:rsidRDefault="00DA24C7" w:rsidP="00735225">
      <w:pPr>
        <w:pStyle w:val="a3"/>
        <w:numPr>
          <w:ilvl w:val="0"/>
          <w:numId w:val="6"/>
        </w:numPr>
        <w:tabs>
          <w:tab w:val="left" w:pos="993"/>
        </w:tabs>
        <w:ind w:left="0" w:firstLine="709"/>
        <w:jc w:val="both"/>
        <w:rPr>
          <w:sz w:val="28"/>
          <w:szCs w:val="28"/>
          <w:lang w:val="kk-KZ"/>
        </w:rPr>
      </w:pPr>
      <w:r w:rsidRPr="00EF1D02">
        <w:rPr>
          <w:sz w:val="28"/>
          <w:szCs w:val="28"/>
          <w:lang w:val="kk-KZ"/>
        </w:rPr>
        <w:t>«Оқиға және оның түрлері» тақырыбында «жиын, ішкі жиын, орналастырулар, алмастырулар, терулер» берілген.</w:t>
      </w:r>
    </w:p>
    <w:p w14:paraId="2118264E"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Көріп отырғаныңыздай, бұл тірек ұғымдар параграфтың оқу материалын оқушыларға саналы түрде игеру үшін қажет.</w:t>
      </w:r>
    </w:p>
    <w:p w14:paraId="368241B3"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lastRenderedPageBreak/>
        <w:t>2-бөлім. Тірек  ұғымдарды келтіргеннен кейін, «Осы тақырыпты зерделеу сізге не береді?» айдарында осы параграфта талқыланған негізгі ұғымдарды сипаттама беріледі.</w:t>
      </w:r>
    </w:p>
    <w:p w14:paraId="3E1F2ED1" w14:textId="77777777" w:rsidR="00DA24C7" w:rsidRPr="00EF1D02" w:rsidRDefault="00DA24C7" w:rsidP="00735225">
      <w:pPr>
        <w:tabs>
          <w:tab w:val="left" w:pos="567"/>
          <w:tab w:val="left" w:pos="993"/>
        </w:tabs>
        <w:ind w:firstLine="709"/>
        <w:jc w:val="both"/>
        <w:rPr>
          <w:sz w:val="28"/>
          <w:szCs w:val="28"/>
          <w:lang w:val="kk-KZ"/>
        </w:rPr>
      </w:pPr>
      <w:r w:rsidRPr="00EF1D02">
        <w:rPr>
          <w:sz w:val="28"/>
          <w:szCs w:val="28"/>
          <w:lang w:val="kk-KZ"/>
        </w:rPr>
        <w:t>Мысалы, «Оқиға және оның түрлері» тақырыбында, «Оқиға, кездейсоқ оқиға, ақиқат оқиға, мүмкін емес оқиға, элементар оқиға, қолайлы нәтижелер, тең мүмкіндікті оқиға, қарама-қарсы оқиғалар ұғымдарымен танысасыңдар. Элементар және элементар емес оқиғаларды ажыратуды үйренесіңдер.»- деп жазылған.</w:t>
      </w:r>
    </w:p>
    <w:p w14:paraId="4D53EA02" w14:textId="77777777" w:rsidR="00DA24C7" w:rsidRPr="00EF1D02" w:rsidRDefault="00DA24C7" w:rsidP="00735225">
      <w:pPr>
        <w:tabs>
          <w:tab w:val="left" w:pos="567"/>
          <w:tab w:val="left" w:pos="993"/>
        </w:tabs>
        <w:ind w:firstLine="709"/>
        <w:jc w:val="both"/>
        <w:rPr>
          <w:sz w:val="28"/>
          <w:szCs w:val="28"/>
          <w:lang w:val="kk-KZ"/>
        </w:rPr>
      </w:pPr>
      <w:r w:rsidRPr="00EF1D02">
        <w:rPr>
          <w:sz w:val="28"/>
          <w:szCs w:val="28"/>
          <w:lang w:val="kk-KZ"/>
        </w:rPr>
        <w:t>Бұл айдар оқушыларға қарастырылып отырған тақырыпты оқып-үйренудің мақсатын түсінуге және оқушылардың математикалық білімдерін толықтыруға деген ұмтылыстың пайда болуына көмектеседі.</w:t>
      </w:r>
    </w:p>
    <w:p w14:paraId="27451FA7" w14:textId="77777777" w:rsidR="00DA24C7" w:rsidRPr="00EF1D02" w:rsidRDefault="00DA24C7" w:rsidP="00735225">
      <w:pPr>
        <w:tabs>
          <w:tab w:val="left" w:pos="993"/>
        </w:tabs>
        <w:ind w:firstLine="709"/>
        <w:jc w:val="both"/>
        <w:rPr>
          <w:sz w:val="28"/>
          <w:szCs w:val="28"/>
          <w:lang w:val="kk-KZ"/>
        </w:rPr>
      </w:pPr>
      <w:r w:rsidRPr="00EF1D02">
        <w:rPr>
          <w:sz w:val="28"/>
          <w:szCs w:val="28"/>
          <w:lang w:val="kk-KZ"/>
        </w:rPr>
        <w:t xml:space="preserve">3-бөлім. Содан кейін жаңа ұғымдардың ғылыми негізділігін сақтай отырып, тақырыптың мазмұны анықтамалар, теоремалар және олардың салдары түрінде ұсынылады. Параграфтың түсіндірме мәтінінде оқушылардың өздігінен орындайтын тапсырмалары бар. Мұндай тапсырмалар оқулық шеттерінде </w:t>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sz w:val="28"/>
          <w:szCs w:val="28"/>
          <w:lang w:val="kk-KZ"/>
        </w:rPr>
        <w:fldChar w:fldCharType="begin"/>
      </w:r>
      <w:r w:rsidRPr="00EF1D02">
        <w:rPr>
          <w:sz w:val="28"/>
          <w:szCs w:val="28"/>
          <w:lang w:val="kk-KZ"/>
        </w:rPr>
        <w:instrText xml:space="preserve"> INCLUDEPICTURE  "/var/folders/1_/53pmm4sx047gvlgxx8qr0sxc0000gn/T/com.microsoft.Word/WebArchiveCopyPasteTempFiles/page22image16407248" \* MERGEFORMATINET </w:instrText>
      </w:r>
      <w:r w:rsidRPr="00EF1D02">
        <w:rPr>
          <w:sz w:val="28"/>
          <w:szCs w:val="28"/>
          <w:lang w:val="kk-KZ"/>
        </w:rPr>
        <w:fldChar w:fldCharType="separate"/>
      </w:r>
      <w:r w:rsidRPr="00EF1D02">
        <w:rPr>
          <w:noProof/>
          <w:sz w:val="28"/>
          <w:szCs w:val="28"/>
        </w:rPr>
        <w:drawing>
          <wp:inline distT="0" distB="0" distL="0" distR="0" wp14:anchorId="2A5D4350" wp14:editId="56EC2BCD">
            <wp:extent cx="219075" cy="207645"/>
            <wp:effectExtent l="0" t="0" r="0" b="0"/>
            <wp:docPr id="5" name="Рисунок 1" descr="page22image16407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age22image16407248"/>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75" cy="207645"/>
                    </a:xfrm>
                    <a:prstGeom prst="rect">
                      <a:avLst/>
                    </a:prstGeom>
                    <a:noFill/>
                    <a:ln>
                      <a:noFill/>
                    </a:ln>
                  </pic:spPr>
                </pic:pic>
              </a:graphicData>
            </a:graphic>
          </wp:inline>
        </w:drawing>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fldChar w:fldCharType="end"/>
      </w:r>
      <w:r w:rsidRPr="00EF1D02">
        <w:rPr>
          <w:sz w:val="28"/>
          <w:szCs w:val="28"/>
          <w:lang w:val="kk-KZ"/>
        </w:rPr>
        <w:t xml:space="preserve"> арнайы белгімен берілген.</w:t>
      </w:r>
    </w:p>
    <w:p w14:paraId="21DC03BD" w14:textId="77777777" w:rsidR="00DA24C7" w:rsidRPr="00EF1D02" w:rsidRDefault="00DA24C7" w:rsidP="00735225">
      <w:pPr>
        <w:numPr>
          <w:ilvl w:val="0"/>
          <w:numId w:val="6"/>
        </w:numPr>
        <w:tabs>
          <w:tab w:val="left" w:pos="993"/>
        </w:tabs>
        <w:ind w:left="0" w:firstLine="709"/>
        <w:jc w:val="both"/>
        <w:rPr>
          <w:lang w:val="kk-KZ"/>
        </w:rPr>
      </w:pPr>
      <w:r w:rsidRPr="00EF1D02">
        <w:rPr>
          <w:sz w:val="28"/>
          <w:szCs w:val="28"/>
          <w:lang w:val="kk-KZ"/>
        </w:rPr>
        <w:t>«Комбинаториканың негізгі ұғымдары мен ережелері (қосынды ережесі мен көбейтінді ережесі)»</w:t>
      </w:r>
      <w:r w:rsidRPr="00EF1D02">
        <w:rPr>
          <w:lang w:val="kk-KZ"/>
        </w:rPr>
        <w:t xml:space="preserve"> </w:t>
      </w:r>
      <w:r w:rsidRPr="00EF1D02">
        <w:rPr>
          <w:sz w:val="28"/>
          <w:szCs w:val="28"/>
          <w:lang w:val="kk-KZ"/>
        </w:rPr>
        <w:t>тақырыбында келесі тапсырмалар берілген:</w:t>
      </w:r>
    </w:p>
    <w:p w14:paraId="10883ABC" w14:textId="121F397B" w:rsidR="00DA24C7" w:rsidRPr="00EF1D02" w:rsidRDefault="00DA24C7" w:rsidP="00735225">
      <w:pPr>
        <w:tabs>
          <w:tab w:val="left" w:pos="993"/>
        </w:tabs>
        <w:ind w:firstLine="709"/>
        <w:jc w:val="both"/>
        <w:rPr>
          <w:sz w:val="28"/>
          <w:szCs w:val="28"/>
          <w:lang w:val="kk-KZ"/>
        </w:rPr>
      </w:pPr>
      <w:r w:rsidRPr="00EF1D02">
        <w:rPr>
          <w:sz w:val="28"/>
          <w:szCs w:val="28"/>
          <w:lang w:val="kk-KZ"/>
        </w:rPr>
        <w:t>«А және В жиындары қандай қатынаста берілген (</w:t>
      </w:r>
      <w:r w:rsidR="00AB2C2A" w:rsidRPr="00EF1D02">
        <w:rPr>
          <w:sz w:val="28"/>
          <w:szCs w:val="28"/>
          <w:lang w:val="kk-KZ"/>
        </w:rPr>
        <w:t>6-сурет</w:t>
      </w:r>
      <w:r w:rsidRPr="00EF1D02">
        <w:rPr>
          <w:sz w:val="28"/>
          <w:szCs w:val="28"/>
          <w:lang w:val="kk-KZ"/>
        </w:rPr>
        <w:t>)?  n(A), n(B) және n(A</w:t>
      </w:r>
      <w:r w:rsidRPr="00EF1D02">
        <w:rPr>
          <w:sz w:val="28"/>
          <w:szCs w:val="28"/>
          <w:lang w:val="kk-KZ"/>
        </w:rPr>
        <w:sym w:font="Symbol" w:char="F0C8"/>
      </w:r>
      <w:r w:rsidRPr="00EF1D02">
        <w:rPr>
          <w:sz w:val="28"/>
          <w:szCs w:val="28"/>
          <w:lang w:val="kk-KZ"/>
        </w:rPr>
        <w:t>B) мәндерін табыңдар»</w:t>
      </w:r>
      <w:r w:rsidR="00675A8C" w:rsidRPr="00EF1D02">
        <w:rPr>
          <w:sz w:val="28"/>
          <w:szCs w:val="28"/>
          <w:lang w:val="kk-KZ"/>
        </w:rPr>
        <w:t>.</w:t>
      </w:r>
    </w:p>
    <w:p w14:paraId="625C9416" w14:textId="77777777" w:rsidR="001B76E6" w:rsidRPr="00EF1D02" w:rsidRDefault="001B76E6" w:rsidP="001B76E6">
      <w:pPr>
        <w:tabs>
          <w:tab w:val="left" w:pos="993"/>
        </w:tabs>
        <w:ind w:firstLine="709"/>
        <w:jc w:val="both"/>
        <w:rPr>
          <w:sz w:val="28"/>
          <w:szCs w:val="28"/>
          <w:lang w:val="kk-KZ"/>
        </w:rPr>
      </w:pPr>
      <w:r w:rsidRPr="00EF1D02">
        <w:rPr>
          <w:sz w:val="28"/>
          <w:szCs w:val="28"/>
          <w:lang w:val="kk-KZ"/>
        </w:rPr>
        <w:t>С және D жиындары қандай қатынаста берілген (7-сурет)? n(C), n(D) және  n(C</w:t>
      </w:r>
      <w:r w:rsidRPr="00EF1D02">
        <w:rPr>
          <w:sz w:val="28"/>
          <w:szCs w:val="28"/>
          <w:lang w:val="kk-KZ"/>
        </w:rPr>
        <w:sym w:font="Symbol" w:char="F0C7"/>
      </w:r>
      <w:r w:rsidRPr="00EF1D02">
        <w:rPr>
          <w:sz w:val="28"/>
          <w:szCs w:val="28"/>
          <w:lang w:val="kk-KZ"/>
        </w:rPr>
        <w:t>D) мәндерін табыңдар.</w:t>
      </w:r>
    </w:p>
    <w:p w14:paraId="14A9EAF5" w14:textId="77777777" w:rsidR="001B76E6" w:rsidRPr="00EF1D02" w:rsidRDefault="001B76E6" w:rsidP="001B76E6">
      <w:pPr>
        <w:tabs>
          <w:tab w:val="left" w:pos="993"/>
        </w:tabs>
        <w:ind w:firstLine="709"/>
        <w:jc w:val="both"/>
        <w:rPr>
          <w:sz w:val="28"/>
          <w:szCs w:val="28"/>
          <w:lang w:val="kk-KZ"/>
        </w:rPr>
      </w:pPr>
      <w:r w:rsidRPr="00EF1D02">
        <w:rPr>
          <w:sz w:val="28"/>
          <w:szCs w:val="28"/>
          <w:lang w:val="kk-KZ"/>
        </w:rPr>
        <w:t>8-суретте берілген мәліметтерді қолданып, n(X</w:t>
      </w:r>
      <w:r w:rsidRPr="00EF1D02">
        <w:rPr>
          <w:sz w:val="28"/>
          <w:szCs w:val="28"/>
          <w:lang w:val="kk-KZ"/>
        </w:rPr>
        <w:sym w:font="Symbol" w:char="F0C8"/>
      </w:r>
      <w:r w:rsidRPr="00EF1D02">
        <w:rPr>
          <w:sz w:val="28"/>
          <w:szCs w:val="28"/>
          <w:lang w:val="kk-KZ"/>
        </w:rPr>
        <w:t>Y</w:t>
      </w:r>
      <w:r w:rsidRPr="00EF1D02">
        <w:rPr>
          <w:sz w:val="28"/>
          <w:szCs w:val="28"/>
          <w:lang w:val="kk-KZ"/>
        </w:rPr>
        <w:sym w:font="Symbol" w:char="F0C8"/>
      </w:r>
      <w:r w:rsidRPr="00EF1D02">
        <w:rPr>
          <w:sz w:val="28"/>
          <w:szCs w:val="28"/>
          <w:lang w:val="kk-KZ"/>
        </w:rPr>
        <w:t>Z)=n(X)+n(Y)+n(Z)–n(X</w:t>
      </w:r>
      <w:r w:rsidRPr="00EF1D02">
        <w:rPr>
          <w:sz w:val="28"/>
          <w:szCs w:val="28"/>
          <w:lang w:val="kk-KZ"/>
        </w:rPr>
        <w:sym w:font="Symbol" w:char="F0C7"/>
      </w:r>
      <w:r w:rsidRPr="00EF1D02">
        <w:rPr>
          <w:sz w:val="28"/>
          <w:szCs w:val="28"/>
          <w:lang w:val="kk-KZ"/>
        </w:rPr>
        <w:t>Y)-n(X</w:t>
      </w:r>
      <w:r w:rsidRPr="00EF1D02">
        <w:rPr>
          <w:sz w:val="28"/>
          <w:szCs w:val="28"/>
          <w:lang w:val="kk-KZ"/>
        </w:rPr>
        <w:sym w:font="Symbol" w:char="F0C7"/>
      </w:r>
      <w:r w:rsidRPr="00EF1D02">
        <w:rPr>
          <w:sz w:val="28"/>
          <w:szCs w:val="28"/>
          <w:lang w:val="kk-KZ"/>
        </w:rPr>
        <w:t>Z)-n(Y</w:t>
      </w:r>
      <w:r w:rsidRPr="00EF1D02">
        <w:rPr>
          <w:sz w:val="28"/>
          <w:szCs w:val="28"/>
          <w:lang w:val="kk-KZ"/>
        </w:rPr>
        <w:sym w:font="Symbol" w:char="F0C7"/>
      </w:r>
      <w:r w:rsidRPr="00EF1D02">
        <w:rPr>
          <w:sz w:val="28"/>
          <w:szCs w:val="28"/>
          <w:lang w:val="kk-KZ"/>
        </w:rPr>
        <w:t>Z)+n(X</w:t>
      </w:r>
      <w:r w:rsidRPr="00EF1D02">
        <w:rPr>
          <w:sz w:val="28"/>
          <w:szCs w:val="28"/>
          <w:lang w:val="kk-KZ"/>
        </w:rPr>
        <w:sym w:font="Symbol" w:char="F0C7"/>
      </w:r>
      <w:r w:rsidRPr="00EF1D02">
        <w:rPr>
          <w:sz w:val="28"/>
          <w:szCs w:val="28"/>
          <w:lang w:val="kk-KZ"/>
        </w:rPr>
        <w:t>Y</w:t>
      </w:r>
      <w:r w:rsidRPr="00EF1D02">
        <w:rPr>
          <w:sz w:val="28"/>
          <w:szCs w:val="28"/>
          <w:lang w:val="kk-KZ"/>
        </w:rPr>
        <w:sym w:font="Symbol" w:char="F0C7"/>
      </w:r>
      <w:r w:rsidRPr="00EF1D02">
        <w:rPr>
          <w:sz w:val="28"/>
          <w:szCs w:val="28"/>
          <w:lang w:val="kk-KZ"/>
        </w:rPr>
        <w:t>Z) теңдігінің ақиқаттығын өздерің тексеріп көріңдер.</w:t>
      </w:r>
    </w:p>
    <w:p w14:paraId="7EC8355B" w14:textId="77777777" w:rsidR="00AB2C2A" w:rsidRPr="00EF1D02" w:rsidRDefault="00AB2C2A" w:rsidP="00735225">
      <w:pPr>
        <w:tabs>
          <w:tab w:val="left" w:pos="993"/>
        </w:tabs>
        <w:ind w:firstLine="709"/>
        <w:jc w:val="both"/>
        <w:rPr>
          <w:sz w:val="28"/>
          <w:szCs w:val="28"/>
          <w:lang w:val="kk-KZ"/>
        </w:rPr>
      </w:pPr>
    </w:p>
    <w:p w14:paraId="5542064D" w14:textId="3CA4B6D1" w:rsidR="00DA24C7" w:rsidRPr="00EF1D02" w:rsidRDefault="00DA24C7" w:rsidP="00AB2C2A">
      <w:pPr>
        <w:jc w:val="center"/>
        <w:rPr>
          <w:sz w:val="28"/>
          <w:szCs w:val="28"/>
          <w:lang w:val="kk-KZ"/>
        </w:rPr>
      </w:pPr>
      <w:r w:rsidRPr="00EF1D02">
        <w:rPr>
          <w:noProof/>
        </w:rPr>
        <w:drawing>
          <wp:inline distT="0" distB="0" distL="0" distR="0" wp14:anchorId="3D594C36" wp14:editId="641DE505">
            <wp:extent cx="1866900" cy="899886"/>
            <wp:effectExtent l="0" t="0" r="0" b="0"/>
            <wp:docPr id="4485" name="Рисунок 4485" descr="Изображение выглядит как текст, час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 name="Рисунок 4485" descr="Изображение выглядит как текст, часы&#10;&#10;Автоматически созданное описание"/>
                    <pic:cNvPicPr/>
                  </pic:nvPicPr>
                  <pic:blipFill rotWithShape="1">
                    <a:blip r:embed="rId20">
                      <a:extLst>
                        <a:ext uri="{28A0092B-C50C-407E-A947-70E740481C1C}">
                          <a14:useLocalDpi xmlns:a14="http://schemas.microsoft.com/office/drawing/2010/main" val="0"/>
                        </a:ext>
                      </a:extLst>
                    </a:blip>
                    <a:srcRect b="29143"/>
                    <a:stretch/>
                  </pic:blipFill>
                  <pic:spPr bwMode="auto">
                    <a:xfrm>
                      <a:off x="0" y="0"/>
                      <a:ext cx="1866900" cy="899886"/>
                    </a:xfrm>
                    <a:prstGeom prst="rect">
                      <a:avLst/>
                    </a:prstGeom>
                    <a:ln>
                      <a:noFill/>
                    </a:ln>
                    <a:extLst>
                      <a:ext uri="{53640926-AAD7-44D8-BBD7-CCE9431645EC}">
                        <a14:shadowObscured xmlns:a14="http://schemas.microsoft.com/office/drawing/2010/main"/>
                      </a:ext>
                    </a:extLst>
                  </pic:spPr>
                </pic:pic>
              </a:graphicData>
            </a:graphic>
          </wp:inline>
        </w:drawing>
      </w:r>
      <w:r w:rsidR="00AB2C2A" w:rsidRPr="00EF1D02">
        <w:rPr>
          <w:sz w:val="28"/>
          <w:szCs w:val="28"/>
          <w:lang w:val="kk-KZ"/>
        </w:rPr>
        <w:t xml:space="preserve">    </w:t>
      </w:r>
      <w:r w:rsidR="00AB2C2A" w:rsidRPr="00EF1D02">
        <w:rPr>
          <w:noProof/>
        </w:rPr>
        <w:drawing>
          <wp:inline distT="0" distB="0" distL="0" distR="0" wp14:anchorId="04B7464C" wp14:editId="06108517">
            <wp:extent cx="1538514" cy="1073785"/>
            <wp:effectExtent l="0" t="0" r="5080" b="0"/>
            <wp:docPr id="4680" name="Рисунок 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 name="Рисунок 4680"/>
                    <pic:cNvPicPr/>
                  </pic:nvPicPr>
                  <pic:blipFill rotWithShape="1">
                    <a:blip r:embed="rId21">
                      <a:extLst>
                        <a:ext uri="{28A0092B-C50C-407E-A947-70E740481C1C}">
                          <a14:useLocalDpi xmlns:a14="http://schemas.microsoft.com/office/drawing/2010/main" val="0"/>
                        </a:ext>
                      </a:extLst>
                    </a:blip>
                    <a:srcRect r="24737" b="30679"/>
                    <a:stretch/>
                  </pic:blipFill>
                  <pic:spPr bwMode="auto">
                    <a:xfrm>
                      <a:off x="0" y="0"/>
                      <a:ext cx="1538904" cy="1074057"/>
                    </a:xfrm>
                    <a:prstGeom prst="rect">
                      <a:avLst/>
                    </a:prstGeom>
                    <a:ln>
                      <a:noFill/>
                    </a:ln>
                    <a:extLst>
                      <a:ext uri="{53640926-AAD7-44D8-BBD7-CCE9431645EC}">
                        <a14:shadowObscured xmlns:a14="http://schemas.microsoft.com/office/drawing/2010/main"/>
                      </a:ext>
                    </a:extLst>
                  </pic:spPr>
                </pic:pic>
              </a:graphicData>
            </a:graphic>
          </wp:inline>
        </w:drawing>
      </w:r>
      <w:r w:rsidR="00AB2C2A" w:rsidRPr="00EF1D02">
        <w:rPr>
          <w:sz w:val="28"/>
          <w:szCs w:val="28"/>
          <w:lang w:val="kk-KZ"/>
        </w:rPr>
        <w:t xml:space="preserve">       </w:t>
      </w:r>
      <w:r w:rsidR="00AB2C2A" w:rsidRPr="00EF1D02">
        <w:rPr>
          <w:noProof/>
        </w:rPr>
        <w:drawing>
          <wp:inline distT="0" distB="0" distL="0" distR="0" wp14:anchorId="04E27742" wp14:editId="7F05CACE">
            <wp:extent cx="1277257" cy="1059180"/>
            <wp:effectExtent l="0" t="0" r="0" b="7620"/>
            <wp:docPr id="4875" name="Рисунок 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 name="Рисунок 4875"/>
                    <pic:cNvPicPr/>
                  </pic:nvPicPr>
                  <pic:blipFill rotWithShape="1">
                    <a:blip r:embed="rId22">
                      <a:extLst>
                        <a:ext uri="{28A0092B-C50C-407E-A947-70E740481C1C}">
                          <a14:useLocalDpi xmlns:a14="http://schemas.microsoft.com/office/drawing/2010/main" val="0"/>
                        </a:ext>
                      </a:extLst>
                    </a:blip>
                    <a:srcRect r="13271" b="23460"/>
                    <a:stretch/>
                  </pic:blipFill>
                  <pic:spPr bwMode="auto">
                    <a:xfrm>
                      <a:off x="0" y="0"/>
                      <a:ext cx="1277695" cy="1059543"/>
                    </a:xfrm>
                    <a:prstGeom prst="rect">
                      <a:avLst/>
                    </a:prstGeom>
                    <a:ln>
                      <a:noFill/>
                    </a:ln>
                    <a:extLst>
                      <a:ext uri="{53640926-AAD7-44D8-BBD7-CCE9431645EC}">
                        <a14:shadowObscured xmlns:a14="http://schemas.microsoft.com/office/drawing/2010/main"/>
                      </a:ext>
                    </a:extLst>
                  </pic:spPr>
                </pic:pic>
              </a:graphicData>
            </a:graphic>
          </wp:inline>
        </w:drawing>
      </w:r>
    </w:p>
    <w:p w14:paraId="7F9ADB11" w14:textId="7FEA7514" w:rsidR="00AB2C2A" w:rsidRDefault="008A5142" w:rsidP="00AB2C2A">
      <w:pPr>
        <w:rPr>
          <w:sz w:val="28"/>
          <w:szCs w:val="28"/>
          <w:lang w:val="kk-KZ"/>
        </w:rPr>
      </w:pPr>
      <w:r>
        <w:rPr>
          <w:sz w:val="28"/>
          <w:szCs w:val="28"/>
          <w:lang w:val="kk-KZ"/>
        </w:rPr>
        <w:tab/>
      </w:r>
      <w:r>
        <w:rPr>
          <w:sz w:val="28"/>
          <w:szCs w:val="28"/>
          <w:lang w:val="kk-KZ"/>
        </w:rPr>
        <w:tab/>
      </w:r>
    </w:p>
    <w:p w14:paraId="52DCE92E" w14:textId="77777777" w:rsidR="008A5142" w:rsidRDefault="008A5142" w:rsidP="008A5142">
      <w:pPr>
        <w:jc w:val="center"/>
        <w:rPr>
          <w:sz w:val="28"/>
          <w:szCs w:val="28"/>
          <w:highlight w:val="yellow"/>
          <w:lang w:val="kk-KZ"/>
        </w:rPr>
      </w:pPr>
    </w:p>
    <w:p w14:paraId="45CBB37C" w14:textId="0FF089DC" w:rsidR="008A5142" w:rsidRPr="00EF1D02" w:rsidRDefault="008A5142" w:rsidP="008A5142">
      <w:pPr>
        <w:jc w:val="center"/>
        <w:rPr>
          <w:sz w:val="28"/>
          <w:szCs w:val="28"/>
          <w:lang w:val="kk-KZ"/>
        </w:rPr>
      </w:pPr>
      <w:r w:rsidRPr="0018740E">
        <w:rPr>
          <w:sz w:val="28"/>
          <w:szCs w:val="28"/>
          <w:lang w:val="kk-KZ"/>
        </w:rPr>
        <w:t xml:space="preserve">Сурет 6 </w:t>
      </w:r>
      <w:r w:rsidR="0018740E" w:rsidRPr="0018740E">
        <w:rPr>
          <w:sz w:val="28"/>
          <w:szCs w:val="28"/>
          <w:lang w:val="kk-KZ"/>
        </w:rPr>
        <w:t>–</w:t>
      </w:r>
      <w:r w:rsidRPr="0018740E">
        <w:rPr>
          <w:sz w:val="28"/>
          <w:szCs w:val="28"/>
          <w:lang w:val="kk-KZ"/>
        </w:rPr>
        <w:t xml:space="preserve"> </w:t>
      </w:r>
      <w:proofErr w:type="spellStart"/>
      <w:r w:rsidR="0018740E">
        <w:rPr>
          <w:sz w:val="28"/>
          <w:szCs w:val="28"/>
          <w:lang w:val="kk-KZ"/>
        </w:rPr>
        <w:t>Эйлер-Венн</w:t>
      </w:r>
      <w:proofErr w:type="spellEnd"/>
      <w:r w:rsidR="0018740E">
        <w:rPr>
          <w:sz w:val="28"/>
          <w:szCs w:val="28"/>
          <w:lang w:val="kk-KZ"/>
        </w:rPr>
        <w:t xml:space="preserve"> диаграммасы</w:t>
      </w:r>
    </w:p>
    <w:p w14:paraId="263E9BE3" w14:textId="77777777" w:rsidR="00AB2C2A" w:rsidRPr="00EF1D02" w:rsidRDefault="00AB2C2A" w:rsidP="00AB2C2A">
      <w:pPr>
        <w:rPr>
          <w:sz w:val="28"/>
          <w:szCs w:val="28"/>
          <w:lang w:val="kk-KZ"/>
        </w:rPr>
      </w:pPr>
    </w:p>
    <w:p w14:paraId="50FDCDAC"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t xml:space="preserve">4-бөлімде оқушыларға алған білімдерін бекіту үшін бірнеше сұрақтар-тапсырмалар ұсынылады. </w:t>
      </w:r>
    </w:p>
    <w:p w14:paraId="33C82EE7"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t>Мысалы, «Комбинаториканың негізгі ұғымдары мен ережелері (қосынды ережесі мен көбейтінді ережесі)»</w:t>
      </w:r>
      <w:r w:rsidRPr="00EF1D02">
        <w:rPr>
          <w:lang w:val="kk-KZ"/>
        </w:rPr>
        <w:t xml:space="preserve"> </w:t>
      </w:r>
      <w:r w:rsidRPr="00EF1D02">
        <w:rPr>
          <w:sz w:val="28"/>
          <w:szCs w:val="28"/>
          <w:lang w:val="kk-KZ"/>
        </w:rPr>
        <w:t>тақырыбында келесі 3 сұрақ-тапсырма берілген:</w:t>
      </w:r>
    </w:p>
    <w:p w14:paraId="21BC3195" w14:textId="77777777" w:rsidR="00DA24C7" w:rsidRPr="00EF1D02" w:rsidRDefault="00DA24C7" w:rsidP="009935E9">
      <w:pPr>
        <w:numPr>
          <w:ilvl w:val="0"/>
          <w:numId w:val="7"/>
        </w:numPr>
        <w:tabs>
          <w:tab w:val="left" w:pos="993"/>
        </w:tabs>
        <w:ind w:left="0" w:firstLine="709"/>
        <w:jc w:val="both"/>
        <w:rPr>
          <w:sz w:val="28"/>
          <w:szCs w:val="28"/>
          <w:lang w:val="kk-KZ"/>
        </w:rPr>
      </w:pPr>
      <w:r w:rsidRPr="00EF1D02">
        <w:rPr>
          <w:sz w:val="28"/>
          <w:szCs w:val="28"/>
          <w:lang w:val="kk-KZ"/>
        </w:rPr>
        <w:t>Комбинаторикалық есепке мысал келтіріңдер.</w:t>
      </w:r>
    </w:p>
    <w:p w14:paraId="4BC6D68D" w14:textId="77777777" w:rsidR="00DA24C7" w:rsidRPr="00EF1D02" w:rsidRDefault="00DA24C7" w:rsidP="009935E9">
      <w:pPr>
        <w:numPr>
          <w:ilvl w:val="0"/>
          <w:numId w:val="7"/>
        </w:numPr>
        <w:tabs>
          <w:tab w:val="left" w:pos="993"/>
        </w:tabs>
        <w:ind w:left="0" w:firstLine="709"/>
        <w:jc w:val="both"/>
        <w:rPr>
          <w:sz w:val="28"/>
          <w:szCs w:val="28"/>
          <w:lang w:val="kk-KZ"/>
        </w:rPr>
      </w:pPr>
      <w:r w:rsidRPr="00EF1D02">
        <w:rPr>
          <w:sz w:val="28"/>
          <w:szCs w:val="28"/>
          <w:lang w:val="kk-KZ"/>
        </w:rPr>
        <w:t>Қандай жағдайда қосынды ережесі қолданылады?</w:t>
      </w:r>
    </w:p>
    <w:p w14:paraId="2621CC9F" w14:textId="77777777" w:rsidR="00DA24C7" w:rsidRPr="00EF1D02" w:rsidRDefault="00DA24C7" w:rsidP="009935E9">
      <w:pPr>
        <w:numPr>
          <w:ilvl w:val="0"/>
          <w:numId w:val="7"/>
        </w:numPr>
        <w:tabs>
          <w:tab w:val="left" w:pos="993"/>
        </w:tabs>
        <w:ind w:left="0" w:firstLine="709"/>
        <w:jc w:val="both"/>
        <w:rPr>
          <w:sz w:val="28"/>
          <w:szCs w:val="28"/>
          <w:lang w:val="kk-KZ"/>
        </w:rPr>
      </w:pPr>
      <w:r w:rsidRPr="00EF1D02">
        <w:rPr>
          <w:sz w:val="28"/>
          <w:szCs w:val="28"/>
          <w:lang w:val="kk-KZ"/>
        </w:rPr>
        <w:t>Қандай жағдайда көбейтінді ережесі қолданылады?</w:t>
      </w:r>
    </w:p>
    <w:p w14:paraId="79B3AABA"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lastRenderedPageBreak/>
        <w:t>5-бөлімде осы тақырып бойынша үш деңгейдегі А, В, С топтарына бөлінген жаттығулар ұсынылады.</w:t>
      </w:r>
      <w:r w:rsidRPr="00EF1D02">
        <w:rPr>
          <w:lang w:val="kk-KZ"/>
        </w:rPr>
        <w:t xml:space="preserve"> </w:t>
      </w:r>
      <w:r w:rsidRPr="00EF1D02">
        <w:rPr>
          <w:sz w:val="28"/>
          <w:szCs w:val="28"/>
          <w:lang w:val="kk-KZ"/>
        </w:rPr>
        <w:t>А тобының тапсырмасы барлық оқушыларға міндетті. В тобының тапсырмалары деңгей бойынша А тобының тапсырмаларынан сәл жоғары, ал С тобына арналған тапсырмалар тек математика пәніне қызығушылық танытатын оқушыларға ұсынылады.</w:t>
      </w:r>
    </w:p>
    <w:p w14:paraId="7CA99FE5"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t>6-бөлімде оқушылар тараудың оқу материалын қандай деңгейде және қаншалықты меңгергендігін анықтау үшін «Өзіңді тексер!» айдарымен тест тапсырмалары ұсынылған. Мұндай тест тапсырмаларын оқушылар өзін-өзі бағалау үшін де, мұғалімдер оқушылардың алған білімдерін игеру дәрежесін тексеру үшін де қолдана алады.</w:t>
      </w:r>
    </w:p>
    <w:p w14:paraId="12681DFD"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t>7-бөлім. Әр тараудың соңында «Тарихи ақпарат!» айдарында түрлі математикалық түсініктердің пайда болуы туралы ақпарат беріледі.</w:t>
      </w:r>
    </w:p>
    <w:p w14:paraId="3F5327E3" w14:textId="77777777" w:rsidR="00DA24C7" w:rsidRPr="00EF1D02" w:rsidRDefault="00DA24C7" w:rsidP="009935E9">
      <w:pPr>
        <w:numPr>
          <w:ilvl w:val="0"/>
          <w:numId w:val="8"/>
        </w:numPr>
        <w:tabs>
          <w:tab w:val="left" w:pos="993"/>
        </w:tabs>
        <w:ind w:left="0" w:firstLine="709"/>
        <w:jc w:val="both"/>
        <w:rPr>
          <w:sz w:val="28"/>
          <w:szCs w:val="28"/>
          <w:lang w:val="kk-KZ"/>
        </w:rPr>
      </w:pPr>
      <w:r w:rsidRPr="00EF1D02">
        <w:rPr>
          <w:sz w:val="28"/>
          <w:szCs w:val="28"/>
          <w:lang w:val="kk-KZ"/>
        </w:rPr>
        <w:t xml:space="preserve">Мысалы, 9-сыныптың «Комбинаторика элементтері» тарауының «Ньютон Биномы және оның қасиеттері» параграфының тарихи ақпаратынан оқушылар француз математигі </w:t>
      </w:r>
      <w:proofErr w:type="spellStart"/>
      <w:r w:rsidRPr="00EF1D02">
        <w:rPr>
          <w:sz w:val="28"/>
          <w:szCs w:val="28"/>
          <w:lang w:val="kk-KZ"/>
        </w:rPr>
        <w:t>Блез</w:t>
      </w:r>
      <w:proofErr w:type="spellEnd"/>
      <w:r w:rsidRPr="00EF1D02">
        <w:rPr>
          <w:sz w:val="28"/>
          <w:szCs w:val="28"/>
          <w:lang w:val="kk-KZ"/>
        </w:rPr>
        <w:t xml:space="preserve"> </w:t>
      </w:r>
      <w:proofErr w:type="spellStart"/>
      <w:r w:rsidRPr="00EF1D02">
        <w:rPr>
          <w:sz w:val="28"/>
          <w:szCs w:val="28"/>
          <w:lang w:val="kk-KZ"/>
        </w:rPr>
        <w:t>Паскальдың</w:t>
      </w:r>
      <w:proofErr w:type="spellEnd"/>
      <w:r w:rsidRPr="00EF1D02">
        <w:rPr>
          <w:sz w:val="28"/>
          <w:szCs w:val="28"/>
          <w:lang w:val="kk-KZ"/>
        </w:rPr>
        <w:t xml:space="preserve"> арнайы құрастырылған кестені қолданып, биномдық коэффициенттерді есептеудің қарапайым тәсілін ұсынғанын, ол кестенің Паскаль үшбұрышы деп аталатынын біледі. Ал «Ықтималдықтар теориясының элементтері» тарауында ықтималдықтар теориясын қалыптастырған француз ғалымы Пьер-Симон Лаплас және ықтималдықтар теориясының негізгі ұғымдарын енгізген француз математигі </w:t>
      </w:r>
      <w:proofErr w:type="spellStart"/>
      <w:r w:rsidRPr="00EF1D02">
        <w:rPr>
          <w:sz w:val="28"/>
          <w:szCs w:val="28"/>
          <w:lang w:val="kk-KZ"/>
        </w:rPr>
        <w:t>Блез</w:t>
      </w:r>
      <w:proofErr w:type="spellEnd"/>
      <w:r w:rsidRPr="00EF1D02">
        <w:rPr>
          <w:sz w:val="28"/>
          <w:szCs w:val="28"/>
          <w:lang w:val="kk-KZ"/>
        </w:rPr>
        <w:t xml:space="preserve"> Паскаль туралы хабарлама дайындауға тапсырма берілген.</w:t>
      </w:r>
    </w:p>
    <w:p w14:paraId="742DF30C"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t>Мұндай ақпарат оқушылардың математиканы оқуға деген қызығушылығын арттыруға және өзіндік оқу-танымдық іс-әрекеттерін дамытуға мүмкіндік береді. Сонымен қатар, мұғалімнің білімін қосымша және қызықты мәліметтермен толықтыруға көмектеседі.</w:t>
      </w:r>
    </w:p>
    <w:p w14:paraId="21D20D6B"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t xml:space="preserve">8-бөлім. Әр тараудың соңында «Сіз бұл тарауда не білдіңіз?» деген айдар енгізілген. Бұл айдардың мақсаты - оқушының өзі немесе мұғалімнің басшылығымен қандай нақты білім мен практикалық дағдылар интеллектуалдық байлығына айналғанын және алған білімдерін тағы бір рет ойластыра алуы. </w:t>
      </w:r>
    </w:p>
    <w:p w14:paraId="125997AB" w14:textId="77777777" w:rsidR="00DA24C7" w:rsidRPr="00EF1D02" w:rsidRDefault="00DA24C7" w:rsidP="009935E9">
      <w:pPr>
        <w:tabs>
          <w:tab w:val="left" w:pos="993"/>
        </w:tabs>
        <w:ind w:firstLine="709"/>
        <w:jc w:val="both"/>
        <w:rPr>
          <w:sz w:val="28"/>
          <w:szCs w:val="28"/>
          <w:lang w:val="kk-KZ"/>
        </w:rPr>
      </w:pPr>
      <w:r w:rsidRPr="00EF1D02">
        <w:rPr>
          <w:sz w:val="28"/>
          <w:szCs w:val="28"/>
          <w:lang w:val="kk-KZ"/>
        </w:rPr>
        <w:t>Оқулықтың соңында пәндік сілтеме бар, есептер мен жаттығулардың дұрыс шешілгендігін тексеру үшін жауаптар беріледі.</w:t>
      </w:r>
    </w:p>
    <w:p w14:paraId="121C2DC7" w14:textId="5F60F7A1" w:rsidR="00DA24C7" w:rsidRPr="00EF1D02" w:rsidRDefault="00DA24C7" w:rsidP="009935E9">
      <w:pPr>
        <w:tabs>
          <w:tab w:val="left" w:pos="993"/>
        </w:tabs>
        <w:ind w:firstLine="709"/>
        <w:jc w:val="both"/>
        <w:rPr>
          <w:sz w:val="28"/>
          <w:szCs w:val="28"/>
          <w:lang w:val="kk-KZ"/>
        </w:rPr>
      </w:pPr>
      <w:r w:rsidRPr="00EF1D02">
        <w:rPr>
          <w:sz w:val="28"/>
          <w:szCs w:val="28"/>
          <w:lang w:val="kk-KZ"/>
        </w:rPr>
        <w:t xml:space="preserve">Жоғарыда қарастырылған математика, алгебра оқулықтарының параграфтары, тараулары, есептері, тапсырмалары және басқа да оқу-танымдық жаттығуларының мазмұны және оқушылардың теориялық материалды оқып үйрену </w:t>
      </w:r>
      <w:r w:rsidR="000B15C5" w:rsidRPr="00EF1D02">
        <w:rPr>
          <w:sz w:val="28"/>
          <w:szCs w:val="28"/>
          <w:lang w:val="kk-KZ"/>
        </w:rPr>
        <w:t>процесіндегі</w:t>
      </w:r>
      <w:r w:rsidRPr="00EF1D02">
        <w:rPr>
          <w:sz w:val="28"/>
          <w:szCs w:val="28"/>
          <w:lang w:val="kk-KZ"/>
        </w:rPr>
        <w:t xml:space="preserve"> нақты орнын анықтау, осының бәрі мұғалімге оқу процесін ұйымдастыруға көмектеседі. Мұғалім мектеп оқушыларының білімді игерудегі жетекшісі ретінде әрекет ететін сабақтың формасын кеңінен таратады. Оқушыларға өзін-өзі бақылау мен тексеруді қамтамасыз ететін, рухани жетілуін, логикалық ойлауы мен тіл мәдениетін қалыптастыруға ықпал ететін белсенді дидактикалық жүйе [</w:t>
      </w:r>
      <w:r w:rsidR="00FA0CE3" w:rsidRPr="00EF1D02">
        <w:rPr>
          <w:sz w:val="28"/>
          <w:szCs w:val="28"/>
          <w:lang w:val="kk-KZ"/>
        </w:rPr>
        <w:t>76</w:t>
      </w:r>
      <w:r w:rsidRPr="00EF1D02">
        <w:rPr>
          <w:sz w:val="28"/>
          <w:szCs w:val="28"/>
          <w:lang w:val="kk-KZ"/>
        </w:rPr>
        <w:t>].</w:t>
      </w:r>
    </w:p>
    <w:p w14:paraId="607C8B34" w14:textId="30DE4D8A" w:rsidR="00DA24C7" w:rsidRPr="00EF1D02" w:rsidRDefault="00DA24C7" w:rsidP="009935E9">
      <w:pPr>
        <w:tabs>
          <w:tab w:val="left" w:pos="993"/>
        </w:tabs>
        <w:ind w:firstLine="709"/>
        <w:jc w:val="both"/>
        <w:rPr>
          <w:sz w:val="28"/>
          <w:szCs w:val="28"/>
          <w:lang w:val="kk-KZ"/>
        </w:rPr>
      </w:pPr>
      <w:r w:rsidRPr="00EF1D02">
        <w:rPr>
          <w:sz w:val="28"/>
          <w:szCs w:val="28"/>
          <w:lang w:val="kk-KZ"/>
        </w:rPr>
        <w:t xml:space="preserve">Қарапайым стохастикалық түсініктер күнделікті сөйлеуде де, әртүрлі мәтіндерде де кеңінен таралды: әлеуметтік сауалнамалар, спорттық жарыстардың нәтижелері; қоғамдық-саяси жағдайға аналитикалық шолу, валюталық нарықтардың күйі, акция котировкалары туралы мәліметтер, ауа-райы болжамы, өндірістік және басқа да процесстер. Оқушының ықтималдық </w:t>
      </w:r>
      <w:r w:rsidRPr="00EF1D02">
        <w:rPr>
          <w:sz w:val="28"/>
          <w:szCs w:val="28"/>
          <w:lang w:val="kk-KZ"/>
        </w:rPr>
        <w:lastRenderedPageBreak/>
        <w:t>мәдениетінің элементтеріне көп кездейсоқ процесстердегі заңдылықтар туралы түсініктер, жалпы беталыстар мен зерттеудегі құбылыстардың қасиеттерін анықтай алу, өз жұмысын жоспарлау, заманауи өмір қарқынында бағдар табу, ойынға қатысу туралы шешім қабылдар алдында мүмкіндіктерді дұрыс бағалау, оңтайлы стратегиялар таңдау жатады.</w:t>
      </w:r>
    </w:p>
    <w:p w14:paraId="634E28D6" w14:textId="30BA598E" w:rsidR="009935E9" w:rsidRPr="00EF1D02" w:rsidRDefault="009935E9" w:rsidP="00076FE9">
      <w:pPr>
        <w:ind w:firstLine="709"/>
        <w:jc w:val="both"/>
        <w:rPr>
          <w:b/>
          <w:bCs/>
          <w:sz w:val="28"/>
          <w:szCs w:val="28"/>
          <w:lang w:val="kk-KZ"/>
        </w:rPr>
      </w:pPr>
    </w:p>
    <w:p w14:paraId="27589AA9" w14:textId="7DD00836" w:rsidR="00AB28E3" w:rsidRPr="00EF1D02" w:rsidRDefault="00AB28E3" w:rsidP="00AB28E3">
      <w:pPr>
        <w:tabs>
          <w:tab w:val="left" w:pos="851"/>
          <w:tab w:val="left" w:pos="993"/>
        </w:tabs>
        <w:ind w:firstLine="709"/>
        <w:jc w:val="both"/>
        <w:rPr>
          <w:b/>
          <w:sz w:val="28"/>
          <w:szCs w:val="28"/>
          <w:lang w:val="kk-KZ"/>
        </w:rPr>
      </w:pPr>
      <w:r w:rsidRPr="00EF1D02">
        <w:rPr>
          <w:b/>
          <w:sz w:val="28"/>
          <w:szCs w:val="28"/>
          <w:lang w:val="kk-KZ"/>
        </w:rPr>
        <w:t>1.</w:t>
      </w:r>
      <w:r w:rsidR="005E5963" w:rsidRPr="00EF1D02">
        <w:rPr>
          <w:b/>
          <w:sz w:val="28"/>
          <w:szCs w:val="28"/>
          <w:lang w:val="kk-KZ"/>
        </w:rPr>
        <w:t>3</w:t>
      </w:r>
      <w:r w:rsidRPr="00EF1D02">
        <w:rPr>
          <w:b/>
          <w:sz w:val="28"/>
          <w:szCs w:val="28"/>
          <w:lang w:val="kk-KZ"/>
        </w:rPr>
        <w:t xml:space="preserve"> </w:t>
      </w:r>
      <w:r w:rsidR="00B04ACB" w:rsidRPr="00EF1D02">
        <w:rPr>
          <w:b/>
          <w:sz w:val="28"/>
          <w:szCs w:val="28"/>
          <w:lang w:val="kk-KZ"/>
        </w:rPr>
        <w:t>Статистика</w:t>
      </w:r>
      <w:r w:rsidR="00877A86" w:rsidRPr="00EF1D02">
        <w:rPr>
          <w:b/>
          <w:sz w:val="28"/>
          <w:szCs w:val="28"/>
          <w:lang w:val="kk-KZ"/>
        </w:rPr>
        <w:t xml:space="preserve"> элементтерін</w:t>
      </w:r>
      <w:r w:rsidR="00B04ACB" w:rsidRPr="00EF1D02">
        <w:rPr>
          <w:b/>
          <w:sz w:val="28"/>
          <w:szCs w:val="28"/>
          <w:lang w:val="kk-KZ"/>
        </w:rPr>
        <w:t xml:space="preserve"> оқытуда бастауыш мектеп математикасы мен негізгі мектеп математикасының сабақтастығы</w:t>
      </w:r>
    </w:p>
    <w:p w14:paraId="0D32163F"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Математикалық білімнің  мақсаттарына қол жеткізу үшін ықтималдық-статистикалық бағыт маңызды үлес қосуы, оның мазмұнының бір бөлімі болуы мүмкін. Жалпы білім беру жүйесінде ықтималдық-статистикалық білімнің рөлін тереңірек анықтау үшін оны екі жақты қарастырайық: жеке адамның қажеттілігі тұрғысынан және қазіргі қоғамның қажеттіліктеріне қарай. Қазіргі жағдайда ықтималдық - статистикалық білімге қажеттілік туындауда:</w:t>
      </w:r>
    </w:p>
    <w:p w14:paraId="558C21FD" w14:textId="77777777" w:rsidR="00AB28E3" w:rsidRPr="00EF1D02" w:rsidRDefault="00AB28E3" w:rsidP="00AB28E3">
      <w:pPr>
        <w:pStyle w:val="a3"/>
        <w:numPr>
          <w:ilvl w:val="0"/>
          <w:numId w:val="2"/>
        </w:numPr>
        <w:tabs>
          <w:tab w:val="left" w:pos="993"/>
        </w:tabs>
        <w:ind w:left="0" w:firstLine="709"/>
        <w:jc w:val="both"/>
        <w:rPr>
          <w:sz w:val="28"/>
          <w:szCs w:val="28"/>
          <w:lang w:val="kk-KZ"/>
        </w:rPr>
      </w:pPr>
      <w:r w:rsidRPr="00EF1D02">
        <w:rPr>
          <w:sz w:val="28"/>
          <w:szCs w:val="28"/>
          <w:lang w:val="kk-KZ"/>
        </w:rPr>
        <w:t>әрбір оқушы бұқаралық ақпарат құралдарында, ғылыми әдебиеттерде кездесетін статистикалық деректерді қабылдап, талдауға көмектесетін, күнделікті өмірде кездесетін жағдайларда қорытынды жасап, шешімдер қабылдауға мүмкіндік беретін білімдер мен дағдыларды қажет етеді;</w:t>
      </w:r>
    </w:p>
    <w:p w14:paraId="7C00BC1A" w14:textId="77777777" w:rsidR="00AB28E3" w:rsidRPr="00EF1D02" w:rsidRDefault="00AB28E3" w:rsidP="00AB28E3">
      <w:pPr>
        <w:pStyle w:val="a3"/>
        <w:numPr>
          <w:ilvl w:val="0"/>
          <w:numId w:val="2"/>
        </w:numPr>
        <w:tabs>
          <w:tab w:val="left" w:pos="993"/>
        </w:tabs>
        <w:ind w:left="0" w:firstLine="709"/>
        <w:jc w:val="both"/>
        <w:rPr>
          <w:sz w:val="28"/>
          <w:szCs w:val="28"/>
          <w:lang w:val="kk-KZ"/>
        </w:rPr>
      </w:pPr>
      <w:r w:rsidRPr="00EF1D02">
        <w:rPr>
          <w:sz w:val="28"/>
          <w:szCs w:val="28"/>
          <w:lang w:val="kk-KZ"/>
        </w:rPr>
        <w:t>әрбір оқушыға мектептегі пәндерді заманауи деңгейде оқу үшін ықтималдық - статистикалық білім  жүйесі мен дағдылар қажет. Бұл заманауи кезең әлемнің жаратылыстану ғылымы туралы қазіргі заманғы идеяларға негізделген бүкіл білімнің мазмұнын жақсарту, физика, химия, биология пәндерін оқуға жаңа әдістердің пайда болуымен сипатталады.</w:t>
      </w:r>
    </w:p>
    <w:p w14:paraId="433D1F71" w14:textId="2608BBB3" w:rsidR="00AB28E3" w:rsidRPr="00EF1D02" w:rsidRDefault="00AB28E3" w:rsidP="00AB28E3">
      <w:pPr>
        <w:pStyle w:val="a3"/>
        <w:numPr>
          <w:ilvl w:val="0"/>
          <w:numId w:val="2"/>
        </w:numPr>
        <w:tabs>
          <w:tab w:val="left" w:pos="993"/>
        </w:tabs>
        <w:ind w:left="0" w:firstLine="709"/>
        <w:jc w:val="both"/>
        <w:rPr>
          <w:sz w:val="28"/>
          <w:szCs w:val="28"/>
          <w:lang w:val="kk-KZ"/>
        </w:rPr>
      </w:pPr>
      <w:r w:rsidRPr="00EF1D02">
        <w:rPr>
          <w:sz w:val="28"/>
          <w:szCs w:val="28"/>
          <w:lang w:val="kk-KZ"/>
        </w:rPr>
        <w:t>әр оқушы үшін ықтималдық-статистикалық білім - тұлғаның даму құралы бола алады, статистикалық ойлауды қалыптастыру үшін қолайлы жағдайлар жасайды, ықтималдық түйсікті дамытады, заманауи ғылымның әдіснамасын меңгертеді. Мұнда біз ықтималдықтар теориясымен және математикалық статистикамен танысудың екі аспектісін бөліп қарай аламыз: жалпыға ортақ мәдениеттің бөлігі және адамның интеллектуалдық қажеттіліктерін қанағаттандыру үшін;</w:t>
      </w:r>
    </w:p>
    <w:p w14:paraId="1AEBFE68" w14:textId="77777777" w:rsidR="00AB28E3" w:rsidRPr="00EF1D02" w:rsidRDefault="00AB28E3" w:rsidP="00AB28E3">
      <w:pPr>
        <w:pStyle w:val="a3"/>
        <w:numPr>
          <w:ilvl w:val="0"/>
          <w:numId w:val="2"/>
        </w:numPr>
        <w:tabs>
          <w:tab w:val="left" w:pos="993"/>
        </w:tabs>
        <w:ind w:left="0" w:firstLine="709"/>
        <w:jc w:val="both"/>
        <w:rPr>
          <w:sz w:val="28"/>
          <w:szCs w:val="28"/>
          <w:lang w:val="kk-KZ"/>
        </w:rPr>
      </w:pPr>
      <w:r w:rsidRPr="00EF1D02">
        <w:rPr>
          <w:sz w:val="28"/>
          <w:szCs w:val="28"/>
          <w:lang w:val="kk-KZ"/>
        </w:rPr>
        <w:t>әрбір оқушының оқуын жалғастыру немесе олардың болашақ жұмысында пайдалануы үшін  ықтималдық - статистикалық білімдер жүйесі мен дағдылары болуы қажет. Білім берудің үшінші кезеңінде (10-11 сыныптар) болашақ жұмысына немесе оқуына дайындықтың рөлі арта түседі, ол тек оқытудың профилді дифференциациясы жағдайында ғана жүзеге асырылады, өйткені тақырыптар кейбір оқушылар үшін үлкен маңызға ие болса, ал басқалардың болашақ қызметінде еш қолданысқа ие болмайды. Адам қызметінің түрлері математикалық оқытудың түрлі деңгейлерін талап ететініне қарамастан, қазіргі уақытта көптеген мамандардан статистикалық ойлау мен ықтималдық түйсік талап етіледі, оларды оқытуды міндетті курсқа ең аз көлемде болса да қосу керек.</w:t>
      </w:r>
    </w:p>
    <w:p w14:paraId="6A8B92C7" w14:textId="5A7EC7F4"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Мұның бәрі оқу </w:t>
      </w:r>
      <w:r w:rsidR="00225B01" w:rsidRPr="00EF1D02">
        <w:rPr>
          <w:sz w:val="28"/>
          <w:szCs w:val="28"/>
          <w:lang w:val="kk-KZ"/>
        </w:rPr>
        <w:t>процесінің</w:t>
      </w:r>
      <w:r w:rsidRPr="00EF1D02">
        <w:rPr>
          <w:sz w:val="28"/>
          <w:szCs w:val="28"/>
          <w:lang w:val="kk-KZ"/>
        </w:rPr>
        <w:t xml:space="preserve"> негізгі мазмұнын жасау мен жоспарлау кезінде ескерілуі керек. Ықтималды-статистикалық білімдерге қойылатын түпкілікті талаптарды анықтау кезінде, білімді жалғастыра алуы және оларды болашақ </w:t>
      </w:r>
      <w:r w:rsidRPr="00EF1D02">
        <w:rPr>
          <w:sz w:val="28"/>
          <w:szCs w:val="28"/>
          <w:lang w:val="kk-KZ"/>
        </w:rPr>
        <w:lastRenderedPageBreak/>
        <w:t>мамандығында пайдалануға керек білімдер мен дағдыларға ие болуы өте маңызды.</w:t>
      </w:r>
    </w:p>
    <w:p w14:paraId="078AC293" w14:textId="37ECD329"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Білім беру жүйесінде болашақ түлектердің қоғамның экономикалық және техникалық дамуына мүмкіндік беретін біліктілік деңгейін қамтамасыз етуіне қоғам  мұқтаж. Қазіргі кезде ықтималдық-статистикалық білім мен түсініктердің болуы көптеген қызметтерде  шығармашылық жұмыстың қажетті шарты болып табылады. Сонымен қатар, қоғам азаматтардың біліктілігінің деңгейі үкіметтің халыққа беретін есебін, саяси болжамдарды, экономикалық жобаларды, қоғамдық пікір сауалнамалар нәтижелерін және т.б. түсіну және талдауға мүмкіндік беруіне мүдделі. Соңғы жылдары қоғамда сенімді ақпаратқа қызығушылық пайда болған кезде, қолда бар деректерді түсіну және статистикалық талдау негізінде дәйекті шешімдер қабылдау дағдылары маңызды. </w:t>
      </w:r>
    </w:p>
    <w:p w14:paraId="7157328D" w14:textId="6B93ABBA" w:rsidR="00AB28E3" w:rsidRPr="00EF1D02" w:rsidRDefault="00AB28E3" w:rsidP="00AB28E3">
      <w:pPr>
        <w:tabs>
          <w:tab w:val="left" w:pos="993"/>
        </w:tabs>
        <w:ind w:firstLine="709"/>
        <w:jc w:val="both"/>
        <w:rPr>
          <w:sz w:val="28"/>
          <w:szCs w:val="28"/>
          <w:lang w:val="kk-KZ"/>
        </w:rPr>
      </w:pPr>
      <w:r w:rsidRPr="00EF1D02">
        <w:rPr>
          <w:sz w:val="28"/>
          <w:szCs w:val="28"/>
          <w:lang w:val="kk-KZ"/>
        </w:rPr>
        <w:t>Осылайша, жалпы білім берудегі ықтималдық</w:t>
      </w:r>
      <w:r w:rsidR="00B04ACB" w:rsidRPr="00EF1D02">
        <w:rPr>
          <w:sz w:val="28"/>
          <w:szCs w:val="28"/>
          <w:lang w:val="kk-KZ"/>
        </w:rPr>
        <w:t>-</w:t>
      </w:r>
      <w:r w:rsidRPr="00EF1D02">
        <w:rPr>
          <w:sz w:val="28"/>
          <w:szCs w:val="28"/>
          <w:lang w:val="kk-KZ"/>
        </w:rPr>
        <w:t>статистикалық оқытудың рөлі мынадай факторлармен анықталады:</w:t>
      </w:r>
    </w:p>
    <w:p w14:paraId="393B516C"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 xml:space="preserve">қалыптасып келе жатқан тұлғаның </w:t>
      </w:r>
      <w:proofErr w:type="spellStart"/>
      <w:r w:rsidRPr="00EF1D02">
        <w:rPr>
          <w:sz w:val="28"/>
          <w:szCs w:val="28"/>
          <w:lang w:val="kk-KZ"/>
        </w:rPr>
        <w:t>әдіснамалық</w:t>
      </w:r>
      <w:proofErr w:type="spellEnd"/>
      <w:r w:rsidRPr="00EF1D02">
        <w:rPr>
          <w:sz w:val="28"/>
          <w:szCs w:val="28"/>
          <w:lang w:val="kk-KZ"/>
        </w:rPr>
        <w:t xml:space="preserve"> көзқарасына әсер ету мүмкіндігі;</w:t>
      </w:r>
    </w:p>
    <w:p w14:paraId="33AF5C00"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әлемдегі жаратылыстану-ғылыми көріністің ықтималдық - статистикалық идеялардың маңызды орны;</w:t>
      </w:r>
    </w:p>
    <w:p w14:paraId="69693594"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студенттердің интеллектуалды дамуына қосқан елеулі үлесі;</w:t>
      </w:r>
    </w:p>
    <w:p w14:paraId="043956D8"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қазіргі адамзаттың кәсіби және әлеуметтік өміріндегі статистикалық ақпараттың мәнін түсіндіру.</w:t>
      </w:r>
    </w:p>
    <w:p w14:paraId="26C55B69"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Оқушылардың ықтималдық-статистикалық дайындығының негізі статистикалық мәдениетін қалыптастыру және ықтималдық түсініктерін дамыту қазіргі адамның жалпы мәдени дайындығының құрамдас бөлігі болып табылады. </w:t>
      </w:r>
    </w:p>
    <w:p w14:paraId="7C5094CC"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Ықтималды-статистикалық білім негізгі компонент ретінде келесі жалпы мақсаттарға ие:</w:t>
      </w:r>
    </w:p>
    <w:p w14:paraId="3A694527" w14:textId="77777777" w:rsidR="00AB28E3" w:rsidRPr="00EF1D02" w:rsidRDefault="00AB28E3" w:rsidP="00AB28E3">
      <w:pPr>
        <w:pStyle w:val="a3"/>
        <w:numPr>
          <w:ilvl w:val="0"/>
          <w:numId w:val="3"/>
        </w:numPr>
        <w:tabs>
          <w:tab w:val="left" w:pos="993"/>
        </w:tabs>
        <w:ind w:left="0" w:firstLine="709"/>
        <w:jc w:val="both"/>
        <w:rPr>
          <w:sz w:val="28"/>
          <w:szCs w:val="28"/>
          <w:lang w:val="kk-KZ"/>
        </w:rPr>
      </w:pPr>
      <w:r w:rsidRPr="00EF1D02">
        <w:rPr>
          <w:sz w:val="28"/>
          <w:szCs w:val="28"/>
          <w:lang w:val="kk-KZ"/>
        </w:rPr>
        <w:t>кездейсоқ табиғи құбылыстарының қалыптасуы мен оны математикалық әдістермен зерттеу мүмкіндіктері туралы түсініктердің  қалыптасуы;</w:t>
      </w:r>
    </w:p>
    <w:p w14:paraId="738ECA7F" w14:textId="77777777" w:rsidR="00AB28E3" w:rsidRPr="00EF1D02" w:rsidRDefault="00AB28E3" w:rsidP="00AB28E3">
      <w:pPr>
        <w:pStyle w:val="a3"/>
        <w:numPr>
          <w:ilvl w:val="0"/>
          <w:numId w:val="3"/>
        </w:numPr>
        <w:tabs>
          <w:tab w:val="left" w:pos="993"/>
        </w:tabs>
        <w:ind w:left="0" w:firstLine="709"/>
        <w:jc w:val="both"/>
        <w:rPr>
          <w:sz w:val="28"/>
          <w:szCs w:val="28"/>
          <w:lang w:val="kk-KZ"/>
        </w:rPr>
      </w:pPr>
      <w:r w:rsidRPr="00EF1D02">
        <w:rPr>
          <w:sz w:val="28"/>
          <w:szCs w:val="28"/>
          <w:lang w:val="kk-KZ"/>
        </w:rPr>
        <w:t>статистикалық ақпараттарды талдау, ықтималдық-статистикалық идеялар мен әдістерді пайдаланып, практикалық есептерді шешу,  заманауи ғылымның дамуында басқа мектеп пәндерін оқу үшін керек білімдер мен дағдыларды қалыптастыру;</w:t>
      </w:r>
    </w:p>
    <w:p w14:paraId="47FB6877" w14:textId="77777777" w:rsidR="00AB28E3" w:rsidRPr="00EF1D02" w:rsidRDefault="00AB28E3" w:rsidP="00AB28E3">
      <w:pPr>
        <w:pStyle w:val="a3"/>
        <w:numPr>
          <w:ilvl w:val="0"/>
          <w:numId w:val="3"/>
        </w:numPr>
        <w:tabs>
          <w:tab w:val="left" w:pos="993"/>
        </w:tabs>
        <w:ind w:left="0" w:firstLine="709"/>
        <w:jc w:val="both"/>
        <w:rPr>
          <w:sz w:val="28"/>
          <w:szCs w:val="28"/>
          <w:lang w:val="kk-KZ"/>
        </w:rPr>
      </w:pPr>
      <w:r w:rsidRPr="00EF1D02">
        <w:rPr>
          <w:sz w:val="28"/>
          <w:szCs w:val="28"/>
          <w:lang w:val="kk-KZ"/>
        </w:rPr>
        <w:t>анықталған және стохастикалық заңдар, өзара шарттастық, өзара байланысты біліміне негізделген әлемнің біртұтас ғылыми көрінісін қалыптастыру;</w:t>
      </w:r>
    </w:p>
    <w:p w14:paraId="12E380AA" w14:textId="77777777" w:rsidR="00AB28E3" w:rsidRPr="00EF1D02" w:rsidRDefault="00AB28E3" w:rsidP="00AB28E3">
      <w:pPr>
        <w:pStyle w:val="a3"/>
        <w:numPr>
          <w:ilvl w:val="0"/>
          <w:numId w:val="3"/>
        </w:numPr>
        <w:tabs>
          <w:tab w:val="left" w:pos="993"/>
        </w:tabs>
        <w:ind w:left="0" w:firstLine="709"/>
        <w:jc w:val="both"/>
        <w:rPr>
          <w:sz w:val="28"/>
          <w:szCs w:val="28"/>
          <w:lang w:val="kk-KZ"/>
        </w:rPr>
      </w:pPr>
      <w:r w:rsidRPr="00EF1D02">
        <w:rPr>
          <w:sz w:val="28"/>
          <w:szCs w:val="28"/>
          <w:lang w:val="kk-KZ"/>
        </w:rPr>
        <w:t>ықтималдықтар теориясы мен математикалық статистиканың құрал мен танымның әдісі ретінде ғылымдағы рөлі туралы білімді қалыптастыру;</w:t>
      </w:r>
    </w:p>
    <w:p w14:paraId="3CCBAEA8" w14:textId="77777777" w:rsidR="00AB28E3" w:rsidRPr="00EF1D02" w:rsidRDefault="00AB28E3" w:rsidP="00AB28E3">
      <w:pPr>
        <w:pStyle w:val="a3"/>
        <w:numPr>
          <w:ilvl w:val="0"/>
          <w:numId w:val="3"/>
        </w:numPr>
        <w:tabs>
          <w:tab w:val="left" w:pos="993"/>
        </w:tabs>
        <w:ind w:left="0" w:firstLine="709"/>
        <w:jc w:val="both"/>
        <w:rPr>
          <w:sz w:val="28"/>
          <w:szCs w:val="28"/>
          <w:lang w:val="kk-KZ"/>
        </w:rPr>
      </w:pPr>
      <w:r w:rsidRPr="00EF1D02">
        <w:rPr>
          <w:sz w:val="28"/>
          <w:szCs w:val="28"/>
          <w:lang w:val="kk-KZ"/>
        </w:rPr>
        <w:t>оқушылардың статистикалық ойлауын дамыту, яғни, кездейсоқ сипатқа тән немесе сәйкес келетін ойлау қасиеттері (кездейсоқ қасиеттер туралы білімді қалыптастыру, ықтималдықты бағалау).</w:t>
      </w:r>
    </w:p>
    <w:p w14:paraId="6CF84602"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Қоршаған әлем құбылыстарының бірыңғай стохастикалық табиғаты, табиғат пен қоғам бірлігі туралы жалпылама білімді қалыптастыру үшін негіз болып табылады. Оқу теориясы бойынша оқушылардың көкжиектерін кеңейтіп, айналамыздағы әлемді зерттеуде жалпы </w:t>
      </w:r>
      <w:proofErr w:type="spellStart"/>
      <w:r w:rsidRPr="00EF1D02">
        <w:rPr>
          <w:sz w:val="28"/>
          <w:szCs w:val="28"/>
          <w:lang w:val="kk-KZ"/>
        </w:rPr>
        <w:t>әдіснамалық</w:t>
      </w:r>
      <w:proofErr w:type="spellEnd"/>
      <w:r w:rsidRPr="00EF1D02">
        <w:rPr>
          <w:sz w:val="28"/>
          <w:szCs w:val="28"/>
          <w:lang w:val="kk-KZ"/>
        </w:rPr>
        <w:t xml:space="preserve"> әдістермен қаруланған, </w:t>
      </w:r>
      <w:r w:rsidRPr="00EF1D02">
        <w:rPr>
          <w:sz w:val="28"/>
          <w:szCs w:val="28"/>
          <w:lang w:val="kk-KZ"/>
        </w:rPr>
        <w:lastRenderedPageBreak/>
        <w:t>ойлау процесінің тиімділігін арттыруға ықпал ететін білім беру жүйесіне көшуі керек. Қазіргі  қоғамның өзгерісіне адамның бейімделуінің маңызды шарты болып табылатын білім берудің дамытушылық функциясына басымдылық берілетін  мектептегі білім беруді қайта құрылымдаудың қазіргі кезеңінде ең өзекті  мәселе болып табылады.</w:t>
      </w:r>
    </w:p>
    <w:p w14:paraId="0BA2B8E9"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Жалпы таным үшін статистикалық идеялар мен ықтималдық әдістердің рөлі мен түбегейлі маңыздылығын сипаттайтын жетекші ережелер:</w:t>
      </w:r>
    </w:p>
    <w:p w14:paraId="7C9C719F"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материяның статистикалық сипаты туралы түсінік (материя тұжырымдамасы - ғылымның тұжырымдамасы және материяның статистикалық сипаты тұжырымдамасы пәнаралық маңызға ие болып, әлемнің қазіргі заманғы ғылыми бейнесінің негізін құрайды, сондықтан статистикалық түсініктер барлық жаратылыстану ғылымдарының теориялық модельдері негізінде жатыр);</w:t>
      </w:r>
    </w:p>
    <w:p w14:paraId="18BFDCB2"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бұқаралық құбылыстарды зерттеу әдістері (бұқаралық қарқынды өсу бірқатар ғылымдардың зерттеу пәнін құрайды, біздің өмірімізді толықтырады);</w:t>
      </w:r>
    </w:p>
    <w:p w14:paraId="13825CED"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эксперимент нәтижелерін өңдеу және түсіндіру әдістері (эксперименталдық әдіс көптеген ғылыми салаларда кеңінен қолданылады, таным әдісі болып табылады);</w:t>
      </w:r>
    </w:p>
    <w:p w14:paraId="0B33B5C9" w14:textId="6137E76C"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ықтималдық</w:t>
      </w:r>
      <w:r w:rsidR="00B04ACB" w:rsidRPr="00EF1D02">
        <w:rPr>
          <w:sz w:val="28"/>
          <w:szCs w:val="28"/>
          <w:lang w:val="kk-KZ"/>
        </w:rPr>
        <w:t>-</w:t>
      </w:r>
      <w:r w:rsidRPr="00EF1D02">
        <w:rPr>
          <w:sz w:val="28"/>
          <w:szCs w:val="28"/>
          <w:lang w:val="kk-KZ"/>
        </w:rPr>
        <w:t>статистикалық болжау әдістері (іс-әрекетті жоспарлау негізінде жатыр);</w:t>
      </w:r>
    </w:p>
    <w:p w14:paraId="59D190A6" w14:textId="77777777" w:rsidR="00AB28E3" w:rsidRPr="00EF1D02" w:rsidRDefault="00AB28E3" w:rsidP="00AB28E3">
      <w:pPr>
        <w:pStyle w:val="a3"/>
        <w:numPr>
          <w:ilvl w:val="0"/>
          <w:numId w:val="1"/>
        </w:numPr>
        <w:tabs>
          <w:tab w:val="left" w:pos="993"/>
        </w:tabs>
        <w:ind w:left="0" w:firstLine="709"/>
        <w:jc w:val="both"/>
        <w:rPr>
          <w:sz w:val="28"/>
          <w:szCs w:val="28"/>
          <w:lang w:val="kk-KZ"/>
        </w:rPr>
      </w:pPr>
      <w:r w:rsidRPr="00EF1D02">
        <w:rPr>
          <w:sz w:val="28"/>
          <w:szCs w:val="28"/>
          <w:lang w:val="kk-KZ"/>
        </w:rPr>
        <w:t>болжамдарды тексеру әдістері (сипаттамаларын, байланыс формаларын, қатынастарды белгілеу үшін пайдаланылады).</w:t>
      </w:r>
    </w:p>
    <w:p w14:paraId="57A705B9"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Ықтималдық теориясы мен математикалық статистика теориясының аталған ережелері, біздің ойымызша, ықтималдық-статистикалық базалық білім мазмұнын толыққанды идеологиялық және </w:t>
      </w:r>
      <w:proofErr w:type="spellStart"/>
      <w:r w:rsidRPr="00EF1D02">
        <w:rPr>
          <w:sz w:val="28"/>
          <w:szCs w:val="28"/>
          <w:lang w:val="kk-KZ"/>
        </w:rPr>
        <w:t>әдіснамалық</w:t>
      </w:r>
      <w:proofErr w:type="spellEnd"/>
      <w:r w:rsidRPr="00EF1D02">
        <w:rPr>
          <w:sz w:val="28"/>
          <w:szCs w:val="28"/>
          <w:lang w:val="kk-KZ"/>
        </w:rPr>
        <w:t xml:space="preserve"> негізді анықтайды.</w:t>
      </w:r>
    </w:p>
    <w:p w14:paraId="3D9366BE"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Математикалық білім берудің басты міндеттерінің бірі оқушылардың ықтималдық-статистикалық ойлауын дамыту. Тұлғаның заманауи қоғамдағы өмірін қандай да бір ықтималдық-статистикалық дайындықсыз елестету қиын. Газет беттерінде адам әдетте диаграмма, графиктер түрінде берілген ақпаратқа, орта көрсеткіш, көбею немесе азаю беталыстары, мүмкіндік, болжам, қоғамдық пікірді анықтау сауалнамасы, ықтималдық, корреляция сияқты түсініктерге жолығады. Адамның ақпаратты қабылдау деңгейі және кейіннен жасаған қорытындылары осы және басқа да терминдерді түсіну дәрежесіне байланысты.</w:t>
      </w:r>
    </w:p>
    <w:p w14:paraId="5AD96D60"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«Субъективті» және «</w:t>
      </w:r>
      <w:proofErr w:type="spellStart"/>
      <w:r w:rsidRPr="00EF1D02">
        <w:rPr>
          <w:sz w:val="28"/>
          <w:szCs w:val="28"/>
          <w:lang w:val="kk-KZ"/>
        </w:rPr>
        <w:t>интуитивті</w:t>
      </w:r>
      <w:proofErr w:type="spellEnd"/>
      <w:r w:rsidRPr="00EF1D02">
        <w:rPr>
          <w:sz w:val="28"/>
          <w:szCs w:val="28"/>
          <w:lang w:val="kk-KZ"/>
        </w:rPr>
        <w:t>» ықтималдықтардың арасындағы айырмашылық ең қиын және нәтижесінде қайшылықты тудыратыны көрінетін болады. Ықтималдық интуициялар ықтималдық есептің «дұрыс» шешімі формальды немесе теориялық ықтималдыққа сәйкес келетін «дұрыс» деген ұғымды құрайды деген пікірді білдіреді. Екінші жағынан, шешімнің субъективті ықтималдығы ресми көзқарас болмаған кезде дәлелдемелерді салмақтауды қамтиды. Бұл жерде дұрыс немесе бұрыс жауап болмайды деген болжам бар. Бұл көзқарасты жақтаушылар субъективті ықтималдық оқыту пәні болмайды деп есептейді.</w:t>
      </w:r>
    </w:p>
    <w:p w14:paraId="6245DA5C" w14:textId="5BE22C28"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Ықтималдық танымның дамуы туралы </w:t>
      </w:r>
      <w:proofErr w:type="spellStart"/>
      <w:r w:rsidRPr="00EF1D02">
        <w:rPr>
          <w:sz w:val="28"/>
          <w:szCs w:val="28"/>
          <w:lang w:val="kk-KZ"/>
        </w:rPr>
        <w:t>Пиаже</w:t>
      </w:r>
      <w:proofErr w:type="spellEnd"/>
      <w:r w:rsidRPr="00EF1D02">
        <w:rPr>
          <w:sz w:val="28"/>
          <w:szCs w:val="28"/>
          <w:lang w:val="kk-KZ"/>
        </w:rPr>
        <w:t xml:space="preserve"> мен </w:t>
      </w:r>
      <w:proofErr w:type="spellStart"/>
      <w:r w:rsidRPr="00EF1D02">
        <w:rPr>
          <w:sz w:val="28"/>
          <w:szCs w:val="28"/>
          <w:lang w:val="kk-KZ"/>
        </w:rPr>
        <w:t>Инелдердің</w:t>
      </w:r>
      <w:proofErr w:type="spellEnd"/>
      <w:r w:rsidRPr="00EF1D02">
        <w:rPr>
          <w:sz w:val="28"/>
          <w:szCs w:val="28"/>
          <w:lang w:val="kk-KZ"/>
        </w:rPr>
        <w:t xml:space="preserve"> және </w:t>
      </w:r>
      <w:proofErr w:type="spellStart"/>
      <w:r w:rsidRPr="00EF1D02">
        <w:rPr>
          <w:sz w:val="28"/>
          <w:szCs w:val="28"/>
          <w:lang w:val="kk-KZ"/>
        </w:rPr>
        <w:t>Фишбейннің</w:t>
      </w:r>
      <w:proofErr w:type="spellEnd"/>
      <w:r w:rsidRPr="00EF1D02">
        <w:rPr>
          <w:sz w:val="28"/>
          <w:szCs w:val="28"/>
          <w:lang w:val="kk-KZ"/>
        </w:rPr>
        <w:t xml:space="preserve"> соңғы кітаптары классика болып табылады. Біріншісі перспективадан ұсынылған бақылауларға бағытталған</w:t>
      </w:r>
      <w:r w:rsidR="00992C1B">
        <w:rPr>
          <w:sz w:val="28"/>
          <w:szCs w:val="28"/>
          <w:lang w:val="kk-KZ"/>
        </w:rPr>
        <w:t xml:space="preserve"> </w:t>
      </w:r>
      <w:proofErr w:type="spellStart"/>
      <w:r w:rsidR="00992C1B" w:rsidRPr="00EF1D02">
        <w:rPr>
          <w:sz w:val="28"/>
          <w:szCs w:val="28"/>
          <w:lang w:val="kk-KZ"/>
        </w:rPr>
        <w:t>Пиаженің</w:t>
      </w:r>
      <w:proofErr w:type="spellEnd"/>
      <w:r w:rsidR="00992C1B" w:rsidRPr="00EF1D02">
        <w:rPr>
          <w:sz w:val="28"/>
          <w:szCs w:val="28"/>
          <w:lang w:val="kk-KZ"/>
        </w:rPr>
        <w:t xml:space="preserve"> тұжырымдамалық даму моделі</w:t>
      </w:r>
      <w:r w:rsidRPr="00EF1D02">
        <w:rPr>
          <w:sz w:val="28"/>
          <w:szCs w:val="28"/>
          <w:lang w:val="kk-KZ"/>
        </w:rPr>
        <w:t xml:space="preserve"> [</w:t>
      </w:r>
      <w:r w:rsidR="001D171E" w:rsidRPr="00EF1D02">
        <w:rPr>
          <w:sz w:val="28"/>
          <w:szCs w:val="28"/>
          <w:lang w:val="kk-KZ"/>
        </w:rPr>
        <w:t>77</w:t>
      </w:r>
      <w:r w:rsidR="008A5142">
        <w:rPr>
          <w:sz w:val="28"/>
          <w:szCs w:val="28"/>
          <w:lang w:val="kk-KZ"/>
        </w:rPr>
        <w:t>-</w:t>
      </w:r>
      <w:r w:rsidR="001D171E" w:rsidRPr="00EF1D02">
        <w:rPr>
          <w:sz w:val="28"/>
          <w:szCs w:val="28"/>
          <w:lang w:val="kk-KZ"/>
        </w:rPr>
        <w:t>79</w:t>
      </w:r>
      <w:r w:rsidRPr="00EF1D02">
        <w:rPr>
          <w:sz w:val="28"/>
          <w:szCs w:val="28"/>
          <w:lang w:val="kk-KZ"/>
        </w:rPr>
        <w:t xml:space="preserve">].. Соңғысының ауқымы кеңірек, тек </w:t>
      </w:r>
      <w:proofErr w:type="spellStart"/>
      <w:r w:rsidRPr="00EF1D02">
        <w:rPr>
          <w:sz w:val="28"/>
          <w:szCs w:val="28"/>
          <w:lang w:val="kk-KZ"/>
        </w:rPr>
        <w:lastRenderedPageBreak/>
        <w:t>Пиаженің</w:t>
      </w:r>
      <w:proofErr w:type="spellEnd"/>
      <w:r w:rsidRPr="00EF1D02">
        <w:rPr>
          <w:sz w:val="28"/>
          <w:szCs w:val="28"/>
          <w:lang w:val="kk-KZ"/>
        </w:rPr>
        <w:t xml:space="preserve"> ғана емес, сонымен қатар көптеген </w:t>
      </w:r>
      <w:proofErr w:type="spellStart"/>
      <w:r w:rsidRPr="00EF1D02">
        <w:rPr>
          <w:sz w:val="28"/>
          <w:szCs w:val="28"/>
          <w:lang w:val="kk-KZ"/>
        </w:rPr>
        <w:t>экспериментаторлардың</w:t>
      </w:r>
      <w:proofErr w:type="spellEnd"/>
      <w:r w:rsidRPr="00EF1D02">
        <w:rPr>
          <w:sz w:val="28"/>
          <w:szCs w:val="28"/>
          <w:lang w:val="kk-KZ"/>
        </w:rPr>
        <w:t xml:space="preserve"> жұмысына шолу. </w:t>
      </w:r>
      <w:proofErr w:type="spellStart"/>
      <w:r w:rsidRPr="00EF1D02">
        <w:rPr>
          <w:sz w:val="28"/>
          <w:szCs w:val="28"/>
          <w:lang w:val="kk-KZ"/>
        </w:rPr>
        <w:t>Пиаженің</w:t>
      </w:r>
      <w:proofErr w:type="spellEnd"/>
      <w:r w:rsidRPr="00EF1D02">
        <w:rPr>
          <w:sz w:val="28"/>
          <w:szCs w:val="28"/>
          <w:lang w:val="kk-KZ"/>
        </w:rPr>
        <w:t xml:space="preserve"> априорлық ықтималдықпен айналысуынан айырмашылығы, </w:t>
      </w:r>
      <w:proofErr w:type="spellStart"/>
      <w:r w:rsidRPr="00EF1D02">
        <w:rPr>
          <w:sz w:val="28"/>
          <w:szCs w:val="28"/>
          <w:lang w:val="kk-KZ"/>
        </w:rPr>
        <w:t>Фишбейннің</w:t>
      </w:r>
      <w:proofErr w:type="spellEnd"/>
      <w:r w:rsidRPr="00EF1D02">
        <w:rPr>
          <w:sz w:val="28"/>
          <w:szCs w:val="28"/>
          <w:lang w:val="kk-KZ"/>
        </w:rPr>
        <w:t xml:space="preserve"> көзқарасы ықтималдық білімнің </w:t>
      </w:r>
      <w:proofErr w:type="spellStart"/>
      <w:r w:rsidRPr="00EF1D02">
        <w:rPr>
          <w:sz w:val="28"/>
          <w:szCs w:val="28"/>
          <w:lang w:val="kk-KZ"/>
        </w:rPr>
        <w:t>интуитивті</w:t>
      </w:r>
      <w:proofErr w:type="spellEnd"/>
      <w:r w:rsidRPr="00EF1D02">
        <w:rPr>
          <w:sz w:val="28"/>
          <w:szCs w:val="28"/>
          <w:lang w:val="kk-KZ"/>
        </w:rPr>
        <w:t xml:space="preserve"> негіздері мен прекурсорларын зерттеуге мүмкіндік береді. Ол осы пән бойынша оқытудың нәтижесі болатын формальды ықтималдықтың соңғы үлгісіне </w:t>
      </w:r>
      <w:proofErr w:type="spellStart"/>
      <w:r w:rsidRPr="00EF1D02">
        <w:rPr>
          <w:sz w:val="28"/>
          <w:szCs w:val="28"/>
          <w:lang w:val="kk-KZ"/>
        </w:rPr>
        <w:t>Пиажеден</w:t>
      </w:r>
      <w:proofErr w:type="spellEnd"/>
      <w:r w:rsidRPr="00EF1D02">
        <w:rPr>
          <w:sz w:val="28"/>
          <w:szCs w:val="28"/>
          <w:lang w:val="kk-KZ"/>
        </w:rPr>
        <w:t xml:space="preserve"> аз қызығушылық танытады. </w:t>
      </w:r>
      <w:proofErr w:type="spellStart"/>
      <w:r w:rsidRPr="00EF1D02">
        <w:rPr>
          <w:sz w:val="28"/>
          <w:szCs w:val="28"/>
          <w:lang w:val="kk-KZ"/>
        </w:rPr>
        <w:t>Фишбейн</w:t>
      </w:r>
      <w:proofErr w:type="spellEnd"/>
      <w:r w:rsidRPr="00EF1D02">
        <w:rPr>
          <w:sz w:val="28"/>
          <w:szCs w:val="28"/>
          <w:lang w:val="kk-KZ"/>
        </w:rPr>
        <w:t xml:space="preserve"> ішінара қалыптасқан ықтималдық концепциялардың болуын іздейді, ал </w:t>
      </w:r>
      <w:proofErr w:type="spellStart"/>
      <w:r w:rsidRPr="00EF1D02">
        <w:rPr>
          <w:sz w:val="28"/>
          <w:szCs w:val="28"/>
          <w:lang w:val="kk-KZ"/>
        </w:rPr>
        <w:t>Пиаже</w:t>
      </w:r>
      <w:proofErr w:type="spellEnd"/>
      <w:r w:rsidRPr="00EF1D02">
        <w:rPr>
          <w:sz w:val="28"/>
          <w:szCs w:val="28"/>
          <w:lang w:val="kk-KZ"/>
        </w:rPr>
        <w:t xml:space="preserve"> толық ұғымдарды бақылайды.</w:t>
      </w:r>
    </w:p>
    <w:p w14:paraId="2CD6D723" w14:textId="697677A2" w:rsidR="00AB28E3" w:rsidRPr="00EF1D02" w:rsidRDefault="00AB28E3" w:rsidP="00AB28E3">
      <w:pPr>
        <w:tabs>
          <w:tab w:val="left" w:pos="993"/>
        </w:tabs>
        <w:ind w:firstLine="709"/>
        <w:jc w:val="both"/>
        <w:rPr>
          <w:sz w:val="28"/>
          <w:szCs w:val="28"/>
          <w:lang w:val="kk-KZ"/>
        </w:rPr>
      </w:pPr>
      <w:proofErr w:type="spellStart"/>
      <w:r w:rsidRPr="00EF1D02">
        <w:rPr>
          <w:sz w:val="28"/>
          <w:szCs w:val="28"/>
          <w:lang w:val="kk-KZ"/>
        </w:rPr>
        <w:t>Пиаже</w:t>
      </w:r>
      <w:proofErr w:type="spellEnd"/>
      <w:r w:rsidRPr="00EF1D02">
        <w:rPr>
          <w:sz w:val="28"/>
          <w:szCs w:val="28"/>
          <w:lang w:val="kk-KZ"/>
        </w:rPr>
        <w:t xml:space="preserve"> мен </w:t>
      </w:r>
      <w:proofErr w:type="spellStart"/>
      <w:r w:rsidRPr="00EF1D02">
        <w:rPr>
          <w:sz w:val="28"/>
          <w:szCs w:val="28"/>
          <w:lang w:val="kk-KZ"/>
        </w:rPr>
        <w:t>Фишбейннің</w:t>
      </w:r>
      <w:proofErr w:type="spellEnd"/>
      <w:r w:rsidRPr="00EF1D02">
        <w:rPr>
          <w:sz w:val="28"/>
          <w:szCs w:val="28"/>
          <w:lang w:val="kk-KZ"/>
        </w:rPr>
        <w:t xml:space="preserve"> әдістерін синтездеу қиынға соғады. Өйткені, олар когнитивтік дамудың айтарлықтай әртүрлі және күрделі үлгілеріне негізделген және әртүрлі терминологияны пайдаланады, бұл көбінесе анықтау өте қиын ұғымдарды түсінуді талап етеді. </w:t>
      </w:r>
      <w:proofErr w:type="spellStart"/>
      <w:r w:rsidRPr="00EF1D02">
        <w:rPr>
          <w:sz w:val="28"/>
          <w:szCs w:val="28"/>
          <w:lang w:val="kk-KZ"/>
        </w:rPr>
        <w:t>Пиаженің</w:t>
      </w:r>
      <w:proofErr w:type="spellEnd"/>
      <w:r w:rsidRPr="00EF1D02">
        <w:rPr>
          <w:sz w:val="28"/>
          <w:szCs w:val="28"/>
          <w:lang w:val="kk-KZ"/>
        </w:rPr>
        <w:t xml:space="preserve"> жұмысында концептуалды даму кезеңдері қарастырылса, </w:t>
      </w:r>
      <w:proofErr w:type="spellStart"/>
      <w:r w:rsidRPr="00EF1D02">
        <w:rPr>
          <w:sz w:val="28"/>
          <w:szCs w:val="28"/>
          <w:lang w:val="kk-KZ"/>
        </w:rPr>
        <w:t>Фишбейннің</w:t>
      </w:r>
      <w:proofErr w:type="spellEnd"/>
      <w:r w:rsidRPr="00EF1D02">
        <w:rPr>
          <w:sz w:val="28"/>
          <w:szCs w:val="28"/>
          <w:lang w:val="kk-KZ"/>
        </w:rPr>
        <w:t xml:space="preserve"> негізгі гипотезасы бойынша «таным - біртұтас» [</w:t>
      </w:r>
      <w:r w:rsidR="001D171E" w:rsidRPr="00EF1D02">
        <w:rPr>
          <w:sz w:val="28"/>
          <w:szCs w:val="28"/>
          <w:lang w:val="kk-KZ"/>
        </w:rPr>
        <w:t>80</w:t>
      </w:r>
      <w:r w:rsidRPr="00EF1D02">
        <w:rPr>
          <w:sz w:val="28"/>
          <w:szCs w:val="28"/>
          <w:lang w:val="kk-KZ"/>
        </w:rPr>
        <w:t>,</w:t>
      </w:r>
      <w:r w:rsidR="001D171E" w:rsidRPr="00EF1D02">
        <w:rPr>
          <w:sz w:val="28"/>
          <w:szCs w:val="28"/>
          <w:lang w:val="kk-KZ"/>
        </w:rPr>
        <w:t>81</w:t>
      </w:r>
      <w:r w:rsidRPr="00EF1D02">
        <w:rPr>
          <w:sz w:val="28"/>
          <w:szCs w:val="28"/>
          <w:lang w:val="kk-KZ"/>
        </w:rPr>
        <w:t xml:space="preserve">]. </w:t>
      </w:r>
      <w:proofErr w:type="spellStart"/>
      <w:r w:rsidRPr="00EF1D02">
        <w:rPr>
          <w:sz w:val="28"/>
          <w:szCs w:val="28"/>
          <w:lang w:val="kk-KZ"/>
        </w:rPr>
        <w:t>Фишбейннің</w:t>
      </w:r>
      <w:proofErr w:type="spellEnd"/>
      <w:r w:rsidRPr="00EF1D02">
        <w:rPr>
          <w:sz w:val="28"/>
          <w:szCs w:val="28"/>
          <w:lang w:val="kk-KZ"/>
        </w:rPr>
        <w:t xml:space="preserve"> болжамы бойынша ықтималдық тұжырымдамаларды </w:t>
      </w:r>
      <w:proofErr w:type="spellStart"/>
      <w:r w:rsidRPr="00EF1D02">
        <w:rPr>
          <w:sz w:val="28"/>
          <w:szCs w:val="28"/>
          <w:lang w:val="kk-KZ"/>
        </w:rPr>
        <w:t>Пиаже</w:t>
      </w:r>
      <w:proofErr w:type="spellEnd"/>
      <w:r w:rsidRPr="00EF1D02">
        <w:rPr>
          <w:sz w:val="28"/>
          <w:szCs w:val="28"/>
          <w:lang w:val="kk-KZ"/>
        </w:rPr>
        <w:t xml:space="preserve"> болжаған өңдеудің нақты түрлері ретінде емес, жалпы, негізгі когнитивтік процестерді қолдану аймағы ретінде қарастыруы мүмкін, бірақ жалпы сатылы тұжырымдамаларына тәуелді ретінде қарастырады [</w:t>
      </w:r>
      <w:r w:rsidR="001D171E" w:rsidRPr="00EF1D02">
        <w:rPr>
          <w:sz w:val="28"/>
          <w:szCs w:val="28"/>
          <w:lang w:val="kk-KZ"/>
        </w:rPr>
        <w:t>82</w:t>
      </w:r>
      <w:r w:rsidRPr="00EF1D02">
        <w:rPr>
          <w:sz w:val="28"/>
          <w:szCs w:val="28"/>
          <w:lang w:val="kk-KZ"/>
        </w:rPr>
        <w:t xml:space="preserve">]. </w:t>
      </w:r>
    </w:p>
    <w:p w14:paraId="490819C7"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Екі тәсілдің тағы бір айырмашылығы олардың тұжырымдаманы қалыптастырудағы стихиялыққа салыстырмалы екпінімен байланысты. </w:t>
      </w:r>
      <w:proofErr w:type="spellStart"/>
      <w:r w:rsidRPr="00EF1D02">
        <w:rPr>
          <w:sz w:val="28"/>
          <w:szCs w:val="28"/>
          <w:lang w:val="kk-KZ"/>
        </w:rPr>
        <w:t>Пиаже</w:t>
      </w:r>
      <w:proofErr w:type="spellEnd"/>
      <w:r w:rsidRPr="00EF1D02">
        <w:rPr>
          <w:sz w:val="28"/>
          <w:szCs w:val="28"/>
          <w:lang w:val="kk-KZ"/>
        </w:rPr>
        <w:t xml:space="preserve"> балалардағы ұғымдар «стихиялы түрде» дамитынын </w:t>
      </w:r>
      <w:proofErr w:type="spellStart"/>
      <w:r w:rsidRPr="00EF1D02">
        <w:rPr>
          <w:sz w:val="28"/>
          <w:szCs w:val="28"/>
          <w:lang w:val="kk-KZ"/>
        </w:rPr>
        <w:t>көрcетеді</w:t>
      </w:r>
      <w:proofErr w:type="spellEnd"/>
      <w:r w:rsidRPr="00EF1D02">
        <w:rPr>
          <w:sz w:val="28"/>
          <w:szCs w:val="28"/>
          <w:lang w:val="kk-KZ"/>
        </w:rPr>
        <w:t xml:space="preserve">, ал </w:t>
      </w:r>
      <w:proofErr w:type="spellStart"/>
      <w:r w:rsidRPr="00EF1D02">
        <w:rPr>
          <w:sz w:val="28"/>
          <w:szCs w:val="28"/>
          <w:lang w:val="kk-KZ"/>
        </w:rPr>
        <w:t>Фишбейннің</w:t>
      </w:r>
      <w:proofErr w:type="spellEnd"/>
      <w:r w:rsidRPr="00EF1D02">
        <w:rPr>
          <w:sz w:val="28"/>
          <w:szCs w:val="28"/>
          <w:lang w:val="kk-KZ"/>
        </w:rPr>
        <w:t xml:space="preserve"> кейбір келтірілген еңбектерінде бұл процесте әлеуметтікке сипатқа мүмкіндік бар дейді. Сынып мұғалімі үшін </w:t>
      </w:r>
      <w:proofErr w:type="spellStart"/>
      <w:r w:rsidRPr="00EF1D02">
        <w:rPr>
          <w:sz w:val="28"/>
          <w:szCs w:val="28"/>
          <w:lang w:val="kk-KZ"/>
        </w:rPr>
        <w:t>Фишбейннің</w:t>
      </w:r>
      <w:proofErr w:type="spellEnd"/>
      <w:r w:rsidRPr="00EF1D02">
        <w:rPr>
          <w:sz w:val="28"/>
          <w:szCs w:val="28"/>
          <w:lang w:val="kk-KZ"/>
        </w:rPr>
        <w:t xml:space="preserve"> кітабы ықтималдық тұжырымдамалардың дамуын қалай өзгертуге болатыны туралы көбірек нұсқауларды ұсынады. </w:t>
      </w:r>
      <w:proofErr w:type="spellStart"/>
      <w:r w:rsidRPr="00EF1D02">
        <w:rPr>
          <w:sz w:val="28"/>
          <w:szCs w:val="28"/>
          <w:lang w:val="kk-KZ"/>
        </w:rPr>
        <w:t>Пиаже</w:t>
      </w:r>
      <w:proofErr w:type="spellEnd"/>
      <w:r w:rsidRPr="00EF1D02">
        <w:rPr>
          <w:sz w:val="28"/>
          <w:szCs w:val="28"/>
          <w:lang w:val="kk-KZ"/>
        </w:rPr>
        <w:t>, керісінше, мұғалімнің бір бөлігінің әрекетсіздігінің немесе кешігуінің себептерін айта отырып, «статус-квоны» анықтауға тырысады.</w:t>
      </w:r>
    </w:p>
    <w:p w14:paraId="56D1CCBF" w14:textId="737A43C0" w:rsidR="00AB28E3" w:rsidRPr="00EF1D02" w:rsidRDefault="00AB28E3" w:rsidP="00AB28E3">
      <w:pPr>
        <w:tabs>
          <w:tab w:val="left" w:pos="993"/>
        </w:tabs>
        <w:ind w:firstLine="709"/>
        <w:jc w:val="both"/>
        <w:rPr>
          <w:sz w:val="28"/>
          <w:szCs w:val="28"/>
          <w:lang w:val="kk-KZ"/>
        </w:rPr>
      </w:pPr>
      <w:proofErr w:type="spellStart"/>
      <w:r w:rsidRPr="00EF1D02">
        <w:rPr>
          <w:sz w:val="28"/>
          <w:szCs w:val="28"/>
          <w:lang w:val="kk-KZ"/>
        </w:rPr>
        <w:t>Пиаже</w:t>
      </w:r>
      <w:proofErr w:type="spellEnd"/>
      <w:r w:rsidRPr="00EF1D02">
        <w:rPr>
          <w:sz w:val="28"/>
          <w:szCs w:val="28"/>
          <w:lang w:val="kk-KZ"/>
        </w:rPr>
        <w:t xml:space="preserve"> мен </w:t>
      </w:r>
      <w:proofErr w:type="spellStart"/>
      <w:r w:rsidRPr="00EF1D02">
        <w:rPr>
          <w:sz w:val="28"/>
          <w:szCs w:val="28"/>
          <w:lang w:val="kk-KZ"/>
        </w:rPr>
        <w:t>Инельдер</w:t>
      </w:r>
      <w:proofErr w:type="spellEnd"/>
      <w:r w:rsidRPr="00EF1D02">
        <w:rPr>
          <w:sz w:val="28"/>
          <w:szCs w:val="28"/>
          <w:lang w:val="kk-KZ"/>
        </w:rPr>
        <w:t xml:space="preserve"> «кездейсоқ» нәтижелер беретін бірқатар эксперименттер жүргізді. Олар мектепке дейінгі жастан бастап жасөспірімдік кезеңге дейінгі балалардың тұжырымдамалық дамуын «зерттеу» үшін пайдаланды. Әртүрлі жас топтарымен әртүрлі эксперименттік тапсырмаларды пайдалану, әрине, эксперименттік жағдайлардың </w:t>
      </w:r>
      <w:proofErr w:type="spellStart"/>
      <w:r w:rsidRPr="00EF1D02">
        <w:rPr>
          <w:sz w:val="28"/>
          <w:szCs w:val="28"/>
          <w:lang w:val="kk-KZ"/>
        </w:rPr>
        <w:t>баламалылығына</w:t>
      </w:r>
      <w:proofErr w:type="spellEnd"/>
      <w:r w:rsidRPr="00EF1D02">
        <w:rPr>
          <w:sz w:val="28"/>
          <w:szCs w:val="28"/>
          <w:lang w:val="kk-KZ"/>
        </w:rPr>
        <w:t xml:space="preserve"> қатысты мәселелермен және кейін дамудың бір мәнді бейнесін құрудағы қиындықтармен байланысты [</w:t>
      </w:r>
      <w:r w:rsidR="001D171E" w:rsidRPr="00EF1D02">
        <w:rPr>
          <w:sz w:val="28"/>
          <w:szCs w:val="28"/>
          <w:lang w:val="kk-KZ"/>
        </w:rPr>
        <w:t>83</w:t>
      </w:r>
      <w:r w:rsidRPr="00EF1D02">
        <w:rPr>
          <w:sz w:val="28"/>
          <w:szCs w:val="28"/>
          <w:lang w:val="kk-KZ"/>
        </w:rPr>
        <w:t>].</w:t>
      </w:r>
    </w:p>
    <w:p w14:paraId="49A892FA"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Шын мәнінде, бірдей негізгі парадигманы сақтай отырып, өзгертуге болатын көптеген айнымалылар бар, олар мәні бойынша зерттеулер болып көрінетіні  сөзсіз, анық, қарама-қайшы нәтижелер пайда болады. Сонымен қатар, көптеген жұмысшылар </w:t>
      </w:r>
      <w:proofErr w:type="spellStart"/>
      <w:r w:rsidRPr="00EF1D02">
        <w:rPr>
          <w:sz w:val="28"/>
          <w:szCs w:val="28"/>
          <w:lang w:val="kk-KZ"/>
        </w:rPr>
        <w:t>Пиаженің</w:t>
      </w:r>
      <w:proofErr w:type="spellEnd"/>
      <w:r w:rsidRPr="00EF1D02">
        <w:rPr>
          <w:sz w:val="28"/>
          <w:szCs w:val="28"/>
          <w:lang w:val="kk-KZ"/>
        </w:rPr>
        <w:t xml:space="preserve"> тәсілдерімен келіспейді, оның жұмысында бір мағыналы түсіндірулер беру үшін қатаң эксперименттік бақылау жоқ деп есептейді. Бұл ықтималдық тұжырымдамалары зерттелетін келіспеушіліктермен бірге көптеген қайшылықтарды тудырды. </w:t>
      </w:r>
      <w:proofErr w:type="spellStart"/>
      <w:r w:rsidRPr="00EF1D02">
        <w:rPr>
          <w:sz w:val="28"/>
          <w:szCs w:val="28"/>
          <w:lang w:val="kk-KZ"/>
        </w:rPr>
        <w:t>Пиаженің</w:t>
      </w:r>
      <w:proofErr w:type="spellEnd"/>
      <w:r w:rsidRPr="00EF1D02">
        <w:rPr>
          <w:sz w:val="28"/>
          <w:szCs w:val="28"/>
          <w:lang w:val="kk-KZ"/>
        </w:rPr>
        <w:t xml:space="preserve"> жұмысы соншалықты іргелі маңызды болғандықтан, </w:t>
      </w:r>
      <w:proofErr w:type="spellStart"/>
      <w:r w:rsidRPr="00EF1D02">
        <w:rPr>
          <w:sz w:val="28"/>
          <w:szCs w:val="28"/>
          <w:lang w:val="kk-KZ"/>
        </w:rPr>
        <w:t>когнитивті</w:t>
      </w:r>
      <w:proofErr w:type="spellEnd"/>
      <w:r w:rsidRPr="00EF1D02">
        <w:rPr>
          <w:sz w:val="28"/>
          <w:szCs w:val="28"/>
          <w:lang w:val="kk-KZ"/>
        </w:rPr>
        <w:t xml:space="preserve"> даму туралы, сондай-ақ адамның ықтималдық пайымдауларына деген қажеттілігі туралы басқа да білімдеріміз бен теорияларымызды ескере отырып, оның мәлімдемелері қаншалықты қолайлы екенін көрейік.</w:t>
      </w:r>
    </w:p>
    <w:p w14:paraId="631B679F"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lastRenderedPageBreak/>
        <w:t xml:space="preserve">Адамның ерте кезеңдерден бастап ықтималдық ойлау қабілеті болуы мүмкін екендігін көрсететін көптеген психологиялық </w:t>
      </w:r>
      <w:proofErr w:type="spellStart"/>
      <w:r w:rsidRPr="00EF1D02">
        <w:rPr>
          <w:sz w:val="28"/>
          <w:szCs w:val="28"/>
          <w:lang w:val="kk-KZ"/>
        </w:rPr>
        <w:t>когнитивті</w:t>
      </w:r>
      <w:proofErr w:type="spellEnd"/>
      <w:r w:rsidRPr="00EF1D02">
        <w:rPr>
          <w:sz w:val="28"/>
          <w:szCs w:val="28"/>
          <w:lang w:val="kk-KZ"/>
        </w:rPr>
        <w:t xml:space="preserve"> даму бар. Мысалы, ақпарат теориясының адамдық үлгілері көбінесе не ақпараттың өзі стохастикалық болады, немесе бұл ақпаратты өңдеу ықтималдық болады деп болжайды. </w:t>
      </w:r>
      <w:proofErr w:type="spellStart"/>
      <w:r w:rsidRPr="00EF1D02">
        <w:rPr>
          <w:sz w:val="28"/>
          <w:szCs w:val="28"/>
          <w:lang w:val="kk-KZ"/>
        </w:rPr>
        <w:t>Селютиннің</w:t>
      </w:r>
      <w:proofErr w:type="spellEnd"/>
      <w:r w:rsidRPr="00EF1D02">
        <w:rPr>
          <w:sz w:val="28"/>
          <w:szCs w:val="28"/>
          <w:lang w:val="kk-KZ"/>
        </w:rPr>
        <w:t xml:space="preserve"> пікірінше  ынталандыруды іріктеу теориясы адамның материалдарды алу үшін қоршаған ортадағы элементтерді қайталап іріктеуден статистикалық қорытындылар жасаудың көрінетін қабілетіне негізделген </w:t>
      </w:r>
      <w:proofErr w:type="spellStart"/>
      <w:r w:rsidRPr="00EF1D02">
        <w:rPr>
          <w:sz w:val="28"/>
          <w:szCs w:val="28"/>
          <w:lang w:val="kk-KZ"/>
        </w:rPr>
        <w:t>когнитивті</w:t>
      </w:r>
      <w:proofErr w:type="spellEnd"/>
      <w:r w:rsidRPr="00EF1D02">
        <w:rPr>
          <w:sz w:val="28"/>
          <w:szCs w:val="28"/>
          <w:lang w:val="kk-KZ"/>
        </w:rPr>
        <w:t xml:space="preserve"> дамудың математикалық моделінің жақсы мысалы болып табылады». </w:t>
      </w:r>
    </w:p>
    <w:p w14:paraId="2D6320B2"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Оқушылардың тілін дамыту жылдамдығы мен «тапқырлығы» балалардың өте ерте жаста стохастикалық бағытты жеңе алатынының пайдалы көрсеткіштері болып табылады. Оқушы көп ұзамай ол үлгіні бейнелейтін жаңа тілдік формаларды жасай алатынын көрсетеді, бірақ ол көрген немесе естіген тілдің нақты сипатын білдірмейді. Осылайша, ол тілді «ықтималдық», яғни оның тікелей тәжірибесінен тыс, бірақ соған қарамастан қарым-қатынас жасауға мүмкіндік беретін тілді қолданады, өйткені оның қателіктері ақылға қонымды және болжамды бола бастайды.</w:t>
      </w:r>
    </w:p>
    <w:p w14:paraId="4EEA0FA6"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Қарым-қатынас теориясы адам қолда бар ақпараттың аз ғана бөлігін қабылдайды, ал жетіспейтін бөліктер «кездейсоқ» толтырылады деп болжайды. Мұндай «болжамдар» субъективті күтімдерді көрсетеді, өйткені ақпараттар артықшылықпен және мазмұнның белгісіздігімен ерекшеленетіндіктен, ықтималдық болуы керек. Сыныпта мұғалім белгілі бір ақпараттарды жеткізгісі келеді. Ол басқа нәрселермен қатар ақпараттарда артықшылық беру арқылы байланысын жақсарта алады немесе өз оқушыларын жақсы болжауға үйретуі мүмкін. Мұнда ол өз қабілеттерін пайымдаулардың көмегімен дамытуы керек және белгісіздік жағдайында толық болжауға болмайтын ақпаратты қабылдауды қамтиды. Мұндай модельде жанама түрде мұғалім мен оқушының қарым-қатынасы баланың белгісіздік жағдайында болжам жасай алатындығы және пайымдауларды, сонымен қатар, неғұрлым тиімді ықтималдық процестерді үйренетіндігі туралы ой болып табылады. Ықтималдық пайымдау осы мағынада іргелі когнитивтік дағды ретінде қарастырылатындықтан, біз ықтималдық тұжырымдамалардың қалай дамып, олардың қалай дами алатынын анықтауға жалпы қызығушылық танытамыз.</w:t>
      </w:r>
    </w:p>
    <w:p w14:paraId="04673BFC" w14:textId="1C5A2A3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Жаратылыстану ғылымдарындағы сияқты адамның қоршаған орта туралы тұжырымдары </w:t>
      </w:r>
      <w:proofErr w:type="spellStart"/>
      <w:r w:rsidRPr="00EF1D02">
        <w:rPr>
          <w:sz w:val="28"/>
          <w:szCs w:val="28"/>
          <w:lang w:val="kk-KZ"/>
        </w:rPr>
        <w:t>индуктивті</w:t>
      </w:r>
      <w:proofErr w:type="spellEnd"/>
      <w:r w:rsidRPr="00EF1D02">
        <w:rPr>
          <w:sz w:val="28"/>
          <w:szCs w:val="28"/>
          <w:lang w:val="kk-KZ"/>
        </w:rPr>
        <w:t xml:space="preserve"> болады, яғни оның тікелей тәжірибесі бар немесе болуы мүмкін екендігін дәлелдеумен қатар жалпылаулар болады. Оны гипотетикалық-</w:t>
      </w:r>
      <w:proofErr w:type="spellStart"/>
      <w:r w:rsidRPr="00EF1D02">
        <w:rPr>
          <w:sz w:val="28"/>
          <w:szCs w:val="28"/>
          <w:lang w:val="kk-KZ"/>
        </w:rPr>
        <w:t>дедуктивті</w:t>
      </w:r>
      <w:proofErr w:type="spellEnd"/>
      <w:r w:rsidRPr="00EF1D02">
        <w:rPr>
          <w:sz w:val="28"/>
          <w:szCs w:val="28"/>
          <w:lang w:val="kk-KZ"/>
        </w:rPr>
        <w:t xml:space="preserve"> принциптерді негіздеу, оқиғаларды кезектесіп болжау және растау немесе теріс нәтижелерді тексеру ретінде қарастыруға болады. Ықтималдық пайымдаулар адамның бейімделу қабілеті үшін іргелі болар еді, өйткені мұндай болжамдар міндетті түрде оның «ойлау эксперименттері» үшін арнайы контекст емес, стохастикалық қамтамасыз ететін бұрынғы бақыланатын салыстырмалы жиіліктерді </w:t>
      </w:r>
      <w:proofErr w:type="spellStart"/>
      <w:r w:rsidRPr="00EF1D02">
        <w:rPr>
          <w:sz w:val="28"/>
          <w:szCs w:val="28"/>
          <w:lang w:val="kk-KZ"/>
        </w:rPr>
        <w:t>экстраполяциялауға</w:t>
      </w:r>
      <w:proofErr w:type="spellEnd"/>
      <w:r w:rsidRPr="00EF1D02">
        <w:rPr>
          <w:sz w:val="28"/>
          <w:szCs w:val="28"/>
          <w:lang w:val="kk-KZ"/>
        </w:rPr>
        <w:t xml:space="preserve"> негізделеді. «Белгілі» оқиғалар әрқашан 100% сенімділікпен болжауға болатынын білдіреді, яғни болжамдар «Егер А орындалса, онда В орындалуы мүмкін» емес, «Егер А орындалса, онда В- да орындала</w:t>
      </w:r>
      <w:r w:rsidR="00CC6D18">
        <w:rPr>
          <w:sz w:val="28"/>
          <w:szCs w:val="28"/>
          <w:lang w:val="kk-KZ"/>
        </w:rPr>
        <w:t>т</w:t>
      </w:r>
      <w:r w:rsidRPr="00EF1D02">
        <w:rPr>
          <w:sz w:val="28"/>
          <w:szCs w:val="28"/>
          <w:lang w:val="kk-KZ"/>
        </w:rPr>
        <w:t>ыны» көрсетеді.</w:t>
      </w:r>
    </w:p>
    <w:p w14:paraId="0774DC83" w14:textId="079A5DCA" w:rsidR="00AB28E3" w:rsidRPr="00EF1D02" w:rsidRDefault="00AB28E3" w:rsidP="00AB28E3">
      <w:pPr>
        <w:tabs>
          <w:tab w:val="left" w:pos="993"/>
        </w:tabs>
        <w:ind w:firstLine="709"/>
        <w:jc w:val="both"/>
        <w:rPr>
          <w:sz w:val="28"/>
          <w:szCs w:val="28"/>
          <w:lang w:val="kk-KZ"/>
        </w:rPr>
      </w:pPr>
      <w:proofErr w:type="spellStart"/>
      <w:r w:rsidRPr="00EF1D02">
        <w:rPr>
          <w:sz w:val="28"/>
          <w:szCs w:val="28"/>
          <w:lang w:val="kk-KZ"/>
        </w:rPr>
        <w:lastRenderedPageBreak/>
        <w:t>Фишбейн</w:t>
      </w:r>
      <w:proofErr w:type="spellEnd"/>
      <w:r w:rsidRPr="00EF1D02">
        <w:rPr>
          <w:sz w:val="28"/>
          <w:szCs w:val="28"/>
          <w:lang w:val="kk-KZ"/>
        </w:rPr>
        <w:t xml:space="preserve"> терминологиялық заңдар «тұрақты тәуелділіктермен» шектелетіндігіне, ал стохастикалық заңдарды «мүмкін де, </w:t>
      </w:r>
      <w:proofErr w:type="spellStart"/>
      <w:r w:rsidRPr="00EF1D02">
        <w:rPr>
          <w:sz w:val="28"/>
          <w:szCs w:val="28"/>
          <w:lang w:val="kk-KZ"/>
        </w:rPr>
        <w:t>детерминирленгенге</w:t>
      </w:r>
      <w:proofErr w:type="spellEnd"/>
      <w:r w:rsidR="00980ED3">
        <w:rPr>
          <w:sz w:val="28"/>
          <w:szCs w:val="28"/>
          <w:lang w:val="kk-KZ"/>
        </w:rPr>
        <w:t xml:space="preserve"> </w:t>
      </w:r>
      <w:r w:rsidR="00980ED3" w:rsidRPr="00EF1D02">
        <w:rPr>
          <w:sz w:val="28"/>
          <w:szCs w:val="28"/>
          <w:lang w:val="kk-KZ"/>
        </w:rPr>
        <w:t>де</w:t>
      </w:r>
      <w:r w:rsidRPr="00EF1D02">
        <w:rPr>
          <w:sz w:val="28"/>
          <w:szCs w:val="28"/>
          <w:lang w:val="kk-KZ"/>
        </w:rPr>
        <w:t>» мүмкіндік беретіндігіне сүйене отырып ажыратады. Соңғысы адамдардың өзара әрекеттесуінің неғұрлым орынды сипаттамасы сияқты. Шын мәнінде, оның қоршаған ортасының күрделілігіне және оның шектеулі өңдеу мүмкіндіктеріне байланысты адам жұмыс істеу ықтималдығы жоғары, егер</w:t>
      </w:r>
      <w:r w:rsidR="00980ED3">
        <w:rPr>
          <w:sz w:val="28"/>
          <w:szCs w:val="28"/>
          <w:lang w:val="kk-KZ"/>
        </w:rPr>
        <w:t xml:space="preserve"> </w:t>
      </w:r>
      <w:r w:rsidR="00980ED3" w:rsidRPr="00EF1D02">
        <w:rPr>
          <w:sz w:val="28"/>
          <w:szCs w:val="28"/>
          <w:lang w:val="kk-KZ"/>
        </w:rPr>
        <w:t>A оқиғасы</w:t>
      </w:r>
      <w:r w:rsidRPr="00EF1D02">
        <w:rPr>
          <w:sz w:val="28"/>
          <w:szCs w:val="28"/>
          <w:lang w:val="kk-KZ"/>
        </w:rPr>
        <w:t xml:space="preserve"> мүмкін болса, одан кейін В оқиғасы орындалады [</w:t>
      </w:r>
      <w:r w:rsidR="001D171E" w:rsidRPr="00EF1D02">
        <w:rPr>
          <w:sz w:val="28"/>
          <w:szCs w:val="28"/>
          <w:lang w:val="kk-KZ"/>
        </w:rPr>
        <w:t>83</w:t>
      </w:r>
      <w:r w:rsidRPr="00EF1D02">
        <w:rPr>
          <w:sz w:val="28"/>
          <w:szCs w:val="28"/>
          <w:lang w:val="kk-KZ"/>
        </w:rPr>
        <w:t>].</w:t>
      </w:r>
    </w:p>
    <w:p w14:paraId="293C3647" w14:textId="480CCB00" w:rsidR="00AB28E3" w:rsidRPr="00EF1D02" w:rsidRDefault="00AB28E3" w:rsidP="00AB28E3">
      <w:pPr>
        <w:tabs>
          <w:tab w:val="left" w:pos="993"/>
        </w:tabs>
        <w:ind w:firstLine="709"/>
        <w:jc w:val="both"/>
        <w:rPr>
          <w:sz w:val="28"/>
          <w:szCs w:val="28"/>
          <w:lang w:val="kk-KZ"/>
        </w:rPr>
      </w:pPr>
      <w:r w:rsidRPr="00EF1D02">
        <w:rPr>
          <w:sz w:val="28"/>
          <w:szCs w:val="28"/>
          <w:lang w:val="kk-KZ"/>
        </w:rPr>
        <w:t>Кейбір психологтар бұл тәсіл бейімделу үшін маңызды екенін айтады, өйткені күмән дамыта оқыту кезінде зейін механизмдері шоғырландыру үшін қызмет етеді. Бұл көзқарас мұғалімнің алдында бірқатар өзекті және іргелі сұрақтарды тудырады, соның ішінде балаларда туа біткен ықтималдық дағдылары бар ма, егер мұндай «туа біткен» дағдылар бар болса, баланың дамуындағы прогрестің мүдделері үшін тиімдірек болуы мүмкін бе?</w:t>
      </w:r>
    </w:p>
    <w:p w14:paraId="05FB0D79" w14:textId="041F16CD"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Балалар ықтималдық қорытындыларын пайдаланады және де бұны нұсқаулықтар арқылы өзгертуге болады. Ықтималдықтың түбегейлі маңыздылығы туралы көзқарастар </w:t>
      </w:r>
      <w:proofErr w:type="spellStart"/>
      <w:r w:rsidRPr="00EF1D02">
        <w:rPr>
          <w:sz w:val="28"/>
          <w:szCs w:val="28"/>
          <w:lang w:val="kk-KZ"/>
        </w:rPr>
        <w:t>Пиаженің</w:t>
      </w:r>
      <w:proofErr w:type="spellEnd"/>
      <w:r w:rsidRPr="00EF1D02">
        <w:rPr>
          <w:sz w:val="28"/>
          <w:szCs w:val="28"/>
          <w:lang w:val="kk-KZ"/>
        </w:rPr>
        <w:t xml:space="preserve"> көзқарастарына қайшы келетін сияқты, олар формальды жастан төмен балалар ықтималдықты түсіне алмайды, ықтималдық пайымдауларын жасай алмайды немесе ықтималдықпен пайымдай алмайды. </w:t>
      </w:r>
      <w:proofErr w:type="spellStart"/>
      <w:r w:rsidRPr="00EF1D02">
        <w:rPr>
          <w:sz w:val="28"/>
          <w:szCs w:val="28"/>
          <w:lang w:val="kk-KZ"/>
        </w:rPr>
        <w:t>Пиаженің</w:t>
      </w:r>
      <w:proofErr w:type="spellEnd"/>
      <w:r w:rsidRPr="00EF1D02">
        <w:rPr>
          <w:sz w:val="28"/>
          <w:szCs w:val="28"/>
          <w:lang w:val="kk-KZ"/>
        </w:rPr>
        <w:t xml:space="preserve"> сөзбе-сөз көзқарастары оларға сенімділік бере алмайды, өйткені, біз </w:t>
      </w:r>
      <w:proofErr w:type="spellStart"/>
      <w:r w:rsidRPr="00EF1D02">
        <w:rPr>
          <w:sz w:val="28"/>
          <w:szCs w:val="28"/>
          <w:lang w:val="kk-KZ"/>
        </w:rPr>
        <w:t>көретініміздей</w:t>
      </w:r>
      <w:proofErr w:type="spellEnd"/>
      <w:r w:rsidRPr="00EF1D02">
        <w:rPr>
          <w:sz w:val="28"/>
          <w:szCs w:val="28"/>
          <w:lang w:val="kk-KZ"/>
        </w:rPr>
        <w:t xml:space="preserve">, балалардың ықтималдық қорытындыларын қолданатыны туралы көптеген дәлелдер бар, олар мүмкін немесе </w:t>
      </w:r>
      <w:r w:rsidR="00980ED3" w:rsidRPr="00EF1D02">
        <w:rPr>
          <w:sz w:val="28"/>
          <w:szCs w:val="28"/>
          <w:lang w:val="kk-KZ"/>
        </w:rPr>
        <w:t xml:space="preserve">мүмкін </w:t>
      </w:r>
      <w:r w:rsidR="00980ED3">
        <w:rPr>
          <w:sz w:val="28"/>
          <w:szCs w:val="28"/>
          <w:lang w:val="kk-KZ"/>
        </w:rPr>
        <w:t>емес</w:t>
      </w:r>
      <w:r w:rsidRPr="00EF1D02">
        <w:rPr>
          <w:sz w:val="28"/>
          <w:szCs w:val="28"/>
          <w:lang w:val="kk-KZ"/>
        </w:rPr>
        <w:t xml:space="preserve">. Бұл </w:t>
      </w:r>
      <w:proofErr w:type="spellStart"/>
      <w:r w:rsidRPr="00EF1D02">
        <w:rPr>
          <w:sz w:val="28"/>
          <w:szCs w:val="28"/>
          <w:lang w:val="kk-KZ"/>
        </w:rPr>
        <w:t>Пиаженің</w:t>
      </w:r>
      <w:proofErr w:type="spellEnd"/>
      <w:r w:rsidRPr="00EF1D02">
        <w:rPr>
          <w:sz w:val="28"/>
          <w:szCs w:val="28"/>
          <w:lang w:val="kk-KZ"/>
        </w:rPr>
        <w:t xml:space="preserve"> бақылауларын жоққа шығармайды, бірақ оның ықтималдық ақпаратты мағыналы және пайдалы түрде өңдеу қабілетінен гөрі, ықтималдықтың формальды тұжырымдамаларына баса назар аударғандықтан солай болып көрінуі мүмкін.</w:t>
      </w:r>
    </w:p>
    <w:p w14:paraId="0B409FF8"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Оның үстіне, балалардың жасаған әрекетін өзгертуге болатыны туралы тәжірибелік дәлелдер бар. Мысалы, ықтималдық оқыту есептерін пайдалана отырып, </w:t>
      </w:r>
      <w:proofErr w:type="spellStart"/>
      <w:r w:rsidRPr="00EF1D02">
        <w:rPr>
          <w:sz w:val="28"/>
          <w:szCs w:val="28"/>
          <w:lang w:val="kk-KZ"/>
        </w:rPr>
        <w:t>Селютиннің</w:t>
      </w:r>
      <w:proofErr w:type="spellEnd"/>
      <w:r w:rsidRPr="00EF1D02">
        <w:rPr>
          <w:sz w:val="28"/>
          <w:szCs w:val="28"/>
          <w:lang w:val="kk-KZ"/>
        </w:rPr>
        <w:t xml:space="preserve"> болжауында 10 және одан жоғары жастағы балалармен типтік ықтималдық оқу жағдайындағы максималды мінез-құлық бойынша айтарлықтай жақсартуларға қол жеткізілді. Олар эксперименттік бағдарламалардан тұратын жүйелі өзіндік оқу бағдарламасын алған болса, тәуекел, кездейсоқтық, болжау және максимизация ұғымдарына байланысты жаттығулар берілді. Осы соңғы жаттығуда балалар ынталандыру жиіліктерін болжауды олардың сыйақыларын барынша арттыратындай етіп жаттықтырды. </w:t>
      </w:r>
      <w:proofErr w:type="spellStart"/>
      <w:r w:rsidRPr="00EF1D02">
        <w:rPr>
          <w:sz w:val="28"/>
          <w:szCs w:val="28"/>
          <w:lang w:val="kk-KZ"/>
        </w:rPr>
        <w:t>Фишбейн</w:t>
      </w:r>
      <w:proofErr w:type="spellEnd"/>
      <w:r w:rsidRPr="00EF1D02">
        <w:rPr>
          <w:sz w:val="28"/>
          <w:szCs w:val="28"/>
          <w:lang w:val="kk-KZ"/>
        </w:rPr>
        <w:t xml:space="preserve">, </w:t>
      </w:r>
      <w:proofErr w:type="spellStart"/>
      <w:r w:rsidRPr="00EF1D02">
        <w:rPr>
          <w:sz w:val="28"/>
          <w:szCs w:val="28"/>
          <w:lang w:val="kk-KZ"/>
        </w:rPr>
        <w:t>Пампу</w:t>
      </w:r>
      <w:proofErr w:type="spellEnd"/>
      <w:r w:rsidRPr="00EF1D02">
        <w:rPr>
          <w:sz w:val="28"/>
          <w:szCs w:val="28"/>
          <w:lang w:val="kk-KZ"/>
        </w:rPr>
        <w:t xml:space="preserve"> және </w:t>
      </w:r>
      <w:proofErr w:type="spellStart"/>
      <w:r w:rsidRPr="00EF1D02">
        <w:rPr>
          <w:sz w:val="28"/>
          <w:szCs w:val="28"/>
          <w:lang w:val="kk-KZ"/>
        </w:rPr>
        <w:t>Минзат</w:t>
      </w:r>
      <w:proofErr w:type="spellEnd"/>
      <w:r w:rsidRPr="00EF1D02">
        <w:rPr>
          <w:sz w:val="28"/>
          <w:szCs w:val="28"/>
          <w:lang w:val="kk-KZ"/>
        </w:rPr>
        <w:t xml:space="preserve">, 9-10 жас аралығындағы балалармен шешім қабылдау әдістемесін қолдана отырып, қысқаша нұсқаудан кейін </w:t>
      </w:r>
      <w:proofErr w:type="spellStart"/>
      <w:r w:rsidRPr="00EF1D02">
        <w:rPr>
          <w:sz w:val="28"/>
          <w:szCs w:val="28"/>
          <w:lang w:val="kk-KZ"/>
        </w:rPr>
        <w:t>пропорционалдылыққа</w:t>
      </w:r>
      <w:proofErr w:type="spellEnd"/>
      <w:r w:rsidRPr="00EF1D02">
        <w:rPr>
          <w:sz w:val="28"/>
          <w:szCs w:val="28"/>
          <w:lang w:val="kk-KZ"/>
        </w:rPr>
        <w:t xml:space="preserve"> негізделген салыстыруларды көрсете отырып, балалар екі жақты салыстыру жасай алды, бұл мүмкіндіктерді салыстыру үшін қажет және ықтималдық ұғымын жалпы дұрыс қолдана алады. Айта кету керек, бұл </w:t>
      </w:r>
      <w:proofErr w:type="spellStart"/>
      <w:r w:rsidRPr="00EF1D02">
        <w:rPr>
          <w:sz w:val="28"/>
          <w:szCs w:val="28"/>
          <w:lang w:val="kk-KZ"/>
        </w:rPr>
        <w:t>Медведеваның</w:t>
      </w:r>
      <w:proofErr w:type="spellEnd"/>
      <w:r w:rsidRPr="00EF1D02">
        <w:rPr>
          <w:sz w:val="28"/>
          <w:szCs w:val="28"/>
          <w:lang w:val="kk-KZ"/>
        </w:rPr>
        <w:t xml:space="preserve"> мұндай тұжырымдамалар ресми операциялар деңгейінде (&gt; 12 жыл) қол жетімді емес деген пікіріне қайшы келеді.</w:t>
      </w:r>
    </w:p>
    <w:p w14:paraId="4945ABBC"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Бұл зерттеулер балалардың ықтималдық ойлауын 9 немесе 10 жастан бастап оқыту арқылы өзгертуге болатынын көрсететін мысалдар болып табылады. </w:t>
      </w:r>
      <w:proofErr w:type="spellStart"/>
      <w:r w:rsidRPr="00EF1D02">
        <w:rPr>
          <w:sz w:val="28"/>
          <w:szCs w:val="28"/>
          <w:lang w:val="kk-KZ"/>
        </w:rPr>
        <w:t>Пиаженің</w:t>
      </w:r>
      <w:proofErr w:type="spellEnd"/>
      <w:r w:rsidRPr="00EF1D02">
        <w:rPr>
          <w:sz w:val="28"/>
          <w:szCs w:val="28"/>
          <w:lang w:val="kk-KZ"/>
        </w:rPr>
        <w:t xml:space="preserve"> нұсқаулығы оның ықтималдық туралы оқушылардың түсініктерін өзгертеді деген идеядан бас тартуын ескере, ол мұғалімге көптеген </w:t>
      </w:r>
      <w:r w:rsidRPr="00EF1D02">
        <w:rPr>
          <w:sz w:val="28"/>
          <w:szCs w:val="28"/>
          <w:lang w:val="kk-KZ"/>
        </w:rPr>
        <w:lastRenderedPageBreak/>
        <w:t xml:space="preserve">оң ұсыныстарды ұсынуы екіталай. </w:t>
      </w:r>
      <w:proofErr w:type="spellStart"/>
      <w:r w:rsidRPr="00EF1D02">
        <w:rPr>
          <w:sz w:val="28"/>
          <w:szCs w:val="28"/>
          <w:lang w:val="kk-KZ"/>
        </w:rPr>
        <w:t>Пиаженің</w:t>
      </w:r>
      <w:proofErr w:type="spellEnd"/>
      <w:r w:rsidRPr="00EF1D02">
        <w:rPr>
          <w:sz w:val="28"/>
          <w:szCs w:val="28"/>
          <w:lang w:val="kk-KZ"/>
        </w:rPr>
        <w:t xml:space="preserve"> ізбасарлары да мұны мағынасыз деп санайды, Кішкентай балаларға ықтималдық туралы үйретіңіз, өйткені оларда кейінірек қажетті когнитивтік дағдылар болмайды.</w:t>
      </w:r>
    </w:p>
    <w:p w14:paraId="10DA1F72" w14:textId="56CD1455"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Грин өзінің ықтималдық тұжырымдамалар тестін әзірледі және 3000-ға жуық оқушыны сынады. </w:t>
      </w:r>
      <w:proofErr w:type="spellStart"/>
      <w:r w:rsidRPr="00EF1D02">
        <w:rPr>
          <w:sz w:val="28"/>
          <w:szCs w:val="28"/>
          <w:lang w:val="kk-KZ"/>
        </w:rPr>
        <w:t>Пиажеден</w:t>
      </w:r>
      <w:proofErr w:type="spellEnd"/>
      <w:r w:rsidRPr="00EF1D02">
        <w:rPr>
          <w:sz w:val="28"/>
          <w:szCs w:val="28"/>
          <w:lang w:val="kk-KZ"/>
        </w:rPr>
        <w:t xml:space="preserve"> кейін ол таңдалған тест сұрақтарының топтарын әзірледі, олардан әртүрлі жетістіктер деңгейін көрсететін тесттерді құрады. Компьютерлік бағдарлама көмегімен әр деңгейге өту бағасы</w:t>
      </w:r>
      <w:r w:rsidR="006C00D8">
        <w:rPr>
          <w:sz w:val="28"/>
          <w:szCs w:val="28"/>
          <w:lang w:val="kk-KZ"/>
        </w:rPr>
        <w:t>н</w:t>
      </w:r>
      <w:r w:rsidRPr="00EF1D02">
        <w:rPr>
          <w:sz w:val="28"/>
          <w:szCs w:val="28"/>
          <w:lang w:val="kk-KZ"/>
        </w:rPr>
        <w:t xml:space="preserve"> тағайындады. Нәтиже үш деңгейлі шкала болып табылады. Бұл анықтама Грин ықтималдық тұжырымдамаларды дамыту туралы </w:t>
      </w:r>
      <w:proofErr w:type="spellStart"/>
      <w:r w:rsidRPr="00EF1D02">
        <w:rPr>
          <w:sz w:val="28"/>
          <w:szCs w:val="28"/>
          <w:lang w:val="kk-KZ"/>
        </w:rPr>
        <w:t>Пиаженің</w:t>
      </w:r>
      <w:proofErr w:type="spellEnd"/>
      <w:r w:rsidRPr="00EF1D02">
        <w:rPr>
          <w:sz w:val="28"/>
          <w:szCs w:val="28"/>
          <w:lang w:val="kk-KZ"/>
        </w:rPr>
        <w:t xml:space="preserve"> көзқарастарынан қолдау табады деп болжануы мүмкін, алайда Гриннің кейбір сынақ тапсырмалары жай ғана «теориялық» немесе </w:t>
      </w:r>
      <w:proofErr w:type="spellStart"/>
      <w:r w:rsidRPr="00EF1D02">
        <w:rPr>
          <w:sz w:val="28"/>
          <w:szCs w:val="28"/>
          <w:lang w:val="kk-KZ"/>
        </w:rPr>
        <w:t>Пиаженің</w:t>
      </w:r>
      <w:proofErr w:type="spellEnd"/>
      <w:r w:rsidRPr="00EF1D02">
        <w:rPr>
          <w:sz w:val="28"/>
          <w:szCs w:val="28"/>
          <w:lang w:val="kk-KZ"/>
        </w:rPr>
        <w:t xml:space="preserve"> бастапқы мәселелерінің символдық бейнелері болғандықтан, олар «қағаз бен қарындаш»</w:t>
      </w:r>
      <w:r w:rsidR="006C00D8">
        <w:rPr>
          <w:sz w:val="28"/>
          <w:szCs w:val="28"/>
          <w:lang w:val="kk-KZ"/>
        </w:rPr>
        <w:t xml:space="preserve"> деп аталды</w:t>
      </w:r>
      <w:r w:rsidRPr="00EF1D02">
        <w:rPr>
          <w:sz w:val="28"/>
          <w:szCs w:val="28"/>
          <w:lang w:val="kk-KZ"/>
        </w:rPr>
        <w:t xml:space="preserve">. </w:t>
      </w:r>
      <w:proofErr w:type="spellStart"/>
      <w:r w:rsidRPr="00EF1D02">
        <w:rPr>
          <w:sz w:val="28"/>
          <w:szCs w:val="28"/>
          <w:lang w:val="kk-KZ"/>
        </w:rPr>
        <w:t>Пиаже</w:t>
      </w:r>
      <w:proofErr w:type="spellEnd"/>
      <w:r w:rsidRPr="00EF1D02">
        <w:rPr>
          <w:sz w:val="28"/>
          <w:szCs w:val="28"/>
          <w:lang w:val="kk-KZ"/>
        </w:rPr>
        <w:t xml:space="preserve"> сияқты, Гриннің жұмысы әдетте «априорлық» ықтималдық тұжырымдамаларды бағалайды және «субъективті» ықтималдық тұжырымдамаларының өлшемі ретінде оның жұмысы </w:t>
      </w:r>
      <w:proofErr w:type="spellStart"/>
      <w:r w:rsidRPr="00EF1D02">
        <w:rPr>
          <w:sz w:val="28"/>
          <w:szCs w:val="28"/>
          <w:lang w:val="kk-KZ"/>
        </w:rPr>
        <w:t>Пиаже</w:t>
      </w:r>
      <w:proofErr w:type="spellEnd"/>
      <w:r w:rsidRPr="00EF1D02">
        <w:rPr>
          <w:sz w:val="28"/>
          <w:szCs w:val="28"/>
          <w:lang w:val="kk-KZ"/>
        </w:rPr>
        <w:t xml:space="preserve"> көзқарасының дәл осындай сынының құрбаны болады. Дегенмен, </w:t>
      </w:r>
      <w:proofErr w:type="spellStart"/>
      <w:r w:rsidRPr="00EF1D02">
        <w:rPr>
          <w:sz w:val="28"/>
          <w:szCs w:val="28"/>
          <w:lang w:val="kk-KZ"/>
        </w:rPr>
        <w:t>Пиаже</w:t>
      </w:r>
      <w:proofErr w:type="spellEnd"/>
      <w:r w:rsidRPr="00EF1D02">
        <w:rPr>
          <w:sz w:val="28"/>
          <w:szCs w:val="28"/>
          <w:lang w:val="kk-KZ"/>
        </w:rPr>
        <w:t xml:space="preserve"> жұмысынан айырмашылығы, ол респонденттердің өте үлкен үлгісіне негізделген нәтижелерді ұсынады және қағаз бен қарындаш тестін пайдалану </w:t>
      </w:r>
      <w:proofErr w:type="spellStart"/>
      <w:r w:rsidRPr="00EF1D02">
        <w:rPr>
          <w:sz w:val="28"/>
          <w:szCs w:val="28"/>
          <w:lang w:val="kk-KZ"/>
        </w:rPr>
        <w:t>Пиаженің</w:t>
      </w:r>
      <w:proofErr w:type="spellEnd"/>
      <w:r w:rsidRPr="00EF1D02">
        <w:rPr>
          <w:sz w:val="28"/>
          <w:szCs w:val="28"/>
          <w:lang w:val="kk-KZ"/>
        </w:rPr>
        <w:t xml:space="preserve"> бейресми жұмысына қарағанда көбірек эксперименталды бақылауға әкелген болуы мүмкін</w:t>
      </w:r>
      <w:r w:rsidR="001D171E" w:rsidRPr="00EF1D02">
        <w:rPr>
          <w:sz w:val="28"/>
          <w:szCs w:val="28"/>
          <w:lang w:val="kk-KZ"/>
        </w:rPr>
        <w:t xml:space="preserve"> [84]</w:t>
      </w:r>
      <w:r w:rsidRPr="00EF1D02">
        <w:rPr>
          <w:sz w:val="28"/>
          <w:szCs w:val="28"/>
          <w:lang w:val="kk-KZ"/>
        </w:rPr>
        <w:t>.</w:t>
      </w:r>
    </w:p>
    <w:p w14:paraId="1AF50B38" w14:textId="108C46C6"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Оқушылардың ықтималдықты қабылдауы туралы түсінігіміз айтарлықтай өзгерді. </w:t>
      </w:r>
      <w:proofErr w:type="spellStart"/>
      <w:r w:rsidRPr="00EF1D02">
        <w:rPr>
          <w:sz w:val="28"/>
          <w:szCs w:val="28"/>
          <w:lang w:val="kk-KZ"/>
        </w:rPr>
        <w:t>Пиаже</w:t>
      </w:r>
      <w:proofErr w:type="spellEnd"/>
      <w:r w:rsidRPr="00EF1D02">
        <w:rPr>
          <w:sz w:val="28"/>
          <w:szCs w:val="28"/>
          <w:lang w:val="kk-KZ"/>
        </w:rPr>
        <w:t xml:space="preserve"> мен </w:t>
      </w:r>
      <w:proofErr w:type="spellStart"/>
      <w:r w:rsidRPr="00EF1D02">
        <w:rPr>
          <w:sz w:val="28"/>
          <w:szCs w:val="28"/>
          <w:lang w:val="kk-KZ"/>
        </w:rPr>
        <w:t>Инелдер</w:t>
      </w:r>
      <w:proofErr w:type="spellEnd"/>
      <w:r w:rsidR="006C00D8">
        <w:rPr>
          <w:sz w:val="28"/>
          <w:szCs w:val="28"/>
          <w:lang w:val="kk-KZ"/>
        </w:rPr>
        <w:t xml:space="preserve"> </w:t>
      </w:r>
      <w:r w:rsidRPr="00EF1D02">
        <w:rPr>
          <w:sz w:val="28"/>
          <w:szCs w:val="28"/>
          <w:lang w:val="kk-KZ"/>
        </w:rPr>
        <w:t xml:space="preserve"> балалардың ықтималдықты қабылдауы олардың бір бөлігі-тұтас қарым-қатынасын түсінуіне байланысты екенін дәлелдеген. Сондай-ақ олар балалардың ықтималдықтар туралы сандық пайымдауы олардың даму кезеңдеріне сәйкес үлгілер кеңістігі мен комбинаторлық операцияларды түсінуінен дамитынын атап көрсетті. Жұмыс кезеңіне дейін оқушылар алдыңғы тәжірибелерге немесе жеке сенімдерге негізделген субъективті пайымдауларға негізделген оқиғалардың ықтималдығын бағалауға бейім. Екінші жағынан, </w:t>
      </w:r>
      <w:proofErr w:type="spellStart"/>
      <w:r w:rsidRPr="00EF1D02">
        <w:rPr>
          <w:sz w:val="28"/>
          <w:szCs w:val="28"/>
          <w:lang w:val="kk-KZ"/>
        </w:rPr>
        <w:t>Фишбейн</w:t>
      </w:r>
      <w:proofErr w:type="spellEnd"/>
      <w:r w:rsidRPr="00EF1D02">
        <w:rPr>
          <w:sz w:val="28"/>
          <w:szCs w:val="28"/>
          <w:lang w:val="kk-KZ"/>
        </w:rPr>
        <w:t xml:space="preserve"> балалардың жеке тәжірибелеріне негізделген интуициясын маңызды деп санады, өйткені ықтималдықтың формальды көріністерін дамыту нақты нұсқаулар мен әлеуметтік өзара әрекеттесу арқылы жүргізілуі мүмкін. Оның әдістемесі балалардың ықтималдықты бағалауды дамытуды түсінуге мүмкіндік береді, сәйкес</w:t>
      </w:r>
      <w:r w:rsidR="0090680E">
        <w:rPr>
          <w:sz w:val="28"/>
          <w:szCs w:val="28"/>
          <w:lang w:val="kk-KZ"/>
        </w:rPr>
        <w:t>інше</w:t>
      </w:r>
      <w:r w:rsidRPr="00EF1D02">
        <w:rPr>
          <w:sz w:val="28"/>
          <w:szCs w:val="28"/>
          <w:lang w:val="kk-KZ"/>
        </w:rPr>
        <w:t>, бізді</w:t>
      </w:r>
      <w:r w:rsidR="0090680E">
        <w:rPr>
          <w:sz w:val="28"/>
          <w:szCs w:val="28"/>
          <w:lang w:val="kk-KZ"/>
        </w:rPr>
        <w:t xml:space="preserve"> </w:t>
      </w:r>
      <w:r w:rsidR="0090680E" w:rsidRPr="00EF1D02">
        <w:rPr>
          <w:sz w:val="28"/>
          <w:szCs w:val="28"/>
          <w:lang w:val="kk-KZ"/>
        </w:rPr>
        <w:t>әсіресе</w:t>
      </w:r>
      <w:r w:rsidRPr="00EF1D02">
        <w:rPr>
          <w:sz w:val="28"/>
          <w:szCs w:val="28"/>
          <w:lang w:val="kk-KZ"/>
        </w:rPr>
        <w:t xml:space="preserve"> ықтималдықты субъективті бағалау қызықтырады.</w:t>
      </w:r>
    </w:p>
    <w:p w14:paraId="45BC1CAA" w14:textId="7083E3B2" w:rsidR="00AB28E3" w:rsidRPr="00EF1D02" w:rsidRDefault="00AB28E3" w:rsidP="00AB28E3">
      <w:pPr>
        <w:tabs>
          <w:tab w:val="left" w:pos="993"/>
        </w:tabs>
        <w:ind w:firstLine="709"/>
        <w:jc w:val="both"/>
        <w:rPr>
          <w:sz w:val="28"/>
          <w:szCs w:val="28"/>
          <w:lang w:val="kk-KZ"/>
        </w:rPr>
      </w:pPr>
      <w:proofErr w:type="spellStart"/>
      <w:r w:rsidRPr="00EF1D02">
        <w:rPr>
          <w:sz w:val="28"/>
          <w:szCs w:val="28"/>
          <w:lang w:val="kk-KZ"/>
        </w:rPr>
        <w:t>Е.Фишбейн</w:t>
      </w:r>
      <w:proofErr w:type="spellEnd"/>
      <w:r w:rsidRPr="00EF1D02">
        <w:rPr>
          <w:sz w:val="28"/>
          <w:szCs w:val="28"/>
          <w:lang w:val="kk-KZ"/>
        </w:rPr>
        <w:t xml:space="preserve"> мен </w:t>
      </w:r>
      <w:proofErr w:type="spellStart"/>
      <w:r w:rsidRPr="00EF1D02">
        <w:rPr>
          <w:sz w:val="28"/>
          <w:szCs w:val="28"/>
          <w:lang w:val="kk-KZ"/>
        </w:rPr>
        <w:t>А.Газиттың</w:t>
      </w:r>
      <w:proofErr w:type="spellEnd"/>
      <w:r w:rsidRPr="00EF1D02">
        <w:rPr>
          <w:sz w:val="28"/>
          <w:szCs w:val="28"/>
          <w:lang w:val="kk-KZ"/>
        </w:rPr>
        <w:t xml:space="preserve"> кездейсоқтықтың әртүрлі қырларын қамтитын сұрақтарға 10-13 жастағы оқушылардың жауаптарын талдай отырып, балаларға  оқыту </w:t>
      </w:r>
      <w:r w:rsidR="00410DA7" w:rsidRPr="00EF1D02">
        <w:rPr>
          <w:sz w:val="28"/>
          <w:szCs w:val="28"/>
          <w:lang w:val="kk-KZ"/>
        </w:rPr>
        <w:t>процесінде</w:t>
      </w:r>
      <w:r w:rsidRPr="00EF1D02">
        <w:rPr>
          <w:sz w:val="28"/>
          <w:szCs w:val="28"/>
          <w:lang w:val="kk-KZ"/>
        </w:rPr>
        <w:t xml:space="preserve"> дамитын ықтималдық  түйсік тән деген қорытындыға келді [</w:t>
      </w:r>
      <w:r w:rsidR="001D171E" w:rsidRPr="00EF1D02">
        <w:rPr>
          <w:sz w:val="28"/>
          <w:szCs w:val="28"/>
          <w:lang w:val="kk-KZ"/>
        </w:rPr>
        <w:t>78</w:t>
      </w:r>
      <w:r w:rsidRPr="00EF1D02">
        <w:rPr>
          <w:sz w:val="28"/>
          <w:szCs w:val="28"/>
          <w:lang w:val="kk-KZ"/>
        </w:rPr>
        <w:t>]. Эксперимент барысында 10, 11, 12, 13 жастағы оқушылар бір сағатта «Кездейсоқ оқиға ықтималдығы» тақырыбын бірдей көлемде оқыды. Қорытынды бақылау нәтижесінде, 10-11 жас аралығында материалды игеруде статистикалық тұрғыдан маңызды айырмашылық бар, ал 11-12 жас аралығындағы балаларда айырмашылық іс жүзінде жоқ. Зерттеушілер ықтималдық теориясы мен математикалық статистика элементтерін оқыған (эксперимент</w:t>
      </w:r>
      <w:r w:rsidR="00FE0430" w:rsidRPr="00EF1D02">
        <w:rPr>
          <w:sz w:val="28"/>
          <w:szCs w:val="28"/>
          <w:lang w:val="kk-KZ"/>
        </w:rPr>
        <w:t>тік</w:t>
      </w:r>
      <w:r w:rsidRPr="00EF1D02">
        <w:rPr>
          <w:sz w:val="28"/>
          <w:szCs w:val="28"/>
          <w:lang w:val="kk-KZ"/>
        </w:rPr>
        <w:t xml:space="preserve"> топ) және осы тақырыпты оқымаған (бақылау тобы) оқушылар арасында ықтималдық түйсігінің даму деңгейін салыстыруға мүмкіндік беретін  </w:t>
      </w:r>
      <w:r w:rsidRPr="00EF1D02">
        <w:rPr>
          <w:sz w:val="28"/>
          <w:szCs w:val="28"/>
          <w:lang w:val="kk-KZ"/>
        </w:rPr>
        <w:lastRenderedPageBreak/>
        <w:t>тест әзірледі. Тест сұрақтары барлық оқушыларға, олардың оқу деңгейіне қарамастан жауап бере алатындай етіп іріктелді. Тест</w:t>
      </w:r>
      <w:r w:rsidR="009E1177">
        <w:rPr>
          <w:sz w:val="28"/>
          <w:szCs w:val="28"/>
          <w:lang w:val="kk-KZ"/>
        </w:rPr>
        <w:t>т</w:t>
      </w:r>
      <w:r w:rsidRPr="00EF1D02">
        <w:rPr>
          <w:sz w:val="28"/>
          <w:szCs w:val="28"/>
          <w:lang w:val="kk-KZ"/>
        </w:rPr>
        <w:t>е ойындар, эксперименттер жүргізілу қарастырылған [</w:t>
      </w:r>
      <w:r w:rsidR="001D171E" w:rsidRPr="00EF1D02">
        <w:rPr>
          <w:sz w:val="28"/>
          <w:szCs w:val="28"/>
          <w:lang w:val="kk-KZ"/>
        </w:rPr>
        <w:t>78</w:t>
      </w:r>
      <w:r w:rsidRPr="00EF1D02">
        <w:rPr>
          <w:sz w:val="28"/>
          <w:szCs w:val="28"/>
          <w:lang w:val="kk-KZ"/>
        </w:rPr>
        <w:t xml:space="preserve">]. </w:t>
      </w:r>
    </w:p>
    <w:p w14:paraId="5CA47DDF" w14:textId="7F7241B6" w:rsidR="00AB28E3" w:rsidRPr="00EF1D02" w:rsidRDefault="00AB28E3" w:rsidP="00AB28E3">
      <w:pPr>
        <w:tabs>
          <w:tab w:val="left" w:pos="993"/>
        </w:tabs>
        <w:ind w:firstLine="709"/>
        <w:jc w:val="both"/>
        <w:rPr>
          <w:sz w:val="28"/>
          <w:szCs w:val="28"/>
          <w:lang w:val="kk-KZ"/>
        </w:rPr>
      </w:pPr>
      <w:r w:rsidRPr="00EF1D02">
        <w:rPr>
          <w:sz w:val="28"/>
          <w:szCs w:val="28"/>
          <w:lang w:val="kk-KZ"/>
        </w:rPr>
        <w:t>Бірдей жастағы оқушылардың жауаптарын салыстыру, 11 жастан бастап эксперимент</w:t>
      </w:r>
      <w:r w:rsidR="00FE0430" w:rsidRPr="00EF1D02">
        <w:rPr>
          <w:sz w:val="28"/>
          <w:szCs w:val="28"/>
          <w:lang w:val="kk-KZ"/>
        </w:rPr>
        <w:t>тік</w:t>
      </w:r>
      <w:r w:rsidRPr="00EF1D02">
        <w:rPr>
          <w:sz w:val="28"/>
          <w:szCs w:val="28"/>
          <w:lang w:val="kk-KZ"/>
        </w:rPr>
        <w:t xml:space="preserve"> пен бақылау топтары арасындағы айырмашылық байқалады, 13 жаста айырмашылық қатты білінеді.  Бақылау тобының 13 жастағы оқушылардың жауаптары 10 жастағы балалармен салыстыруға тұрады, олардың жауаптары эксперимент</w:t>
      </w:r>
      <w:r w:rsidR="00FE0430" w:rsidRPr="00EF1D02">
        <w:rPr>
          <w:sz w:val="28"/>
          <w:szCs w:val="28"/>
          <w:lang w:val="kk-KZ"/>
        </w:rPr>
        <w:t>тік</w:t>
      </w:r>
      <w:r w:rsidRPr="00EF1D02">
        <w:rPr>
          <w:sz w:val="28"/>
          <w:szCs w:val="28"/>
          <w:lang w:val="kk-KZ"/>
        </w:rPr>
        <w:t xml:space="preserve"> топтағы өздерінің құрдастарының жауаптарынан айтарлықтай ерекшеленеді. Е. </w:t>
      </w:r>
      <w:proofErr w:type="spellStart"/>
      <w:r w:rsidRPr="00EF1D02">
        <w:rPr>
          <w:sz w:val="28"/>
          <w:szCs w:val="28"/>
          <w:lang w:val="kk-KZ"/>
        </w:rPr>
        <w:t>Фишбейннің</w:t>
      </w:r>
      <w:proofErr w:type="spellEnd"/>
      <w:r w:rsidRPr="00EF1D02">
        <w:rPr>
          <w:sz w:val="28"/>
          <w:szCs w:val="28"/>
          <w:lang w:val="kk-KZ"/>
        </w:rPr>
        <w:t xml:space="preserve"> зерттеуінше оқушылардың 11-12 жас аралығында қалыптасатын ықтималдық түйсікке сүйеніп және оның дамуына мүмкіндік туғызу ықтималдықтар теориясы мен математикалық статистиканы жүйелі түрде оқыту осы жаста ең қолайлы болады [</w:t>
      </w:r>
      <w:r w:rsidR="001D171E" w:rsidRPr="00EF1D02">
        <w:rPr>
          <w:sz w:val="28"/>
          <w:szCs w:val="28"/>
          <w:lang w:val="kk-KZ"/>
        </w:rPr>
        <w:t>81</w:t>
      </w:r>
      <w:r w:rsidRPr="00EF1D02">
        <w:rPr>
          <w:sz w:val="28"/>
          <w:szCs w:val="28"/>
          <w:lang w:val="kk-KZ"/>
        </w:rPr>
        <w:t>].</w:t>
      </w:r>
    </w:p>
    <w:p w14:paraId="2D7DC53B" w14:textId="7F5902C6"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Ағылшын зерттеушісі </w:t>
      </w:r>
      <w:proofErr w:type="spellStart"/>
      <w:r w:rsidRPr="00EF1D02">
        <w:rPr>
          <w:sz w:val="28"/>
          <w:szCs w:val="28"/>
          <w:lang w:val="kk-KZ"/>
        </w:rPr>
        <w:t>Д.Грин</w:t>
      </w:r>
      <w:proofErr w:type="spellEnd"/>
      <w:r w:rsidRPr="00EF1D02">
        <w:rPr>
          <w:sz w:val="28"/>
          <w:szCs w:val="28"/>
          <w:lang w:val="kk-KZ"/>
        </w:rPr>
        <w:t xml:space="preserve"> жүргізген эксперименттердің мақсаты әр түрлі жастағы оқушылардың кездейсоқ оқиғалардың ерекшеліктерін түсіндіру үшін, </w:t>
      </w:r>
      <w:proofErr w:type="spellStart"/>
      <w:r w:rsidRPr="00EF1D02">
        <w:rPr>
          <w:sz w:val="28"/>
          <w:szCs w:val="28"/>
          <w:lang w:val="kk-KZ"/>
        </w:rPr>
        <w:t>Ж.Пиаженің</w:t>
      </w:r>
      <w:proofErr w:type="spellEnd"/>
      <w:r w:rsidRPr="00EF1D02">
        <w:rPr>
          <w:sz w:val="28"/>
          <w:szCs w:val="28"/>
          <w:lang w:val="kk-KZ"/>
        </w:rPr>
        <w:t xml:space="preserve"> тұжырымдарын тексеру және түсіндіру болды.</w:t>
      </w:r>
      <w:r w:rsidRPr="00EF1D02">
        <w:rPr>
          <w:lang w:val="kk-KZ"/>
        </w:rPr>
        <w:t xml:space="preserve"> </w:t>
      </w:r>
      <w:r w:rsidRPr="00EF1D02">
        <w:rPr>
          <w:sz w:val="28"/>
          <w:szCs w:val="28"/>
          <w:lang w:val="kk-KZ"/>
        </w:rPr>
        <w:t>Экспериментке жалпы білім беру, дайындық деңгейі әртүрлі 7-ден 16 жасқа дейінгі 5 мыңға жуық мектеп оқушылары қатысты [</w:t>
      </w:r>
      <w:r w:rsidR="001D171E" w:rsidRPr="00EF1D02">
        <w:rPr>
          <w:sz w:val="28"/>
          <w:szCs w:val="28"/>
          <w:lang w:val="kk-KZ"/>
        </w:rPr>
        <w:t>84</w:t>
      </w:r>
      <w:r w:rsidRPr="00EF1D02">
        <w:rPr>
          <w:sz w:val="28"/>
          <w:szCs w:val="28"/>
          <w:lang w:val="kk-KZ"/>
        </w:rPr>
        <w:t>].</w:t>
      </w:r>
    </w:p>
    <w:p w14:paraId="4D042D84"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11-16 жастағы оқушылар қатысқан зерттеудің бірінші кезеңінде алынған нәтижелер таңқаларлық болды. 11-12 жас аралығындағы оқушылардың 46%  кездейсоқ орналастыруды нақты ажырата алады, ал 13-14 жас аралығындағы жастардың 15 % , ал 15-16 жас аралығындағы жастар - 33%. Күрделірек тапсырмаларда да ұқсастық пайда болды: жасы неғұрлым төмен болса (11 жастан 16 жасқа дейін), соғұрлым  тапсырманы жақсы орындап шығады. Ұсынылған  күрделі есептерді 11-12 жастағы оқушылардың 26%  және 14-15 жастағы оқушылардың 17%  ғана орындап шықты. Осылайша, </w:t>
      </w:r>
      <w:proofErr w:type="spellStart"/>
      <w:r w:rsidRPr="00EF1D02">
        <w:rPr>
          <w:sz w:val="28"/>
          <w:szCs w:val="28"/>
          <w:lang w:val="kk-KZ"/>
        </w:rPr>
        <w:t>Д.Грин</w:t>
      </w:r>
      <w:proofErr w:type="spellEnd"/>
      <w:r w:rsidRPr="00EF1D02">
        <w:rPr>
          <w:sz w:val="28"/>
          <w:szCs w:val="28"/>
          <w:lang w:val="kk-KZ"/>
        </w:rPr>
        <w:t xml:space="preserve"> </w:t>
      </w:r>
      <w:proofErr w:type="spellStart"/>
      <w:r w:rsidRPr="00EF1D02">
        <w:rPr>
          <w:sz w:val="28"/>
          <w:szCs w:val="28"/>
          <w:lang w:val="kk-KZ"/>
        </w:rPr>
        <w:t>Ж.Пиаженің</w:t>
      </w:r>
      <w:proofErr w:type="spellEnd"/>
      <w:r w:rsidRPr="00EF1D02">
        <w:rPr>
          <w:sz w:val="28"/>
          <w:szCs w:val="28"/>
          <w:lang w:val="kk-KZ"/>
        </w:rPr>
        <w:t xml:space="preserve"> жасқа байланысты бөлген үш топтар нақты жағдайды дұрыс көрсетпейтіні туралы қорытындыға келді. Мектеп оқушыларының жас ерекшеліктерінің мүмкіншіліктерін  айқындау мақсатында, </w:t>
      </w:r>
      <w:proofErr w:type="spellStart"/>
      <w:r w:rsidRPr="00EF1D02">
        <w:rPr>
          <w:sz w:val="28"/>
          <w:szCs w:val="28"/>
          <w:lang w:val="kk-KZ"/>
        </w:rPr>
        <w:t>Д.Грин</w:t>
      </w:r>
      <w:proofErr w:type="spellEnd"/>
      <w:r w:rsidRPr="00EF1D02">
        <w:rPr>
          <w:sz w:val="28"/>
          <w:szCs w:val="28"/>
          <w:lang w:val="kk-KZ"/>
        </w:rPr>
        <w:t xml:space="preserve"> зерттеудің екінші кезеңіне көшті, оған 7 жастан 14 жасқа дейінгі оқушылар қатысты. Осындай есептердің көмегімен анықталған оқиғадан кездейсоқ оқиғаны 7-8 жастағы оқушылардың 31% , ал 9-10 жас аралығындағы оқушылардың 39%  ажырата  алатындығын анықтады.</w:t>
      </w:r>
    </w:p>
    <w:p w14:paraId="34530CED" w14:textId="42D4BB62"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Сонымен қатар, 7-11 жас аралығындағы оқушылардың ықтималдық түсініктерін салыстыру, сонымен қатар баланың жалпы дамуы мен ықтималдық түсініктің қалыптасу деңгейі арасында мүмкін болатын тәуелділікті іздеу мақсатында оқушылардың даму деңгейі мен сабақ үлгеріміне байланысты 5 топқа топтастырды. Тек 22% оқушылары кездейсоқ оқиғаны ажырата алатын ең нашар топ қана ерекшеленеді, ал сол кезде мұндай оқушылар  басқа топтарда 34%, 38%, 39% және 42% болды.  Осылайша, ерекше типке жататын ықтималдық-статистикалық түсінік дамудың ең төменгі деңгейінен бөлек жасөспірімдердің  жалпы даму деңгейіне тікелей тәуелді емес деп болжауға болады. Зерттеудің үшінші кезеңінде </w:t>
      </w:r>
      <w:proofErr w:type="spellStart"/>
      <w:r w:rsidRPr="00EF1D02">
        <w:rPr>
          <w:sz w:val="28"/>
          <w:szCs w:val="28"/>
          <w:lang w:val="kk-KZ"/>
        </w:rPr>
        <w:t>Д.Грин</w:t>
      </w:r>
      <w:proofErr w:type="spellEnd"/>
      <w:r w:rsidRPr="00EF1D02">
        <w:rPr>
          <w:sz w:val="28"/>
          <w:szCs w:val="28"/>
          <w:lang w:val="kk-KZ"/>
        </w:rPr>
        <w:t xml:space="preserve">  7 жастан 14 жасқа дейінгі оқушыларға 8 берілген анық емес нәтижелердің ішінен кездейсоқ оқиғаларды таңдау керек болатын арнайы тест-ойын жасады. Бес қарапайым жағдайда үлкен жастағы оқушылардың дұрыс жауаптарының аздап өсуі байқалды, 13-14 жастағы </w:t>
      </w:r>
      <w:r w:rsidRPr="00EF1D02">
        <w:rPr>
          <w:sz w:val="28"/>
          <w:szCs w:val="28"/>
          <w:lang w:val="kk-KZ"/>
        </w:rPr>
        <w:lastRenderedPageBreak/>
        <w:t xml:space="preserve">оқушылардың 95% және 7-8 жастағы 70% ғана қарапайым сұраққа дұрыс жауап берді. Дегенмен, үш ең күрделі есептерде көрініс айтарлықтай өзгеріске ұшырайды: олар барлық жастағы топтар шамамен бірдей жауап береді (38% -дан 53% -ға дейін), ал 10-11 жастағы балалар басқаларға қарағанда жақсы жауап береді. Күрделі сұрақтарға жауап беру кезінде жақсы және орта білім алушылар арасындағы  айырмашылық жойылады - екі топта да дұрыс жауаптар 50%. Жүргізілген барлық зерттеулердің нәтижесінде </w:t>
      </w:r>
      <w:proofErr w:type="spellStart"/>
      <w:r w:rsidRPr="00EF1D02">
        <w:rPr>
          <w:sz w:val="28"/>
          <w:szCs w:val="28"/>
          <w:lang w:val="kk-KZ"/>
        </w:rPr>
        <w:t>Д.Грин</w:t>
      </w:r>
      <w:proofErr w:type="spellEnd"/>
      <w:r w:rsidRPr="00EF1D02">
        <w:rPr>
          <w:sz w:val="28"/>
          <w:szCs w:val="28"/>
          <w:lang w:val="kk-KZ"/>
        </w:rPr>
        <w:t xml:space="preserve"> кездейсоқтық идеясын жеткілікті түрде терең түсіну сызықты түрде оқушының жасымен бірге өспейді, бірақ секірмелі түрде және біркелкі емес дамитынын білдіреді [</w:t>
      </w:r>
      <w:r w:rsidR="001D171E" w:rsidRPr="00EF1D02">
        <w:rPr>
          <w:sz w:val="28"/>
          <w:szCs w:val="28"/>
          <w:lang w:val="kk-KZ"/>
        </w:rPr>
        <w:t>84</w:t>
      </w:r>
      <w:r w:rsidRPr="00EF1D02">
        <w:rPr>
          <w:sz w:val="28"/>
          <w:szCs w:val="28"/>
          <w:lang w:val="kk-KZ"/>
        </w:rPr>
        <w:t xml:space="preserve">]. </w:t>
      </w:r>
    </w:p>
    <w:p w14:paraId="7123B01E" w14:textId="77777777" w:rsidR="00AB28E3" w:rsidRPr="00EF1D02" w:rsidRDefault="00AB28E3" w:rsidP="00AB28E3">
      <w:pPr>
        <w:tabs>
          <w:tab w:val="left" w:pos="993"/>
        </w:tabs>
        <w:ind w:firstLine="709"/>
        <w:jc w:val="both"/>
        <w:rPr>
          <w:sz w:val="28"/>
          <w:szCs w:val="28"/>
          <w:lang w:val="kk-KZ"/>
        </w:rPr>
      </w:pPr>
      <w:r w:rsidRPr="00EF1D02">
        <w:rPr>
          <w:sz w:val="28"/>
          <w:szCs w:val="28"/>
          <w:lang w:val="kk-KZ"/>
        </w:rPr>
        <w:t xml:space="preserve">Осылайша, мектептегі негізгі математика курсында ықтималдық-статистикалық түсініктерді қалыптастыру оқушыларды комбинаторикалық, ықтималдық және статистикалық мазмұнға жас ерекшеліктеріне сай деңгейде, кезең бойынша оқыту процессін білдіреді деген қорытынды жасай аламыз. </w:t>
      </w:r>
    </w:p>
    <w:p w14:paraId="01286ECE" w14:textId="5BDA4E35" w:rsidR="00AB28E3" w:rsidRPr="00EF1D02" w:rsidRDefault="00B04ACB" w:rsidP="00AB28E3">
      <w:pPr>
        <w:tabs>
          <w:tab w:val="left" w:pos="993"/>
        </w:tabs>
        <w:ind w:firstLine="709"/>
        <w:jc w:val="both"/>
        <w:rPr>
          <w:sz w:val="28"/>
          <w:szCs w:val="28"/>
          <w:lang w:val="kk-KZ"/>
        </w:rPr>
      </w:pPr>
      <w:r w:rsidRPr="00EF1D02">
        <w:rPr>
          <w:sz w:val="28"/>
          <w:szCs w:val="28"/>
          <w:lang w:val="kk-KZ"/>
        </w:rPr>
        <w:t xml:space="preserve">Сонымен, </w:t>
      </w:r>
      <w:r w:rsidR="00AB28E3" w:rsidRPr="00EF1D02">
        <w:rPr>
          <w:sz w:val="28"/>
          <w:szCs w:val="28"/>
          <w:lang w:val="kk-KZ"/>
        </w:rPr>
        <w:t>ықтималдық-статистикалық идеяларды және әдістерді қабылдау үшін әртүрлі жастағы оқушылардың дайындық дәрежесін былай сипаттауға болады:</w:t>
      </w:r>
    </w:p>
    <w:p w14:paraId="072F8AB7" w14:textId="77777777" w:rsidR="00AB28E3" w:rsidRPr="008A5142" w:rsidRDefault="00AB28E3" w:rsidP="00AB28E3">
      <w:pPr>
        <w:tabs>
          <w:tab w:val="left" w:pos="993"/>
        </w:tabs>
        <w:ind w:firstLine="709"/>
        <w:jc w:val="both"/>
        <w:rPr>
          <w:sz w:val="28"/>
          <w:szCs w:val="28"/>
          <w:lang w:val="kk-KZ"/>
        </w:rPr>
      </w:pPr>
      <w:r w:rsidRPr="008A5142">
        <w:rPr>
          <w:sz w:val="28"/>
          <w:szCs w:val="28"/>
          <w:lang w:val="kk-KZ"/>
        </w:rPr>
        <w:t>1-кезең (6-дан 11 жасқа дейін). «Кездейсоқ» және «кездейсоқ емес» арасында нақты айырмашылық жоқ, алайда балалардың кездейсоқ нәтиже эксперименттерін жүргізуге және талдауға қабілеттілігі артып отырады, олар эксперименттің нәтижелерін бақылау, есепке алу және талдау, статистикалық деректерді жинау және безендіру бойынша жұмысқа қатыса алады;</w:t>
      </w:r>
    </w:p>
    <w:p w14:paraId="45E93299" w14:textId="6FBDF7A2" w:rsidR="00AB28E3" w:rsidRPr="008A5142" w:rsidRDefault="00AB28E3" w:rsidP="00AB28E3">
      <w:pPr>
        <w:tabs>
          <w:tab w:val="left" w:pos="993"/>
        </w:tabs>
        <w:ind w:firstLine="709"/>
        <w:jc w:val="both"/>
        <w:rPr>
          <w:sz w:val="28"/>
          <w:szCs w:val="28"/>
          <w:lang w:val="kk-KZ"/>
        </w:rPr>
      </w:pPr>
      <w:r w:rsidRPr="008A5142">
        <w:rPr>
          <w:sz w:val="28"/>
          <w:szCs w:val="28"/>
          <w:lang w:val="kk-KZ"/>
        </w:rPr>
        <w:t xml:space="preserve">2-кезең (11-ден 13 жасқа дейін). «Кездейсоқ» және «анықталғандықты» нақты ажыратуға мүмкіндік беретін ықтималдық түйсікті қалыптастыру жылдам қарқынмен жүріп жатыр. </w:t>
      </w:r>
      <w:r w:rsidR="00F1132A" w:rsidRPr="008A5142">
        <w:rPr>
          <w:sz w:val="28"/>
          <w:szCs w:val="28"/>
          <w:lang w:val="kk-KZ"/>
        </w:rPr>
        <w:t>Оқушылардың</w:t>
      </w:r>
      <w:r w:rsidRPr="008A5142">
        <w:rPr>
          <w:sz w:val="28"/>
          <w:szCs w:val="28"/>
          <w:lang w:val="kk-KZ"/>
        </w:rPr>
        <w:t xml:space="preserve"> дамуы ықтималдықтың классикалық анықтамасын оңай қабылдауға мүмкіндік береді, кездейсоқ нәтижелер туралы ойындар үлкен қызығушылық тудырады, қарапайым болжамдарды ұсынуға және тексеруге мүмкіндік береді. Математика барысында статистикалық – ықтималдық материалды жүйелі түрде оқытудың ең қолайлы сәті</w:t>
      </w:r>
      <w:r w:rsidR="00C52A36" w:rsidRPr="008A5142">
        <w:rPr>
          <w:sz w:val="28"/>
          <w:szCs w:val="28"/>
          <w:lang w:val="kk-KZ"/>
        </w:rPr>
        <w:t>.</w:t>
      </w:r>
    </w:p>
    <w:p w14:paraId="1E46EBB1" w14:textId="77777777" w:rsidR="00AB28E3" w:rsidRPr="00EF1D02" w:rsidRDefault="00AB28E3" w:rsidP="00AB28E3">
      <w:pPr>
        <w:tabs>
          <w:tab w:val="left" w:pos="993"/>
        </w:tabs>
        <w:ind w:firstLine="709"/>
        <w:jc w:val="both"/>
        <w:rPr>
          <w:sz w:val="28"/>
          <w:szCs w:val="28"/>
          <w:lang w:val="kk-KZ"/>
        </w:rPr>
      </w:pPr>
      <w:r w:rsidRPr="008A5142">
        <w:rPr>
          <w:sz w:val="28"/>
          <w:szCs w:val="28"/>
          <w:lang w:val="kk-KZ"/>
        </w:rPr>
        <w:t>3-кезең (13 жастан 16 жасқа дейін). Статистикалық ойлау қалыптасады, нақты статистикалық ақпараттарды талдау</w:t>
      </w:r>
      <w:r w:rsidRPr="00EF1D02">
        <w:rPr>
          <w:sz w:val="28"/>
          <w:szCs w:val="28"/>
          <w:lang w:val="kk-KZ"/>
        </w:rPr>
        <w:t>, күнделікті өмірдегі жағдайлар, статистикалық сипаттағы нәтижелерді түсіндіру үлкен қызығушылық тудырады. Оқушылар математикалық емес жағдайдың математикалық моделін құруды талап ететін қолданбалы сипаттағы есептерді шешеді және алынған шешімді түсіндіре алады. Сонымен қатар тиісті оқыту болмаған кезде қазіргі ғылымға сай жаратылыстану - ғылыми көзқарастың қалыптасуына кедергі келтіретін жаңылысулар пайда болады.</w:t>
      </w:r>
    </w:p>
    <w:p w14:paraId="4FBBB60C" w14:textId="77777777" w:rsidR="00F1132A" w:rsidRPr="00EF1D02" w:rsidRDefault="00F1132A" w:rsidP="00F1132A">
      <w:pPr>
        <w:ind w:firstLine="709"/>
        <w:jc w:val="both"/>
        <w:rPr>
          <w:sz w:val="28"/>
          <w:szCs w:val="28"/>
          <w:lang w:val="kk-KZ"/>
        </w:rPr>
      </w:pPr>
      <w:r w:rsidRPr="00EF1D02">
        <w:rPr>
          <w:sz w:val="28"/>
          <w:szCs w:val="28"/>
          <w:lang w:val="kk-KZ"/>
        </w:rPr>
        <w:t xml:space="preserve">Оқушыларға мектептегі білім берудің бастауыш деңгейінен негізгі орта деңгейге өту - бұл өте күрделі процесс, ол оқушыларды алаңдатып, </w:t>
      </w:r>
      <w:proofErr w:type="spellStart"/>
      <w:r w:rsidRPr="00EF1D02">
        <w:rPr>
          <w:sz w:val="28"/>
          <w:szCs w:val="28"/>
          <w:lang w:val="kk-KZ"/>
        </w:rPr>
        <w:t>эмоционалдылық</w:t>
      </w:r>
      <w:proofErr w:type="spellEnd"/>
      <w:r w:rsidRPr="00EF1D02">
        <w:rPr>
          <w:sz w:val="28"/>
          <w:szCs w:val="28"/>
          <w:lang w:val="kk-KZ"/>
        </w:rPr>
        <w:t xml:space="preserve"> деңгейінің жоғарылауымен қатар жүреді. Алғашында көптеген талантты балалардың өздері де, жаңа білім беру жүйесіне бейімделе алмай қиналады.</w:t>
      </w:r>
    </w:p>
    <w:p w14:paraId="191D83EC" w14:textId="00D2CABD" w:rsidR="00F1132A" w:rsidRPr="00EF1D02" w:rsidRDefault="00F1132A" w:rsidP="00230CCE">
      <w:pPr>
        <w:ind w:firstLine="709"/>
        <w:jc w:val="both"/>
        <w:rPr>
          <w:sz w:val="28"/>
          <w:szCs w:val="28"/>
          <w:lang w:val="kk-KZ"/>
        </w:rPr>
      </w:pPr>
      <w:r w:rsidRPr="00EF1D02">
        <w:rPr>
          <w:sz w:val="28"/>
          <w:szCs w:val="28"/>
          <w:lang w:val="kk-KZ"/>
        </w:rPr>
        <w:t xml:space="preserve">Жаңа стандарт қабылданып, стохастика элементтері бастауыш білім беру кезеңіндегі мектеп бағдарламасына енген сәттен бастап, соңғы бірнеше жылда бастауыш мектеп педагогтары мен әдіскерлері 1-4 сыныптарда ықтималдық-статистикалық бағытты оқытуда бай тәжірибе жинақтады. Сол себепті де біз </w:t>
      </w:r>
      <w:r w:rsidRPr="00EF1D02">
        <w:rPr>
          <w:sz w:val="28"/>
          <w:szCs w:val="28"/>
          <w:lang w:val="kk-KZ"/>
        </w:rPr>
        <w:lastRenderedPageBreak/>
        <w:t>оқыту нәтижелерінің заманауи талаптарына сай келетін оқушыларды стохастика элементтеріне оқыту әдістемесін жасаудағы бірқатар принциптерді айтып өткіміз келеді, олардың ішінде негізгі</w:t>
      </w:r>
      <w:r w:rsidR="00230CCE" w:rsidRPr="00EF1D02">
        <w:rPr>
          <w:sz w:val="28"/>
          <w:szCs w:val="28"/>
          <w:lang w:val="kk-KZ"/>
        </w:rPr>
        <w:t xml:space="preserve"> - б</w:t>
      </w:r>
      <w:r w:rsidRPr="00EF1D02">
        <w:rPr>
          <w:sz w:val="28"/>
          <w:szCs w:val="28"/>
          <w:lang w:val="kk-KZ"/>
        </w:rPr>
        <w:t>астауыш мектептегі заманауи математика пәнімен сабақтасты</w:t>
      </w:r>
      <w:r w:rsidR="00230CCE" w:rsidRPr="00EF1D02">
        <w:rPr>
          <w:sz w:val="28"/>
          <w:szCs w:val="28"/>
          <w:lang w:val="kk-KZ"/>
        </w:rPr>
        <w:t>ғы</w:t>
      </w:r>
      <w:r w:rsidRPr="00EF1D02">
        <w:rPr>
          <w:sz w:val="28"/>
          <w:szCs w:val="28"/>
          <w:lang w:val="kk-KZ"/>
        </w:rPr>
        <w:t>.</w:t>
      </w:r>
    </w:p>
    <w:p w14:paraId="1C5AAFB5" w14:textId="77777777" w:rsidR="00F1132A" w:rsidRPr="00EF1D02" w:rsidRDefault="00F1132A" w:rsidP="00F1132A">
      <w:pPr>
        <w:ind w:firstLine="709"/>
        <w:jc w:val="both"/>
        <w:rPr>
          <w:sz w:val="28"/>
          <w:szCs w:val="28"/>
          <w:lang w:val="kk-KZ"/>
        </w:rPr>
      </w:pPr>
      <w:r w:rsidRPr="00EF1D02">
        <w:rPr>
          <w:sz w:val="28"/>
          <w:szCs w:val="28"/>
          <w:lang w:val="kk-KZ"/>
        </w:rPr>
        <w:t>5-9 сынып оқушыларының жас ерекшеліктерін ескере отырып, біздің әдістеме мазмұндық деңгейде де, оқу әрекеттерін қалыптастыру деңгейінде де 1-4 сыныптар мен 5-9 сыныптар арасындағы стохастика элементтерін оқытудағы сабақтастықты сақтап отыр. Бұл мәселе диссертацияның осы параграфында толығырақ қарастырылатын болады.</w:t>
      </w:r>
    </w:p>
    <w:p w14:paraId="5E13645B" w14:textId="6FE36499" w:rsidR="00F1132A" w:rsidRPr="00EF1D02" w:rsidRDefault="00F1132A" w:rsidP="00F1132A">
      <w:pPr>
        <w:ind w:firstLine="709"/>
        <w:jc w:val="both"/>
        <w:rPr>
          <w:sz w:val="28"/>
          <w:szCs w:val="28"/>
          <w:lang w:val="kk-KZ"/>
        </w:rPr>
      </w:pPr>
      <w:r w:rsidRPr="00EF1D02">
        <w:rPr>
          <w:sz w:val="28"/>
          <w:szCs w:val="28"/>
          <w:lang w:val="kk-KZ"/>
        </w:rPr>
        <w:t>Бастауыш мектептегі білім - барлық кейінгі білім берудің негізі болып табылады. 5-9 сыныптарда стохастикалық бағытты зерттеудің әдістемесін жасау кезінде бастауыш мектептің математика курсынан осы бөлімнің тапсырмаларының мазмұнымен сабақтастық болу қажет. Бұл алдағы уақытта негізгі және жоғары арттыруға мүмкіндік береді [</w:t>
      </w:r>
      <w:r w:rsidR="00B3091C" w:rsidRPr="00EF1D02">
        <w:rPr>
          <w:sz w:val="28"/>
          <w:szCs w:val="28"/>
          <w:lang w:val="kk-KZ"/>
        </w:rPr>
        <w:t>85</w:t>
      </w:r>
      <w:r w:rsidRPr="00EF1D02">
        <w:rPr>
          <w:sz w:val="28"/>
          <w:szCs w:val="28"/>
          <w:lang w:val="kk-KZ"/>
        </w:rPr>
        <w:t xml:space="preserve">]. Есептерді </w:t>
      </w:r>
      <w:proofErr w:type="spellStart"/>
      <w:r w:rsidRPr="00EF1D02">
        <w:rPr>
          <w:sz w:val="28"/>
          <w:szCs w:val="28"/>
          <w:lang w:val="kk-KZ"/>
        </w:rPr>
        <w:t>байланыстыру</w:t>
      </w:r>
      <w:proofErr w:type="spellEnd"/>
      <w:r w:rsidRPr="00EF1D02">
        <w:rPr>
          <w:sz w:val="28"/>
          <w:szCs w:val="28"/>
          <w:lang w:val="kk-KZ"/>
        </w:rPr>
        <w:t xml:space="preserve"> үшін келесі дидактикалық принциптерді ұстанған жөн: дамыта оқыту, ғылымилық, теория мен практиканың </w:t>
      </w:r>
      <w:proofErr w:type="spellStart"/>
      <w:r w:rsidRPr="00EF1D02">
        <w:rPr>
          <w:sz w:val="28"/>
          <w:szCs w:val="28"/>
          <w:lang w:val="kk-KZ"/>
        </w:rPr>
        <w:t>байланысы</w:t>
      </w:r>
      <w:proofErr w:type="spellEnd"/>
      <w:r w:rsidRPr="00EF1D02">
        <w:rPr>
          <w:sz w:val="28"/>
          <w:szCs w:val="28"/>
          <w:lang w:val="kk-KZ"/>
        </w:rPr>
        <w:t xml:space="preserve">, қол жетімділік, </w:t>
      </w:r>
      <w:proofErr w:type="spellStart"/>
      <w:r w:rsidRPr="00EF1D02">
        <w:rPr>
          <w:sz w:val="28"/>
          <w:szCs w:val="28"/>
          <w:lang w:val="kk-KZ"/>
        </w:rPr>
        <w:t>жүйелілік</w:t>
      </w:r>
      <w:proofErr w:type="spellEnd"/>
      <w:r w:rsidRPr="00EF1D02">
        <w:rPr>
          <w:sz w:val="28"/>
          <w:szCs w:val="28"/>
          <w:lang w:val="kk-KZ"/>
        </w:rPr>
        <w:t xml:space="preserve"> және реттілік, саналылық, мақсатқа бағыттылық, мәселелік, оқытудың және дамудың сабақтастығы [</w:t>
      </w:r>
      <w:r w:rsidR="00B3091C" w:rsidRPr="00EF1D02">
        <w:rPr>
          <w:sz w:val="28"/>
          <w:szCs w:val="28"/>
          <w:lang w:val="kk-KZ"/>
        </w:rPr>
        <w:t>86</w:t>
      </w:r>
      <w:r w:rsidRPr="00EF1D02">
        <w:rPr>
          <w:sz w:val="28"/>
          <w:szCs w:val="28"/>
          <w:lang w:val="kk-KZ"/>
        </w:rPr>
        <w:t>-</w:t>
      </w:r>
      <w:r w:rsidR="00B3091C" w:rsidRPr="00EF1D02">
        <w:rPr>
          <w:sz w:val="28"/>
          <w:szCs w:val="28"/>
          <w:lang w:val="kk-KZ"/>
        </w:rPr>
        <w:t>89</w:t>
      </w:r>
      <w:r w:rsidRPr="00EF1D02">
        <w:rPr>
          <w:sz w:val="28"/>
          <w:szCs w:val="28"/>
          <w:lang w:val="kk-KZ"/>
        </w:rPr>
        <w:t>].</w:t>
      </w:r>
    </w:p>
    <w:p w14:paraId="28FDDA57" w14:textId="34680839" w:rsidR="00F1132A" w:rsidRPr="00EF1D02" w:rsidRDefault="00230CCE" w:rsidP="00F1132A">
      <w:pPr>
        <w:ind w:firstLine="709"/>
        <w:jc w:val="both"/>
        <w:rPr>
          <w:sz w:val="28"/>
          <w:szCs w:val="28"/>
          <w:lang w:val="kk-KZ"/>
        </w:rPr>
      </w:pPr>
      <w:bookmarkStart w:id="0" w:name="_Hlk104456699"/>
      <w:r w:rsidRPr="00EF1D02">
        <w:rPr>
          <w:sz w:val="28"/>
          <w:szCs w:val="28"/>
          <w:lang w:val="kk-KZ"/>
        </w:rPr>
        <w:t>Б</w:t>
      </w:r>
      <w:r w:rsidR="00F1132A" w:rsidRPr="00EF1D02">
        <w:rPr>
          <w:sz w:val="28"/>
          <w:szCs w:val="28"/>
          <w:lang w:val="kk-KZ"/>
        </w:rPr>
        <w:t xml:space="preserve">із сабақтастықты екі деңгейде қарастырамыз: мазмұн деңгейінде және оқу іс-әрекеттері деңгейінде. Сабақтастықты жүзеге асыру үшін біз стохастика элементтерін оқыту нәтижелеріне қойылатын негізгі мазмұн мен талаптарды және жаңа стандарттарға сәйкес олардың даму деңгейін салыстырамыз. </w:t>
      </w:r>
    </w:p>
    <w:p w14:paraId="2DAE08EF" w14:textId="7FDEC166" w:rsidR="00F1132A" w:rsidRPr="00EF1D02" w:rsidRDefault="00F1132A" w:rsidP="00F1132A">
      <w:pPr>
        <w:ind w:firstLine="709"/>
        <w:jc w:val="both"/>
        <w:rPr>
          <w:sz w:val="28"/>
          <w:szCs w:val="28"/>
          <w:lang w:val="kk-KZ"/>
        </w:rPr>
      </w:pPr>
      <w:r w:rsidRPr="00EF1D02">
        <w:rPr>
          <w:sz w:val="28"/>
          <w:szCs w:val="28"/>
          <w:lang w:val="kk-KZ"/>
        </w:rPr>
        <w:t>5-кесте бастауыш жалпы білім берудің үлгілік білім беру бағдарламасы және негізгі мектепке арналған математика сабағы бойынша үлгілік бағдарлама негізінде құрастырылған.</w:t>
      </w:r>
    </w:p>
    <w:p w14:paraId="198264F8" w14:textId="77777777" w:rsidR="00F1132A" w:rsidRPr="008A5142" w:rsidRDefault="00F1132A" w:rsidP="00F1132A">
      <w:pPr>
        <w:ind w:firstLine="709"/>
        <w:jc w:val="both"/>
        <w:rPr>
          <w:sz w:val="16"/>
          <w:szCs w:val="28"/>
          <w:lang w:val="kk-KZ"/>
        </w:rPr>
      </w:pPr>
    </w:p>
    <w:p w14:paraId="3A683026" w14:textId="77777777" w:rsidR="00F1132A" w:rsidRPr="00EF1D02" w:rsidRDefault="00F1132A" w:rsidP="00F1132A">
      <w:pPr>
        <w:jc w:val="both"/>
        <w:rPr>
          <w:sz w:val="28"/>
          <w:szCs w:val="28"/>
          <w:lang w:val="kk-KZ"/>
        </w:rPr>
      </w:pPr>
      <w:r w:rsidRPr="00EF1D02">
        <w:rPr>
          <w:sz w:val="28"/>
          <w:szCs w:val="28"/>
          <w:lang w:val="kk-KZ"/>
        </w:rPr>
        <w:t>Кесте 5 – Бастауыш және 5-9 сыныптарының математика курсында стохастика элементтеріне оқыту мазмұнын салыстыру</w:t>
      </w:r>
    </w:p>
    <w:p w14:paraId="4A0BE22B" w14:textId="77777777" w:rsidR="00F1132A" w:rsidRPr="00EF1D02" w:rsidRDefault="00F1132A" w:rsidP="00F1132A">
      <w:pPr>
        <w:ind w:firstLine="709"/>
        <w:jc w:val="both"/>
        <w:rPr>
          <w:sz w:val="28"/>
          <w:szCs w:val="28"/>
          <w:lang w:val="kk-KZ"/>
        </w:rPr>
      </w:pPr>
    </w:p>
    <w:tbl>
      <w:tblPr>
        <w:tblStyle w:val="ab"/>
        <w:tblW w:w="0" w:type="auto"/>
        <w:tblLook w:val="04A0" w:firstRow="1" w:lastRow="0" w:firstColumn="1" w:lastColumn="0" w:noHBand="0" w:noVBand="1"/>
      </w:tblPr>
      <w:tblGrid>
        <w:gridCol w:w="5524"/>
        <w:gridCol w:w="4108"/>
      </w:tblGrid>
      <w:tr w:rsidR="00F1132A" w:rsidRPr="00A34047" w14:paraId="559C4F99" w14:textId="77777777" w:rsidTr="002F17CD">
        <w:tc>
          <w:tcPr>
            <w:tcW w:w="9632" w:type="dxa"/>
            <w:gridSpan w:val="2"/>
          </w:tcPr>
          <w:p w14:paraId="44F06696" w14:textId="77777777" w:rsidR="00F1132A" w:rsidRPr="00EF1D02" w:rsidRDefault="00F1132A" w:rsidP="002F17CD">
            <w:pPr>
              <w:jc w:val="center"/>
              <w:rPr>
                <w:sz w:val="24"/>
                <w:szCs w:val="24"/>
                <w:lang w:val="kk-KZ"/>
              </w:rPr>
            </w:pPr>
            <w:r w:rsidRPr="00EF1D02">
              <w:rPr>
                <w:sz w:val="24"/>
                <w:szCs w:val="24"/>
                <w:lang w:val="kk-KZ"/>
              </w:rPr>
              <w:t>Білім алушы қызметінің негізгі түрлерінің сипаттамасы</w:t>
            </w:r>
          </w:p>
        </w:tc>
      </w:tr>
      <w:tr w:rsidR="00F1132A" w:rsidRPr="00EF1D02" w14:paraId="7E963C91" w14:textId="77777777" w:rsidTr="008A5142">
        <w:tc>
          <w:tcPr>
            <w:tcW w:w="5524" w:type="dxa"/>
          </w:tcPr>
          <w:p w14:paraId="68A688E1" w14:textId="77777777" w:rsidR="00F1132A" w:rsidRPr="00EF1D02" w:rsidRDefault="00F1132A" w:rsidP="002F17CD">
            <w:pPr>
              <w:pStyle w:val="a3"/>
              <w:ind w:left="0"/>
              <w:jc w:val="center"/>
              <w:rPr>
                <w:sz w:val="24"/>
                <w:szCs w:val="24"/>
                <w:u w:val="single"/>
                <w:lang w:val="kk-KZ"/>
              </w:rPr>
            </w:pPr>
            <w:r w:rsidRPr="00EF1D02">
              <w:rPr>
                <w:sz w:val="24"/>
                <w:szCs w:val="24"/>
                <w:lang w:val="kk-KZ"/>
              </w:rPr>
              <w:t>1-4 сыныптар бітіруші түлек</w:t>
            </w:r>
            <w:r w:rsidRPr="00EF1D02">
              <w:rPr>
                <w:sz w:val="24"/>
                <w:szCs w:val="24"/>
                <w:u w:val="single"/>
                <w:lang w:val="kk-KZ"/>
              </w:rPr>
              <w:t xml:space="preserve"> </w:t>
            </w:r>
            <w:r w:rsidRPr="00EF1D02">
              <w:rPr>
                <w:sz w:val="24"/>
                <w:szCs w:val="24"/>
                <w:lang w:val="kk-KZ"/>
              </w:rPr>
              <w:t>үйренеді:</w:t>
            </w:r>
          </w:p>
        </w:tc>
        <w:tc>
          <w:tcPr>
            <w:tcW w:w="4108" w:type="dxa"/>
          </w:tcPr>
          <w:p w14:paraId="57DE19F2" w14:textId="77777777" w:rsidR="00F1132A" w:rsidRPr="00EF1D02" w:rsidRDefault="00F1132A" w:rsidP="002F17CD">
            <w:pPr>
              <w:jc w:val="center"/>
              <w:rPr>
                <w:sz w:val="24"/>
                <w:szCs w:val="24"/>
                <w:lang w:val="kk-KZ"/>
              </w:rPr>
            </w:pPr>
            <w:r w:rsidRPr="00EF1D02">
              <w:rPr>
                <w:sz w:val="24"/>
                <w:szCs w:val="24"/>
                <w:lang w:val="kk-KZ"/>
              </w:rPr>
              <w:t>5-9 сыныптар</w:t>
            </w:r>
          </w:p>
        </w:tc>
      </w:tr>
      <w:tr w:rsidR="00C52A36" w:rsidRPr="00EF1D02" w14:paraId="24DE05C6" w14:textId="77777777" w:rsidTr="008A5142">
        <w:tc>
          <w:tcPr>
            <w:tcW w:w="5524" w:type="dxa"/>
          </w:tcPr>
          <w:p w14:paraId="3FAE19FA" w14:textId="749041C9" w:rsidR="00C52A36" w:rsidRPr="00EF1D02" w:rsidRDefault="00C52A36" w:rsidP="002F17CD">
            <w:pPr>
              <w:pStyle w:val="a3"/>
              <w:ind w:left="0"/>
              <w:jc w:val="center"/>
              <w:rPr>
                <w:lang w:val="kk-KZ"/>
              </w:rPr>
            </w:pPr>
            <w:r w:rsidRPr="00EF1D02">
              <w:rPr>
                <w:lang w:val="kk-KZ"/>
              </w:rPr>
              <w:t>1</w:t>
            </w:r>
          </w:p>
        </w:tc>
        <w:tc>
          <w:tcPr>
            <w:tcW w:w="4108" w:type="dxa"/>
          </w:tcPr>
          <w:p w14:paraId="15276F1A" w14:textId="5D38B973" w:rsidR="00C52A36" w:rsidRPr="00EF1D02" w:rsidRDefault="00C52A36" w:rsidP="002F17CD">
            <w:pPr>
              <w:jc w:val="center"/>
              <w:rPr>
                <w:lang w:val="kk-KZ"/>
              </w:rPr>
            </w:pPr>
            <w:r w:rsidRPr="00EF1D02">
              <w:rPr>
                <w:lang w:val="kk-KZ"/>
              </w:rPr>
              <w:t>2</w:t>
            </w:r>
          </w:p>
        </w:tc>
      </w:tr>
      <w:tr w:rsidR="00F1132A" w:rsidRPr="00EF1D02" w14:paraId="37E5EBCE" w14:textId="77777777" w:rsidTr="008A5142">
        <w:tc>
          <w:tcPr>
            <w:tcW w:w="5524" w:type="dxa"/>
            <w:tcBorders>
              <w:bottom w:val="single" w:sz="4" w:space="0" w:color="auto"/>
            </w:tcBorders>
          </w:tcPr>
          <w:p w14:paraId="649E76D7" w14:textId="77777777" w:rsidR="00F1132A" w:rsidRPr="00EF1D02" w:rsidRDefault="00F1132A" w:rsidP="002F17CD">
            <w:pPr>
              <w:pStyle w:val="a3"/>
              <w:ind w:left="0"/>
              <w:jc w:val="center"/>
              <w:rPr>
                <w:sz w:val="24"/>
                <w:szCs w:val="24"/>
                <w:lang w:val="kk-KZ"/>
              </w:rPr>
            </w:pPr>
            <w:r w:rsidRPr="00EF1D02">
              <w:rPr>
                <w:color w:val="000000"/>
                <w:spacing w:val="2"/>
                <w:sz w:val="24"/>
                <w:szCs w:val="24"/>
                <w:lang w:val="kk-KZ"/>
              </w:rPr>
              <w:t>Жиындар. Логика элементтері</w:t>
            </w:r>
          </w:p>
        </w:tc>
        <w:tc>
          <w:tcPr>
            <w:tcW w:w="4108" w:type="dxa"/>
            <w:tcBorders>
              <w:bottom w:val="single" w:sz="4" w:space="0" w:color="auto"/>
            </w:tcBorders>
          </w:tcPr>
          <w:p w14:paraId="2E42132A" w14:textId="77777777" w:rsidR="00F1132A" w:rsidRPr="00EF1D02" w:rsidRDefault="00F1132A" w:rsidP="002F17CD">
            <w:pPr>
              <w:pStyle w:val="a3"/>
              <w:ind w:left="0"/>
              <w:jc w:val="center"/>
              <w:rPr>
                <w:sz w:val="24"/>
                <w:szCs w:val="24"/>
                <w:lang w:val="kk-KZ"/>
              </w:rPr>
            </w:pPr>
            <w:r w:rsidRPr="00EF1D02">
              <w:rPr>
                <w:sz w:val="24"/>
                <w:szCs w:val="24"/>
                <w:lang w:val="kk-KZ"/>
              </w:rPr>
              <w:t>Жиындар</w:t>
            </w:r>
          </w:p>
        </w:tc>
      </w:tr>
      <w:tr w:rsidR="00F1132A" w:rsidRPr="00A34047" w14:paraId="0D80B688" w14:textId="77777777" w:rsidTr="008A5142">
        <w:tc>
          <w:tcPr>
            <w:tcW w:w="5524" w:type="dxa"/>
            <w:tcBorders>
              <w:bottom w:val="nil"/>
            </w:tcBorders>
          </w:tcPr>
          <w:p w14:paraId="0A94047F" w14:textId="1C593F9D" w:rsidR="00F1132A" w:rsidRPr="00EF1D02" w:rsidRDefault="00F1132A" w:rsidP="002F17CD">
            <w:pPr>
              <w:pStyle w:val="a3"/>
              <w:numPr>
                <w:ilvl w:val="0"/>
                <w:numId w:val="4"/>
              </w:numPr>
              <w:tabs>
                <w:tab w:val="left" w:pos="175"/>
              </w:tabs>
              <w:ind w:left="0" w:firstLine="0"/>
              <w:rPr>
                <w:sz w:val="24"/>
                <w:szCs w:val="24"/>
                <w:lang w:val="kk-KZ"/>
              </w:rPr>
            </w:pPr>
            <w:r w:rsidRPr="00EF1D02">
              <w:rPr>
                <w:color w:val="000000"/>
                <w:spacing w:val="2"/>
                <w:sz w:val="24"/>
                <w:szCs w:val="24"/>
                <w:lang w:val="kk-KZ"/>
              </w:rPr>
              <w:t>жұп құру арқылы нысандар жиындарын салыстыру/ тең жиындарды, бос жиындарды анықтау</w:t>
            </w:r>
            <w:r w:rsidR="0028582C" w:rsidRPr="00EF1D02">
              <w:rPr>
                <w:color w:val="000000"/>
                <w:spacing w:val="2"/>
                <w:sz w:val="24"/>
                <w:szCs w:val="24"/>
                <w:lang w:val="kk-KZ"/>
              </w:rPr>
              <w:t>;</w:t>
            </w:r>
          </w:p>
          <w:p w14:paraId="6B7D3AA0" w14:textId="26EA2262" w:rsidR="00F1132A" w:rsidRPr="00EF1D02" w:rsidRDefault="00F1132A" w:rsidP="002F17CD">
            <w:pPr>
              <w:pStyle w:val="a3"/>
              <w:numPr>
                <w:ilvl w:val="0"/>
                <w:numId w:val="4"/>
              </w:numPr>
              <w:tabs>
                <w:tab w:val="left" w:pos="175"/>
              </w:tabs>
              <w:ind w:left="0" w:firstLine="0"/>
              <w:rPr>
                <w:sz w:val="24"/>
                <w:szCs w:val="24"/>
                <w:lang w:val="kk-KZ"/>
              </w:rPr>
            </w:pPr>
            <w:r w:rsidRPr="00EF1D02">
              <w:rPr>
                <w:color w:val="000000"/>
                <w:spacing w:val="2"/>
                <w:sz w:val="24"/>
                <w:szCs w:val="24"/>
                <w:lang w:val="kk-KZ"/>
              </w:rPr>
              <w:t>жиындар мен олардың элементтерін диаграммада белгілеу, элементтердің жиынға жиындардың бірігуіне және қиылысуына тиістілігін анықтау</w:t>
            </w:r>
            <w:r w:rsidR="0028582C" w:rsidRPr="00EF1D02">
              <w:rPr>
                <w:color w:val="000000"/>
                <w:spacing w:val="2"/>
                <w:sz w:val="24"/>
                <w:szCs w:val="24"/>
                <w:lang w:val="kk-KZ"/>
              </w:rPr>
              <w:t>;</w:t>
            </w:r>
          </w:p>
          <w:p w14:paraId="3E3EF8B2" w14:textId="7F35D3DA" w:rsidR="00F1132A" w:rsidRPr="00EF1D02" w:rsidRDefault="00F1132A" w:rsidP="002F17CD">
            <w:pPr>
              <w:pStyle w:val="a3"/>
              <w:numPr>
                <w:ilvl w:val="0"/>
                <w:numId w:val="4"/>
              </w:numPr>
              <w:tabs>
                <w:tab w:val="left" w:pos="175"/>
              </w:tabs>
              <w:ind w:left="0" w:firstLine="0"/>
              <w:rPr>
                <w:sz w:val="24"/>
                <w:szCs w:val="24"/>
                <w:lang w:val="kk-KZ"/>
              </w:rPr>
            </w:pPr>
            <w:r w:rsidRPr="00EF1D02">
              <w:rPr>
                <w:color w:val="000000"/>
                <w:spacing w:val="2"/>
                <w:sz w:val="24"/>
                <w:szCs w:val="24"/>
                <w:lang w:val="kk-KZ"/>
              </w:rPr>
              <w:t>сандар жиынының ішкі жиындарын элементтердің берілген немесе оқушылардың өздері анықтаған қасиеттері бойынша құру</w:t>
            </w:r>
            <w:r w:rsidR="0028582C" w:rsidRPr="00EF1D02">
              <w:rPr>
                <w:color w:val="000000"/>
                <w:spacing w:val="2"/>
                <w:sz w:val="24"/>
                <w:szCs w:val="24"/>
                <w:lang w:val="kk-KZ"/>
              </w:rPr>
              <w:t>;</w:t>
            </w:r>
          </w:p>
          <w:p w14:paraId="10D7A626" w14:textId="77777777" w:rsidR="00F1132A" w:rsidRPr="00EF1D02" w:rsidRDefault="00F1132A" w:rsidP="002F17CD">
            <w:pPr>
              <w:pStyle w:val="a3"/>
              <w:numPr>
                <w:ilvl w:val="0"/>
                <w:numId w:val="9"/>
              </w:numPr>
              <w:tabs>
                <w:tab w:val="left" w:pos="175"/>
              </w:tabs>
              <w:ind w:left="0" w:firstLine="0"/>
              <w:rPr>
                <w:sz w:val="24"/>
                <w:szCs w:val="24"/>
                <w:lang w:val="kk-KZ"/>
              </w:rPr>
            </w:pPr>
            <w:r w:rsidRPr="00EF1D02">
              <w:rPr>
                <w:color w:val="000000"/>
                <w:spacing w:val="2"/>
                <w:sz w:val="24"/>
                <w:szCs w:val="24"/>
                <w:lang w:val="kk-KZ"/>
              </w:rPr>
              <w:t>есептерді/ теңдеулер мен теңсіздіктерді шешуде жиындардың қиылысуы мен бірігуінің ауыстырымдылық және терімділік қасиеттерін қолдану.</w:t>
            </w:r>
          </w:p>
        </w:tc>
        <w:tc>
          <w:tcPr>
            <w:tcW w:w="4108" w:type="dxa"/>
            <w:tcBorders>
              <w:bottom w:val="nil"/>
            </w:tcBorders>
          </w:tcPr>
          <w:p w14:paraId="3C0DBF58" w14:textId="77777777" w:rsidR="00F1132A" w:rsidRPr="00EF1D02" w:rsidRDefault="00F1132A" w:rsidP="002F17CD">
            <w:pPr>
              <w:pStyle w:val="a3"/>
              <w:numPr>
                <w:ilvl w:val="0"/>
                <w:numId w:val="9"/>
              </w:numPr>
              <w:tabs>
                <w:tab w:val="left" w:pos="255"/>
              </w:tabs>
              <w:ind w:left="0" w:firstLine="0"/>
              <w:rPr>
                <w:bCs/>
                <w:color w:val="000000"/>
                <w:sz w:val="24"/>
                <w:szCs w:val="24"/>
                <w:lang w:val="kk-KZ"/>
              </w:rPr>
            </w:pPr>
            <w:r w:rsidRPr="00EF1D02">
              <w:rPr>
                <w:bCs/>
                <w:color w:val="000000"/>
                <w:sz w:val="24"/>
                <w:szCs w:val="24"/>
                <w:lang w:val="kk-KZ"/>
              </w:rPr>
              <w:t>жиын, оның элементтері,</w:t>
            </w:r>
            <w:r w:rsidRPr="00EF1D02">
              <w:rPr>
                <w:bCs/>
                <w:sz w:val="24"/>
                <w:szCs w:val="24"/>
                <w:lang w:val="kk-KZ"/>
              </w:rPr>
              <w:t xml:space="preserve"> бос жиын ұғымдарын меңгеру; </w:t>
            </w:r>
          </w:p>
          <w:p w14:paraId="76726E01" w14:textId="77777777" w:rsidR="00F1132A" w:rsidRPr="00EF1D02" w:rsidRDefault="00F1132A" w:rsidP="002F17CD">
            <w:pPr>
              <w:pStyle w:val="a3"/>
              <w:numPr>
                <w:ilvl w:val="0"/>
                <w:numId w:val="9"/>
              </w:numPr>
              <w:tabs>
                <w:tab w:val="left" w:pos="255"/>
              </w:tabs>
              <w:ind w:left="0" w:firstLine="0"/>
              <w:rPr>
                <w:bCs/>
                <w:color w:val="000000"/>
                <w:sz w:val="24"/>
                <w:szCs w:val="24"/>
                <w:lang w:val="kk-KZ"/>
              </w:rPr>
            </w:pPr>
            <w:r w:rsidRPr="00EF1D02">
              <w:rPr>
                <w:bCs/>
                <w:color w:val="000000"/>
                <w:sz w:val="24"/>
                <w:szCs w:val="24"/>
                <w:lang w:val="kk-KZ"/>
              </w:rPr>
              <w:t>жиындардың қиылысуы және бірігуі анықтам</w:t>
            </w:r>
            <w:r w:rsidRPr="00EF1D02">
              <w:rPr>
                <w:bCs/>
                <w:sz w:val="24"/>
                <w:szCs w:val="24"/>
                <w:lang w:val="kk-KZ"/>
              </w:rPr>
              <w:t>аларын білу;</w:t>
            </w:r>
          </w:p>
          <w:p w14:paraId="1EF310CE" w14:textId="77777777" w:rsidR="00F1132A" w:rsidRPr="00EF1D02" w:rsidRDefault="00F1132A" w:rsidP="002F17CD">
            <w:pPr>
              <w:pStyle w:val="a3"/>
              <w:numPr>
                <w:ilvl w:val="0"/>
                <w:numId w:val="9"/>
              </w:numPr>
              <w:tabs>
                <w:tab w:val="left" w:pos="255"/>
              </w:tabs>
              <w:ind w:left="0" w:firstLine="0"/>
              <w:rPr>
                <w:bCs/>
                <w:color w:val="000000"/>
                <w:sz w:val="24"/>
                <w:szCs w:val="24"/>
                <w:lang w:val="kk-KZ"/>
              </w:rPr>
            </w:pPr>
            <w:r w:rsidRPr="00EF1D02">
              <w:rPr>
                <w:bCs/>
                <w:sz w:val="24"/>
                <w:szCs w:val="24"/>
                <w:lang w:val="kk-KZ"/>
              </w:rPr>
              <w:t xml:space="preserve">берілген жиындардың қиылысуы мен бірігуін табу, нәтижесін </w:t>
            </w:r>
            <m:oMath>
              <m:r>
                <w:rPr>
                  <w:rFonts w:ascii="Cambria Math" w:hAnsi="Cambria Math"/>
                  <w:sz w:val="24"/>
                  <w:szCs w:val="24"/>
                  <w:lang w:val="kk-KZ"/>
                </w:rPr>
                <m:t xml:space="preserve">∪,  ∩ </m:t>
              </m:r>
            </m:oMath>
            <w:r w:rsidRPr="00EF1D02">
              <w:rPr>
                <w:sz w:val="24"/>
                <w:szCs w:val="24"/>
                <w:lang w:val="kk-KZ"/>
              </w:rPr>
              <w:t xml:space="preserve"> символдарын қолданып жазу;</w:t>
            </w:r>
          </w:p>
          <w:p w14:paraId="6DD86CCD" w14:textId="77777777" w:rsidR="00F1132A" w:rsidRPr="00EF1D02" w:rsidRDefault="00F1132A" w:rsidP="002F17CD">
            <w:pPr>
              <w:pStyle w:val="a3"/>
              <w:numPr>
                <w:ilvl w:val="0"/>
                <w:numId w:val="9"/>
              </w:numPr>
              <w:tabs>
                <w:tab w:val="left" w:pos="255"/>
              </w:tabs>
              <w:ind w:left="0" w:firstLine="0"/>
              <w:rPr>
                <w:bCs/>
                <w:color w:val="000000"/>
                <w:sz w:val="24"/>
                <w:szCs w:val="24"/>
                <w:lang w:val="kk-KZ"/>
              </w:rPr>
            </w:pPr>
            <w:r w:rsidRPr="00EF1D02">
              <w:rPr>
                <w:sz w:val="24"/>
                <w:szCs w:val="24"/>
                <w:lang w:val="kk-KZ"/>
              </w:rPr>
              <w:t>ішкі жиын ұғымын меңгеру;</w:t>
            </w:r>
          </w:p>
          <w:p w14:paraId="22D2D6A1" w14:textId="77777777" w:rsidR="00F1132A" w:rsidRPr="00EF1D02" w:rsidRDefault="00F1132A" w:rsidP="002F17CD">
            <w:pPr>
              <w:pStyle w:val="a3"/>
              <w:numPr>
                <w:ilvl w:val="0"/>
                <w:numId w:val="9"/>
              </w:numPr>
              <w:tabs>
                <w:tab w:val="left" w:pos="255"/>
              </w:tabs>
              <w:ind w:left="0" w:firstLine="0"/>
              <w:rPr>
                <w:bCs/>
                <w:color w:val="000000"/>
                <w:sz w:val="24"/>
                <w:szCs w:val="24"/>
                <w:lang w:val="kk-KZ"/>
              </w:rPr>
            </w:pPr>
            <w:r w:rsidRPr="00EF1D02">
              <w:rPr>
                <w:bCs/>
                <w:sz w:val="24"/>
                <w:szCs w:val="24"/>
                <w:lang w:val="kk-KZ"/>
              </w:rPr>
              <w:t>жиындар арасындағы қатынастардың сипаттамасын анықтау (қиылысатын және қиылыспайтын жиындар).</w:t>
            </w:r>
          </w:p>
        </w:tc>
      </w:tr>
    </w:tbl>
    <w:p w14:paraId="133ED202" w14:textId="77777777" w:rsidR="00C52A36" w:rsidRPr="00EF1D02" w:rsidRDefault="00C52A36">
      <w:pPr>
        <w:rPr>
          <w:sz w:val="28"/>
          <w:szCs w:val="28"/>
          <w:lang w:val="kk-KZ"/>
        </w:rPr>
      </w:pPr>
      <w:r w:rsidRPr="00EF1D02">
        <w:rPr>
          <w:sz w:val="28"/>
          <w:szCs w:val="28"/>
          <w:lang w:val="kk-KZ"/>
        </w:rPr>
        <w:lastRenderedPageBreak/>
        <w:t xml:space="preserve">5-кестенің жалғасы </w:t>
      </w:r>
    </w:p>
    <w:p w14:paraId="089D7965" w14:textId="77777777" w:rsidR="00C52A36" w:rsidRPr="00EF1D02" w:rsidRDefault="00C52A36">
      <w:pPr>
        <w:rPr>
          <w:sz w:val="28"/>
          <w:szCs w:val="28"/>
          <w:lang w:val="kk-KZ"/>
        </w:rPr>
      </w:pPr>
    </w:p>
    <w:tbl>
      <w:tblPr>
        <w:tblStyle w:val="ab"/>
        <w:tblW w:w="0" w:type="auto"/>
        <w:tblLook w:val="04A0" w:firstRow="1" w:lastRow="0" w:firstColumn="1" w:lastColumn="0" w:noHBand="0" w:noVBand="1"/>
      </w:tblPr>
      <w:tblGrid>
        <w:gridCol w:w="4673"/>
        <w:gridCol w:w="4959"/>
      </w:tblGrid>
      <w:tr w:rsidR="00C52A36" w:rsidRPr="00EF1D02" w14:paraId="3F63BD01" w14:textId="77777777" w:rsidTr="0028582C">
        <w:tc>
          <w:tcPr>
            <w:tcW w:w="4673" w:type="dxa"/>
          </w:tcPr>
          <w:p w14:paraId="6C02DA68" w14:textId="7056A9E0" w:rsidR="00C52A36" w:rsidRPr="00EF1D02" w:rsidRDefault="00C52A36" w:rsidP="002F17CD">
            <w:pPr>
              <w:jc w:val="center"/>
              <w:rPr>
                <w:color w:val="000000"/>
                <w:spacing w:val="2"/>
                <w:sz w:val="24"/>
                <w:szCs w:val="24"/>
                <w:lang w:val="kk-KZ"/>
              </w:rPr>
            </w:pPr>
            <w:r w:rsidRPr="00EF1D02">
              <w:rPr>
                <w:color w:val="000000"/>
                <w:spacing w:val="2"/>
                <w:sz w:val="24"/>
                <w:szCs w:val="24"/>
                <w:lang w:val="kk-KZ"/>
              </w:rPr>
              <w:t>1</w:t>
            </w:r>
          </w:p>
        </w:tc>
        <w:tc>
          <w:tcPr>
            <w:tcW w:w="4959" w:type="dxa"/>
          </w:tcPr>
          <w:p w14:paraId="4481B759" w14:textId="47BFE066" w:rsidR="00C52A36" w:rsidRPr="00EF1D02" w:rsidRDefault="00C52A36" w:rsidP="002F17CD">
            <w:pPr>
              <w:jc w:val="center"/>
              <w:rPr>
                <w:sz w:val="24"/>
                <w:szCs w:val="24"/>
                <w:lang w:val="kk-KZ"/>
              </w:rPr>
            </w:pPr>
            <w:r w:rsidRPr="00EF1D02">
              <w:rPr>
                <w:sz w:val="24"/>
                <w:szCs w:val="24"/>
                <w:lang w:val="kk-KZ"/>
              </w:rPr>
              <w:t>2</w:t>
            </w:r>
          </w:p>
        </w:tc>
      </w:tr>
      <w:tr w:rsidR="00F1132A" w:rsidRPr="00EF1D02" w14:paraId="37C6F060" w14:textId="77777777" w:rsidTr="0028582C">
        <w:tc>
          <w:tcPr>
            <w:tcW w:w="4673" w:type="dxa"/>
          </w:tcPr>
          <w:p w14:paraId="1DE7434B" w14:textId="642F4D50" w:rsidR="00F1132A" w:rsidRPr="00EF1D02" w:rsidRDefault="00F1132A" w:rsidP="002F17CD">
            <w:pPr>
              <w:jc w:val="center"/>
              <w:rPr>
                <w:sz w:val="24"/>
                <w:szCs w:val="24"/>
                <w:lang w:val="kk-KZ"/>
              </w:rPr>
            </w:pPr>
            <w:r w:rsidRPr="00EF1D02">
              <w:rPr>
                <w:color w:val="000000"/>
                <w:spacing w:val="2"/>
                <w:sz w:val="24"/>
                <w:szCs w:val="24"/>
                <w:lang w:val="kk-KZ"/>
              </w:rPr>
              <w:t>Пікірлер</w:t>
            </w:r>
          </w:p>
        </w:tc>
        <w:tc>
          <w:tcPr>
            <w:tcW w:w="4959" w:type="dxa"/>
          </w:tcPr>
          <w:p w14:paraId="4C0D5D73" w14:textId="77777777" w:rsidR="00F1132A" w:rsidRPr="00EF1D02" w:rsidRDefault="00F1132A" w:rsidP="002F17CD">
            <w:pPr>
              <w:jc w:val="center"/>
              <w:rPr>
                <w:sz w:val="24"/>
                <w:szCs w:val="24"/>
                <w:lang w:val="kk-KZ"/>
              </w:rPr>
            </w:pPr>
            <w:r w:rsidRPr="00EF1D02">
              <w:rPr>
                <w:sz w:val="24"/>
                <w:szCs w:val="24"/>
                <w:lang w:val="kk-KZ"/>
              </w:rPr>
              <w:t>Ықтималдықтар теориясының негіздері</w:t>
            </w:r>
          </w:p>
        </w:tc>
      </w:tr>
      <w:tr w:rsidR="00F1132A" w:rsidRPr="00A34047" w14:paraId="1DC07FDF" w14:textId="77777777" w:rsidTr="0028582C">
        <w:tc>
          <w:tcPr>
            <w:tcW w:w="4673" w:type="dxa"/>
          </w:tcPr>
          <w:p w14:paraId="6600666B" w14:textId="4F0D529F" w:rsidR="00F1132A" w:rsidRPr="00EF1D02" w:rsidRDefault="00F1132A" w:rsidP="002F17CD">
            <w:pPr>
              <w:pStyle w:val="a3"/>
              <w:numPr>
                <w:ilvl w:val="0"/>
                <w:numId w:val="4"/>
              </w:numPr>
              <w:tabs>
                <w:tab w:val="left" w:pos="317"/>
              </w:tabs>
              <w:ind w:left="0" w:firstLine="0"/>
              <w:rPr>
                <w:color w:val="000000"/>
                <w:spacing w:val="2"/>
                <w:sz w:val="24"/>
                <w:szCs w:val="24"/>
                <w:lang w:val="kk-KZ"/>
              </w:rPr>
            </w:pPr>
            <w:r w:rsidRPr="00EF1D02">
              <w:rPr>
                <w:color w:val="000000"/>
                <w:spacing w:val="2"/>
                <w:sz w:val="24"/>
                <w:szCs w:val="24"/>
                <w:lang w:val="kk-KZ"/>
              </w:rPr>
              <w:t>тұжырымдардың ақиқаттығын немесе ақиқат еместігін анықтау</w:t>
            </w:r>
            <w:r w:rsidR="0028582C" w:rsidRPr="00EF1D02">
              <w:rPr>
                <w:color w:val="000000"/>
                <w:spacing w:val="2"/>
                <w:sz w:val="24"/>
                <w:szCs w:val="24"/>
                <w:lang w:val="kk-KZ"/>
              </w:rPr>
              <w:t>;</w:t>
            </w:r>
          </w:p>
          <w:p w14:paraId="38660504" w14:textId="4D27847D" w:rsidR="00F1132A" w:rsidRPr="00EF1D02" w:rsidRDefault="00F1132A" w:rsidP="002F17CD">
            <w:pPr>
              <w:pStyle w:val="a3"/>
              <w:numPr>
                <w:ilvl w:val="0"/>
                <w:numId w:val="4"/>
              </w:numPr>
              <w:tabs>
                <w:tab w:val="left" w:pos="317"/>
              </w:tabs>
              <w:ind w:left="0" w:firstLine="0"/>
              <w:rPr>
                <w:color w:val="000000"/>
                <w:spacing w:val="2"/>
                <w:sz w:val="24"/>
                <w:szCs w:val="24"/>
                <w:lang w:val="kk-KZ"/>
              </w:rPr>
            </w:pPr>
            <w:r w:rsidRPr="00EF1D02">
              <w:rPr>
                <w:color w:val="000000"/>
                <w:spacing w:val="2"/>
                <w:sz w:val="24"/>
                <w:szCs w:val="24"/>
                <w:lang w:val="kk-KZ"/>
              </w:rPr>
              <w:t>тұжырымдардың ақиқаттығын немесе жалғандығын анықтау, ақиқат немесе жалған тұжырымдар құру</w:t>
            </w:r>
            <w:r w:rsidR="0028582C" w:rsidRPr="00EF1D02">
              <w:rPr>
                <w:color w:val="000000"/>
                <w:spacing w:val="2"/>
                <w:sz w:val="24"/>
                <w:szCs w:val="24"/>
                <w:lang w:val="kk-KZ"/>
              </w:rPr>
              <w:t>;</w:t>
            </w:r>
          </w:p>
          <w:p w14:paraId="3CDB44BE" w14:textId="00128A61" w:rsidR="00F1132A" w:rsidRPr="00EF1D02" w:rsidRDefault="00F1132A" w:rsidP="002F17CD">
            <w:pPr>
              <w:pStyle w:val="a3"/>
              <w:numPr>
                <w:ilvl w:val="0"/>
                <w:numId w:val="4"/>
              </w:numPr>
              <w:tabs>
                <w:tab w:val="left" w:pos="317"/>
              </w:tabs>
              <w:ind w:left="0" w:firstLine="0"/>
              <w:rPr>
                <w:color w:val="000000"/>
                <w:spacing w:val="2"/>
                <w:sz w:val="24"/>
                <w:szCs w:val="24"/>
                <w:lang w:val="kk-KZ"/>
              </w:rPr>
            </w:pPr>
            <w:r w:rsidRPr="00EF1D02">
              <w:rPr>
                <w:color w:val="000000"/>
                <w:spacing w:val="2"/>
                <w:sz w:val="24"/>
                <w:szCs w:val="24"/>
                <w:lang w:val="kk-KZ"/>
              </w:rPr>
              <w:t>ақиқат немесе жалған пікірлер құру</w:t>
            </w:r>
            <w:r w:rsidR="0028582C" w:rsidRPr="00EF1D02">
              <w:rPr>
                <w:color w:val="000000"/>
                <w:spacing w:val="2"/>
                <w:sz w:val="24"/>
                <w:szCs w:val="24"/>
                <w:lang w:val="kk-KZ"/>
              </w:rPr>
              <w:t>;</w:t>
            </w:r>
          </w:p>
          <w:p w14:paraId="42E90224" w14:textId="62534BFB" w:rsidR="00F1132A" w:rsidRPr="00EF1D02" w:rsidRDefault="00F1132A" w:rsidP="002F17CD">
            <w:pPr>
              <w:pStyle w:val="a3"/>
              <w:numPr>
                <w:ilvl w:val="0"/>
                <w:numId w:val="9"/>
              </w:numPr>
              <w:tabs>
                <w:tab w:val="left" w:pos="317"/>
              </w:tabs>
              <w:ind w:left="0" w:firstLine="0"/>
              <w:rPr>
                <w:sz w:val="24"/>
                <w:szCs w:val="24"/>
                <w:lang w:val="kk-KZ"/>
              </w:rPr>
            </w:pPr>
            <w:r w:rsidRPr="00EF1D02">
              <w:rPr>
                <w:color w:val="000000"/>
                <w:spacing w:val="2"/>
                <w:sz w:val="24"/>
                <w:szCs w:val="24"/>
                <w:lang w:val="kk-KZ"/>
              </w:rPr>
              <w:t>математикалық мазмұндағы пікірлер құру, олардың ақиқаттығын немесе жалғандығын анықтау</w:t>
            </w:r>
            <w:r w:rsidR="0028582C" w:rsidRPr="00EF1D02">
              <w:rPr>
                <w:color w:val="000000"/>
                <w:spacing w:val="2"/>
                <w:sz w:val="24"/>
                <w:szCs w:val="24"/>
                <w:lang w:val="kk-KZ"/>
              </w:rPr>
              <w:t>.</w:t>
            </w:r>
          </w:p>
        </w:tc>
        <w:tc>
          <w:tcPr>
            <w:tcW w:w="4959" w:type="dxa"/>
          </w:tcPr>
          <w:p w14:paraId="0004061C" w14:textId="77777777" w:rsidR="00F1132A" w:rsidRPr="00EF1D02" w:rsidRDefault="00F1132A" w:rsidP="002F17CD">
            <w:pPr>
              <w:pStyle w:val="a3"/>
              <w:numPr>
                <w:ilvl w:val="0"/>
                <w:numId w:val="9"/>
              </w:numPr>
              <w:tabs>
                <w:tab w:val="left" w:pos="238"/>
              </w:tabs>
              <w:ind w:left="0" w:firstLine="0"/>
              <w:rPr>
                <w:sz w:val="24"/>
                <w:szCs w:val="24"/>
                <w:lang w:val="kk-KZ"/>
              </w:rPr>
            </w:pPr>
            <w:r w:rsidRPr="00EF1D02">
              <w:rPr>
                <w:sz w:val="24"/>
                <w:szCs w:val="24"/>
                <w:lang w:val="kk-KZ"/>
              </w:rPr>
              <w:t>оқиға, кездейсоқ оқиға, ақиқат оқиға, мүмкін емес оқиға, қолайлы нәтижелер, тең мүмкіндікті және қарама-қарсы оқиғалар ұғымдарын меңгеру;</w:t>
            </w:r>
          </w:p>
          <w:p w14:paraId="356B0A48" w14:textId="77777777" w:rsidR="00F1132A" w:rsidRPr="00EF1D02" w:rsidRDefault="00F1132A" w:rsidP="002F17CD">
            <w:pPr>
              <w:pStyle w:val="a3"/>
              <w:numPr>
                <w:ilvl w:val="0"/>
                <w:numId w:val="9"/>
              </w:numPr>
              <w:tabs>
                <w:tab w:val="left" w:pos="238"/>
              </w:tabs>
              <w:ind w:left="0" w:firstLine="0"/>
              <w:rPr>
                <w:sz w:val="24"/>
                <w:szCs w:val="24"/>
                <w:lang w:val="kk-KZ"/>
              </w:rPr>
            </w:pPr>
            <w:r w:rsidRPr="00EF1D02">
              <w:rPr>
                <w:sz w:val="24"/>
                <w:szCs w:val="24"/>
                <w:lang w:val="kk-KZ"/>
              </w:rPr>
              <w:t>элементар және элементар емес оқиғаларды ажырату;</w:t>
            </w:r>
          </w:p>
          <w:p w14:paraId="66764924" w14:textId="77777777" w:rsidR="00F1132A" w:rsidRPr="00EF1D02" w:rsidRDefault="00F1132A" w:rsidP="002F17CD">
            <w:pPr>
              <w:pStyle w:val="a3"/>
              <w:numPr>
                <w:ilvl w:val="0"/>
                <w:numId w:val="9"/>
              </w:numPr>
              <w:tabs>
                <w:tab w:val="left" w:pos="238"/>
              </w:tabs>
              <w:ind w:left="0" w:firstLine="0"/>
              <w:rPr>
                <w:sz w:val="24"/>
                <w:szCs w:val="24"/>
                <w:lang w:val="kk-KZ"/>
              </w:rPr>
            </w:pPr>
            <w:r w:rsidRPr="00EF1D02">
              <w:rPr>
                <w:sz w:val="24"/>
                <w:szCs w:val="24"/>
                <w:lang w:val="kk-KZ"/>
              </w:rPr>
              <w:t>ықтималдықтың классикалық анықтамасын білу және есептер шығару үшін оны қолдану;</w:t>
            </w:r>
          </w:p>
          <w:p w14:paraId="62E0E1BD" w14:textId="77777777" w:rsidR="00F1132A" w:rsidRPr="00EF1D02" w:rsidRDefault="00F1132A" w:rsidP="002F17CD">
            <w:pPr>
              <w:pStyle w:val="a3"/>
              <w:numPr>
                <w:ilvl w:val="0"/>
                <w:numId w:val="9"/>
              </w:numPr>
              <w:tabs>
                <w:tab w:val="left" w:pos="238"/>
              </w:tabs>
              <w:ind w:left="0" w:firstLine="0"/>
              <w:rPr>
                <w:sz w:val="24"/>
                <w:szCs w:val="24"/>
                <w:lang w:val="kk-KZ"/>
              </w:rPr>
            </w:pPr>
            <w:r w:rsidRPr="00EF1D02">
              <w:rPr>
                <w:sz w:val="24"/>
                <w:szCs w:val="24"/>
                <w:lang w:val="kk-KZ"/>
              </w:rPr>
              <w:t>ықтималдықтың статистикалық анықтамасын білу;</w:t>
            </w:r>
          </w:p>
          <w:p w14:paraId="6840EC92" w14:textId="27DC028A" w:rsidR="00F1132A" w:rsidRPr="00EF1D02" w:rsidRDefault="00F1132A" w:rsidP="002F17CD">
            <w:pPr>
              <w:pStyle w:val="a3"/>
              <w:numPr>
                <w:ilvl w:val="0"/>
                <w:numId w:val="9"/>
              </w:numPr>
              <w:tabs>
                <w:tab w:val="left" w:pos="238"/>
              </w:tabs>
              <w:ind w:left="0" w:firstLine="0"/>
              <w:rPr>
                <w:sz w:val="24"/>
                <w:szCs w:val="24"/>
                <w:lang w:val="kk-KZ"/>
              </w:rPr>
            </w:pPr>
            <w:r w:rsidRPr="00EF1D02">
              <w:rPr>
                <w:sz w:val="24"/>
                <w:szCs w:val="24"/>
                <w:lang w:val="kk-KZ"/>
              </w:rPr>
              <w:t>геометриялық ықтималдықты есептер шығаруда қолдану</w:t>
            </w:r>
            <w:r w:rsidR="002F67CF" w:rsidRPr="00EF1D02">
              <w:rPr>
                <w:sz w:val="24"/>
                <w:szCs w:val="24"/>
                <w:lang w:val="kk-KZ"/>
              </w:rPr>
              <w:t>.</w:t>
            </w:r>
          </w:p>
        </w:tc>
      </w:tr>
      <w:tr w:rsidR="00F1132A" w:rsidRPr="00EF1D02" w14:paraId="5B07EE66" w14:textId="77777777" w:rsidTr="0028582C">
        <w:tc>
          <w:tcPr>
            <w:tcW w:w="4673" w:type="dxa"/>
          </w:tcPr>
          <w:p w14:paraId="7CF657E3" w14:textId="77777777" w:rsidR="00F1132A" w:rsidRPr="00EF1D02" w:rsidRDefault="00F1132A" w:rsidP="002F17CD">
            <w:pPr>
              <w:pStyle w:val="a3"/>
              <w:ind w:left="0"/>
              <w:jc w:val="center"/>
              <w:rPr>
                <w:sz w:val="24"/>
                <w:szCs w:val="24"/>
                <w:lang w:val="kk-KZ"/>
              </w:rPr>
            </w:pPr>
            <w:r w:rsidRPr="00EF1D02">
              <w:rPr>
                <w:color w:val="000000"/>
                <w:spacing w:val="2"/>
                <w:sz w:val="24"/>
                <w:szCs w:val="24"/>
                <w:lang w:val="kk-KZ"/>
              </w:rPr>
              <w:t>Нысандардың комбинациялары</w:t>
            </w:r>
          </w:p>
        </w:tc>
        <w:tc>
          <w:tcPr>
            <w:tcW w:w="4959" w:type="dxa"/>
          </w:tcPr>
          <w:p w14:paraId="1196A36B" w14:textId="77777777" w:rsidR="00F1132A" w:rsidRPr="00EF1D02" w:rsidRDefault="00F1132A" w:rsidP="002F17CD">
            <w:pPr>
              <w:jc w:val="center"/>
              <w:rPr>
                <w:sz w:val="24"/>
                <w:szCs w:val="24"/>
                <w:lang w:val="kk-KZ"/>
              </w:rPr>
            </w:pPr>
            <w:r w:rsidRPr="00EF1D02">
              <w:rPr>
                <w:sz w:val="24"/>
                <w:szCs w:val="24"/>
                <w:lang w:val="kk-KZ"/>
              </w:rPr>
              <w:t>Комбинаторика негіздері</w:t>
            </w:r>
          </w:p>
        </w:tc>
      </w:tr>
      <w:tr w:rsidR="00F1132A" w:rsidRPr="00A34047" w14:paraId="6D47C635" w14:textId="77777777" w:rsidTr="0028582C">
        <w:tc>
          <w:tcPr>
            <w:tcW w:w="4673" w:type="dxa"/>
          </w:tcPr>
          <w:p w14:paraId="5A51B78A" w14:textId="3096C47D" w:rsidR="00F1132A" w:rsidRPr="00EF1D02" w:rsidRDefault="00F1132A" w:rsidP="002F17CD">
            <w:pPr>
              <w:pStyle w:val="a3"/>
              <w:numPr>
                <w:ilvl w:val="0"/>
                <w:numId w:val="4"/>
              </w:numPr>
              <w:tabs>
                <w:tab w:val="left" w:pos="219"/>
              </w:tabs>
              <w:ind w:left="0" w:firstLine="0"/>
              <w:rPr>
                <w:color w:val="000000"/>
                <w:spacing w:val="2"/>
                <w:sz w:val="24"/>
                <w:szCs w:val="24"/>
                <w:lang w:val="kk-KZ"/>
              </w:rPr>
            </w:pPr>
            <w:r w:rsidRPr="00EF1D02">
              <w:rPr>
                <w:color w:val="000000"/>
                <w:spacing w:val="2"/>
                <w:sz w:val="24"/>
                <w:szCs w:val="24"/>
                <w:lang w:val="kk-KZ"/>
              </w:rPr>
              <w:t>қоршаған ортадағы заттардан «екі -екіден» комбинациялар жиынын құрастыру</w:t>
            </w:r>
            <w:r w:rsidR="0028582C" w:rsidRPr="00EF1D02">
              <w:rPr>
                <w:color w:val="000000"/>
                <w:spacing w:val="2"/>
                <w:sz w:val="24"/>
                <w:szCs w:val="24"/>
                <w:lang w:val="kk-KZ"/>
              </w:rPr>
              <w:t>;</w:t>
            </w:r>
          </w:p>
          <w:p w14:paraId="0BFB05F9" w14:textId="22FCAA88" w:rsidR="00F1132A" w:rsidRPr="00EF1D02" w:rsidRDefault="00F1132A" w:rsidP="002F17CD">
            <w:pPr>
              <w:pStyle w:val="a3"/>
              <w:numPr>
                <w:ilvl w:val="0"/>
                <w:numId w:val="4"/>
              </w:numPr>
              <w:tabs>
                <w:tab w:val="left" w:pos="219"/>
              </w:tabs>
              <w:ind w:left="0" w:firstLine="0"/>
              <w:rPr>
                <w:color w:val="000000"/>
                <w:spacing w:val="2"/>
                <w:sz w:val="24"/>
                <w:szCs w:val="24"/>
                <w:lang w:val="kk-KZ"/>
              </w:rPr>
            </w:pPr>
            <w:r w:rsidRPr="00EF1D02">
              <w:rPr>
                <w:color w:val="000000"/>
                <w:spacing w:val="2"/>
                <w:sz w:val="24"/>
                <w:szCs w:val="24"/>
                <w:lang w:val="kk-KZ"/>
              </w:rPr>
              <w:t>қоршаған ортадағы заттардан «үш-үштен» комбинациялар жиынын құрастыру</w:t>
            </w:r>
            <w:r w:rsidR="0028582C" w:rsidRPr="00EF1D02">
              <w:rPr>
                <w:color w:val="000000"/>
                <w:spacing w:val="2"/>
                <w:sz w:val="24"/>
                <w:szCs w:val="24"/>
                <w:lang w:val="kk-KZ"/>
              </w:rPr>
              <w:t>;</w:t>
            </w:r>
          </w:p>
          <w:p w14:paraId="3820D6F5" w14:textId="5226E2F2" w:rsidR="00F1132A" w:rsidRPr="00EF1D02" w:rsidRDefault="00F1132A" w:rsidP="002F17CD">
            <w:pPr>
              <w:pStyle w:val="a3"/>
              <w:numPr>
                <w:ilvl w:val="0"/>
                <w:numId w:val="4"/>
              </w:numPr>
              <w:tabs>
                <w:tab w:val="left" w:pos="219"/>
              </w:tabs>
              <w:ind w:left="0" w:firstLine="0"/>
              <w:rPr>
                <w:color w:val="000000"/>
                <w:spacing w:val="2"/>
                <w:sz w:val="24"/>
                <w:szCs w:val="24"/>
                <w:lang w:val="kk-KZ"/>
              </w:rPr>
            </w:pPr>
            <w:r w:rsidRPr="00EF1D02">
              <w:rPr>
                <w:color w:val="000000"/>
                <w:spacing w:val="2"/>
                <w:sz w:val="24"/>
                <w:szCs w:val="24"/>
                <w:lang w:val="kk-KZ"/>
              </w:rPr>
              <w:t>«мүмкіндік ағашы» туралы түсінігі болу, күнделікті өмірде кездесетін түрлі жағдаяттар мен есеп шығаруда қолдану</w:t>
            </w:r>
            <w:r w:rsidR="0028582C" w:rsidRPr="00EF1D02">
              <w:rPr>
                <w:color w:val="000000"/>
                <w:spacing w:val="2"/>
                <w:sz w:val="24"/>
                <w:szCs w:val="24"/>
                <w:lang w:val="kk-KZ"/>
              </w:rPr>
              <w:t>;</w:t>
            </w:r>
          </w:p>
          <w:p w14:paraId="5EE34301" w14:textId="38DD38F4" w:rsidR="00F1132A" w:rsidRPr="00EF1D02" w:rsidRDefault="00F1132A" w:rsidP="002F17CD">
            <w:pPr>
              <w:pStyle w:val="a3"/>
              <w:numPr>
                <w:ilvl w:val="0"/>
                <w:numId w:val="9"/>
              </w:numPr>
              <w:tabs>
                <w:tab w:val="left" w:pos="219"/>
              </w:tabs>
              <w:ind w:left="0" w:firstLine="0"/>
              <w:rPr>
                <w:sz w:val="24"/>
                <w:szCs w:val="24"/>
                <w:lang w:val="kk-KZ"/>
              </w:rPr>
            </w:pPr>
            <w:r w:rsidRPr="00EF1D02">
              <w:rPr>
                <w:color w:val="000000"/>
                <w:spacing w:val="2"/>
                <w:sz w:val="24"/>
                <w:szCs w:val="24"/>
                <w:lang w:val="kk-KZ"/>
              </w:rPr>
              <w:t>таңдап алу әдісімен комбинаторлық есептерді шығару</w:t>
            </w:r>
            <w:r w:rsidR="0028582C" w:rsidRPr="00EF1D02">
              <w:rPr>
                <w:color w:val="000000"/>
                <w:spacing w:val="2"/>
                <w:sz w:val="24"/>
                <w:szCs w:val="24"/>
                <w:lang w:val="kk-KZ"/>
              </w:rPr>
              <w:t>.</w:t>
            </w:r>
          </w:p>
        </w:tc>
        <w:tc>
          <w:tcPr>
            <w:tcW w:w="4959" w:type="dxa"/>
          </w:tcPr>
          <w:p w14:paraId="4F8E5A93" w14:textId="6E0B2FE2" w:rsidR="00F1132A" w:rsidRPr="00EF1D02" w:rsidRDefault="00F1132A" w:rsidP="002F17CD">
            <w:pPr>
              <w:pStyle w:val="a3"/>
              <w:numPr>
                <w:ilvl w:val="0"/>
                <w:numId w:val="9"/>
              </w:numPr>
              <w:tabs>
                <w:tab w:val="left" w:pos="256"/>
              </w:tabs>
              <w:ind w:left="0" w:firstLine="0"/>
              <w:rPr>
                <w:sz w:val="24"/>
                <w:szCs w:val="24"/>
                <w:lang w:val="kk-KZ"/>
              </w:rPr>
            </w:pPr>
            <w:r w:rsidRPr="00EF1D02">
              <w:rPr>
                <w:color w:val="000000"/>
                <w:sz w:val="24"/>
                <w:szCs w:val="24"/>
                <w:lang w:val="kk-KZ"/>
              </w:rPr>
              <w:t>іріктеу тәсілмен комбинаторикалық есептерді шығару</w:t>
            </w:r>
            <w:r w:rsidR="002F67CF" w:rsidRPr="00EF1D02">
              <w:rPr>
                <w:color w:val="000000"/>
                <w:sz w:val="24"/>
                <w:szCs w:val="24"/>
                <w:lang w:val="kk-KZ"/>
              </w:rPr>
              <w:t>;</w:t>
            </w:r>
          </w:p>
          <w:p w14:paraId="233591BF" w14:textId="77777777" w:rsidR="00F1132A" w:rsidRPr="00EF1D02" w:rsidRDefault="00F1132A" w:rsidP="002F17CD">
            <w:pPr>
              <w:pStyle w:val="a3"/>
              <w:numPr>
                <w:ilvl w:val="0"/>
                <w:numId w:val="9"/>
              </w:numPr>
              <w:tabs>
                <w:tab w:val="left" w:pos="256"/>
              </w:tabs>
              <w:ind w:left="0" w:firstLine="0"/>
              <w:rPr>
                <w:sz w:val="24"/>
                <w:szCs w:val="24"/>
                <w:lang w:val="kk-KZ"/>
              </w:rPr>
            </w:pPr>
            <w:proofErr w:type="spellStart"/>
            <w:r w:rsidRPr="00EF1D02">
              <w:rPr>
                <w:sz w:val="24"/>
                <w:szCs w:val="24"/>
                <w:lang w:val="kk-KZ"/>
              </w:rPr>
              <w:t>комбинаториканың</w:t>
            </w:r>
            <w:proofErr w:type="spellEnd"/>
            <w:r w:rsidRPr="00EF1D02">
              <w:rPr>
                <w:sz w:val="24"/>
                <w:szCs w:val="24"/>
                <w:lang w:val="kk-KZ"/>
              </w:rPr>
              <w:t xml:space="preserve">  ережелерін білу (қосу және көбейту ережелері);</w:t>
            </w:r>
          </w:p>
          <w:p w14:paraId="592505C8" w14:textId="77777777" w:rsidR="00F1132A" w:rsidRPr="00EF1D02" w:rsidRDefault="00F1132A" w:rsidP="002F17CD">
            <w:pPr>
              <w:pStyle w:val="a3"/>
              <w:numPr>
                <w:ilvl w:val="0"/>
                <w:numId w:val="9"/>
              </w:numPr>
              <w:tabs>
                <w:tab w:val="left" w:pos="256"/>
              </w:tabs>
              <w:ind w:left="0" w:firstLine="0"/>
              <w:rPr>
                <w:sz w:val="24"/>
                <w:szCs w:val="24"/>
                <w:lang w:val="kk-KZ"/>
              </w:rPr>
            </w:pPr>
            <w:proofErr w:type="spellStart"/>
            <w:r w:rsidRPr="00EF1D02">
              <w:rPr>
                <w:sz w:val="24"/>
                <w:szCs w:val="24"/>
                <w:lang w:val="kk-KZ"/>
              </w:rPr>
              <w:t>cанның</w:t>
            </w:r>
            <w:proofErr w:type="spellEnd"/>
            <w:r w:rsidRPr="00EF1D02">
              <w:rPr>
                <w:sz w:val="24"/>
                <w:szCs w:val="24"/>
                <w:lang w:val="kk-KZ"/>
              </w:rPr>
              <w:t xml:space="preserve"> факториалы  анықтамасын білу;</w:t>
            </w:r>
          </w:p>
          <w:p w14:paraId="7C5BA8BD" w14:textId="77777777" w:rsidR="00F1132A" w:rsidRPr="00EF1D02" w:rsidRDefault="00F1132A" w:rsidP="002F17CD">
            <w:pPr>
              <w:pStyle w:val="a3"/>
              <w:numPr>
                <w:ilvl w:val="0"/>
                <w:numId w:val="9"/>
              </w:numPr>
              <w:tabs>
                <w:tab w:val="left" w:pos="256"/>
              </w:tabs>
              <w:ind w:left="0" w:firstLine="0"/>
              <w:rPr>
                <w:sz w:val="24"/>
                <w:szCs w:val="24"/>
                <w:lang w:val="kk-KZ"/>
              </w:rPr>
            </w:pPr>
            <w:r w:rsidRPr="00EF1D02">
              <w:rPr>
                <w:sz w:val="24"/>
                <w:szCs w:val="24"/>
                <w:lang w:val="kk-KZ"/>
              </w:rPr>
              <w:t>қайталанбайтын орналастыру, алмастыру  және теру  анықтамаларын білу;</w:t>
            </w:r>
          </w:p>
          <w:p w14:paraId="636547C1" w14:textId="77777777" w:rsidR="00F1132A" w:rsidRPr="00EF1D02" w:rsidRDefault="00F1132A" w:rsidP="002F17CD">
            <w:pPr>
              <w:pStyle w:val="a3"/>
              <w:numPr>
                <w:ilvl w:val="0"/>
                <w:numId w:val="9"/>
              </w:numPr>
              <w:tabs>
                <w:tab w:val="left" w:pos="256"/>
              </w:tabs>
              <w:ind w:left="0" w:firstLine="0"/>
              <w:rPr>
                <w:sz w:val="24"/>
                <w:szCs w:val="24"/>
                <w:lang w:val="kk-KZ"/>
              </w:rPr>
            </w:pPr>
            <w:r w:rsidRPr="00EF1D02">
              <w:rPr>
                <w:sz w:val="24"/>
                <w:szCs w:val="24"/>
                <w:lang w:val="kk-KZ"/>
              </w:rPr>
              <w:t>қайталанбайтын орналастыру, алмастыру және теру сандарын есептеу үшін комбинаторика формулаларын білу;</w:t>
            </w:r>
          </w:p>
          <w:p w14:paraId="3F7EA2EF" w14:textId="77777777" w:rsidR="00F1132A" w:rsidRPr="00EF1D02" w:rsidRDefault="00F1132A" w:rsidP="002F17CD">
            <w:pPr>
              <w:pStyle w:val="a3"/>
              <w:numPr>
                <w:ilvl w:val="0"/>
                <w:numId w:val="9"/>
              </w:numPr>
              <w:tabs>
                <w:tab w:val="left" w:pos="256"/>
              </w:tabs>
              <w:ind w:left="0" w:firstLine="0"/>
              <w:rPr>
                <w:sz w:val="24"/>
                <w:szCs w:val="24"/>
                <w:lang w:val="kk-KZ"/>
              </w:rPr>
            </w:pPr>
            <w:r w:rsidRPr="00EF1D02">
              <w:rPr>
                <w:sz w:val="24"/>
                <w:szCs w:val="24"/>
                <w:lang w:val="kk-KZ"/>
              </w:rPr>
              <w:t xml:space="preserve">қайталанбайтын орналастыру, алмастыру  және теру сандарын есептеу үшін комбинаторика формулаларын қолдана отырып есептер шығару; </w:t>
            </w:r>
          </w:p>
          <w:p w14:paraId="783D9345" w14:textId="3E38E5FD" w:rsidR="00F1132A" w:rsidRPr="00EF1D02" w:rsidRDefault="00F1132A" w:rsidP="002F17CD">
            <w:pPr>
              <w:pStyle w:val="a3"/>
              <w:numPr>
                <w:ilvl w:val="0"/>
                <w:numId w:val="9"/>
              </w:numPr>
              <w:tabs>
                <w:tab w:val="left" w:pos="256"/>
              </w:tabs>
              <w:ind w:left="0" w:firstLine="0"/>
              <w:rPr>
                <w:sz w:val="24"/>
                <w:szCs w:val="24"/>
                <w:lang w:val="kk-KZ"/>
              </w:rPr>
            </w:pPr>
            <w:r w:rsidRPr="00EF1D02">
              <w:rPr>
                <w:sz w:val="24"/>
                <w:szCs w:val="24"/>
                <w:lang w:val="kk-KZ"/>
              </w:rPr>
              <w:t>Ньютон биномы формуласын және оның қасиеттерін білу және қолдану</w:t>
            </w:r>
            <w:r w:rsidR="002F67CF" w:rsidRPr="00EF1D02">
              <w:rPr>
                <w:sz w:val="24"/>
                <w:szCs w:val="24"/>
                <w:lang w:val="kk-KZ"/>
              </w:rPr>
              <w:t>.</w:t>
            </w:r>
          </w:p>
        </w:tc>
      </w:tr>
      <w:tr w:rsidR="00F1132A" w:rsidRPr="00EF1D02" w14:paraId="02F30C6F" w14:textId="77777777" w:rsidTr="008A5142">
        <w:tc>
          <w:tcPr>
            <w:tcW w:w="4673" w:type="dxa"/>
            <w:tcBorders>
              <w:bottom w:val="single" w:sz="4" w:space="0" w:color="auto"/>
            </w:tcBorders>
          </w:tcPr>
          <w:p w14:paraId="5FFB5A47" w14:textId="77777777" w:rsidR="00F1132A" w:rsidRPr="00EF1D02" w:rsidRDefault="00F1132A" w:rsidP="002F17CD">
            <w:pPr>
              <w:jc w:val="center"/>
              <w:rPr>
                <w:sz w:val="24"/>
                <w:szCs w:val="24"/>
                <w:lang w:val="kk-KZ"/>
              </w:rPr>
            </w:pPr>
            <w:r w:rsidRPr="00EF1D02">
              <w:rPr>
                <w:color w:val="000000"/>
                <w:spacing w:val="2"/>
                <w:sz w:val="24"/>
                <w:szCs w:val="24"/>
                <w:lang w:val="kk-KZ"/>
              </w:rPr>
              <w:t>Математикалық модельдеу</w:t>
            </w:r>
          </w:p>
        </w:tc>
        <w:tc>
          <w:tcPr>
            <w:tcW w:w="4959" w:type="dxa"/>
            <w:tcBorders>
              <w:bottom w:val="single" w:sz="4" w:space="0" w:color="auto"/>
            </w:tcBorders>
          </w:tcPr>
          <w:p w14:paraId="48C32F1B" w14:textId="77777777" w:rsidR="00F1132A" w:rsidRPr="00EF1D02" w:rsidRDefault="00F1132A" w:rsidP="002F17CD">
            <w:pPr>
              <w:jc w:val="center"/>
              <w:rPr>
                <w:sz w:val="24"/>
                <w:szCs w:val="24"/>
                <w:lang w:val="kk-KZ"/>
              </w:rPr>
            </w:pPr>
            <w:r w:rsidRPr="00EF1D02">
              <w:rPr>
                <w:sz w:val="24"/>
                <w:szCs w:val="24"/>
                <w:lang w:val="kk-KZ"/>
              </w:rPr>
              <w:t>Статистика және деректерді талдау</w:t>
            </w:r>
          </w:p>
        </w:tc>
      </w:tr>
      <w:tr w:rsidR="00F1132A" w:rsidRPr="00A34047" w14:paraId="4E3C503E" w14:textId="77777777" w:rsidTr="008A5142">
        <w:tc>
          <w:tcPr>
            <w:tcW w:w="4673" w:type="dxa"/>
            <w:tcBorders>
              <w:bottom w:val="nil"/>
            </w:tcBorders>
          </w:tcPr>
          <w:p w14:paraId="4130A7D6" w14:textId="19DEB6B8" w:rsidR="00F1132A" w:rsidRPr="00EF1D02" w:rsidRDefault="00F1132A" w:rsidP="002F17CD">
            <w:pPr>
              <w:pStyle w:val="a3"/>
              <w:numPr>
                <w:ilvl w:val="0"/>
                <w:numId w:val="4"/>
              </w:numPr>
              <w:tabs>
                <w:tab w:val="left" w:pos="219"/>
              </w:tabs>
              <w:ind w:left="0" w:firstLine="0"/>
              <w:rPr>
                <w:color w:val="000000"/>
                <w:spacing w:val="2"/>
                <w:sz w:val="24"/>
                <w:szCs w:val="24"/>
                <w:lang w:val="kk-KZ"/>
              </w:rPr>
            </w:pPr>
            <w:r w:rsidRPr="00EF1D02">
              <w:rPr>
                <w:color w:val="000000"/>
                <w:spacing w:val="2"/>
                <w:sz w:val="24"/>
                <w:szCs w:val="24"/>
                <w:lang w:val="kk-KZ"/>
              </w:rPr>
              <w:t>екі-үш амалмен орындалатын есепті кесте, сызықтық/бағандық диаграмма, сызба, қысқаша жазба түрінде модельдеу</w:t>
            </w:r>
            <w:r w:rsidR="0028582C" w:rsidRPr="00EF1D02">
              <w:rPr>
                <w:color w:val="000000"/>
                <w:spacing w:val="2"/>
                <w:sz w:val="24"/>
                <w:szCs w:val="24"/>
                <w:lang w:val="kk-KZ"/>
              </w:rPr>
              <w:t>;</w:t>
            </w:r>
          </w:p>
          <w:p w14:paraId="02A3885A" w14:textId="10146EAA" w:rsidR="00F1132A" w:rsidRPr="00EF1D02" w:rsidRDefault="00F1132A" w:rsidP="002F17CD">
            <w:pPr>
              <w:pStyle w:val="a3"/>
              <w:numPr>
                <w:ilvl w:val="0"/>
                <w:numId w:val="4"/>
              </w:numPr>
              <w:tabs>
                <w:tab w:val="left" w:pos="219"/>
              </w:tabs>
              <w:ind w:left="0" w:firstLine="0"/>
              <w:rPr>
                <w:color w:val="000000"/>
                <w:spacing w:val="2"/>
                <w:sz w:val="24"/>
                <w:szCs w:val="24"/>
                <w:lang w:val="kk-KZ"/>
              </w:rPr>
            </w:pPr>
            <w:r w:rsidRPr="00EF1D02">
              <w:rPr>
                <w:color w:val="000000"/>
                <w:spacing w:val="2"/>
                <w:sz w:val="24"/>
                <w:szCs w:val="24"/>
                <w:lang w:val="kk-KZ"/>
              </w:rPr>
              <w:t>есепті сызба, алгоритм, дөңгелек диаграмма, график түрінде модельдеу</w:t>
            </w:r>
            <w:r w:rsidR="0028582C" w:rsidRPr="00EF1D02">
              <w:rPr>
                <w:color w:val="000000"/>
                <w:spacing w:val="2"/>
                <w:sz w:val="24"/>
                <w:szCs w:val="24"/>
                <w:lang w:val="kk-KZ"/>
              </w:rPr>
              <w:t>;</w:t>
            </w:r>
          </w:p>
          <w:p w14:paraId="56B29360" w14:textId="7AE61D9C" w:rsidR="00F1132A" w:rsidRPr="00EF1D02" w:rsidRDefault="00F1132A" w:rsidP="002F17CD">
            <w:pPr>
              <w:pStyle w:val="a3"/>
              <w:numPr>
                <w:ilvl w:val="0"/>
                <w:numId w:val="4"/>
              </w:numPr>
              <w:tabs>
                <w:tab w:val="left" w:pos="219"/>
              </w:tabs>
              <w:ind w:left="0" w:firstLine="0"/>
              <w:rPr>
                <w:color w:val="000000"/>
                <w:spacing w:val="2"/>
                <w:sz w:val="24"/>
                <w:szCs w:val="24"/>
                <w:lang w:val="kk-KZ"/>
              </w:rPr>
            </w:pPr>
            <w:r w:rsidRPr="00EF1D02">
              <w:rPr>
                <w:color w:val="000000"/>
                <w:spacing w:val="2"/>
                <w:sz w:val="24"/>
                <w:szCs w:val="24"/>
                <w:lang w:val="kk-KZ"/>
              </w:rPr>
              <w:t>деректерді жинақтау, жүйелеу және толықтыру/ қолда бар материалдарды пайдаланып, кестелер, пиктограмма мен диаграммалар құрастыру</w:t>
            </w:r>
            <w:r w:rsidR="0028582C" w:rsidRPr="00EF1D02">
              <w:rPr>
                <w:color w:val="000000"/>
                <w:spacing w:val="2"/>
                <w:sz w:val="24"/>
                <w:szCs w:val="24"/>
                <w:lang w:val="kk-KZ"/>
              </w:rPr>
              <w:t>;</w:t>
            </w:r>
          </w:p>
          <w:p w14:paraId="1BCCA9F0" w14:textId="699F38F7" w:rsidR="00F1132A" w:rsidRPr="00EF1D02" w:rsidRDefault="00F1132A" w:rsidP="002F17CD">
            <w:pPr>
              <w:pStyle w:val="a3"/>
              <w:numPr>
                <w:ilvl w:val="0"/>
                <w:numId w:val="4"/>
              </w:numPr>
              <w:tabs>
                <w:tab w:val="left" w:pos="219"/>
              </w:tabs>
              <w:ind w:left="0" w:firstLine="0"/>
              <w:rPr>
                <w:color w:val="000000"/>
                <w:spacing w:val="2"/>
                <w:sz w:val="24"/>
                <w:szCs w:val="24"/>
                <w:lang w:val="kk-KZ"/>
              </w:rPr>
            </w:pPr>
            <w:r w:rsidRPr="00EF1D02">
              <w:rPr>
                <w:color w:val="000000"/>
                <w:spacing w:val="2"/>
                <w:sz w:val="24"/>
                <w:szCs w:val="24"/>
                <w:lang w:val="kk-KZ"/>
              </w:rPr>
              <w:t>деректерді жинақтау, жүйелеу, кестелер және диаграммалар құрастыру</w:t>
            </w:r>
            <w:r w:rsidR="0028582C" w:rsidRPr="00EF1D02">
              <w:rPr>
                <w:color w:val="000000"/>
                <w:spacing w:val="2"/>
                <w:sz w:val="24"/>
                <w:szCs w:val="24"/>
                <w:lang w:val="kk-KZ"/>
              </w:rPr>
              <w:t>;</w:t>
            </w:r>
          </w:p>
          <w:p w14:paraId="3B2EFFC8" w14:textId="0B91FFBF" w:rsidR="00F1132A" w:rsidRPr="00EF1D02" w:rsidRDefault="00F1132A" w:rsidP="0028582C">
            <w:pPr>
              <w:pStyle w:val="a3"/>
              <w:numPr>
                <w:ilvl w:val="0"/>
                <w:numId w:val="4"/>
              </w:numPr>
              <w:tabs>
                <w:tab w:val="left" w:pos="219"/>
              </w:tabs>
              <w:ind w:left="0" w:firstLine="0"/>
              <w:rPr>
                <w:sz w:val="24"/>
                <w:szCs w:val="24"/>
                <w:lang w:val="kk-KZ"/>
              </w:rPr>
            </w:pPr>
            <w:r w:rsidRPr="00EF1D02">
              <w:rPr>
                <w:color w:val="000000"/>
                <w:spacing w:val="2"/>
                <w:sz w:val="24"/>
                <w:szCs w:val="24"/>
                <w:lang w:val="kk-KZ"/>
              </w:rPr>
              <w:t>деректерді жинақтау, жүйелеу және диаграммалар мен пиктограммалар қолданып салыстыру</w:t>
            </w:r>
            <w:r w:rsidR="0028582C" w:rsidRPr="00EF1D02">
              <w:rPr>
                <w:color w:val="000000"/>
                <w:spacing w:val="2"/>
                <w:sz w:val="24"/>
                <w:szCs w:val="24"/>
                <w:lang w:val="kk-KZ"/>
              </w:rPr>
              <w:t>;</w:t>
            </w:r>
          </w:p>
        </w:tc>
        <w:tc>
          <w:tcPr>
            <w:tcW w:w="4959" w:type="dxa"/>
            <w:tcBorders>
              <w:bottom w:val="nil"/>
            </w:tcBorders>
          </w:tcPr>
          <w:p w14:paraId="15176371" w14:textId="77777777" w:rsidR="00F1132A" w:rsidRPr="00EF1D02" w:rsidRDefault="00F1132A" w:rsidP="002F17CD">
            <w:pPr>
              <w:pStyle w:val="a3"/>
              <w:numPr>
                <w:ilvl w:val="0"/>
                <w:numId w:val="9"/>
              </w:numPr>
              <w:tabs>
                <w:tab w:val="left" w:pos="219"/>
              </w:tabs>
              <w:ind w:left="0" w:firstLine="0"/>
              <w:rPr>
                <w:sz w:val="24"/>
                <w:szCs w:val="24"/>
                <w:lang w:val="kk-KZ"/>
              </w:rPr>
            </w:pPr>
            <w:r w:rsidRPr="00EF1D02">
              <w:rPr>
                <w:sz w:val="24"/>
                <w:szCs w:val="24"/>
                <w:lang w:val="kk-KZ"/>
              </w:rPr>
              <w:t xml:space="preserve">дөңгелек, сызықтық және бағанды диаграммалар туралы түсініктері болу; </w:t>
            </w:r>
          </w:p>
          <w:p w14:paraId="3D4E99FA" w14:textId="77777777" w:rsidR="00F1132A" w:rsidRPr="00EF1D02" w:rsidRDefault="00F1132A" w:rsidP="002F17CD">
            <w:pPr>
              <w:pStyle w:val="a3"/>
              <w:numPr>
                <w:ilvl w:val="0"/>
                <w:numId w:val="9"/>
              </w:numPr>
              <w:tabs>
                <w:tab w:val="left" w:pos="219"/>
              </w:tabs>
              <w:ind w:left="0" w:firstLine="0"/>
              <w:rPr>
                <w:sz w:val="24"/>
                <w:szCs w:val="24"/>
                <w:lang w:val="kk-KZ"/>
              </w:rPr>
            </w:pPr>
            <w:r w:rsidRPr="00EF1D02">
              <w:rPr>
                <w:sz w:val="24"/>
                <w:szCs w:val="24"/>
                <w:lang w:val="kk-KZ"/>
              </w:rPr>
              <w:t xml:space="preserve">дөңгелек, сызықтық және бағанды диаграммалар салу; </w:t>
            </w:r>
          </w:p>
          <w:p w14:paraId="0B75E0F1" w14:textId="394A2F73" w:rsidR="00F1132A" w:rsidRPr="00EF1D02" w:rsidRDefault="00F1132A" w:rsidP="002F17CD">
            <w:pPr>
              <w:pStyle w:val="a3"/>
              <w:numPr>
                <w:ilvl w:val="0"/>
                <w:numId w:val="9"/>
              </w:numPr>
              <w:tabs>
                <w:tab w:val="left" w:pos="219"/>
              </w:tabs>
              <w:ind w:left="0" w:firstLine="0"/>
              <w:rPr>
                <w:sz w:val="24"/>
                <w:szCs w:val="24"/>
                <w:lang w:val="kk-KZ"/>
              </w:rPr>
            </w:pPr>
            <w:r w:rsidRPr="00EF1D02">
              <w:rPr>
                <w:sz w:val="24"/>
                <w:szCs w:val="24"/>
                <w:lang w:val="kk-KZ"/>
              </w:rPr>
              <w:t>кесте немесе диаграмма түрінде берілген статистикалық ақпаратты алу</w:t>
            </w:r>
            <w:r w:rsidR="002F67CF" w:rsidRPr="00EF1D02">
              <w:rPr>
                <w:sz w:val="24"/>
                <w:szCs w:val="24"/>
                <w:lang w:val="kk-KZ"/>
              </w:rPr>
              <w:t>;</w:t>
            </w:r>
          </w:p>
          <w:p w14:paraId="44433E37" w14:textId="77777777" w:rsidR="00F1132A" w:rsidRPr="00EF1D02" w:rsidRDefault="00F1132A" w:rsidP="002F17CD">
            <w:pPr>
              <w:pStyle w:val="a3"/>
              <w:numPr>
                <w:ilvl w:val="0"/>
                <w:numId w:val="9"/>
              </w:numPr>
              <w:tabs>
                <w:tab w:val="left" w:pos="219"/>
              </w:tabs>
              <w:ind w:left="0" w:firstLine="0"/>
              <w:rPr>
                <w:sz w:val="24"/>
                <w:szCs w:val="24"/>
                <w:lang w:val="kk-KZ"/>
              </w:rPr>
            </w:pPr>
            <w:r w:rsidRPr="00EF1D02">
              <w:rPr>
                <w:sz w:val="24"/>
                <w:szCs w:val="24"/>
                <w:lang w:val="kk-KZ"/>
              </w:rPr>
              <w:t>бірнеше сандардың арифметикалық ортасы, санды деректердің құлашы, медианасы, модасының анықтамаларын білу;</w:t>
            </w:r>
          </w:p>
          <w:p w14:paraId="62B69474" w14:textId="01767A9B" w:rsidR="00F1132A" w:rsidRPr="00EF1D02" w:rsidRDefault="00F1132A" w:rsidP="002F17CD">
            <w:pPr>
              <w:pStyle w:val="a3"/>
              <w:numPr>
                <w:ilvl w:val="0"/>
                <w:numId w:val="9"/>
              </w:numPr>
              <w:tabs>
                <w:tab w:val="left" w:pos="219"/>
              </w:tabs>
              <w:ind w:left="0" w:firstLine="0"/>
              <w:rPr>
                <w:sz w:val="24"/>
                <w:szCs w:val="24"/>
                <w:lang w:val="kk-KZ"/>
              </w:rPr>
            </w:pPr>
            <w:r w:rsidRPr="00EF1D02">
              <w:rPr>
                <w:sz w:val="24"/>
                <w:szCs w:val="24"/>
                <w:lang w:val="kk-KZ"/>
              </w:rPr>
              <w:t>статистикалық санды сипаттамаларды  есептеу</w:t>
            </w:r>
            <w:r w:rsidR="002F67CF" w:rsidRPr="00EF1D02">
              <w:rPr>
                <w:sz w:val="24"/>
                <w:szCs w:val="24"/>
                <w:lang w:val="kk-KZ"/>
              </w:rPr>
              <w:t>;</w:t>
            </w:r>
          </w:p>
          <w:p w14:paraId="116A0321" w14:textId="77777777" w:rsidR="00F1132A" w:rsidRPr="00EF1D02" w:rsidRDefault="00F1132A" w:rsidP="002F17CD">
            <w:pPr>
              <w:pStyle w:val="a3"/>
              <w:numPr>
                <w:ilvl w:val="0"/>
                <w:numId w:val="9"/>
              </w:numPr>
              <w:tabs>
                <w:tab w:val="left" w:pos="219"/>
              </w:tabs>
              <w:ind w:left="0" w:firstLine="0"/>
              <w:rPr>
                <w:sz w:val="24"/>
                <w:szCs w:val="24"/>
                <w:lang w:val="kk-KZ"/>
              </w:rPr>
            </w:pPr>
            <w:r w:rsidRPr="00EF1D02">
              <w:rPr>
                <w:sz w:val="24"/>
                <w:szCs w:val="24"/>
                <w:lang w:val="kk-KZ"/>
              </w:rPr>
              <w:t xml:space="preserve">басты жиынтық, кездейсоқ таңдама, вариациялық қатар, нұсқалық ұғымдарын меңгеру; </w:t>
            </w:r>
          </w:p>
          <w:p w14:paraId="34341CA9" w14:textId="5EE6D24B" w:rsidR="00F1132A" w:rsidRPr="00EF1D02" w:rsidRDefault="00F1132A" w:rsidP="002F67CF">
            <w:pPr>
              <w:pStyle w:val="a3"/>
              <w:numPr>
                <w:ilvl w:val="0"/>
                <w:numId w:val="9"/>
              </w:numPr>
              <w:tabs>
                <w:tab w:val="left" w:pos="219"/>
              </w:tabs>
              <w:ind w:left="0" w:firstLine="0"/>
              <w:rPr>
                <w:sz w:val="24"/>
                <w:szCs w:val="24"/>
                <w:lang w:val="kk-KZ"/>
              </w:rPr>
            </w:pPr>
            <w:r w:rsidRPr="00EF1D02">
              <w:rPr>
                <w:sz w:val="24"/>
                <w:szCs w:val="24"/>
                <w:lang w:val="kk-KZ"/>
              </w:rPr>
              <w:t xml:space="preserve">нұсқалықтың  абсолютті және салыстырмалы жиіліктерін есептеу; </w:t>
            </w:r>
          </w:p>
        </w:tc>
      </w:tr>
    </w:tbl>
    <w:p w14:paraId="7BEBB80D" w14:textId="446FA115" w:rsidR="002F67CF" w:rsidRPr="00EF1D02" w:rsidRDefault="002F67CF">
      <w:pPr>
        <w:rPr>
          <w:lang w:val="kk-KZ"/>
        </w:rPr>
      </w:pPr>
    </w:p>
    <w:p w14:paraId="15CEE7CF" w14:textId="77777777" w:rsidR="002F67CF" w:rsidRPr="00EF1D02" w:rsidRDefault="002F67CF" w:rsidP="002F67CF">
      <w:pPr>
        <w:rPr>
          <w:sz w:val="28"/>
          <w:szCs w:val="28"/>
          <w:lang w:val="kk-KZ"/>
        </w:rPr>
      </w:pPr>
      <w:r w:rsidRPr="00EF1D02">
        <w:rPr>
          <w:sz w:val="28"/>
          <w:szCs w:val="28"/>
          <w:lang w:val="kk-KZ"/>
        </w:rPr>
        <w:lastRenderedPageBreak/>
        <w:t xml:space="preserve">5-кестенің жалғасы </w:t>
      </w:r>
    </w:p>
    <w:p w14:paraId="3D9FB655" w14:textId="77777777" w:rsidR="002F67CF" w:rsidRPr="00EF1D02" w:rsidRDefault="002F67CF" w:rsidP="002F67CF">
      <w:pPr>
        <w:rPr>
          <w:sz w:val="28"/>
          <w:szCs w:val="28"/>
          <w:lang w:val="kk-KZ"/>
        </w:rPr>
      </w:pPr>
    </w:p>
    <w:tbl>
      <w:tblPr>
        <w:tblStyle w:val="ab"/>
        <w:tblW w:w="0" w:type="auto"/>
        <w:tblLook w:val="04A0" w:firstRow="1" w:lastRow="0" w:firstColumn="1" w:lastColumn="0" w:noHBand="0" w:noVBand="1"/>
      </w:tblPr>
      <w:tblGrid>
        <w:gridCol w:w="4673"/>
        <w:gridCol w:w="4959"/>
      </w:tblGrid>
      <w:tr w:rsidR="002F67CF" w:rsidRPr="00EF1D02" w14:paraId="7AFB9877" w14:textId="77777777" w:rsidTr="002F17CD">
        <w:tc>
          <w:tcPr>
            <w:tcW w:w="4673" w:type="dxa"/>
          </w:tcPr>
          <w:p w14:paraId="3322B552" w14:textId="77777777" w:rsidR="002F67CF" w:rsidRPr="00EF1D02" w:rsidRDefault="002F67CF" w:rsidP="002F17CD">
            <w:pPr>
              <w:jc w:val="center"/>
              <w:rPr>
                <w:color w:val="000000"/>
                <w:spacing w:val="2"/>
                <w:sz w:val="24"/>
                <w:szCs w:val="24"/>
                <w:lang w:val="kk-KZ"/>
              </w:rPr>
            </w:pPr>
            <w:r w:rsidRPr="00EF1D02">
              <w:rPr>
                <w:color w:val="000000"/>
                <w:spacing w:val="2"/>
                <w:sz w:val="24"/>
                <w:szCs w:val="24"/>
                <w:lang w:val="kk-KZ"/>
              </w:rPr>
              <w:t>1</w:t>
            </w:r>
          </w:p>
        </w:tc>
        <w:tc>
          <w:tcPr>
            <w:tcW w:w="4959" w:type="dxa"/>
          </w:tcPr>
          <w:p w14:paraId="5592C77B" w14:textId="77777777" w:rsidR="002F67CF" w:rsidRPr="00EF1D02" w:rsidRDefault="002F67CF" w:rsidP="002F17CD">
            <w:pPr>
              <w:jc w:val="center"/>
              <w:rPr>
                <w:sz w:val="24"/>
                <w:szCs w:val="24"/>
                <w:lang w:val="kk-KZ"/>
              </w:rPr>
            </w:pPr>
            <w:r w:rsidRPr="00EF1D02">
              <w:rPr>
                <w:sz w:val="24"/>
                <w:szCs w:val="24"/>
                <w:lang w:val="kk-KZ"/>
              </w:rPr>
              <w:t>2</w:t>
            </w:r>
          </w:p>
        </w:tc>
      </w:tr>
      <w:tr w:rsidR="0028582C" w:rsidRPr="00EF1D02" w14:paraId="01A9B1B0" w14:textId="77777777" w:rsidTr="0028582C">
        <w:tc>
          <w:tcPr>
            <w:tcW w:w="4673" w:type="dxa"/>
          </w:tcPr>
          <w:p w14:paraId="766C7D67" w14:textId="64285FAF" w:rsidR="0028582C" w:rsidRPr="00EF1D02" w:rsidRDefault="0028582C" w:rsidP="002F17CD">
            <w:pPr>
              <w:pStyle w:val="a3"/>
              <w:numPr>
                <w:ilvl w:val="0"/>
                <w:numId w:val="4"/>
              </w:numPr>
              <w:tabs>
                <w:tab w:val="left" w:pos="219"/>
              </w:tabs>
              <w:ind w:left="0" w:firstLine="0"/>
              <w:rPr>
                <w:color w:val="000000"/>
                <w:spacing w:val="2"/>
                <w:lang w:val="kk-KZ"/>
              </w:rPr>
            </w:pPr>
            <w:r w:rsidRPr="00EF1D02">
              <w:rPr>
                <w:color w:val="000000"/>
                <w:spacing w:val="2"/>
                <w:sz w:val="24"/>
                <w:szCs w:val="24"/>
                <w:lang w:val="kk-KZ"/>
              </w:rPr>
              <w:t>ақпаратты түсіндіру, салыстыру және мәліметтерді жиынтықтау, қозғалыс графиктерін құру, қозғалысқа арналған есептерге сызба құрастыру</w:t>
            </w:r>
          </w:p>
        </w:tc>
        <w:tc>
          <w:tcPr>
            <w:tcW w:w="4959" w:type="dxa"/>
          </w:tcPr>
          <w:p w14:paraId="5670D713" w14:textId="77777777" w:rsidR="002F67CF" w:rsidRPr="00EF1D02" w:rsidRDefault="002F67CF" w:rsidP="002F67CF">
            <w:pPr>
              <w:pStyle w:val="a3"/>
              <w:numPr>
                <w:ilvl w:val="0"/>
                <w:numId w:val="9"/>
              </w:numPr>
              <w:tabs>
                <w:tab w:val="left" w:pos="219"/>
              </w:tabs>
              <w:ind w:left="0" w:firstLine="0"/>
              <w:rPr>
                <w:sz w:val="24"/>
                <w:szCs w:val="24"/>
                <w:lang w:val="kk-KZ"/>
              </w:rPr>
            </w:pPr>
            <w:r w:rsidRPr="00EF1D02">
              <w:rPr>
                <w:sz w:val="24"/>
                <w:szCs w:val="24"/>
                <w:lang w:val="kk-KZ"/>
              </w:rPr>
              <w:t>статистикалық деректерді жинау және оны кесте түрінде көрсету;</w:t>
            </w:r>
          </w:p>
          <w:p w14:paraId="7C514FD7" w14:textId="41F7EA5D" w:rsidR="002F67CF" w:rsidRPr="00EF1D02" w:rsidRDefault="002F67CF" w:rsidP="002F67CF">
            <w:pPr>
              <w:pStyle w:val="a3"/>
              <w:numPr>
                <w:ilvl w:val="0"/>
                <w:numId w:val="9"/>
              </w:numPr>
              <w:tabs>
                <w:tab w:val="left" w:pos="219"/>
              </w:tabs>
              <w:ind w:left="0" w:firstLine="0"/>
              <w:rPr>
                <w:sz w:val="24"/>
                <w:szCs w:val="24"/>
                <w:lang w:val="kk-KZ"/>
              </w:rPr>
            </w:pPr>
            <w:r w:rsidRPr="00EF1D02">
              <w:rPr>
                <w:sz w:val="24"/>
                <w:szCs w:val="24"/>
                <w:lang w:val="kk-KZ"/>
              </w:rPr>
              <w:t>таңдаманы жиілік кестесі түрінде көрсету;</w:t>
            </w:r>
          </w:p>
          <w:p w14:paraId="68A707FB" w14:textId="1CE445AA" w:rsidR="0028582C" w:rsidRPr="00EF1D02" w:rsidRDefault="0028582C" w:rsidP="0028582C">
            <w:pPr>
              <w:pStyle w:val="a3"/>
              <w:numPr>
                <w:ilvl w:val="0"/>
                <w:numId w:val="9"/>
              </w:numPr>
              <w:tabs>
                <w:tab w:val="left" w:pos="219"/>
              </w:tabs>
              <w:ind w:left="0" w:firstLine="0"/>
              <w:rPr>
                <w:sz w:val="24"/>
                <w:szCs w:val="24"/>
                <w:lang w:val="kk-KZ"/>
              </w:rPr>
            </w:pPr>
            <w:r w:rsidRPr="00EF1D02">
              <w:rPr>
                <w:sz w:val="24"/>
                <w:szCs w:val="24"/>
                <w:lang w:val="kk-KZ"/>
              </w:rPr>
              <w:t xml:space="preserve">кестедегі деректердің дұрыстығын тексеру; </w:t>
            </w:r>
          </w:p>
          <w:p w14:paraId="6AEA0CCF" w14:textId="77777777" w:rsidR="0028582C" w:rsidRPr="00EF1D02" w:rsidRDefault="0028582C" w:rsidP="0028582C">
            <w:pPr>
              <w:pStyle w:val="a3"/>
              <w:numPr>
                <w:ilvl w:val="0"/>
                <w:numId w:val="9"/>
              </w:numPr>
              <w:tabs>
                <w:tab w:val="left" w:pos="219"/>
              </w:tabs>
              <w:ind w:left="0" w:firstLine="0"/>
              <w:rPr>
                <w:sz w:val="24"/>
                <w:szCs w:val="24"/>
                <w:lang w:val="kk-KZ"/>
              </w:rPr>
            </w:pPr>
            <w:r w:rsidRPr="00EF1D02">
              <w:rPr>
                <w:sz w:val="24"/>
                <w:szCs w:val="24"/>
                <w:lang w:val="kk-KZ"/>
              </w:rPr>
              <w:t>таңдама нәтижесін жиілік алқабы түрінде көрсету;</w:t>
            </w:r>
          </w:p>
          <w:p w14:paraId="2FFA5F3B" w14:textId="211504D1" w:rsidR="0028582C" w:rsidRPr="00EF1D02" w:rsidRDefault="0028582C" w:rsidP="0028582C">
            <w:pPr>
              <w:pStyle w:val="a3"/>
              <w:numPr>
                <w:ilvl w:val="0"/>
                <w:numId w:val="9"/>
              </w:numPr>
              <w:tabs>
                <w:tab w:val="left" w:pos="219"/>
              </w:tabs>
              <w:ind w:left="0" w:firstLine="0"/>
              <w:rPr>
                <w:sz w:val="24"/>
                <w:szCs w:val="24"/>
                <w:lang w:val="kk-KZ"/>
              </w:rPr>
            </w:pPr>
            <w:r w:rsidRPr="00EF1D02">
              <w:rPr>
                <w:sz w:val="24"/>
                <w:szCs w:val="24"/>
                <w:lang w:val="kk-KZ"/>
              </w:rPr>
              <w:t>кесте немесе жиіліктер алқабы түрінде берілген статистикалық ақпаратты талдау</w:t>
            </w:r>
            <w:r w:rsidR="002F67CF" w:rsidRPr="00EF1D02">
              <w:rPr>
                <w:sz w:val="24"/>
                <w:szCs w:val="24"/>
                <w:lang w:val="kk-KZ"/>
              </w:rPr>
              <w:t>;</w:t>
            </w:r>
          </w:p>
          <w:p w14:paraId="332421FE" w14:textId="77777777" w:rsidR="0028582C" w:rsidRPr="00EF1D02" w:rsidRDefault="0028582C" w:rsidP="0028582C">
            <w:pPr>
              <w:pStyle w:val="a3"/>
              <w:numPr>
                <w:ilvl w:val="0"/>
                <w:numId w:val="9"/>
              </w:numPr>
              <w:tabs>
                <w:tab w:val="left" w:pos="219"/>
              </w:tabs>
              <w:ind w:left="0" w:firstLine="0"/>
              <w:rPr>
                <w:sz w:val="24"/>
                <w:szCs w:val="24"/>
                <w:lang w:val="kk-KZ"/>
              </w:rPr>
            </w:pPr>
            <w:r w:rsidRPr="00EF1D02">
              <w:rPr>
                <w:sz w:val="24"/>
                <w:szCs w:val="24"/>
                <w:lang w:val="kk-KZ"/>
              </w:rPr>
              <w:t>бірнеше сандардың арифметикалық ортасы, санды деректердің құлашы, медианасы, модасының анықтамаларын білу;</w:t>
            </w:r>
          </w:p>
          <w:p w14:paraId="3B13CCEF" w14:textId="0C38D2A9" w:rsidR="0028582C" w:rsidRPr="00EF1D02" w:rsidRDefault="0028582C" w:rsidP="0028582C">
            <w:pPr>
              <w:pStyle w:val="a3"/>
              <w:numPr>
                <w:ilvl w:val="0"/>
                <w:numId w:val="9"/>
              </w:numPr>
              <w:tabs>
                <w:tab w:val="left" w:pos="219"/>
              </w:tabs>
              <w:ind w:left="0" w:firstLine="0"/>
              <w:rPr>
                <w:lang w:val="kk-KZ"/>
              </w:rPr>
            </w:pPr>
            <w:r w:rsidRPr="00EF1D02">
              <w:rPr>
                <w:sz w:val="24"/>
                <w:szCs w:val="24"/>
                <w:lang w:val="kk-KZ"/>
              </w:rPr>
              <w:t>статистикалық санды сипаттамаларды  есептеу</w:t>
            </w:r>
          </w:p>
        </w:tc>
      </w:tr>
    </w:tbl>
    <w:p w14:paraId="7ADF33FC" w14:textId="77777777" w:rsidR="00F1132A" w:rsidRPr="00EF1D02" w:rsidRDefault="00F1132A" w:rsidP="00F1132A">
      <w:pPr>
        <w:ind w:left="142" w:firstLine="567"/>
        <w:jc w:val="both"/>
        <w:rPr>
          <w:b/>
          <w:bCs/>
          <w:sz w:val="28"/>
          <w:szCs w:val="28"/>
          <w:lang w:val="kk-KZ"/>
        </w:rPr>
      </w:pPr>
    </w:p>
    <w:bookmarkEnd w:id="0"/>
    <w:p w14:paraId="5FDA461A" w14:textId="77777777" w:rsidR="00F1132A" w:rsidRPr="00EF1D02" w:rsidRDefault="00F1132A" w:rsidP="00F1132A">
      <w:pPr>
        <w:ind w:firstLine="709"/>
        <w:jc w:val="both"/>
        <w:rPr>
          <w:sz w:val="28"/>
          <w:szCs w:val="28"/>
          <w:lang w:val="kk-KZ"/>
        </w:rPr>
      </w:pPr>
      <w:r w:rsidRPr="00EF1D02">
        <w:rPr>
          <w:sz w:val="28"/>
          <w:szCs w:val="28"/>
          <w:lang w:val="kk-KZ"/>
        </w:rPr>
        <w:t>Көрсетілген кестенің құрылымын қарастырайық. Жүйелік-әрекеттік тәсілге сәйкес, бастауыш жалпы білім берудің негізгі білім беру бағдарламасын меңгерудің жоспарланған нәтижелері, негізгі білім беру бағдарламасын меңгерген білім алушылардың нәтижелеріне қойылатын стандарттар талаптарын іске асырудың маңызды тетіктерінің бірі болып табылады. Олар білім берудің жалпыланған, тұлғаға бағытталған мақсаттарының жүйесі болып табылады, бұл алдағы уақытта нақтылауға, сондай ақ жоспарланған нәтижелердің барлық компоненттерін анықтауға мүмкіндік береді.</w:t>
      </w:r>
    </w:p>
    <w:p w14:paraId="53C04184" w14:textId="77777777" w:rsidR="00F1132A" w:rsidRPr="00EF1D02" w:rsidRDefault="00F1132A" w:rsidP="00F1132A">
      <w:pPr>
        <w:ind w:firstLine="709"/>
        <w:jc w:val="both"/>
        <w:rPr>
          <w:sz w:val="28"/>
          <w:szCs w:val="28"/>
          <w:lang w:val="kk-KZ"/>
        </w:rPr>
      </w:pPr>
      <w:r w:rsidRPr="00EF1D02">
        <w:rPr>
          <w:sz w:val="28"/>
          <w:szCs w:val="28"/>
          <w:lang w:val="kk-KZ"/>
        </w:rPr>
        <w:t>Жоспарланған нәтижелер жүйесінде тірек сипаты бар, яғни алдағы уақытта оқыту үшін негізгі қызмет ететін</w:t>
      </w:r>
      <w:r w:rsidRPr="00EF1D02">
        <w:rPr>
          <w:lang w:val="kk-KZ"/>
        </w:rPr>
        <w:t xml:space="preserve"> </w:t>
      </w:r>
      <w:r w:rsidRPr="00EF1D02">
        <w:rPr>
          <w:sz w:val="28"/>
          <w:szCs w:val="28"/>
          <w:lang w:val="kk-KZ"/>
        </w:rPr>
        <w:t xml:space="preserve">оқу материалы жеке қарастырылады. Осы мақсаттар тобын сипаттайтын жоспарланған нәтижелер оқу бағдарламасының әр бөліміне сәйкес «Бітіруші түлек үйренеді» атты блоктарында келтірілген. Өз кезегінде, жоспарланған нәтижелер курсивпен белгіленген, оны тек </w:t>
      </w:r>
      <w:proofErr w:type="spellStart"/>
      <w:r w:rsidRPr="00EF1D02">
        <w:rPr>
          <w:sz w:val="28"/>
          <w:szCs w:val="28"/>
          <w:lang w:val="kk-KZ"/>
        </w:rPr>
        <w:t>мотивация</w:t>
      </w:r>
      <w:proofErr w:type="spellEnd"/>
      <w:r w:rsidRPr="00EF1D02">
        <w:rPr>
          <w:sz w:val="28"/>
          <w:szCs w:val="28"/>
          <w:lang w:val="kk-KZ"/>
        </w:rPr>
        <w:t xml:space="preserve"> мен қабілеттің жоғары деңгейі бар жеке білім алушылар ғана көрсете алады. Оқытудың күнделікті практикасында мақсаттардың бұл тобы барлық білім алушылар үшін оқу іс-әрекеттерінің жоғары күрделілігіне, сондай-ақ оқытудың осы сатысында оқу материалының және/немесе оның </w:t>
      </w:r>
      <w:proofErr w:type="spellStart"/>
      <w:r w:rsidRPr="00EF1D02">
        <w:rPr>
          <w:sz w:val="28"/>
          <w:szCs w:val="28"/>
          <w:lang w:val="kk-KZ"/>
        </w:rPr>
        <w:t>пропедевтикалық</w:t>
      </w:r>
      <w:proofErr w:type="spellEnd"/>
      <w:r w:rsidRPr="00EF1D02">
        <w:rPr>
          <w:sz w:val="28"/>
          <w:szCs w:val="28"/>
          <w:lang w:val="kk-KZ"/>
        </w:rPr>
        <w:t xml:space="preserve"> сипатының жоғары күрделілігіне байланысты пысықталмайды. Жоспарланған нәтижелердің осы тобына қол жеткізуді бағалауға бағытталған ішінара тапсырмалар қорытынды бақылау материалдарына енгізілуі мүмкін.</w:t>
      </w:r>
    </w:p>
    <w:p w14:paraId="119E3847" w14:textId="77777777" w:rsidR="00F1132A" w:rsidRPr="00EF1D02" w:rsidRDefault="00F1132A" w:rsidP="00F1132A">
      <w:pPr>
        <w:ind w:firstLine="709"/>
        <w:jc w:val="both"/>
        <w:rPr>
          <w:sz w:val="28"/>
          <w:szCs w:val="28"/>
          <w:lang w:val="kk-KZ"/>
        </w:rPr>
      </w:pPr>
      <w:r w:rsidRPr="00EF1D02">
        <w:rPr>
          <w:sz w:val="28"/>
          <w:szCs w:val="28"/>
          <w:lang w:val="kk-KZ"/>
        </w:rPr>
        <w:t xml:space="preserve">Бұл кесте стохастикалық мазмұнды-әдістемелік бағыттың үш компонентінен тұратын бастауыш мектепте тек статистикалық зерттеу міндетті екенін көрсетеді. Қалған екі компонент білім алушылардың математикалық дайындығының жоғары деңгейіне бағытталған сыныптар үшін оқуға ұсынылады. 5-9 сыныптарда, керісінше, стохастикалық бағыттың барлық үш компоненті </w:t>
      </w:r>
      <w:proofErr w:type="spellStart"/>
      <w:r w:rsidRPr="00EF1D02">
        <w:rPr>
          <w:sz w:val="28"/>
          <w:szCs w:val="28"/>
          <w:lang w:val="kk-KZ"/>
        </w:rPr>
        <w:t>пропедевтикалық</w:t>
      </w:r>
      <w:proofErr w:type="spellEnd"/>
      <w:r w:rsidRPr="00EF1D02">
        <w:rPr>
          <w:sz w:val="28"/>
          <w:szCs w:val="28"/>
          <w:lang w:val="kk-KZ"/>
        </w:rPr>
        <w:t xml:space="preserve"> деңгейде міндетті түрде зерттелуге жатады.</w:t>
      </w:r>
    </w:p>
    <w:p w14:paraId="7DE1AEAA" w14:textId="77777777" w:rsidR="00F1132A" w:rsidRPr="00EF1D02" w:rsidRDefault="00F1132A" w:rsidP="00F1132A">
      <w:pPr>
        <w:ind w:firstLine="709"/>
        <w:jc w:val="both"/>
        <w:rPr>
          <w:sz w:val="28"/>
          <w:szCs w:val="28"/>
          <w:lang w:val="kk-KZ"/>
        </w:rPr>
      </w:pPr>
      <w:r w:rsidRPr="00EF1D02">
        <w:rPr>
          <w:sz w:val="28"/>
          <w:szCs w:val="28"/>
          <w:lang w:val="kk-KZ"/>
        </w:rPr>
        <w:t xml:space="preserve">5-9 сыныптарға арналған математика оқулықтарындағы стохастикалық бағыттың мазмұнын егжей-тегжейлі талдау, тақырыптардың реттілігі мен санында, сондай-ақ стандарт шеңберіндегі стохастикалық бағытты баяндау </w:t>
      </w:r>
      <w:proofErr w:type="spellStart"/>
      <w:r w:rsidRPr="00EF1D02">
        <w:rPr>
          <w:sz w:val="28"/>
          <w:szCs w:val="28"/>
          <w:lang w:val="kk-KZ"/>
        </w:rPr>
        <w:lastRenderedPageBreak/>
        <w:t>ауқымдылығында</w:t>
      </w:r>
      <w:proofErr w:type="spellEnd"/>
      <w:r w:rsidRPr="00EF1D02">
        <w:rPr>
          <w:sz w:val="28"/>
          <w:szCs w:val="28"/>
          <w:lang w:val="kk-KZ"/>
        </w:rPr>
        <w:t xml:space="preserve"> айтарлықтай айырмашылықтар бар екенін көрсетеді. Стохастика элементтері оқу жылының соңында «қалдық принцип бойынша» немесе «жағдайдан жағдайға» бойынша оқытылады. Комбинаторикалық, статистикалық және ықтималдық компоненттер оқулықтардағы сирек жағдайларды қоспағанда, жеке тараулар немесе оқулыққа сәйкес бірнеше «шашыраңқы» тапсырмалар түрінде жүзеге асырылады. Көп жағдайда бұл міндеттер бір-бірімен байланысты емес және 5-9 сыныптарда математикалық білім берудің дәстүрлі мазмұнына біріктірілмеген.</w:t>
      </w:r>
    </w:p>
    <w:p w14:paraId="55F6BCC6" w14:textId="77777777" w:rsidR="00F1132A" w:rsidRPr="00EF1D02" w:rsidRDefault="00F1132A" w:rsidP="00F1132A">
      <w:pPr>
        <w:ind w:firstLine="709"/>
        <w:jc w:val="both"/>
        <w:rPr>
          <w:sz w:val="28"/>
          <w:szCs w:val="28"/>
          <w:lang w:val="kk-KZ"/>
        </w:rPr>
      </w:pPr>
      <w:r w:rsidRPr="00EF1D02">
        <w:rPr>
          <w:sz w:val="28"/>
          <w:szCs w:val="28"/>
          <w:lang w:val="kk-KZ"/>
        </w:rPr>
        <w:t>5-9 сыныптарда стохастика элементтерін зерттеуге арналған оқу сағаттарының жетіспеушілігі, білім алушылардың көпшілігі үшін үлкен блоктарға бөлінген ықтималдық және комбинаторикалық материалдарды қабылдау қиындықтары да өзекті болып табылады. Бұл мәселелер 5-9 сынып математикасының жаңа бөліміне қатысты көптеген мұғалімдердің сенімсіздігін тудырады, көбінесе стохастикалық материалды жүйелеудің жеткіліксіздігіне және оны зерттеуде формализмге әкеледі.</w:t>
      </w:r>
    </w:p>
    <w:p w14:paraId="75B4CC12" w14:textId="77777777" w:rsidR="00F1132A" w:rsidRPr="00EF1D02" w:rsidRDefault="00F1132A" w:rsidP="00F1132A">
      <w:pPr>
        <w:ind w:firstLine="709"/>
        <w:jc w:val="both"/>
        <w:rPr>
          <w:sz w:val="28"/>
          <w:szCs w:val="28"/>
          <w:lang w:val="kk-KZ"/>
        </w:rPr>
      </w:pPr>
      <w:r w:rsidRPr="00EF1D02">
        <w:rPr>
          <w:sz w:val="28"/>
          <w:szCs w:val="28"/>
          <w:lang w:val="kk-KZ"/>
        </w:rPr>
        <w:t>Бастауыш мектепте және 5-9 сыныптарда стохастикалық бағытты оқытудың жоғарыда аталған кестелерін талдай отырып, 1-4 және 5-9 сыныптарда стохастикалық элементтерді оқытудың сабақтастығын жүзеге асыру үшін ықтималдық пен комбинаторлық компоненттерге көп көңіл бөлу керек деген қорытынды жасауға болады. Стохастикалық бағыттың бұл компоненттері, өз кезегінде, статистикалық компонентпен тығыз байланысты болуы керек, оның негізгі дайындығы бастауыш мектеп пен 5-9 сыныптарға арналған математика оқулықтарының барлық қарастырылған жүйелерімен қамтамасыз етіледі. Осыған байланысты, біздің ойымызша, 5-9 сыныптарға арналған математикадағы барлық негізгі оқулықтармен мүмкіндігінше келісілген және әмбебап оқу әрекеттері мен пәндік дағдыларды дәйекті түрде қалыптастыруды қамтамасыз ететін оқулықтардың міндеттеріне біртіндеп, қадаммен жақындауға мүмкіндік беретін техниканы қолданған жөн.</w:t>
      </w:r>
    </w:p>
    <w:p w14:paraId="77A79823" w14:textId="77777777" w:rsidR="00087D8B" w:rsidRPr="00EF1D02" w:rsidRDefault="00F1132A" w:rsidP="00F1132A">
      <w:pPr>
        <w:ind w:firstLine="709"/>
        <w:jc w:val="both"/>
        <w:rPr>
          <w:sz w:val="28"/>
          <w:szCs w:val="28"/>
          <w:lang w:val="kk-KZ"/>
        </w:rPr>
      </w:pPr>
      <w:r w:rsidRPr="00EF1D02">
        <w:rPr>
          <w:sz w:val="28"/>
          <w:szCs w:val="28"/>
          <w:lang w:val="kk-KZ"/>
        </w:rPr>
        <w:t xml:space="preserve">Оқытудың осы кезеңдерінде математикалық білім берудің сабақтастығын жүзеге асырудың мүмкін жолдарының бірі ретінде біз 5-9 сыныптарда стохастика элементтерін оқытудың арнайы әдістемесін жасадық. </w:t>
      </w:r>
    </w:p>
    <w:p w14:paraId="3405CE11" w14:textId="7278EEF0" w:rsidR="00F1132A" w:rsidRPr="00EF1D02" w:rsidRDefault="00F1132A" w:rsidP="00F1132A">
      <w:pPr>
        <w:ind w:firstLine="709"/>
        <w:jc w:val="both"/>
        <w:rPr>
          <w:sz w:val="28"/>
          <w:szCs w:val="28"/>
          <w:lang w:val="kk-KZ"/>
        </w:rPr>
      </w:pPr>
      <w:r w:rsidRPr="00EF1D02">
        <w:rPr>
          <w:sz w:val="28"/>
          <w:szCs w:val="28"/>
          <w:lang w:val="kk-KZ"/>
        </w:rPr>
        <w:t>Математика бағдарламалары мен 5-9 сыныптардағы оқулықтарды талдау, бастауыш мектеп пен 5-9 сыныптар арасындағы стохастика элементтерін оқытудағы стандарттар мен сабақтастық талаптарын іске асыруға бағытталған, 5-9 сыныптарда математиканы оқытудың жоспарланған нәтижелерінің жүйесін құруға негіз болатын бірқатар оқу дағдыларын бөлуге мүмкіндік береді (6-сурет).</w:t>
      </w:r>
    </w:p>
    <w:p w14:paraId="2473691F" w14:textId="0BFFF4CF" w:rsidR="000B2483" w:rsidRPr="00EF1D02" w:rsidRDefault="000B2483" w:rsidP="00F1132A">
      <w:pPr>
        <w:ind w:firstLine="709"/>
        <w:jc w:val="both"/>
        <w:rPr>
          <w:sz w:val="28"/>
          <w:szCs w:val="28"/>
          <w:lang w:val="kk-KZ"/>
        </w:rPr>
      </w:pPr>
      <w:r w:rsidRPr="00EF1D02">
        <w:rPr>
          <w:sz w:val="28"/>
          <w:szCs w:val="28"/>
          <w:lang w:val="kk-KZ"/>
        </w:rPr>
        <w:t>Біз жұмысымызда 5-</w:t>
      </w:r>
      <w:r w:rsidR="00B362EB" w:rsidRPr="00EF1D02">
        <w:rPr>
          <w:sz w:val="28"/>
          <w:szCs w:val="28"/>
          <w:lang w:val="kk-KZ"/>
        </w:rPr>
        <w:t>9</w:t>
      </w:r>
      <w:r w:rsidRPr="00EF1D02">
        <w:rPr>
          <w:sz w:val="28"/>
          <w:szCs w:val="28"/>
          <w:lang w:val="kk-KZ"/>
        </w:rPr>
        <w:t xml:space="preserve"> сыныптарға арналған мектеп математика курсындағы ықтималдықтар теориясы мен математикалық статистика элементтері мазмұнындағы сабақтастықты анықтап көрсетуге тырыстық</w:t>
      </w:r>
      <w:r w:rsidR="00B362EB" w:rsidRPr="00EF1D02">
        <w:rPr>
          <w:sz w:val="28"/>
          <w:szCs w:val="28"/>
          <w:lang w:val="kk-KZ"/>
        </w:rPr>
        <w:t xml:space="preserve"> (Қосымша А)</w:t>
      </w:r>
      <w:r w:rsidR="001642C3" w:rsidRPr="00EF1D02">
        <w:rPr>
          <w:sz w:val="28"/>
          <w:szCs w:val="28"/>
          <w:lang w:val="kk-KZ"/>
        </w:rPr>
        <w:t>.</w:t>
      </w:r>
    </w:p>
    <w:p w14:paraId="722CD6F5" w14:textId="77777777" w:rsidR="00087D8B" w:rsidRPr="00EF1D02" w:rsidRDefault="00087D8B" w:rsidP="00087D8B">
      <w:pPr>
        <w:tabs>
          <w:tab w:val="left" w:pos="851"/>
          <w:tab w:val="left" w:pos="993"/>
        </w:tabs>
        <w:ind w:firstLine="709"/>
        <w:jc w:val="both"/>
        <w:rPr>
          <w:sz w:val="28"/>
          <w:szCs w:val="28"/>
          <w:lang w:val="kk-KZ"/>
        </w:rPr>
      </w:pPr>
      <w:r w:rsidRPr="00EF1D02">
        <w:rPr>
          <w:sz w:val="28"/>
          <w:szCs w:val="28"/>
          <w:lang w:val="kk-KZ"/>
        </w:rPr>
        <w:t>Әдістемеде 5-9 сыныптың математика курсында стохастика элементтерін оқытудың заманауи жағдайларын ескере отырып, оқытудың әртүрлі кезеңдерінде математикалық білім берудің сабақтастығын жүзеге асырудың мүмкін жолдары анықталды.</w:t>
      </w:r>
    </w:p>
    <w:p w14:paraId="3D3F7428" w14:textId="153502B9" w:rsidR="00087D8B" w:rsidRPr="00EF1D02" w:rsidRDefault="00087D8B" w:rsidP="00087D8B">
      <w:pPr>
        <w:tabs>
          <w:tab w:val="left" w:pos="851"/>
          <w:tab w:val="left" w:pos="993"/>
        </w:tabs>
        <w:ind w:firstLine="709"/>
        <w:jc w:val="both"/>
        <w:rPr>
          <w:sz w:val="28"/>
          <w:szCs w:val="28"/>
          <w:lang w:val="kk-KZ"/>
        </w:rPr>
      </w:pPr>
      <w:r w:rsidRPr="00EF1D02">
        <w:rPr>
          <w:sz w:val="28"/>
          <w:szCs w:val="28"/>
          <w:lang w:val="kk-KZ"/>
        </w:rPr>
        <w:lastRenderedPageBreak/>
        <w:t xml:space="preserve">5-6 сыныптардағы білім беру мақсаттары осы оқу кезеңінің бастауыштан негізгі жалпы білімге ауысу ерекшелігіне, яғни білім алушының сәтті бейімделуін қамтамасыз ету қажеттілігіне байланысты. </w:t>
      </w:r>
      <w:proofErr w:type="spellStart"/>
      <w:r w:rsidRPr="00EF1D02">
        <w:rPr>
          <w:sz w:val="28"/>
          <w:szCs w:val="28"/>
          <w:lang w:val="kk-KZ"/>
        </w:rPr>
        <w:t>А.К.Меңдіғалиева</w:t>
      </w:r>
      <w:proofErr w:type="spellEnd"/>
      <w:r w:rsidRPr="00EF1D02">
        <w:rPr>
          <w:sz w:val="28"/>
          <w:szCs w:val="28"/>
          <w:lang w:val="kk-KZ"/>
        </w:rPr>
        <w:t xml:space="preserve"> атап өткендей, бастауыш мектепте қалыптасатын сапалардың (дербестік, ынталылық, өз күшін есептеу қабілеті) дамуын ескере отырып, оқытудың басым мақсаты «бөгде адамның көмегінсіз, өз күшімен жасалатын оқу дербестігін  дамыту. Бұл екі тұрғыдан маңызды –бағалау дербестігінің негізін қалаған, оқуға деген ықылас пен қабілетті қалыптастырған бастауыш мектепті қолдау, сондай-ақ </w:t>
      </w:r>
      <w:proofErr w:type="spellStart"/>
      <w:r w:rsidRPr="00EF1D02">
        <w:rPr>
          <w:sz w:val="28"/>
          <w:szCs w:val="28"/>
          <w:lang w:val="kk-KZ"/>
        </w:rPr>
        <w:t>бейіндік</w:t>
      </w:r>
      <w:proofErr w:type="spellEnd"/>
      <w:r w:rsidRPr="00EF1D02">
        <w:rPr>
          <w:sz w:val="28"/>
          <w:szCs w:val="28"/>
          <w:lang w:val="kk-KZ"/>
        </w:rPr>
        <w:t xml:space="preserve"> жоғары мектептің міндеттерін одан әрі шешу» [</w:t>
      </w:r>
      <w:r w:rsidR="00582DE3" w:rsidRPr="00EF1D02">
        <w:rPr>
          <w:sz w:val="28"/>
          <w:szCs w:val="28"/>
          <w:lang w:val="kk-KZ"/>
        </w:rPr>
        <w:t>90</w:t>
      </w:r>
      <w:r w:rsidRPr="00EF1D02">
        <w:rPr>
          <w:sz w:val="28"/>
          <w:szCs w:val="28"/>
          <w:lang w:val="kk-KZ"/>
        </w:rPr>
        <w:t>].</w:t>
      </w:r>
    </w:p>
    <w:p w14:paraId="6DC6796A" w14:textId="77777777" w:rsidR="00087D8B" w:rsidRPr="00EF1D02" w:rsidRDefault="00087D8B" w:rsidP="00F1132A">
      <w:pPr>
        <w:ind w:firstLine="709"/>
        <w:jc w:val="both"/>
        <w:rPr>
          <w:sz w:val="28"/>
          <w:szCs w:val="28"/>
          <w:lang w:val="kk-KZ"/>
        </w:rPr>
      </w:pPr>
    </w:p>
    <w:p w14:paraId="0D542CC8" w14:textId="77777777" w:rsidR="00F1132A" w:rsidRPr="00EF1D02" w:rsidRDefault="00F1132A" w:rsidP="00F1132A">
      <w:pPr>
        <w:jc w:val="both"/>
        <w:rPr>
          <w:sz w:val="28"/>
          <w:szCs w:val="28"/>
          <w:lang w:val="kk-KZ"/>
        </w:rPr>
      </w:pPr>
      <w:r w:rsidRPr="00EF1D02">
        <w:rPr>
          <w:noProof/>
          <w:sz w:val="28"/>
          <w:szCs w:val="28"/>
        </w:rPr>
        <w:drawing>
          <wp:inline distT="0" distB="0" distL="0" distR="0" wp14:anchorId="613DF4FD" wp14:editId="152D5DA9">
            <wp:extent cx="5996940" cy="1864995"/>
            <wp:effectExtent l="25400" t="0" r="22860" b="1905"/>
            <wp:docPr id="5999" name="Схема 59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19744EF" w14:textId="77777777" w:rsidR="008A5142" w:rsidRDefault="008A5142" w:rsidP="00F1132A">
      <w:pPr>
        <w:jc w:val="center"/>
        <w:rPr>
          <w:sz w:val="28"/>
          <w:szCs w:val="28"/>
          <w:lang w:val="kk-KZ"/>
        </w:rPr>
      </w:pPr>
    </w:p>
    <w:p w14:paraId="7146B744" w14:textId="5AAFD7F8" w:rsidR="00F1132A" w:rsidRPr="00EF1D02" w:rsidRDefault="008A5142" w:rsidP="00F1132A">
      <w:pPr>
        <w:jc w:val="center"/>
        <w:rPr>
          <w:sz w:val="28"/>
          <w:szCs w:val="28"/>
          <w:lang w:val="kk-KZ"/>
        </w:rPr>
      </w:pPr>
      <w:r>
        <w:rPr>
          <w:sz w:val="28"/>
          <w:szCs w:val="28"/>
          <w:lang w:val="kk-KZ"/>
        </w:rPr>
        <w:t>Сурет 7</w:t>
      </w:r>
      <w:r w:rsidR="00F1132A" w:rsidRPr="00EF1D02">
        <w:rPr>
          <w:sz w:val="28"/>
          <w:szCs w:val="28"/>
          <w:lang w:val="kk-KZ"/>
        </w:rPr>
        <w:t xml:space="preserve"> – Оқу дағдылары</w:t>
      </w:r>
    </w:p>
    <w:p w14:paraId="40F197E6" w14:textId="77777777" w:rsidR="00F1132A" w:rsidRPr="00EF1D02" w:rsidRDefault="00F1132A" w:rsidP="00F1132A">
      <w:pPr>
        <w:ind w:firstLine="567"/>
        <w:jc w:val="both"/>
        <w:rPr>
          <w:sz w:val="28"/>
          <w:szCs w:val="28"/>
          <w:lang w:val="kk-KZ"/>
        </w:rPr>
      </w:pPr>
    </w:p>
    <w:p w14:paraId="08D330FF" w14:textId="147821F8"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Мұндай ықтималдық-статистикалық желіні енгізудің пайдасын көрсететін келесідей қорытындылар бар</w:t>
      </w:r>
      <w:r w:rsidR="00E9415E" w:rsidRPr="00EF1D02">
        <w:rPr>
          <w:sz w:val="28"/>
          <w:szCs w:val="28"/>
          <w:lang w:val="kk-KZ"/>
        </w:rPr>
        <w:t>:</w:t>
      </w:r>
    </w:p>
    <w:p w14:paraId="290B5F95" w14:textId="77777777" w:rsidR="00F1132A" w:rsidRPr="00EF1D02" w:rsidRDefault="00F1132A" w:rsidP="00F04ED1">
      <w:pPr>
        <w:pStyle w:val="a3"/>
        <w:numPr>
          <w:ilvl w:val="0"/>
          <w:numId w:val="25"/>
        </w:numPr>
        <w:tabs>
          <w:tab w:val="left" w:pos="851"/>
          <w:tab w:val="left" w:pos="993"/>
        </w:tabs>
        <w:ind w:left="0" w:firstLine="709"/>
        <w:jc w:val="both"/>
        <w:rPr>
          <w:sz w:val="28"/>
          <w:szCs w:val="28"/>
          <w:lang w:val="kk-KZ"/>
        </w:rPr>
      </w:pPr>
      <w:r w:rsidRPr="00EF1D02">
        <w:rPr>
          <w:sz w:val="28"/>
          <w:szCs w:val="28"/>
          <w:lang w:val="kk-KZ"/>
        </w:rPr>
        <w:t>блоктық енгізумен салыстырғанда аз сағат санын қажет етеді;</w:t>
      </w:r>
    </w:p>
    <w:p w14:paraId="345EB2C4" w14:textId="77777777" w:rsidR="00F1132A" w:rsidRPr="00EF1D02" w:rsidRDefault="00F1132A" w:rsidP="00F04ED1">
      <w:pPr>
        <w:pStyle w:val="a3"/>
        <w:numPr>
          <w:ilvl w:val="0"/>
          <w:numId w:val="25"/>
        </w:numPr>
        <w:tabs>
          <w:tab w:val="left" w:pos="851"/>
          <w:tab w:val="left" w:pos="993"/>
        </w:tabs>
        <w:ind w:left="0" w:firstLine="709"/>
        <w:jc w:val="both"/>
        <w:rPr>
          <w:sz w:val="28"/>
          <w:szCs w:val="28"/>
          <w:lang w:val="kk-KZ"/>
        </w:rPr>
      </w:pPr>
      <w:r w:rsidRPr="00EF1D02">
        <w:rPr>
          <w:sz w:val="28"/>
          <w:szCs w:val="28"/>
          <w:lang w:val="kk-KZ"/>
        </w:rPr>
        <w:t>ықтималдық-статистикалық білімді қалыптастырумен қатар, математикалық білімнің жүйелігі, біртұтастығы қамтамасыз етіледі, ықтималдық-статистикалық және басқа да математикалық білім арасындағы құрылымдық-функционалдық байланыстар дамиды;</w:t>
      </w:r>
    </w:p>
    <w:p w14:paraId="2FFCE8AA" w14:textId="77777777" w:rsidR="00F1132A" w:rsidRPr="00EF1D02" w:rsidRDefault="00F1132A" w:rsidP="00F04ED1">
      <w:pPr>
        <w:pStyle w:val="a3"/>
        <w:numPr>
          <w:ilvl w:val="0"/>
          <w:numId w:val="25"/>
        </w:numPr>
        <w:tabs>
          <w:tab w:val="left" w:pos="851"/>
          <w:tab w:val="left" w:pos="993"/>
        </w:tabs>
        <w:ind w:left="0" w:firstLine="709"/>
        <w:jc w:val="both"/>
        <w:rPr>
          <w:sz w:val="28"/>
          <w:szCs w:val="28"/>
          <w:lang w:val="kk-KZ"/>
        </w:rPr>
      </w:pPr>
      <w:r w:rsidRPr="00EF1D02">
        <w:rPr>
          <w:sz w:val="28"/>
          <w:szCs w:val="28"/>
          <w:lang w:val="kk-KZ"/>
        </w:rPr>
        <w:t>мектептегі математика курсына жеңіл ілесу, тұрақты ядро базасындағы статистикалық-ықтималдық білімді оқыту мазмұнын құрылымдау арқылы мазмұнның сабақтастығын сақтау қамтамасыз етіледі;</w:t>
      </w:r>
    </w:p>
    <w:p w14:paraId="147684F9" w14:textId="77777777" w:rsidR="00F1132A" w:rsidRPr="00EF1D02" w:rsidRDefault="00F1132A" w:rsidP="00F04ED1">
      <w:pPr>
        <w:pStyle w:val="a3"/>
        <w:numPr>
          <w:ilvl w:val="0"/>
          <w:numId w:val="25"/>
        </w:numPr>
        <w:tabs>
          <w:tab w:val="left" w:pos="851"/>
          <w:tab w:val="left" w:pos="993"/>
        </w:tabs>
        <w:ind w:left="0" w:firstLine="709"/>
        <w:jc w:val="both"/>
        <w:rPr>
          <w:sz w:val="28"/>
          <w:szCs w:val="28"/>
          <w:lang w:val="kk-KZ"/>
        </w:rPr>
      </w:pPr>
      <w:r w:rsidRPr="00EF1D02">
        <w:rPr>
          <w:sz w:val="28"/>
          <w:szCs w:val="28"/>
          <w:lang w:val="kk-KZ"/>
        </w:rPr>
        <w:t>білім берудің ықтималдық-статистикалық мақсаттарына толыққанды қол жеткізу: интеллектуалдық даму; тәжірибе жұмысында қажетті қабілеттер мен дағдыларды қалыптастыру, басқа да мектеп пәндерін оқу кезінде ықтималдық-статистикалық білімді пайдалану;</w:t>
      </w:r>
    </w:p>
    <w:p w14:paraId="21D7F550" w14:textId="77777777" w:rsidR="00F1132A" w:rsidRPr="00EF1D02" w:rsidRDefault="00F1132A" w:rsidP="00F04ED1">
      <w:pPr>
        <w:pStyle w:val="a3"/>
        <w:numPr>
          <w:ilvl w:val="0"/>
          <w:numId w:val="25"/>
        </w:numPr>
        <w:tabs>
          <w:tab w:val="left" w:pos="851"/>
          <w:tab w:val="left" w:pos="993"/>
        </w:tabs>
        <w:ind w:left="0" w:firstLine="709"/>
        <w:jc w:val="both"/>
        <w:rPr>
          <w:sz w:val="28"/>
          <w:szCs w:val="28"/>
          <w:lang w:val="kk-KZ"/>
        </w:rPr>
      </w:pPr>
      <w:r w:rsidRPr="00EF1D02">
        <w:rPr>
          <w:sz w:val="28"/>
          <w:szCs w:val="28"/>
          <w:lang w:val="kk-KZ"/>
        </w:rPr>
        <w:t xml:space="preserve">беріктік сияқты білім қасиетін қамтамасыз ететін ықтималдық-статистикалық білімді, қабілеттерді, дағдыларды жүйелі қалыптастыру. </w:t>
      </w:r>
    </w:p>
    <w:p w14:paraId="74EAC205"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Бастапқыда ықтималдық-статистикалық желі теориялық қағидалар, түсініктер түрінде жеткізіледі, әрі қарай тапсырмалар арқылы дамиды, 9 сыныпта барлық өтілген материал жалпыланады, бізді қоршаған әлем заңдылықтарының біртұтас бейнесі беріледі. </w:t>
      </w:r>
    </w:p>
    <w:p w14:paraId="6D22305A"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Мысалы, «өрнектер мен оларды түрлендіру» мазмұндық желісінде түрлендіру техникасының негіздері басында беріледі, әрі қарай бұл бағыт </w:t>
      </w:r>
      <w:r w:rsidRPr="00EF1D02">
        <w:rPr>
          <w:sz w:val="28"/>
          <w:szCs w:val="28"/>
          <w:lang w:val="kk-KZ"/>
        </w:rPr>
        <w:lastRenderedPageBreak/>
        <w:t xml:space="preserve">есептермен, жаттығулармен дамиды, бірақ ол тұрақты сақталады. Бірақ мұндай аралық механизм құрастыру үшін ықтималдық есептері жаңа математикалық түсініктерді енгізу тұрғысынан туындап, шешілуі тиіс (5-9 сыныптардың дәстүрлі математикалық материалы жайлы сөз болып отыр). Мысалы функцияны өту кезінде, бекіту үшін немесе жеке жағдай ретінде оқушыларға белгілі үлестіру заңының кестелік тапсырмасы негізінде құрылатын кездейсоқ мәнді үлестіру функциясын қарастыруға болады. Бұл жағдайда ықтималдық-статистикалық түсініктер дәстүрлі математикалық материалдарға қолданылады. </w:t>
      </w:r>
    </w:p>
    <w:p w14:paraId="53A5D452"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Осылайша, ықтималдық-статистикалық бағытты әрі қарай дамыту үшін басқа мазмұндық бағыттардың есептерін оқу, бекіту барысында математикалық статистика мен ықтималдық теориясы түсінігін жүйелі қолданып, оларды тапсырма мазмұнына қосу керек.  Ол үшін математика курсының дәстүрлі мазмұндық бағыты мен ықтималдық-статистикалық бағыт арасындағы қажетті жаңа әдістемелік байланыстарды анықтап және құрастырып алу керек. </w:t>
      </w:r>
    </w:p>
    <w:p w14:paraId="1BCF2FB9" w14:textId="26FD2A70"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Екінші жақтан жаңа ықтималдық түсініктерін, білімді енгізу оқушыларға белгілі, дәстүрлі математикалық түсініктер мен қағидаларға негізделеді. Басты міндет оқушыларға белгілі құралдармен, математика курсының дәстүрлі мәселелерімен ықтималдық-статистикалық идеяларды және әдістерді жеткізу. Бұл басқа да бағыттармен мазмұндық бағытты құру мақсатына бағытталады. Мазмұнды құрудың мұндай тәсілде</w:t>
      </w:r>
      <w:r w:rsidR="002749E5">
        <w:rPr>
          <w:sz w:val="28"/>
          <w:szCs w:val="28"/>
          <w:lang w:val="kk-KZ"/>
        </w:rPr>
        <w:t>рі</w:t>
      </w:r>
      <w:r w:rsidRPr="00EF1D02">
        <w:rPr>
          <w:sz w:val="28"/>
          <w:szCs w:val="28"/>
          <w:lang w:val="kk-KZ"/>
        </w:rPr>
        <w:t xml:space="preserve"> базистік компоненттердің қосарлы кіру дидактикалық принципінде көрініс табады, біздің мысалда ықтималдық білім компоненттері ықтималдық желісінің ішінде басты және басқа мазмұндық желілер үшін қосалқы мәнде және осылайша базистік компоненттердің қосарлы кіруі орын алады. Бұл принципті сақтау математика курсының біртұтастығын, жүйелілігін қамтамасыз етеді. </w:t>
      </w:r>
    </w:p>
    <w:p w14:paraId="76668F31" w14:textId="653821D6"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Жетекші компонент ретінде басқа «ғылыми біліммен» қатар «математика» оқу пәнінде «әрекет әдістері» бар. Ал әрекет әдістері, тәсілдері математикада есептерді шешу арқылы қалыптасады. Ықтималдық мазмұнды енгізуге байланысты статистикалық ойлауға тән тапсырмалардың сәйкес жүйесі мен тапсырма құралдарымен әрекет әдістерін қалыптастырудың әдістемелік тәсілдерін жасау мәселесі туындайды. </w:t>
      </w:r>
    </w:p>
    <w:p w14:paraId="57903379"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Теориялық материалдың мазмұндық элементтерін (түсініктерін, математикалық фактілерді) игеруге септігін тигізетін тапсырмаларды шешу барысында математика курсы мен статистика курсының өзара байланысын жүзеге асыру мәселелері ықтималдық-статистикалық білімді қалыптастыру қызметі, оқыту құралы тұрғысынан қарастырылады. </w:t>
      </w:r>
    </w:p>
    <w:p w14:paraId="52139FB8"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Бұл математикалық тапсырмаларды орындау кезінде пән ішіндегі байланыстарды құрастыру және іске асыру бойынша мақсатқа бағытталған жұмыстың қажеттілігі туралы қорытындыға алып келді. Бұл жұмыс белгілі бір талаптарға сай тапсырмалардың арнайы жүйесін жасау және оқыту тәжірибесіне енгізумен байланысты болуы тиіс. Сондықтан да зерттеудің екінші кезеңін қорытындылай келе, біз осындай талаптарды жасауға тоқталамыз. </w:t>
      </w:r>
    </w:p>
    <w:p w14:paraId="55E32BDC"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Ең алдымен ықтималдық сипаттағы тапсырмалардың дидактикалық функцияларын анықтап алайық. Бізде негізгі үш функция бар: 1) ықтималдық-статистикалық материалды бекіту, оған типтік тапсырмалар жатады; 2) шынайы </w:t>
      </w:r>
      <w:r w:rsidRPr="00EF1D02">
        <w:rPr>
          <w:sz w:val="28"/>
          <w:szCs w:val="28"/>
          <w:lang w:val="kk-KZ"/>
        </w:rPr>
        <w:lastRenderedPageBreak/>
        <w:t xml:space="preserve">әлемдегі өзара қатынасты, анықталған және стохастикалық заңдылықтарды көрсету. Бұл функциялар статистикалық ойлауды қалыптастыру мақсаттарына бағынады. </w:t>
      </w:r>
    </w:p>
    <w:p w14:paraId="071684D8" w14:textId="0537521E" w:rsidR="00F1132A" w:rsidRPr="00EF1D02" w:rsidRDefault="00F1132A" w:rsidP="00F1132A">
      <w:pPr>
        <w:tabs>
          <w:tab w:val="left" w:pos="851"/>
          <w:tab w:val="left" w:pos="993"/>
        </w:tabs>
        <w:ind w:firstLine="709"/>
        <w:jc w:val="both"/>
        <w:rPr>
          <w:sz w:val="28"/>
          <w:szCs w:val="28"/>
          <w:lang w:val="kk-KZ"/>
        </w:rPr>
      </w:pPr>
      <w:proofErr w:type="spellStart"/>
      <w:r w:rsidRPr="00EF1D02">
        <w:rPr>
          <w:sz w:val="28"/>
          <w:szCs w:val="28"/>
          <w:lang w:val="kk-KZ"/>
        </w:rPr>
        <w:t>В.В.Фирсов</w:t>
      </w:r>
      <w:proofErr w:type="spellEnd"/>
      <w:r w:rsidRPr="00EF1D02">
        <w:rPr>
          <w:sz w:val="28"/>
          <w:szCs w:val="28"/>
          <w:lang w:val="kk-KZ"/>
        </w:rPr>
        <w:t xml:space="preserve">, Адам </w:t>
      </w:r>
      <w:proofErr w:type="spellStart"/>
      <w:r w:rsidRPr="00EF1D02">
        <w:rPr>
          <w:sz w:val="28"/>
          <w:szCs w:val="28"/>
          <w:lang w:val="kk-KZ"/>
        </w:rPr>
        <w:t>Плоцкидің</w:t>
      </w:r>
      <w:proofErr w:type="spellEnd"/>
      <w:r w:rsidRPr="00EF1D02">
        <w:rPr>
          <w:sz w:val="28"/>
          <w:szCs w:val="28"/>
          <w:lang w:val="kk-KZ"/>
        </w:rPr>
        <w:t xml:space="preserve"> пікірінше, толыққанды статистикалық ойлауды қамтамасыз ету үшін стохастикалық міндетті орындау үш ретті кезеңдерді қамтуы тиіс: 1) тапсырманы </w:t>
      </w:r>
      <w:proofErr w:type="spellStart"/>
      <w:r w:rsidRPr="00EF1D02">
        <w:rPr>
          <w:sz w:val="28"/>
          <w:szCs w:val="28"/>
          <w:lang w:val="kk-KZ"/>
        </w:rPr>
        <w:t>формальдау</w:t>
      </w:r>
      <w:proofErr w:type="spellEnd"/>
      <w:r w:rsidRPr="00EF1D02">
        <w:rPr>
          <w:sz w:val="28"/>
          <w:szCs w:val="28"/>
          <w:lang w:val="kk-KZ"/>
        </w:rPr>
        <w:t>, математикалық модель құрастыру; 2) модель ішіндегі тапсырманы орындау; 3) шешудің нәтижелерін интерпретациялау, оларды бастапқы тапсырма шартымен сәйкестендіру [</w:t>
      </w:r>
      <w:r w:rsidR="00582DE3" w:rsidRPr="00EF1D02">
        <w:rPr>
          <w:sz w:val="28"/>
          <w:szCs w:val="28"/>
          <w:lang w:val="kk-KZ"/>
        </w:rPr>
        <w:t>91,92</w:t>
      </w:r>
      <w:r w:rsidRPr="00EF1D02">
        <w:rPr>
          <w:sz w:val="28"/>
          <w:szCs w:val="28"/>
          <w:lang w:val="kk-KZ"/>
        </w:rPr>
        <w:t xml:space="preserve">]. </w:t>
      </w:r>
    </w:p>
    <w:p w14:paraId="59E6E7AD" w14:textId="5951C4AE" w:rsidR="00F1132A" w:rsidRPr="00EF1D02" w:rsidRDefault="00F1132A" w:rsidP="0087556B">
      <w:pPr>
        <w:tabs>
          <w:tab w:val="left" w:pos="851"/>
          <w:tab w:val="left" w:pos="993"/>
        </w:tabs>
        <w:ind w:firstLine="709"/>
        <w:jc w:val="both"/>
        <w:rPr>
          <w:sz w:val="28"/>
          <w:szCs w:val="28"/>
          <w:lang w:val="kk-KZ"/>
        </w:rPr>
      </w:pPr>
      <w:r w:rsidRPr="00EF1D02">
        <w:rPr>
          <w:sz w:val="28"/>
          <w:szCs w:val="28"/>
          <w:lang w:val="kk-KZ"/>
        </w:rPr>
        <w:t xml:space="preserve">Сонымен қатар, стохастикалық тапсырмаларды жасау және іріктеу кезінде тапсырманы шешу нәтижесі қоймай, біздің қоғам үшін өзекті мәселелер, шынайы өмірлік фактілер түрінде оқушы санасында қалуы тиіс екенін ескеру қажет. Әдіскерлер мәтіндік тапсырмаларды шешудегі оқушылардың қиналу себептерінің бірі ретінде тапсырмаларды шешу үшін қол жетімді, оқушы үшін қызықты ақпараттың жоқтығын айтады, оны математикаға бейімдеу барысында өмірлік тәжірибелік маңызы бар нәтижелер алуға болады. Мұндай тапсырмалар жүйесін құрастыру заманауи математиканы оқыту әдістемесін зерттеудің негізгі мақсаттарының бірі. Ықтималдық-статистикалық міндеттер де бұл жүйеден өз орнын табуы тиіс. </w:t>
      </w:r>
    </w:p>
    <w:p w14:paraId="0A52BDC1"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Ықтималдық-статистикалық білімді қалыптастыру формалары мен әдістерін қарастыруға келсек. Ықтималдық-статистикалық материал ерекшелігі оған тән, сәйкес келетін оқу жұмысын ұйымдастыру формаларын талап етеді. </w:t>
      </w:r>
    </w:p>
    <w:p w14:paraId="234649CA" w14:textId="7784A314" w:rsidR="00F1132A" w:rsidRPr="00EF1D02" w:rsidRDefault="00F1132A" w:rsidP="00F1132A">
      <w:pPr>
        <w:tabs>
          <w:tab w:val="left" w:pos="851"/>
          <w:tab w:val="left" w:pos="993"/>
        </w:tabs>
        <w:ind w:firstLine="709"/>
        <w:jc w:val="both"/>
        <w:rPr>
          <w:sz w:val="28"/>
          <w:szCs w:val="28"/>
          <w:lang w:val="kk-KZ"/>
        </w:rPr>
      </w:pPr>
      <w:proofErr w:type="spellStart"/>
      <w:r w:rsidRPr="00EF1D02">
        <w:rPr>
          <w:sz w:val="28"/>
          <w:szCs w:val="28"/>
          <w:lang w:val="kk-KZ"/>
        </w:rPr>
        <w:t>В.Д.Селютин</w:t>
      </w:r>
      <w:proofErr w:type="spellEnd"/>
      <w:r w:rsidRPr="00EF1D02">
        <w:rPr>
          <w:sz w:val="28"/>
          <w:szCs w:val="28"/>
          <w:lang w:val="kk-KZ"/>
        </w:rPr>
        <w:t xml:space="preserve"> стохастикалық ойындар, статистикалық тәжірибелер, қарапайым статистикалық зерттеулер жүргізу, ойша статистикалық тәжірибелерді модельдеу сияқты статистика түсініктерін оқытуды ұйымдастыру формаларын ұсынды. Оқытудың әр сатысында қандай да бір форманы қолдану білім алушылардың жас ерекшеліктеріне қарай анықталады [</w:t>
      </w:r>
      <w:r w:rsidR="00582DE3" w:rsidRPr="00EF1D02">
        <w:rPr>
          <w:sz w:val="28"/>
          <w:szCs w:val="28"/>
          <w:lang w:val="kk-KZ"/>
        </w:rPr>
        <w:t>93</w:t>
      </w:r>
      <w:r w:rsidRPr="00EF1D02">
        <w:rPr>
          <w:sz w:val="28"/>
          <w:szCs w:val="28"/>
          <w:lang w:val="kk-KZ"/>
        </w:rPr>
        <w:t xml:space="preserve">]. </w:t>
      </w:r>
    </w:p>
    <w:p w14:paraId="5A899875"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Осылайша, 5-6 сыныптарды оқыту кезінде оқушылардың басым бөлігінде кездейсоқ құбылыстарды тану қабілеті қалыптасады, ықтималдық түйсік пен статистикалық ойлау негіздері қаланады. Бұл жастағы оқушылар «әділ» де, «әділетсіз» де сипатта болуы мүмкін кездейсоқ құбылыстарға байланысты ойындарға ерекше қызығады. Ойынның кездейсоқ қорытындылармен тәжірибе жасау, шынайы деректерді жинау және тіркеу оқушылардың күнделікті қызығушылықтары аясына ықтималдық теориясы мен статистиканың негізгі түсініктерін енгізіп қана қоймай, сонымен бірге теориялық материалды оқуға тұрақты </w:t>
      </w:r>
      <w:proofErr w:type="spellStart"/>
      <w:r w:rsidRPr="00EF1D02">
        <w:rPr>
          <w:sz w:val="28"/>
          <w:szCs w:val="28"/>
          <w:lang w:val="kk-KZ"/>
        </w:rPr>
        <w:t>мотивация</w:t>
      </w:r>
      <w:proofErr w:type="spellEnd"/>
      <w:r w:rsidRPr="00EF1D02">
        <w:rPr>
          <w:sz w:val="28"/>
          <w:szCs w:val="28"/>
          <w:lang w:val="kk-KZ"/>
        </w:rPr>
        <w:t xml:space="preserve"> қалыптастырады. Бастауыш мектеппен салыстырғанда балалардың алынған шешімдерді түсіндіру, ортақ қорытындыларды іздеу қажеттіліктері айтарлықтай арта түседі. 5-6 сыныптарда статистикалық, ықтималдық, комбинаторикалық компоненттерінің өзара байланысы мен тәуелділіктері күшейе түседі. </w:t>
      </w:r>
    </w:p>
    <w:p w14:paraId="6BAAA4AE"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7-9 сыныптарда материалды жеткізудегі жинақылық деңгейі біртіндеп арта түседі. Күнделікті өмірге қатысты мәліметтер жинау мен ойын сипатындағы кездейсоқ нәтижелермен тәжірибе жасауды әлеуметтік сипаттағы деректерді жинау, басқа мектеп пәндерін зерттеу тәжірибелерінің нәтижелерін өңдеу, сондай-ақ тәжірибелік маңызы бар қорытындыларға бағдарлануға байланысты </w:t>
      </w:r>
      <w:r w:rsidRPr="00EF1D02">
        <w:rPr>
          <w:sz w:val="28"/>
          <w:szCs w:val="28"/>
          <w:lang w:val="kk-KZ"/>
        </w:rPr>
        <w:lastRenderedPageBreak/>
        <w:t xml:space="preserve">тапсырмалар алмастырады. Көптеген оқушылардың қызығушылық аясында жаңа әрекет түрлері пайда болады, салалық оқытуға дайындық басталады. </w:t>
      </w:r>
    </w:p>
    <w:p w14:paraId="0C7CA1CC"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Оқытудың қолданбалы бағыты, математикалық модель құрастырудың рөлі артады, шешімді түсіру ықтималдық-статистикалық дайындықтың ажырамас бөлігіне айналады және көп жағдайда аталған материалды оқуға ынталандыру бойынша басты жүктемені өзіне алады. Оқушылар дербес түрде қарапайым стохастикалық жағдайларды модельдейді, жасалған модель көмегімен олардың қасиеттерін зерттейді. Дайындықтың міндетті және ықтимал деңгейі арасындағы алшақтық артады, бұл оқытуды әлдеқайда терең саралауды талап етеді. Ықтималдық-статистикалық материалды зерттеу кезінде компьютерді пайдалану мүмкіндігі айтарлықтай артады. </w:t>
      </w:r>
    </w:p>
    <w:p w14:paraId="2457C8E2"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Дәстүрлі математика курсын кеңейтумен қатар, стохастикалық мазмұнды оқытуға қиындық енгізудің ықтимал жолдарының бірі (жоғарыда айтылып кеткендей) пәнаралық байланыстарды пайдалану. </w:t>
      </w:r>
    </w:p>
    <w:p w14:paraId="56C23B4D"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Мектепте ықтималдық теориясы мен статистиканы оқытуда пәнаралық байланыстарды пайдалану бұл аталған пәндердің ғылыми байланысынан ғана емес, дидактикалық себептерге байланысты да маңызды. Біздің ойлау стиліміз үшін оғаш кездейсоқтық концепциясына негізделген стохастика оқушыларға қабылдауға ауыр, толықтай игеру үшін ұзақ уақыт және біртіндеп оқуды қажет етеді. Мұндай оқу мүмкіндіктерін тек оқу жоспарлары мен бағдарламаларын өзгертпестен ықтималдық пен математикалық статистиканы тереңірек оқуға мүмкіндік беретін пәнаралық байланыстар ғана бере алады. </w:t>
      </w:r>
    </w:p>
    <w:p w14:paraId="7469D176"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Физика, химия, биология және басқа да пәндер ықтималдық теориясы үшін бастапқы материалды, көрнекі түсініктер мен іс жүзіндегі тәжірибені береді, олардан ықтималдық теориясының негізгі түсініктері келіп шығады. </w:t>
      </w:r>
    </w:p>
    <w:p w14:paraId="1A958991" w14:textId="77777777"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Математика курсының өзінде пәнаралық байланыстарды іске асыру физикалық, химиялық, биологиялық құбылыстардың қарапайым математикалық модельдерін құрастыруды және қолда бар модельдерді талдау тапсырмаларын қарастырудан, жаратылыстану курсында алынған зертханалық, тәжірибелік жұмыстардың деректерін пайдаланудан, шыққан сандық нәтижелерді, статистикалық деректерді өңдеу нәтижелерін түсіндіру арқылы пайдаланудан көрініс табады. </w:t>
      </w:r>
    </w:p>
    <w:p w14:paraId="2E124CBC" w14:textId="3A4E791C" w:rsidR="0087556B" w:rsidRPr="00EF1D02" w:rsidRDefault="00F1132A" w:rsidP="0087556B">
      <w:pPr>
        <w:tabs>
          <w:tab w:val="left" w:pos="851"/>
          <w:tab w:val="left" w:pos="993"/>
        </w:tabs>
        <w:ind w:firstLine="709"/>
        <w:jc w:val="both"/>
        <w:rPr>
          <w:sz w:val="28"/>
          <w:szCs w:val="28"/>
          <w:lang w:val="kk-KZ"/>
        </w:rPr>
      </w:pPr>
      <w:r w:rsidRPr="00EF1D02">
        <w:rPr>
          <w:sz w:val="28"/>
          <w:szCs w:val="28"/>
          <w:lang w:val="kk-KZ"/>
        </w:rPr>
        <w:t>Мысалы, күз</w:t>
      </w:r>
      <w:r w:rsidR="00114DBA">
        <w:rPr>
          <w:sz w:val="28"/>
          <w:szCs w:val="28"/>
          <w:lang w:val="kk-KZ"/>
        </w:rPr>
        <w:t>д</w:t>
      </w:r>
      <w:r w:rsidRPr="00EF1D02">
        <w:rPr>
          <w:sz w:val="28"/>
          <w:szCs w:val="28"/>
          <w:lang w:val="kk-KZ"/>
        </w:rPr>
        <w:t xml:space="preserve">е серуендеу барысында оқушылар ағаш жапырақтарын жинайды (емен, қарағаш, алма және т.б.). Содан кейін олардың ұзындықтарын өлшеп, әр ағаштың деректерін бір кестеге жазады. Бұл тапсырманы үйге беруге болады. Сыныпта кесте деректеріне салыстырмалы баға беру оқушыларға ағаштардың ортақ және өзгеше қасиеттерін көруге мүмкіндік береді. Тапсырманың ботаника  сабағы үшін де, математика пәні үшін де белгілі бір құнды тұстары бар. Оқушылар тәжірибе жүзінде табиғаттың әртүрлі тұстарын тану құралы ретінде математикалық әдістерді қолданады, олардың ғылыми таным құралы ретіндегі әмбебаптығына көз жеткізеді, себебі бар ғылым математика тілінде сөйлейді. Статистикалық бақылаудың өзіне тән тағы бір ерекшелігі оның пәндік саласының пәнаралық байланыс болуы, себебі математиканың өзінде статистикалық ақпарат жоқ, оны сырттан алу қажет. Математиканы оқу кезінде сырттай қалыптасқан ақпаратты жалпылау және </w:t>
      </w:r>
      <w:r w:rsidRPr="00EF1D02">
        <w:rPr>
          <w:sz w:val="28"/>
          <w:szCs w:val="28"/>
          <w:lang w:val="kk-KZ"/>
        </w:rPr>
        <w:lastRenderedPageBreak/>
        <w:t xml:space="preserve">қасиеттерін, сипатын, беталыстарын анықтау үшін әрі қарай өңдеу жайлы ғана сөз болады. Басқа пәндердің сабақтарындағы бақылау барысында оқушыларға көптеген құбылыстардың тұрақсыз екенін көрсетуге болады. Бір оқиғалар міндетті түрде болады, басқалары бірдей жағдайда болуы да, болмауы да мүмкін. Бір жағдайда нәтижелер ұқсас болса, екіншісінде мүлдем бөлек шығады. Осылайша, қоршаған әлемді бақылау барысында оқушыларда алғашқы статистикалық түсініктер қалыптасады. Алайда бұл түсініктер үзік, шектеулі және әлі дамымаған. Оларды жалпылау мен дамыту математика курсында кездейсоқ құбылыстарды оқумен байланысты. </w:t>
      </w:r>
    </w:p>
    <w:p w14:paraId="0F033604" w14:textId="40238782" w:rsidR="00F1132A" w:rsidRPr="00EF1D02" w:rsidRDefault="00F1132A" w:rsidP="0087556B">
      <w:pPr>
        <w:tabs>
          <w:tab w:val="left" w:pos="851"/>
          <w:tab w:val="left" w:pos="993"/>
        </w:tabs>
        <w:ind w:firstLine="709"/>
        <w:jc w:val="both"/>
        <w:rPr>
          <w:sz w:val="28"/>
          <w:szCs w:val="28"/>
          <w:lang w:val="kk-KZ"/>
        </w:rPr>
      </w:pPr>
      <w:r w:rsidRPr="00EF1D02">
        <w:rPr>
          <w:sz w:val="28"/>
          <w:szCs w:val="28"/>
          <w:lang w:val="kk-KZ"/>
        </w:rPr>
        <w:t xml:space="preserve">Бұл тұрғыдан алғанда өзекті әдістемелік мәселелердің бірі – оқушылардың математикалық әлеуетіне қарай бейімделген, басқа да пәндермен бірлескен статистиканы оқытудың кешенді дидактикалық жүйесінің нұсқаларын жасау. </w:t>
      </w:r>
    </w:p>
    <w:p w14:paraId="093BF606" w14:textId="5FE6670F" w:rsidR="00F1132A" w:rsidRPr="00EF1D02" w:rsidRDefault="00F1132A" w:rsidP="00F1132A">
      <w:pPr>
        <w:tabs>
          <w:tab w:val="left" w:pos="851"/>
          <w:tab w:val="left" w:pos="993"/>
        </w:tabs>
        <w:ind w:firstLine="709"/>
        <w:jc w:val="both"/>
        <w:rPr>
          <w:sz w:val="28"/>
          <w:szCs w:val="28"/>
          <w:lang w:val="kk-KZ"/>
        </w:rPr>
      </w:pPr>
      <w:r w:rsidRPr="00EF1D02">
        <w:rPr>
          <w:sz w:val="28"/>
          <w:szCs w:val="28"/>
          <w:lang w:val="kk-KZ"/>
        </w:rPr>
        <w:t xml:space="preserve">Осылайша, математиканы оқытуда айқын ықтималдық-статистикалық </w:t>
      </w:r>
      <w:r w:rsidR="00D570C5" w:rsidRPr="00EF1D02">
        <w:rPr>
          <w:sz w:val="28"/>
          <w:szCs w:val="28"/>
          <w:lang w:val="kk-KZ"/>
        </w:rPr>
        <w:t>бағытты</w:t>
      </w:r>
      <w:r w:rsidRPr="00EF1D02">
        <w:rPr>
          <w:sz w:val="28"/>
          <w:szCs w:val="28"/>
          <w:lang w:val="kk-KZ"/>
        </w:rPr>
        <w:t xml:space="preserve"> іске асыру үшін біз келесідей әдістемелік талаптар қоямыз: </w:t>
      </w:r>
    </w:p>
    <w:p w14:paraId="5C59EAFE" w14:textId="208FB3F5" w:rsidR="00F1132A" w:rsidRPr="00EF1D02" w:rsidRDefault="00F1132A" w:rsidP="00F04ED1">
      <w:pPr>
        <w:pStyle w:val="a3"/>
        <w:numPr>
          <w:ilvl w:val="0"/>
          <w:numId w:val="26"/>
        </w:numPr>
        <w:tabs>
          <w:tab w:val="left" w:pos="851"/>
          <w:tab w:val="left" w:pos="993"/>
        </w:tabs>
        <w:ind w:left="0" w:firstLine="709"/>
        <w:jc w:val="both"/>
        <w:rPr>
          <w:sz w:val="28"/>
          <w:szCs w:val="28"/>
          <w:lang w:val="kk-KZ"/>
        </w:rPr>
      </w:pPr>
      <w:r w:rsidRPr="00EF1D02">
        <w:rPr>
          <w:sz w:val="28"/>
          <w:szCs w:val="28"/>
          <w:lang w:val="kk-KZ"/>
        </w:rPr>
        <w:t xml:space="preserve">оқушылардың ықтималдық-статистикалық білімін қалыптастыруды жүйелі түрде, математиканы оқыту барысында әр түсінікті енгізуді тұрақты негіздей отырып жүргізу керек. Ол үшін теориялық материалды </w:t>
      </w:r>
      <w:r w:rsidR="00307A91">
        <w:rPr>
          <w:sz w:val="28"/>
          <w:szCs w:val="28"/>
          <w:lang w:val="kk-KZ"/>
        </w:rPr>
        <w:t>ө</w:t>
      </w:r>
      <w:r w:rsidRPr="00EF1D02">
        <w:rPr>
          <w:sz w:val="28"/>
          <w:szCs w:val="28"/>
          <w:lang w:val="kk-KZ"/>
        </w:rPr>
        <w:t>ту кезінде ғана емес, сонымен бірге алынған ықтималдық-статистикалық білімді математика курсының басқа да тақырыптарын үйрену барысында қолдануға мүмкіндік беретін тапсырмалар жүйесі арқылы пәнаралық байланысты жүзеге асыру қажет. Бұл әр түсінікті дамытуға, тұрақты түрде оны жаңа мазмұнмен толықтыруға, осылайша оқытудағы реттілік пен жүйелікті қамтамасыз етуге мүмкіндік береді, бұл статистикалық ойлауды қалыптастыру кезінде өте маңызды;</w:t>
      </w:r>
    </w:p>
    <w:p w14:paraId="0098EF90" w14:textId="32D41A33" w:rsidR="00F1132A" w:rsidRPr="00EF1D02" w:rsidRDefault="00F1132A" w:rsidP="00F04ED1">
      <w:pPr>
        <w:pStyle w:val="a3"/>
        <w:numPr>
          <w:ilvl w:val="0"/>
          <w:numId w:val="26"/>
        </w:numPr>
        <w:tabs>
          <w:tab w:val="left" w:pos="851"/>
          <w:tab w:val="left" w:pos="993"/>
        </w:tabs>
        <w:ind w:left="0" w:firstLine="709"/>
        <w:jc w:val="both"/>
        <w:rPr>
          <w:sz w:val="28"/>
          <w:szCs w:val="28"/>
          <w:lang w:val="kk-KZ"/>
        </w:rPr>
      </w:pPr>
      <w:r w:rsidRPr="00EF1D02">
        <w:rPr>
          <w:sz w:val="28"/>
          <w:szCs w:val="28"/>
          <w:lang w:val="kk-KZ"/>
        </w:rPr>
        <w:t>ықтималдық-статистикалық материалдың ерекшеліктері оның шартымен салыстырғандағы мазмұндық аспектіне тұрақты және баса назар аударуды талап етеді, бұл математика курсының дәстүрлі тақырыптарына да қатысты және математика курсының гуманитарлық бағытын күшейту мақсатында өзектілігі арта түседі. Сондықтан да ықтималдық-статистикалық курсты оқытудың мазмұндық және шартты аспектілерінің арақатынасын, олардың заманауи талаптар тұрғысынан оңтайлы үйлесімін анықта</w:t>
      </w:r>
      <w:r w:rsidR="00104364">
        <w:rPr>
          <w:sz w:val="28"/>
          <w:szCs w:val="28"/>
          <w:lang w:val="kk-KZ"/>
        </w:rPr>
        <w:t>п</w:t>
      </w:r>
      <w:r w:rsidRPr="00EF1D02">
        <w:rPr>
          <w:sz w:val="28"/>
          <w:szCs w:val="28"/>
          <w:lang w:val="kk-KZ"/>
        </w:rPr>
        <w:t xml:space="preserve"> алу керек. Шартты анықтамалары жоқ, мазмұндық сипаттау деңгейіндегі бірқатар ықтималдық-статистикалық түсініктерді енгізген де дұрыс, бұл оқытуды шектен тыс шартты сипатқа өткізудің алдын алады. Сондай-ақ тапсырмаларда тұрақты қолданылатын түсініктердің ықтималдық мағынасына да назар аудару маңызды (өлшеу нәтижелері, физикалық параметрлер, агротехникалық жағдайлар);</w:t>
      </w:r>
    </w:p>
    <w:p w14:paraId="062B2043" w14:textId="2B310F68" w:rsidR="00F1132A" w:rsidRPr="00EF1D02" w:rsidRDefault="00F1132A" w:rsidP="00F04ED1">
      <w:pPr>
        <w:pStyle w:val="a3"/>
        <w:numPr>
          <w:ilvl w:val="0"/>
          <w:numId w:val="26"/>
        </w:numPr>
        <w:tabs>
          <w:tab w:val="left" w:pos="851"/>
          <w:tab w:val="left" w:pos="993"/>
        </w:tabs>
        <w:ind w:left="0" w:firstLine="709"/>
        <w:jc w:val="both"/>
        <w:rPr>
          <w:sz w:val="28"/>
          <w:szCs w:val="28"/>
          <w:lang w:val="kk-KZ"/>
        </w:rPr>
      </w:pPr>
      <w:r w:rsidRPr="00EF1D02">
        <w:rPr>
          <w:sz w:val="28"/>
          <w:szCs w:val="28"/>
          <w:lang w:val="kk-KZ"/>
        </w:rPr>
        <w:t>оқыту кезінде статистикалық заңдылықтарды анықтаушы заңдылықтардан оқшауламай, олармен салыстырып, қатар қойып зерттеу керек, бұл ықтималдық-статистикалық материалдарды тануға, игеруге септігін тигізеді;</w:t>
      </w:r>
    </w:p>
    <w:p w14:paraId="787BE962" w14:textId="7B0D59F5" w:rsidR="00417402" w:rsidRDefault="00F1132A" w:rsidP="00417402">
      <w:pPr>
        <w:tabs>
          <w:tab w:val="left" w:pos="851"/>
          <w:tab w:val="left" w:pos="993"/>
        </w:tabs>
        <w:ind w:firstLine="709"/>
        <w:jc w:val="both"/>
        <w:rPr>
          <w:sz w:val="28"/>
          <w:szCs w:val="28"/>
          <w:lang w:val="kk-KZ"/>
        </w:rPr>
      </w:pPr>
      <w:r w:rsidRPr="00EF1D02">
        <w:rPr>
          <w:sz w:val="28"/>
          <w:szCs w:val="28"/>
          <w:lang w:val="kk-KZ"/>
        </w:rPr>
        <w:t xml:space="preserve">Ықтималдық-статистикалық мазмұн ерекшелігі оны игеру мен оқыту әдістерін анықтайды. Білім көздеріне қатысты біз әртүрлі бақылаулар, тәжірибелер барысында қоршаған әлеммен оқушыларды бастапқы таныстыруда көрініс табатын тәжірибелік оқыту әдісін; графикалық форма бойынша берілген статистикалық ақпаратты талдауға арналған көрнек әдісті (кесте, диаграмма, графиктер түрінде) қолдануға кеңес береміз. Оқу-танымдық жұмысты </w:t>
      </w:r>
      <w:r w:rsidRPr="00EF1D02">
        <w:rPr>
          <w:sz w:val="28"/>
          <w:szCs w:val="28"/>
          <w:lang w:val="kk-KZ"/>
        </w:rPr>
        <w:lastRenderedPageBreak/>
        <w:t xml:space="preserve">ұйымдастыру сипаты бойынша </w:t>
      </w:r>
      <w:proofErr w:type="spellStart"/>
      <w:r w:rsidRPr="00EF1D02">
        <w:rPr>
          <w:sz w:val="28"/>
          <w:szCs w:val="28"/>
          <w:lang w:val="kk-KZ"/>
        </w:rPr>
        <w:t>индуктивті</w:t>
      </w:r>
      <w:proofErr w:type="spellEnd"/>
      <w:r w:rsidRPr="00EF1D02">
        <w:rPr>
          <w:sz w:val="28"/>
          <w:szCs w:val="28"/>
          <w:lang w:val="kk-KZ"/>
        </w:rPr>
        <w:t>, мәселелік, зерттеушілік оқыту әдістері тиімді.</w:t>
      </w:r>
    </w:p>
    <w:p w14:paraId="75194EE5" w14:textId="77777777" w:rsidR="00417402" w:rsidRDefault="00417402" w:rsidP="00417402">
      <w:pPr>
        <w:tabs>
          <w:tab w:val="left" w:pos="851"/>
          <w:tab w:val="left" w:pos="993"/>
        </w:tabs>
        <w:ind w:firstLine="709"/>
        <w:jc w:val="both"/>
        <w:rPr>
          <w:sz w:val="28"/>
          <w:szCs w:val="28"/>
          <w:lang w:val="kk-KZ"/>
        </w:rPr>
      </w:pPr>
    </w:p>
    <w:p w14:paraId="69DD75C5" w14:textId="03BD22AC" w:rsidR="00DA24C7" w:rsidRPr="00EF1D02" w:rsidRDefault="00936E93" w:rsidP="00823B69">
      <w:pPr>
        <w:tabs>
          <w:tab w:val="left" w:pos="993"/>
        </w:tabs>
        <w:ind w:firstLine="709"/>
        <w:jc w:val="both"/>
        <w:rPr>
          <w:b/>
          <w:bCs/>
          <w:sz w:val="28"/>
          <w:szCs w:val="28"/>
          <w:shd w:val="clear" w:color="auto" w:fill="FFFFFF"/>
          <w:lang w:val="kk-KZ"/>
        </w:rPr>
      </w:pPr>
      <w:r w:rsidRPr="00EF1D02">
        <w:rPr>
          <w:b/>
          <w:bCs/>
          <w:sz w:val="28"/>
          <w:szCs w:val="28"/>
          <w:shd w:val="clear" w:color="auto" w:fill="FFFFFF"/>
          <w:lang w:val="kk-KZ"/>
        </w:rPr>
        <w:t>Бірінші бөлім бойынша қорытынды</w:t>
      </w:r>
    </w:p>
    <w:p w14:paraId="6FFBE3B3" w14:textId="77777777" w:rsidR="00DA24C7" w:rsidRPr="00EF1D02" w:rsidRDefault="00DA24C7" w:rsidP="00823B69">
      <w:pPr>
        <w:tabs>
          <w:tab w:val="left" w:pos="993"/>
        </w:tabs>
        <w:ind w:firstLine="709"/>
        <w:contextualSpacing/>
        <w:jc w:val="both"/>
        <w:rPr>
          <w:sz w:val="28"/>
          <w:szCs w:val="28"/>
          <w:lang w:val="kk-KZ"/>
        </w:rPr>
      </w:pPr>
      <w:r w:rsidRPr="00EF1D02">
        <w:rPr>
          <w:sz w:val="28"/>
          <w:szCs w:val="28"/>
          <w:lang w:val="kk-KZ"/>
        </w:rPr>
        <w:t>Диссертацияның бірінші бөлімінде философиялық, психологиялық, педагогикалық, әдістемелік зерттеулер мен әдебиеттерге жүргізілген талдау арқылы келесі тұжырымдар анықталды:</w:t>
      </w:r>
    </w:p>
    <w:p w14:paraId="2D5B41C4" w14:textId="77777777" w:rsidR="00DA24C7" w:rsidRPr="00EF1D02" w:rsidRDefault="00DA24C7" w:rsidP="00F04ED1">
      <w:pPr>
        <w:pStyle w:val="a3"/>
        <w:numPr>
          <w:ilvl w:val="0"/>
          <w:numId w:val="27"/>
        </w:numPr>
        <w:tabs>
          <w:tab w:val="left" w:pos="993"/>
        </w:tabs>
        <w:ind w:left="0" w:firstLine="709"/>
        <w:jc w:val="both"/>
        <w:rPr>
          <w:sz w:val="28"/>
          <w:szCs w:val="28"/>
          <w:lang w:val="kk-KZ"/>
        </w:rPr>
      </w:pPr>
      <w:r w:rsidRPr="00EF1D02">
        <w:rPr>
          <w:sz w:val="28"/>
          <w:szCs w:val="28"/>
          <w:lang w:val="kk-KZ"/>
        </w:rPr>
        <w:t xml:space="preserve">Математика және алгебра пәндерінің </w:t>
      </w:r>
      <w:proofErr w:type="spellStart"/>
      <w:r w:rsidRPr="00EF1D02">
        <w:rPr>
          <w:sz w:val="28"/>
          <w:szCs w:val="28"/>
          <w:lang w:val="kk-KZ"/>
        </w:rPr>
        <w:t>пәнішілік</w:t>
      </w:r>
      <w:proofErr w:type="spellEnd"/>
      <w:r w:rsidRPr="00EF1D02">
        <w:rPr>
          <w:sz w:val="28"/>
          <w:szCs w:val="28"/>
          <w:lang w:val="kk-KZ"/>
        </w:rPr>
        <w:t xml:space="preserve"> байланыстарын ескере отырып, дәстүрлі мектеп математикасына стохастикалық элементтерді енгізуге тарихи шолу жасау арқылы, стохастикалық бағытты оның үш құрамдас бөлігінің: ықтималдық, комбинаторлық және статистикалық бірлігінде зерттеу керек екені нақтыланды.</w:t>
      </w:r>
    </w:p>
    <w:p w14:paraId="20F6B9DF" w14:textId="77777777" w:rsidR="00DA24C7" w:rsidRPr="00EF1D02" w:rsidRDefault="00DA24C7" w:rsidP="00F04ED1">
      <w:pPr>
        <w:pStyle w:val="a3"/>
        <w:numPr>
          <w:ilvl w:val="0"/>
          <w:numId w:val="27"/>
        </w:numPr>
        <w:tabs>
          <w:tab w:val="left" w:pos="993"/>
        </w:tabs>
        <w:ind w:left="0" w:firstLine="709"/>
        <w:jc w:val="both"/>
        <w:rPr>
          <w:sz w:val="28"/>
          <w:szCs w:val="28"/>
          <w:lang w:val="kk-KZ"/>
        </w:rPr>
      </w:pPr>
      <w:r w:rsidRPr="00EF1D02">
        <w:rPr>
          <w:sz w:val="28"/>
          <w:szCs w:val="28"/>
          <w:lang w:val="kk-KZ"/>
        </w:rPr>
        <w:t>Мектеп оқушыларының стохастикалық ойлауын қалыптастыру қоршаған дүниенің ықтималдық сипатын түсінуге жетелейтінін, оқушы тұлғасының дамуына ықпал ететіні тұжырымдалды;</w:t>
      </w:r>
    </w:p>
    <w:p w14:paraId="3445664C" w14:textId="77777777" w:rsidR="00DA24C7" w:rsidRPr="00EF1D02" w:rsidRDefault="00DA24C7" w:rsidP="00F04ED1">
      <w:pPr>
        <w:pStyle w:val="a3"/>
        <w:numPr>
          <w:ilvl w:val="0"/>
          <w:numId w:val="27"/>
        </w:numPr>
        <w:tabs>
          <w:tab w:val="left" w:pos="993"/>
        </w:tabs>
        <w:ind w:left="0" w:firstLine="709"/>
        <w:jc w:val="both"/>
        <w:rPr>
          <w:sz w:val="28"/>
          <w:szCs w:val="28"/>
          <w:lang w:val="kk-KZ"/>
        </w:rPr>
      </w:pPr>
      <w:r w:rsidRPr="00EF1D02">
        <w:rPr>
          <w:sz w:val="28"/>
          <w:szCs w:val="28"/>
          <w:lang w:val="kk-KZ"/>
        </w:rPr>
        <w:t>Ықтималдық ойлауды қалыптастырудың негізі оқушылардың бастапқы ықтималдық-статистикалық түсініктерін қалыптастыру болып табылатынын;</w:t>
      </w:r>
    </w:p>
    <w:p w14:paraId="6572339F" w14:textId="30B9E9F4" w:rsidR="00DA24C7" w:rsidRPr="00EF1D02" w:rsidRDefault="00DA24C7" w:rsidP="00F04ED1">
      <w:pPr>
        <w:pStyle w:val="a3"/>
        <w:numPr>
          <w:ilvl w:val="0"/>
          <w:numId w:val="27"/>
        </w:numPr>
        <w:tabs>
          <w:tab w:val="left" w:pos="993"/>
        </w:tabs>
        <w:ind w:left="0" w:firstLine="709"/>
        <w:jc w:val="both"/>
        <w:rPr>
          <w:sz w:val="28"/>
          <w:szCs w:val="28"/>
          <w:lang w:val="kk-KZ"/>
        </w:rPr>
      </w:pPr>
      <w:r w:rsidRPr="00EF1D02">
        <w:rPr>
          <w:sz w:val="28"/>
          <w:szCs w:val="28"/>
          <w:lang w:val="kk-KZ"/>
        </w:rPr>
        <w:t xml:space="preserve">Шетелдік психологтар </w:t>
      </w:r>
      <w:proofErr w:type="spellStart"/>
      <w:r w:rsidRPr="00EF1D02">
        <w:rPr>
          <w:sz w:val="28"/>
          <w:szCs w:val="28"/>
          <w:lang w:val="kk-KZ"/>
        </w:rPr>
        <w:t>Ж.Пиаже</w:t>
      </w:r>
      <w:proofErr w:type="spellEnd"/>
      <w:r w:rsidRPr="00EF1D02">
        <w:rPr>
          <w:sz w:val="28"/>
          <w:szCs w:val="28"/>
          <w:lang w:val="kk-KZ"/>
        </w:rPr>
        <w:t xml:space="preserve">, </w:t>
      </w:r>
      <w:proofErr w:type="spellStart"/>
      <w:r w:rsidRPr="00EF1D02">
        <w:rPr>
          <w:sz w:val="28"/>
          <w:szCs w:val="28"/>
          <w:lang w:val="kk-KZ"/>
        </w:rPr>
        <w:t>Б.Инельдер</w:t>
      </w:r>
      <w:proofErr w:type="spellEnd"/>
      <w:r w:rsidRPr="00EF1D02">
        <w:rPr>
          <w:sz w:val="28"/>
          <w:szCs w:val="28"/>
          <w:lang w:val="kk-KZ"/>
        </w:rPr>
        <w:t xml:space="preserve">, </w:t>
      </w:r>
      <w:proofErr w:type="spellStart"/>
      <w:r w:rsidRPr="00EF1D02">
        <w:rPr>
          <w:sz w:val="28"/>
          <w:szCs w:val="28"/>
          <w:lang w:val="kk-KZ"/>
        </w:rPr>
        <w:t>Фишбейн</w:t>
      </w:r>
      <w:proofErr w:type="spellEnd"/>
      <w:r w:rsidRPr="00EF1D02">
        <w:rPr>
          <w:sz w:val="28"/>
          <w:szCs w:val="28"/>
          <w:lang w:val="kk-KZ"/>
        </w:rPr>
        <w:t xml:space="preserve">, </w:t>
      </w:r>
      <w:proofErr w:type="spellStart"/>
      <w:r w:rsidRPr="00EF1D02">
        <w:rPr>
          <w:sz w:val="28"/>
          <w:szCs w:val="28"/>
          <w:lang w:val="kk-KZ"/>
        </w:rPr>
        <w:t>Газит</w:t>
      </w:r>
      <w:proofErr w:type="spellEnd"/>
      <w:r w:rsidR="00417402">
        <w:rPr>
          <w:sz w:val="28"/>
          <w:szCs w:val="28"/>
          <w:lang w:val="kk-KZ"/>
        </w:rPr>
        <w:t xml:space="preserve"> және </w:t>
      </w:r>
      <w:proofErr w:type="spellStart"/>
      <w:r w:rsidR="00417402">
        <w:rPr>
          <w:sz w:val="28"/>
          <w:szCs w:val="28"/>
          <w:lang w:val="kk-KZ"/>
        </w:rPr>
        <w:t>Д.Гриннің</w:t>
      </w:r>
      <w:proofErr w:type="spellEnd"/>
      <w:r w:rsidRPr="00EF1D02">
        <w:rPr>
          <w:sz w:val="28"/>
          <w:szCs w:val="28"/>
          <w:lang w:val="kk-KZ"/>
        </w:rPr>
        <w:t xml:space="preserve"> психологиялық және физиологиялық зерттеулерінің негізінде 8-12 жастағы оқушыларда ойлаудың комбинаторлық стилін дамыту және бастапқы ықтималдық-статистикалық түсініктерді қалыптастыру бойынша мұғалімдердің мақсатты іс-әрекетін жүзеге асырудың маңыздылығын көрсетеді, бұл бастауыш сыныптары мен 5-6 сыныптардағы математика пәндерінің арасындағы стохастиканы оқытудағы сабақтастықты қажет ететінін қарастырылды;</w:t>
      </w:r>
    </w:p>
    <w:p w14:paraId="69333593" w14:textId="45007566" w:rsidR="00DA24C7" w:rsidRPr="00EF1D02" w:rsidRDefault="00DA24C7" w:rsidP="00F04ED1">
      <w:pPr>
        <w:pStyle w:val="a3"/>
        <w:numPr>
          <w:ilvl w:val="0"/>
          <w:numId w:val="27"/>
        </w:numPr>
        <w:tabs>
          <w:tab w:val="left" w:pos="993"/>
        </w:tabs>
        <w:ind w:left="0" w:firstLine="709"/>
        <w:jc w:val="both"/>
        <w:rPr>
          <w:sz w:val="28"/>
          <w:szCs w:val="28"/>
          <w:lang w:val="kk-KZ"/>
        </w:rPr>
      </w:pPr>
      <w:r w:rsidRPr="00EF1D02">
        <w:rPr>
          <w:sz w:val="28"/>
          <w:szCs w:val="28"/>
          <w:lang w:val="kk-KZ"/>
        </w:rPr>
        <w:t xml:space="preserve">Шетелдік білім беру жүйесінде ықтималдық-статистикалық материалды оқытудың тәжірибесін талдаудың нәтижесінде жалпы ерекшеліктер мен айырмашылықтар анықталды. Нәтижесінде, елдердің басым көпшілігінде бұл материал бастауыш мектепте оқытыла бастайды және жылдар бойы оқушылардың </w:t>
      </w:r>
      <w:proofErr w:type="spellStart"/>
      <w:r w:rsidRPr="00EF1D02">
        <w:rPr>
          <w:sz w:val="28"/>
          <w:szCs w:val="28"/>
          <w:lang w:val="kk-KZ"/>
        </w:rPr>
        <w:t>эмпирикалық</w:t>
      </w:r>
      <w:proofErr w:type="spellEnd"/>
      <w:r w:rsidRPr="00EF1D02">
        <w:rPr>
          <w:sz w:val="28"/>
          <w:szCs w:val="28"/>
          <w:lang w:val="kk-KZ"/>
        </w:rPr>
        <w:t xml:space="preserve"> деректерді талдаудың ықтималдық-статистикалық әдістермен танысады. Оқыту процесінде өмірлік жағдайларды талдау сияқты, қолданбалы сипаттағы есептер үлкен рөл атқарады. Оқушылардан кішігірім топтарда жұмыс істеуге, деректерді өздігінен жинауға, жинаған деректерді жалпылауға және кішігірім зер</w:t>
      </w:r>
      <w:r w:rsidR="000979A7" w:rsidRPr="00EF1D02">
        <w:rPr>
          <w:sz w:val="28"/>
          <w:szCs w:val="28"/>
          <w:lang w:val="kk-KZ"/>
        </w:rPr>
        <w:t>т</w:t>
      </w:r>
      <w:r w:rsidRPr="00EF1D02">
        <w:rPr>
          <w:sz w:val="28"/>
          <w:szCs w:val="28"/>
          <w:lang w:val="kk-KZ"/>
        </w:rPr>
        <w:t>ханалық жұмыстар жүргізуді талап ететін тапсырмаларға көп уақыт бөлінетіні көрсетілді</w:t>
      </w:r>
      <w:r w:rsidR="00551295" w:rsidRPr="00EF1D02">
        <w:rPr>
          <w:sz w:val="28"/>
          <w:szCs w:val="28"/>
          <w:lang w:val="kk-KZ"/>
        </w:rPr>
        <w:t>;</w:t>
      </w:r>
    </w:p>
    <w:p w14:paraId="3F36429F" w14:textId="77777777" w:rsidR="00551295" w:rsidRPr="00EF1D02" w:rsidRDefault="00551295" w:rsidP="00F04ED1">
      <w:pPr>
        <w:pStyle w:val="a3"/>
        <w:numPr>
          <w:ilvl w:val="0"/>
          <w:numId w:val="27"/>
        </w:numPr>
        <w:tabs>
          <w:tab w:val="left" w:pos="993"/>
        </w:tabs>
        <w:ind w:left="0" w:firstLine="709"/>
        <w:jc w:val="both"/>
        <w:rPr>
          <w:sz w:val="28"/>
          <w:szCs w:val="28"/>
          <w:lang w:val="kk-KZ"/>
        </w:rPr>
      </w:pPr>
      <w:r w:rsidRPr="00EF1D02">
        <w:rPr>
          <w:sz w:val="28"/>
          <w:szCs w:val="28"/>
          <w:lang w:val="kk-KZ"/>
        </w:rPr>
        <w:t>5-</w:t>
      </w:r>
      <w:r w:rsidR="009E2778" w:rsidRPr="00EF1D02">
        <w:rPr>
          <w:sz w:val="28"/>
          <w:szCs w:val="28"/>
          <w:lang w:val="kk-KZ"/>
        </w:rPr>
        <w:t>9</w:t>
      </w:r>
      <w:r w:rsidRPr="00EF1D02">
        <w:rPr>
          <w:sz w:val="28"/>
          <w:szCs w:val="28"/>
          <w:lang w:val="kk-KZ"/>
        </w:rPr>
        <w:t>-сыныптар</w:t>
      </w:r>
      <w:r w:rsidR="009E2778" w:rsidRPr="00EF1D02">
        <w:rPr>
          <w:sz w:val="28"/>
          <w:szCs w:val="28"/>
          <w:lang w:val="kk-KZ"/>
        </w:rPr>
        <w:t xml:space="preserve">дың </w:t>
      </w:r>
      <w:r w:rsidRPr="00EF1D02">
        <w:rPr>
          <w:sz w:val="28"/>
          <w:szCs w:val="28"/>
          <w:lang w:val="kk-KZ"/>
        </w:rPr>
        <w:t xml:space="preserve">математика курсында стохастикалық материалды ұсынудың мазмұнды ерекшеліктерін анықтау үшін Қазақстан Республикасының Білім және ғылым министрлігі ұсынған қолданыстағы негізгі оқулықтардың біріне талдау жасалды. Талдау нәтижесінде </w:t>
      </w:r>
      <w:r w:rsidR="00A10498" w:rsidRPr="00EF1D02">
        <w:rPr>
          <w:sz w:val="28"/>
          <w:szCs w:val="28"/>
          <w:lang w:val="kk-KZ"/>
        </w:rPr>
        <w:t>оқулықтағы ғылымилық пен мәтіндердің баяндалуы қол жетімді</w:t>
      </w:r>
      <w:r w:rsidR="00AF061F" w:rsidRPr="00EF1D02">
        <w:rPr>
          <w:sz w:val="28"/>
          <w:szCs w:val="28"/>
          <w:lang w:val="kk-KZ"/>
        </w:rPr>
        <w:t xml:space="preserve">, </w:t>
      </w:r>
      <w:r w:rsidR="00A10498" w:rsidRPr="00EF1D02">
        <w:rPr>
          <w:sz w:val="28"/>
          <w:szCs w:val="28"/>
          <w:lang w:val="kk-KZ"/>
        </w:rPr>
        <w:t>оқу материалының мазмұны іргелі білімге бағытта</w:t>
      </w:r>
      <w:r w:rsidR="00AF061F" w:rsidRPr="00EF1D02">
        <w:rPr>
          <w:sz w:val="28"/>
          <w:szCs w:val="28"/>
          <w:lang w:val="kk-KZ"/>
        </w:rPr>
        <w:t xml:space="preserve">лған, </w:t>
      </w:r>
      <w:r w:rsidR="00A10498" w:rsidRPr="00EF1D02">
        <w:rPr>
          <w:sz w:val="28"/>
          <w:szCs w:val="28"/>
          <w:lang w:val="kk-KZ"/>
        </w:rPr>
        <w:t>білім берудің сабақтастығы мен перспективасын (болашақ) қамтамасыз ет</w:t>
      </w:r>
      <w:r w:rsidR="00AF061F" w:rsidRPr="00EF1D02">
        <w:rPr>
          <w:sz w:val="28"/>
          <w:szCs w:val="28"/>
          <w:lang w:val="kk-KZ"/>
        </w:rPr>
        <w:t>ілгені айқындалды.</w:t>
      </w:r>
    </w:p>
    <w:p w14:paraId="4D76D9D0" w14:textId="3F0EFC2F" w:rsidR="00582DE3" w:rsidRPr="00EF1D02" w:rsidRDefault="00D570C5" w:rsidP="008A5142">
      <w:pPr>
        <w:pStyle w:val="a3"/>
        <w:numPr>
          <w:ilvl w:val="0"/>
          <w:numId w:val="27"/>
        </w:numPr>
        <w:tabs>
          <w:tab w:val="left" w:pos="993"/>
        </w:tabs>
        <w:ind w:left="0" w:firstLine="709"/>
        <w:jc w:val="both"/>
        <w:rPr>
          <w:sz w:val="28"/>
          <w:szCs w:val="28"/>
          <w:lang w:val="kk-KZ"/>
        </w:rPr>
      </w:pPr>
      <w:r w:rsidRPr="00EF1D02">
        <w:rPr>
          <w:sz w:val="28"/>
          <w:szCs w:val="28"/>
          <w:lang w:val="kk-KZ"/>
        </w:rPr>
        <w:t xml:space="preserve">Бастауыш мектеп пен негізгі мектептің математика курсында стохастика элементтеріне оқыту мазмұнын салыстыру арқылы білім мазмұнының сабақтастығы айқындалды және соның негізінде статистика элементтерін негізгі </w:t>
      </w:r>
      <w:r w:rsidRPr="00EF1D02">
        <w:rPr>
          <w:sz w:val="28"/>
          <w:szCs w:val="28"/>
          <w:lang w:val="kk-KZ"/>
        </w:rPr>
        <w:lastRenderedPageBreak/>
        <w:t xml:space="preserve">мектепте одан әрі оқуды </w:t>
      </w:r>
      <w:r w:rsidR="00376C38" w:rsidRPr="00EF1D02">
        <w:rPr>
          <w:sz w:val="28"/>
          <w:szCs w:val="28"/>
          <w:lang w:val="kk-KZ"/>
        </w:rPr>
        <w:t xml:space="preserve">сәтті </w:t>
      </w:r>
      <w:r w:rsidRPr="00EF1D02">
        <w:rPr>
          <w:sz w:val="28"/>
          <w:szCs w:val="28"/>
          <w:lang w:val="kk-KZ"/>
        </w:rPr>
        <w:t>жалғастырудың әдістемелік жолдары</w:t>
      </w:r>
      <w:r w:rsidR="004554EF" w:rsidRPr="00EF1D02">
        <w:rPr>
          <w:sz w:val="28"/>
          <w:szCs w:val="28"/>
          <w:lang w:val="kk-KZ"/>
        </w:rPr>
        <w:t xml:space="preserve"> мен ұсынымдар берілді.</w:t>
      </w:r>
      <w:r w:rsidR="00582DE3" w:rsidRPr="00EF1D02">
        <w:rPr>
          <w:sz w:val="28"/>
          <w:szCs w:val="28"/>
          <w:lang w:val="kk-KZ"/>
        </w:rPr>
        <w:br w:type="page"/>
      </w:r>
    </w:p>
    <w:p w14:paraId="02BCEAEE" w14:textId="7EA12258" w:rsidR="00DA24C7" w:rsidRPr="00EF1D02" w:rsidRDefault="00DA24C7" w:rsidP="00CB474D">
      <w:pPr>
        <w:ind w:firstLine="709"/>
        <w:jc w:val="both"/>
        <w:rPr>
          <w:b/>
          <w:bCs/>
          <w:caps/>
          <w:sz w:val="28"/>
          <w:szCs w:val="28"/>
          <w:lang w:val="kk-KZ"/>
        </w:rPr>
      </w:pPr>
      <w:r w:rsidRPr="00EF1D02">
        <w:rPr>
          <w:b/>
          <w:bCs/>
          <w:sz w:val="28"/>
          <w:szCs w:val="28"/>
          <w:lang w:val="kk-KZ"/>
        </w:rPr>
        <w:lastRenderedPageBreak/>
        <w:t xml:space="preserve">2 </w:t>
      </w:r>
      <w:r w:rsidRPr="00EF1D02">
        <w:rPr>
          <w:b/>
          <w:bCs/>
          <w:caps/>
          <w:sz w:val="28"/>
          <w:szCs w:val="28"/>
          <w:lang w:val="kk-KZ"/>
        </w:rPr>
        <w:t>орта мектеп математикасында оқушылардың  ықтималдық</w:t>
      </w:r>
      <w:r w:rsidR="000A1B8B" w:rsidRPr="00EF1D02">
        <w:rPr>
          <w:b/>
          <w:bCs/>
          <w:caps/>
          <w:sz w:val="28"/>
          <w:szCs w:val="28"/>
          <w:lang w:val="kk-KZ"/>
        </w:rPr>
        <w:t>-</w:t>
      </w:r>
      <w:r w:rsidRPr="00EF1D02">
        <w:rPr>
          <w:b/>
          <w:bCs/>
          <w:caps/>
          <w:sz w:val="28"/>
          <w:szCs w:val="28"/>
          <w:lang w:val="kk-KZ"/>
        </w:rPr>
        <w:t>статистикалық білімін қалыптастырудың әдістемелік ерекшеліктері</w:t>
      </w:r>
    </w:p>
    <w:p w14:paraId="49F91C75" w14:textId="77777777" w:rsidR="00142C3D" w:rsidRPr="00EF1D02" w:rsidRDefault="00142C3D" w:rsidP="00CB474D">
      <w:pPr>
        <w:ind w:firstLine="709"/>
        <w:jc w:val="both"/>
        <w:rPr>
          <w:b/>
          <w:bCs/>
          <w:caps/>
          <w:sz w:val="28"/>
          <w:szCs w:val="28"/>
          <w:lang w:val="kk-KZ"/>
        </w:rPr>
      </w:pPr>
    </w:p>
    <w:p w14:paraId="235CB3CE" w14:textId="5B89A8F8" w:rsidR="00DA24C7" w:rsidRPr="00EF1D02" w:rsidRDefault="00DA24C7" w:rsidP="009718AF">
      <w:pPr>
        <w:ind w:firstLine="709"/>
        <w:jc w:val="both"/>
        <w:rPr>
          <w:b/>
          <w:bCs/>
          <w:sz w:val="28"/>
          <w:szCs w:val="28"/>
          <w:lang w:val="kk-KZ"/>
        </w:rPr>
      </w:pPr>
      <w:r w:rsidRPr="00EF1D02">
        <w:rPr>
          <w:b/>
          <w:bCs/>
          <w:sz w:val="28"/>
          <w:szCs w:val="28"/>
          <w:lang w:val="kk-KZ"/>
        </w:rPr>
        <w:t>2.</w:t>
      </w:r>
      <w:r w:rsidR="005D741A" w:rsidRPr="00EF1D02">
        <w:rPr>
          <w:b/>
          <w:bCs/>
          <w:sz w:val="28"/>
          <w:szCs w:val="28"/>
          <w:lang w:val="kk-KZ"/>
        </w:rPr>
        <w:t>1</w:t>
      </w:r>
      <w:r w:rsidRPr="00EF1D02">
        <w:rPr>
          <w:b/>
          <w:bCs/>
          <w:sz w:val="28"/>
          <w:szCs w:val="28"/>
          <w:lang w:val="kk-KZ"/>
        </w:rPr>
        <w:t xml:space="preserve"> Жаңартылған білім беру мазмұнына сай оқыту </w:t>
      </w:r>
      <w:r w:rsidR="008D0E17" w:rsidRPr="00EF1D02">
        <w:rPr>
          <w:b/>
          <w:bCs/>
          <w:sz w:val="28"/>
          <w:szCs w:val="28"/>
          <w:lang w:val="kk-KZ"/>
        </w:rPr>
        <w:t>процесінде</w:t>
      </w:r>
      <w:r w:rsidRPr="00EF1D02">
        <w:rPr>
          <w:b/>
          <w:bCs/>
          <w:sz w:val="28"/>
          <w:szCs w:val="28"/>
          <w:lang w:val="kk-KZ"/>
        </w:rPr>
        <w:t xml:space="preserve"> қолданылатын негізгі оқыту әдістері, құралдары мен тәсілдері</w:t>
      </w:r>
    </w:p>
    <w:p w14:paraId="10330194" w14:textId="36C783C1" w:rsidR="00F46A1E" w:rsidRPr="00EF1D02" w:rsidRDefault="00213814" w:rsidP="009718AF">
      <w:pPr>
        <w:ind w:firstLine="709"/>
        <w:jc w:val="both"/>
        <w:rPr>
          <w:sz w:val="28"/>
          <w:szCs w:val="28"/>
          <w:lang w:val="kk-KZ"/>
        </w:rPr>
      </w:pPr>
      <w:r w:rsidRPr="00EF1D02">
        <w:rPr>
          <w:sz w:val="28"/>
          <w:szCs w:val="28"/>
          <w:lang w:val="kk-KZ"/>
        </w:rPr>
        <w:t xml:space="preserve">Ұсынылған әдістемедегі 5-6 сынып оқушыларының жоспарланған нәтижелерге жетуін бағалау мен бақылау жүйесі де жалпы бастауыш білім беру нәтижелеріне жетуді бағалау құрылымымен </w:t>
      </w:r>
      <w:r w:rsidRPr="00EF1D02">
        <w:rPr>
          <w:i/>
          <w:iCs/>
          <w:sz w:val="28"/>
          <w:szCs w:val="28"/>
          <w:lang w:val="kk-KZ"/>
        </w:rPr>
        <w:t>сабақтастыққа</w:t>
      </w:r>
      <w:r w:rsidRPr="00EF1D02">
        <w:rPr>
          <w:sz w:val="28"/>
          <w:szCs w:val="28"/>
          <w:lang w:val="kk-KZ"/>
        </w:rPr>
        <w:t xml:space="preserve"> негізделген. Базалық қиындық деңгейіндегі тапсырмалар келесі кезеңде оқуды сәтті жалғастыру үшін қажетті берілген пән бойынша білімнің, қабілеттердің және оқу әрекеті әдістерінің қалыптасуын тексереді. Тапсырма шарттарымен саналы түрде жұмыс жасай білу қабілетін бағалауға ерекше назар аударылады. </w:t>
      </w:r>
    </w:p>
    <w:p w14:paraId="497C99D5" w14:textId="37F57BAF" w:rsidR="00571570" w:rsidRPr="00EF1D02" w:rsidRDefault="00213814" w:rsidP="009718AF">
      <w:pPr>
        <w:ind w:firstLine="709"/>
        <w:jc w:val="both"/>
        <w:rPr>
          <w:sz w:val="28"/>
          <w:szCs w:val="28"/>
          <w:lang w:val="kk-KZ"/>
        </w:rPr>
      </w:pPr>
      <w:r w:rsidRPr="00EF1D02">
        <w:rPr>
          <w:sz w:val="28"/>
          <w:szCs w:val="28"/>
          <w:lang w:val="kk-KZ"/>
        </w:rPr>
        <w:t>Стохастикалық б</w:t>
      </w:r>
      <w:r w:rsidR="00571570" w:rsidRPr="00EF1D02">
        <w:rPr>
          <w:sz w:val="28"/>
          <w:szCs w:val="28"/>
          <w:lang w:val="kk-KZ"/>
        </w:rPr>
        <w:t>ағыттың барлық үш компоненті</w:t>
      </w:r>
      <w:r w:rsidR="00D767C5" w:rsidRPr="00EF1D02">
        <w:rPr>
          <w:sz w:val="28"/>
          <w:szCs w:val="28"/>
          <w:lang w:val="kk-KZ"/>
        </w:rPr>
        <w:t>мен</w:t>
      </w:r>
      <w:r w:rsidR="00571570" w:rsidRPr="00EF1D02">
        <w:rPr>
          <w:sz w:val="28"/>
          <w:szCs w:val="28"/>
          <w:lang w:val="kk-KZ"/>
        </w:rPr>
        <w:t xml:space="preserve"> біртіндеп және біркелкі дайындау </w:t>
      </w:r>
      <w:r w:rsidR="003F7716" w:rsidRPr="00EF1D02">
        <w:rPr>
          <w:sz w:val="28"/>
          <w:szCs w:val="28"/>
          <w:lang w:val="kk-KZ"/>
        </w:rPr>
        <w:t>ықтималдықтар теориясы мен статистика</w:t>
      </w:r>
      <w:r w:rsidR="00571570" w:rsidRPr="00EF1D02">
        <w:rPr>
          <w:sz w:val="28"/>
          <w:szCs w:val="28"/>
          <w:lang w:val="kk-KZ"/>
        </w:rPr>
        <w:t xml:space="preserve"> элементтерін оқып-үйренуге </w:t>
      </w:r>
      <w:r w:rsidR="003F7716" w:rsidRPr="00EF1D02">
        <w:rPr>
          <w:sz w:val="28"/>
          <w:szCs w:val="28"/>
          <w:lang w:val="kk-KZ"/>
        </w:rPr>
        <w:t>бөлінген</w:t>
      </w:r>
      <w:r w:rsidR="00571570" w:rsidRPr="00EF1D02">
        <w:rPr>
          <w:sz w:val="28"/>
          <w:szCs w:val="28"/>
          <w:lang w:val="kk-KZ"/>
        </w:rPr>
        <w:t xml:space="preserve"> оқу сағаттарының жетіспеушілігі </w:t>
      </w:r>
      <w:r w:rsidR="003F7716" w:rsidRPr="00EF1D02">
        <w:rPr>
          <w:sz w:val="28"/>
          <w:szCs w:val="28"/>
          <w:lang w:val="kk-KZ"/>
        </w:rPr>
        <w:t>мәселесін</w:t>
      </w:r>
      <w:r w:rsidR="00571570" w:rsidRPr="00EF1D02">
        <w:rPr>
          <w:sz w:val="28"/>
          <w:szCs w:val="28"/>
          <w:lang w:val="kk-KZ"/>
        </w:rPr>
        <w:t xml:space="preserve"> шешуге және 5-9 сыныптарға арналған қолданыстағы математика оқулықтарының кез-келгенінде сабақ беру кезінде </w:t>
      </w:r>
      <w:r w:rsidR="003F7716" w:rsidRPr="00EF1D02">
        <w:rPr>
          <w:sz w:val="28"/>
          <w:szCs w:val="28"/>
          <w:lang w:val="kk-KZ"/>
        </w:rPr>
        <w:t>оқу</w:t>
      </w:r>
      <w:r w:rsidR="00571570" w:rsidRPr="00EF1D02">
        <w:rPr>
          <w:sz w:val="28"/>
          <w:szCs w:val="28"/>
          <w:lang w:val="kk-KZ"/>
        </w:rPr>
        <w:t xml:space="preserve"> материал</w:t>
      </w:r>
      <w:r w:rsidR="003F7716" w:rsidRPr="00EF1D02">
        <w:rPr>
          <w:sz w:val="28"/>
          <w:szCs w:val="28"/>
          <w:lang w:val="kk-KZ"/>
        </w:rPr>
        <w:t>ын</w:t>
      </w:r>
      <w:r w:rsidR="00571570" w:rsidRPr="00EF1D02">
        <w:rPr>
          <w:sz w:val="28"/>
          <w:szCs w:val="28"/>
          <w:lang w:val="kk-KZ"/>
        </w:rPr>
        <w:t xml:space="preserve"> игеру сапасын арттыруға мүмкіндік береді.</w:t>
      </w:r>
    </w:p>
    <w:p w14:paraId="78511512" w14:textId="77777777" w:rsidR="00992B92" w:rsidRPr="00EF1D02" w:rsidRDefault="00571570" w:rsidP="009718AF">
      <w:pPr>
        <w:ind w:firstLine="709"/>
        <w:jc w:val="both"/>
        <w:rPr>
          <w:sz w:val="28"/>
          <w:szCs w:val="28"/>
          <w:lang w:val="kk-KZ"/>
        </w:rPr>
      </w:pPr>
      <w:r w:rsidRPr="00EF1D02">
        <w:rPr>
          <w:sz w:val="28"/>
          <w:szCs w:val="28"/>
          <w:lang w:val="kk-KZ"/>
        </w:rPr>
        <w:t xml:space="preserve">Ұсынылған әдістеме бойынша оқытудың мазмұнын таңдау үшін біз 5-9 сыныптарда стохастикалық бағытты </w:t>
      </w:r>
      <w:r w:rsidRPr="00EF1D02">
        <w:rPr>
          <w:i/>
          <w:iCs/>
          <w:sz w:val="28"/>
          <w:szCs w:val="28"/>
          <w:lang w:val="kk-KZ"/>
        </w:rPr>
        <w:t>оқытудың жоспарланған нәтижелерінің жүйесін</w:t>
      </w:r>
      <w:r w:rsidRPr="00EF1D02">
        <w:rPr>
          <w:sz w:val="28"/>
          <w:szCs w:val="28"/>
          <w:lang w:val="kk-KZ"/>
        </w:rPr>
        <w:t xml:space="preserve"> құрдық, онда қалыптасатын дағдылар жүйесі көрсетілген. </w:t>
      </w:r>
    </w:p>
    <w:p w14:paraId="4C26665B" w14:textId="418205A1" w:rsidR="00571570" w:rsidRPr="00EF1D02" w:rsidRDefault="00571570" w:rsidP="009718AF">
      <w:pPr>
        <w:ind w:firstLine="709"/>
        <w:jc w:val="both"/>
        <w:rPr>
          <w:sz w:val="28"/>
          <w:szCs w:val="28"/>
          <w:lang w:val="kk-KZ"/>
        </w:rPr>
      </w:pPr>
      <w:r w:rsidRPr="00EF1D02">
        <w:rPr>
          <w:sz w:val="28"/>
          <w:szCs w:val="28"/>
          <w:lang w:val="kk-KZ"/>
        </w:rPr>
        <w:t>7-кестеде 5-сынып үшін осы жүйенің үзіндісі көрсетілген</w:t>
      </w:r>
      <w:r w:rsidR="00557B83" w:rsidRPr="00EF1D02">
        <w:rPr>
          <w:sz w:val="28"/>
          <w:szCs w:val="28"/>
          <w:lang w:val="kk-KZ"/>
        </w:rPr>
        <w:t>.</w:t>
      </w:r>
    </w:p>
    <w:p w14:paraId="34EFE931" w14:textId="77777777" w:rsidR="00992B92" w:rsidRPr="00EF1D02" w:rsidRDefault="00992B92" w:rsidP="00992B92">
      <w:pPr>
        <w:jc w:val="both"/>
        <w:rPr>
          <w:sz w:val="28"/>
          <w:szCs w:val="28"/>
          <w:lang w:val="kk-KZ"/>
        </w:rPr>
      </w:pPr>
    </w:p>
    <w:p w14:paraId="78319310" w14:textId="5FF77FD5" w:rsidR="00571570" w:rsidRPr="00EF1D02" w:rsidRDefault="00142C3D" w:rsidP="00992B92">
      <w:pPr>
        <w:jc w:val="both"/>
        <w:rPr>
          <w:sz w:val="28"/>
          <w:szCs w:val="28"/>
          <w:lang w:val="kk-KZ"/>
        </w:rPr>
      </w:pPr>
      <w:r w:rsidRPr="00EF1D02">
        <w:rPr>
          <w:sz w:val="28"/>
          <w:szCs w:val="28"/>
          <w:lang w:val="kk-KZ"/>
        </w:rPr>
        <w:t xml:space="preserve">Кесте 7 – </w:t>
      </w:r>
      <w:r w:rsidR="00571570" w:rsidRPr="00EF1D02">
        <w:rPr>
          <w:sz w:val="28"/>
          <w:szCs w:val="28"/>
          <w:lang w:val="kk-KZ"/>
        </w:rPr>
        <w:t xml:space="preserve"> Жоспарланған нәтижелер үзіндісі</w:t>
      </w:r>
    </w:p>
    <w:p w14:paraId="5BDB7F9E" w14:textId="13C57305" w:rsidR="00571570" w:rsidRPr="00EF1D02" w:rsidRDefault="00571570" w:rsidP="00FD406A">
      <w:pPr>
        <w:shd w:val="clear" w:color="auto" w:fill="FFFFFF"/>
        <w:jc w:val="center"/>
        <w:rPr>
          <w:sz w:val="28"/>
          <w:szCs w:val="28"/>
          <w:lang w:val="kk-KZ"/>
        </w:rPr>
      </w:pPr>
    </w:p>
    <w:tbl>
      <w:tblPr>
        <w:tblStyle w:val="ab"/>
        <w:tblW w:w="9639" w:type="dxa"/>
        <w:tblInd w:w="-5" w:type="dxa"/>
        <w:tblLook w:val="04A0" w:firstRow="1" w:lastRow="0" w:firstColumn="1" w:lastColumn="0" w:noHBand="0" w:noVBand="1"/>
      </w:tblPr>
      <w:tblGrid>
        <w:gridCol w:w="9639"/>
      </w:tblGrid>
      <w:tr w:rsidR="00FD406A" w:rsidRPr="00EF1D02" w14:paraId="47EA771F" w14:textId="77777777" w:rsidTr="00A3187E">
        <w:tc>
          <w:tcPr>
            <w:tcW w:w="9639" w:type="dxa"/>
          </w:tcPr>
          <w:p w14:paraId="060D5109" w14:textId="252098DA" w:rsidR="00FD406A" w:rsidRPr="00EF1D02" w:rsidRDefault="00FD406A" w:rsidP="004A2158">
            <w:pPr>
              <w:jc w:val="center"/>
              <w:rPr>
                <w:sz w:val="24"/>
                <w:szCs w:val="24"/>
                <w:lang w:val="kk-KZ"/>
              </w:rPr>
            </w:pPr>
            <w:r w:rsidRPr="00EF1D02">
              <w:rPr>
                <w:sz w:val="24"/>
                <w:szCs w:val="24"/>
                <w:lang w:val="kk-KZ"/>
              </w:rPr>
              <w:t>6-бөлім. Жиын</w:t>
            </w:r>
          </w:p>
        </w:tc>
      </w:tr>
      <w:tr w:rsidR="00571570" w:rsidRPr="00A34047" w14:paraId="50FDC731" w14:textId="77777777" w:rsidTr="00A3187E">
        <w:tc>
          <w:tcPr>
            <w:tcW w:w="9639" w:type="dxa"/>
          </w:tcPr>
          <w:p w14:paraId="21783B38" w14:textId="1C8493A3" w:rsidR="004A2158" w:rsidRPr="00EF1D02" w:rsidRDefault="004A2158" w:rsidP="004A2158">
            <w:pPr>
              <w:jc w:val="center"/>
              <w:rPr>
                <w:sz w:val="24"/>
                <w:szCs w:val="24"/>
                <w:lang w:val="kk-KZ"/>
              </w:rPr>
            </w:pPr>
            <w:r w:rsidRPr="00EF1D02">
              <w:rPr>
                <w:sz w:val="24"/>
                <w:szCs w:val="24"/>
                <w:lang w:val="kk-KZ"/>
              </w:rPr>
              <w:t xml:space="preserve">1-тақырып. Жиын. Жиынның элементтері. Жиындарды </w:t>
            </w:r>
            <w:proofErr w:type="spellStart"/>
            <w:r w:rsidRPr="00EF1D02">
              <w:rPr>
                <w:sz w:val="24"/>
                <w:szCs w:val="24"/>
                <w:lang w:val="kk-KZ"/>
              </w:rPr>
              <w:t>бейнелеу</w:t>
            </w:r>
            <w:proofErr w:type="spellEnd"/>
          </w:p>
          <w:p w14:paraId="0EBBA811" w14:textId="03139643" w:rsidR="00571570" w:rsidRPr="00EF1D02" w:rsidRDefault="00571570" w:rsidP="00A3187E">
            <w:pPr>
              <w:jc w:val="both"/>
              <w:rPr>
                <w:sz w:val="24"/>
                <w:szCs w:val="24"/>
                <w:lang w:val="kk-KZ"/>
              </w:rPr>
            </w:pPr>
            <w:r w:rsidRPr="00EF1D02">
              <w:rPr>
                <w:sz w:val="24"/>
                <w:szCs w:val="24"/>
                <w:lang w:val="kk-KZ"/>
              </w:rPr>
              <w:t>Жоспарланған нәтижелер:</w:t>
            </w:r>
          </w:p>
          <w:p w14:paraId="502B5B95" w14:textId="77777777" w:rsidR="00571570" w:rsidRPr="00EF1D02" w:rsidRDefault="00571570" w:rsidP="00534674">
            <w:pPr>
              <w:numPr>
                <w:ilvl w:val="0"/>
                <w:numId w:val="13"/>
              </w:numPr>
              <w:shd w:val="clear" w:color="auto" w:fill="FFFFFF"/>
              <w:tabs>
                <w:tab w:val="left" w:pos="317"/>
              </w:tabs>
              <w:ind w:left="33" w:firstLine="0"/>
              <w:rPr>
                <w:sz w:val="24"/>
                <w:szCs w:val="24"/>
                <w:lang w:val="kk-KZ"/>
              </w:rPr>
            </w:pPr>
            <w:r w:rsidRPr="00EF1D02">
              <w:rPr>
                <w:sz w:val="24"/>
                <w:szCs w:val="24"/>
                <w:lang w:val="kk-KZ"/>
              </w:rPr>
              <w:t>жиын, оның элементтері ұғымдарын біледі;</w:t>
            </w:r>
          </w:p>
          <w:p w14:paraId="2A6540F1" w14:textId="77777777" w:rsidR="00571570" w:rsidRPr="00EF1D02" w:rsidRDefault="00571570" w:rsidP="00534674">
            <w:pPr>
              <w:numPr>
                <w:ilvl w:val="0"/>
                <w:numId w:val="13"/>
              </w:numPr>
              <w:shd w:val="clear" w:color="auto" w:fill="FFFFFF"/>
              <w:tabs>
                <w:tab w:val="left" w:pos="317"/>
              </w:tabs>
              <w:ind w:left="33" w:firstLine="0"/>
              <w:rPr>
                <w:sz w:val="24"/>
                <w:szCs w:val="24"/>
                <w:lang w:val="kk-KZ"/>
              </w:rPr>
            </w:pPr>
            <w:r w:rsidRPr="00EF1D02">
              <w:rPr>
                <w:sz w:val="24"/>
                <w:szCs w:val="24"/>
                <w:lang w:val="kk-KZ"/>
              </w:rPr>
              <w:t>бос жиынның анықтамасын біледі;</w:t>
            </w:r>
          </w:p>
          <w:p w14:paraId="097920EA" w14:textId="388C428F" w:rsidR="00571570" w:rsidRPr="00EF1D02" w:rsidRDefault="00571570" w:rsidP="00534674">
            <w:pPr>
              <w:numPr>
                <w:ilvl w:val="0"/>
                <w:numId w:val="13"/>
              </w:numPr>
              <w:shd w:val="clear" w:color="auto" w:fill="FFFFFF"/>
              <w:tabs>
                <w:tab w:val="left" w:pos="317"/>
              </w:tabs>
              <w:ind w:left="33" w:firstLine="0"/>
              <w:rPr>
                <w:sz w:val="24"/>
                <w:szCs w:val="24"/>
                <w:lang w:val="kk-KZ"/>
              </w:rPr>
            </w:pPr>
            <w:r w:rsidRPr="00EF1D02">
              <w:rPr>
                <w:rFonts w:ascii="Cambria Math" w:hAnsi="Cambria Math" w:cs="Cambria Math"/>
                <w:sz w:val="24"/>
                <w:szCs w:val="24"/>
                <w:lang w:val="kk-KZ"/>
              </w:rPr>
              <w:t>⊂</w:t>
            </w:r>
            <w:r w:rsidRPr="00EF1D02">
              <w:rPr>
                <w:sz w:val="24"/>
                <w:szCs w:val="24"/>
                <w:lang w:val="kk-KZ"/>
              </w:rPr>
              <w:t>,</w:t>
            </w:r>
            <w:r w:rsidR="008D0E17" w:rsidRPr="00EF1D02">
              <w:rPr>
                <w:sz w:val="24"/>
                <w:szCs w:val="24"/>
                <w:lang w:val="kk-KZ"/>
              </w:rPr>
              <w:t xml:space="preserve"> </w:t>
            </w:r>
            <w:r w:rsidRPr="00EF1D02">
              <w:rPr>
                <w:rFonts w:ascii="Cambria Math" w:hAnsi="Cambria Math" w:cs="Cambria Math"/>
                <w:sz w:val="24"/>
                <w:szCs w:val="24"/>
                <w:lang w:val="kk-KZ"/>
              </w:rPr>
              <w:t>∪</w:t>
            </w:r>
            <w:r w:rsidRPr="00EF1D02">
              <w:rPr>
                <w:sz w:val="24"/>
                <w:szCs w:val="24"/>
                <w:lang w:val="kk-KZ"/>
              </w:rPr>
              <w:t>,</w:t>
            </w:r>
            <w:r w:rsidR="008D0E17" w:rsidRPr="00EF1D02">
              <w:rPr>
                <w:sz w:val="24"/>
                <w:szCs w:val="24"/>
                <w:lang w:val="kk-KZ"/>
              </w:rPr>
              <w:t xml:space="preserve"> </w:t>
            </w:r>
            <w:r w:rsidRPr="00EF1D02">
              <w:rPr>
                <w:sz w:val="24"/>
                <w:szCs w:val="24"/>
                <w:lang w:val="kk-KZ"/>
              </w:rPr>
              <w:t xml:space="preserve">∩, </w:t>
            </w:r>
            <w:r w:rsidRPr="00EF1D02">
              <w:rPr>
                <w:rFonts w:ascii="Cambria Math" w:hAnsi="Cambria Math" w:cs="Cambria Math"/>
                <w:sz w:val="24"/>
                <w:szCs w:val="24"/>
                <w:lang w:val="kk-KZ"/>
              </w:rPr>
              <w:t>∅</w:t>
            </w:r>
            <w:r w:rsidRPr="00EF1D02">
              <w:rPr>
                <w:sz w:val="24"/>
                <w:szCs w:val="24"/>
                <w:lang w:val="kk-KZ"/>
              </w:rPr>
              <w:t xml:space="preserve">, </w:t>
            </w:r>
            <w:r w:rsidRPr="00EF1D02">
              <w:rPr>
                <w:rFonts w:ascii="Cambria Math" w:hAnsi="Cambria Math" w:cs="Cambria Math"/>
                <w:sz w:val="24"/>
                <w:szCs w:val="24"/>
                <w:lang w:val="kk-KZ"/>
              </w:rPr>
              <w:t>∈</w:t>
            </w:r>
            <w:r w:rsidRPr="00EF1D02">
              <w:rPr>
                <w:sz w:val="24"/>
                <w:szCs w:val="24"/>
                <w:lang w:val="kk-KZ"/>
              </w:rPr>
              <w:t xml:space="preserve">, </w:t>
            </w:r>
            <w:r w:rsidRPr="00EF1D02">
              <w:rPr>
                <w:rFonts w:ascii="Cambria Math" w:hAnsi="Cambria Math" w:cs="Cambria Math"/>
                <w:sz w:val="24"/>
                <w:szCs w:val="24"/>
                <w:lang w:val="kk-KZ"/>
              </w:rPr>
              <w:t>∉</w:t>
            </w:r>
            <w:r w:rsidRPr="00EF1D02">
              <w:rPr>
                <w:sz w:val="24"/>
                <w:szCs w:val="24"/>
                <w:lang w:val="kk-KZ"/>
              </w:rPr>
              <w:t xml:space="preserve"> , </w:t>
            </w:r>
            <w:r w:rsidRPr="00EF1D02">
              <w:rPr>
                <w:rFonts w:ascii="Cambria Math" w:hAnsi="Cambria Math" w:cs="Cambria Math"/>
                <w:sz w:val="24"/>
                <w:szCs w:val="24"/>
                <w:lang w:val="kk-KZ"/>
              </w:rPr>
              <w:t>⊄</w:t>
            </w:r>
            <w:r w:rsidRPr="00EF1D02">
              <w:rPr>
                <w:sz w:val="24"/>
                <w:szCs w:val="24"/>
                <w:lang w:val="kk-KZ"/>
              </w:rPr>
              <w:t xml:space="preserve"> символдарының мағынасын түсінеді;</w:t>
            </w:r>
          </w:p>
          <w:p w14:paraId="06F06FCD" w14:textId="61689D92" w:rsidR="00571570" w:rsidRPr="00EF1D02" w:rsidRDefault="00571570" w:rsidP="00534674">
            <w:pPr>
              <w:numPr>
                <w:ilvl w:val="0"/>
                <w:numId w:val="13"/>
              </w:numPr>
              <w:shd w:val="clear" w:color="auto" w:fill="FFFFFF"/>
              <w:tabs>
                <w:tab w:val="left" w:pos="317"/>
              </w:tabs>
              <w:ind w:left="33" w:firstLine="0"/>
              <w:rPr>
                <w:sz w:val="24"/>
                <w:szCs w:val="24"/>
                <w:lang w:val="kk-KZ"/>
              </w:rPr>
            </w:pPr>
            <w:r w:rsidRPr="00EF1D02">
              <w:rPr>
                <w:sz w:val="24"/>
                <w:szCs w:val="24"/>
                <w:lang w:val="kk-KZ"/>
              </w:rPr>
              <w:t xml:space="preserve">жиындарға берілген есептерді </w:t>
            </w:r>
            <w:r w:rsidR="007B7AE6" w:rsidRPr="00EF1D02">
              <w:rPr>
                <w:sz w:val="24"/>
                <w:szCs w:val="24"/>
                <w:lang w:val="kk-KZ"/>
              </w:rPr>
              <w:t>шешкенде</w:t>
            </w:r>
            <w:r w:rsidRPr="00EF1D02">
              <w:rPr>
                <w:sz w:val="24"/>
                <w:szCs w:val="24"/>
                <w:lang w:val="kk-KZ"/>
              </w:rPr>
              <w:t xml:space="preserve"> </w:t>
            </w:r>
            <w:r w:rsidRPr="00EF1D02">
              <w:rPr>
                <w:rFonts w:ascii="Cambria Math" w:hAnsi="Cambria Math" w:cs="Cambria Math"/>
                <w:sz w:val="24"/>
                <w:szCs w:val="24"/>
                <w:lang w:val="kk-KZ"/>
              </w:rPr>
              <w:t>⊂</w:t>
            </w:r>
            <w:r w:rsidRPr="00EF1D02">
              <w:rPr>
                <w:sz w:val="24"/>
                <w:szCs w:val="24"/>
                <w:lang w:val="kk-KZ"/>
              </w:rPr>
              <w:t>,</w:t>
            </w:r>
            <w:r w:rsidRPr="00EF1D02">
              <w:rPr>
                <w:rFonts w:ascii="Cambria Math" w:hAnsi="Cambria Math" w:cs="Cambria Math"/>
                <w:sz w:val="24"/>
                <w:szCs w:val="24"/>
                <w:lang w:val="kk-KZ"/>
              </w:rPr>
              <w:t>∪</w:t>
            </w:r>
            <w:r w:rsidRPr="00EF1D02">
              <w:rPr>
                <w:sz w:val="24"/>
                <w:szCs w:val="24"/>
                <w:lang w:val="kk-KZ"/>
              </w:rPr>
              <w:t>,∩,</w:t>
            </w:r>
            <w:r w:rsidRPr="00EF1D02">
              <w:rPr>
                <w:rFonts w:ascii="Cambria Math" w:hAnsi="Cambria Math" w:cs="Cambria Math"/>
                <w:sz w:val="24"/>
                <w:szCs w:val="24"/>
                <w:lang w:val="kk-KZ"/>
              </w:rPr>
              <w:t>∅</w:t>
            </w:r>
            <w:r w:rsidRPr="00EF1D02">
              <w:rPr>
                <w:sz w:val="24"/>
                <w:szCs w:val="24"/>
                <w:lang w:val="kk-KZ"/>
              </w:rPr>
              <w:t>,</w:t>
            </w:r>
            <w:r w:rsidRPr="00EF1D02">
              <w:rPr>
                <w:rFonts w:ascii="Cambria Math" w:hAnsi="Cambria Math" w:cs="Cambria Math"/>
                <w:sz w:val="24"/>
                <w:szCs w:val="24"/>
                <w:lang w:val="kk-KZ"/>
              </w:rPr>
              <w:t>∈</w:t>
            </w:r>
            <w:r w:rsidRPr="00EF1D02">
              <w:rPr>
                <w:sz w:val="24"/>
                <w:szCs w:val="24"/>
                <w:lang w:val="kk-KZ"/>
              </w:rPr>
              <w:t>,</w:t>
            </w:r>
            <w:r w:rsidRPr="00EF1D02">
              <w:rPr>
                <w:rFonts w:ascii="Cambria Math" w:hAnsi="Cambria Math" w:cs="Cambria Math"/>
                <w:sz w:val="24"/>
                <w:szCs w:val="24"/>
                <w:lang w:val="kk-KZ"/>
              </w:rPr>
              <w:t>∉</w:t>
            </w:r>
            <w:r w:rsidRPr="00EF1D02">
              <w:rPr>
                <w:sz w:val="24"/>
                <w:szCs w:val="24"/>
                <w:lang w:val="kk-KZ"/>
              </w:rPr>
              <w:t>,</w:t>
            </w:r>
            <w:r w:rsidRPr="00EF1D02">
              <w:rPr>
                <w:rFonts w:ascii="Cambria Math" w:hAnsi="Cambria Math" w:cs="Cambria Math"/>
                <w:sz w:val="24"/>
                <w:szCs w:val="24"/>
                <w:lang w:val="kk-KZ"/>
              </w:rPr>
              <w:t>⊄</w:t>
            </w:r>
            <w:r w:rsidRPr="00EF1D02">
              <w:rPr>
                <w:sz w:val="24"/>
                <w:szCs w:val="24"/>
                <w:lang w:val="kk-KZ"/>
              </w:rPr>
              <w:t xml:space="preserve"> символдарын пайдаланады.</w:t>
            </w:r>
          </w:p>
        </w:tc>
      </w:tr>
      <w:tr w:rsidR="004A2158" w:rsidRPr="00A34047" w14:paraId="2FCF3EB8" w14:textId="77777777" w:rsidTr="008A5142">
        <w:trPr>
          <w:trHeight w:val="1666"/>
        </w:trPr>
        <w:tc>
          <w:tcPr>
            <w:tcW w:w="9639" w:type="dxa"/>
            <w:tcBorders>
              <w:bottom w:val="single" w:sz="4" w:space="0" w:color="auto"/>
            </w:tcBorders>
          </w:tcPr>
          <w:p w14:paraId="20F8C5CC" w14:textId="77777777" w:rsidR="004A2158" w:rsidRPr="00EF1D02" w:rsidRDefault="004A2158" w:rsidP="00992B92">
            <w:pPr>
              <w:jc w:val="center"/>
              <w:rPr>
                <w:sz w:val="24"/>
                <w:szCs w:val="24"/>
                <w:lang w:val="kk-KZ"/>
              </w:rPr>
            </w:pPr>
            <w:r w:rsidRPr="00EF1D02">
              <w:rPr>
                <w:sz w:val="24"/>
                <w:szCs w:val="24"/>
                <w:lang w:val="kk-KZ"/>
              </w:rPr>
              <w:t>2-тақырып. Жиындар арасындағы қатынастар. Ішкі жиын</w:t>
            </w:r>
          </w:p>
          <w:p w14:paraId="02C8EEA4" w14:textId="77777777" w:rsidR="004A2158" w:rsidRPr="00EF1D02" w:rsidRDefault="004A2158" w:rsidP="00992B92">
            <w:pPr>
              <w:jc w:val="both"/>
              <w:rPr>
                <w:sz w:val="24"/>
                <w:szCs w:val="24"/>
                <w:lang w:val="kk-KZ"/>
              </w:rPr>
            </w:pPr>
            <w:r w:rsidRPr="00EF1D02">
              <w:rPr>
                <w:sz w:val="24"/>
                <w:szCs w:val="24"/>
                <w:lang w:val="kk-KZ"/>
              </w:rPr>
              <w:t>Жоспарланған нәтижелер:</w:t>
            </w:r>
          </w:p>
          <w:p w14:paraId="7177C0A6" w14:textId="77777777" w:rsidR="004A2158" w:rsidRPr="00EF1D02" w:rsidRDefault="004A2158" w:rsidP="00534674">
            <w:pPr>
              <w:numPr>
                <w:ilvl w:val="0"/>
                <w:numId w:val="14"/>
              </w:numPr>
              <w:shd w:val="clear" w:color="auto" w:fill="FFFFFF"/>
              <w:tabs>
                <w:tab w:val="left" w:pos="256"/>
              </w:tabs>
              <w:ind w:left="0" w:firstLine="0"/>
              <w:rPr>
                <w:sz w:val="24"/>
                <w:szCs w:val="24"/>
                <w:lang w:val="kk-KZ"/>
              </w:rPr>
            </w:pPr>
            <w:r w:rsidRPr="00EF1D02">
              <w:rPr>
                <w:sz w:val="24"/>
                <w:szCs w:val="24"/>
                <w:lang w:val="kk-KZ"/>
              </w:rPr>
              <w:t>ішкі жиын ұғымын біледі;</w:t>
            </w:r>
          </w:p>
          <w:p w14:paraId="1A268D8E" w14:textId="77777777" w:rsidR="004A2158" w:rsidRPr="00EF1D02" w:rsidRDefault="004A2158" w:rsidP="00534674">
            <w:pPr>
              <w:numPr>
                <w:ilvl w:val="0"/>
                <w:numId w:val="14"/>
              </w:numPr>
              <w:shd w:val="clear" w:color="auto" w:fill="FFFFFF"/>
              <w:tabs>
                <w:tab w:val="left" w:pos="256"/>
              </w:tabs>
              <w:ind w:left="0" w:firstLine="0"/>
              <w:rPr>
                <w:sz w:val="24"/>
                <w:szCs w:val="24"/>
                <w:lang w:val="kk-KZ"/>
              </w:rPr>
            </w:pPr>
            <w:r w:rsidRPr="00EF1D02">
              <w:rPr>
                <w:sz w:val="24"/>
                <w:szCs w:val="24"/>
                <w:lang w:val="kk-KZ"/>
              </w:rPr>
              <w:t>жиын мен ішкі жиынды ажырата біледі;</w:t>
            </w:r>
          </w:p>
          <w:p w14:paraId="541144B2" w14:textId="0571C621" w:rsidR="004A2158" w:rsidRPr="00EF1D02" w:rsidRDefault="004A2158" w:rsidP="00534674">
            <w:pPr>
              <w:numPr>
                <w:ilvl w:val="0"/>
                <w:numId w:val="14"/>
              </w:numPr>
              <w:shd w:val="clear" w:color="auto" w:fill="FFFFFF"/>
              <w:tabs>
                <w:tab w:val="left" w:pos="256"/>
              </w:tabs>
              <w:ind w:left="0" w:firstLine="0"/>
              <w:rPr>
                <w:sz w:val="24"/>
                <w:szCs w:val="24"/>
                <w:lang w:val="kk-KZ"/>
              </w:rPr>
            </w:pPr>
            <w:r w:rsidRPr="00EF1D02">
              <w:rPr>
                <w:sz w:val="24"/>
                <w:szCs w:val="24"/>
                <w:lang w:val="kk-KZ"/>
              </w:rPr>
              <w:t xml:space="preserve"> жиындар арасындағы қатынастардың сипаттамасын танып біледі;</w:t>
            </w:r>
          </w:p>
          <w:p w14:paraId="302252CD" w14:textId="5A975C3E" w:rsidR="004A2158" w:rsidRPr="00EF1D02" w:rsidRDefault="004A2158" w:rsidP="00534674">
            <w:pPr>
              <w:numPr>
                <w:ilvl w:val="0"/>
                <w:numId w:val="14"/>
              </w:numPr>
              <w:shd w:val="clear" w:color="auto" w:fill="FFFFFF"/>
              <w:tabs>
                <w:tab w:val="left" w:pos="256"/>
              </w:tabs>
              <w:ind w:left="0" w:firstLine="0"/>
              <w:rPr>
                <w:sz w:val="24"/>
                <w:szCs w:val="24"/>
                <w:lang w:val="kk-KZ"/>
              </w:rPr>
            </w:pPr>
            <w:r w:rsidRPr="00EF1D02">
              <w:rPr>
                <w:sz w:val="24"/>
                <w:szCs w:val="24"/>
                <w:lang w:val="kk-KZ"/>
              </w:rPr>
              <w:t xml:space="preserve">қиылысатын және </w:t>
            </w:r>
            <w:proofErr w:type="spellStart"/>
            <w:r w:rsidRPr="00EF1D02">
              <w:rPr>
                <w:sz w:val="24"/>
                <w:szCs w:val="24"/>
                <w:lang w:val="kk-KZ"/>
              </w:rPr>
              <w:t>қиылыспайтын</w:t>
            </w:r>
            <w:proofErr w:type="spellEnd"/>
            <w:r w:rsidRPr="00EF1D02">
              <w:rPr>
                <w:sz w:val="24"/>
                <w:szCs w:val="24"/>
                <w:lang w:val="kk-KZ"/>
              </w:rPr>
              <w:t xml:space="preserve"> жиындарды табуға берілген </w:t>
            </w:r>
            <w:r w:rsidR="007B7AE6" w:rsidRPr="00EF1D02">
              <w:rPr>
                <w:sz w:val="24"/>
                <w:szCs w:val="24"/>
                <w:lang w:val="kk-KZ"/>
              </w:rPr>
              <w:t>есептерді шешеді</w:t>
            </w:r>
            <w:r w:rsidRPr="00EF1D02">
              <w:rPr>
                <w:sz w:val="24"/>
                <w:szCs w:val="24"/>
                <w:lang w:val="kk-KZ"/>
              </w:rPr>
              <w:t>.</w:t>
            </w:r>
          </w:p>
        </w:tc>
      </w:tr>
      <w:tr w:rsidR="004A2158" w:rsidRPr="00A34047" w14:paraId="6B51BD15" w14:textId="77777777" w:rsidTr="008A5142">
        <w:trPr>
          <w:trHeight w:val="2499"/>
        </w:trPr>
        <w:tc>
          <w:tcPr>
            <w:tcW w:w="9639" w:type="dxa"/>
            <w:tcBorders>
              <w:bottom w:val="nil"/>
            </w:tcBorders>
          </w:tcPr>
          <w:p w14:paraId="153DB33D" w14:textId="77777777" w:rsidR="004A2158" w:rsidRPr="00EF1D02" w:rsidRDefault="004A2158" w:rsidP="00992B92">
            <w:pPr>
              <w:jc w:val="center"/>
              <w:rPr>
                <w:sz w:val="24"/>
                <w:szCs w:val="24"/>
                <w:lang w:val="kk-KZ"/>
              </w:rPr>
            </w:pPr>
            <w:r w:rsidRPr="00EF1D02">
              <w:rPr>
                <w:sz w:val="24"/>
                <w:szCs w:val="24"/>
                <w:lang w:val="kk-KZ"/>
              </w:rPr>
              <w:t>3-тақырып. Жиындардың бірігуі мен қиылысуы</w:t>
            </w:r>
          </w:p>
          <w:p w14:paraId="7B11F449" w14:textId="77777777" w:rsidR="004A2158" w:rsidRPr="00EF1D02" w:rsidRDefault="004A2158" w:rsidP="00992B92">
            <w:pPr>
              <w:tabs>
                <w:tab w:val="left" w:pos="256"/>
              </w:tabs>
              <w:jc w:val="both"/>
              <w:rPr>
                <w:sz w:val="24"/>
                <w:szCs w:val="24"/>
                <w:lang w:val="kk-KZ"/>
              </w:rPr>
            </w:pPr>
            <w:r w:rsidRPr="00EF1D02">
              <w:rPr>
                <w:sz w:val="24"/>
                <w:szCs w:val="24"/>
                <w:lang w:val="kk-KZ"/>
              </w:rPr>
              <w:t>Жоспарланған нәтижелер:</w:t>
            </w:r>
          </w:p>
          <w:p w14:paraId="7AD59F82" w14:textId="77777777" w:rsidR="004A2158" w:rsidRPr="00EF1D02" w:rsidRDefault="004A2158" w:rsidP="00534674">
            <w:pPr>
              <w:numPr>
                <w:ilvl w:val="0"/>
                <w:numId w:val="15"/>
              </w:numPr>
              <w:shd w:val="clear" w:color="auto" w:fill="FFFFFF"/>
              <w:tabs>
                <w:tab w:val="left" w:pos="256"/>
              </w:tabs>
              <w:ind w:left="0" w:firstLine="0"/>
              <w:rPr>
                <w:sz w:val="24"/>
                <w:szCs w:val="24"/>
                <w:lang w:val="kk-KZ"/>
              </w:rPr>
            </w:pPr>
            <w:r w:rsidRPr="00EF1D02">
              <w:rPr>
                <w:sz w:val="24"/>
                <w:szCs w:val="24"/>
                <w:lang w:val="kk-KZ"/>
              </w:rPr>
              <w:t>жиындардың бірігуі анықтамасын біледі;</w:t>
            </w:r>
          </w:p>
          <w:p w14:paraId="70553C54" w14:textId="77777777" w:rsidR="004A2158" w:rsidRPr="00EF1D02" w:rsidRDefault="004A2158" w:rsidP="00534674">
            <w:pPr>
              <w:numPr>
                <w:ilvl w:val="0"/>
                <w:numId w:val="15"/>
              </w:numPr>
              <w:shd w:val="clear" w:color="auto" w:fill="FFFFFF"/>
              <w:tabs>
                <w:tab w:val="left" w:pos="256"/>
              </w:tabs>
              <w:ind w:left="0" w:firstLine="0"/>
              <w:rPr>
                <w:sz w:val="24"/>
                <w:szCs w:val="24"/>
                <w:lang w:val="kk-KZ"/>
              </w:rPr>
            </w:pPr>
            <w:r w:rsidRPr="00EF1D02">
              <w:rPr>
                <w:sz w:val="24"/>
                <w:szCs w:val="24"/>
                <w:lang w:val="kk-KZ"/>
              </w:rPr>
              <w:t>жиындардың қиылысуы анықтамасын біледі;</w:t>
            </w:r>
          </w:p>
          <w:p w14:paraId="10F85755" w14:textId="28E05FC3" w:rsidR="004A2158" w:rsidRPr="00EF1D02" w:rsidRDefault="004A2158" w:rsidP="00534674">
            <w:pPr>
              <w:numPr>
                <w:ilvl w:val="0"/>
                <w:numId w:val="15"/>
              </w:numPr>
              <w:shd w:val="clear" w:color="auto" w:fill="FFFFFF"/>
              <w:tabs>
                <w:tab w:val="left" w:pos="256"/>
              </w:tabs>
              <w:ind w:left="0" w:firstLine="0"/>
              <w:rPr>
                <w:sz w:val="24"/>
                <w:szCs w:val="24"/>
                <w:lang w:val="kk-KZ"/>
              </w:rPr>
            </w:pPr>
            <w:r w:rsidRPr="00EF1D02">
              <w:rPr>
                <w:sz w:val="24"/>
                <w:szCs w:val="24"/>
                <w:lang w:val="kk-KZ"/>
              </w:rPr>
              <w:t xml:space="preserve">жиындардың бірігуін, жиындардың қиылысуын сурет </w:t>
            </w:r>
            <w:proofErr w:type="spellStart"/>
            <w:r w:rsidRPr="00EF1D02">
              <w:rPr>
                <w:sz w:val="24"/>
                <w:szCs w:val="24"/>
                <w:lang w:val="kk-KZ"/>
              </w:rPr>
              <w:t>бойынша</w:t>
            </w:r>
            <w:proofErr w:type="spellEnd"/>
            <w:r w:rsidRPr="00EF1D02">
              <w:rPr>
                <w:sz w:val="24"/>
                <w:szCs w:val="24"/>
                <w:lang w:val="kk-KZ"/>
              </w:rPr>
              <w:t xml:space="preserve"> ажырат</w:t>
            </w:r>
            <w:r w:rsidR="007B7AE6" w:rsidRPr="00EF1D02">
              <w:rPr>
                <w:sz w:val="24"/>
                <w:szCs w:val="24"/>
                <w:lang w:val="kk-KZ"/>
              </w:rPr>
              <w:t>ады</w:t>
            </w:r>
            <w:r w:rsidRPr="00EF1D02">
              <w:rPr>
                <w:sz w:val="24"/>
                <w:szCs w:val="24"/>
                <w:lang w:val="kk-KZ"/>
              </w:rPr>
              <w:t>;</w:t>
            </w:r>
          </w:p>
          <w:p w14:paraId="223B1240" w14:textId="77777777" w:rsidR="004A2158" w:rsidRPr="00EF1D02" w:rsidRDefault="004A2158" w:rsidP="00534674">
            <w:pPr>
              <w:numPr>
                <w:ilvl w:val="0"/>
                <w:numId w:val="15"/>
              </w:numPr>
              <w:shd w:val="clear" w:color="auto" w:fill="FFFFFF"/>
              <w:tabs>
                <w:tab w:val="left" w:pos="256"/>
              </w:tabs>
              <w:ind w:left="0" w:firstLine="0"/>
              <w:rPr>
                <w:sz w:val="24"/>
                <w:szCs w:val="24"/>
                <w:lang w:val="kk-KZ"/>
              </w:rPr>
            </w:pPr>
            <w:r w:rsidRPr="00EF1D02">
              <w:rPr>
                <w:sz w:val="24"/>
                <w:szCs w:val="24"/>
                <w:lang w:val="kk-KZ"/>
              </w:rPr>
              <w:t>жиындардың бірігуін таба алады;</w:t>
            </w:r>
          </w:p>
          <w:p w14:paraId="4F37E7D5" w14:textId="77777777" w:rsidR="004A2158" w:rsidRPr="00EF1D02" w:rsidRDefault="004A2158" w:rsidP="00534674">
            <w:pPr>
              <w:numPr>
                <w:ilvl w:val="0"/>
                <w:numId w:val="15"/>
              </w:numPr>
              <w:shd w:val="clear" w:color="auto" w:fill="FFFFFF"/>
              <w:tabs>
                <w:tab w:val="left" w:pos="256"/>
              </w:tabs>
              <w:ind w:left="0" w:firstLine="0"/>
              <w:rPr>
                <w:sz w:val="24"/>
                <w:szCs w:val="24"/>
                <w:lang w:val="kk-KZ"/>
              </w:rPr>
            </w:pPr>
            <w:r w:rsidRPr="00EF1D02">
              <w:rPr>
                <w:sz w:val="24"/>
                <w:szCs w:val="24"/>
                <w:lang w:val="kk-KZ"/>
              </w:rPr>
              <w:t>жиындардың қиылысуын таба алады;</w:t>
            </w:r>
          </w:p>
          <w:p w14:paraId="2EC5B444" w14:textId="605F6C75" w:rsidR="004A2158" w:rsidRPr="00EF1D02" w:rsidRDefault="004A2158" w:rsidP="00534674">
            <w:pPr>
              <w:numPr>
                <w:ilvl w:val="0"/>
                <w:numId w:val="15"/>
              </w:numPr>
              <w:shd w:val="clear" w:color="auto" w:fill="FFFFFF"/>
              <w:tabs>
                <w:tab w:val="left" w:pos="256"/>
              </w:tabs>
              <w:ind w:left="0" w:firstLine="0"/>
              <w:rPr>
                <w:sz w:val="24"/>
                <w:szCs w:val="24"/>
                <w:lang w:val="kk-KZ"/>
              </w:rPr>
            </w:pPr>
            <w:r w:rsidRPr="00EF1D02">
              <w:rPr>
                <w:sz w:val="24"/>
                <w:szCs w:val="24"/>
                <w:lang w:val="kk-KZ"/>
              </w:rPr>
              <w:t xml:space="preserve"> жиын мен ішкі жиынды ажырата алады;</w:t>
            </w:r>
          </w:p>
          <w:p w14:paraId="395775DF" w14:textId="21096E29" w:rsidR="004A2158" w:rsidRPr="00EF1D02" w:rsidRDefault="004A2158" w:rsidP="00534674">
            <w:pPr>
              <w:numPr>
                <w:ilvl w:val="0"/>
                <w:numId w:val="15"/>
              </w:numPr>
              <w:shd w:val="clear" w:color="auto" w:fill="FFFFFF"/>
              <w:tabs>
                <w:tab w:val="left" w:pos="256"/>
              </w:tabs>
              <w:ind w:left="0" w:firstLine="0"/>
              <w:rPr>
                <w:sz w:val="24"/>
                <w:szCs w:val="24"/>
                <w:lang w:val="kk-KZ"/>
              </w:rPr>
            </w:pPr>
            <w:r w:rsidRPr="00EF1D02">
              <w:rPr>
                <w:sz w:val="24"/>
                <w:szCs w:val="24"/>
                <w:lang w:val="kk-KZ"/>
              </w:rPr>
              <w:t xml:space="preserve">жиындардың қиылысуы мен бірігуі нәтижесін </w:t>
            </w:r>
            <w:r w:rsidRPr="00EF1D02">
              <w:rPr>
                <w:rFonts w:ascii="Cambria Math" w:hAnsi="Cambria Math" w:cs="Cambria Math"/>
                <w:sz w:val="24"/>
                <w:szCs w:val="24"/>
                <w:lang w:val="kk-KZ"/>
              </w:rPr>
              <w:t>∪</w:t>
            </w:r>
            <w:r w:rsidRPr="00EF1D02">
              <w:rPr>
                <w:sz w:val="24"/>
                <w:szCs w:val="24"/>
                <w:lang w:val="kk-KZ"/>
              </w:rPr>
              <w:t>, ∩ символдарын қолданып жаза алады.</w:t>
            </w:r>
          </w:p>
        </w:tc>
      </w:tr>
    </w:tbl>
    <w:p w14:paraId="3542D2F7" w14:textId="3758402B" w:rsidR="00D767C5" w:rsidRPr="00EF1D02" w:rsidRDefault="00D767C5">
      <w:pPr>
        <w:rPr>
          <w:lang w:val="kk-KZ"/>
        </w:rPr>
      </w:pPr>
    </w:p>
    <w:p w14:paraId="29F81D9A" w14:textId="77777777" w:rsidR="00D767C5" w:rsidRPr="00EF1D02" w:rsidRDefault="00D767C5" w:rsidP="00D767C5">
      <w:pPr>
        <w:rPr>
          <w:sz w:val="28"/>
          <w:szCs w:val="28"/>
          <w:lang w:val="kk-KZ"/>
        </w:rPr>
      </w:pPr>
      <w:r w:rsidRPr="00EF1D02">
        <w:rPr>
          <w:sz w:val="28"/>
          <w:szCs w:val="28"/>
          <w:lang w:val="kk-KZ"/>
        </w:rPr>
        <w:lastRenderedPageBreak/>
        <w:t>7-кестенің жалғасы</w:t>
      </w:r>
    </w:p>
    <w:p w14:paraId="4FA28C95" w14:textId="77777777" w:rsidR="00D767C5" w:rsidRPr="00EF1D02" w:rsidRDefault="00D767C5">
      <w:pPr>
        <w:rPr>
          <w:lang w:val="kk-KZ"/>
        </w:rPr>
      </w:pPr>
    </w:p>
    <w:tbl>
      <w:tblPr>
        <w:tblStyle w:val="ab"/>
        <w:tblW w:w="9639" w:type="dxa"/>
        <w:tblInd w:w="-5" w:type="dxa"/>
        <w:tblLook w:val="04A0" w:firstRow="1" w:lastRow="0" w:firstColumn="1" w:lastColumn="0" w:noHBand="0" w:noVBand="1"/>
      </w:tblPr>
      <w:tblGrid>
        <w:gridCol w:w="9639"/>
      </w:tblGrid>
      <w:tr w:rsidR="00992B92" w:rsidRPr="00EF1D02" w14:paraId="0E4769E1" w14:textId="77777777" w:rsidTr="00992B92">
        <w:tc>
          <w:tcPr>
            <w:tcW w:w="9639" w:type="dxa"/>
          </w:tcPr>
          <w:p w14:paraId="091BE5B1" w14:textId="5F96BFA4" w:rsidR="00992B92" w:rsidRPr="00EF1D02" w:rsidRDefault="005E22A6" w:rsidP="004A2158">
            <w:pPr>
              <w:jc w:val="center"/>
              <w:rPr>
                <w:sz w:val="24"/>
                <w:szCs w:val="24"/>
                <w:lang w:val="kk-KZ"/>
              </w:rPr>
            </w:pPr>
            <w:r w:rsidRPr="00EF1D02">
              <w:rPr>
                <w:sz w:val="24"/>
                <w:szCs w:val="24"/>
                <w:lang w:val="kk-KZ"/>
              </w:rPr>
              <w:t>9-бөлім. Диаграмма</w:t>
            </w:r>
          </w:p>
        </w:tc>
      </w:tr>
      <w:tr w:rsidR="00992B92" w:rsidRPr="00A34047" w14:paraId="176F070E" w14:textId="77777777" w:rsidTr="00992B92">
        <w:tc>
          <w:tcPr>
            <w:tcW w:w="9639" w:type="dxa"/>
          </w:tcPr>
          <w:p w14:paraId="655D9C4E" w14:textId="53424C0E" w:rsidR="004A2158" w:rsidRPr="00EF1D02" w:rsidRDefault="004A2158" w:rsidP="004A2158">
            <w:pPr>
              <w:tabs>
                <w:tab w:val="left" w:pos="175"/>
              </w:tabs>
              <w:jc w:val="center"/>
              <w:rPr>
                <w:sz w:val="24"/>
                <w:szCs w:val="24"/>
                <w:lang w:val="kk-KZ"/>
              </w:rPr>
            </w:pPr>
            <w:r w:rsidRPr="00EF1D02">
              <w:rPr>
                <w:sz w:val="24"/>
                <w:szCs w:val="24"/>
                <w:lang w:val="kk-KZ"/>
              </w:rPr>
              <w:t>1-тақырып. Шеңбер. Дөңгелек. Дөңгелек сектор</w:t>
            </w:r>
          </w:p>
          <w:p w14:paraId="59DAE723" w14:textId="6B743D39" w:rsidR="005E22A6" w:rsidRPr="00EF1D02" w:rsidRDefault="005E22A6" w:rsidP="005E22A6">
            <w:pPr>
              <w:tabs>
                <w:tab w:val="left" w:pos="175"/>
              </w:tabs>
              <w:jc w:val="both"/>
              <w:rPr>
                <w:sz w:val="24"/>
                <w:szCs w:val="24"/>
                <w:lang w:val="kk-KZ"/>
              </w:rPr>
            </w:pPr>
            <w:r w:rsidRPr="00EF1D02">
              <w:rPr>
                <w:sz w:val="24"/>
                <w:szCs w:val="24"/>
                <w:lang w:val="kk-KZ"/>
              </w:rPr>
              <w:t>Жоспарланған нәтижелер:</w:t>
            </w:r>
          </w:p>
          <w:p w14:paraId="3DE21131" w14:textId="77777777" w:rsidR="005E22A6" w:rsidRPr="00EF1D02" w:rsidRDefault="005E22A6" w:rsidP="005E22A6">
            <w:pPr>
              <w:numPr>
                <w:ilvl w:val="0"/>
                <w:numId w:val="6"/>
              </w:numPr>
              <w:shd w:val="clear" w:color="auto" w:fill="FFFFFF"/>
              <w:tabs>
                <w:tab w:val="left" w:pos="175"/>
              </w:tabs>
              <w:ind w:left="0" w:firstLine="0"/>
              <w:rPr>
                <w:sz w:val="24"/>
                <w:szCs w:val="24"/>
                <w:lang w:val="kk-KZ"/>
              </w:rPr>
            </w:pPr>
            <w:r w:rsidRPr="00EF1D02">
              <w:rPr>
                <w:sz w:val="24"/>
                <w:szCs w:val="24"/>
                <w:lang w:val="kk-KZ"/>
              </w:rPr>
              <w:t>шеңбер ұғымын біледі;</w:t>
            </w:r>
          </w:p>
          <w:p w14:paraId="24BA58B9" w14:textId="77777777" w:rsidR="005E22A6" w:rsidRPr="00EF1D02" w:rsidRDefault="005E22A6" w:rsidP="005E22A6">
            <w:pPr>
              <w:numPr>
                <w:ilvl w:val="0"/>
                <w:numId w:val="6"/>
              </w:numPr>
              <w:shd w:val="clear" w:color="auto" w:fill="FFFFFF"/>
              <w:tabs>
                <w:tab w:val="left" w:pos="175"/>
              </w:tabs>
              <w:ind w:left="0" w:firstLine="0"/>
              <w:rPr>
                <w:sz w:val="24"/>
                <w:szCs w:val="24"/>
                <w:lang w:val="kk-KZ"/>
              </w:rPr>
            </w:pPr>
            <w:r w:rsidRPr="00EF1D02">
              <w:rPr>
                <w:sz w:val="24"/>
                <w:szCs w:val="24"/>
                <w:lang w:val="kk-KZ"/>
              </w:rPr>
              <w:t>дөңгелек ұғымын біледі;</w:t>
            </w:r>
          </w:p>
          <w:p w14:paraId="1BEA7578" w14:textId="77777777" w:rsidR="005E22A6" w:rsidRPr="00EF1D02" w:rsidRDefault="005E22A6" w:rsidP="005E22A6">
            <w:pPr>
              <w:numPr>
                <w:ilvl w:val="0"/>
                <w:numId w:val="6"/>
              </w:numPr>
              <w:shd w:val="clear" w:color="auto" w:fill="FFFFFF"/>
              <w:tabs>
                <w:tab w:val="left" w:pos="175"/>
              </w:tabs>
              <w:ind w:left="0" w:firstLine="0"/>
              <w:rPr>
                <w:sz w:val="24"/>
                <w:szCs w:val="24"/>
                <w:lang w:val="kk-KZ"/>
              </w:rPr>
            </w:pPr>
            <w:r w:rsidRPr="00EF1D02">
              <w:rPr>
                <w:sz w:val="24"/>
                <w:szCs w:val="24"/>
                <w:lang w:val="kk-KZ"/>
              </w:rPr>
              <w:t>шеңбердің (центр, радиус, диаметр) элементтерін біледі;</w:t>
            </w:r>
          </w:p>
          <w:p w14:paraId="0CA94248" w14:textId="77777777" w:rsidR="005E22A6" w:rsidRPr="00EF1D02" w:rsidRDefault="005E22A6" w:rsidP="005E22A6">
            <w:pPr>
              <w:numPr>
                <w:ilvl w:val="0"/>
                <w:numId w:val="6"/>
              </w:numPr>
              <w:shd w:val="clear" w:color="auto" w:fill="FFFFFF"/>
              <w:tabs>
                <w:tab w:val="left" w:pos="175"/>
              </w:tabs>
              <w:ind w:left="0" w:firstLine="0"/>
              <w:rPr>
                <w:sz w:val="24"/>
                <w:szCs w:val="24"/>
                <w:lang w:val="kk-KZ"/>
              </w:rPr>
            </w:pPr>
            <w:r w:rsidRPr="00EF1D02">
              <w:rPr>
                <w:sz w:val="24"/>
                <w:szCs w:val="24"/>
                <w:lang w:val="kk-KZ"/>
              </w:rPr>
              <w:t>дөңгелек сектор ұғымын біледі;</w:t>
            </w:r>
          </w:p>
          <w:p w14:paraId="546074C9" w14:textId="77777777" w:rsidR="005E22A6" w:rsidRPr="00EF1D02" w:rsidRDefault="005E22A6" w:rsidP="005E22A6">
            <w:pPr>
              <w:numPr>
                <w:ilvl w:val="0"/>
                <w:numId w:val="6"/>
              </w:numPr>
              <w:shd w:val="clear" w:color="auto" w:fill="FFFFFF"/>
              <w:tabs>
                <w:tab w:val="left" w:pos="175"/>
              </w:tabs>
              <w:ind w:left="0" w:firstLine="0"/>
              <w:rPr>
                <w:sz w:val="24"/>
                <w:szCs w:val="24"/>
                <w:lang w:val="kk-KZ"/>
              </w:rPr>
            </w:pPr>
            <w:r w:rsidRPr="00EF1D02">
              <w:rPr>
                <w:sz w:val="24"/>
                <w:szCs w:val="24"/>
                <w:lang w:val="kk-KZ"/>
              </w:rPr>
              <w:t xml:space="preserve">циркульмен жұмыс </w:t>
            </w:r>
            <w:proofErr w:type="spellStart"/>
            <w:r w:rsidRPr="00EF1D02">
              <w:rPr>
                <w:sz w:val="24"/>
                <w:szCs w:val="24"/>
                <w:lang w:val="kk-KZ"/>
              </w:rPr>
              <w:t>істеи</w:t>
            </w:r>
            <w:proofErr w:type="spellEnd"/>
            <w:r w:rsidRPr="00EF1D02">
              <w:rPr>
                <w:sz w:val="24"/>
                <w:szCs w:val="24"/>
                <w:lang w:val="kk-KZ"/>
              </w:rPr>
              <w:t>̆ алады;</w:t>
            </w:r>
          </w:p>
          <w:p w14:paraId="136D1871" w14:textId="2E945EE2" w:rsidR="005E22A6" w:rsidRPr="00EF1D02" w:rsidRDefault="005E22A6" w:rsidP="005E22A6">
            <w:pPr>
              <w:numPr>
                <w:ilvl w:val="0"/>
                <w:numId w:val="6"/>
              </w:numPr>
              <w:shd w:val="clear" w:color="auto" w:fill="FFFFFF"/>
              <w:tabs>
                <w:tab w:val="left" w:pos="175"/>
              </w:tabs>
              <w:ind w:left="0" w:firstLine="0"/>
              <w:rPr>
                <w:sz w:val="24"/>
                <w:szCs w:val="24"/>
                <w:lang w:val="kk-KZ"/>
              </w:rPr>
            </w:pPr>
            <w:r w:rsidRPr="00EF1D02">
              <w:rPr>
                <w:sz w:val="24"/>
                <w:szCs w:val="24"/>
                <w:lang w:val="kk-KZ"/>
              </w:rPr>
              <w:t>циркульдің көмегімен шеңберді сала алады;</w:t>
            </w:r>
          </w:p>
          <w:p w14:paraId="27E8576F" w14:textId="3687C916" w:rsidR="00992B92" w:rsidRPr="00EF1D02" w:rsidRDefault="005E22A6" w:rsidP="00D767C5">
            <w:pPr>
              <w:numPr>
                <w:ilvl w:val="0"/>
                <w:numId w:val="6"/>
              </w:numPr>
              <w:shd w:val="clear" w:color="auto" w:fill="FFFFFF"/>
              <w:tabs>
                <w:tab w:val="left" w:pos="175"/>
              </w:tabs>
              <w:ind w:left="0" w:firstLine="0"/>
              <w:rPr>
                <w:sz w:val="24"/>
                <w:szCs w:val="24"/>
                <w:lang w:val="kk-KZ"/>
              </w:rPr>
            </w:pPr>
            <w:r w:rsidRPr="00EF1D02">
              <w:rPr>
                <w:sz w:val="24"/>
                <w:szCs w:val="24"/>
                <w:lang w:val="kk-KZ"/>
              </w:rPr>
              <w:t>шеңбер, дөңгелек және дөңгелек секторға берілген есептерді шығарады.</w:t>
            </w:r>
          </w:p>
        </w:tc>
      </w:tr>
      <w:tr w:rsidR="003C350C" w:rsidRPr="00EF1D02" w14:paraId="5FF823D3" w14:textId="77777777" w:rsidTr="00035D8D">
        <w:trPr>
          <w:trHeight w:val="2057"/>
        </w:trPr>
        <w:tc>
          <w:tcPr>
            <w:tcW w:w="9639" w:type="dxa"/>
          </w:tcPr>
          <w:p w14:paraId="38DC2B98" w14:textId="77777777" w:rsidR="003C350C" w:rsidRPr="00EF1D02" w:rsidRDefault="003C350C" w:rsidP="004A2158">
            <w:pPr>
              <w:jc w:val="center"/>
              <w:rPr>
                <w:sz w:val="24"/>
                <w:szCs w:val="24"/>
                <w:lang w:val="kk-KZ"/>
              </w:rPr>
            </w:pPr>
            <w:r w:rsidRPr="00EF1D02">
              <w:rPr>
                <w:sz w:val="24"/>
                <w:szCs w:val="24"/>
                <w:lang w:val="kk-KZ"/>
              </w:rPr>
              <w:t>2-тақырып. Диаграмма</w:t>
            </w:r>
          </w:p>
          <w:p w14:paraId="71813172" w14:textId="77777777" w:rsidR="003C350C" w:rsidRPr="00EF1D02" w:rsidRDefault="003C350C" w:rsidP="003C350C">
            <w:pPr>
              <w:jc w:val="both"/>
              <w:rPr>
                <w:sz w:val="24"/>
                <w:szCs w:val="24"/>
                <w:lang w:val="kk-KZ"/>
              </w:rPr>
            </w:pPr>
            <w:r w:rsidRPr="00EF1D02">
              <w:rPr>
                <w:sz w:val="24"/>
                <w:szCs w:val="24"/>
                <w:lang w:val="kk-KZ"/>
              </w:rPr>
              <w:t>Жоспарланған нәтижелер:</w:t>
            </w:r>
          </w:p>
          <w:p w14:paraId="0452CA58" w14:textId="77777777" w:rsidR="003C350C" w:rsidRPr="00EF1D02" w:rsidRDefault="003C350C" w:rsidP="003C350C">
            <w:pPr>
              <w:tabs>
                <w:tab w:val="left" w:pos="175"/>
                <w:tab w:val="left" w:pos="329"/>
              </w:tabs>
              <w:jc w:val="both"/>
              <w:rPr>
                <w:sz w:val="24"/>
                <w:szCs w:val="24"/>
                <w:lang w:val="kk-KZ"/>
              </w:rPr>
            </w:pPr>
            <w:r w:rsidRPr="00EF1D02">
              <w:rPr>
                <w:sz w:val="24"/>
                <w:szCs w:val="24"/>
                <w:lang w:val="kk-KZ"/>
              </w:rPr>
              <w:t>-</w:t>
            </w:r>
            <w:r w:rsidRPr="00EF1D02">
              <w:rPr>
                <w:sz w:val="24"/>
                <w:szCs w:val="24"/>
                <w:lang w:val="kk-KZ"/>
              </w:rPr>
              <w:tab/>
              <w:t>диаграмма ұғымын біледі;</w:t>
            </w:r>
          </w:p>
          <w:p w14:paraId="7729430B" w14:textId="77777777" w:rsidR="003C350C" w:rsidRPr="00EF1D02" w:rsidRDefault="003C350C" w:rsidP="003C350C">
            <w:pPr>
              <w:tabs>
                <w:tab w:val="left" w:pos="175"/>
                <w:tab w:val="left" w:pos="329"/>
              </w:tabs>
              <w:jc w:val="both"/>
              <w:rPr>
                <w:sz w:val="24"/>
                <w:szCs w:val="24"/>
                <w:lang w:val="kk-KZ"/>
              </w:rPr>
            </w:pPr>
            <w:r w:rsidRPr="00EF1D02">
              <w:rPr>
                <w:sz w:val="24"/>
                <w:szCs w:val="24"/>
                <w:lang w:val="kk-KZ"/>
              </w:rPr>
              <w:t>-</w:t>
            </w:r>
            <w:r w:rsidRPr="00EF1D02">
              <w:rPr>
                <w:sz w:val="24"/>
                <w:szCs w:val="24"/>
                <w:lang w:val="kk-KZ"/>
              </w:rPr>
              <w:tab/>
              <w:t>дөңгелек диаграмма туралы түсінігі бар; - сызықтық диаграмма туралы түсінігі бар;</w:t>
            </w:r>
          </w:p>
          <w:p w14:paraId="04FDFC3A" w14:textId="77777777" w:rsidR="003C350C" w:rsidRPr="00EF1D02" w:rsidRDefault="003C350C" w:rsidP="003C350C">
            <w:pPr>
              <w:tabs>
                <w:tab w:val="left" w:pos="175"/>
                <w:tab w:val="left" w:pos="329"/>
              </w:tabs>
              <w:jc w:val="both"/>
              <w:rPr>
                <w:sz w:val="24"/>
                <w:szCs w:val="24"/>
                <w:lang w:val="kk-KZ"/>
              </w:rPr>
            </w:pPr>
            <w:r w:rsidRPr="00EF1D02">
              <w:rPr>
                <w:sz w:val="24"/>
                <w:szCs w:val="24"/>
                <w:lang w:val="kk-KZ"/>
              </w:rPr>
              <w:t>-</w:t>
            </w:r>
            <w:r w:rsidRPr="00EF1D02">
              <w:rPr>
                <w:sz w:val="24"/>
                <w:szCs w:val="24"/>
                <w:lang w:val="kk-KZ"/>
              </w:rPr>
              <w:tab/>
              <w:t>бағанды диаграмма туралы түсінігі бар; - диаграммалардың түрлерін таниды;</w:t>
            </w:r>
          </w:p>
          <w:p w14:paraId="1EC20108" w14:textId="77777777" w:rsidR="003C350C" w:rsidRPr="00EF1D02" w:rsidRDefault="003C350C" w:rsidP="003C350C">
            <w:pPr>
              <w:tabs>
                <w:tab w:val="left" w:pos="175"/>
                <w:tab w:val="left" w:pos="329"/>
              </w:tabs>
              <w:jc w:val="both"/>
              <w:rPr>
                <w:sz w:val="24"/>
                <w:szCs w:val="24"/>
                <w:lang w:val="kk-KZ"/>
              </w:rPr>
            </w:pPr>
            <w:r w:rsidRPr="00EF1D02">
              <w:rPr>
                <w:sz w:val="24"/>
                <w:szCs w:val="24"/>
                <w:lang w:val="kk-KZ"/>
              </w:rPr>
              <w:t>-</w:t>
            </w:r>
            <w:r w:rsidRPr="00EF1D02">
              <w:rPr>
                <w:sz w:val="24"/>
                <w:szCs w:val="24"/>
                <w:lang w:val="kk-KZ"/>
              </w:rPr>
              <w:tab/>
              <w:t>дөңгелек диаграмманы сала алады;</w:t>
            </w:r>
          </w:p>
          <w:p w14:paraId="13AE6015" w14:textId="41A4E552" w:rsidR="003C350C" w:rsidRPr="00EF1D02" w:rsidRDefault="003C350C" w:rsidP="003C350C">
            <w:pPr>
              <w:tabs>
                <w:tab w:val="left" w:pos="175"/>
                <w:tab w:val="left" w:pos="329"/>
              </w:tabs>
              <w:jc w:val="both"/>
              <w:rPr>
                <w:sz w:val="24"/>
                <w:szCs w:val="24"/>
                <w:lang w:val="kk-KZ"/>
              </w:rPr>
            </w:pPr>
            <w:r w:rsidRPr="00EF1D02">
              <w:rPr>
                <w:sz w:val="24"/>
                <w:szCs w:val="24"/>
                <w:lang w:val="kk-KZ"/>
              </w:rPr>
              <w:t>-</w:t>
            </w:r>
            <w:r w:rsidRPr="00EF1D02">
              <w:rPr>
                <w:sz w:val="24"/>
                <w:szCs w:val="24"/>
                <w:lang w:val="kk-KZ"/>
              </w:rPr>
              <w:tab/>
              <w:t>сызықтық диаграмманы сала алады;</w:t>
            </w:r>
          </w:p>
          <w:p w14:paraId="3D5AD05C" w14:textId="538D20F9" w:rsidR="003C350C" w:rsidRPr="00EF1D02" w:rsidRDefault="00D767C5" w:rsidP="00D767C5">
            <w:pPr>
              <w:tabs>
                <w:tab w:val="left" w:pos="175"/>
                <w:tab w:val="left" w:pos="329"/>
              </w:tabs>
              <w:jc w:val="both"/>
              <w:rPr>
                <w:sz w:val="24"/>
                <w:szCs w:val="24"/>
                <w:lang w:val="kk-KZ"/>
              </w:rPr>
            </w:pPr>
            <w:r w:rsidRPr="00EF1D02">
              <w:rPr>
                <w:sz w:val="24"/>
                <w:szCs w:val="24"/>
                <w:lang w:val="kk-KZ"/>
              </w:rPr>
              <w:t xml:space="preserve">- </w:t>
            </w:r>
            <w:r w:rsidR="003C350C" w:rsidRPr="00EF1D02">
              <w:rPr>
                <w:sz w:val="24"/>
                <w:szCs w:val="24"/>
                <w:lang w:val="kk-KZ"/>
              </w:rPr>
              <w:t>бағанды диаграмманы сала алады.</w:t>
            </w:r>
          </w:p>
        </w:tc>
      </w:tr>
      <w:tr w:rsidR="00992B92" w:rsidRPr="00EF1D02" w14:paraId="2FD2D9F9" w14:textId="77777777" w:rsidTr="00992B92">
        <w:tc>
          <w:tcPr>
            <w:tcW w:w="9639" w:type="dxa"/>
          </w:tcPr>
          <w:p w14:paraId="1408C74F" w14:textId="5102DAFA" w:rsidR="00992B92" w:rsidRPr="00EF1D02" w:rsidRDefault="003C350C" w:rsidP="003C350C">
            <w:pPr>
              <w:jc w:val="center"/>
              <w:rPr>
                <w:sz w:val="24"/>
                <w:szCs w:val="24"/>
                <w:lang w:val="kk-KZ"/>
              </w:rPr>
            </w:pPr>
            <w:r w:rsidRPr="00EF1D02">
              <w:rPr>
                <w:sz w:val="24"/>
                <w:szCs w:val="24"/>
                <w:lang w:val="kk-KZ"/>
              </w:rPr>
              <w:t>3-тақырып. Статистикалық деректерді көрсету тәсілдері</w:t>
            </w:r>
          </w:p>
        </w:tc>
      </w:tr>
      <w:tr w:rsidR="00992B92" w:rsidRPr="00EF1D02" w14:paraId="1F019A75" w14:textId="77777777" w:rsidTr="00992B92">
        <w:tc>
          <w:tcPr>
            <w:tcW w:w="9639" w:type="dxa"/>
          </w:tcPr>
          <w:p w14:paraId="0246F58C" w14:textId="77777777" w:rsidR="003C350C" w:rsidRPr="00EF1D02" w:rsidRDefault="003C350C" w:rsidP="003C350C">
            <w:pPr>
              <w:tabs>
                <w:tab w:val="left" w:pos="175"/>
              </w:tabs>
              <w:jc w:val="both"/>
              <w:rPr>
                <w:sz w:val="24"/>
                <w:szCs w:val="24"/>
                <w:lang w:val="kk-KZ"/>
              </w:rPr>
            </w:pPr>
            <w:r w:rsidRPr="00EF1D02">
              <w:rPr>
                <w:sz w:val="24"/>
                <w:szCs w:val="24"/>
                <w:lang w:val="kk-KZ"/>
              </w:rPr>
              <w:t>Жоспарланған нәтижелер:</w:t>
            </w:r>
          </w:p>
          <w:p w14:paraId="7746B34E" w14:textId="77777777" w:rsidR="003C350C" w:rsidRPr="00EF1D02" w:rsidRDefault="003C350C" w:rsidP="003C350C">
            <w:pPr>
              <w:pStyle w:val="a3"/>
              <w:numPr>
                <w:ilvl w:val="0"/>
                <w:numId w:val="1"/>
              </w:numPr>
              <w:tabs>
                <w:tab w:val="left" w:pos="175"/>
              </w:tabs>
              <w:ind w:left="0" w:firstLine="0"/>
              <w:jc w:val="both"/>
              <w:rPr>
                <w:sz w:val="24"/>
                <w:szCs w:val="24"/>
                <w:lang w:val="kk-KZ"/>
              </w:rPr>
            </w:pPr>
            <w:r w:rsidRPr="00EF1D02">
              <w:rPr>
                <w:sz w:val="24"/>
                <w:szCs w:val="24"/>
                <w:lang w:val="kk-KZ"/>
              </w:rPr>
              <w:t>кесте түрінде берілген статистикалық ақпаратты ала алады;</w:t>
            </w:r>
          </w:p>
          <w:p w14:paraId="6E59A10F" w14:textId="77777777" w:rsidR="003C350C" w:rsidRPr="00EF1D02" w:rsidRDefault="003C350C" w:rsidP="003C350C">
            <w:pPr>
              <w:pStyle w:val="a3"/>
              <w:numPr>
                <w:ilvl w:val="0"/>
                <w:numId w:val="1"/>
              </w:numPr>
              <w:tabs>
                <w:tab w:val="left" w:pos="175"/>
              </w:tabs>
              <w:ind w:left="0" w:firstLine="0"/>
              <w:jc w:val="both"/>
              <w:rPr>
                <w:sz w:val="24"/>
                <w:szCs w:val="24"/>
                <w:lang w:val="kk-KZ"/>
              </w:rPr>
            </w:pPr>
            <w:r w:rsidRPr="00EF1D02">
              <w:rPr>
                <w:sz w:val="24"/>
                <w:szCs w:val="24"/>
                <w:lang w:val="kk-KZ"/>
              </w:rPr>
              <w:t>диаграмма түрінде берілген статистикалық ақпаратты ала алады;</w:t>
            </w:r>
          </w:p>
          <w:p w14:paraId="7F84B89A" w14:textId="475E7C26" w:rsidR="003C350C" w:rsidRPr="00EF1D02" w:rsidRDefault="003C350C" w:rsidP="003C350C">
            <w:pPr>
              <w:pStyle w:val="a3"/>
              <w:numPr>
                <w:ilvl w:val="0"/>
                <w:numId w:val="1"/>
              </w:numPr>
              <w:tabs>
                <w:tab w:val="left" w:pos="175"/>
              </w:tabs>
              <w:ind w:left="0" w:firstLine="0"/>
              <w:jc w:val="both"/>
              <w:rPr>
                <w:sz w:val="24"/>
                <w:szCs w:val="24"/>
                <w:lang w:val="kk-KZ"/>
              </w:rPr>
            </w:pPr>
            <w:r w:rsidRPr="00EF1D02">
              <w:rPr>
                <w:sz w:val="24"/>
                <w:szCs w:val="24"/>
                <w:lang w:val="kk-KZ"/>
              </w:rPr>
              <w:t>статистикалық ақпаратты кесте түрінде бере алады;</w:t>
            </w:r>
          </w:p>
          <w:p w14:paraId="08ED9F36" w14:textId="2F8F349C" w:rsidR="00992B92" w:rsidRPr="00EF1D02" w:rsidRDefault="003C350C" w:rsidP="00D767C5">
            <w:pPr>
              <w:pStyle w:val="a3"/>
              <w:numPr>
                <w:ilvl w:val="0"/>
                <w:numId w:val="1"/>
              </w:numPr>
              <w:tabs>
                <w:tab w:val="left" w:pos="175"/>
              </w:tabs>
              <w:ind w:left="0" w:firstLine="0"/>
              <w:jc w:val="both"/>
              <w:rPr>
                <w:sz w:val="24"/>
                <w:szCs w:val="24"/>
                <w:lang w:val="kk-KZ"/>
              </w:rPr>
            </w:pPr>
            <w:r w:rsidRPr="00EF1D02">
              <w:rPr>
                <w:sz w:val="24"/>
                <w:szCs w:val="24"/>
                <w:lang w:val="kk-KZ"/>
              </w:rPr>
              <w:t>статистикалық ақпаратты диаграмма түрінде бере алады.</w:t>
            </w:r>
          </w:p>
        </w:tc>
      </w:tr>
    </w:tbl>
    <w:p w14:paraId="5719996A" w14:textId="77777777" w:rsidR="00571570" w:rsidRPr="00EF1D02" w:rsidRDefault="00571570" w:rsidP="00571570">
      <w:pPr>
        <w:ind w:left="142" w:firstLine="567"/>
        <w:jc w:val="both"/>
        <w:rPr>
          <w:sz w:val="28"/>
          <w:szCs w:val="28"/>
          <w:lang w:val="kk-KZ"/>
        </w:rPr>
      </w:pPr>
    </w:p>
    <w:p w14:paraId="11916067" w14:textId="77777777" w:rsidR="00213814" w:rsidRPr="00EF1D02" w:rsidRDefault="00213814" w:rsidP="003C350C">
      <w:pPr>
        <w:tabs>
          <w:tab w:val="left" w:pos="851"/>
        </w:tabs>
        <w:ind w:firstLine="709"/>
        <w:jc w:val="both"/>
        <w:rPr>
          <w:i/>
          <w:iCs/>
          <w:sz w:val="28"/>
          <w:szCs w:val="28"/>
          <w:lang w:val="kk-KZ"/>
        </w:rPr>
      </w:pPr>
      <w:r w:rsidRPr="00EF1D02">
        <w:rPr>
          <w:i/>
          <w:iCs/>
          <w:sz w:val="28"/>
          <w:szCs w:val="28"/>
          <w:lang w:val="kk-KZ"/>
        </w:rPr>
        <w:t xml:space="preserve">Стохастикалық бағыттың ықтималдық, комбинаторикалық және статистикалық компоненттерінің өзара байланысы. </w:t>
      </w:r>
    </w:p>
    <w:p w14:paraId="038D87B8" w14:textId="77777777" w:rsidR="002725AE" w:rsidRPr="00EF1D02" w:rsidRDefault="00213814" w:rsidP="003C350C">
      <w:pPr>
        <w:tabs>
          <w:tab w:val="left" w:pos="851"/>
        </w:tabs>
        <w:ind w:firstLine="709"/>
        <w:jc w:val="both"/>
        <w:rPr>
          <w:sz w:val="28"/>
          <w:szCs w:val="28"/>
          <w:lang w:val="kk-KZ"/>
        </w:rPr>
      </w:pPr>
      <w:r w:rsidRPr="00EF1D02">
        <w:rPr>
          <w:sz w:val="28"/>
          <w:szCs w:val="28"/>
          <w:lang w:val="kk-KZ"/>
        </w:rPr>
        <w:t>Біздің әдістемеде ұсынылған стохастика</w:t>
      </w:r>
      <w:r w:rsidR="002725AE" w:rsidRPr="00EF1D02">
        <w:rPr>
          <w:sz w:val="28"/>
          <w:szCs w:val="28"/>
          <w:lang w:val="kk-KZ"/>
        </w:rPr>
        <w:t>лық бағыттың</w:t>
      </w:r>
      <w:r w:rsidRPr="00EF1D02">
        <w:rPr>
          <w:sz w:val="28"/>
          <w:szCs w:val="28"/>
          <w:lang w:val="kk-KZ"/>
        </w:rPr>
        <w:t xml:space="preserve"> үш компонент</w:t>
      </w:r>
      <w:r w:rsidR="002725AE" w:rsidRPr="00EF1D02">
        <w:rPr>
          <w:sz w:val="28"/>
          <w:szCs w:val="28"/>
          <w:lang w:val="kk-KZ"/>
        </w:rPr>
        <w:t>інің</w:t>
      </w:r>
      <w:r w:rsidRPr="00EF1D02">
        <w:rPr>
          <w:sz w:val="28"/>
          <w:szCs w:val="28"/>
          <w:lang w:val="kk-KZ"/>
        </w:rPr>
        <w:t xml:space="preserve"> байланысы біріктірілген тапсырмалар (мысалы, ақпаратты жеткізудің әртүрлі формаларын салыстыру), сондай-ақ ықтималдық теориясы, комбинаторика мен статистика теорияларының ішкі байланыстарын ескеру көмегімен жүзеге асады. </w:t>
      </w:r>
    </w:p>
    <w:p w14:paraId="112C0346" w14:textId="41B97A16" w:rsidR="00213814" w:rsidRPr="00EF1D02" w:rsidRDefault="00213814" w:rsidP="003C350C">
      <w:pPr>
        <w:tabs>
          <w:tab w:val="left" w:pos="851"/>
        </w:tabs>
        <w:ind w:firstLine="709"/>
        <w:jc w:val="both"/>
        <w:rPr>
          <w:sz w:val="28"/>
          <w:szCs w:val="28"/>
          <w:lang w:val="kk-KZ"/>
        </w:rPr>
      </w:pPr>
      <w:r w:rsidRPr="00EF1D02">
        <w:rPr>
          <w:sz w:val="28"/>
          <w:szCs w:val="28"/>
          <w:lang w:val="kk-KZ"/>
        </w:rPr>
        <w:t>5-сыныптан бастап жаратылыстану пәні ауа-райына, климатқа, табиғат зоналарына және т.б. байланысты мәселелерді қарастырады, деректерді өңдеудің статистикалық әдістері және нақты құбылыстарды сипаттаудағы ықтималдық идеялар жаратылыстану пәндерін табиғи түрде біріктіруі керек. Осыған байланысты ұсынылған тапсырмаларда Ежелгі әлем тарихы, жаратылыстану және география пәндерінен алынған ақпараттар қолданылады, бұл мектеп оқушыларының танымдық қызығушылығының артуына ықпал етеді.</w:t>
      </w:r>
    </w:p>
    <w:p w14:paraId="23E7597E" w14:textId="77777777" w:rsidR="00D323C3" w:rsidRPr="00EF1D02" w:rsidRDefault="00D323C3" w:rsidP="003C350C">
      <w:pPr>
        <w:tabs>
          <w:tab w:val="left" w:pos="851"/>
        </w:tabs>
        <w:ind w:firstLine="709"/>
        <w:jc w:val="both"/>
        <w:rPr>
          <w:sz w:val="28"/>
          <w:szCs w:val="28"/>
          <w:lang w:val="kk-KZ"/>
        </w:rPr>
      </w:pPr>
      <w:r w:rsidRPr="00EF1D02">
        <w:rPr>
          <w:sz w:val="28"/>
          <w:szCs w:val="28"/>
          <w:lang w:val="kk-KZ"/>
        </w:rPr>
        <w:t>Стохастикаға қатысты ықтималдық теориясының және статистиканың басқа ғылымдармен өзара әрекеттестігі екі жақты байқалады.</w:t>
      </w:r>
    </w:p>
    <w:p w14:paraId="7D610D2A" w14:textId="4C5C30D2" w:rsidR="00D323C3" w:rsidRPr="00EF1D02" w:rsidRDefault="00D323C3" w:rsidP="003C350C">
      <w:pPr>
        <w:tabs>
          <w:tab w:val="left" w:pos="851"/>
        </w:tabs>
        <w:ind w:firstLine="709"/>
        <w:jc w:val="both"/>
        <w:rPr>
          <w:sz w:val="28"/>
          <w:szCs w:val="28"/>
          <w:lang w:val="kk-KZ"/>
        </w:rPr>
      </w:pPr>
      <w:r w:rsidRPr="00EF1D02">
        <w:rPr>
          <w:sz w:val="28"/>
          <w:szCs w:val="28"/>
          <w:lang w:val="kk-KZ"/>
        </w:rPr>
        <w:t xml:space="preserve">Бірінші </w:t>
      </w:r>
      <w:r w:rsidR="002725AE" w:rsidRPr="00EF1D02">
        <w:rPr>
          <w:sz w:val="28"/>
          <w:szCs w:val="28"/>
          <w:lang w:val="kk-KZ"/>
        </w:rPr>
        <w:t>–</w:t>
      </w:r>
      <w:r w:rsidRPr="00EF1D02">
        <w:rPr>
          <w:sz w:val="28"/>
          <w:szCs w:val="28"/>
          <w:lang w:val="kk-KZ"/>
        </w:rPr>
        <w:t xml:space="preserve"> </w:t>
      </w:r>
      <w:proofErr w:type="spellStart"/>
      <w:r w:rsidRPr="00EF1D02">
        <w:rPr>
          <w:i/>
          <w:iCs/>
          <w:sz w:val="28"/>
          <w:szCs w:val="28"/>
          <w:lang w:val="kk-KZ"/>
        </w:rPr>
        <w:t>әдіснамалық</w:t>
      </w:r>
      <w:proofErr w:type="spellEnd"/>
      <w:r w:rsidRPr="00EF1D02">
        <w:rPr>
          <w:i/>
          <w:iCs/>
          <w:sz w:val="28"/>
          <w:szCs w:val="28"/>
          <w:lang w:val="kk-KZ"/>
        </w:rPr>
        <w:t>.</w:t>
      </w:r>
      <w:r w:rsidRPr="00EF1D02">
        <w:rPr>
          <w:sz w:val="28"/>
          <w:szCs w:val="28"/>
          <w:lang w:val="kk-KZ"/>
        </w:rPr>
        <w:t xml:space="preserve"> Ықтималдықтар теориясы мен математикалық статистика шын мәнінде әртүрлі ғылымдарға тиесілі құбылыстың теориялық модельдерін құруға қатысады, осылайша олардың жаратылыстану және әлеуметтік ғылымдардың жалпыға ортақ негізгі заңдарына жататындығын анықтайды.</w:t>
      </w:r>
    </w:p>
    <w:p w14:paraId="743EAFB3" w14:textId="42840B41" w:rsidR="00D323C3" w:rsidRPr="00EF1D02" w:rsidRDefault="00D323C3" w:rsidP="003C350C">
      <w:pPr>
        <w:tabs>
          <w:tab w:val="left" w:pos="851"/>
        </w:tabs>
        <w:ind w:firstLine="709"/>
        <w:jc w:val="both"/>
        <w:rPr>
          <w:sz w:val="28"/>
          <w:szCs w:val="28"/>
          <w:lang w:val="kk-KZ"/>
        </w:rPr>
      </w:pPr>
      <w:r w:rsidRPr="00EF1D02">
        <w:rPr>
          <w:sz w:val="28"/>
          <w:szCs w:val="28"/>
          <w:lang w:val="kk-KZ"/>
        </w:rPr>
        <w:lastRenderedPageBreak/>
        <w:t xml:space="preserve">Екінші – </w:t>
      </w:r>
      <w:r w:rsidRPr="00EF1D02">
        <w:rPr>
          <w:i/>
          <w:iCs/>
          <w:sz w:val="28"/>
          <w:szCs w:val="28"/>
          <w:lang w:val="kk-KZ"/>
        </w:rPr>
        <w:t>әдістемелік.</w:t>
      </w:r>
      <w:r w:rsidRPr="00EF1D02">
        <w:rPr>
          <w:sz w:val="28"/>
          <w:szCs w:val="28"/>
          <w:lang w:val="kk-KZ"/>
        </w:rPr>
        <w:t xml:space="preserve"> Ықтималдықтар теориясы мен </w:t>
      </w:r>
      <w:r w:rsidR="00661AA6" w:rsidRPr="00EF1D02">
        <w:rPr>
          <w:sz w:val="28"/>
          <w:szCs w:val="28"/>
          <w:lang w:val="kk-KZ"/>
        </w:rPr>
        <w:t xml:space="preserve">математикалық </w:t>
      </w:r>
      <w:r w:rsidRPr="00EF1D02">
        <w:rPr>
          <w:sz w:val="28"/>
          <w:szCs w:val="28"/>
          <w:lang w:val="kk-KZ"/>
        </w:rPr>
        <w:t>статистика кез-келген эксперименттің теориясын қамтиды. Олар тәжірибеде қажетсізден «тазарту», оның нәтижелерін, сенімділігін бағалау, дұрыс тұжырымдар жасау, сонымен қатар оның өткізілуін (экспериментті жоспарлау) анықтау мүмкіндігін ұсынады. Ғылымаралық байланы</w:t>
      </w:r>
      <w:r w:rsidR="003E4DD9">
        <w:rPr>
          <w:sz w:val="28"/>
          <w:szCs w:val="28"/>
          <w:lang w:val="kk-KZ"/>
        </w:rPr>
        <w:t>с</w:t>
      </w:r>
      <w:r w:rsidRPr="00EF1D02">
        <w:rPr>
          <w:sz w:val="28"/>
          <w:szCs w:val="28"/>
          <w:lang w:val="kk-KZ"/>
        </w:rPr>
        <w:t>тардан ықтималдықтар теориясы мен статистиканың пәнаралық байланыстары туындайды. Математика курсында теориялық - ықтималдық цикл басқа пәндерді өздерінің заңдарын ашуға арналған құралдармен қамтамасыз етуге арналған.</w:t>
      </w:r>
    </w:p>
    <w:p w14:paraId="18CB7E98" w14:textId="1C087FB9" w:rsidR="00595649" w:rsidRPr="00EF1D02" w:rsidRDefault="000067F2" w:rsidP="003C350C">
      <w:pPr>
        <w:tabs>
          <w:tab w:val="left" w:pos="851"/>
        </w:tabs>
        <w:ind w:firstLine="709"/>
        <w:jc w:val="both"/>
        <w:rPr>
          <w:sz w:val="28"/>
          <w:szCs w:val="28"/>
          <w:lang w:val="kk-KZ"/>
        </w:rPr>
      </w:pPr>
      <w:r w:rsidRPr="00EF1D02">
        <w:rPr>
          <w:sz w:val="28"/>
          <w:szCs w:val="28"/>
          <w:lang w:val="kk-KZ"/>
        </w:rPr>
        <w:t xml:space="preserve">Қарастырылған әдістемеге сәйкес, стохастикалық материалды зерттеу оқу жылы бойы, үздіксіз және ретті түрде тапсырмалар жүйесі және ең аз теориялық материал көмегімен, қажет болған жағдайда тапсырмалардың мазмұнын мектептегі қатар өтіліп жатқан тақырыптармен байланыстырып жүргізу керек, бұл әдістемені құрастырудың келесі </w:t>
      </w:r>
      <w:r w:rsidRPr="00EF1D02">
        <w:rPr>
          <w:b/>
          <w:bCs/>
          <w:i/>
          <w:iCs/>
          <w:sz w:val="28"/>
          <w:szCs w:val="28"/>
          <w:lang w:val="kk-KZ"/>
        </w:rPr>
        <w:t>қағидаларын</w:t>
      </w:r>
      <w:r w:rsidR="002725AE" w:rsidRPr="00EF1D02">
        <w:rPr>
          <w:b/>
          <w:bCs/>
          <w:i/>
          <w:iCs/>
          <w:sz w:val="28"/>
          <w:szCs w:val="28"/>
          <w:lang w:val="kk-KZ"/>
        </w:rPr>
        <w:t>а</w:t>
      </w:r>
      <w:r w:rsidRPr="00EF1D02">
        <w:rPr>
          <w:b/>
          <w:bCs/>
          <w:i/>
          <w:iCs/>
          <w:sz w:val="28"/>
          <w:szCs w:val="28"/>
          <w:lang w:val="kk-KZ"/>
        </w:rPr>
        <w:t xml:space="preserve"> </w:t>
      </w:r>
      <w:r w:rsidRPr="00EF1D02">
        <w:rPr>
          <w:sz w:val="28"/>
          <w:szCs w:val="28"/>
          <w:lang w:val="kk-KZ"/>
        </w:rPr>
        <w:t>алып келеді</w:t>
      </w:r>
      <w:r w:rsidR="002725AE" w:rsidRPr="00EF1D02">
        <w:rPr>
          <w:sz w:val="28"/>
          <w:szCs w:val="28"/>
          <w:lang w:val="kk-KZ"/>
        </w:rPr>
        <w:t xml:space="preserve"> (7-сурет)</w:t>
      </w:r>
      <w:r w:rsidR="00595649" w:rsidRPr="00EF1D02">
        <w:rPr>
          <w:sz w:val="28"/>
          <w:szCs w:val="28"/>
          <w:lang w:val="kk-KZ"/>
        </w:rPr>
        <w:t>.</w:t>
      </w:r>
    </w:p>
    <w:p w14:paraId="511A0CA7" w14:textId="77777777" w:rsidR="002725AE" w:rsidRPr="00EF1D02" w:rsidRDefault="002725AE" w:rsidP="003C350C">
      <w:pPr>
        <w:tabs>
          <w:tab w:val="left" w:pos="851"/>
        </w:tabs>
        <w:ind w:firstLine="709"/>
        <w:jc w:val="both"/>
        <w:rPr>
          <w:sz w:val="28"/>
          <w:szCs w:val="28"/>
          <w:lang w:val="kk-KZ"/>
        </w:rPr>
      </w:pPr>
    </w:p>
    <w:p w14:paraId="707166E4" w14:textId="0F212D88" w:rsidR="0028120A" w:rsidRPr="00EF1D02" w:rsidRDefault="00595649" w:rsidP="002725AE">
      <w:pPr>
        <w:jc w:val="center"/>
        <w:rPr>
          <w:sz w:val="28"/>
          <w:szCs w:val="28"/>
          <w:lang w:val="kk-KZ"/>
        </w:rPr>
      </w:pPr>
      <w:r w:rsidRPr="00EF1D02">
        <w:rPr>
          <w:noProof/>
          <w:sz w:val="28"/>
          <w:szCs w:val="28"/>
        </w:rPr>
        <w:drawing>
          <wp:inline distT="0" distB="0" distL="0" distR="0" wp14:anchorId="7630E332" wp14:editId="090C3CB1">
            <wp:extent cx="5554133" cy="3617622"/>
            <wp:effectExtent l="0" t="0" r="889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28" cstate="print">
                      <a:extLst>
                        <a:ext uri="{28A0092B-C50C-407E-A947-70E740481C1C}">
                          <a14:useLocalDpi xmlns:a14="http://schemas.microsoft.com/office/drawing/2010/main" val="0"/>
                        </a:ext>
                      </a:extLst>
                    </a:blip>
                    <a:srcRect l="3238" t="6320" r="1154" b="3816"/>
                    <a:stretch/>
                  </pic:blipFill>
                  <pic:spPr bwMode="auto">
                    <a:xfrm>
                      <a:off x="0" y="0"/>
                      <a:ext cx="5652973" cy="3682000"/>
                    </a:xfrm>
                    <a:prstGeom prst="rect">
                      <a:avLst/>
                    </a:prstGeom>
                    <a:ln>
                      <a:noFill/>
                    </a:ln>
                    <a:extLst>
                      <a:ext uri="{53640926-AAD7-44D8-BBD7-CCE9431645EC}">
                        <a14:shadowObscured xmlns:a14="http://schemas.microsoft.com/office/drawing/2010/main"/>
                      </a:ext>
                    </a:extLst>
                  </pic:spPr>
                </pic:pic>
              </a:graphicData>
            </a:graphic>
          </wp:inline>
        </w:drawing>
      </w:r>
    </w:p>
    <w:p w14:paraId="7214DC9B" w14:textId="06F7A043" w:rsidR="00595649" w:rsidRPr="00EF1D02" w:rsidRDefault="00595649" w:rsidP="002725AE">
      <w:pPr>
        <w:jc w:val="center"/>
        <w:rPr>
          <w:sz w:val="28"/>
          <w:szCs w:val="28"/>
          <w:lang w:val="kk-KZ"/>
        </w:rPr>
      </w:pPr>
      <w:r w:rsidRPr="00EF1D02">
        <w:rPr>
          <w:sz w:val="28"/>
          <w:szCs w:val="28"/>
          <w:lang w:val="kk-KZ"/>
        </w:rPr>
        <w:t xml:space="preserve">Сурет 7 – </w:t>
      </w:r>
      <w:r w:rsidR="007620AA" w:rsidRPr="00EF1D02">
        <w:rPr>
          <w:sz w:val="28"/>
          <w:szCs w:val="28"/>
          <w:lang w:val="kk-KZ"/>
        </w:rPr>
        <w:t>Стохастикалық материалдарды оқытудың қағидалар</w:t>
      </w:r>
      <w:r w:rsidR="00661AA6" w:rsidRPr="00EF1D02">
        <w:rPr>
          <w:sz w:val="28"/>
          <w:szCs w:val="28"/>
          <w:lang w:val="kk-KZ"/>
        </w:rPr>
        <w:t>ы</w:t>
      </w:r>
      <w:r w:rsidR="007620AA" w:rsidRPr="00EF1D02">
        <w:rPr>
          <w:sz w:val="28"/>
          <w:szCs w:val="28"/>
          <w:lang w:val="kk-KZ"/>
        </w:rPr>
        <w:t xml:space="preserve"> </w:t>
      </w:r>
    </w:p>
    <w:p w14:paraId="5D476251" w14:textId="77777777" w:rsidR="00656C58" w:rsidRPr="00EF1D02" w:rsidRDefault="00656C58" w:rsidP="000067F2">
      <w:pPr>
        <w:ind w:firstLine="567"/>
        <w:jc w:val="both"/>
        <w:rPr>
          <w:sz w:val="28"/>
          <w:szCs w:val="28"/>
          <w:lang w:val="kk-KZ"/>
        </w:rPr>
      </w:pPr>
    </w:p>
    <w:p w14:paraId="5C4E8857" w14:textId="737D6178" w:rsidR="000067F2" w:rsidRPr="00EF1D02" w:rsidRDefault="000067F2" w:rsidP="002725AE">
      <w:pPr>
        <w:tabs>
          <w:tab w:val="left" w:pos="993"/>
        </w:tabs>
        <w:ind w:firstLine="709"/>
        <w:jc w:val="both"/>
        <w:rPr>
          <w:sz w:val="28"/>
          <w:szCs w:val="28"/>
          <w:lang w:val="kk-KZ"/>
        </w:rPr>
      </w:pPr>
      <w:r w:rsidRPr="00EF1D02">
        <w:rPr>
          <w:sz w:val="28"/>
          <w:szCs w:val="28"/>
          <w:lang w:val="kk-KZ"/>
        </w:rPr>
        <w:t>Біз осы білім жиынтығын жүйелеуді психологиялы</w:t>
      </w:r>
      <w:r w:rsidR="002725AE" w:rsidRPr="00EF1D02">
        <w:rPr>
          <w:sz w:val="28"/>
          <w:szCs w:val="28"/>
          <w:lang w:val="kk-KZ"/>
        </w:rPr>
        <w:t>қ-</w:t>
      </w:r>
      <w:r w:rsidRPr="00EF1D02">
        <w:rPr>
          <w:sz w:val="28"/>
          <w:szCs w:val="28"/>
          <w:lang w:val="kk-KZ"/>
        </w:rPr>
        <w:t xml:space="preserve">педагогикалық, дидактикалық талаптар негізінде дамытушылық және тәрбиелік білімнің тұтастығы, ғылымилық және </w:t>
      </w:r>
      <w:proofErr w:type="spellStart"/>
      <w:r w:rsidRPr="00EF1D02">
        <w:rPr>
          <w:sz w:val="28"/>
          <w:szCs w:val="28"/>
          <w:lang w:val="kk-KZ"/>
        </w:rPr>
        <w:t>қолжетімділік</w:t>
      </w:r>
      <w:proofErr w:type="spellEnd"/>
      <w:r w:rsidRPr="00EF1D02">
        <w:rPr>
          <w:sz w:val="28"/>
          <w:szCs w:val="28"/>
          <w:lang w:val="kk-KZ"/>
        </w:rPr>
        <w:t xml:space="preserve">, жүйелілік пен тізбектілік және т.б. дидактикалық </w:t>
      </w:r>
      <w:r w:rsidRPr="00EF1D02">
        <w:rPr>
          <w:i/>
          <w:iCs/>
          <w:sz w:val="28"/>
          <w:szCs w:val="28"/>
          <w:lang w:val="kk-KZ"/>
        </w:rPr>
        <w:t xml:space="preserve">қағидаларға </w:t>
      </w:r>
      <w:r w:rsidRPr="00EF1D02">
        <w:rPr>
          <w:sz w:val="28"/>
          <w:szCs w:val="28"/>
          <w:lang w:val="kk-KZ"/>
        </w:rPr>
        <w:t>сүйене отырып жүзеге асырамыз.</w:t>
      </w:r>
    </w:p>
    <w:p w14:paraId="4BD147D9" w14:textId="3D9C561C" w:rsidR="000067F2" w:rsidRPr="00EF1D02" w:rsidRDefault="000067F2" w:rsidP="002725AE">
      <w:pPr>
        <w:tabs>
          <w:tab w:val="left" w:pos="993"/>
        </w:tabs>
        <w:ind w:firstLine="709"/>
        <w:jc w:val="both"/>
        <w:rPr>
          <w:sz w:val="28"/>
          <w:szCs w:val="28"/>
          <w:lang w:val="kk-KZ"/>
        </w:rPr>
      </w:pPr>
      <w:r w:rsidRPr="00EF1D02">
        <w:rPr>
          <w:b/>
          <w:bCs/>
          <w:i/>
          <w:iCs/>
          <w:sz w:val="28"/>
          <w:szCs w:val="28"/>
          <w:lang w:val="kk-KZ"/>
        </w:rPr>
        <w:t>Дидактикадағы ғылыми сипаттағы қағида</w:t>
      </w:r>
      <w:r w:rsidRPr="00EF1D02">
        <w:rPr>
          <w:sz w:val="28"/>
          <w:szCs w:val="28"/>
          <w:lang w:val="kk-KZ"/>
        </w:rPr>
        <w:t xml:space="preserve"> –  біз оқушылардың іргелі білімі мен ойлауының заманауи білім мен ойлаудың формаларымен толықтық сәйкестігі. Таңдалған мазмұн заманауи ғылым мен техниканың жетістіктеріне сай болуы керек. Жаңа фактілер, ұғымдар, заңдар, теориялар, табиғаттың даму заңдылығы, ойлау, танымал ғылыми қағидалар ғылымдағы жаңалықтар тұрғысынан нақтыланады және олардың негізінде әлемнің заманауи ғылыми бейнесі қалыптасады.</w:t>
      </w:r>
    </w:p>
    <w:p w14:paraId="36BE2C4B" w14:textId="77777777" w:rsidR="000067F2" w:rsidRPr="00EF1D02" w:rsidRDefault="000067F2" w:rsidP="002725AE">
      <w:pPr>
        <w:tabs>
          <w:tab w:val="left" w:pos="993"/>
        </w:tabs>
        <w:ind w:firstLine="709"/>
        <w:jc w:val="both"/>
        <w:rPr>
          <w:sz w:val="28"/>
          <w:szCs w:val="28"/>
          <w:lang w:val="kk-KZ"/>
        </w:rPr>
      </w:pPr>
      <w:r w:rsidRPr="00EF1D02">
        <w:rPr>
          <w:sz w:val="28"/>
          <w:szCs w:val="28"/>
          <w:lang w:val="kk-KZ"/>
        </w:rPr>
        <w:lastRenderedPageBreak/>
        <w:t>Бұл ықтималдық-статистикалық мазмұнды таңдағанда біз заманауи ғылымдағы ықтималдық әдістердің рөлі мен ықтималдық ойлаудың заманауи дүниетанымдық тұрғыда маңыздылығына мән беруіміз керек.</w:t>
      </w:r>
    </w:p>
    <w:p w14:paraId="38B618A1" w14:textId="77777777" w:rsidR="000067F2" w:rsidRPr="00EF1D02" w:rsidRDefault="000067F2" w:rsidP="002725AE">
      <w:pPr>
        <w:tabs>
          <w:tab w:val="left" w:pos="993"/>
        </w:tabs>
        <w:ind w:firstLine="709"/>
        <w:jc w:val="both"/>
        <w:rPr>
          <w:sz w:val="28"/>
          <w:szCs w:val="28"/>
          <w:lang w:val="kk-KZ"/>
        </w:rPr>
      </w:pPr>
      <w:r w:rsidRPr="00EF1D02">
        <w:rPr>
          <w:sz w:val="28"/>
          <w:szCs w:val="28"/>
          <w:lang w:val="kk-KZ"/>
        </w:rPr>
        <w:t xml:space="preserve">Ғылымилық қағиданы </w:t>
      </w:r>
      <w:proofErr w:type="spellStart"/>
      <w:r w:rsidRPr="00EF1D02">
        <w:rPr>
          <w:b/>
          <w:bCs/>
          <w:i/>
          <w:iCs/>
          <w:sz w:val="28"/>
          <w:szCs w:val="28"/>
          <w:lang w:val="kk-KZ"/>
        </w:rPr>
        <w:t>қолжетімділік</w:t>
      </w:r>
      <w:proofErr w:type="spellEnd"/>
      <w:r w:rsidRPr="00EF1D02">
        <w:rPr>
          <w:b/>
          <w:bCs/>
          <w:i/>
          <w:iCs/>
          <w:sz w:val="28"/>
          <w:szCs w:val="28"/>
          <w:lang w:val="kk-KZ"/>
        </w:rPr>
        <w:t xml:space="preserve"> қағидасымен</w:t>
      </w:r>
      <w:r w:rsidRPr="00EF1D02">
        <w:rPr>
          <w:sz w:val="28"/>
          <w:szCs w:val="28"/>
          <w:lang w:val="kk-KZ"/>
        </w:rPr>
        <w:t xml:space="preserve"> тұтас қарастырған жөн, өйткені олар тығыз өзара әрекеттесу барысында тек оқу үрдісінің диалектикасын өзінің қайшылықтарымен, атап айтқанда, ғылым логикасы мен білім беру материалының логикасы арасындағы байланысты біркелкі көрсетеді. Ғылымның логикасы білім беру материалының ғылыми сипатына әсер етеді, алайда, олардың мазмұны басқа факторлардың әсерінен қалыптасады: оқушылардың жасы, психикалық-педагогикалық және әдістемелік негіздеме және т.б.</w:t>
      </w:r>
    </w:p>
    <w:p w14:paraId="3CDBBB18" w14:textId="77777777" w:rsidR="000067F2" w:rsidRPr="00EF1D02" w:rsidRDefault="000067F2" w:rsidP="002725AE">
      <w:pPr>
        <w:tabs>
          <w:tab w:val="left" w:pos="993"/>
        </w:tabs>
        <w:ind w:firstLine="709"/>
        <w:jc w:val="both"/>
        <w:rPr>
          <w:sz w:val="28"/>
          <w:szCs w:val="28"/>
          <w:lang w:val="kk-KZ"/>
        </w:rPr>
      </w:pPr>
      <w:r w:rsidRPr="00EF1D02">
        <w:rPr>
          <w:b/>
          <w:bCs/>
          <w:i/>
          <w:iCs/>
          <w:sz w:val="28"/>
          <w:szCs w:val="28"/>
          <w:lang w:val="kk-KZ"/>
        </w:rPr>
        <w:t xml:space="preserve">Дидактикада </w:t>
      </w:r>
      <w:proofErr w:type="spellStart"/>
      <w:r w:rsidRPr="00EF1D02">
        <w:rPr>
          <w:b/>
          <w:bCs/>
          <w:i/>
          <w:iCs/>
          <w:sz w:val="28"/>
          <w:szCs w:val="28"/>
          <w:lang w:val="kk-KZ"/>
        </w:rPr>
        <w:t>қолжетімділік</w:t>
      </w:r>
      <w:proofErr w:type="spellEnd"/>
      <w:r w:rsidRPr="00EF1D02">
        <w:rPr>
          <w:b/>
          <w:bCs/>
          <w:i/>
          <w:iCs/>
          <w:sz w:val="28"/>
          <w:szCs w:val="28"/>
          <w:lang w:val="kk-KZ"/>
        </w:rPr>
        <w:t xml:space="preserve"> қағидасы</w:t>
      </w:r>
      <w:r w:rsidRPr="00EF1D02">
        <w:rPr>
          <w:sz w:val="28"/>
          <w:szCs w:val="28"/>
          <w:lang w:val="kk-KZ"/>
        </w:rPr>
        <w:t xml:space="preserve"> бойынша олар оқушылардың жас ерекшеліктерін, оқушылардың даму деңгейін ескеріп, сонымен бірге оның жетілуін талап етеді. Осылайша, таңдалған мазмұн оқушылардың теориялық және практикалық дайындығының тереңдігіне, көлеміне, деңгейіне, жалпы дамуына, жасына және жеке сипаттамаларына сәйкес болуы керек.</w:t>
      </w:r>
    </w:p>
    <w:p w14:paraId="54A5630E" w14:textId="6A55E883" w:rsidR="000067F2" w:rsidRPr="00EF1D02" w:rsidRDefault="000067F2" w:rsidP="002725AE">
      <w:pPr>
        <w:tabs>
          <w:tab w:val="left" w:pos="993"/>
        </w:tabs>
        <w:ind w:firstLine="709"/>
        <w:jc w:val="both"/>
        <w:rPr>
          <w:sz w:val="28"/>
          <w:szCs w:val="28"/>
          <w:lang w:val="kk-KZ"/>
        </w:rPr>
      </w:pPr>
      <w:r w:rsidRPr="00EF1D02">
        <w:rPr>
          <w:b/>
          <w:bCs/>
          <w:i/>
          <w:iCs/>
          <w:sz w:val="28"/>
          <w:szCs w:val="28"/>
          <w:lang w:val="kk-KZ"/>
        </w:rPr>
        <w:t xml:space="preserve">Психологиялық ғылымда </w:t>
      </w:r>
      <w:proofErr w:type="spellStart"/>
      <w:r w:rsidRPr="00EF1D02">
        <w:rPr>
          <w:b/>
          <w:bCs/>
          <w:i/>
          <w:iCs/>
          <w:sz w:val="28"/>
          <w:szCs w:val="28"/>
          <w:lang w:val="kk-KZ"/>
        </w:rPr>
        <w:t>қолжетімділік</w:t>
      </w:r>
      <w:proofErr w:type="spellEnd"/>
      <w:r w:rsidRPr="00EF1D02">
        <w:rPr>
          <w:b/>
          <w:bCs/>
          <w:i/>
          <w:iCs/>
          <w:sz w:val="28"/>
          <w:szCs w:val="28"/>
          <w:lang w:val="kk-KZ"/>
        </w:rPr>
        <w:t xml:space="preserve"> қағидасы</w:t>
      </w:r>
      <w:r w:rsidRPr="00EF1D02">
        <w:rPr>
          <w:sz w:val="28"/>
          <w:szCs w:val="28"/>
          <w:lang w:val="kk-KZ"/>
        </w:rPr>
        <w:t xml:space="preserve"> әрбір жастың  өзінің «жеке призмасы», өзіндік қабылдау ерекшелігі өзіне тән қасиет. Ғылымды оқу пәніне дидактикалық өзгерту міндеті - бұл әлемді көрсету, ол туралы «баланың тілінде» білімін кеңейту, яғни оның түсінік призмасы арқылы. Сонда ғана мазмұны қол жетімді болады және оқыту тиімді болады.</w:t>
      </w:r>
    </w:p>
    <w:p w14:paraId="67D5FA08" w14:textId="77777777" w:rsidR="000067F2" w:rsidRPr="00EF1D02" w:rsidRDefault="000067F2" w:rsidP="002725AE">
      <w:pPr>
        <w:tabs>
          <w:tab w:val="left" w:pos="993"/>
        </w:tabs>
        <w:ind w:firstLine="709"/>
        <w:jc w:val="both"/>
        <w:rPr>
          <w:sz w:val="28"/>
          <w:szCs w:val="28"/>
          <w:lang w:val="kk-KZ"/>
        </w:rPr>
      </w:pPr>
      <w:r w:rsidRPr="00EF1D02">
        <w:rPr>
          <w:sz w:val="28"/>
          <w:szCs w:val="28"/>
          <w:lang w:val="kk-KZ"/>
        </w:rPr>
        <w:t xml:space="preserve">Біздің зерттеуіміз ықтималдық ойлау стилін негізге алып, оқушыларға «баланың тілінде» логикалық операциямен таныстыру міндеті қойылады. Бұл таныстыру оқушыларға қол жетімді формада, қиын формальды математикалық </w:t>
      </w:r>
      <w:proofErr w:type="spellStart"/>
      <w:r w:rsidRPr="00EF1D02">
        <w:rPr>
          <w:sz w:val="28"/>
          <w:szCs w:val="28"/>
          <w:lang w:val="kk-KZ"/>
        </w:rPr>
        <w:t>аппараттарсыз</w:t>
      </w:r>
      <w:proofErr w:type="spellEnd"/>
      <w:r w:rsidRPr="00EF1D02">
        <w:rPr>
          <w:sz w:val="28"/>
          <w:szCs w:val="28"/>
          <w:lang w:val="kk-KZ"/>
        </w:rPr>
        <w:t>, кездейсоқтық ғылымына тән болуы керек.</w:t>
      </w:r>
    </w:p>
    <w:p w14:paraId="30F018FA" w14:textId="77777777" w:rsidR="00906FDA" w:rsidRPr="00EF1D02" w:rsidRDefault="00906FDA" w:rsidP="002725AE">
      <w:pPr>
        <w:tabs>
          <w:tab w:val="left" w:pos="993"/>
        </w:tabs>
        <w:ind w:firstLine="709"/>
        <w:jc w:val="both"/>
        <w:rPr>
          <w:sz w:val="28"/>
          <w:szCs w:val="28"/>
          <w:lang w:val="kk-KZ"/>
        </w:rPr>
      </w:pPr>
      <w:r w:rsidRPr="00EF1D02">
        <w:rPr>
          <w:sz w:val="28"/>
          <w:szCs w:val="28"/>
          <w:lang w:val="kk-KZ"/>
        </w:rPr>
        <w:t>Сонымен қатар, негізгі мазмұнды таңдауда келесі қағидалар айқындаушы болды:</w:t>
      </w:r>
    </w:p>
    <w:p w14:paraId="05FAFB1A" w14:textId="77777777" w:rsidR="00906FDA" w:rsidRPr="00EF1D02" w:rsidRDefault="00906FDA" w:rsidP="002725AE">
      <w:pPr>
        <w:tabs>
          <w:tab w:val="left" w:pos="993"/>
        </w:tabs>
        <w:ind w:firstLine="709"/>
        <w:jc w:val="both"/>
        <w:rPr>
          <w:sz w:val="28"/>
          <w:szCs w:val="28"/>
          <w:lang w:val="kk-KZ"/>
        </w:rPr>
      </w:pPr>
      <w:r w:rsidRPr="00EF1D02">
        <w:rPr>
          <w:b/>
          <w:bCs/>
          <w:i/>
          <w:iCs/>
          <w:sz w:val="28"/>
          <w:szCs w:val="28"/>
          <w:lang w:val="kk-KZ"/>
        </w:rPr>
        <w:t>Жалпы мәдени құндылық қағидасы.</w:t>
      </w:r>
      <w:r w:rsidRPr="00EF1D02">
        <w:rPr>
          <w:sz w:val="28"/>
          <w:szCs w:val="28"/>
          <w:lang w:val="kk-KZ"/>
        </w:rPr>
        <w:t xml:space="preserve"> Осы қағидаға сәйкес </w:t>
      </w:r>
      <w:proofErr w:type="spellStart"/>
      <w:r w:rsidRPr="00EF1D02">
        <w:rPr>
          <w:sz w:val="28"/>
          <w:szCs w:val="28"/>
          <w:lang w:val="kk-KZ"/>
        </w:rPr>
        <w:t>әдіснамалық</w:t>
      </w:r>
      <w:proofErr w:type="spellEnd"/>
      <w:r w:rsidRPr="00EF1D02">
        <w:rPr>
          <w:sz w:val="28"/>
          <w:szCs w:val="28"/>
          <w:lang w:val="kk-KZ"/>
        </w:rPr>
        <w:t xml:space="preserve"> жоспардағы білімнің маңызды элементтерін анықтау мақсатында ықтималдық-статистикалық білім компоненттерін талдау және бағалау жүргізілді. Әлемнің ғылыми көрінісін дұрыс қалыптастыру үшін оқушылар анықталған заңдылықтар туралы түсініктермен қатар, қоршаған әлемдегі стохастикалық табиғи заңдылықтар туралы түсініктерге де ие болу керек, өйткені барлық ықтималдық-статистикалық әдістер мен идеялар қазіргі кезеңде жаратылыстану ғылымын тану үшін шешуші мәнге ие. Және бұл заңдылықтар тек тығыз қарым-қатынаста, байланыста қоршаған әлемнің құбылыстарының объективті бейнесін толық көрсетеді. Зерттеудің осы кезеңінің нәтижесі маңызды </w:t>
      </w:r>
      <w:proofErr w:type="spellStart"/>
      <w:r w:rsidRPr="00EF1D02">
        <w:rPr>
          <w:sz w:val="28"/>
          <w:szCs w:val="28"/>
          <w:lang w:val="kk-KZ"/>
        </w:rPr>
        <w:t>әдіснамалық</w:t>
      </w:r>
      <w:proofErr w:type="spellEnd"/>
      <w:r w:rsidRPr="00EF1D02">
        <w:rPr>
          <w:sz w:val="28"/>
          <w:szCs w:val="28"/>
          <w:lang w:val="kk-KZ"/>
        </w:rPr>
        <w:t xml:space="preserve"> және жалпы мәдени маңызы бар білімдердің шеңберін бөліп алу болып табылады. Оларға мыналар жатады: кездейсоқ оқиға, кездейсоқ шама, кездейсоқ нәтиженің сандық ықтималдығы, «үлкен сандардың заңы» кездейсоқ көріністерде заңдылықтардың болуы және т.б.</w:t>
      </w:r>
    </w:p>
    <w:p w14:paraId="087FC47A" w14:textId="77777777" w:rsidR="00906FDA" w:rsidRPr="00EF1D02" w:rsidRDefault="00906FDA" w:rsidP="002725AE">
      <w:pPr>
        <w:tabs>
          <w:tab w:val="left" w:pos="993"/>
        </w:tabs>
        <w:ind w:firstLine="709"/>
        <w:jc w:val="both"/>
        <w:rPr>
          <w:sz w:val="28"/>
          <w:szCs w:val="28"/>
          <w:lang w:val="kk-KZ"/>
        </w:rPr>
      </w:pPr>
      <w:r w:rsidRPr="00EF1D02">
        <w:rPr>
          <w:b/>
          <w:bCs/>
          <w:i/>
          <w:iCs/>
          <w:sz w:val="28"/>
          <w:szCs w:val="28"/>
          <w:lang w:val="kk-KZ"/>
        </w:rPr>
        <w:t>Тәжірибелік маңыздылық қағидасы.</w:t>
      </w:r>
      <w:r w:rsidRPr="00EF1D02">
        <w:rPr>
          <w:sz w:val="28"/>
          <w:szCs w:val="28"/>
          <w:lang w:val="kk-KZ"/>
        </w:rPr>
        <w:t xml:space="preserve"> Бұл қағида ықтималдық-статистикалық дайындықтың  құралын анықтайды, оның негізінде әр адамның тәжірибесінде қолданатын кең ауқымы бар білім мен әдістер ерекшеленіп алынады. Сонымен, қоғамның әрбір мүшесі үшін бұқаралық ақпарат </w:t>
      </w:r>
      <w:r w:rsidRPr="00EF1D02">
        <w:rPr>
          <w:sz w:val="28"/>
          <w:szCs w:val="28"/>
          <w:lang w:val="kk-KZ"/>
        </w:rPr>
        <w:lastRenderedPageBreak/>
        <w:t>құралдарында (теледидар, радио, газет) кеңінен ұсынылған статистикалық ақпаратты дұрыс түсіну және талдау қажет. Оларда ақпарат әртүрлі диаграммалар, графиктер түрінде ұсынылады және мәтінде орташа көрсеткіштер, өсу және кему заңдылығы, сараптамалық бағалау, болжау, корреляция, мүмкіндік сияқты терминдер кездеседі. Денсаулық туралы, өңірлердің экологиялық жағдайы, темекі шегу немесе ішімдіктің қауіптілігі туралы, зиянды заттардың әсері туралы және т.б. ғылыми мақалалар статистикалық есептеулер мен тұжырымдарға негізделген. Өмірде біз жиі шешімді қабылдайтын кезде дүниені сезіну қабілетін басшылыққа аламыз және бұл үшін қолжетімді деректер толық емес немесе біркелкі болмаған жағдайларда, мүмкіндікті талдау және тәуекелді бағалау негізінде шешімдер қабылдаймыз. Осылайша, қазіргі заманғы қоғамда толыққанды жұмыс істеу, оның өміріне белсенді, саналы қатысу статистикалық мәдениеттің қарапайым дағдыларын, күнделікті өмірдегі жағдайларды талдаудағы ықтималдық-статистикалық әдістерді қолдануды талап етеді.</w:t>
      </w:r>
    </w:p>
    <w:p w14:paraId="28A1405B" w14:textId="77777777" w:rsidR="00906FDA" w:rsidRPr="00EF1D02" w:rsidRDefault="00906FDA" w:rsidP="002725AE">
      <w:pPr>
        <w:tabs>
          <w:tab w:val="left" w:pos="993"/>
        </w:tabs>
        <w:ind w:firstLine="709"/>
        <w:jc w:val="both"/>
        <w:rPr>
          <w:sz w:val="28"/>
          <w:szCs w:val="28"/>
          <w:lang w:val="kk-KZ"/>
        </w:rPr>
      </w:pPr>
      <w:r w:rsidRPr="00EF1D02">
        <w:rPr>
          <w:sz w:val="28"/>
          <w:szCs w:val="28"/>
          <w:lang w:val="kk-KZ"/>
        </w:rPr>
        <w:t xml:space="preserve">Бұл білім элементтеріне мыналар жатады: арифметикалық орта мән, мода, жиілік, орташа сипаттамадан ауытқу, статистикалық деректердің графикалық бейнелері (диаграммалар, полигон, гистограммалар);статистикалық деректерді жүйелеу және өңдеу әдісі, </w:t>
      </w:r>
      <w:proofErr w:type="spellStart"/>
      <w:r w:rsidRPr="00EF1D02">
        <w:rPr>
          <w:sz w:val="28"/>
          <w:szCs w:val="28"/>
          <w:lang w:val="kk-KZ"/>
        </w:rPr>
        <w:t>комбинаториканың</w:t>
      </w:r>
      <w:proofErr w:type="spellEnd"/>
      <w:r w:rsidRPr="00EF1D02">
        <w:rPr>
          <w:sz w:val="28"/>
          <w:szCs w:val="28"/>
          <w:lang w:val="kk-KZ"/>
        </w:rPr>
        <w:t xml:space="preserve"> қарапайым білімі және т.б.</w:t>
      </w:r>
    </w:p>
    <w:p w14:paraId="4D2EBA33" w14:textId="4876981A" w:rsidR="00906FDA" w:rsidRPr="00EF1D02" w:rsidRDefault="00906FDA" w:rsidP="002725AE">
      <w:pPr>
        <w:tabs>
          <w:tab w:val="left" w:pos="993"/>
        </w:tabs>
        <w:ind w:firstLine="709"/>
        <w:jc w:val="both"/>
        <w:rPr>
          <w:sz w:val="28"/>
          <w:szCs w:val="28"/>
          <w:lang w:val="kk-KZ"/>
        </w:rPr>
      </w:pPr>
      <w:r w:rsidRPr="00EF1D02">
        <w:rPr>
          <w:b/>
          <w:bCs/>
          <w:i/>
          <w:iCs/>
          <w:sz w:val="28"/>
          <w:szCs w:val="28"/>
          <w:lang w:val="kk-KZ"/>
        </w:rPr>
        <w:t>Білімнің эквиваленттік қағидасы.</w:t>
      </w:r>
      <w:r w:rsidRPr="00EF1D02">
        <w:rPr>
          <w:sz w:val="28"/>
          <w:szCs w:val="28"/>
          <w:lang w:val="kk-KZ"/>
        </w:rPr>
        <w:t xml:space="preserve"> Бұл қағида білім беру мазмұнын салыстырмалы түрде жақын арада негізделген, оның қажеттілігі әртүрлі елдердің әлемдік экономикалық жүйеге интеграциялану тенденциясын тереңдетуге байланысты. Білім берудің эквиваленттік қағидасына сәйкес, білім мазмұны оқудың түпкі нәтижесін көрсететін жалпы, айқын анықталған негізгі ұстанымдарға төтеп беруге тиіс.</w:t>
      </w:r>
    </w:p>
    <w:p w14:paraId="463E8FD0" w14:textId="77777777" w:rsidR="00A31C2D" w:rsidRPr="00EF1D02" w:rsidRDefault="00A31C2D" w:rsidP="002725AE">
      <w:pPr>
        <w:tabs>
          <w:tab w:val="left" w:pos="993"/>
        </w:tabs>
        <w:ind w:firstLine="709"/>
        <w:jc w:val="both"/>
        <w:rPr>
          <w:sz w:val="28"/>
          <w:szCs w:val="28"/>
          <w:lang w:val="kk-KZ"/>
        </w:rPr>
      </w:pPr>
      <w:r w:rsidRPr="00EF1D02">
        <w:rPr>
          <w:sz w:val="28"/>
          <w:szCs w:val="28"/>
          <w:lang w:val="kk-KZ"/>
        </w:rPr>
        <w:t xml:space="preserve">Оқушылардың ықтималдық-статистикалық дайындығына қойылатын талаптар екі деңгейде қалыптасады. Оқушылардың пәнге қызығушылығы, </w:t>
      </w:r>
      <w:proofErr w:type="spellStart"/>
      <w:r w:rsidRPr="00EF1D02">
        <w:rPr>
          <w:sz w:val="28"/>
          <w:szCs w:val="28"/>
          <w:lang w:val="kk-KZ"/>
        </w:rPr>
        <w:t>талпынушылығы</w:t>
      </w:r>
      <w:proofErr w:type="spellEnd"/>
      <w:r w:rsidRPr="00EF1D02">
        <w:rPr>
          <w:sz w:val="28"/>
          <w:szCs w:val="28"/>
          <w:lang w:val="kk-KZ"/>
        </w:rPr>
        <w:t>, жүйелі және адал еңбек етуінің негізінде пайда болатын мүмкіндіктер жоғары деңгейді анықтайды. Бұл білім деңгейі оқулықтар жазу кезінде, сабақта мұғалім материал ұсынғанда, әдістемелік нұсқаулықтарды мақсаттарға сай етіп дайындауда басшылық ретінде қызмет етуі керек. Тақырыпты осы деңгейде меңгерген оқушыны жоғары бағалауға лайықты.</w:t>
      </w:r>
    </w:p>
    <w:p w14:paraId="692009EF" w14:textId="77777777" w:rsidR="00A31C2D" w:rsidRPr="00EF1D02" w:rsidRDefault="00A31C2D" w:rsidP="002725AE">
      <w:pPr>
        <w:tabs>
          <w:tab w:val="left" w:pos="993"/>
        </w:tabs>
        <w:ind w:firstLine="709"/>
        <w:jc w:val="both"/>
        <w:rPr>
          <w:sz w:val="28"/>
          <w:szCs w:val="28"/>
          <w:lang w:val="kk-KZ"/>
        </w:rPr>
      </w:pPr>
      <w:r w:rsidRPr="00EF1D02">
        <w:rPr>
          <w:sz w:val="28"/>
          <w:szCs w:val="28"/>
          <w:lang w:val="kk-KZ"/>
        </w:rPr>
        <w:t>Сонымен қатар, оқуды жалғастыру үшін міндетті білім беру жүйесіне қажетті ең төменгі білім деңгейі беріледі. Осы деңгейге оң нәтиже берген барлық оқушылар сөзсіз қол жеткізеді деп есептеледі.</w:t>
      </w:r>
    </w:p>
    <w:p w14:paraId="0D29FAD5" w14:textId="77777777" w:rsidR="00A31C2D" w:rsidRPr="00EF1D02" w:rsidRDefault="00A31C2D" w:rsidP="002725AE">
      <w:pPr>
        <w:tabs>
          <w:tab w:val="left" w:pos="993"/>
        </w:tabs>
        <w:ind w:firstLine="709"/>
        <w:jc w:val="both"/>
        <w:rPr>
          <w:sz w:val="28"/>
          <w:szCs w:val="28"/>
          <w:lang w:val="kk-KZ"/>
        </w:rPr>
      </w:pPr>
      <w:r w:rsidRPr="00EF1D02">
        <w:rPr>
          <w:sz w:val="28"/>
          <w:szCs w:val="28"/>
          <w:lang w:val="kk-KZ"/>
        </w:rPr>
        <w:t xml:space="preserve">Талаптарды бөлудің осы тәсілі деңгейді саралау тұжырымдамасына негізделген, оның айрықша ерекшелігі мақсат қою қағидасына негізделген. </w:t>
      </w:r>
      <w:proofErr w:type="spellStart"/>
      <w:r w:rsidRPr="00EF1D02">
        <w:rPr>
          <w:sz w:val="28"/>
          <w:szCs w:val="28"/>
          <w:lang w:val="kk-KZ"/>
        </w:rPr>
        <w:t>Деңгейлеп</w:t>
      </w:r>
      <w:proofErr w:type="spellEnd"/>
      <w:r w:rsidRPr="00EF1D02">
        <w:rPr>
          <w:sz w:val="28"/>
          <w:szCs w:val="28"/>
          <w:lang w:val="kk-KZ"/>
        </w:rPr>
        <w:t xml:space="preserve"> саралау білім беру процесін ұйымдастыруды көздейді, онда бір бағдарлама бойынша оқушылар әртүрлі жоспарланған деңгейде оқуға арналған материалды меңгеру құқығына ие болады, алайда міндетті талаптардың алдын ала белгіленген деңгейінен төмен емес.</w:t>
      </w:r>
    </w:p>
    <w:p w14:paraId="1E886B2A" w14:textId="7A65C85B" w:rsidR="00A31C2D" w:rsidRPr="00EF1D02" w:rsidRDefault="00A31C2D" w:rsidP="002725AE">
      <w:pPr>
        <w:tabs>
          <w:tab w:val="left" w:pos="993"/>
        </w:tabs>
        <w:ind w:firstLine="709"/>
        <w:jc w:val="both"/>
        <w:rPr>
          <w:sz w:val="28"/>
          <w:szCs w:val="28"/>
          <w:lang w:val="kk-KZ"/>
        </w:rPr>
      </w:pPr>
      <w:r w:rsidRPr="00EF1D02">
        <w:rPr>
          <w:sz w:val="28"/>
          <w:szCs w:val="28"/>
          <w:lang w:val="kk-KZ"/>
        </w:rPr>
        <w:t xml:space="preserve">Осылайша, саралап оқыту оқу </w:t>
      </w:r>
      <w:r w:rsidR="00D15892" w:rsidRPr="00EF1D02">
        <w:rPr>
          <w:sz w:val="28"/>
          <w:szCs w:val="28"/>
          <w:lang w:val="kk-KZ"/>
        </w:rPr>
        <w:t>процесін</w:t>
      </w:r>
      <w:r w:rsidRPr="00EF1D02">
        <w:rPr>
          <w:sz w:val="28"/>
          <w:szCs w:val="28"/>
          <w:lang w:val="kk-KZ"/>
        </w:rPr>
        <w:t xml:space="preserve"> елеулі түрде өзгертуге мүмкіндік береді, жеке оқушыны өзінің қабілеттерімен және қажеттіліктерімен бірінші кезекке қойып, оқытуды даралау міндетін шешеді. Оқушылардың математикалық дайындығы деңгейіне қойылатын соңғы талаптарға назар аудару, </w:t>
      </w:r>
      <w:r w:rsidRPr="00EF1D02">
        <w:rPr>
          <w:sz w:val="28"/>
          <w:szCs w:val="28"/>
          <w:lang w:val="kk-KZ"/>
        </w:rPr>
        <w:lastRenderedPageBreak/>
        <w:t>оларға қол жеткізу жолдарын, әдістерін және құралдарын таңдауда толық еркіндік қалдырып, оқу жетістіктеріне назар аударуға мүмкіндік береді.</w:t>
      </w:r>
    </w:p>
    <w:p w14:paraId="7283DD0E" w14:textId="0F768977" w:rsidR="00A31C2D" w:rsidRPr="00EF1D02" w:rsidRDefault="00A31C2D" w:rsidP="002725AE">
      <w:pPr>
        <w:tabs>
          <w:tab w:val="left" w:pos="993"/>
        </w:tabs>
        <w:ind w:firstLine="709"/>
        <w:jc w:val="both"/>
        <w:rPr>
          <w:sz w:val="28"/>
          <w:szCs w:val="28"/>
          <w:lang w:val="kk-KZ"/>
        </w:rPr>
      </w:pPr>
      <w:r w:rsidRPr="00EF1D02">
        <w:rPr>
          <w:b/>
          <w:bCs/>
          <w:i/>
          <w:iCs/>
          <w:sz w:val="28"/>
          <w:szCs w:val="28"/>
          <w:lang w:val="kk-KZ"/>
        </w:rPr>
        <w:t>Саралап оқыт</w:t>
      </w:r>
      <w:r w:rsidR="00FB3199" w:rsidRPr="00EF1D02">
        <w:rPr>
          <w:b/>
          <w:bCs/>
          <w:i/>
          <w:iCs/>
          <w:sz w:val="28"/>
          <w:szCs w:val="28"/>
          <w:lang w:val="kk-KZ"/>
        </w:rPr>
        <w:t>у</w:t>
      </w:r>
      <w:r w:rsidR="00D51909" w:rsidRPr="00EF1D02">
        <w:rPr>
          <w:b/>
          <w:bCs/>
          <w:i/>
          <w:iCs/>
          <w:sz w:val="28"/>
          <w:szCs w:val="28"/>
          <w:lang w:val="kk-KZ"/>
        </w:rPr>
        <w:t xml:space="preserve"> </w:t>
      </w:r>
      <w:r w:rsidRPr="00EF1D02">
        <w:rPr>
          <w:sz w:val="28"/>
          <w:szCs w:val="28"/>
          <w:lang w:val="kk-KZ"/>
        </w:rPr>
        <w:t xml:space="preserve">- таңдалған деңгейдің ашықтық қағидасы. Соның арқасында оқушы оқитын материалдың деңгейін таңдауға нақты мүмкіндік алады, осы тақырып бойынша оқу жүктемесін дербес анықтайды. Оқыту міндетті оқыту деңгейінен әлдеқайда жоғары деңгейде жүргізіледі деп болжанады. Осылайша, талаптар деңгейі мен оқыту деңгейі арасындағы «қайшылық» пайда болады. Оқытуды </w:t>
      </w:r>
      <w:proofErr w:type="spellStart"/>
      <w:r w:rsidRPr="00EF1D02">
        <w:rPr>
          <w:sz w:val="28"/>
          <w:szCs w:val="28"/>
          <w:lang w:val="kk-KZ"/>
        </w:rPr>
        <w:t>гуманизациялауда</w:t>
      </w:r>
      <w:proofErr w:type="spellEnd"/>
      <w:r w:rsidRPr="00EF1D02">
        <w:rPr>
          <w:sz w:val="28"/>
          <w:szCs w:val="28"/>
          <w:lang w:val="kk-KZ"/>
        </w:rPr>
        <w:t xml:space="preserve"> үлкен рөлді материалды меңгеру деңгейін ерікті түрде таңдау факторы атқаруы керек. Білім беруді </w:t>
      </w:r>
      <w:proofErr w:type="spellStart"/>
      <w:r w:rsidRPr="00EF1D02">
        <w:rPr>
          <w:sz w:val="28"/>
          <w:szCs w:val="28"/>
          <w:lang w:val="kk-KZ"/>
        </w:rPr>
        <w:t>деңгейлеп</w:t>
      </w:r>
      <w:proofErr w:type="spellEnd"/>
      <w:r w:rsidRPr="00EF1D02">
        <w:rPr>
          <w:sz w:val="28"/>
          <w:szCs w:val="28"/>
          <w:lang w:val="kk-KZ"/>
        </w:rPr>
        <w:t xml:space="preserve"> саралау </w:t>
      </w:r>
      <w:r w:rsidR="00D51909" w:rsidRPr="00EF1D02">
        <w:rPr>
          <w:sz w:val="28"/>
          <w:szCs w:val="28"/>
          <w:lang w:val="kk-KZ"/>
        </w:rPr>
        <w:t>тұжырымдамасы</w:t>
      </w:r>
      <w:r w:rsidRPr="00EF1D02">
        <w:rPr>
          <w:sz w:val="28"/>
          <w:szCs w:val="28"/>
          <w:lang w:val="kk-KZ"/>
        </w:rPr>
        <w:t xml:space="preserve"> оқушылар</w:t>
      </w:r>
      <w:r w:rsidR="00D51909" w:rsidRPr="00EF1D02">
        <w:rPr>
          <w:sz w:val="28"/>
          <w:szCs w:val="28"/>
          <w:lang w:val="kk-KZ"/>
        </w:rPr>
        <w:t>ға білім берудің</w:t>
      </w:r>
      <w:r w:rsidRPr="00EF1D02">
        <w:rPr>
          <w:sz w:val="28"/>
          <w:szCs w:val="28"/>
          <w:lang w:val="kk-KZ"/>
        </w:rPr>
        <w:t xml:space="preserve"> түпкілікті деңгейін айқындауға, мұғалім мен жеке оқушылар үшін ең қолайлы деңгейді таңдауға мүмкіндік беретін тәсілге бағытталады.</w:t>
      </w:r>
    </w:p>
    <w:p w14:paraId="08B5EC80" w14:textId="4C27E36B" w:rsidR="00A31C2D" w:rsidRPr="00EF1D02" w:rsidRDefault="00C84C37" w:rsidP="002725AE">
      <w:pPr>
        <w:tabs>
          <w:tab w:val="left" w:pos="993"/>
        </w:tabs>
        <w:ind w:firstLine="709"/>
        <w:jc w:val="both"/>
        <w:rPr>
          <w:sz w:val="28"/>
          <w:szCs w:val="28"/>
          <w:lang w:val="kk-KZ"/>
        </w:rPr>
      </w:pPr>
      <w:r w:rsidRPr="00EF1D02">
        <w:rPr>
          <w:sz w:val="28"/>
          <w:szCs w:val="28"/>
          <w:lang w:val="kk-KZ"/>
        </w:rPr>
        <w:t>Біз 2.2 параграфта</w:t>
      </w:r>
      <w:r w:rsidR="00A31C2D" w:rsidRPr="00EF1D02">
        <w:rPr>
          <w:sz w:val="28"/>
          <w:szCs w:val="28"/>
          <w:lang w:val="kk-KZ"/>
        </w:rPr>
        <w:t xml:space="preserve"> оқушылардың ықтималдық-статистикалық дайындығы бойынша сараланған талаптардың көмегімен математиканы оқыту </w:t>
      </w:r>
      <w:r w:rsidRPr="00EF1D02">
        <w:rPr>
          <w:sz w:val="28"/>
          <w:szCs w:val="28"/>
          <w:lang w:val="kk-KZ"/>
        </w:rPr>
        <w:t>процесінде</w:t>
      </w:r>
      <w:r w:rsidR="00A31C2D" w:rsidRPr="00EF1D02">
        <w:rPr>
          <w:sz w:val="28"/>
          <w:szCs w:val="28"/>
          <w:lang w:val="kk-KZ"/>
        </w:rPr>
        <w:t xml:space="preserve"> оқушылардың білімін, ықтималдық-статистикалық түсініктерін қалыптастырудың </w:t>
      </w:r>
      <w:r w:rsidR="00D15892" w:rsidRPr="00EF1D02">
        <w:rPr>
          <w:sz w:val="28"/>
          <w:szCs w:val="28"/>
          <w:lang w:val="kk-KZ"/>
        </w:rPr>
        <w:t xml:space="preserve">әдістемелік </w:t>
      </w:r>
      <w:r w:rsidR="00A31C2D" w:rsidRPr="00EF1D02">
        <w:rPr>
          <w:sz w:val="28"/>
          <w:szCs w:val="28"/>
          <w:lang w:val="kk-KZ"/>
        </w:rPr>
        <w:t>негіздерін жүзеге асырамыз.</w:t>
      </w:r>
    </w:p>
    <w:p w14:paraId="28293D15" w14:textId="454B8DCE" w:rsidR="00FB5D2F" w:rsidRPr="00EF1D02" w:rsidRDefault="00C26046" w:rsidP="002725AE">
      <w:pPr>
        <w:tabs>
          <w:tab w:val="left" w:pos="993"/>
        </w:tabs>
        <w:ind w:firstLine="709"/>
        <w:jc w:val="both"/>
        <w:rPr>
          <w:sz w:val="28"/>
          <w:szCs w:val="28"/>
          <w:lang w:val="kk-KZ"/>
        </w:rPr>
      </w:pPr>
      <w:r w:rsidRPr="00EF1D02">
        <w:rPr>
          <w:sz w:val="28"/>
          <w:szCs w:val="28"/>
          <w:lang w:val="kk-KZ"/>
        </w:rPr>
        <w:t xml:space="preserve">Математиканы оқыту әдістемесінің бірден-бір мәселесі </w:t>
      </w:r>
      <w:r w:rsidR="00F07FA8" w:rsidRPr="00EF1D02">
        <w:rPr>
          <w:sz w:val="28"/>
          <w:szCs w:val="28"/>
          <w:lang w:val="kk-KZ"/>
        </w:rPr>
        <w:t xml:space="preserve">оқушыларға </w:t>
      </w:r>
      <w:r w:rsidR="00FB7111" w:rsidRPr="00EF1D02">
        <w:rPr>
          <w:sz w:val="28"/>
          <w:szCs w:val="28"/>
          <w:lang w:val="kk-KZ"/>
        </w:rPr>
        <w:t xml:space="preserve">математикадан </w:t>
      </w:r>
      <w:r w:rsidR="00F07FA8" w:rsidRPr="00EF1D02">
        <w:rPr>
          <w:sz w:val="28"/>
          <w:szCs w:val="28"/>
          <w:lang w:val="kk-KZ"/>
        </w:rPr>
        <w:t xml:space="preserve">оқу бағдарламасы бойынша </w:t>
      </w:r>
      <w:r w:rsidR="00FB7111" w:rsidRPr="00EF1D02">
        <w:rPr>
          <w:sz w:val="28"/>
          <w:szCs w:val="28"/>
          <w:lang w:val="kk-KZ"/>
        </w:rPr>
        <w:t xml:space="preserve">базалық </w:t>
      </w:r>
      <w:r w:rsidR="00F07FA8" w:rsidRPr="00EF1D02">
        <w:rPr>
          <w:sz w:val="28"/>
          <w:szCs w:val="28"/>
          <w:lang w:val="kk-KZ"/>
        </w:rPr>
        <w:t xml:space="preserve">білім беру, оқу-танымдық қабілетін қалыптастыру мен дамыту, алған білімін қолдануға дағдыландыру мақсатында </w:t>
      </w:r>
      <w:r w:rsidR="00FB7111" w:rsidRPr="00EF1D02">
        <w:rPr>
          <w:sz w:val="28"/>
          <w:szCs w:val="28"/>
          <w:lang w:val="kk-KZ"/>
        </w:rPr>
        <w:t>оқу процесін</w:t>
      </w:r>
      <w:r w:rsidR="00F07FA8" w:rsidRPr="00EF1D02">
        <w:rPr>
          <w:sz w:val="28"/>
          <w:szCs w:val="28"/>
          <w:lang w:val="kk-KZ"/>
        </w:rPr>
        <w:t xml:space="preserve"> ұйымдастыру формалары, әдіс-тәсілдері мен құралдары</w:t>
      </w:r>
      <w:r w:rsidR="003A3AF7" w:rsidRPr="00EF1D02">
        <w:rPr>
          <w:sz w:val="28"/>
          <w:szCs w:val="28"/>
          <w:lang w:val="kk-KZ"/>
        </w:rPr>
        <w:t>ның дидактикалық жүйесін құру болып табылады.</w:t>
      </w:r>
    </w:p>
    <w:p w14:paraId="56F7A1AF" w14:textId="2B110C17" w:rsidR="00AC6E07" w:rsidRPr="00EF1D02" w:rsidRDefault="00864F2C" w:rsidP="00E46175">
      <w:pPr>
        <w:ind w:firstLine="709"/>
        <w:jc w:val="both"/>
        <w:rPr>
          <w:sz w:val="28"/>
          <w:szCs w:val="28"/>
          <w:lang w:val="kk-KZ"/>
        </w:rPr>
      </w:pPr>
      <w:r w:rsidRPr="00EF1D02">
        <w:rPr>
          <w:sz w:val="28"/>
          <w:szCs w:val="28"/>
          <w:lang w:val="kk-KZ"/>
        </w:rPr>
        <w:t xml:space="preserve">Заманауи </w:t>
      </w:r>
      <w:r w:rsidR="00672FC2" w:rsidRPr="00EF1D02">
        <w:rPr>
          <w:sz w:val="28"/>
          <w:szCs w:val="28"/>
          <w:lang w:val="kk-KZ"/>
        </w:rPr>
        <w:t xml:space="preserve">мектептегі </w:t>
      </w:r>
      <w:r w:rsidRPr="00EF1D02">
        <w:rPr>
          <w:sz w:val="28"/>
          <w:szCs w:val="28"/>
          <w:lang w:val="kk-KZ"/>
        </w:rPr>
        <w:t>математикалық білім</w:t>
      </w:r>
      <w:r w:rsidR="00E46175" w:rsidRPr="00EF1D02">
        <w:rPr>
          <w:sz w:val="28"/>
          <w:szCs w:val="28"/>
          <w:lang w:val="kk-KZ"/>
        </w:rPr>
        <w:t xml:space="preserve"> берудің</w:t>
      </w:r>
      <w:r w:rsidRPr="00EF1D02">
        <w:rPr>
          <w:sz w:val="28"/>
          <w:szCs w:val="28"/>
          <w:lang w:val="kk-KZ"/>
        </w:rPr>
        <w:t xml:space="preserve"> мақсаттары </w:t>
      </w:r>
      <w:r w:rsidR="00672FC2" w:rsidRPr="00EF1D02">
        <w:rPr>
          <w:sz w:val="28"/>
          <w:szCs w:val="28"/>
          <w:lang w:val="kk-KZ"/>
        </w:rPr>
        <w:t xml:space="preserve">- </w:t>
      </w:r>
      <w:r w:rsidRPr="00EF1D02">
        <w:rPr>
          <w:sz w:val="28"/>
          <w:szCs w:val="28"/>
          <w:lang w:val="kk-KZ"/>
        </w:rPr>
        <w:t>ең алдымен, оқушылардың логикалық ой-өрісі</w:t>
      </w:r>
      <w:r w:rsidR="00E46175" w:rsidRPr="00EF1D02">
        <w:rPr>
          <w:sz w:val="28"/>
          <w:szCs w:val="28"/>
          <w:lang w:val="kk-KZ"/>
        </w:rPr>
        <w:t xml:space="preserve"> мен функционалдық сауаттылығын дамыту</w:t>
      </w:r>
      <w:r w:rsidR="00672FC2" w:rsidRPr="00EF1D02">
        <w:rPr>
          <w:sz w:val="28"/>
          <w:szCs w:val="28"/>
          <w:lang w:val="kk-KZ"/>
        </w:rPr>
        <w:t xml:space="preserve"> болып табылады.</w:t>
      </w:r>
      <w:r w:rsidR="00E46175" w:rsidRPr="00EF1D02">
        <w:rPr>
          <w:sz w:val="28"/>
          <w:szCs w:val="28"/>
          <w:lang w:val="kk-KZ"/>
        </w:rPr>
        <w:t xml:space="preserve"> </w:t>
      </w:r>
      <w:r w:rsidRPr="00EF1D02">
        <w:rPr>
          <w:sz w:val="28"/>
          <w:szCs w:val="28"/>
          <w:lang w:val="kk-KZ"/>
        </w:rPr>
        <w:t xml:space="preserve">Жаңартылған білім мазмұны осы </w:t>
      </w:r>
      <w:r w:rsidR="00E46175" w:rsidRPr="00EF1D02">
        <w:rPr>
          <w:sz w:val="28"/>
          <w:szCs w:val="28"/>
          <w:lang w:val="kk-KZ"/>
        </w:rPr>
        <w:t>мақсат-</w:t>
      </w:r>
      <w:r w:rsidRPr="00EF1D02">
        <w:rPr>
          <w:sz w:val="28"/>
          <w:szCs w:val="28"/>
          <w:lang w:val="kk-KZ"/>
        </w:rPr>
        <w:t>міндеттерді шешуді және оқушылардың</w:t>
      </w:r>
      <w:r w:rsidR="00E46175" w:rsidRPr="00EF1D02">
        <w:rPr>
          <w:sz w:val="28"/>
          <w:szCs w:val="28"/>
          <w:lang w:val="kk-KZ"/>
        </w:rPr>
        <w:t xml:space="preserve"> оқу іс-әрекеттерін,</w:t>
      </w:r>
      <w:r w:rsidRPr="00EF1D02">
        <w:rPr>
          <w:sz w:val="28"/>
          <w:szCs w:val="28"/>
          <w:lang w:val="kk-KZ"/>
        </w:rPr>
        <w:t xml:space="preserve"> зерттеушілік дағдыларын, сыни тұрғыдан ойлауын қалыптастыруды көздейді. </w:t>
      </w:r>
    </w:p>
    <w:p w14:paraId="5917F533" w14:textId="01B34F58" w:rsidR="00E46175" w:rsidRPr="00EF1D02" w:rsidRDefault="00AC6E07" w:rsidP="00E46175">
      <w:pPr>
        <w:ind w:firstLine="709"/>
        <w:jc w:val="both"/>
        <w:rPr>
          <w:sz w:val="28"/>
          <w:szCs w:val="28"/>
          <w:lang w:val="kk-KZ"/>
        </w:rPr>
      </w:pPr>
      <w:r w:rsidRPr="00EF1D02">
        <w:rPr>
          <w:sz w:val="28"/>
          <w:szCs w:val="28"/>
          <w:lang w:val="kk-KZ"/>
        </w:rPr>
        <w:t xml:space="preserve">Математиканы оқыту процесін ұйымдастыруда жаңаша </w:t>
      </w:r>
      <w:proofErr w:type="spellStart"/>
      <w:r w:rsidRPr="00EF1D02">
        <w:rPr>
          <w:sz w:val="28"/>
          <w:szCs w:val="28"/>
          <w:lang w:val="kk-KZ"/>
        </w:rPr>
        <w:t>тәciлдepді</w:t>
      </w:r>
      <w:proofErr w:type="spellEnd"/>
      <w:r w:rsidRPr="00EF1D02">
        <w:rPr>
          <w:sz w:val="28"/>
          <w:szCs w:val="28"/>
          <w:lang w:val="kk-KZ"/>
        </w:rPr>
        <w:t xml:space="preserve">, </w:t>
      </w:r>
      <w:proofErr w:type="spellStart"/>
      <w:r w:rsidRPr="00EF1D02">
        <w:rPr>
          <w:sz w:val="28"/>
          <w:szCs w:val="28"/>
          <w:lang w:val="kk-KZ"/>
        </w:rPr>
        <w:t>әдicтep</w:t>
      </w:r>
      <w:proofErr w:type="spellEnd"/>
      <w:r w:rsidRPr="00EF1D02">
        <w:rPr>
          <w:sz w:val="28"/>
          <w:szCs w:val="28"/>
          <w:lang w:val="kk-KZ"/>
        </w:rPr>
        <w:t xml:space="preserve"> мен озық </w:t>
      </w:r>
      <w:proofErr w:type="spellStart"/>
      <w:r w:rsidRPr="00EF1D02">
        <w:rPr>
          <w:sz w:val="28"/>
          <w:szCs w:val="28"/>
          <w:lang w:val="kk-KZ"/>
        </w:rPr>
        <w:t>тexнoлoгиялapды</w:t>
      </w:r>
      <w:proofErr w:type="spellEnd"/>
      <w:r w:rsidRPr="00EF1D02">
        <w:rPr>
          <w:sz w:val="28"/>
          <w:szCs w:val="28"/>
          <w:lang w:val="kk-KZ"/>
        </w:rPr>
        <w:t xml:space="preserve"> пайдалану оқушылардың бір-бірін үйрете жүріп, өздері үйренуіне бағытталады. Ол үшін алдымен үйрену мен үйретудің басты әдістемесі мен технологиясы ретінде белсенді оқыту әдіс-тәсілдерін таңдауы және оларды дұрыс ұйымдастыру қажет.</w:t>
      </w:r>
    </w:p>
    <w:p w14:paraId="6BDAD160" w14:textId="497336A6" w:rsidR="00574F2C" w:rsidRPr="00EF1D02" w:rsidRDefault="00672FC2" w:rsidP="00672FC2">
      <w:pPr>
        <w:ind w:firstLine="709"/>
        <w:jc w:val="both"/>
        <w:rPr>
          <w:sz w:val="28"/>
          <w:szCs w:val="28"/>
          <w:lang w:val="kk-KZ"/>
        </w:rPr>
      </w:pPr>
      <w:r w:rsidRPr="00EF1D02">
        <w:rPr>
          <w:sz w:val="28"/>
          <w:szCs w:val="28"/>
          <w:lang w:val="kk-KZ"/>
        </w:rPr>
        <w:t xml:space="preserve">Мектепте ықтималдықтар теориясы мен математикалық статистика элементтерін оқытудың әдістерін, формалары мен құралдарын таңдау </w:t>
      </w:r>
      <w:r w:rsidR="00A716E9" w:rsidRPr="00EF1D02">
        <w:rPr>
          <w:sz w:val="28"/>
          <w:szCs w:val="28"/>
          <w:lang w:val="kk-KZ"/>
        </w:rPr>
        <w:t>мен</w:t>
      </w:r>
      <w:r w:rsidRPr="00EF1D02">
        <w:rPr>
          <w:sz w:val="28"/>
          <w:szCs w:val="28"/>
          <w:lang w:val="kk-KZ"/>
        </w:rPr>
        <w:t xml:space="preserve"> нақтылау </w:t>
      </w:r>
      <w:r w:rsidR="00A716E9" w:rsidRPr="00EF1D02">
        <w:rPr>
          <w:sz w:val="28"/>
          <w:szCs w:val="28"/>
          <w:lang w:val="kk-KZ"/>
        </w:rPr>
        <w:t>мәселелерін</w:t>
      </w:r>
      <w:r w:rsidRPr="00EF1D02">
        <w:rPr>
          <w:sz w:val="28"/>
          <w:szCs w:val="28"/>
          <w:lang w:val="kk-KZ"/>
        </w:rPr>
        <w:t xml:space="preserve"> талдау </w:t>
      </w:r>
      <w:r w:rsidR="00A716E9" w:rsidRPr="00EF1D02">
        <w:rPr>
          <w:sz w:val="28"/>
          <w:szCs w:val="28"/>
          <w:lang w:val="kk-KZ"/>
        </w:rPr>
        <w:t>барысында</w:t>
      </w:r>
      <w:r w:rsidRPr="00EF1D02">
        <w:rPr>
          <w:sz w:val="28"/>
          <w:szCs w:val="28"/>
          <w:lang w:val="kk-KZ"/>
        </w:rPr>
        <w:t xml:space="preserve"> біз, оның білім беру мазмұнымен және </w:t>
      </w:r>
      <w:r w:rsidR="00A716E9" w:rsidRPr="00EF1D02">
        <w:rPr>
          <w:sz w:val="28"/>
          <w:szCs w:val="28"/>
          <w:lang w:val="kk-KZ"/>
        </w:rPr>
        <w:t xml:space="preserve">оқыту </w:t>
      </w:r>
      <w:r w:rsidRPr="00EF1D02">
        <w:rPr>
          <w:sz w:val="28"/>
          <w:szCs w:val="28"/>
          <w:lang w:val="kk-KZ"/>
        </w:rPr>
        <w:t xml:space="preserve">мақсаттарымен өзара байланысы туралы педагогикалық заңдылықтарға сүйендік. </w:t>
      </w:r>
      <w:r w:rsidR="003743A0" w:rsidRPr="00EF1D02">
        <w:rPr>
          <w:sz w:val="28"/>
          <w:szCs w:val="28"/>
          <w:lang w:val="kk-KZ"/>
        </w:rPr>
        <w:t xml:space="preserve">Бұл тұрғыда </w:t>
      </w:r>
      <w:proofErr w:type="spellStart"/>
      <w:r w:rsidRPr="00EF1D02">
        <w:rPr>
          <w:sz w:val="28"/>
          <w:szCs w:val="28"/>
          <w:lang w:val="kk-KZ"/>
        </w:rPr>
        <w:t>Н.В.Борисова</w:t>
      </w:r>
      <w:proofErr w:type="spellEnd"/>
      <w:r w:rsidRPr="00EF1D02">
        <w:rPr>
          <w:sz w:val="28"/>
          <w:szCs w:val="28"/>
          <w:lang w:val="kk-KZ"/>
        </w:rPr>
        <w:t>: «</w:t>
      </w:r>
      <w:r w:rsidR="00A716E9" w:rsidRPr="00EF1D02">
        <w:rPr>
          <w:sz w:val="28"/>
          <w:szCs w:val="28"/>
          <w:lang w:val="kk-KZ"/>
        </w:rPr>
        <w:t>Оқыту</w:t>
      </w:r>
      <w:r w:rsidRPr="00EF1D02">
        <w:rPr>
          <w:sz w:val="28"/>
          <w:szCs w:val="28"/>
          <w:lang w:val="kk-KZ"/>
        </w:rPr>
        <w:t xml:space="preserve"> мақсаттары</w:t>
      </w:r>
      <w:r w:rsidR="00C633B4" w:rsidRPr="00EF1D02">
        <w:rPr>
          <w:sz w:val="28"/>
          <w:szCs w:val="28"/>
          <w:lang w:val="kk-KZ"/>
        </w:rPr>
        <w:t xml:space="preserve"> мен </w:t>
      </w:r>
      <w:r w:rsidR="00A716E9" w:rsidRPr="00EF1D02">
        <w:rPr>
          <w:sz w:val="28"/>
          <w:szCs w:val="28"/>
          <w:lang w:val="kk-KZ"/>
        </w:rPr>
        <w:t>білім</w:t>
      </w:r>
      <w:r w:rsidRPr="00EF1D02">
        <w:rPr>
          <w:sz w:val="28"/>
          <w:szCs w:val="28"/>
          <w:lang w:val="kk-KZ"/>
        </w:rPr>
        <w:t xml:space="preserve"> мазмұны</w:t>
      </w:r>
      <w:r w:rsidR="00073AE2" w:rsidRPr="00EF1D02">
        <w:rPr>
          <w:sz w:val="28"/>
          <w:szCs w:val="28"/>
          <w:lang w:val="kk-KZ"/>
        </w:rPr>
        <w:t>на</w:t>
      </w:r>
      <w:r w:rsidRPr="00EF1D02">
        <w:rPr>
          <w:sz w:val="28"/>
          <w:szCs w:val="28"/>
          <w:lang w:val="kk-KZ"/>
        </w:rPr>
        <w:t xml:space="preserve"> </w:t>
      </w:r>
      <w:r w:rsidR="00C633B4" w:rsidRPr="00EF1D02">
        <w:rPr>
          <w:sz w:val="28"/>
          <w:szCs w:val="28"/>
          <w:lang w:val="kk-KZ"/>
        </w:rPr>
        <w:t>сәйкес оқушылардың оқу іс-әрекеті</w:t>
      </w:r>
      <w:r w:rsidR="00073AE2" w:rsidRPr="00EF1D02">
        <w:rPr>
          <w:sz w:val="28"/>
          <w:szCs w:val="28"/>
          <w:lang w:val="kk-KZ"/>
        </w:rPr>
        <w:t xml:space="preserve"> айқын және лайықты</w:t>
      </w:r>
      <w:r w:rsidR="00C633B4" w:rsidRPr="00EF1D02">
        <w:rPr>
          <w:sz w:val="28"/>
          <w:szCs w:val="28"/>
          <w:lang w:val="kk-KZ"/>
        </w:rPr>
        <w:t xml:space="preserve"> </w:t>
      </w:r>
      <w:r w:rsidRPr="00EF1D02">
        <w:rPr>
          <w:sz w:val="28"/>
          <w:szCs w:val="28"/>
          <w:lang w:val="kk-KZ"/>
        </w:rPr>
        <w:t>оқыту түрлері</w:t>
      </w:r>
      <w:r w:rsidR="00C633B4" w:rsidRPr="00EF1D02">
        <w:rPr>
          <w:sz w:val="28"/>
          <w:szCs w:val="28"/>
          <w:lang w:val="kk-KZ"/>
        </w:rPr>
        <w:t xml:space="preserve"> </w:t>
      </w:r>
      <w:r w:rsidR="00073AE2" w:rsidRPr="00EF1D02">
        <w:rPr>
          <w:sz w:val="28"/>
          <w:szCs w:val="28"/>
          <w:lang w:val="kk-KZ"/>
        </w:rPr>
        <w:t>мен</w:t>
      </w:r>
      <w:r w:rsidRPr="00EF1D02">
        <w:rPr>
          <w:sz w:val="28"/>
          <w:szCs w:val="28"/>
          <w:lang w:val="kk-KZ"/>
        </w:rPr>
        <w:t xml:space="preserve"> әдістер</w:t>
      </w:r>
      <w:r w:rsidR="00073AE2" w:rsidRPr="00EF1D02">
        <w:rPr>
          <w:sz w:val="28"/>
          <w:szCs w:val="28"/>
          <w:lang w:val="kk-KZ"/>
        </w:rPr>
        <w:t>і</w:t>
      </w:r>
      <w:r w:rsidR="005154CC" w:rsidRPr="00EF1D02">
        <w:rPr>
          <w:sz w:val="28"/>
          <w:szCs w:val="28"/>
          <w:lang w:val="kk-KZ"/>
        </w:rPr>
        <w:t xml:space="preserve">мен </w:t>
      </w:r>
      <w:r w:rsidRPr="00EF1D02">
        <w:rPr>
          <w:sz w:val="28"/>
          <w:szCs w:val="28"/>
          <w:lang w:val="kk-KZ"/>
        </w:rPr>
        <w:t>жүзеге асырылуы тиіс»</w:t>
      </w:r>
      <w:r w:rsidR="005154CC" w:rsidRPr="00EF1D02">
        <w:rPr>
          <w:sz w:val="28"/>
          <w:szCs w:val="28"/>
          <w:lang w:val="kk-KZ"/>
        </w:rPr>
        <w:t>, - деп тұжырымдаған</w:t>
      </w:r>
      <w:r w:rsidRPr="00EF1D02">
        <w:rPr>
          <w:sz w:val="28"/>
          <w:szCs w:val="28"/>
          <w:lang w:val="kk-KZ"/>
        </w:rPr>
        <w:t xml:space="preserve"> [</w:t>
      </w:r>
      <w:r w:rsidR="00435893" w:rsidRPr="00EF1D02">
        <w:rPr>
          <w:sz w:val="28"/>
          <w:szCs w:val="28"/>
          <w:lang w:val="kk-KZ"/>
        </w:rPr>
        <w:t>94</w:t>
      </w:r>
      <w:r w:rsidRPr="00EF1D02">
        <w:rPr>
          <w:sz w:val="28"/>
          <w:szCs w:val="28"/>
          <w:lang w:val="kk-KZ"/>
        </w:rPr>
        <w:t xml:space="preserve">]. </w:t>
      </w:r>
      <w:r w:rsidR="00574F2C" w:rsidRPr="00EF1D02">
        <w:rPr>
          <w:sz w:val="28"/>
          <w:szCs w:val="28"/>
          <w:lang w:val="kk-KZ"/>
        </w:rPr>
        <w:t xml:space="preserve">Мұндай </w:t>
      </w:r>
      <w:r w:rsidRPr="00EF1D02">
        <w:rPr>
          <w:sz w:val="28"/>
          <w:szCs w:val="28"/>
          <w:lang w:val="kk-KZ"/>
        </w:rPr>
        <w:t>оқыту әдістерін таңдау талаптары</w:t>
      </w:r>
      <w:r w:rsidR="00574F2C" w:rsidRPr="00EF1D02">
        <w:rPr>
          <w:sz w:val="28"/>
          <w:szCs w:val="28"/>
          <w:lang w:val="kk-KZ"/>
        </w:rPr>
        <w:t xml:space="preserve"> қатарына </w:t>
      </w:r>
      <w:r w:rsidRPr="00EF1D02">
        <w:rPr>
          <w:sz w:val="28"/>
          <w:szCs w:val="28"/>
          <w:lang w:val="kk-KZ"/>
        </w:rPr>
        <w:t xml:space="preserve">оқыту түрлері мен әдістерінің жүйесі </w:t>
      </w:r>
      <w:r w:rsidR="00574F2C" w:rsidRPr="00EF1D02">
        <w:rPr>
          <w:sz w:val="28"/>
          <w:szCs w:val="28"/>
          <w:lang w:val="kk-KZ"/>
        </w:rPr>
        <w:t>оқушылардың білім</w:t>
      </w:r>
      <w:r w:rsidRPr="00EF1D02">
        <w:rPr>
          <w:sz w:val="28"/>
          <w:szCs w:val="28"/>
          <w:lang w:val="kk-KZ"/>
        </w:rPr>
        <w:t xml:space="preserve"> деңгей</w:t>
      </w:r>
      <w:r w:rsidR="00E056D0" w:rsidRPr="00EF1D02">
        <w:rPr>
          <w:sz w:val="28"/>
          <w:szCs w:val="28"/>
          <w:lang w:val="kk-KZ"/>
        </w:rPr>
        <w:t>леріне</w:t>
      </w:r>
      <w:r w:rsidRPr="00EF1D02">
        <w:rPr>
          <w:sz w:val="28"/>
          <w:szCs w:val="28"/>
          <w:lang w:val="kk-KZ"/>
        </w:rPr>
        <w:t xml:space="preserve"> үйлесімді болуы</w:t>
      </w:r>
      <w:r w:rsidR="00574F2C" w:rsidRPr="00EF1D02">
        <w:rPr>
          <w:sz w:val="28"/>
          <w:szCs w:val="28"/>
          <w:lang w:val="kk-KZ"/>
        </w:rPr>
        <w:t>н қосуды ұсынамыз</w:t>
      </w:r>
      <w:r w:rsidRPr="00EF1D02">
        <w:rPr>
          <w:sz w:val="28"/>
          <w:szCs w:val="28"/>
          <w:lang w:val="kk-KZ"/>
        </w:rPr>
        <w:t xml:space="preserve">. </w:t>
      </w:r>
    </w:p>
    <w:p w14:paraId="2CD5F7C6" w14:textId="2EAA0C91" w:rsidR="00574F2C" w:rsidRPr="00EF1D02" w:rsidRDefault="00597911" w:rsidP="00672FC2">
      <w:pPr>
        <w:ind w:firstLine="709"/>
        <w:jc w:val="both"/>
        <w:rPr>
          <w:sz w:val="28"/>
          <w:szCs w:val="28"/>
          <w:lang w:val="kk-KZ"/>
        </w:rPr>
      </w:pPr>
      <w:r w:rsidRPr="00EF1D02">
        <w:rPr>
          <w:sz w:val="28"/>
          <w:szCs w:val="28"/>
          <w:lang w:val="kk-KZ"/>
        </w:rPr>
        <w:t xml:space="preserve">TIMSS, PISA халықаралық зерттеулерінде оқушылардың </w:t>
      </w:r>
      <w:r w:rsidR="00506DFE" w:rsidRPr="00EF1D02">
        <w:rPr>
          <w:sz w:val="28"/>
          <w:szCs w:val="28"/>
          <w:lang w:val="kk-KZ"/>
        </w:rPr>
        <w:t xml:space="preserve">математикалық </w:t>
      </w:r>
      <w:r w:rsidRPr="00EF1D02">
        <w:rPr>
          <w:sz w:val="28"/>
          <w:szCs w:val="28"/>
          <w:lang w:val="kk-KZ"/>
        </w:rPr>
        <w:t>білім</w:t>
      </w:r>
      <w:r w:rsidR="00C77E96" w:rsidRPr="00EF1D02">
        <w:rPr>
          <w:sz w:val="28"/>
          <w:szCs w:val="28"/>
          <w:lang w:val="kk-KZ"/>
        </w:rPr>
        <w:t>ді игеру</w:t>
      </w:r>
      <w:r w:rsidR="002E35F2" w:rsidRPr="00EF1D02">
        <w:rPr>
          <w:sz w:val="28"/>
          <w:szCs w:val="28"/>
          <w:lang w:val="kk-KZ"/>
        </w:rPr>
        <w:t xml:space="preserve"> деңгейлері</w:t>
      </w:r>
      <w:r w:rsidRPr="00EF1D02">
        <w:rPr>
          <w:sz w:val="28"/>
          <w:szCs w:val="28"/>
          <w:lang w:val="kk-KZ"/>
        </w:rPr>
        <w:t xml:space="preserve"> </w:t>
      </w:r>
      <w:r w:rsidR="002E35F2" w:rsidRPr="00EF1D02">
        <w:rPr>
          <w:sz w:val="28"/>
          <w:szCs w:val="28"/>
          <w:lang w:val="kk-KZ"/>
        </w:rPr>
        <w:t>«</w:t>
      </w:r>
      <w:r w:rsidRPr="00EF1D02">
        <w:rPr>
          <w:sz w:val="28"/>
          <w:szCs w:val="28"/>
          <w:lang w:val="kk-KZ"/>
        </w:rPr>
        <w:t>білу</w:t>
      </w:r>
      <w:r w:rsidR="001E697F" w:rsidRPr="00EF1D02">
        <w:rPr>
          <w:sz w:val="28"/>
          <w:szCs w:val="28"/>
          <w:lang w:val="kk-KZ"/>
        </w:rPr>
        <w:t xml:space="preserve"> (елестету)</w:t>
      </w:r>
      <w:r w:rsidR="002E35F2" w:rsidRPr="00EF1D02">
        <w:rPr>
          <w:sz w:val="28"/>
          <w:szCs w:val="28"/>
          <w:lang w:val="kk-KZ"/>
        </w:rPr>
        <w:t>»</w:t>
      </w:r>
      <w:r w:rsidRPr="00EF1D02">
        <w:rPr>
          <w:sz w:val="28"/>
          <w:szCs w:val="28"/>
          <w:lang w:val="kk-KZ"/>
        </w:rPr>
        <w:t xml:space="preserve">, </w:t>
      </w:r>
      <w:r w:rsidR="002E35F2" w:rsidRPr="00EF1D02">
        <w:rPr>
          <w:sz w:val="28"/>
          <w:szCs w:val="28"/>
          <w:lang w:val="kk-KZ"/>
        </w:rPr>
        <w:t>«</w:t>
      </w:r>
      <w:r w:rsidRPr="00EF1D02">
        <w:rPr>
          <w:sz w:val="28"/>
          <w:szCs w:val="28"/>
          <w:lang w:val="kk-KZ"/>
        </w:rPr>
        <w:t>қолдану</w:t>
      </w:r>
      <w:r w:rsidR="001E697F" w:rsidRPr="00EF1D02">
        <w:rPr>
          <w:sz w:val="28"/>
          <w:szCs w:val="28"/>
          <w:lang w:val="kk-KZ"/>
        </w:rPr>
        <w:t xml:space="preserve"> (байланыс орнату)</w:t>
      </w:r>
      <w:r w:rsidR="002E35F2" w:rsidRPr="00EF1D02">
        <w:rPr>
          <w:sz w:val="28"/>
          <w:szCs w:val="28"/>
          <w:lang w:val="kk-KZ"/>
        </w:rPr>
        <w:t>»</w:t>
      </w:r>
      <w:r w:rsidRPr="00EF1D02">
        <w:rPr>
          <w:sz w:val="28"/>
          <w:szCs w:val="28"/>
          <w:lang w:val="kk-KZ"/>
        </w:rPr>
        <w:t xml:space="preserve"> және </w:t>
      </w:r>
      <w:r w:rsidR="002E35F2" w:rsidRPr="00EF1D02">
        <w:rPr>
          <w:sz w:val="28"/>
          <w:szCs w:val="28"/>
          <w:lang w:val="kk-KZ"/>
        </w:rPr>
        <w:t>«</w:t>
      </w:r>
      <w:r w:rsidRPr="00EF1D02">
        <w:rPr>
          <w:sz w:val="28"/>
          <w:szCs w:val="28"/>
          <w:lang w:val="kk-KZ"/>
        </w:rPr>
        <w:t>ойлау</w:t>
      </w:r>
      <w:r w:rsidR="001E697F" w:rsidRPr="00EF1D02">
        <w:rPr>
          <w:sz w:val="28"/>
          <w:szCs w:val="28"/>
          <w:lang w:val="kk-KZ"/>
        </w:rPr>
        <w:t xml:space="preserve"> (пайымдау)</w:t>
      </w:r>
      <w:r w:rsidR="002E35F2" w:rsidRPr="00EF1D02">
        <w:rPr>
          <w:sz w:val="28"/>
          <w:szCs w:val="28"/>
          <w:lang w:val="kk-KZ"/>
        </w:rPr>
        <w:t>»</w:t>
      </w:r>
      <w:r w:rsidRPr="00EF1D02">
        <w:rPr>
          <w:sz w:val="28"/>
          <w:szCs w:val="28"/>
          <w:lang w:val="kk-KZ"/>
        </w:rPr>
        <w:t xml:space="preserve"> </w:t>
      </w:r>
      <w:r w:rsidR="002E35F2" w:rsidRPr="00EF1D02">
        <w:rPr>
          <w:sz w:val="28"/>
          <w:szCs w:val="28"/>
          <w:lang w:val="kk-KZ"/>
        </w:rPr>
        <w:t>критерийлер</w:t>
      </w:r>
      <w:r w:rsidR="00503072" w:rsidRPr="00EF1D02">
        <w:rPr>
          <w:sz w:val="28"/>
          <w:szCs w:val="28"/>
          <w:lang w:val="kk-KZ"/>
        </w:rPr>
        <w:t xml:space="preserve">імен, ал жаңартылған білім </w:t>
      </w:r>
      <w:r w:rsidR="002C0D7B" w:rsidRPr="00EF1D02">
        <w:rPr>
          <w:sz w:val="28"/>
          <w:szCs w:val="28"/>
          <w:lang w:val="kk-KZ"/>
        </w:rPr>
        <w:t xml:space="preserve">беру </w:t>
      </w:r>
      <w:r w:rsidR="00503072" w:rsidRPr="00EF1D02">
        <w:rPr>
          <w:sz w:val="28"/>
          <w:szCs w:val="28"/>
          <w:lang w:val="kk-KZ"/>
        </w:rPr>
        <w:t>мазмұны</w:t>
      </w:r>
      <w:r w:rsidR="007B0945" w:rsidRPr="00EF1D02">
        <w:rPr>
          <w:sz w:val="28"/>
          <w:szCs w:val="28"/>
          <w:lang w:val="kk-KZ"/>
        </w:rPr>
        <w:t xml:space="preserve"> бойынша</w:t>
      </w:r>
      <w:r w:rsidR="002C0D7B" w:rsidRPr="00EF1D02">
        <w:rPr>
          <w:sz w:val="28"/>
          <w:szCs w:val="28"/>
          <w:lang w:val="kk-KZ"/>
        </w:rPr>
        <w:t xml:space="preserve"> </w:t>
      </w:r>
      <w:r w:rsidR="0024142D" w:rsidRPr="00EF1D02">
        <w:rPr>
          <w:sz w:val="28"/>
          <w:szCs w:val="28"/>
          <w:lang w:val="kk-KZ"/>
        </w:rPr>
        <w:t>Блум таксономиясы негізінде, яғни «білу, «түсіну», «қолдану», «талдау», «жинақтау», «бағалау» критерийлерімен бағаланады.</w:t>
      </w:r>
    </w:p>
    <w:p w14:paraId="137DC4E3" w14:textId="5F29FCA4" w:rsidR="002B04F2" w:rsidRPr="00EF1D02" w:rsidRDefault="002B04F2" w:rsidP="002B04F2">
      <w:pPr>
        <w:ind w:firstLine="709"/>
        <w:jc w:val="both"/>
        <w:rPr>
          <w:sz w:val="28"/>
          <w:szCs w:val="28"/>
          <w:lang w:val="kk-KZ"/>
        </w:rPr>
      </w:pPr>
      <w:r w:rsidRPr="00EF1D02">
        <w:rPr>
          <w:sz w:val="28"/>
          <w:szCs w:val="28"/>
          <w:lang w:val="kk-KZ"/>
        </w:rPr>
        <w:lastRenderedPageBreak/>
        <w:t>TIMSS, PISA халықаралық зерттеулері мен жаңартылған білім мазмұны бойынша оқушылардың математикалық білімді игеру деңгейлерінің арақатынасын былайша көрсетуге болады: «білу (елестету)» - «білу – түсіну»; «қолдану (байланыс орнату)» - «қолдану»; «ойлау (пайымдау)» - «талдау – жинақтау – бағалау».</w:t>
      </w:r>
    </w:p>
    <w:p w14:paraId="653ADE7C" w14:textId="6FF67E85" w:rsidR="00F45452" w:rsidRPr="00EF1D02" w:rsidRDefault="001E0496" w:rsidP="00672FC2">
      <w:pPr>
        <w:ind w:firstLine="709"/>
        <w:jc w:val="both"/>
        <w:rPr>
          <w:sz w:val="28"/>
          <w:szCs w:val="28"/>
          <w:lang w:val="kk-KZ"/>
        </w:rPr>
      </w:pPr>
      <w:r w:rsidRPr="00EF1D02">
        <w:rPr>
          <w:sz w:val="28"/>
          <w:szCs w:val="28"/>
          <w:lang w:val="kk-KZ"/>
        </w:rPr>
        <w:t>Математикалық білімді игеру деңгейлері және оқу мақсаттары арасындағы сәйкестікті орнатып, оқытудың нәтижелеріне жетуге мүмкіндік беретін белсенді оқытудың әдістері мен тәсілдерін анықтайық.</w:t>
      </w:r>
    </w:p>
    <w:p w14:paraId="659C9F40" w14:textId="1D601340" w:rsidR="00E81D58" w:rsidRPr="00EF1D02" w:rsidRDefault="00E81D58" w:rsidP="002F3679">
      <w:pPr>
        <w:widowControl w:val="0"/>
        <w:ind w:firstLine="709"/>
        <w:jc w:val="both"/>
        <w:rPr>
          <w:sz w:val="28"/>
          <w:szCs w:val="28"/>
          <w:lang w:val="kk-KZ"/>
        </w:rPr>
      </w:pPr>
      <w:r w:rsidRPr="00EF1D02">
        <w:rPr>
          <w:sz w:val="28"/>
          <w:szCs w:val="28"/>
          <w:lang w:val="kk-KZ"/>
        </w:rPr>
        <w:t>Математиканы белсенді оқытуды ұйымдастыруд</w:t>
      </w:r>
      <w:r w:rsidR="00E929EB" w:rsidRPr="00EF1D02">
        <w:rPr>
          <w:sz w:val="28"/>
          <w:szCs w:val="28"/>
          <w:lang w:val="kk-KZ"/>
        </w:rPr>
        <w:t>а ұстанатын е</w:t>
      </w:r>
      <w:r w:rsidRPr="00EF1D02">
        <w:rPr>
          <w:sz w:val="28"/>
          <w:szCs w:val="28"/>
          <w:lang w:val="kk-KZ"/>
        </w:rPr>
        <w:t xml:space="preserve">режелер мынадай демекпіз: </w:t>
      </w:r>
    </w:p>
    <w:p w14:paraId="55F972BE" w14:textId="5F692484" w:rsidR="00E81D58" w:rsidRPr="00EF1D02" w:rsidRDefault="00E81D58" w:rsidP="002F3679">
      <w:pPr>
        <w:widowControl w:val="0"/>
        <w:ind w:firstLine="709"/>
        <w:jc w:val="both"/>
        <w:rPr>
          <w:sz w:val="28"/>
          <w:szCs w:val="28"/>
          <w:lang w:val="kk-KZ"/>
        </w:rPr>
      </w:pPr>
      <w:r w:rsidRPr="00EF1D02">
        <w:rPr>
          <w:sz w:val="28"/>
          <w:szCs w:val="28"/>
          <w:lang w:val="kk-KZ"/>
        </w:rPr>
        <w:t xml:space="preserve">1) оқушыларды оқу іс-әрекеті жұмысына дайындау; </w:t>
      </w:r>
    </w:p>
    <w:p w14:paraId="57944B97" w14:textId="461A31BE" w:rsidR="00E81D58" w:rsidRPr="00EF1D02" w:rsidRDefault="00E81D58" w:rsidP="002F3679">
      <w:pPr>
        <w:widowControl w:val="0"/>
        <w:ind w:firstLine="709"/>
        <w:jc w:val="both"/>
        <w:rPr>
          <w:sz w:val="28"/>
          <w:szCs w:val="28"/>
          <w:lang w:val="kk-KZ"/>
        </w:rPr>
      </w:pPr>
      <w:r w:rsidRPr="00EF1D02">
        <w:rPr>
          <w:sz w:val="28"/>
          <w:szCs w:val="28"/>
          <w:lang w:val="kk-KZ"/>
        </w:rPr>
        <w:t xml:space="preserve">2) оқушыларды </w:t>
      </w:r>
      <w:r w:rsidR="00035D8D" w:rsidRPr="00EF1D02">
        <w:rPr>
          <w:sz w:val="28"/>
          <w:szCs w:val="28"/>
          <w:lang w:val="kk-KZ"/>
        </w:rPr>
        <w:t xml:space="preserve">дайындық деңгейлеріне сәйкес және тәуелсіз </w:t>
      </w:r>
      <w:r w:rsidRPr="00EF1D02">
        <w:rPr>
          <w:sz w:val="28"/>
          <w:szCs w:val="28"/>
          <w:lang w:val="kk-KZ"/>
        </w:rPr>
        <w:t>топ</w:t>
      </w:r>
      <w:r w:rsidR="00035D8D" w:rsidRPr="00EF1D02">
        <w:rPr>
          <w:sz w:val="28"/>
          <w:szCs w:val="28"/>
          <w:lang w:val="kk-KZ"/>
        </w:rPr>
        <w:t>тарға</w:t>
      </w:r>
      <w:r w:rsidRPr="00EF1D02">
        <w:rPr>
          <w:sz w:val="28"/>
          <w:szCs w:val="28"/>
          <w:lang w:val="kk-KZ"/>
        </w:rPr>
        <w:t xml:space="preserve"> бөлу; </w:t>
      </w:r>
    </w:p>
    <w:p w14:paraId="3385B8FD" w14:textId="456F7009" w:rsidR="00E81D58" w:rsidRPr="00EF1D02" w:rsidRDefault="00E81D58" w:rsidP="002F3679">
      <w:pPr>
        <w:widowControl w:val="0"/>
        <w:ind w:firstLine="709"/>
        <w:jc w:val="both"/>
        <w:rPr>
          <w:sz w:val="28"/>
          <w:szCs w:val="28"/>
          <w:lang w:val="kk-KZ"/>
        </w:rPr>
      </w:pPr>
      <w:r w:rsidRPr="00EF1D02">
        <w:rPr>
          <w:sz w:val="28"/>
          <w:szCs w:val="28"/>
          <w:lang w:val="kk-KZ"/>
        </w:rPr>
        <w:t xml:space="preserve">3) оқушылардың </w:t>
      </w:r>
      <w:r w:rsidR="00035D8D" w:rsidRPr="00EF1D02">
        <w:rPr>
          <w:sz w:val="28"/>
          <w:szCs w:val="28"/>
          <w:lang w:val="kk-KZ"/>
        </w:rPr>
        <w:t xml:space="preserve">оқу </w:t>
      </w:r>
      <w:r w:rsidRPr="00EF1D02">
        <w:rPr>
          <w:sz w:val="28"/>
          <w:szCs w:val="28"/>
          <w:lang w:val="kk-KZ"/>
        </w:rPr>
        <w:t xml:space="preserve">мақсаттары мен </w:t>
      </w:r>
      <w:r w:rsidR="00035D8D" w:rsidRPr="00EF1D02">
        <w:rPr>
          <w:sz w:val="28"/>
          <w:szCs w:val="28"/>
          <w:lang w:val="kk-KZ"/>
        </w:rPr>
        <w:t xml:space="preserve">оқудан </w:t>
      </w:r>
      <w:r w:rsidRPr="00EF1D02">
        <w:rPr>
          <w:sz w:val="28"/>
          <w:szCs w:val="28"/>
          <w:lang w:val="kk-KZ"/>
        </w:rPr>
        <w:t>күтілетін нәтижелер</w:t>
      </w:r>
      <w:r w:rsidR="00035D8D" w:rsidRPr="00EF1D02">
        <w:rPr>
          <w:sz w:val="28"/>
          <w:szCs w:val="28"/>
          <w:lang w:val="kk-KZ"/>
        </w:rPr>
        <w:t>ін</w:t>
      </w:r>
      <w:r w:rsidRPr="00EF1D02">
        <w:rPr>
          <w:sz w:val="28"/>
          <w:szCs w:val="28"/>
          <w:lang w:val="kk-KZ"/>
        </w:rPr>
        <w:t xml:space="preserve"> айқындау; </w:t>
      </w:r>
    </w:p>
    <w:p w14:paraId="66AC8750" w14:textId="02982A2E" w:rsidR="00035D8D" w:rsidRPr="00EF1D02" w:rsidRDefault="00E81D58" w:rsidP="002F3679">
      <w:pPr>
        <w:widowControl w:val="0"/>
        <w:ind w:firstLine="709"/>
        <w:jc w:val="both"/>
        <w:rPr>
          <w:sz w:val="28"/>
          <w:szCs w:val="28"/>
          <w:lang w:val="kk-KZ"/>
        </w:rPr>
      </w:pPr>
      <w:r w:rsidRPr="00EF1D02">
        <w:rPr>
          <w:sz w:val="28"/>
          <w:szCs w:val="28"/>
          <w:lang w:val="kk-KZ"/>
        </w:rPr>
        <w:t xml:space="preserve">4) </w:t>
      </w:r>
      <w:r w:rsidR="00035D8D" w:rsidRPr="00EF1D02">
        <w:rPr>
          <w:sz w:val="28"/>
          <w:szCs w:val="28"/>
          <w:lang w:val="kk-KZ"/>
        </w:rPr>
        <w:t xml:space="preserve">оқушылардың </w:t>
      </w:r>
      <w:r w:rsidRPr="00EF1D02">
        <w:rPr>
          <w:sz w:val="28"/>
          <w:szCs w:val="28"/>
          <w:lang w:val="kk-KZ"/>
        </w:rPr>
        <w:t xml:space="preserve">оқу </w:t>
      </w:r>
      <w:r w:rsidR="00035D8D" w:rsidRPr="00EF1D02">
        <w:rPr>
          <w:sz w:val="28"/>
          <w:szCs w:val="28"/>
          <w:lang w:val="kk-KZ"/>
        </w:rPr>
        <w:t xml:space="preserve">іс-әрекеті </w:t>
      </w:r>
      <w:r w:rsidRPr="00EF1D02">
        <w:rPr>
          <w:sz w:val="28"/>
          <w:szCs w:val="28"/>
          <w:lang w:val="kk-KZ"/>
        </w:rPr>
        <w:t>жұмыс</w:t>
      </w:r>
      <w:r w:rsidR="00035D8D" w:rsidRPr="00EF1D02">
        <w:rPr>
          <w:sz w:val="28"/>
          <w:szCs w:val="28"/>
          <w:lang w:val="kk-KZ"/>
        </w:rPr>
        <w:t>ының</w:t>
      </w:r>
      <w:r w:rsidRPr="00EF1D02">
        <w:rPr>
          <w:sz w:val="28"/>
          <w:szCs w:val="28"/>
          <w:lang w:val="kk-KZ"/>
        </w:rPr>
        <w:t xml:space="preserve"> ережелерін қабылдау; </w:t>
      </w:r>
    </w:p>
    <w:p w14:paraId="0FD2D9E6" w14:textId="5822FEAA" w:rsidR="00035D8D" w:rsidRPr="00EF1D02" w:rsidRDefault="00E81D58" w:rsidP="002F3679">
      <w:pPr>
        <w:widowControl w:val="0"/>
        <w:ind w:firstLine="709"/>
        <w:jc w:val="both"/>
        <w:rPr>
          <w:sz w:val="28"/>
          <w:szCs w:val="28"/>
          <w:lang w:val="kk-KZ"/>
        </w:rPr>
      </w:pPr>
      <w:r w:rsidRPr="00EF1D02">
        <w:rPr>
          <w:sz w:val="28"/>
          <w:szCs w:val="28"/>
          <w:lang w:val="kk-KZ"/>
        </w:rPr>
        <w:t xml:space="preserve">5) </w:t>
      </w:r>
      <w:r w:rsidR="00035D8D" w:rsidRPr="00EF1D02">
        <w:rPr>
          <w:sz w:val="28"/>
          <w:szCs w:val="28"/>
          <w:lang w:val="kk-KZ"/>
        </w:rPr>
        <w:t>оқушылардың бір-біріне</w:t>
      </w:r>
      <w:r w:rsidRPr="00EF1D02">
        <w:rPr>
          <w:sz w:val="28"/>
          <w:szCs w:val="28"/>
          <w:lang w:val="kk-KZ"/>
        </w:rPr>
        <w:t xml:space="preserve"> сенім мен </w:t>
      </w:r>
      <w:r w:rsidR="00035D8D" w:rsidRPr="00EF1D02">
        <w:rPr>
          <w:sz w:val="28"/>
          <w:szCs w:val="28"/>
          <w:lang w:val="kk-KZ"/>
        </w:rPr>
        <w:t xml:space="preserve">жеке, жұппен және бірлесіп </w:t>
      </w:r>
      <w:r w:rsidRPr="00EF1D02">
        <w:rPr>
          <w:sz w:val="28"/>
          <w:szCs w:val="28"/>
          <w:lang w:val="kk-KZ"/>
        </w:rPr>
        <w:t xml:space="preserve">жұмыс ортасын қалыптастыру; </w:t>
      </w:r>
    </w:p>
    <w:p w14:paraId="16C6A373" w14:textId="68A44B6C" w:rsidR="0017290E" w:rsidRPr="00EF1D02" w:rsidRDefault="00E81D58" w:rsidP="002F3679">
      <w:pPr>
        <w:widowControl w:val="0"/>
        <w:ind w:firstLine="709"/>
        <w:jc w:val="both"/>
        <w:rPr>
          <w:sz w:val="28"/>
          <w:szCs w:val="28"/>
          <w:lang w:val="kk-KZ"/>
        </w:rPr>
      </w:pPr>
      <w:r w:rsidRPr="00EF1D02">
        <w:rPr>
          <w:sz w:val="28"/>
          <w:szCs w:val="28"/>
          <w:lang w:val="kk-KZ"/>
        </w:rPr>
        <w:t xml:space="preserve">6) </w:t>
      </w:r>
      <w:r w:rsidR="001253B9" w:rsidRPr="00EF1D02">
        <w:rPr>
          <w:sz w:val="28"/>
          <w:szCs w:val="28"/>
          <w:lang w:val="kk-KZ"/>
        </w:rPr>
        <w:t xml:space="preserve">барлық оқушыларды </w:t>
      </w:r>
      <w:r w:rsidRPr="00EF1D02">
        <w:rPr>
          <w:sz w:val="28"/>
          <w:szCs w:val="28"/>
          <w:lang w:val="kk-KZ"/>
        </w:rPr>
        <w:t xml:space="preserve">есепті шығару жұмысына </w:t>
      </w:r>
      <w:r w:rsidR="001253B9" w:rsidRPr="00EF1D02">
        <w:rPr>
          <w:sz w:val="28"/>
          <w:szCs w:val="28"/>
          <w:lang w:val="kk-KZ"/>
        </w:rPr>
        <w:t>жұмылдыру</w:t>
      </w:r>
      <w:r w:rsidRPr="00EF1D02">
        <w:rPr>
          <w:sz w:val="28"/>
          <w:szCs w:val="28"/>
          <w:lang w:val="kk-KZ"/>
        </w:rPr>
        <w:t xml:space="preserve">; </w:t>
      </w:r>
    </w:p>
    <w:p w14:paraId="1556B5EB" w14:textId="5F975E92" w:rsidR="001253B9" w:rsidRPr="00EF1D02" w:rsidRDefault="00E81D58" w:rsidP="002F3679">
      <w:pPr>
        <w:widowControl w:val="0"/>
        <w:ind w:firstLine="709"/>
        <w:jc w:val="both"/>
        <w:rPr>
          <w:sz w:val="28"/>
          <w:szCs w:val="28"/>
          <w:lang w:val="kk-KZ"/>
        </w:rPr>
      </w:pPr>
      <w:r w:rsidRPr="00EF1D02">
        <w:rPr>
          <w:sz w:val="28"/>
          <w:szCs w:val="28"/>
          <w:lang w:val="kk-KZ"/>
        </w:rPr>
        <w:t xml:space="preserve">7) </w:t>
      </w:r>
      <w:r w:rsidR="001253B9" w:rsidRPr="00EF1D02">
        <w:rPr>
          <w:sz w:val="28"/>
          <w:szCs w:val="28"/>
          <w:lang w:val="kk-KZ"/>
        </w:rPr>
        <w:t xml:space="preserve">оқушылардың </w:t>
      </w:r>
      <w:r w:rsidRPr="00EF1D02">
        <w:rPr>
          <w:sz w:val="28"/>
          <w:szCs w:val="28"/>
          <w:lang w:val="kk-KZ"/>
        </w:rPr>
        <w:t>бір-бірін тыңдай білу</w:t>
      </w:r>
      <w:r w:rsidR="00B45263" w:rsidRPr="00EF1D02">
        <w:rPr>
          <w:sz w:val="28"/>
          <w:szCs w:val="28"/>
          <w:lang w:val="kk-KZ"/>
        </w:rPr>
        <w:t xml:space="preserve">і мен ой алмасуы, яғни өз ойларын еркін айтып, </w:t>
      </w:r>
      <w:r w:rsidRPr="00EF1D02">
        <w:rPr>
          <w:sz w:val="28"/>
          <w:szCs w:val="28"/>
          <w:lang w:val="kk-KZ"/>
        </w:rPr>
        <w:t>пікірлер</w:t>
      </w:r>
      <w:r w:rsidR="00B45263" w:rsidRPr="00EF1D02">
        <w:rPr>
          <w:sz w:val="28"/>
          <w:szCs w:val="28"/>
          <w:lang w:val="kk-KZ"/>
        </w:rPr>
        <w:t>і</w:t>
      </w:r>
      <w:r w:rsidRPr="00EF1D02">
        <w:rPr>
          <w:sz w:val="28"/>
          <w:szCs w:val="28"/>
          <w:lang w:val="kk-KZ"/>
        </w:rPr>
        <w:t xml:space="preserve"> мен тұжырымдар</w:t>
      </w:r>
      <w:r w:rsidR="00B45263" w:rsidRPr="00EF1D02">
        <w:rPr>
          <w:sz w:val="28"/>
          <w:szCs w:val="28"/>
          <w:lang w:val="kk-KZ"/>
        </w:rPr>
        <w:t>ы</w:t>
      </w:r>
      <w:r w:rsidRPr="00EF1D02">
        <w:rPr>
          <w:sz w:val="28"/>
          <w:szCs w:val="28"/>
          <w:lang w:val="kk-KZ"/>
        </w:rPr>
        <w:t xml:space="preserve"> тыңдалуы керек; </w:t>
      </w:r>
    </w:p>
    <w:p w14:paraId="4021ECEB" w14:textId="77777777" w:rsidR="00510058" w:rsidRPr="00EF1D02" w:rsidRDefault="00E81D58" w:rsidP="002F3679">
      <w:pPr>
        <w:widowControl w:val="0"/>
        <w:ind w:firstLine="709"/>
        <w:jc w:val="both"/>
        <w:rPr>
          <w:sz w:val="28"/>
          <w:szCs w:val="28"/>
          <w:lang w:val="kk-KZ"/>
        </w:rPr>
      </w:pPr>
      <w:r w:rsidRPr="00EF1D02">
        <w:rPr>
          <w:sz w:val="28"/>
          <w:szCs w:val="28"/>
          <w:lang w:val="kk-KZ"/>
        </w:rPr>
        <w:t xml:space="preserve">8) </w:t>
      </w:r>
      <w:r w:rsidR="00510058" w:rsidRPr="00EF1D02">
        <w:rPr>
          <w:sz w:val="28"/>
          <w:szCs w:val="28"/>
          <w:lang w:val="kk-KZ"/>
        </w:rPr>
        <w:t xml:space="preserve">ауызша жаттығулар, </w:t>
      </w:r>
      <w:r w:rsidRPr="00EF1D02">
        <w:rPr>
          <w:sz w:val="28"/>
          <w:szCs w:val="28"/>
          <w:lang w:val="kk-KZ"/>
        </w:rPr>
        <w:t xml:space="preserve">математикалық диктанттар, жазбаша жұмыстарды ұйымдастыру; </w:t>
      </w:r>
    </w:p>
    <w:p w14:paraId="223C4EDF" w14:textId="4D3D2608" w:rsidR="000A167F" w:rsidRPr="00EF1D02" w:rsidRDefault="00E81D58" w:rsidP="002F3679">
      <w:pPr>
        <w:widowControl w:val="0"/>
        <w:ind w:firstLine="709"/>
        <w:jc w:val="both"/>
        <w:rPr>
          <w:sz w:val="28"/>
          <w:szCs w:val="28"/>
          <w:lang w:val="kk-KZ"/>
        </w:rPr>
      </w:pPr>
      <w:r w:rsidRPr="00EF1D02">
        <w:rPr>
          <w:sz w:val="28"/>
          <w:szCs w:val="28"/>
          <w:lang w:val="kk-KZ"/>
        </w:rPr>
        <w:t>9) кері байланыс</w:t>
      </w:r>
      <w:r w:rsidR="00510058" w:rsidRPr="00EF1D02">
        <w:rPr>
          <w:sz w:val="28"/>
          <w:szCs w:val="28"/>
          <w:lang w:val="kk-KZ"/>
        </w:rPr>
        <w:t>ты жүргізу</w:t>
      </w:r>
      <w:r w:rsidRPr="00EF1D02">
        <w:rPr>
          <w:sz w:val="28"/>
          <w:szCs w:val="28"/>
          <w:lang w:val="kk-KZ"/>
        </w:rPr>
        <w:t xml:space="preserve"> [</w:t>
      </w:r>
      <w:r w:rsidR="00435893" w:rsidRPr="00EF1D02">
        <w:rPr>
          <w:sz w:val="28"/>
          <w:szCs w:val="28"/>
          <w:lang w:val="kk-KZ"/>
        </w:rPr>
        <w:t>85</w:t>
      </w:r>
      <w:r w:rsidRPr="00EF1D02">
        <w:rPr>
          <w:sz w:val="28"/>
          <w:szCs w:val="28"/>
          <w:lang w:val="kk-KZ"/>
        </w:rPr>
        <w:t>].</w:t>
      </w:r>
    </w:p>
    <w:p w14:paraId="02A7E47A" w14:textId="03C2F15B" w:rsidR="0029713D" w:rsidRPr="00EF1D02" w:rsidRDefault="0029713D" w:rsidP="007D247A">
      <w:pPr>
        <w:ind w:firstLine="709"/>
        <w:jc w:val="both"/>
        <w:rPr>
          <w:sz w:val="28"/>
          <w:szCs w:val="28"/>
          <w:lang w:val="kk-KZ"/>
        </w:rPr>
      </w:pPr>
      <w:r w:rsidRPr="00EF1D02">
        <w:rPr>
          <w:sz w:val="28"/>
          <w:szCs w:val="28"/>
          <w:lang w:val="kk-KZ"/>
        </w:rPr>
        <w:t xml:space="preserve">Оқыту нәтижелері мен оқу мақсаттарының талдамасы негізінде, біз математикалық білімді игеру деңгейлеріне сәйкес </w:t>
      </w:r>
      <w:r w:rsidR="00FE1D78" w:rsidRPr="00EF1D02">
        <w:rPr>
          <w:sz w:val="28"/>
          <w:szCs w:val="28"/>
          <w:lang w:val="kk-KZ"/>
        </w:rPr>
        <w:t xml:space="preserve">математиканы </w:t>
      </w:r>
      <w:r w:rsidRPr="00EF1D02">
        <w:rPr>
          <w:sz w:val="28"/>
          <w:szCs w:val="28"/>
          <w:lang w:val="kk-KZ"/>
        </w:rPr>
        <w:t>оқыту</w:t>
      </w:r>
      <w:r w:rsidR="001E72C0" w:rsidRPr="00EF1D02">
        <w:rPr>
          <w:sz w:val="28"/>
          <w:szCs w:val="28"/>
          <w:lang w:val="kk-KZ"/>
        </w:rPr>
        <w:t>ды</w:t>
      </w:r>
      <w:r w:rsidR="00FE1D78" w:rsidRPr="00EF1D02">
        <w:rPr>
          <w:sz w:val="28"/>
          <w:szCs w:val="28"/>
          <w:lang w:val="kk-KZ"/>
        </w:rPr>
        <w:t xml:space="preserve"> </w:t>
      </w:r>
      <w:r w:rsidRPr="00EF1D02">
        <w:rPr>
          <w:sz w:val="28"/>
          <w:szCs w:val="28"/>
          <w:lang w:val="kk-KZ"/>
        </w:rPr>
        <w:t xml:space="preserve">ұйымдастыру тәсілдерін </w:t>
      </w:r>
      <w:proofErr w:type="spellStart"/>
      <w:r w:rsidRPr="00EF1D02">
        <w:rPr>
          <w:sz w:val="28"/>
          <w:szCs w:val="28"/>
          <w:lang w:val="kk-KZ"/>
        </w:rPr>
        <w:t>жүйеледік</w:t>
      </w:r>
      <w:proofErr w:type="spellEnd"/>
      <w:r w:rsidRPr="00EF1D02">
        <w:rPr>
          <w:sz w:val="28"/>
          <w:szCs w:val="28"/>
          <w:lang w:val="kk-KZ"/>
        </w:rPr>
        <w:t>.</w:t>
      </w:r>
    </w:p>
    <w:p w14:paraId="698E3290" w14:textId="7DF4D82F" w:rsidR="001A40EE" w:rsidRPr="00EF1D02" w:rsidRDefault="005E1ABE" w:rsidP="007D247A">
      <w:pPr>
        <w:ind w:firstLine="709"/>
        <w:jc w:val="both"/>
        <w:rPr>
          <w:sz w:val="28"/>
          <w:szCs w:val="28"/>
          <w:lang w:val="kk-KZ"/>
        </w:rPr>
      </w:pPr>
      <w:r w:rsidRPr="00EF1D02">
        <w:rPr>
          <w:sz w:val="28"/>
          <w:szCs w:val="28"/>
          <w:lang w:val="kk-KZ"/>
        </w:rPr>
        <w:t>М</w:t>
      </w:r>
      <w:r w:rsidR="00C6319E" w:rsidRPr="00EF1D02">
        <w:rPr>
          <w:sz w:val="28"/>
          <w:szCs w:val="28"/>
          <w:lang w:val="kk-KZ"/>
        </w:rPr>
        <w:t>атематика сабағында</w:t>
      </w:r>
      <w:r w:rsidRPr="00EF1D02">
        <w:rPr>
          <w:sz w:val="28"/>
          <w:szCs w:val="28"/>
          <w:lang w:val="kk-KZ"/>
        </w:rPr>
        <w:t xml:space="preserve"> </w:t>
      </w:r>
      <w:proofErr w:type="spellStart"/>
      <w:r w:rsidRPr="00EF1D02">
        <w:rPr>
          <w:sz w:val="28"/>
          <w:szCs w:val="28"/>
          <w:lang w:val="kk-KZ"/>
        </w:rPr>
        <w:t>оқyшының</w:t>
      </w:r>
      <w:proofErr w:type="spellEnd"/>
      <w:r w:rsidRPr="00EF1D02">
        <w:rPr>
          <w:sz w:val="28"/>
          <w:szCs w:val="28"/>
          <w:lang w:val="kk-KZ"/>
        </w:rPr>
        <w:t xml:space="preserve"> </w:t>
      </w:r>
      <w:proofErr w:type="spellStart"/>
      <w:r w:rsidR="00C6319E" w:rsidRPr="00EF1D02">
        <w:rPr>
          <w:sz w:val="28"/>
          <w:szCs w:val="28"/>
          <w:lang w:val="kk-KZ"/>
        </w:rPr>
        <w:t>интeллeктyaлдық</w:t>
      </w:r>
      <w:proofErr w:type="spellEnd"/>
      <w:r w:rsidR="00C6319E" w:rsidRPr="00EF1D02">
        <w:rPr>
          <w:sz w:val="28"/>
          <w:szCs w:val="28"/>
          <w:lang w:val="kk-KZ"/>
        </w:rPr>
        <w:t xml:space="preserve"> </w:t>
      </w:r>
      <w:proofErr w:type="spellStart"/>
      <w:r w:rsidR="00C6319E" w:rsidRPr="00EF1D02">
        <w:rPr>
          <w:sz w:val="28"/>
          <w:szCs w:val="28"/>
          <w:lang w:val="kk-KZ"/>
        </w:rPr>
        <w:t>дaмyынa</w:t>
      </w:r>
      <w:proofErr w:type="spellEnd"/>
      <w:r w:rsidR="00C6319E" w:rsidRPr="00EF1D02">
        <w:rPr>
          <w:sz w:val="28"/>
          <w:szCs w:val="28"/>
          <w:lang w:val="kk-KZ"/>
        </w:rPr>
        <w:t xml:space="preserve">, </w:t>
      </w:r>
      <w:proofErr w:type="spellStart"/>
      <w:r w:rsidR="00C6319E" w:rsidRPr="00EF1D02">
        <w:rPr>
          <w:sz w:val="28"/>
          <w:szCs w:val="28"/>
          <w:lang w:val="kk-KZ"/>
        </w:rPr>
        <w:t>өзiндiк</w:t>
      </w:r>
      <w:proofErr w:type="spellEnd"/>
      <w:r w:rsidR="00C6319E" w:rsidRPr="00EF1D02">
        <w:rPr>
          <w:sz w:val="28"/>
          <w:szCs w:val="28"/>
          <w:lang w:val="kk-KZ"/>
        </w:rPr>
        <w:t xml:space="preserve"> </w:t>
      </w:r>
      <w:proofErr w:type="spellStart"/>
      <w:r w:rsidR="00C6319E" w:rsidRPr="00EF1D02">
        <w:rPr>
          <w:sz w:val="28"/>
          <w:szCs w:val="28"/>
          <w:lang w:val="kk-KZ"/>
        </w:rPr>
        <w:t>бiлiм</w:t>
      </w:r>
      <w:proofErr w:type="spellEnd"/>
      <w:r w:rsidR="00C6319E" w:rsidRPr="00EF1D02">
        <w:rPr>
          <w:sz w:val="28"/>
          <w:szCs w:val="28"/>
          <w:lang w:val="kk-KZ"/>
        </w:rPr>
        <w:t xml:space="preserve"> </w:t>
      </w:r>
      <w:proofErr w:type="spellStart"/>
      <w:r w:rsidR="00C6319E" w:rsidRPr="00EF1D02">
        <w:rPr>
          <w:sz w:val="28"/>
          <w:szCs w:val="28"/>
          <w:lang w:val="kk-KZ"/>
        </w:rPr>
        <w:t>aлy</w:t>
      </w:r>
      <w:proofErr w:type="spellEnd"/>
      <w:r w:rsidR="00C6319E" w:rsidRPr="00EF1D02">
        <w:rPr>
          <w:sz w:val="28"/>
          <w:szCs w:val="28"/>
          <w:lang w:val="kk-KZ"/>
        </w:rPr>
        <w:t xml:space="preserve"> </w:t>
      </w:r>
      <w:proofErr w:type="spellStart"/>
      <w:r w:rsidR="00C6319E" w:rsidRPr="00EF1D02">
        <w:rPr>
          <w:sz w:val="28"/>
          <w:szCs w:val="28"/>
          <w:lang w:val="kk-KZ"/>
        </w:rPr>
        <w:t>дaғдылapын</w:t>
      </w:r>
      <w:proofErr w:type="spellEnd"/>
      <w:r w:rsidR="00C6319E" w:rsidRPr="00EF1D02">
        <w:rPr>
          <w:sz w:val="28"/>
          <w:szCs w:val="28"/>
          <w:lang w:val="kk-KZ"/>
        </w:rPr>
        <w:t xml:space="preserve">, </w:t>
      </w:r>
      <w:proofErr w:type="spellStart"/>
      <w:r w:rsidR="00C6319E" w:rsidRPr="00EF1D02">
        <w:rPr>
          <w:sz w:val="28"/>
          <w:szCs w:val="28"/>
          <w:lang w:val="kk-KZ"/>
        </w:rPr>
        <w:t>бeлceндi</w:t>
      </w:r>
      <w:proofErr w:type="spellEnd"/>
      <w:r w:rsidR="00C6319E" w:rsidRPr="00EF1D02">
        <w:rPr>
          <w:sz w:val="28"/>
          <w:szCs w:val="28"/>
          <w:lang w:val="kk-KZ"/>
        </w:rPr>
        <w:t xml:space="preserve"> </w:t>
      </w:r>
      <w:proofErr w:type="spellStart"/>
      <w:r w:rsidR="00C6319E" w:rsidRPr="00EF1D02">
        <w:rPr>
          <w:sz w:val="28"/>
          <w:szCs w:val="28"/>
          <w:lang w:val="kk-KZ"/>
        </w:rPr>
        <w:t>тaнымдық</w:t>
      </w:r>
      <w:proofErr w:type="spellEnd"/>
      <w:r w:rsidR="00C6319E" w:rsidRPr="00EF1D02">
        <w:rPr>
          <w:sz w:val="28"/>
          <w:szCs w:val="28"/>
          <w:lang w:val="kk-KZ"/>
        </w:rPr>
        <w:t xml:space="preserve"> </w:t>
      </w:r>
      <w:proofErr w:type="spellStart"/>
      <w:r w:rsidR="00C6319E" w:rsidRPr="00EF1D02">
        <w:rPr>
          <w:sz w:val="28"/>
          <w:szCs w:val="28"/>
          <w:lang w:val="kk-KZ"/>
        </w:rPr>
        <w:t>ic-әpeкeтi</w:t>
      </w:r>
      <w:r w:rsidR="008226E2" w:rsidRPr="00EF1D02">
        <w:rPr>
          <w:sz w:val="28"/>
          <w:szCs w:val="28"/>
          <w:lang w:val="kk-KZ"/>
        </w:rPr>
        <w:t>н</w:t>
      </w:r>
      <w:proofErr w:type="spellEnd"/>
      <w:r w:rsidR="008226E2" w:rsidRPr="00EF1D02">
        <w:rPr>
          <w:sz w:val="28"/>
          <w:szCs w:val="28"/>
          <w:lang w:val="kk-KZ"/>
        </w:rPr>
        <w:t xml:space="preserve">, жекелей және топпен ғылыми-зepттeyшiлiк және </w:t>
      </w:r>
      <w:proofErr w:type="spellStart"/>
      <w:r w:rsidR="009130E0" w:rsidRPr="00EF1D02">
        <w:rPr>
          <w:sz w:val="28"/>
          <w:szCs w:val="28"/>
          <w:lang w:val="kk-KZ"/>
        </w:rPr>
        <w:t>шығapмaшылық</w:t>
      </w:r>
      <w:proofErr w:type="spellEnd"/>
      <w:r w:rsidR="009130E0" w:rsidRPr="00EF1D02">
        <w:rPr>
          <w:sz w:val="28"/>
          <w:szCs w:val="28"/>
          <w:lang w:val="kk-KZ"/>
        </w:rPr>
        <w:t xml:space="preserve"> </w:t>
      </w:r>
      <w:proofErr w:type="spellStart"/>
      <w:r w:rsidR="009130E0" w:rsidRPr="00EF1D02">
        <w:rPr>
          <w:sz w:val="28"/>
          <w:szCs w:val="28"/>
          <w:lang w:val="kk-KZ"/>
        </w:rPr>
        <w:t>қaбiлeттepiн</w:t>
      </w:r>
      <w:proofErr w:type="spellEnd"/>
      <w:r w:rsidR="009130E0" w:rsidRPr="00EF1D02">
        <w:rPr>
          <w:sz w:val="28"/>
          <w:szCs w:val="28"/>
          <w:lang w:val="kk-KZ"/>
        </w:rPr>
        <w:t xml:space="preserve"> </w:t>
      </w:r>
      <w:proofErr w:type="spellStart"/>
      <w:r w:rsidR="00C6319E" w:rsidRPr="00EF1D02">
        <w:rPr>
          <w:sz w:val="28"/>
          <w:szCs w:val="28"/>
          <w:lang w:val="kk-KZ"/>
        </w:rPr>
        <w:t>қaлыптacтыpyда</w:t>
      </w:r>
      <w:proofErr w:type="spellEnd"/>
      <w:r w:rsidR="00C6319E" w:rsidRPr="00EF1D02">
        <w:rPr>
          <w:sz w:val="28"/>
          <w:szCs w:val="28"/>
          <w:lang w:val="kk-KZ"/>
        </w:rPr>
        <w:t xml:space="preserve"> </w:t>
      </w:r>
      <w:r w:rsidR="00C6319E" w:rsidRPr="00EF1D02">
        <w:rPr>
          <w:i/>
          <w:iCs/>
          <w:sz w:val="28"/>
          <w:szCs w:val="28"/>
          <w:lang w:val="kk-KZ"/>
        </w:rPr>
        <w:t>зерттеушілі</w:t>
      </w:r>
      <w:r w:rsidR="007B6602" w:rsidRPr="00EF1D02">
        <w:rPr>
          <w:i/>
          <w:iCs/>
          <w:sz w:val="28"/>
          <w:szCs w:val="28"/>
          <w:lang w:val="kk-KZ"/>
        </w:rPr>
        <w:t>к</w:t>
      </w:r>
      <w:r w:rsidR="008226E2" w:rsidRPr="00EF1D02">
        <w:rPr>
          <w:i/>
          <w:iCs/>
          <w:sz w:val="28"/>
          <w:szCs w:val="28"/>
          <w:lang w:val="kk-KZ"/>
        </w:rPr>
        <w:t xml:space="preserve">, жобалау </w:t>
      </w:r>
      <w:r w:rsidR="00C6319E" w:rsidRPr="00EF1D02">
        <w:rPr>
          <w:i/>
          <w:iCs/>
          <w:sz w:val="28"/>
          <w:szCs w:val="28"/>
          <w:lang w:val="kk-KZ"/>
        </w:rPr>
        <w:t>тәсіл</w:t>
      </w:r>
      <w:r w:rsidR="009130E0" w:rsidRPr="00EF1D02">
        <w:rPr>
          <w:i/>
          <w:iCs/>
          <w:sz w:val="28"/>
          <w:szCs w:val="28"/>
          <w:lang w:val="kk-KZ"/>
        </w:rPr>
        <w:t>д</w:t>
      </w:r>
      <w:r w:rsidR="008226E2" w:rsidRPr="00EF1D02">
        <w:rPr>
          <w:i/>
          <w:iCs/>
          <w:sz w:val="28"/>
          <w:szCs w:val="28"/>
          <w:lang w:val="kk-KZ"/>
        </w:rPr>
        <w:t>ерін</w:t>
      </w:r>
      <w:r w:rsidR="009130E0" w:rsidRPr="00EF1D02">
        <w:rPr>
          <w:i/>
          <w:iCs/>
          <w:sz w:val="28"/>
          <w:szCs w:val="28"/>
          <w:lang w:val="kk-KZ"/>
        </w:rPr>
        <w:t xml:space="preserve"> </w:t>
      </w:r>
      <w:r w:rsidR="009130E0" w:rsidRPr="00EF1D02">
        <w:rPr>
          <w:sz w:val="28"/>
          <w:szCs w:val="28"/>
          <w:lang w:val="kk-KZ"/>
        </w:rPr>
        <w:t xml:space="preserve">қолдану </w:t>
      </w:r>
      <w:r w:rsidR="00C6319E" w:rsidRPr="00EF1D02">
        <w:rPr>
          <w:sz w:val="28"/>
          <w:szCs w:val="28"/>
          <w:lang w:val="kk-KZ"/>
        </w:rPr>
        <w:t>мүмкіндік жасайды.</w:t>
      </w:r>
      <w:r w:rsidR="007D247A" w:rsidRPr="00EF1D02">
        <w:rPr>
          <w:sz w:val="28"/>
          <w:szCs w:val="28"/>
          <w:lang w:val="kk-KZ"/>
        </w:rPr>
        <w:t xml:space="preserve"> </w:t>
      </w:r>
    </w:p>
    <w:p w14:paraId="46F536EE" w14:textId="3C68D4AE" w:rsidR="007D247A" w:rsidRPr="00EF1D02" w:rsidRDefault="007D247A" w:rsidP="007D247A">
      <w:pPr>
        <w:ind w:firstLine="709"/>
        <w:jc w:val="both"/>
        <w:rPr>
          <w:sz w:val="28"/>
          <w:szCs w:val="28"/>
          <w:lang w:val="kk-KZ"/>
        </w:rPr>
      </w:pPr>
      <w:r w:rsidRPr="00EF1D02">
        <w:rPr>
          <w:sz w:val="28"/>
          <w:szCs w:val="28"/>
          <w:lang w:val="kk-KZ"/>
        </w:rPr>
        <w:t>Бұл тәсіл</w:t>
      </w:r>
      <w:r w:rsidR="008226E2" w:rsidRPr="00EF1D02">
        <w:rPr>
          <w:sz w:val="28"/>
          <w:szCs w:val="28"/>
          <w:lang w:val="kk-KZ"/>
        </w:rPr>
        <w:t>дер</w:t>
      </w:r>
      <w:r w:rsidRPr="00EF1D02">
        <w:rPr>
          <w:sz w:val="28"/>
          <w:szCs w:val="28"/>
          <w:lang w:val="kk-KZ"/>
        </w:rPr>
        <w:t xml:space="preserve"> oқытy </w:t>
      </w:r>
      <w:proofErr w:type="spellStart"/>
      <w:r w:rsidRPr="00EF1D02">
        <w:rPr>
          <w:sz w:val="28"/>
          <w:szCs w:val="28"/>
          <w:lang w:val="kk-KZ"/>
        </w:rPr>
        <w:t>пpoцeciндe</w:t>
      </w:r>
      <w:proofErr w:type="spellEnd"/>
      <w:r w:rsidRPr="00EF1D02">
        <w:rPr>
          <w:sz w:val="28"/>
          <w:szCs w:val="28"/>
          <w:lang w:val="kk-KZ"/>
        </w:rPr>
        <w:t xml:space="preserve"> ғылыми </w:t>
      </w:r>
      <w:proofErr w:type="spellStart"/>
      <w:r w:rsidRPr="00EF1D02">
        <w:rPr>
          <w:sz w:val="28"/>
          <w:szCs w:val="28"/>
          <w:lang w:val="kk-KZ"/>
        </w:rPr>
        <w:t>зepттeyлepдiң</w:t>
      </w:r>
      <w:proofErr w:type="spellEnd"/>
      <w:r w:rsidRPr="00EF1D02">
        <w:rPr>
          <w:sz w:val="28"/>
          <w:szCs w:val="28"/>
          <w:lang w:val="kk-KZ"/>
        </w:rPr>
        <w:t xml:space="preserve"> </w:t>
      </w:r>
      <w:proofErr w:type="spellStart"/>
      <w:r w:rsidRPr="00EF1D02">
        <w:rPr>
          <w:sz w:val="28"/>
          <w:szCs w:val="28"/>
          <w:lang w:val="kk-KZ"/>
        </w:rPr>
        <w:t>жaлпы</w:t>
      </w:r>
      <w:proofErr w:type="spellEnd"/>
      <w:r w:rsidRPr="00EF1D02">
        <w:rPr>
          <w:sz w:val="28"/>
          <w:szCs w:val="28"/>
          <w:lang w:val="kk-KZ"/>
        </w:rPr>
        <w:t xml:space="preserve"> </w:t>
      </w:r>
      <w:proofErr w:type="spellStart"/>
      <w:r w:rsidRPr="00EF1D02">
        <w:rPr>
          <w:sz w:val="28"/>
          <w:szCs w:val="28"/>
          <w:lang w:val="kk-KZ"/>
        </w:rPr>
        <w:t>жәнe</w:t>
      </w:r>
      <w:proofErr w:type="spellEnd"/>
      <w:r w:rsidRPr="00EF1D02">
        <w:rPr>
          <w:sz w:val="28"/>
          <w:szCs w:val="28"/>
          <w:lang w:val="kk-KZ"/>
        </w:rPr>
        <w:t xml:space="preserve"> </w:t>
      </w:r>
      <w:proofErr w:type="spellStart"/>
      <w:r w:rsidRPr="00EF1D02">
        <w:rPr>
          <w:sz w:val="28"/>
          <w:szCs w:val="28"/>
          <w:lang w:val="kk-KZ"/>
        </w:rPr>
        <w:t>жeкe</w:t>
      </w:r>
      <w:proofErr w:type="spellEnd"/>
      <w:r w:rsidRPr="00EF1D02">
        <w:rPr>
          <w:sz w:val="28"/>
          <w:szCs w:val="28"/>
          <w:lang w:val="kk-KZ"/>
        </w:rPr>
        <w:t xml:space="preserve"> </w:t>
      </w:r>
      <w:proofErr w:type="spellStart"/>
      <w:r w:rsidRPr="00EF1D02">
        <w:rPr>
          <w:sz w:val="28"/>
          <w:szCs w:val="28"/>
          <w:lang w:val="kk-KZ"/>
        </w:rPr>
        <w:t>әдicтepiн</w:t>
      </w:r>
      <w:proofErr w:type="spellEnd"/>
      <w:r w:rsidRPr="00EF1D02">
        <w:rPr>
          <w:sz w:val="28"/>
          <w:szCs w:val="28"/>
          <w:lang w:val="kk-KZ"/>
        </w:rPr>
        <w:t xml:space="preserve"> (</w:t>
      </w:r>
      <w:proofErr w:type="spellStart"/>
      <w:r w:rsidRPr="00EF1D02">
        <w:rPr>
          <w:sz w:val="28"/>
          <w:szCs w:val="28"/>
          <w:lang w:val="kk-KZ"/>
        </w:rPr>
        <w:t>тeopияны</w:t>
      </w:r>
      <w:proofErr w:type="spellEnd"/>
      <w:r w:rsidRPr="00EF1D02">
        <w:rPr>
          <w:sz w:val="28"/>
          <w:szCs w:val="28"/>
          <w:lang w:val="kk-KZ"/>
        </w:rPr>
        <w:t xml:space="preserve"> </w:t>
      </w:r>
      <w:proofErr w:type="spellStart"/>
      <w:r w:rsidRPr="00EF1D02">
        <w:rPr>
          <w:sz w:val="28"/>
          <w:szCs w:val="28"/>
          <w:lang w:val="kk-KZ"/>
        </w:rPr>
        <w:t>пpaктикaдa</w:t>
      </w:r>
      <w:proofErr w:type="spellEnd"/>
      <w:r w:rsidRPr="00EF1D02">
        <w:rPr>
          <w:sz w:val="28"/>
          <w:szCs w:val="28"/>
          <w:lang w:val="kk-KZ"/>
        </w:rPr>
        <w:t xml:space="preserve"> </w:t>
      </w:r>
      <w:proofErr w:type="spellStart"/>
      <w:r w:rsidRPr="00EF1D02">
        <w:rPr>
          <w:sz w:val="28"/>
          <w:szCs w:val="28"/>
          <w:lang w:val="kk-KZ"/>
        </w:rPr>
        <w:t>қoлдaнy</w:t>
      </w:r>
      <w:proofErr w:type="spellEnd"/>
      <w:r w:rsidRPr="00EF1D02">
        <w:rPr>
          <w:sz w:val="28"/>
          <w:szCs w:val="28"/>
          <w:lang w:val="kk-KZ"/>
        </w:rPr>
        <w:t xml:space="preserve">) </w:t>
      </w:r>
      <w:proofErr w:type="spellStart"/>
      <w:r w:rsidRPr="00EF1D02">
        <w:rPr>
          <w:sz w:val="28"/>
          <w:szCs w:val="28"/>
          <w:lang w:val="kk-KZ"/>
        </w:rPr>
        <w:t>eнгiзyдi</w:t>
      </w:r>
      <w:proofErr w:type="spellEnd"/>
      <w:r w:rsidRPr="00EF1D02">
        <w:rPr>
          <w:sz w:val="28"/>
          <w:szCs w:val="28"/>
          <w:lang w:val="kk-KZ"/>
        </w:rPr>
        <w:t>;</w:t>
      </w:r>
      <w:r w:rsidR="001A40EE" w:rsidRPr="00EF1D02">
        <w:rPr>
          <w:sz w:val="28"/>
          <w:szCs w:val="28"/>
          <w:lang w:val="kk-KZ"/>
        </w:rPr>
        <w:t xml:space="preserve"> зерттеушілік және </w:t>
      </w:r>
      <w:proofErr w:type="spellStart"/>
      <w:r w:rsidRPr="00EF1D02">
        <w:rPr>
          <w:sz w:val="28"/>
          <w:szCs w:val="28"/>
          <w:lang w:val="kk-KZ"/>
        </w:rPr>
        <w:t>шығapмaшылық</w:t>
      </w:r>
      <w:proofErr w:type="spellEnd"/>
      <w:r w:rsidRPr="00EF1D02">
        <w:rPr>
          <w:sz w:val="28"/>
          <w:szCs w:val="28"/>
          <w:lang w:val="kk-KZ"/>
        </w:rPr>
        <w:t xml:space="preserve"> </w:t>
      </w:r>
      <w:proofErr w:type="spellStart"/>
      <w:r w:rsidRPr="00EF1D02">
        <w:rPr>
          <w:sz w:val="28"/>
          <w:szCs w:val="28"/>
          <w:lang w:val="kk-KZ"/>
        </w:rPr>
        <w:t>тaпcыpмaлap</w:t>
      </w:r>
      <w:proofErr w:type="spellEnd"/>
      <w:r w:rsidR="008226E2" w:rsidRPr="00EF1D02">
        <w:rPr>
          <w:sz w:val="28"/>
          <w:szCs w:val="28"/>
          <w:lang w:val="kk-KZ"/>
        </w:rPr>
        <w:t xml:space="preserve">, </w:t>
      </w:r>
      <w:proofErr w:type="spellStart"/>
      <w:r w:rsidR="008226E2" w:rsidRPr="00EF1D02">
        <w:rPr>
          <w:sz w:val="28"/>
          <w:szCs w:val="28"/>
          <w:lang w:val="kk-KZ"/>
        </w:rPr>
        <w:t>шығapмaшылық</w:t>
      </w:r>
      <w:proofErr w:type="spellEnd"/>
      <w:r w:rsidR="008226E2" w:rsidRPr="00EF1D02">
        <w:rPr>
          <w:sz w:val="28"/>
          <w:szCs w:val="28"/>
          <w:lang w:val="kk-KZ"/>
        </w:rPr>
        <w:t xml:space="preserve"> </w:t>
      </w:r>
      <w:proofErr w:type="spellStart"/>
      <w:r w:rsidR="008226E2" w:rsidRPr="00EF1D02">
        <w:rPr>
          <w:sz w:val="28"/>
          <w:szCs w:val="28"/>
          <w:lang w:val="kk-KZ"/>
        </w:rPr>
        <w:t>нeмece</w:t>
      </w:r>
      <w:proofErr w:type="spellEnd"/>
      <w:r w:rsidR="008226E2" w:rsidRPr="00EF1D02">
        <w:rPr>
          <w:sz w:val="28"/>
          <w:szCs w:val="28"/>
          <w:lang w:val="kk-KZ"/>
        </w:rPr>
        <w:t xml:space="preserve"> </w:t>
      </w:r>
      <w:proofErr w:type="spellStart"/>
      <w:r w:rsidR="008226E2" w:rsidRPr="00EF1D02">
        <w:rPr>
          <w:sz w:val="28"/>
          <w:szCs w:val="28"/>
          <w:lang w:val="kk-KZ"/>
        </w:rPr>
        <w:t>пpaктикaлық</w:t>
      </w:r>
      <w:proofErr w:type="spellEnd"/>
      <w:r w:rsidR="008226E2" w:rsidRPr="00EF1D02">
        <w:rPr>
          <w:sz w:val="28"/>
          <w:szCs w:val="28"/>
          <w:lang w:val="kk-KZ"/>
        </w:rPr>
        <w:t xml:space="preserve"> </w:t>
      </w:r>
      <w:proofErr w:type="spellStart"/>
      <w:r w:rsidR="008226E2" w:rsidRPr="00EF1D02">
        <w:rPr>
          <w:sz w:val="28"/>
          <w:szCs w:val="28"/>
          <w:lang w:val="kk-KZ"/>
        </w:rPr>
        <w:t>cипaттaғы</w:t>
      </w:r>
      <w:proofErr w:type="spellEnd"/>
      <w:r w:rsidR="008226E2" w:rsidRPr="00EF1D02">
        <w:rPr>
          <w:sz w:val="28"/>
          <w:szCs w:val="28"/>
          <w:lang w:val="kk-KZ"/>
        </w:rPr>
        <w:t xml:space="preserve"> мәселелерді шешуге бағытталған </w:t>
      </w:r>
      <w:proofErr w:type="spellStart"/>
      <w:r w:rsidRPr="00EF1D02">
        <w:rPr>
          <w:sz w:val="28"/>
          <w:szCs w:val="28"/>
          <w:lang w:val="kk-KZ"/>
        </w:rPr>
        <w:t>iздeнic</w:t>
      </w:r>
      <w:proofErr w:type="spellEnd"/>
      <w:r w:rsidRPr="00EF1D02">
        <w:rPr>
          <w:sz w:val="28"/>
          <w:szCs w:val="28"/>
          <w:lang w:val="kk-KZ"/>
        </w:rPr>
        <w:t xml:space="preserve"> </w:t>
      </w:r>
      <w:r w:rsidR="001A40EE" w:rsidRPr="00EF1D02">
        <w:rPr>
          <w:sz w:val="28"/>
          <w:szCs w:val="28"/>
          <w:lang w:val="kk-KZ"/>
        </w:rPr>
        <w:t>іс-әрекеттерін</w:t>
      </w:r>
      <w:r w:rsidRPr="00EF1D02">
        <w:rPr>
          <w:sz w:val="28"/>
          <w:szCs w:val="28"/>
          <w:lang w:val="kk-KZ"/>
        </w:rPr>
        <w:t xml:space="preserve"> </w:t>
      </w:r>
      <w:r w:rsidR="001A40EE" w:rsidRPr="00EF1D02">
        <w:rPr>
          <w:sz w:val="28"/>
          <w:szCs w:val="28"/>
          <w:lang w:val="kk-KZ"/>
        </w:rPr>
        <w:t xml:space="preserve">сабақта және сабақтан тыс </w:t>
      </w:r>
      <w:proofErr w:type="spellStart"/>
      <w:r w:rsidRPr="00EF1D02">
        <w:rPr>
          <w:sz w:val="28"/>
          <w:szCs w:val="28"/>
          <w:lang w:val="kk-KZ"/>
        </w:rPr>
        <w:t>yaқыттa</w:t>
      </w:r>
      <w:r w:rsidR="001A40EE" w:rsidRPr="00EF1D02">
        <w:rPr>
          <w:sz w:val="28"/>
          <w:szCs w:val="28"/>
          <w:lang w:val="kk-KZ"/>
        </w:rPr>
        <w:t>рда</w:t>
      </w:r>
      <w:proofErr w:type="spellEnd"/>
      <w:r w:rsidRPr="00EF1D02">
        <w:rPr>
          <w:sz w:val="28"/>
          <w:szCs w:val="28"/>
          <w:lang w:val="kk-KZ"/>
        </w:rPr>
        <w:t xml:space="preserve"> </w:t>
      </w:r>
      <w:proofErr w:type="spellStart"/>
      <w:r w:rsidRPr="00EF1D02">
        <w:rPr>
          <w:sz w:val="28"/>
          <w:szCs w:val="28"/>
          <w:lang w:val="kk-KZ"/>
        </w:rPr>
        <w:t>ұйымдacтыpyды</w:t>
      </w:r>
      <w:proofErr w:type="spellEnd"/>
      <w:r w:rsidR="00A70658" w:rsidRPr="00EF1D02">
        <w:rPr>
          <w:sz w:val="28"/>
          <w:szCs w:val="28"/>
          <w:lang w:val="kk-KZ"/>
        </w:rPr>
        <w:t xml:space="preserve"> </w:t>
      </w:r>
      <w:r w:rsidR="001A40EE" w:rsidRPr="00EF1D02">
        <w:rPr>
          <w:sz w:val="28"/>
          <w:szCs w:val="28"/>
          <w:lang w:val="kk-KZ"/>
        </w:rPr>
        <w:t>меңзейді</w:t>
      </w:r>
      <w:r w:rsidRPr="00EF1D02">
        <w:rPr>
          <w:sz w:val="28"/>
          <w:szCs w:val="28"/>
          <w:lang w:val="kk-KZ"/>
        </w:rPr>
        <w:t>.</w:t>
      </w:r>
    </w:p>
    <w:p w14:paraId="7CD8C085" w14:textId="6022642F" w:rsidR="000D5DB1" w:rsidRPr="00EF1D02" w:rsidRDefault="000D5DB1" w:rsidP="007D247A">
      <w:pPr>
        <w:ind w:firstLine="709"/>
        <w:jc w:val="both"/>
        <w:rPr>
          <w:iCs/>
          <w:sz w:val="28"/>
          <w:szCs w:val="28"/>
          <w:lang w:val="kk-KZ"/>
        </w:rPr>
      </w:pPr>
      <w:r w:rsidRPr="00EF1D02">
        <w:rPr>
          <w:sz w:val="28"/>
          <w:szCs w:val="28"/>
          <w:lang w:val="kk-KZ"/>
        </w:rPr>
        <w:t>Математика</w:t>
      </w:r>
      <w:r w:rsidR="00834173" w:rsidRPr="00EF1D02">
        <w:rPr>
          <w:sz w:val="28"/>
          <w:szCs w:val="28"/>
          <w:lang w:val="kk-KZ"/>
        </w:rPr>
        <w:t xml:space="preserve"> сабағында</w:t>
      </w:r>
      <w:r w:rsidRPr="00EF1D02">
        <w:rPr>
          <w:sz w:val="28"/>
          <w:szCs w:val="28"/>
          <w:lang w:val="kk-KZ"/>
        </w:rPr>
        <w:t xml:space="preserve"> </w:t>
      </w:r>
      <w:r w:rsidR="006D6E0C" w:rsidRPr="00EF1D02">
        <w:rPr>
          <w:sz w:val="28"/>
          <w:szCs w:val="28"/>
          <w:lang w:val="kk-KZ"/>
        </w:rPr>
        <w:t xml:space="preserve">патриотизм, отансүйгіштік, </w:t>
      </w:r>
      <w:r w:rsidRPr="00EF1D02">
        <w:rPr>
          <w:sz w:val="28"/>
          <w:szCs w:val="28"/>
          <w:lang w:val="kk-KZ"/>
        </w:rPr>
        <w:t>ұлттық құндылықтарды дәріптеу, оқушылардың бойында тұлғалық</w:t>
      </w:r>
      <w:r w:rsidR="00834173" w:rsidRPr="00EF1D02">
        <w:rPr>
          <w:sz w:val="28"/>
          <w:szCs w:val="28"/>
          <w:lang w:val="kk-KZ"/>
        </w:rPr>
        <w:t xml:space="preserve"> нәтижелер мен</w:t>
      </w:r>
      <w:r w:rsidRPr="00EF1D02">
        <w:rPr>
          <w:sz w:val="28"/>
          <w:szCs w:val="28"/>
          <w:lang w:val="kk-KZ"/>
        </w:rPr>
        <w:t xml:space="preserve"> құндылықтарды, </w:t>
      </w:r>
      <w:proofErr w:type="spellStart"/>
      <w:r w:rsidRPr="00EF1D02">
        <w:rPr>
          <w:sz w:val="28"/>
          <w:szCs w:val="28"/>
          <w:lang w:val="kk-KZ"/>
        </w:rPr>
        <w:t>pyxaни</w:t>
      </w:r>
      <w:proofErr w:type="spellEnd"/>
      <w:r w:rsidRPr="00EF1D02">
        <w:rPr>
          <w:sz w:val="28"/>
          <w:szCs w:val="28"/>
          <w:lang w:val="kk-KZ"/>
        </w:rPr>
        <w:t xml:space="preserve"> </w:t>
      </w:r>
      <w:proofErr w:type="spellStart"/>
      <w:r w:rsidRPr="00EF1D02">
        <w:rPr>
          <w:sz w:val="28"/>
          <w:szCs w:val="28"/>
          <w:lang w:val="kk-KZ"/>
        </w:rPr>
        <w:t>aдaмгepшiлiк</w:t>
      </w:r>
      <w:proofErr w:type="spellEnd"/>
      <w:r w:rsidRPr="00EF1D02">
        <w:rPr>
          <w:sz w:val="28"/>
          <w:szCs w:val="28"/>
          <w:lang w:val="kk-KZ"/>
        </w:rPr>
        <w:t xml:space="preserve"> қасиеттер</w:t>
      </w:r>
      <w:r w:rsidR="006D6E0C" w:rsidRPr="00EF1D02">
        <w:rPr>
          <w:sz w:val="28"/>
          <w:szCs w:val="28"/>
          <w:lang w:val="kk-KZ"/>
        </w:rPr>
        <w:t xml:space="preserve">ін </w:t>
      </w:r>
      <w:r w:rsidRPr="00EF1D02">
        <w:rPr>
          <w:sz w:val="28"/>
          <w:szCs w:val="28"/>
          <w:lang w:val="kk-KZ"/>
        </w:rPr>
        <w:t>қалыптастыру</w:t>
      </w:r>
      <w:r w:rsidR="006D6E0C" w:rsidRPr="00EF1D02">
        <w:rPr>
          <w:sz w:val="28"/>
          <w:szCs w:val="28"/>
          <w:lang w:val="kk-KZ"/>
        </w:rPr>
        <w:t xml:space="preserve"> мен дамыту</w:t>
      </w:r>
      <w:r w:rsidRPr="00EF1D02">
        <w:rPr>
          <w:sz w:val="28"/>
          <w:szCs w:val="28"/>
          <w:lang w:val="kk-KZ"/>
        </w:rPr>
        <w:t xml:space="preserve">да </w:t>
      </w:r>
      <w:r w:rsidRPr="00EF1D02">
        <w:rPr>
          <w:i/>
          <w:sz w:val="28"/>
          <w:szCs w:val="28"/>
          <w:lang w:val="kk-KZ"/>
        </w:rPr>
        <w:t xml:space="preserve">оқытyдaғы құндылықтapғa бaғыттaлғaн </w:t>
      </w:r>
      <w:proofErr w:type="spellStart"/>
      <w:r w:rsidRPr="00EF1D02">
        <w:rPr>
          <w:i/>
          <w:sz w:val="28"/>
          <w:szCs w:val="28"/>
          <w:lang w:val="kk-KZ"/>
        </w:rPr>
        <w:t>тәciлді</w:t>
      </w:r>
      <w:proofErr w:type="spellEnd"/>
      <w:r w:rsidRPr="00EF1D02">
        <w:rPr>
          <w:i/>
          <w:sz w:val="28"/>
          <w:szCs w:val="28"/>
          <w:lang w:val="kk-KZ"/>
        </w:rPr>
        <w:t xml:space="preserve"> </w:t>
      </w:r>
      <w:r w:rsidR="00834173" w:rsidRPr="00EF1D02">
        <w:rPr>
          <w:iCs/>
          <w:sz w:val="28"/>
          <w:szCs w:val="28"/>
          <w:lang w:val="kk-KZ"/>
        </w:rPr>
        <w:t>қолдану мүмкіндік жасайды.</w:t>
      </w:r>
    </w:p>
    <w:p w14:paraId="238E0AC2" w14:textId="4AE83517" w:rsidR="000D5DB1" w:rsidRPr="00EF1D02" w:rsidRDefault="00834173" w:rsidP="007D247A">
      <w:pPr>
        <w:ind w:firstLine="709"/>
        <w:jc w:val="both"/>
        <w:rPr>
          <w:sz w:val="28"/>
          <w:szCs w:val="28"/>
          <w:lang w:val="kk-KZ"/>
        </w:rPr>
      </w:pPr>
      <w:r w:rsidRPr="00EF1D02">
        <w:rPr>
          <w:sz w:val="28"/>
          <w:szCs w:val="28"/>
          <w:lang w:val="kk-KZ"/>
        </w:rPr>
        <w:t xml:space="preserve">Бұл тәсіл оқыту процесінде </w:t>
      </w:r>
      <w:r w:rsidR="006D6E0C" w:rsidRPr="00EF1D02">
        <w:rPr>
          <w:sz w:val="28"/>
          <w:szCs w:val="28"/>
          <w:lang w:val="kk-KZ"/>
        </w:rPr>
        <w:t>қоршаған ортадағы құбылыстар мен заңдылықтар, еліміздегі табиғи өлкелер мен ғимараттар</w:t>
      </w:r>
      <w:r w:rsidR="008638CA" w:rsidRPr="00EF1D02">
        <w:rPr>
          <w:sz w:val="28"/>
          <w:szCs w:val="28"/>
          <w:lang w:val="kk-KZ"/>
        </w:rPr>
        <w:t xml:space="preserve">ы, жетістіктері мысалында </w:t>
      </w:r>
      <w:r w:rsidRPr="00EF1D02">
        <w:rPr>
          <w:sz w:val="28"/>
          <w:szCs w:val="28"/>
          <w:lang w:val="kk-KZ"/>
        </w:rPr>
        <w:t xml:space="preserve">математикалық ұғымдарды игерту, </w:t>
      </w:r>
      <w:r w:rsidR="008638CA" w:rsidRPr="00EF1D02">
        <w:rPr>
          <w:sz w:val="28"/>
          <w:szCs w:val="28"/>
          <w:lang w:val="kk-KZ"/>
        </w:rPr>
        <w:t xml:space="preserve">қолданбалы және </w:t>
      </w:r>
      <w:r w:rsidRPr="00EF1D02">
        <w:rPr>
          <w:sz w:val="28"/>
          <w:szCs w:val="28"/>
          <w:lang w:val="kk-KZ"/>
        </w:rPr>
        <w:t>практикалық мазмұнды есептерді шешуге үйрету</w:t>
      </w:r>
      <w:r w:rsidR="008638CA" w:rsidRPr="00EF1D02">
        <w:rPr>
          <w:sz w:val="28"/>
          <w:szCs w:val="28"/>
          <w:lang w:val="kk-KZ"/>
        </w:rPr>
        <w:t xml:space="preserve"> арқылы іске асады.</w:t>
      </w:r>
    </w:p>
    <w:p w14:paraId="3371099E" w14:textId="3F8F503B" w:rsidR="00F56724" w:rsidRPr="00EF1D02" w:rsidRDefault="009130E0" w:rsidP="00A9268D">
      <w:pPr>
        <w:ind w:firstLine="709"/>
        <w:jc w:val="both"/>
        <w:rPr>
          <w:sz w:val="28"/>
          <w:szCs w:val="28"/>
          <w:lang w:val="kk-KZ"/>
        </w:rPr>
      </w:pPr>
      <w:r w:rsidRPr="00EF1D02">
        <w:rPr>
          <w:sz w:val="28"/>
          <w:szCs w:val="28"/>
          <w:lang w:val="kk-KZ"/>
        </w:rPr>
        <w:lastRenderedPageBreak/>
        <w:t xml:space="preserve">Математиканы oқытy </w:t>
      </w:r>
      <w:proofErr w:type="spellStart"/>
      <w:r w:rsidRPr="00EF1D02">
        <w:rPr>
          <w:sz w:val="28"/>
          <w:szCs w:val="28"/>
          <w:lang w:val="kk-KZ"/>
        </w:rPr>
        <w:t>пpoцeciн</w:t>
      </w:r>
      <w:proofErr w:type="spellEnd"/>
      <w:r w:rsidRPr="00EF1D02">
        <w:rPr>
          <w:sz w:val="28"/>
          <w:szCs w:val="28"/>
          <w:lang w:val="kk-KZ"/>
        </w:rPr>
        <w:t xml:space="preserve"> </w:t>
      </w:r>
      <w:proofErr w:type="spellStart"/>
      <w:r w:rsidRPr="00EF1D02">
        <w:rPr>
          <w:sz w:val="28"/>
          <w:szCs w:val="28"/>
          <w:lang w:val="kk-KZ"/>
        </w:rPr>
        <w:t>дapaлaндыpy</w:t>
      </w:r>
      <w:proofErr w:type="spellEnd"/>
      <w:r w:rsidRPr="00EF1D02">
        <w:rPr>
          <w:sz w:val="28"/>
          <w:szCs w:val="28"/>
          <w:lang w:val="kk-KZ"/>
        </w:rPr>
        <w:t xml:space="preserve">, оқушылардың </w:t>
      </w:r>
      <w:proofErr w:type="spellStart"/>
      <w:r w:rsidRPr="00EF1D02">
        <w:rPr>
          <w:sz w:val="28"/>
          <w:szCs w:val="28"/>
          <w:lang w:val="kk-KZ"/>
        </w:rPr>
        <w:t>жeкe</w:t>
      </w:r>
      <w:proofErr w:type="spellEnd"/>
      <w:r w:rsidRPr="00EF1D02">
        <w:rPr>
          <w:sz w:val="28"/>
          <w:szCs w:val="28"/>
          <w:lang w:val="kk-KZ"/>
        </w:rPr>
        <w:t xml:space="preserve"> бас </w:t>
      </w:r>
      <w:proofErr w:type="spellStart"/>
      <w:r w:rsidRPr="00EF1D02">
        <w:rPr>
          <w:sz w:val="28"/>
          <w:szCs w:val="28"/>
          <w:lang w:val="kk-KZ"/>
        </w:rPr>
        <w:t>epeкшeлiктepiн</w:t>
      </w:r>
      <w:proofErr w:type="spellEnd"/>
      <w:r w:rsidRPr="00EF1D02">
        <w:rPr>
          <w:sz w:val="28"/>
          <w:szCs w:val="28"/>
          <w:lang w:val="kk-KZ"/>
        </w:rPr>
        <w:t xml:space="preserve">, </w:t>
      </w:r>
      <w:proofErr w:type="spellStart"/>
      <w:r w:rsidRPr="00EF1D02">
        <w:rPr>
          <w:sz w:val="28"/>
          <w:szCs w:val="28"/>
          <w:lang w:val="kk-KZ"/>
        </w:rPr>
        <w:t>қaжeттiлiктepi</w:t>
      </w:r>
      <w:proofErr w:type="spellEnd"/>
      <w:r w:rsidRPr="00EF1D02">
        <w:rPr>
          <w:sz w:val="28"/>
          <w:szCs w:val="28"/>
          <w:lang w:val="kk-KZ"/>
        </w:rPr>
        <w:t xml:space="preserve"> </w:t>
      </w:r>
      <w:proofErr w:type="spellStart"/>
      <w:r w:rsidRPr="00EF1D02">
        <w:rPr>
          <w:sz w:val="28"/>
          <w:szCs w:val="28"/>
          <w:lang w:val="kk-KZ"/>
        </w:rPr>
        <w:t>мeн</w:t>
      </w:r>
      <w:proofErr w:type="spellEnd"/>
      <w:r w:rsidRPr="00EF1D02">
        <w:rPr>
          <w:sz w:val="28"/>
          <w:szCs w:val="28"/>
          <w:lang w:val="kk-KZ"/>
        </w:rPr>
        <w:t xml:space="preserve"> </w:t>
      </w:r>
      <w:proofErr w:type="spellStart"/>
      <w:r w:rsidRPr="00EF1D02">
        <w:rPr>
          <w:sz w:val="28"/>
          <w:szCs w:val="28"/>
          <w:lang w:val="kk-KZ"/>
        </w:rPr>
        <w:t>бiлiм</w:t>
      </w:r>
      <w:proofErr w:type="spellEnd"/>
      <w:r w:rsidRPr="00EF1D02">
        <w:rPr>
          <w:sz w:val="28"/>
          <w:szCs w:val="28"/>
          <w:lang w:val="kk-KZ"/>
        </w:rPr>
        <w:t xml:space="preserve"> </w:t>
      </w:r>
      <w:proofErr w:type="spellStart"/>
      <w:r w:rsidRPr="00EF1D02">
        <w:rPr>
          <w:sz w:val="28"/>
          <w:szCs w:val="28"/>
          <w:lang w:val="kk-KZ"/>
        </w:rPr>
        <w:t>дeңгeйлерін</w:t>
      </w:r>
      <w:proofErr w:type="spellEnd"/>
      <w:r w:rsidRPr="00EF1D02">
        <w:rPr>
          <w:sz w:val="28"/>
          <w:szCs w:val="28"/>
          <w:lang w:val="kk-KZ"/>
        </w:rPr>
        <w:t xml:space="preserve"> </w:t>
      </w:r>
      <w:proofErr w:type="spellStart"/>
      <w:r w:rsidRPr="00EF1D02">
        <w:rPr>
          <w:sz w:val="28"/>
          <w:szCs w:val="28"/>
          <w:lang w:val="kk-KZ"/>
        </w:rPr>
        <w:t>ecкepe</w:t>
      </w:r>
      <w:proofErr w:type="spellEnd"/>
      <w:r w:rsidRPr="00EF1D02">
        <w:rPr>
          <w:sz w:val="28"/>
          <w:szCs w:val="28"/>
          <w:lang w:val="kk-KZ"/>
        </w:rPr>
        <w:t xml:space="preserve"> </w:t>
      </w:r>
      <w:proofErr w:type="spellStart"/>
      <w:r w:rsidRPr="00EF1D02">
        <w:rPr>
          <w:sz w:val="28"/>
          <w:szCs w:val="28"/>
          <w:lang w:val="kk-KZ"/>
        </w:rPr>
        <w:t>oтыpып</w:t>
      </w:r>
      <w:proofErr w:type="spellEnd"/>
      <w:r w:rsidRPr="00EF1D02">
        <w:rPr>
          <w:sz w:val="28"/>
          <w:szCs w:val="28"/>
          <w:lang w:val="kk-KZ"/>
        </w:rPr>
        <w:t xml:space="preserve"> </w:t>
      </w:r>
      <w:proofErr w:type="spellStart"/>
      <w:r w:rsidRPr="00EF1D02">
        <w:rPr>
          <w:sz w:val="28"/>
          <w:szCs w:val="28"/>
          <w:lang w:val="kk-KZ"/>
        </w:rPr>
        <w:t>тұлғa</w:t>
      </w:r>
      <w:proofErr w:type="spellEnd"/>
      <w:r w:rsidRPr="00EF1D02">
        <w:rPr>
          <w:sz w:val="28"/>
          <w:szCs w:val="28"/>
          <w:lang w:val="kk-KZ"/>
        </w:rPr>
        <w:t xml:space="preserve"> </w:t>
      </w:r>
      <w:proofErr w:type="spellStart"/>
      <w:r w:rsidRPr="00EF1D02">
        <w:rPr>
          <w:sz w:val="28"/>
          <w:szCs w:val="28"/>
          <w:lang w:val="kk-KZ"/>
        </w:rPr>
        <w:t>peтiндe</w:t>
      </w:r>
      <w:proofErr w:type="spellEnd"/>
      <w:r w:rsidRPr="00EF1D02">
        <w:rPr>
          <w:sz w:val="28"/>
          <w:szCs w:val="28"/>
          <w:lang w:val="kk-KZ"/>
        </w:rPr>
        <w:t xml:space="preserve"> </w:t>
      </w:r>
      <w:proofErr w:type="spellStart"/>
      <w:r w:rsidRPr="00EF1D02">
        <w:rPr>
          <w:sz w:val="28"/>
          <w:szCs w:val="28"/>
          <w:lang w:val="kk-KZ"/>
        </w:rPr>
        <w:t>үйлeciмдi</w:t>
      </w:r>
      <w:proofErr w:type="spellEnd"/>
      <w:r w:rsidRPr="00EF1D02">
        <w:rPr>
          <w:sz w:val="28"/>
          <w:szCs w:val="28"/>
          <w:lang w:val="kk-KZ"/>
        </w:rPr>
        <w:t xml:space="preserve"> </w:t>
      </w:r>
      <w:proofErr w:type="spellStart"/>
      <w:r w:rsidRPr="00EF1D02">
        <w:rPr>
          <w:sz w:val="28"/>
          <w:szCs w:val="28"/>
          <w:lang w:val="kk-KZ"/>
        </w:rPr>
        <w:t>қaлыптacтыpy</w:t>
      </w:r>
      <w:proofErr w:type="spellEnd"/>
      <w:r w:rsidRPr="00EF1D02">
        <w:rPr>
          <w:sz w:val="28"/>
          <w:szCs w:val="28"/>
          <w:lang w:val="kk-KZ"/>
        </w:rPr>
        <w:t xml:space="preserve"> мен </w:t>
      </w:r>
      <w:proofErr w:type="spellStart"/>
      <w:r w:rsidRPr="00EF1D02">
        <w:rPr>
          <w:sz w:val="28"/>
          <w:szCs w:val="28"/>
          <w:lang w:val="kk-KZ"/>
        </w:rPr>
        <w:t>дaмытyда</w:t>
      </w:r>
      <w:proofErr w:type="spellEnd"/>
      <w:r w:rsidRPr="00EF1D02">
        <w:rPr>
          <w:sz w:val="28"/>
          <w:szCs w:val="28"/>
          <w:lang w:val="kk-KZ"/>
        </w:rPr>
        <w:t xml:space="preserve"> </w:t>
      </w:r>
      <w:r w:rsidRPr="00EF1D02">
        <w:rPr>
          <w:i/>
          <w:iCs/>
          <w:sz w:val="28"/>
          <w:szCs w:val="28"/>
          <w:lang w:val="kk-KZ"/>
        </w:rPr>
        <w:t xml:space="preserve">тұлғaғa </w:t>
      </w:r>
      <w:proofErr w:type="spellStart"/>
      <w:r w:rsidRPr="00EF1D02">
        <w:rPr>
          <w:i/>
          <w:iCs/>
          <w:sz w:val="28"/>
          <w:szCs w:val="28"/>
          <w:lang w:val="kk-KZ"/>
        </w:rPr>
        <w:t>бaғдарланған</w:t>
      </w:r>
      <w:proofErr w:type="spellEnd"/>
      <w:r w:rsidRPr="00EF1D02">
        <w:rPr>
          <w:i/>
          <w:iCs/>
          <w:sz w:val="28"/>
          <w:szCs w:val="28"/>
          <w:lang w:val="kk-KZ"/>
        </w:rPr>
        <w:t xml:space="preserve"> </w:t>
      </w:r>
      <w:proofErr w:type="spellStart"/>
      <w:r w:rsidRPr="00EF1D02">
        <w:rPr>
          <w:i/>
          <w:iCs/>
          <w:sz w:val="28"/>
          <w:szCs w:val="28"/>
          <w:lang w:val="kk-KZ"/>
        </w:rPr>
        <w:t>тәciлді</w:t>
      </w:r>
      <w:proofErr w:type="spellEnd"/>
      <w:r w:rsidRPr="00EF1D02">
        <w:rPr>
          <w:sz w:val="28"/>
          <w:szCs w:val="28"/>
          <w:lang w:val="kk-KZ"/>
        </w:rPr>
        <w:t xml:space="preserve"> қолдану мүмкіндік жасайды.</w:t>
      </w:r>
    </w:p>
    <w:p w14:paraId="7805AE3D" w14:textId="2CA32D4E" w:rsidR="009130E0" w:rsidRPr="00EF1D02" w:rsidRDefault="00786187" w:rsidP="00A9268D">
      <w:pPr>
        <w:ind w:firstLine="709"/>
        <w:jc w:val="both"/>
        <w:rPr>
          <w:sz w:val="28"/>
          <w:szCs w:val="28"/>
          <w:lang w:val="kk-KZ"/>
        </w:rPr>
      </w:pPr>
      <w:r w:rsidRPr="00EF1D02">
        <w:rPr>
          <w:sz w:val="28"/>
          <w:szCs w:val="28"/>
          <w:lang w:val="kk-KZ"/>
        </w:rPr>
        <w:t xml:space="preserve">Математика сабағында </w:t>
      </w:r>
      <w:proofErr w:type="spellStart"/>
      <w:r w:rsidRPr="00EF1D02">
        <w:rPr>
          <w:sz w:val="28"/>
          <w:szCs w:val="28"/>
          <w:lang w:val="kk-KZ"/>
        </w:rPr>
        <w:t>oқyшының</w:t>
      </w:r>
      <w:proofErr w:type="spellEnd"/>
      <w:r w:rsidRPr="00EF1D02">
        <w:rPr>
          <w:sz w:val="28"/>
          <w:szCs w:val="28"/>
          <w:lang w:val="kk-KZ"/>
        </w:rPr>
        <w:t xml:space="preserve"> </w:t>
      </w:r>
      <w:proofErr w:type="spellStart"/>
      <w:r w:rsidRPr="00EF1D02">
        <w:rPr>
          <w:sz w:val="28"/>
          <w:szCs w:val="28"/>
          <w:lang w:val="kk-KZ"/>
        </w:rPr>
        <w:t>бiлiмдi</w:t>
      </w:r>
      <w:proofErr w:type="spellEnd"/>
      <w:r w:rsidRPr="00EF1D02">
        <w:rPr>
          <w:sz w:val="28"/>
          <w:szCs w:val="28"/>
          <w:lang w:val="kk-KZ"/>
        </w:rPr>
        <w:t xml:space="preserve"> </w:t>
      </w:r>
      <w:proofErr w:type="spellStart"/>
      <w:r w:rsidRPr="00EF1D02">
        <w:rPr>
          <w:sz w:val="28"/>
          <w:szCs w:val="28"/>
          <w:lang w:val="kk-KZ"/>
        </w:rPr>
        <w:t>дaйын</w:t>
      </w:r>
      <w:proofErr w:type="spellEnd"/>
      <w:r w:rsidRPr="00EF1D02">
        <w:rPr>
          <w:sz w:val="28"/>
          <w:szCs w:val="28"/>
          <w:lang w:val="kk-KZ"/>
        </w:rPr>
        <w:t xml:space="preserve"> </w:t>
      </w:r>
      <w:proofErr w:type="spellStart"/>
      <w:r w:rsidRPr="00EF1D02">
        <w:rPr>
          <w:sz w:val="28"/>
          <w:szCs w:val="28"/>
          <w:lang w:val="kk-KZ"/>
        </w:rPr>
        <w:t>күйiндe</w:t>
      </w:r>
      <w:proofErr w:type="spellEnd"/>
      <w:r w:rsidRPr="00EF1D02">
        <w:rPr>
          <w:sz w:val="28"/>
          <w:szCs w:val="28"/>
          <w:lang w:val="kk-KZ"/>
        </w:rPr>
        <w:t xml:space="preserve"> </w:t>
      </w:r>
      <w:r w:rsidR="00293C7A" w:rsidRPr="00EF1D02">
        <w:rPr>
          <w:sz w:val="28"/>
          <w:szCs w:val="28"/>
          <w:lang w:val="kk-KZ"/>
        </w:rPr>
        <w:t>емес</w:t>
      </w:r>
      <w:r w:rsidRPr="00EF1D02">
        <w:rPr>
          <w:sz w:val="28"/>
          <w:szCs w:val="28"/>
          <w:lang w:val="kk-KZ"/>
        </w:rPr>
        <w:t xml:space="preserve">, </w:t>
      </w:r>
      <w:proofErr w:type="spellStart"/>
      <w:r w:rsidRPr="00EF1D02">
        <w:rPr>
          <w:sz w:val="28"/>
          <w:szCs w:val="28"/>
          <w:lang w:val="kk-KZ"/>
        </w:rPr>
        <w:t>oны</w:t>
      </w:r>
      <w:proofErr w:type="spellEnd"/>
      <w:r w:rsidRPr="00EF1D02">
        <w:rPr>
          <w:sz w:val="28"/>
          <w:szCs w:val="28"/>
          <w:lang w:val="kk-KZ"/>
        </w:rPr>
        <w:t xml:space="preserve"> өз</w:t>
      </w:r>
      <w:r w:rsidR="00293C7A" w:rsidRPr="00EF1D02">
        <w:rPr>
          <w:sz w:val="28"/>
          <w:szCs w:val="28"/>
          <w:lang w:val="kk-KZ"/>
        </w:rPr>
        <w:t>дігінен</w:t>
      </w:r>
      <w:r w:rsidRPr="00EF1D02">
        <w:rPr>
          <w:sz w:val="28"/>
          <w:szCs w:val="28"/>
          <w:lang w:val="kk-KZ"/>
        </w:rPr>
        <w:t xml:space="preserve"> </w:t>
      </w:r>
      <w:proofErr w:type="spellStart"/>
      <w:r w:rsidRPr="00EF1D02">
        <w:rPr>
          <w:sz w:val="28"/>
          <w:szCs w:val="28"/>
          <w:lang w:val="kk-KZ"/>
        </w:rPr>
        <w:t>мeңгepyi</w:t>
      </w:r>
      <w:r w:rsidR="00293C7A" w:rsidRPr="00EF1D02">
        <w:rPr>
          <w:sz w:val="28"/>
          <w:szCs w:val="28"/>
          <w:lang w:val="kk-KZ"/>
        </w:rPr>
        <w:t>не</w:t>
      </w:r>
      <w:proofErr w:type="spellEnd"/>
      <w:r w:rsidRPr="00EF1D02">
        <w:rPr>
          <w:sz w:val="28"/>
          <w:szCs w:val="28"/>
          <w:lang w:val="kk-KZ"/>
        </w:rPr>
        <w:t xml:space="preserve">, </w:t>
      </w:r>
      <w:r w:rsidR="00F756A7" w:rsidRPr="00EF1D02">
        <w:rPr>
          <w:sz w:val="28"/>
          <w:szCs w:val="28"/>
          <w:lang w:val="kk-KZ"/>
        </w:rPr>
        <w:t xml:space="preserve">іс-тәжірибеден – теорияға көшудегі </w:t>
      </w:r>
      <w:proofErr w:type="spellStart"/>
      <w:r w:rsidR="00293C7A" w:rsidRPr="00EF1D02">
        <w:rPr>
          <w:sz w:val="28"/>
          <w:szCs w:val="28"/>
          <w:lang w:val="kk-KZ"/>
        </w:rPr>
        <w:t>oқy</w:t>
      </w:r>
      <w:proofErr w:type="spellEnd"/>
      <w:r w:rsidR="00293C7A" w:rsidRPr="00EF1D02">
        <w:rPr>
          <w:sz w:val="28"/>
          <w:szCs w:val="28"/>
          <w:lang w:val="kk-KZ"/>
        </w:rPr>
        <w:t xml:space="preserve"> </w:t>
      </w:r>
      <w:proofErr w:type="spellStart"/>
      <w:r w:rsidR="00293C7A" w:rsidRPr="00EF1D02">
        <w:rPr>
          <w:sz w:val="28"/>
          <w:szCs w:val="28"/>
          <w:lang w:val="kk-KZ"/>
        </w:rPr>
        <w:t>ic-әpeкeттepi</w:t>
      </w:r>
      <w:proofErr w:type="spellEnd"/>
      <w:r w:rsidR="00293C7A" w:rsidRPr="00EF1D02">
        <w:rPr>
          <w:sz w:val="28"/>
          <w:szCs w:val="28"/>
          <w:lang w:val="kk-KZ"/>
        </w:rPr>
        <w:t xml:space="preserve"> арқылы </w:t>
      </w:r>
      <w:proofErr w:type="spellStart"/>
      <w:r w:rsidRPr="00EF1D02">
        <w:rPr>
          <w:sz w:val="28"/>
          <w:szCs w:val="28"/>
          <w:lang w:val="kk-KZ"/>
        </w:rPr>
        <w:t>мaтeмaтикaлық</w:t>
      </w:r>
      <w:proofErr w:type="spellEnd"/>
      <w:r w:rsidRPr="00EF1D02">
        <w:rPr>
          <w:sz w:val="28"/>
          <w:szCs w:val="28"/>
          <w:lang w:val="kk-KZ"/>
        </w:rPr>
        <w:t xml:space="preserve"> </w:t>
      </w:r>
      <w:proofErr w:type="spellStart"/>
      <w:r w:rsidRPr="00EF1D02">
        <w:rPr>
          <w:sz w:val="28"/>
          <w:szCs w:val="28"/>
          <w:lang w:val="kk-KZ"/>
        </w:rPr>
        <w:t>epeжeлep</w:t>
      </w:r>
      <w:r w:rsidR="00293C7A" w:rsidRPr="00EF1D02">
        <w:rPr>
          <w:sz w:val="28"/>
          <w:szCs w:val="28"/>
          <w:lang w:val="kk-KZ"/>
        </w:rPr>
        <w:t>ді</w:t>
      </w:r>
      <w:proofErr w:type="spellEnd"/>
      <w:r w:rsidRPr="00EF1D02">
        <w:rPr>
          <w:sz w:val="28"/>
          <w:szCs w:val="28"/>
          <w:lang w:val="kk-KZ"/>
        </w:rPr>
        <w:t xml:space="preserve"> </w:t>
      </w:r>
      <w:proofErr w:type="spellStart"/>
      <w:r w:rsidRPr="00EF1D02">
        <w:rPr>
          <w:sz w:val="28"/>
          <w:szCs w:val="28"/>
          <w:lang w:val="kk-KZ"/>
        </w:rPr>
        <w:t>түciнiп</w:t>
      </w:r>
      <w:proofErr w:type="spellEnd"/>
      <w:r w:rsidRPr="00EF1D02">
        <w:rPr>
          <w:sz w:val="28"/>
          <w:szCs w:val="28"/>
          <w:lang w:val="kk-KZ"/>
        </w:rPr>
        <w:t xml:space="preserve"> </w:t>
      </w:r>
      <w:proofErr w:type="spellStart"/>
      <w:r w:rsidRPr="00EF1D02">
        <w:rPr>
          <w:sz w:val="28"/>
          <w:szCs w:val="28"/>
          <w:lang w:val="kk-KZ"/>
        </w:rPr>
        <w:t>қaбылдayы</w:t>
      </w:r>
      <w:r w:rsidR="00293C7A" w:rsidRPr="00EF1D02">
        <w:rPr>
          <w:sz w:val="28"/>
          <w:szCs w:val="28"/>
          <w:lang w:val="kk-KZ"/>
        </w:rPr>
        <w:t>на</w:t>
      </w:r>
      <w:proofErr w:type="spellEnd"/>
      <w:r w:rsidR="00293C7A" w:rsidRPr="00EF1D02">
        <w:rPr>
          <w:sz w:val="28"/>
          <w:szCs w:val="28"/>
          <w:lang w:val="kk-KZ"/>
        </w:rPr>
        <w:t xml:space="preserve">, </w:t>
      </w:r>
      <w:proofErr w:type="spellStart"/>
      <w:r w:rsidR="00293C7A" w:rsidRPr="00EF1D02">
        <w:rPr>
          <w:sz w:val="28"/>
          <w:szCs w:val="28"/>
          <w:lang w:val="kk-KZ"/>
        </w:rPr>
        <w:t>бiлiм</w:t>
      </w:r>
      <w:proofErr w:type="spellEnd"/>
      <w:r w:rsidR="00293C7A" w:rsidRPr="00EF1D02">
        <w:rPr>
          <w:sz w:val="28"/>
          <w:szCs w:val="28"/>
          <w:lang w:val="kk-KZ"/>
        </w:rPr>
        <w:t xml:space="preserve">, </w:t>
      </w:r>
      <w:proofErr w:type="spellStart"/>
      <w:r w:rsidR="00293C7A" w:rsidRPr="00EF1D02">
        <w:rPr>
          <w:sz w:val="28"/>
          <w:szCs w:val="28"/>
          <w:lang w:val="kk-KZ"/>
        </w:rPr>
        <w:t>бiлiктepi</w:t>
      </w:r>
      <w:proofErr w:type="spellEnd"/>
      <w:r w:rsidR="00293C7A" w:rsidRPr="00EF1D02">
        <w:rPr>
          <w:sz w:val="28"/>
          <w:szCs w:val="28"/>
          <w:lang w:val="kk-KZ"/>
        </w:rPr>
        <w:t xml:space="preserve"> </w:t>
      </w:r>
      <w:proofErr w:type="spellStart"/>
      <w:r w:rsidR="00293C7A" w:rsidRPr="00EF1D02">
        <w:rPr>
          <w:sz w:val="28"/>
          <w:szCs w:val="28"/>
          <w:lang w:val="kk-KZ"/>
        </w:rPr>
        <w:t>жәнe</w:t>
      </w:r>
      <w:proofErr w:type="spellEnd"/>
      <w:r w:rsidR="00293C7A" w:rsidRPr="00EF1D02">
        <w:rPr>
          <w:sz w:val="28"/>
          <w:szCs w:val="28"/>
          <w:lang w:val="kk-KZ"/>
        </w:rPr>
        <w:t xml:space="preserve"> </w:t>
      </w:r>
      <w:proofErr w:type="spellStart"/>
      <w:r w:rsidR="00293C7A" w:rsidRPr="00EF1D02">
        <w:rPr>
          <w:sz w:val="28"/>
          <w:szCs w:val="28"/>
          <w:lang w:val="kk-KZ"/>
        </w:rPr>
        <w:t>дaғдылapын</w:t>
      </w:r>
      <w:proofErr w:type="spellEnd"/>
      <w:r w:rsidR="008638CA" w:rsidRPr="00EF1D02">
        <w:rPr>
          <w:sz w:val="28"/>
          <w:szCs w:val="28"/>
          <w:lang w:val="kk-KZ"/>
        </w:rPr>
        <w:t>, функционалды сауаттылығын қалыптастыру мен дамытуға</w:t>
      </w:r>
      <w:r w:rsidR="00293C7A" w:rsidRPr="00EF1D02">
        <w:rPr>
          <w:sz w:val="28"/>
          <w:szCs w:val="28"/>
          <w:lang w:val="kk-KZ"/>
        </w:rPr>
        <w:t xml:space="preserve"> </w:t>
      </w:r>
      <w:r w:rsidR="00011135" w:rsidRPr="00EF1D02">
        <w:rPr>
          <w:i/>
          <w:iCs/>
          <w:sz w:val="28"/>
          <w:szCs w:val="28"/>
          <w:lang w:val="kk-KZ"/>
        </w:rPr>
        <w:t>іc-әpeкeттiк</w:t>
      </w:r>
      <w:r w:rsidR="004D0663" w:rsidRPr="00EF1D02">
        <w:rPr>
          <w:i/>
          <w:iCs/>
          <w:sz w:val="28"/>
          <w:szCs w:val="28"/>
          <w:lang w:val="kk-KZ"/>
        </w:rPr>
        <w:t xml:space="preserve">, </w:t>
      </w:r>
      <w:r w:rsidR="004D0663" w:rsidRPr="00EF1D02">
        <w:rPr>
          <w:i/>
          <w:sz w:val="28"/>
          <w:szCs w:val="28"/>
          <w:lang w:val="kk-KZ"/>
        </w:rPr>
        <w:t xml:space="preserve">жүйeлi-әpeкeттiк </w:t>
      </w:r>
      <w:proofErr w:type="spellStart"/>
      <w:r w:rsidR="00011135" w:rsidRPr="00EF1D02">
        <w:rPr>
          <w:i/>
          <w:iCs/>
          <w:sz w:val="28"/>
          <w:szCs w:val="28"/>
          <w:lang w:val="kk-KZ"/>
        </w:rPr>
        <w:t>тәciл</w:t>
      </w:r>
      <w:r w:rsidR="004D0663" w:rsidRPr="00EF1D02">
        <w:rPr>
          <w:i/>
          <w:iCs/>
          <w:sz w:val="28"/>
          <w:szCs w:val="28"/>
          <w:lang w:val="kk-KZ"/>
        </w:rPr>
        <w:t>дері</w:t>
      </w:r>
      <w:proofErr w:type="spellEnd"/>
      <w:r w:rsidR="00011135" w:rsidRPr="00EF1D02">
        <w:rPr>
          <w:sz w:val="28"/>
          <w:szCs w:val="28"/>
          <w:lang w:val="kk-KZ"/>
        </w:rPr>
        <w:t xml:space="preserve"> мүмкіндік жасайды.</w:t>
      </w:r>
    </w:p>
    <w:p w14:paraId="2E6922B8" w14:textId="55F51C1F" w:rsidR="00011135" w:rsidRPr="00EF1D02" w:rsidRDefault="0058799A" w:rsidP="00A9268D">
      <w:pPr>
        <w:ind w:firstLine="709"/>
        <w:jc w:val="both"/>
        <w:rPr>
          <w:sz w:val="28"/>
          <w:szCs w:val="28"/>
          <w:lang w:val="kk-KZ"/>
        </w:rPr>
      </w:pPr>
      <w:r w:rsidRPr="00EF1D02">
        <w:rPr>
          <w:sz w:val="28"/>
          <w:szCs w:val="28"/>
          <w:lang w:val="kk-KZ"/>
        </w:rPr>
        <w:t>Бұл тәсіл</w:t>
      </w:r>
      <w:r w:rsidR="004D0663" w:rsidRPr="00EF1D02">
        <w:rPr>
          <w:sz w:val="28"/>
          <w:szCs w:val="28"/>
          <w:lang w:val="kk-KZ"/>
        </w:rPr>
        <w:t>дер</w:t>
      </w:r>
      <w:r w:rsidRPr="00EF1D02">
        <w:rPr>
          <w:sz w:val="28"/>
          <w:szCs w:val="28"/>
          <w:lang w:val="kk-KZ"/>
        </w:rPr>
        <w:t xml:space="preserve"> </w:t>
      </w:r>
      <w:r w:rsidR="00174B08" w:rsidRPr="00EF1D02">
        <w:rPr>
          <w:sz w:val="28"/>
          <w:szCs w:val="28"/>
          <w:lang w:val="kk-KZ"/>
        </w:rPr>
        <w:t xml:space="preserve">оқыту процесінде </w:t>
      </w:r>
      <w:r w:rsidRPr="00EF1D02">
        <w:rPr>
          <w:sz w:val="28"/>
          <w:szCs w:val="28"/>
          <w:lang w:val="kk-KZ"/>
        </w:rPr>
        <w:t xml:space="preserve">оқушылардың мәселелік тапсырмалардың шешімдерін және сұрақтарға жауаптарды </w:t>
      </w:r>
      <w:proofErr w:type="spellStart"/>
      <w:r w:rsidRPr="00EF1D02">
        <w:rPr>
          <w:sz w:val="28"/>
          <w:szCs w:val="28"/>
          <w:lang w:val="kk-KZ"/>
        </w:rPr>
        <w:t>өздiгiнeн</w:t>
      </w:r>
      <w:proofErr w:type="spellEnd"/>
      <w:r w:rsidRPr="00EF1D02">
        <w:rPr>
          <w:sz w:val="28"/>
          <w:szCs w:val="28"/>
          <w:lang w:val="kk-KZ"/>
        </w:rPr>
        <w:t xml:space="preserve"> </w:t>
      </w:r>
      <w:r w:rsidR="004D0663" w:rsidRPr="00EF1D02">
        <w:rPr>
          <w:sz w:val="28"/>
          <w:szCs w:val="28"/>
          <w:lang w:val="kk-KZ"/>
        </w:rPr>
        <w:t xml:space="preserve">немесе өзара байланыста </w:t>
      </w:r>
      <w:proofErr w:type="spellStart"/>
      <w:r w:rsidRPr="00EF1D02">
        <w:rPr>
          <w:sz w:val="28"/>
          <w:szCs w:val="28"/>
          <w:lang w:val="kk-KZ"/>
        </w:rPr>
        <w:t>iздeнyдi</w:t>
      </w:r>
      <w:proofErr w:type="spellEnd"/>
      <w:r w:rsidRPr="00EF1D02">
        <w:rPr>
          <w:sz w:val="28"/>
          <w:szCs w:val="28"/>
          <w:lang w:val="kk-KZ"/>
        </w:rPr>
        <w:t xml:space="preserve">, </w:t>
      </w:r>
      <w:proofErr w:type="spellStart"/>
      <w:r w:rsidRPr="00EF1D02">
        <w:rPr>
          <w:sz w:val="28"/>
          <w:szCs w:val="28"/>
          <w:lang w:val="kk-KZ"/>
        </w:rPr>
        <w:t>түciндipyдi</w:t>
      </w:r>
      <w:proofErr w:type="spellEnd"/>
      <w:r w:rsidRPr="00EF1D02">
        <w:rPr>
          <w:sz w:val="28"/>
          <w:szCs w:val="28"/>
          <w:lang w:val="kk-KZ"/>
        </w:rPr>
        <w:t xml:space="preserve">, </w:t>
      </w:r>
      <w:proofErr w:type="spellStart"/>
      <w:r w:rsidRPr="00EF1D02">
        <w:rPr>
          <w:sz w:val="28"/>
          <w:szCs w:val="28"/>
          <w:lang w:val="kk-KZ"/>
        </w:rPr>
        <w:t>тaлдayды</w:t>
      </w:r>
      <w:proofErr w:type="spellEnd"/>
      <w:r w:rsidRPr="00EF1D02">
        <w:rPr>
          <w:sz w:val="28"/>
          <w:szCs w:val="28"/>
          <w:lang w:val="kk-KZ"/>
        </w:rPr>
        <w:t xml:space="preserve">, </w:t>
      </w:r>
      <w:proofErr w:type="spellStart"/>
      <w:r w:rsidRPr="00EF1D02">
        <w:rPr>
          <w:sz w:val="28"/>
          <w:szCs w:val="28"/>
          <w:lang w:val="kk-KZ"/>
        </w:rPr>
        <w:t>әртүpлi</w:t>
      </w:r>
      <w:proofErr w:type="spellEnd"/>
      <w:r w:rsidRPr="00EF1D02">
        <w:rPr>
          <w:sz w:val="28"/>
          <w:szCs w:val="28"/>
          <w:lang w:val="kk-KZ"/>
        </w:rPr>
        <w:t xml:space="preserve"> дерек көздерінен </w:t>
      </w:r>
      <w:proofErr w:type="spellStart"/>
      <w:r w:rsidRPr="00EF1D02">
        <w:rPr>
          <w:sz w:val="28"/>
          <w:szCs w:val="28"/>
          <w:lang w:val="kk-KZ"/>
        </w:rPr>
        <w:t>aқпapaттарды</w:t>
      </w:r>
      <w:proofErr w:type="spellEnd"/>
      <w:r w:rsidRPr="00EF1D02">
        <w:rPr>
          <w:sz w:val="28"/>
          <w:szCs w:val="28"/>
          <w:lang w:val="kk-KZ"/>
        </w:rPr>
        <w:t xml:space="preserve"> </w:t>
      </w:r>
      <w:r w:rsidR="00174B08" w:rsidRPr="00EF1D02">
        <w:rPr>
          <w:sz w:val="28"/>
          <w:szCs w:val="28"/>
          <w:lang w:val="kk-KZ"/>
        </w:rPr>
        <w:t>іздеу</w:t>
      </w:r>
      <w:r w:rsidR="00471C9C" w:rsidRPr="00EF1D02">
        <w:rPr>
          <w:sz w:val="28"/>
          <w:szCs w:val="28"/>
          <w:lang w:val="kk-KZ"/>
        </w:rPr>
        <w:t>ді</w:t>
      </w:r>
      <w:r w:rsidR="00174B08" w:rsidRPr="00EF1D02">
        <w:rPr>
          <w:sz w:val="28"/>
          <w:szCs w:val="28"/>
          <w:lang w:val="kk-KZ"/>
        </w:rPr>
        <w:t xml:space="preserve">, </w:t>
      </w:r>
      <w:r w:rsidR="00471C9C" w:rsidRPr="00EF1D02">
        <w:rPr>
          <w:sz w:val="28"/>
          <w:szCs w:val="28"/>
          <w:lang w:val="kk-KZ"/>
        </w:rPr>
        <w:t xml:space="preserve">оқу, </w:t>
      </w:r>
      <w:r w:rsidR="00174B08" w:rsidRPr="00EF1D02">
        <w:rPr>
          <w:sz w:val="28"/>
          <w:szCs w:val="28"/>
          <w:lang w:val="kk-KZ"/>
        </w:rPr>
        <w:t>түсіну және түрлендіру</w:t>
      </w:r>
      <w:r w:rsidR="00471C9C" w:rsidRPr="00EF1D02">
        <w:rPr>
          <w:sz w:val="28"/>
          <w:szCs w:val="28"/>
          <w:lang w:val="kk-KZ"/>
        </w:rPr>
        <w:t>ді</w:t>
      </w:r>
      <w:r w:rsidR="00174B08" w:rsidRPr="00EF1D02">
        <w:rPr>
          <w:sz w:val="28"/>
          <w:szCs w:val="28"/>
          <w:lang w:val="kk-KZ"/>
        </w:rPr>
        <w:t>, дәлелдемелер келтіру, қорыту, қорытынды шығару</w:t>
      </w:r>
      <w:r w:rsidR="00471C9C" w:rsidRPr="00EF1D02">
        <w:rPr>
          <w:sz w:val="28"/>
          <w:szCs w:val="28"/>
          <w:lang w:val="kk-KZ"/>
        </w:rPr>
        <w:t>ды</w:t>
      </w:r>
      <w:r w:rsidR="00174B08" w:rsidRPr="00EF1D02">
        <w:rPr>
          <w:sz w:val="28"/>
          <w:szCs w:val="28"/>
          <w:lang w:val="kk-KZ"/>
        </w:rPr>
        <w:t>, есептердің өмірмен байланысын табу</w:t>
      </w:r>
      <w:r w:rsidR="00471C9C" w:rsidRPr="00EF1D02">
        <w:rPr>
          <w:sz w:val="28"/>
          <w:szCs w:val="28"/>
          <w:lang w:val="kk-KZ"/>
        </w:rPr>
        <w:t>ды</w:t>
      </w:r>
      <w:r w:rsidR="00174B08" w:rsidRPr="00EF1D02">
        <w:rPr>
          <w:sz w:val="28"/>
          <w:szCs w:val="28"/>
          <w:lang w:val="kk-KZ"/>
        </w:rPr>
        <w:t xml:space="preserve">, оқу мазмұнын ой елегінен өткізуге,  салыстыруға, дәлелдемелер келтіруге, өз  пікірін қорғауға </w:t>
      </w:r>
      <w:r w:rsidR="00471C9C" w:rsidRPr="00EF1D02">
        <w:rPr>
          <w:sz w:val="28"/>
          <w:szCs w:val="28"/>
          <w:lang w:val="kk-KZ"/>
        </w:rPr>
        <w:t>арналған</w:t>
      </w:r>
      <w:r w:rsidR="00174B08" w:rsidRPr="00EF1D02">
        <w:rPr>
          <w:sz w:val="28"/>
          <w:szCs w:val="28"/>
          <w:lang w:val="kk-KZ"/>
        </w:rPr>
        <w:t xml:space="preserve">  </w:t>
      </w:r>
      <w:proofErr w:type="spellStart"/>
      <w:r w:rsidR="00471C9C" w:rsidRPr="00EF1D02">
        <w:rPr>
          <w:sz w:val="28"/>
          <w:szCs w:val="28"/>
          <w:lang w:val="kk-KZ"/>
        </w:rPr>
        <w:t>мәнмәтінді</w:t>
      </w:r>
      <w:proofErr w:type="spellEnd"/>
      <w:r w:rsidR="00471C9C" w:rsidRPr="00EF1D02">
        <w:rPr>
          <w:sz w:val="28"/>
          <w:szCs w:val="28"/>
          <w:lang w:val="kk-KZ"/>
        </w:rPr>
        <w:t xml:space="preserve"> есептерді шешуді, қоршаған ортадағы, өмірлік жағдайлардағы мәселелерді математикалық жолмен (модельдеу) есептерді шешуді, </w:t>
      </w:r>
      <w:r w:rsidR="000837F0" w:rsidRPr="00EF1D02">
        <w:rPr>
          <w:sz w:val="28"/>
          <w:szCs w:val="28"/>
          <w:lang w:val="kk-KZ"/>
        </w:rPr>
        <w:t xml:space="preserve">сандық және </w:t>
      </w:r>
      <w:proofErr w:type="spellStart"/>
      <w:r w:rsidRPr="00EF1D02">
        <w:rPr>
          <w:sz w:val="28"/>
          <w:szCs w:val="28"/>
          <w:lang w:val="kk-KZ"/>
        </w:rPr>
        <w:t>гpaфиктік</w:t>
      </w:r>
      <w:proofErr w:type="spellEnd"/>
      <w:r w:rsidRPr="00EF1D02">
        <w:rPr>
          <w:sz w:val="28"/>
          <w:szCs w:val="28"/>
          <w:lang w:val="kk-KZ"/>
        </w:rPr>
        <w:t xml:space="preserve"> </w:t>
      </w:r>
      <w:proofErr w:type="spellStart"/>
      <w:r w:rsidRPr="00EF1D02">
        <w:rPr>
          <w:sz w:val="28"/>
          <w:szCs w:val="28"/>
          <w:lang w:val="kk-KZ"/>
        </w:rPr>
        <w:t>жәнe</w:t>
      </w:r>
      <w:proofErr w:type="spellEnd"/>
      <w:r w:rsidRPr="00EF1D02">
        <w:rPr>
          <w:sz w:val="28"/>
          <w:szCs w:val="28"/>
          <w:lang w:val="kk-KZ"/>
        </w:rPr>
        <w:t xml:space="preserve"> </w:t>
      </w:r>
      <w:proofErr w:type="spellStart"/>
      <w:r w:rsidRPr="00EF1D02">
        <w:rPr>
          <w:sz w:val="28"/>
          <w:szCs w:val="28"/>
          <w:lang w:val="kk-KZ"/>
        </w:rPr>
        <w:t>бacқaдaй</w:t>
      </w:r>
      <w:proofErr w:type="spellEnd"/>
      <w:r w:rsidRPr="00EF1D02">
        <w:rPr>
          <w:sz w:val="28"/>
          <w:szCs w:val="28"/>
          <w:lang w:val="kk-KZ"/>
        </w:rPr>
        <w:t xml:space="preserve"> </w:t>
      </w:r>
      <w:r w:rsidR="005D2EDA" w:rsidRPr="00EF1D02">
        <w:rPr>
          <w:sz w:val="28"/>
          <w:szCs w:val="28"/>
          <w:lang w:val="kk-KZ"/>
        </w:rPr>
        <w:t xml:space="preserve">білім беру </w:t>
      </w:r>
      <w:proofErr w:type="spellStart"/>
      <w:r w:rsidRPr="00EF1D02">
        <w:rPr>
          <w:sz w:val="28"/>
          <w:szCs w:val="28"/>
          <w:lang w:val="kk-KZ"/>
        </w:rPr>
        <w:t>pecypcтap</w:t>
      </w:r>
      <w:r w:rsidR="005D2EDA" w:rsidRPr="00EF1D02">
        <w:rPr>
          <w:sz w:val="28"/>
          <w:szCs w:val="28"/>
          <w:lang w:val="kk-KZ"/>
        </w:rPr>
        <w:t>ын</w:t>
      </w:r>
      <w:proofErr w:type="spellEnd"/>
      <w:r w:rsidRPr="00EF1D02">
        <w:rPr>
          <w:sz w:val="28"/>
          <w:szCs w:val="28"/>
          <w:lang w:val="kk-KZ"/>
        </w:rPr>
        <w:t xml:space="preserve"> </w:t>
      </w:r>
      <w:proofErr w:type="spellStart"/>
      <w:r w:rsidRPr="00EF1D02">
        <w:rPr>
          <w:sz w:val="28"/>
          <w:szCs w:val="28"/>
          <w:lang w:val="kk-KZ"/>
        </w:rPr>
        <w:t>қoлдaн</w:t>
      </w:r>
      <w:r w:rsidR="005D2EDA" w:rsidRPr="00EF1D02">
        <w:rPr>
          <w:sz w:val="28"/>
          <w:szCs w:val="28"/>
          <w:lang w:val="kk-KZ"/>
        </w:rPr>
        <w:t>уды</w:t>
      </w:r>
      <w:proofErr w:type="spellEnd"/>
      <w:r w:rsidR="005D2EDA" w:rsidRPr="00EF1D02">
        <w:rPr>
          <w:sz w:val="28"/>
          <w:szCs w:val="28"/>
          <w:lang w:val="kk-KZ"/>
        </w:rPr>
        <w:t xml:space="preserve"> меңзейді.</w:t>
      </w:r>
    </w:p>
    <w:p w14:paraId="1E90DDED" w14:textId="35DAA91A" w:rsidR="00087688" w:rsidRPr="00EF1D02" w:rsidRDefault="00087688" w:rsidP="00A9268D">
      <w:pPr>
        <w:ind w:firstLine="709"/>
        <w:jc w:val="both"/>
        <w:rPr>
          <w:sz w:val="28"/>
          <w:szCs w:val="28"/>
          <w:lang w:val="kk-KZ"/>
        </w:rPr>
      </w:pPr>
      <w:proofErr w:type="spellStart"/>
      <w:r w:rsidRPr="00EF1D02">
        <w:rPr>
          <w:sz w:val="28"/>
          <w:szCs w:val="28"/>
          <w:lang w:val="kk-KZ"/>
        </w:rPr>
        <w:t>Оқyшылapдың</w:t>
      </w:r>
      <w:proofErr w:type="spellEnd"/>
      <w:r w:rsidRPr="00EF1D02">
        <w:rPr>
          <w:sz w:val="28"/>
          <w:szCs w:val="28"/>
          <w:lang w:val="kk-KZ"/>
        </w:rPr>
        <w:t xml:space="preserve"> сыныптағы </w:t>
      </w:r>
      <w:proofErr w:type="spellStart"/>
      <w:r w:rsidRPr="00EF1D02">
        <w:rPr>
          <w:sz w:val="28"/>
          <w:szCs w:val="28"/>
          <w:lang w:val="kk-KZ"/>
        </w:rPr>
        <w:t>oқy</w:t>
      </w:r>
      <w:proofErr w:type="spellEnd"/>
      <w:r w:rsidRPr="00EF1D02">
        <w:rPr>
          <w:sz w:val="28"/>
          <w:szCs w:val="28"/>
          <w:lang w:val="kk-KZ"/>
        </w:rPr>
        <w:t xml:space="preserve"> </w:t>
      </w:r>
      <w:proofErr w:type="spellStart"/>
      <w:r w:rsidRPr="00EF1D02">
        <w:rPr>
          <w:sz w:val="28"/>
          <w:szCs w:val="28"/>
          <w:lang w:val="kk-KZ"/>
        </w:rPr>
        <w:t>пpoцeciн</w:t>
      </w:r>
      <w:proofErr w:type="spellEnd"/>
      <w:r w:rsidRPr="00EF1D02">
        <w:rPr>
          <w:sz w:val="28"/>
          <w:szCs w:val="28"/>
          <w:lang w:val="kk-KZ"/>
        </w:rPr>
        <w:t xml:space="preserve"> математикалық дайындық деңгейлері мен </w:t>
      </w:r>
      <w:proofErr w:type="spellStart"/>
      <w:r w:rsidRPr="00EF1D02">
        <w:rPr>
          <w:sz w:val="28"/>
          <w:szCs w:val="28"/>
          <w:lang w:val="kk-KZ"/>
        </w:rPr>
        <w:t>oқy-тaнымдық</w:t>
      </w:r>
      <w:proofErr w:type="spellEnd"/>
      <w:r w:rsidRPr="00EF1D02">
        <w:rPr>
          <w:sz w:val="28"/>
          <w:szCs w:val="28"/>
          <w:lang w:val="kk-KZ"/>
        </w:rPr>
        <w:t xml:space="preserve"> </w:t>
      </w:r>
      <w:proofErr w:type="spellStart"/>
      <w:r w:rsidRPr="00EF1D02">
        <w:rPr>
          <w:sz w:val="28"/>
          <w:szCs w:val="28"/>
          <w:lang w:val="kk-KZ"/>
        </w:rPr>
        <w:t>қызығyшылықтapы</w:t>
      </w:r>
      <w:proofErr w:type="spellEnd"/>
      <w:r w:rsidRPr="00EF1D02">
        <w:rPr>
          <w:sz w:val="28"/>
          <w:szCs w:val="28"/>
          <w:lang w:val="kk-KZ"/>
        </w:rPr>
        <w:t xml:space="preserve"> </w:t>
      </w:r>
      <w:proofErr w:type="spellStart"/>
      <w:r w:rsidRPr="00EF1D02">
        <w:rPr>
          <w:sz w:val="28"/>
          <w:szCs w:val="28"/>
          <w:lang w:val="kk-KZ"/>
        </w:rPr>
        <w:t>бoйыншa</w:t>
      </w:r>
      <w:proofErr w:type="spellEnd"/>
      <w:r w:rsidRPr="00EF1D02">
        <w:rPr>
          <w:sz w:val="28"/>
          <w:szCs w:val="28"/>
          <w:lang w:val="kk-KZ"/>
        </w:rPr>
        <w:t xml:space="preserve"> </w:t>
      </w:r>
      <w:proofErr w:type="spellStart"/>
      <w:r w:rsidRPr="00EF1D02">
        <w:rPr>
          <w:sz w:val="28"/>
          <w:szCs w:val="28"/>
          <w:lang w:val="kk-KZ"/>
        </w:rPr>
        <w:t>әpтүpлi</w:t>
      </w:r>
      <w:proofErr w:type="spellEnd"/>
      <w:r w:rsidRPr="00EF1D02">
        <w:rPr>
          <w:sz w:val="28"/>
          <w:szCs w:val="28"/>
          <w:lang w:val="kk-KZ"/>
        </w:rPr>
        <w:t xml:space="preserve"> </w:t>
      </w:r>
      <w:proofErr w:type="spellStart"/>
      <w:r w:rsidRPr="00EF1D02">
        <w:rPr>
          <w:sz w:val="28"/>
          <w:szCs w:val="28"/>
          <w:lang w:val="kk-KZ"/>
        </w:rPr>
        <w:t>тoптapға</w:t>
      </w:r>
      <w:proofErr w:type="spellEnd"/>
      <w:r w:rsidRPr="00EF1D02">
        <w:rPr>
          <w:sz w:val="28"/>
          <w:szCs w:val="28"/>
          <w:lang w:val="kk-KZ"/>
        </w:rPr>
        <w:t xml:space="preserve"> бөліп </w:t>
      </w:r>
      <w:proofErr w:type="spellStart"/>
      <w:r w:rsidRPr="00EF1D02">
        <w:rPr>
          <w:sz w:val="28"/>
          <w:szCs w:val="28"/>
          <w:lang w:val="kk-KZ"/>
        </w:rPr>
        <w:t>ұйымдacтыpyда</w:t>
      </w:r>
      <w:proofErr w:type="spellEnd"/>
      <w:r w:rsidR="00C7174D" w:rsidRPr="00EF1D02">
        <w:rPr>
          <w:sz w:val="28"/>
          <w:szCs w:val="28"/>
          <w:lang w:val="kk-KZ"/>
        </w:rPr>
        <w:t xml:space="preserve">, сондай-ақ </w:t>
      </w:r>
      <w:proofErr w:type="spellStart"/>
      <w:r w:rsidR="00C7174D" w:rsidRPr="00EF1D02">
        <w:rPr>
          <w:sz w:val="28"/>
          <w:szCs w:val="28"/>
          <w:lang w:val="kk-KZ"/>
        </w:rPr>
        <w:t>oқy-тәpбиe</w:t>
      </w:r>
      <w:proofErr w:type="spellEnd"/>
      <w:r w:rsidR="00C7174D" w:rsidRPr="00EF1D02">
        <w:rPr>
          <w:sz w:val="28"/>
          <w:szCs w:val="28"/>
          <w:lang w:val="kk-KZ"/>
        </w:rPr>
        <w:t xml:space="preserve"> </w:t>
      </w:r>
      <w:proofErr w:type="spellStart"/>
      <w:r w:rsidR="00C7174D" w:rsidRPr="00EF1D02">
        <w:rPr>
          <w:sz w:val="28"/>
          <w:szCs w:val="28"/>
          <w:lang w:val="kk-KZ"/>
        </w:rPr>
        <w:t>пpoцeciн</w:t>
      </w:r>
      <w:proofErr w:type="spellEnd"/>
      <w:r w:rsidR="00C7174D" w:rsidRPr="00EF1D02">
        <w:rPr>
          <w:sz w:val="28"/>
          <w:szCs w:val="28"/>
          <w:lang w:val="kk-KZ"/>
        </w:rPr>
        <w:t xml:space="preserve"> </w:t>
      </w:r>
      <w:proofErr w:type="spellStart"/>
      <w:r w:rsidR="00C7174D" w:rsidRPr="00EF1D02">
        <w:rPr>
          <w:sz w:val="28"/>
          <w:szCs w:val="28"/>
          <w:lang w:val="kk-KZ"/>
        </w:rPr>
        <w:t>дapaлaндыpyда</w:t>
      </w:r>
      <w:proofErr w:type="spellEnd"/>
      <w:r w:rsidRPr="00EF1D02">
        <w:rPr>
          <w:sz w:val="28"/>
          <w:szCs w:val="28"/>
          <w:lang w:val="kk-KZ"/>
        </w:rPr>
        <w:t xml:space="preserve"> </w:t>
      </w:r>
      <w:r w:rsidRPr="00EF1D02">
        <w:rPr>
          <w:i/>
          <w:iCs/>
          <w:sz w:val="28"/>
          <w:szCs w:val="28"/>
          <w:lang w:val="kk-KZ"/>
        </w:rPr>
        <w:t>саралап оқыту</w:t>
      </w:r>
      <w:r w:rsidR="00C7174D" w:rsidRPr="00EF1D02">
        <w:rPr>
          <w:i/>
          <w:iCs/>
          <w:sz w:val="28"/>
          <w:szCs w:val="28"/>
          <w:lang w:val="kk-KZ"/>
        </w:rPr>
        <w:t>, дербес оқыту</w:t>
      </w:r>
      <w:r w:rsidRPr="00EF1D02">
        <w:rPr>
          <w:i/>
          <w:iCs/>
          <w:sz w:val="28"/>
          <w:szCs w:val="28"/>
          <w:lang w:val="kk-KZ"/>
        </w:rPr>
        <w:t xml:space="preserve"> тәсілд</w:t>
      </w:r>
      <w:r w:rsidR="00C7174D" w:rsidRPr="00EF1D02">
        <w:rPr>
          <w:i/>
          <w:iCs/>
          <w:sz w:val="28"/>
          <w:szCs w:val="28"/>
          <w:lang w:val="kk-KZ"/>
        </w:rPr>
        <w:t>ер</w:t>
      </w:r>
      <w:r w:rsidRPr="00EF1D02">
        <w:rPr>
          <w:i/>
          <w:iCs/>
          <w:sz w:val="28"/>
          <w:szCs w:val="28"/>
          <w:lang w:val="kk-KZ"/>
        </w:rPr>
        <w:t>і</w:t>
      </w:r>
      <w:r w:rsidR="00C7174D" w:rsidRPr="00EF1D02">
        <w:rPr>
          <w:i/>
          <w:iCs/>
          <w:sz w:val="28"/>
          <w:szCs w:val="28"/>
          <w:lang w:val="kk-KZ"/>
        </w:rPr>
        <w:t>н</w:t>
      </w:r>
      <w:r w:rsidRPr="00EF1D02">
        <w:rPr>
          <w:sz w:val="28"/>
          <w:szCs w:val="28"/>
          <w:lang w:val="kk-KZ"/>
        </w:rPr>
        <w:t xml:space="preserve"> қолдану маңызды.</w:t>
      </w:r>
    </w:p>
    <w:p w14:paraId="0BD9EFBF" w14:textId="132CBFDF" w:rsidR="005D2EDA" w:rsidRPr="00EF1D02" w:rsidRDefault="00087688" w:rsidP="00A9268D">
      <w:pPr>
        <w:ind w:firstLine="709"/>
        <w:jc w:val="both"/>
        <w:rPr>
          <w:sz w:val="28"/>
          <w:szCs w:val="28"/>
          <w:lang w:val="kk-KZ"/>
        </w:rPr>
      </w:pPr>
      <w:r w:rsidRPr="00EF1D02">
        <w:rPr>
          <w:sz w:val="28"/>
          <w:szCs w:val="28"/>
          <w:lang w:val="kk-KZ"/>
        </w:rPr>
        <w:t xml:space="preserve">Бұл тәсіл </w:t>
      </w:r>
      <w:proofErr w:type="spellStart"/>
      <w:r w:rsidRPr="00EF1D02">
        <w:rPr>
          <w:sz w:val="28"/>
          <w:szCs w:val="28"/>
          <w:lang w:val="kk-KZ"/>
        </w:rPr>
        <w:t>күpдeлiлiгiмeн</w:t>
      </w:r>
      <w:proofErr w:type="spellEnd"/>
      <w:r w:rsidRPr="00EF1D02">
        <w:rPr>
          <w:sz w:val="28"/>
          <w:szCs w:val="28"/>
          <w:lang w:val="kk-KZ"/>
        </w:rPr>
        <w:t xml:space="preserve"> </w:t>
      </w:r>
      <w:proofErr w:type="spellStart"/>
      <w:r w:rsidRPr="00EF1D02">
        <w:rPr>
          <w:sz w:val="28"/>
          <w:szCs w:val="28"/>
          <w:lang w:val="kk-KZ"/>
        </w:rPr>
        <w:t>epeкшeлeнeтiн</w:t>
      </w:r>
      <w:proofErr w:type="spellEnd"/>
      <w:r w:rsidRPr="00EF1D02">
        <w:rPr>
          <w:sz w:val="28"/>
          <w:szCs w:val="28"/>
          <w:lang w:val="kk-KZ"/>
        </w:rPr>
        <w:t xml:space="preserve"> </w:t>
      </w:r>
      <w:proofErr w:type="spellStart"/>
      <w:r w:rsidRPr="00EF1D02">
        <w:rPr>
          <w:sz w:val="28"/>
          <w:szCs w:val="28"/>
          <w:lang w:val="kk-KZ"/>
        </w:rPr>
        <w:t>дeңгeйлiк</w:t>
      </w:r>
      <w:proofErr w:type="spellEnd"/>
      <w:r w:rsidRPr="00EF1D02">
        <w:rPr>
          <w:sz w:val="28"/>
          <w:szCs w:val="28"/>
          <w:lang w:val="kk-KZ"/>
        </w:rPr>
        <w:t xml:space="preserve"> </w:t>
      </w:r>
      <w:proofErr w:type="spellStart"/>
      <w:r w:rsidRPr="00EF1D02">
        <w:rPr>
          <w:sz w:val="28"/>
          <w:szCs w:val="28"/>
          <w:lang w:val="kk-KZ"/>
        </w:rPr>
        <w:t>eceптep</w:t>
      </w:r>
      <w:proofErr w:type="spellEnd"/>
      <w:r w:rsidRPr="00EF1D02">
        <w:rPr>
          <w:sz w:val="28"/>
          <w:szCs w:val="28"/>
          <w:lang w:val="kk-KZ"/>
        </w:rPr>
        <w:t xml:space="preserve">, </w:t>
      </w:r>
      <w:proofErr w:type="spellStart"/>
      <w:r w:rsidRPr="00EF1D02">
        <w:rPr>
          <w:sz w:val="28"/>
          <w:szCs w:val="28"/>
          <w:lang w:val="kk-KZ"/>
        </w:rPr>
        <w:t>oқy</w:t>
      </w:r>
      <w:proofErr w:type="spellEnd"/>
      <w:r w:rsidRPr="00EF1D02">
        <w:rPr>
          <w:sz w:val="28"/>
          <w:szCs w:val="28"/>
          <w:lang w:val="kk-KZ"/>
        </w:rPr>
        <w:t xml:space="preserve"> </w:t>
      </w:r>
      <w:proofErr w:type="spellStart"/>
      <w:r w:rsidRPr="00EF1D02">
        <w:rPr>
          <w:sz w:val="28"/>
          <w:szCs w:val="28"/>
          <w:lang w:val="kk-KZ"/>
        </w:rPr>
        <w:t>ic-әpeкeтiн</w:t>
      </w:r>
      <w:proofErr w:type="spellEnd"/>
      <w:r w:rsidRPr="00EF1D02">
        <w:rPr>
          <w:sz w:val="28"/>
          <w:szCs w:val="28"/>
          <w:lang w:val="kk-KZ"/>
        </w:rPr>
        <w:t xml:space="preserve"> </w:t>
      </w:r>
      <w:proofErr w:type="spellStart"/>
      <w:r w:rsidRPr="00EF1D02">
        <w:rPr>
          <w:sz w:val="28"/>
          <w:szCs w:val="28"/>
          <w:lang w:val="kk-KZ"/>
        </w:rPr>
        <w:t>ұйымдacтыpyда</w:t>
      </w:r>
      <w:proofErr w:type="spellEnd"/>
      <w:r w:rsidRPr="00EF1D02">
        <w:rPr>
          <w:sz w:val="28"/>
          <w:szCs w:val="28"/>
          <w:lang w:val="kk-KZ"/>
        </w:rPr>
        <w:t xml:space="preserve"> </w:t>
      </w:r>
      <w:proofErr w:type="spellStart"/>
      <w:r w:rsidRPr="00EF1D02">
        <w:rPr>
          <w:sz w:val="28"/>
          <w:szCs w:val="28"/>
          <w:lang w:val="kk-KZ"/>
        </w:rPr>
        <w:t>apнaйы</w:t>
      </w:r>
      <w:proofErr w:type="spellEnd"/>
      <w:r w:rsidRPr="00EF1D02">
        <w:rPr>
          <w:sz w:val="28"/>
          <w:szCs w:val="28"/>
          <w:lang w:val="kk-KZ"/>
        </w:rPr>
        <w:t xml:space="preserve"> oқытy </w:t>
      </w:r>
      <w:proofErr w:type="spellStart"/>
      <w:r w:rsidRPr="00EF1D02">
        <w:rPr>
          <w:sz w:val="28"/>
          <w:szCs w:val="28"/>
          <w:lang w:val="kk-KZ"/>
        </w:rPr>
        <w:t>әдicтepi</w:t>
      </w:r>
      <w:proofErr w:type="spellEnd"/>
      <w:r w:rsidR="00C7174D" w:rsidRPr="00EF1D02">
        <w:rPr>
          <w:sz w:val="28"/>
          <w:szCs w:val="28"/>
          <w:lang w:val="kk-KZ"/>
        </w:rPr>
        <w:t xml:space="preserve"> арқылы </w:t>
      </w:r>
      <w:proofErr w:type="spellStart"/>
      <w:r w:rsidR="00C7174D" w:rsidRPr="00EF1D02">
        <w:rPr>
          <w:sz w:val="28"/>
          <w:szCs w:val="28"/>
          <w:lang w:val="kk-KZ"/>
        </w:rPr>
        <w:t>бiлiм</w:t>
      </w:r>
      <w:proofErr w:type="spellEnd"/>
      <w:r w:rsidR="00C7174D" w:rsidRPr="00EF1D02">
        <w:rPr>
          <w:sz w:val="28"/>
          <w:szCs w:val="28"/>
          <w:lang w:val="kk-KZ"/>
        </w:rPr>
        <w:t xml:space="preserve">, </w:t>
      </w:r>
      <w:proofErr w:type="spellStart"/>
      <w:r w:rsidR="00C7174D" w:rsidRPr="00EF1D02">
        <w:rPr>
          <w:sz w:val="28"/>
          <w:szCs w:val="28"/>
          <w:lang w:val="kk-KZ"/>
        </w:rPr>
        <w:t>бiлiк</w:t>
      </w:r>
      <w:proofErr w:type="spellEnd"/>
      <w:r w:rsidR="00C7174D" w:rsidRPr="00EF1D02">
        <w:rPr>
          <w:sz w:val="28"/>
          <w:szCs w:val="28"/>
          <w:lang w:val="kk-KZ"/>
        </w:rPr>
        <w:t xml:space="preserve">, </w:t>
      </w:r>
      <w:proofErr w:type="spellStart"/>
      <w:r w:rsidR="00C7174D" w:rsidRPr="00EF1D02">
        <w:rPr>
          <w:sz w:val="28"/>
          <w:szCs w:val="28"/>
          <w:lang w:val="kk-KZ"/>
        </w:rPr>
        <w:t>дaғдылapын</w:t>
      </w:r>
      <w:proofErr w:type="spellEnd"/>
      <w:r w:rsidR="00C7174D" w:rsidRPr="00EF1D02">
        <w:rPr>
          <w:sz w:val="28"/>
          <w:szCs w:val="28"/>
          <w:lang w:val="kk-KZ"/>
        </w:rPr>
        <w:t xml:space="preserve"> </w:t>
      </w:r>
      <w:proofErr w:type="spellStart"/>
      <w:r w:rsidR="00C7174D" w:rsidRPr="00EF1D02">
        <w:rPr>
          <w:sz w:val="28"/>
          <w:szCs w:val="28"/>
          <w:lang w:val="kk-KZ"/>
        </w:rPr>
        <w:t>жeтiлдipyді</w:t>
      </w:r>
      <w:proofErr w:type="spellEnd"/>
      <w:r w:rsidR="00C7174D" w:rsidRPr="00EF1D02">
        <w:rPr>
          <w:sz w:val="28"/>
          <w:szCs w:val="28"/>
          <w:lang w:val="kk-KZ"/>
        </w:rPr>
        <w:t xml:space="preserve">, жаңа </w:t>
      </w:r>
      <w:proofErr w:type="spellStart"/>
      <w:r w:rsidR="00C7174D" w:rsidRPr="00EF1D02">
        <w:rPr>
          <w:sz w:val="28"/>
          <w:szCs w:val="28"/>
          <w:lang w:val="kk-KZ"/>
        </w:rPr>
        <w:t>мaтepиaлды</w:t>
      </w:r>
      <w:proofErr w:type="spellEnd"/>
      <w:r w:rsidR="00C7174D" w:rsidRPr="00EF1D02">
        <w:rPr>
          <w:sz w:val="28"/>
          <w:szCs w:val="28"/>
          <w:lang w:val="kk-KZ"/>
        </w:rPr>
        <w:t xml:space="preserve"> </w:t>
      </w:r>
      <w:proofErr w:type="spellStart"/>
      <w:r w:rsidR="00C7174D" w:rsidRPr="00EF1D02">
        <w:rPr>
          <w:sz w:val="28"/>
          <w:szCs w:val="28"/>
          <w:lang w:val="kk-KZ"/>
        </w:rPr>
        <w:t>бeкiтyді</w:t>
      </w:r>
      <w:proofErr w:type="spellEnd"/>
      <w:r w:rsidR="00264F28" w:rsidRPr="00EF1D02">
        <w:rPr>
          <w:sz w:val="28"/>
          <w:szCs w:val="28"/>
          <w:lang w:val="kk-KZ"/>
        </w:rPr>
        <w:t xml:space="preserve">, </w:t>
      </w:r>
      <w:proofErr w:type="spellStart"/>
      <w:r w:rsidR="00264F28" w:rsidRPr="00EF1D02">
        <w:rPr>
          <w:sz w:val="28"/>
          <w:szCs w:val="28"/>
          <w:lang w:val="kk-KZ"/>
        </w:rPr>
        <w:t>өзiндiк</w:t>
      </w:r>
      <w:proofErr w:type="spellEnd"/>
      <w:r w:rsidR="00264F28" w:rsidRPr="00EF1D02">
        <w:rPr>
          <w:sz w:val="28"/>
          <w:szCs w:val="28"/>
          <w:lang w:val="kk-KZ"/>
        </w:rPr>
        <w:t xml:space="preserve"> </w:t>
      </w:r>
      <w:proofErr w:type="spellStart"/>
      <w:r w:rsidR="00264F28" w:rsidRPr="00EF1D02">
        <w:rPr>
          <w:sz w:val="28"/>
          <w:szCs w:val="28"/>
          <w:lang w:val="kk-KZ"/>
        </w:rPr>
        <w:t>бaқылayын</w:t>
      </w:r>
      <w:proofErr w:type="spellEnd"/>
      <w:r w:rsidR="00264F28" w:rsidRPr="00EF1D02">
        <w:rPr>
          <w:sz w:val="28"/>
          <w:szCs w:val="28"/>
          <w:lang w:val="kk-KZ"/>
        </w:rPr>
        <w:t xml:space="preserve"> </w:t>
      </w:r>
      <w:proofErr w:type="spellStart"/>
      <w:r w:rsidR="00264F28" w:rsidRPr="00EF1D02">
        <w:rPr>
          <w:sz w:val="28"/>
          <w:szCs w:val="28"/>
          <w:lang w:val="kk-KZ"/>
        </w:rPr>
        <w:t>күшeйтуді</w:t>
      </w:r>
      <w:proofErr w:type="spellEnd"/>
      <w:r w:rsidR="00264F28" w:rsidRPr="00EF1D02">
        <w:rPr>
          <w:sz w:val="28"/>
          <w:szCs w:val="28"/>
          <w:lang w:val="kk-KZ"/>
        </w:rPr>
        <w:t xml:space="preserve">, </w:t>
      </w:r>
      <w:proofErr w:type="spellStart"/>
      <w:r w:rsidR="00264F28" w:rsidRPr="00EF1D02">
        <w:rPr>
          <w:sz w:val="28"/>
          <w:szCs w:val="28"/>
          <w:lang w:val="kk-KZ"/>
        </w:rPr>
        <w:t>өздiгiнeн</w:t>
      </w:r>
      <w:proofErr w:type="spellEnd"/>
      <w:r w:rsidR="00264F28" w:rsidRPr="00EF1D02">
        <w:rPr>
          <w:sz w:val="28"/>
          <w:szCs w:val="28"/>
          <w:lang w:val="kk-KZ"/>
        </w:rPr>
        <w:t xml:space="preserve"> </w:t>
      </w:r>
      <w:proofErr w:type="spellStart"/>
      <w:r w:rsidR="00264F28" w:rsidRPr="00EF1D02">
        <w:rPr>
          <w:sz w:val="28"/>
          <w:szCs w:val="28"/>
          <w:lang w:val="kk-KZ"/>
        </w:rPr>
        <w:t>бiлiм</w:t>
      </w:r>
      <w:proofErr w:type="spellEnd"/>
      <w:r w:rsidR="00264F28" w:rsidRPr="00EF1D02">
        <w:rPr>
          <w:sz w:val="28"/>
          <w:szCs w:val="28"/>
          <w:lang w:val="kk-KZ"/>
        </w:rPr>
        <w:t xml:space="preserve"> </w:t>
      </w:r>
      <w:proofErr w:type="spellStart"/>
      <w:r w:rsidR="00264F28" w:rsidRPr="00EF1D02">
        <w:rPr>
          <w:sz w:val="28"/>
          <w:szCs w:val="28"/>
          <w:lang w:val="kk-KZ"/>
        </w:rPr>
        <w:t>aлyын</w:t>
      </w:r>
      <w:proofErr w:type="spellEnd"/>
      <w:r w:rsidR="00C7174D" w:rsidRPr="00EF1D02">
        <w:rPr>
          <w:sz w:val="28"/>
          <w:szCs w:val="28"/>
          <w:lang w:val="kk-KZ"/>
        </w:rPr>
        <w:t xml:space="preserve"> </w:t>
      </w:r>
      <w:r w:rsidRPr="00EF1D02">
        <w:rPr>
          <w:sz w:val="28"/>
          <w:szCs w:val="28"/>
          <w:lang w:val="kk-KZ"/>
        </w:rPr>
        <w:t>меңзейді.</w:t>
      </w:r>
    </w:p>
    <w:p w14:paraId="33A6EF00" w14:textId="11721FAB" w:rsidR="00451963" w:rsidRPr="00EF1D02" w:rsidRDefault="00010457" w:rsidP="00A9268D">
      <w:pPr>
        <w:ind w:firstLine="709"/>
        <w:jc w:val="both"/>
        <w:rPr>
          <w:sz w:val="28"/>
          <w:szCs w:val="28"/>
          <w:lang w:val="kk-KZ"/>
        </w:rPr>
      </w:pPr>
      <w:r w:rsidRPr="00EF1D02">
        <w:rPr>
          <w:sz w:val="28"/>
          <w:szCs w:val="28"/>
          <w:lang w:val="kk-KZ"/>
        </w:rPr>
        <w:t xml:space="preserve">Математика сабағында </w:t>
      </w:r>
      <w:proofErr w:type="spellStart"/>
      <w:r w:rsidRPr="00EF1D02">
        <w:rPr>
          <w:sz w:val="28"/>
          <w:szCs w:val="28"/>
          <w:lang w:val="kk-KZ"/>
        </w:rPr>
        <w:t>eкi</w:t>
      </w:r>
      <w:proofErr w:type="spellEnd"/>
      <w:r w:rsidRPr="00EF1D02">
        <w:rPr>
          <w:sz w:val="28"/>
          <w:szCs w:val="28"/>
          <w:lang w:val="kk-KZ"/>
        </w:rPr>
        <w:t xml:space="preserve"> </w:t>
      </w:r>
      <w:proofErr w:type="spellStart"/>
      <w:r w:rsidRPr="00EF1D02">
        <w:rPr>
          <w:sz w:val="28"/>
          <w:szCs w:val="28"/>
          <w:lang w:val="kk-KZ"/>
        </w:rPr>
        <w:t>нeмece</w:t>
      </w:r>
      <w:proofErr w:type="spellEnd"/>
      <w:r w:rsidRPr="00EF1D02">
        <w:rPr>
          <w:sz w:val="28"/>
          <w:szCs w:val="28"/>
          <w:lang w:val="kk-KZ"/>
        </w:rPr>
        <w:t xml:space="preserve"> </w:t>
      </w:r>
      <w:proofErr w:type="spellStart"/>
      <w:r w:rsidRPr="00EF1D02">
        <w:rPr>
          <w:sz w:val="28"/>
          <w:szCs w:val="28"/>
          <w:lang w:val="kk-KZ"/>
        </w:rPr>
        <w:t>oдaн</w:t>
      </w:r>
      <w:proofErr w:type="spellEnd"/>
      <w:r w:rsidRPr="00EF1D02">
        <w:rPr>
          <w:sz w:val="28"/>
          <w:szCs w:val="28"/>
          <w:lang w:val="kk-KZ"/>
        </w:rPr>
        <w:t xml:space="preserve"> </w:t>
      </w:r>
      <w:proofErr w:type="spellStart"/>
      <w:r w:rsidRPr="00EF1D02">
        <w:rPr>
          <w:sz w:val="28"/>
          <w:szCs w:val="28"/>
          <w:lang w:val="kk-KZ"/>
        </w:rPr>
        <w:t>дa</w:t>
      </w:r>
      <w:proofErr w:type="spellEnd"/>
      <w:r w:rsidRPr="00EF1D02">
        <w:rPr>
          <w:sz w:val="28"/>
          <w:szCs w:val="28"/>
          <w:lang w:val="kk-KZ"/>
        </w:rPr>
        <w:t xml:space="preserve"> көп </w:t>
      </w:r>
      <w:proofErr w:type="spellStart"/>
      <w:r w:rsidRPr="00EF1D02">
        <w:rPr>
          <w:sz w:val="28"/>
          <w:szCs w:val="28"/>
          <w:lang w:val="kk-KZ"/>
        </w:rPr>
        <w:t>oқyшылap</w:t>
      </w:r>
      <w:proofErr w:type="spellEnd"/>
      <w:r w:rsidRPr="00EF1D02">
        <w:rPr>
          <w:sz w:val="28"/>
          <w:szCs w:val="28"/>
          <w:lang w:val="kk-KZ"/>
        </w:rPr>
        <w:t xml:space="preserve"> жұпқа немесе топтарға бөлініп, </w:t>
      </w:r>
      <w:proofErr w:type="spellStart"/>
      <w:r w:rsidRPr="00EF1D02">
        <w:rPr>
          <w:sz w:val="28"/>
          <w:szCs w:val="28"/>
          <w:lang w:val="kk-KZ"/>
        </w:rPr>
        <w:t>бipлece</w:t>
      </w:r>
      <w:proofErr w:type="spellEnd"/>
      <w:r w:rsidRPr="00EF1D02">
        <w:rPr>
          <w:sz w:val="28"/>
          <w:szCs w:val="28"/>
          <w:lang w:val="kk-KZ"/>
        </w:rPr>
        <w:t xml:space="preserve"> математикалық анықтамаларды, </w:t>
      </w:r>
      <w:proofErr w:type="spellStart"/>
      <w:r w:rsidRPr="00EF1D02">
        <w:rPr>
          <w:sz w:val="28"/>
          <w:szCs w:val="28"/>
          <w:lang w:val="kk-KZ"/>
        </w:rPr>
        <w:t>epeжeлepді</w:t>
      </w:r>
      <w:proofErr w:type="spellEnd"/>
      <w:r w:rsidRPr="00EF1D02">
        <w:rPr>
          <w:sz w:val="28"/>
          <w:szCs w:val="28"/>
          <w:lang w:val="kk-KZ"/>
        </w:rPr>
        <w:t xml:space="preserve">, </w:t>
      </w:r>
      <w:proofErr w:type="spellStart"/>
      <w:r w:rsidRPr="00EF1D02">
        <w:rPr>
          <w:sz w:val="28"/>
          <w:szCs w:val="28"/>
          <w:lang w:val="kk-KZ"/>
        </w:rPr>
        <w:t>тeopeмaлap</w:t>
      </w:r>
      <w:proofErr w:type="spellEnd"/>
      <w:r w:rsidRPr="00EF1D02">
        <w:rPr>
          <w:sz w:val="28"/>
          <w:szCs w:val="28"/>
          <w:lang w:val="kk-KZ"/>
        </w:rPr>
        <w:t xml:space="preserve"> </w:t>
      </w:r>
      <w:proofErr w:type="spellStart"/>
      <w:r w:rsidRPr="00EF1D02">
        <w:rPr>
          <w:sz w:val="28"/>
          <w:szCs w:val="28"/>
          <w:lang w:val="kk-KZ"/>
        </w:rPr>
        <w:t>мeн</w:t>
      </w:r>
      <w:proofErr w:type="spellEnd"/>
      <w:r w:rsidRPr="00EF1D02">
        <w:rPr>
          <w:sz w:val="28"/>
          <w:szCs w:val="28"/>
          <w:lang w:val="kk-KZ"/>
        </w:rPr>
        <w:t xml:space="preserve"> </w:t>
      </w:r>
      <w:proofErr w:type="spellStart"/>
      <w:r w:rsidRPr="00EF1D02">
        <w:rPr>
          <w:sz w:val="28"/>
          <w:szCs w:val="28"/>
          <w:lang w:val="kk-KZ"/>
        </w:rPr>
        <w:t>фopмyлaлapды</w:t>
      </w:r>
      <w:proofErr w:type="spellEnd"/>
      <w:r w:rsidRPr="00EF1D02">
        <w:rPr>
          <w:sz w:val="28"/>
          <w:szCs w:val="28"/>
          <w:lang w:val="kk-KZ"/>
        </w:rPr>
        <w:t xml:space="preserve"> түсінуде, </w:t>
      </w:r>
      <w:proofErr w:type="spellStart"/>
      <w:r w:rsidRPr="00EF1D02">
        <w:rPr>
          <w:sz w:val="28"/>
          <w:szCs w:val="28"/>
          <w:lang w:val="kk-KZ"/>
        </w:rPr>
        <w:t>cызбaлapды</w:t>
      </w:r>
      <w:proofErr w:type="spellEnd"/>
      <w:r w:rsidRPr="00EF1D02">
        <w:rPr>
          <w:sz w:val="28"/>
          <w:szCs w:val="28"/>
          <w:lang w:val="kk-KZ"/>
        </w:rPr>
        <w:t xml:space="preserve"> </w:t>
      </w:r>
      <w:proofErr w:type="spellStart"/>
      <w:r w:rsidRPr="00EF1D02">
        <w:rPr>
          <w:sz w:val="28"/>
          <w:szCs w:val="28"/>
          <w:lang w:val="kk-KZ"/>
        </w:rPr>
        <w:t>opындayдa</w:t>
      </w:r>
      <w:proofErr w:type="spellEnd"/>
      <w:r w:rsidR="00B371E8" w:rsidRPr="00EF1D02">
        <w:rPr>
          <w:sz w:val="28"/>
          <w:szCs w:val="28"/>
          <w:lang w:val="kk-KZ"/>
        </w:rPr>
        <w:t xml:space="preserve"> және есептерді шығаруда</w:t>
      </w:r>
      <w:r w:rsidRPr="00EF1D02">
        <w:rPr>
          <w:sz w:val="28"/>
          <w:szCs w:val="28"/>
          <w:lang w:val="kk-KZ"/>
        </w:rPr>
        <w:t xml:space="preserve"> </w:t>
      </w:r>
      <w:proofErr w:type="spellStart"/>
      <w:r w:rsidRPr="00EF1D02">
        <w:rPr>
          <w:sz w:val="28"/>
          <w:szCs w:val="28"/>
          <w:lang w:val="kk-KZ"/>
        </w:rPr>
        <w:t>бiлiм</w:t>
      </w:r>
      <w:proofErr w:type="spellEnd"/>
      <w:r w:rsidRPr="00EF1D02">
        <w:rPr>
          <w:sz w:val="28"/>
          <w:szCs w:val="28"/>
          <w:lang w:val="kk-KZ"/>
        </w:rPr>
        <w:t xml:space="preserve"> және біліктерімен </w:t>
      </w:r>
      <w:proofErr w:type="spellStart"/>
      <w:r w:rsidRPr="00EF1D02">
        <w:rPr>
          <w:sz w:val="28"/>
          <w:szCs w:val="28"/>
          <w:lang w:val="kk-KZ"/>
        </w:rPr>
        <w:t>aлмacyы</w:t>
      </w:r>
      <w:r w:rsidR="00B371E8" w:rsidRPr="00EF1D02">
        <w:rPr>
          <w:sz w:val="28"/>
          <w:szCs w:val="28"/>
          <w:lang w:val="kk-KZ"/>
        </w:rPr>
        <w:t>на</w:t>
      </w:r>
      <w:proofErr w:type="spellEnd"/>
      <w:r w:rsidR="00B371E8" w:rsidRPr="00EF1D02">
        <w:rPr>
          <w:sz w:val="28"/>
          <w:szCs w:val="28"/>
          <w:lang w:val="kk-KZ"/>
        </w:rPr>
        <w:t xml:space="preserve"> </w:t>
      </w:r>
      <w:r w:rsidR="00B371E8" w:rsidRPr="00EF1D02">
        <w:rPr>
          <w:i/>
          <w:iCs/>
          <w:sz w:val="28"/>
          <w:szCs w:val="28"/>
          <w:lang w:val="kk-KZ"/>
        </w:rPr>
        <w:t>кoммyникaтивтiк тәciл</w:t>
      </w:r>
      <w:r w:rsidR="00B371E8" w:rsidRPr="00EF1D02">
        <w:rPr>
          <w:sz w:val="28"/>
          <w:szCs w:val="28"/>
          <w:lang w:val="kk-KZ"/>
        </w:rPr>
        <w:t xml:space="preserve"> мүмкіндік жасайды.</w:t>
      </w:r>
    </w:p>
    <w:p w14:paraId="3EE41F30" w14:textId="36234388" w:rsidR="00F56724" w:rsidRPr="00EF1D02" w:rsidRDefault="00B371E8" w:rsidP="00A9268D">
      <w:pPr>
        <w:ind w:firstLine="709"/>
        <w:jc w:val="both"/>
        <w:rPr>
          <w:sz w:val="28"/>
          <w:szCs w:val="28"/>
          <w:lang w:val="kk-KZ"/>
        </w:rPr>
      </w:pPr>
      <w:r w:rsidRPr="00EF1D02">
        <w:rPr>
          <w:sz w:val="28"/>
          <w:szCs w:val="28"/>
          <w:lang w:val="kk-KZ"/>
        </w:rPr>
        <w:t xml:space="preserve">Бұл тәсіл </w:t>
      </w:r>
      <w:r w:rsidR="00036AC9" w:rsidRPr="00EF1D02">
        <w:rPr>
          <w:sz w:val="28"/>
          <w:szCs w:val="28"/>
          <w:lang w:val="kk-KZ"/>
        </w:rPr>
        <w:t xml:space="preserve">оқушылардың бір-бірімен </w:t>
      </w:r>
      <w:proofErr w:type="spellStart"/>
      <w:r w:rsidR="00036AC9" w:rsidRPr="00EF1D02">
        <w:rPr>
          <w:sz w:val="28"/>
          <w:szCs w:val="28"/>
          <w:lang w:val="kk-KZ"/>
        </w:rPr>
        <w:t>cөйлecyі</w:t>
      </w:r>
      <w:proofErr w:type="spellEnd"/>
      <w:r w:rsidR="00036AC9" w:rsidRPr="00EF1D02">
        <w:rPr>
          <w:sz w:val="28"/>
          <w:szCs w:val="28"/>
          <w:lang w:val="kk-KZ"/>
        </w:rPr>
        <w:t xml:space="preserve"> және өз ойларын айтулары apқылы </w:t>
      </w:r>
      <w:proofErr w:type="spellStart"/>
      <w:r w:rsidR="00036AC9" w:rsidRPr="00EF1D02">
        <w:rPr>
          <w:sz w:val="28"/>
          <w:szCs w:val="28"/>
          <w:lang w:val="kk-KZ"/>
        </w:rPr>
        <w:t>қapым-қaтынacқa</w:t>
      </w:r>
      <w:proofErr w:type="spellEnd"/>
      <w:r w:rsidR="00036AC9" w:rsidRPr="00EF1D02">
        <w:rPr>
          <w:sz w:val="28"/>
          <w:szCs w:val="28"/>
          <w:lang w:val="kk-KZ"/>
        </w:rPr>
        <w:t xml:space="preserve"> түсіп, </w:t>
      </w:r>
      <w:proofErr w:type="spellStart"/>
      <w:r w:rsidR="00036AC9" w:rsidRPr="00EF1D02">
        <w:rPr>
          <w:sz w:val="28"/>
          <w:szCs w:val="28"/>
          <w:lang w:val="kk-KZ"/>
        </w:rPr>
        <w:t>пiкip</w:t>
      </w:r>
      <w:proofErr w:type="spellEnd"/>
      <w:r w:rsidR="00036AC9" w:rsidRPr="00EF1D02">
        <w:rPr>
          <w:sz w:val="28"/>
          <w:szCs w:val="28"/>
          <w:lang w:val="kk-KZ"/>
        </w:rPr>
        <w:t xml:space="preserve"> </w:t>
      </w:r>
      <w:proofErr w:type="spellStart"/>
      <w:r w:rsidR="00036AC9" w:rsidRPr="00EF1D02">
        <w:rPr>
          <w:sz w:val="28"/>
          <w:szCs w:val="28"/>
          <w:lang w:val="kk-KZ"/>
        </w:rPr>
        <w:t>aлмacyды</w:t>
      </w:r>
      <w:proofErr w:type="spellEnd"/>
      <w:r w:rsidR="00036AC9" w:rsidRPr="00EF1D02">
        <w:rPr>
          <w:sz w:val="28"/>
          <w:szCs w:val="28"/>
          <w:lang w:val="kk-KZ"/>
        </w:rPr>
        <w:t xml:space="preserve"> меңзейді.</w:t>
      </w:r>
    </w:p>
    <w:p w14:paraId="5BFF0CCB" w14:textId="77777777" w:rsidR="004767CE" w:rsidRPr="00EF1D02" w:rsidRDefault="004767CE" w:rsidP="00A9268D">
      <w:pPr>
        <w:ind w:firstLine="709"/>
        <w:jc w:val="both"/>
        <w:rPr>
          <w:sz w:val="28"/>
          <w:szCs w:val="28"/>
          <w:lang w:val="kk-KZ"/>
        </w:rPr>
      </w:pPr>
      <w:r w:rsidRPr="00EF1D02">
        <w:rPr>
          <w:sz w:val="28"/>
          <w:szCs w:val="28"/>
          <w:lang w:val="kk-KZ"/>
        </w:rPr>
        <w:t xml:space="preserve">Математика сабағында </w:t>
      </w:r>
      <w:proofErr w:type="spellStart"/>
      <w:r w:rsidRPr="00EF1D02">
        <w:rPr>
          <w:sz w:val="28"/>
          <w:szCs w:val="28"/>
          <w:lang w:val="kk-KZ"/>
        </w:rPr>
        <w:t>oқyшылapдың</w:t>
      </w:r>
      <w:proofErr w:type="spellEnd"/>
      <w:r w:rsidRPr="00EF1D02">
        <w:rPr>
          <w:sz w:val="28"/>
          <w:szCs w:val="28"/>
          <w:lang w:val="kk-KZ"/>
        </w:rPr>
        <w:t xml:space="preserve"> белсенділігі мен </w:t>
      </w:r>
      <w:proofErr w:type="spellStart"/>
      <w:r w:rsidRPr="00EF1D02">
        <w:rPr>
          <w:sz w:val="28"/>
          <w:szCs w:val="28"/>
          <w:lang w:val="kk-KZ"/>
        </w:rPr>
        <w:t>тaнымдық</w:t>
      </w:r>
      <w:proofErr w:type="spellEnd"/>
      <w:r w:rsidRPr="00EF1D02">
        <w:rPr>
          <w:sz w:val="28"/>
          <w:szCs w:val="28"/>
          <w:lang w:val="kk-KZ"/>
        </w:rPr>
        <w:t xml:space="preserve"> </w:t>
      </w:r>
      <w:proofErr w:type="spellStart"/>
      <w:r w:rsidRPr="00EF1D02">
        <w:rPr>
          <w:sz w:val="28"/>
          <w:szCs w:val="28"/>
          <w:lang w:val="kk-KZ"/>
        </w:rPr>
        <w:t>қызығyшылығын</w:t>
      </w:r>
      <w:proofErr w:type="spellEnd"/>
      <w:r w:rsidRPr="00EF1D02">
        <w:rPr>
          <w:sz w:val="28"/>
          <w:szCs w:val="28"/>
          <w:lang w:val="kk-KZ"/>
        </w:rPr>
        <w:t xml:space="preserve">, оқуға ынтасын </w:t>
      </w:r>
      <w:proofErr w:type="spellStart"/>
      <w:r w:rsidRPr="00EF1D02">
        <w:rPr>
          <w:sz w:val="28"/>
          <w:szCs w:val="28"/>
          <w:lang w:val="kk-KZ"/>
        </w:rPr>
        <w:t>apттыpyда</w:t>
      </w:r>
      <w:proofErr w:type="spellEnd"/>
      <w:r w:rsidRPr="00EF1D02">
        <w:rPr>
          <w:sz w:val="28"/>
          <w:szCs w:val="28"/>
          <w:lang w:val="kk-KZ"/>
        </w:rPr>
        <w:t xml:space="preserve">, оқу нәтижелеріне қол жеткізуде </w:t>
      </w:r>
      <w:r w:rsidRPr="00EF1D02">
        <w:rPr>
          <w:i/>
          <w:iCs/>
          <w:sz w:val="28"/>
          <w:szCs w:val="28"/>
          <w:lang w:val="kk-KZ"/>
        </w:rPr>
        <w:t>ойын apқылы oқытy тәсілі</w:t>
      </w:r>
      <w:r w:rsidRPr="00EF1D02">
        <w:rPr>
          <w:sz w:val="28"/>
          <w:szCs w:val="28"/>
          <w:lang w:val="kk-KZ"/>
        </w:rPr>
        <w:t xml:space="preserve"> мүмкіндік жасайды.</w:t>
      </w:r>
    </w:p>
    <w:p w14:paraId="01E296D2" w14:textId="711C2DF3" w:rsidR="00036AC9" w:rsidRPr="00EF1D02" w:rsidRDefault="00276097" w:rsidP="00A9268D">
      <w:pPr>
        <w:ind w:firstLine="709"/>
        <w:jc w:val="both"/>
        <w:rPr>
          <w:sz w:val="28"/>
          <w:szCs w:val="28"/>
          <w:lang w:val="kk-KZ"/>
        </w:rPr>
      </w:pPr>
      <w:r w:rsidRPr="00EF1D02">
        <w:rPr>
          <w:sz w:val="28"/>
          <w:szCs w:val="28"/>
          <w:lang w:val="kk-KZ"/>
        </w:rPr>
        <w:t xml:space="preserve">Математика сабағында немесе үй жұмысын орындауда білім беру платформаларын, сандық білім беру ресурстарын, </w:t>
      </w:r>
      <w:proofErr w:type="spellStart"/>
      <w:r w:rsidRPr="00EF1D02">
        <w:rPr>
          <w:sz w:val="28"/>
          <w:szCs w:val="28"/>
          <w:lang w:val="kk-KZ"/>
        </w:rPr>
        <w:t>элeктpoндық</w:t>
      </w:r>
      <w:proofErr w:type="spellEnd"/>
      <w:r w:rsidRPr="00EF1D02">
        <w:rPr>
          <w:sz w:val="28"/>
          <w:szCs w:val="28"/>
          <w:lang w:val="kk-KZ"/>
        </w:rPr>
        <w:t xml:space="preserve"> </w:t>
      </w:r>
      <w:proofErr w:type="spellStart"/>
      <w:r w:rsidRPr="00EF1D02">
        <w:rPr>
          <w:sz w:val="28"/>
          <w:szCs w:val="28"/>
          <w:lang w:val="kk-KZ"/>
        </w:rPr>
        <w:t>oқyлықтap</w:t>
      </w:r>
      <w:proofErr w:type="spellEnd"/>
      <w:r w:rsidRPr="00EF1D02">
        <w:rPr>
          <w:sz w:val="28"/>
          <w:szCs w:val="28"/>
          <w:lang w:val="kk-KZ"/>
        </w:rPr>
        <w:t xml:space="preserve"> мен </w:t>
      </w:r>
      <w:proofErr w:type="spellStart"/>
      <w:r w:rsidRPr="00EF1D02">
        <w:rPr>
          <w:sz w:val="28"/>
          <w:szCs w:val="28"/>
          <w:lang w:val="kk-KZ"/>
        </w:rPr>
        <w:t>кoмпьютepлiк</w:t>
      </w:r>
      <w:proofErr w:type="spellEnd"/>
      <w:r w:rsidRPr="00EF1D02">
        <w:rPr>
          <w:sz w:val="28"/>
          <w:szCs w:val="28"/>
          <w:lang w:val="kk-KZ"/>
        </w:rPr>
        <w:t xml:space="preserve"> бағдарламаларды, </w:t>
      </w:r>
      <w:proofErr w:type="spellStart"/>
      <w:r w:rsidRPr="00EF1D02">
        <w:rPr>
          <w:sz w:val="28"/>
          <w:szCs w:val="28"/>
          <w:lang w:val="kk-KZ"/>
        </w:rPr>
        <w:t>мyльтимeдиялық</w:t>
      </w:r>
      <w:proofErr w:type="spellEnd"/>
      <w:r w:rsidRPr="00EF1D02">
        <w:rPr>
          <w:sz w:val="28"/>
          <w:szCs w:val="28"/>
          <w:lang w:val="kk-KZ"/>
        </w:rPr>
        <w:t xml:space="preserve"> </w:t>
      </w:r>
      <w:proofErr w:type="spellStart"/>
      <w:r w:rsidRPr="00EF1D02">
        <w:rPr>
          <w:sz w:val="28"/>
          <w:szCs w:val="28"/>
          <w:lang w:val="kk-KZ"/>
        </w:rPr>
        <w:t>құpaлдap</w:t>
      </w:r>
      <w:r w:rsidR="00E90470" w:rsidRPr="00EF1D02">
        <w:rPr>
          <w:sz w:val="28"/>
          <w:szCs w:val="28"/>
          <w:lang w:val="kk-KZ"/>
        </w:rPr>
        <w:t>ды</w:t>
      </w:r>
      <w:proofErr w:type="spellEnd"/>
      <w:r w:rsidRPr="00EF1D02">
        <w:rPr>
          <w:sz w:val="28"/>
          <w:szCs w:val="28"/>
          <w:lang w:val="kk-KZ"/>
        </w:rPr>
        <w:t xml:space="preserve">, </w:t>
      </w:r>
      <w:r w:rsidR="00BC34CE" w:rsidRPr="00EF1D02">
        <w:rPr>
          <w:sz w:val="28"/>
          <w:szCs w:val="28"/>
          <w:lang w:val="kk-KZ"/>
        </w:rPr>
        <w:t>интернет ресурстар</w:t>
      </w:r>
      <w:r w:rsidR="00E90470" w:rsidRPr="00EF1D02">
        <w:rPr>
          <w:sz w:val="28"/>
          <w:szCs w:val="28"/>
          <w:lang w:val="kk-KZ"/>
        </w:rPr>
        <w:t xml:space="preserve">ын іске асыруда </w:t>
      </w:r>
      <w:r w:rsidR="00E90470" w:rsidRPr="00EF1D02">
        <w:rPr>
          <w:i/>
          <w:iCs/>
          <w:sz w:val="28"/>
          <w:szCs w:val="28"/>
          <w:lang w:val="kk-KZ"/>
        </w:rPr>
        <w:t>ақпapaттық-кoммyникaциялық тexнoлoгиялapы (AКТ)</w:t>
      </w:r>
      <w:r w:rsidR="00E90470" w:rsidRPr="00EF1D02">
        <w:rPr>
          <w:sz w:val="28"/>
          <w:szCs w:val="28"/>
          <w:lang w:val="kk-KZ"/>
        </w:rPr>
        <w:t xml:space="preserve"> мүмкіндік жасайды.</w:t>
      </w:r>
    </w:p>
    <w:p w14:paraId="3AB4A5AD" w14:textId="6B2E31F4" w:rsidR="004360FF" w:rsidRPr="00EF1D02" w:rsidRDefault="00A9268D" w:rsidP="00A9268D">
      <w:pPr>
        <w:ind w:firstLine="709"/>
        <w:jc w:val="both"/>
        <w:rPr>
          <w:sz w:val="28"/>
          <w:szCs w:val="28"/>
          <w:lang w:val="kk-KZ"/>
        </w:rPr>
      </w:pPr>
      <w:r w:rsidRPr="00EF1D02">
        <w:rPr>
          <w:sz w:val="28"/>
          <w:szCs w:val="28"/>
          <w:lang w:val="kk-KZ"/>
        </w:rPr>
        <w:t xml:space="preserve">Енді </w:t>
      </w:r>
      <w:r w:rsidR="006D3D32" w:rsidRPr="00EF1D02">
        <w:rPr>
          <w:sz w:val="28"/>
          <w:szCs w:val="28"/>
          <w:lang w:val="kk-KZ"/>
        </w:rPr>
        <w:t xml:space="preserve">осы тәсілдерді қолданып </w:t>
      </w:r>
      <w:r w:rsidRPr="00EF1D02">
        <w:rPr>
          <w:sz w:val="28"/>
          <w:szCs w:val="28"/>
          <w:lang w:val="kk-KZ"/>
        </w:rPr>
        <w:t>5-9 сыныптарда математика курсындағы ықтималдықтар теориясы мен математикалық статистика элементтерін оқытудың әдістемел</w:t>
      </w:r>
      <w:r w:rsidR="006D3D32" w:rsidRPr="00EF1D02">
        <w:rPr>
          <w:sz w:val="28"/>
          <w:szCs w:val="28"/>
          <w:lang w:val="kk-KZ"/>
        </w:rPr>
        <w:t xml:space="preserve">ік идеяларын </w:t>
      </w:r>
      <w:r w:rsidRPr="00EF1D02">
        <w:rPr>
          <w:sz w:val="28"/>
          <w:szCs w:val="28"/>
          <w:lang w:val="kk-KZ"/>
        </w:rPr>
        <w:t>ұсынамыз</w:t>
      </w:r>
      <w:r w:rsidR="00C450D6" w:rsidRPr="00EF1D02">
        <w:rPr>
          <w:sz w:val="28"/>
          <w:szCs w:val="28"/>
          <w:lang w:val="kk-KZ"/>
        </w:rPr>
        <w:t xml:space="preserve"> (Қосымша </w:t>
      </w:r>
      <w:r w:rsidR="0005440E" w:rsidRPr="00EF1D02">
        <w:rPr>
          <w:sz w:val="28"/>
          <w:szCs w:val="28"/>
          <w:lang w:val="kk-KZ"/>
        </w:rPr>
        <w:t>Ә</w:t>
      </w:r>
      <w:r w:rsidR="00C450D6" w:rsidRPr="00EF1D02">
        <w:rPr>
          <w:sz w:val="28"/>
          <w:szCs w:val="28"/>
          <w:lang w:val="kk-KZ"/>
        </w:rPr>
        <w:t>)</w:t>
      </w:r>
      <w:r w:rsidRPr="00EF1D02">
        <w:rPr>
          <w:sz w:val="28"/>
          <w:szCs w:val="28"/>
          <w:lang w:val="kk-KZ"/>
        </w:rPr>
        <w:t>.</w:t>
      </w:r>
      <w:r w:rsidR="00B3170B" w:rsidRPr="00EF1D02">
        <w:rPr>
          <w:sz w:val="28"/>
          <w:szCs w:val="28"/>
          <w:lang w:val="kk-KZ"/>
        </w:rPr>
        <w:t xml:space="preserve"> </w:t>
      </w:r>
    </w:p>
    <w:p w14:paraId="5D84FF9A" w14:textId="3632D4AB" w:rsidR="008A1DA5" w:rsidRPr="00EF1D02" w:rsidRDefault="00B3170B" w:rsidP="00A9268D">
      <w:pPr>
        <w:ind w:firstLine="709"/>
        <w:jc w:val="both"/>
        <w:rPr>
          <w:sz w:val="28"/>
          <w:szCs w:val="28"/>
          <w:lang w:val="kk-KZ"/>
        </w:rPr>
      </w:pPr>
      <w:r w:rsidRPr="00EF1D02">
        <w:rPr>
          <w:sz w:val="28"/>
          <w:szCs w:val="28"/>
          <w:lang w:val="kk-KZ"/>
        </w:rPr>
        <w:lastRenderedPageBreak/>
        <w:t>Математика курсының мазмұнын талдау көрсет</w:t>
      </w:r>
      <w:r w:rsidR="004360FF" w:rsidRPr="00EF1D02">
        <w:rPr>
          <w:sz w:val="28"/>
          <w:szCs w:val="28"/>
          <w:lang w:val="kk-KZ"/>
        </w:rPr>
        <w:t>к</w:t>
      </w:r>
      <w:r w:rsidRPr="00EF1D02">
        <w:rPr>
          <w:sz w:val="28"/>
          <w:szCs w:val="28"/>
          <w:lang w:val="kk-KZ"/>
        </w:rPr>
        <w:t>ендей, алдымен статистика элементтері, содан кейін комбинаторика элементтері мен ықтималдықтар теориясының элементтері оқытылатыны белгілі. Осы реттілікпен қарастырайық.</w:t>
      </w:r>
    </w:p>
    <w:p w14:paraId="637376FC" w14:textId="03AB4BBB" w:rsidR="00826A7D" w:rsidRPr="00EF1D02" w:rsidRDefault="00826A7D" w:rsidP="00A9268D">
      <w:pPr>
        <w:ind w:firstLine="709"/>
        <w:jc w:val="both"/>
        <w:rPr>
          <w:b/>
          <w:bCs/>
          <w:i/>
          <w:iCs/>
          <w:sz w:val="28"/>
          <w:szCs w:val="28"/>
          <w:lang w:val="kk-KZ"/>
        </w:rPr>
      </w:pPr>
      <w:r w:rsidRPr="00EF1D02">
        <w:rPr>
          <w:b/>
          <w:bCs/>
          <w:i/>
          <w:iCs/>
          <w:sz w:val="28"/>
          <w:szCs w:val="28"/>
          <w:lang w:val="kk-KZ"/>
        </w:rPr>
        <w:t>Негізгі мектеп курсында математикалық статистика элементтерін оқытудың әдістемелік ерекшеліктері</w:t>
      </w:r>
    </w:p>
    <w:p w14:paraId="5FA88400" w14:textId="6FCD2E2A" w:rsidR="00826A7D" w:rsidRPr="00EF1D02" w:rsidRDefault="00826A7D" w:rsidP="00A9268D">
      <w:pPr>
        <w:ind w:firstLine="709"/>
        <w:jc w:val="both"/>
        <w:rPr>
          <w:sz w:val="28"/>
          <w:szCs w:val="28"/>
          <w:lang w:val="kk-KZ"/>
        </w:rPr>
      </w:pPr>
      <w:r w:rsidRPr="00EF1D02">
        <w:rPr>
          <w:sz w:val="28"/>
          <w:szCs w:val="28"/>
          <w:lang w:val="kk-KZ"/>
        </w:rPr>
        <w:t>5-6 сыныптарды жеке сатыға бөлу келесі негізгі себептерге байланысты. Біріншіден, 11-12 жас аралығындағы оқушылар жасы интеллектуалды тұлға ретінде дамуындағы, статистикалық ойлаудың, ықтималды түйсіктің қалыптасуындағы маңызды сәт болып табылады. Бұл кезеңде ықтималдық-статистикалық білім берудің бірқатар ерекшеліктері бар: бұл материалды математика курсының тақырыптары аясында зерттеу қажеттілігі мен мүмкіндігі туындайды және пәнаралық байланыстардың, ең алдымен ботаника мен географияның, сонымен қатар курстың бөлшектер, пайыздар, графиктер  сияқты және т.б. басқа тақырыптарымен байланысы рөлі едәуір артады. Сонымен қатар, динамикалық және статистикалық заңдылықтар арасындағы айтарлықтай айырмашылық бірінші орынға шығады, кездейсоқ құбылыстар мен процестердің ерекшеліктері туралы түсініктер қалыптаса бастайды. Екіншіден, бұл кезеңде математиканың 7-9 сыныптардың алгебра мен геометрия курсынан ерекшеле</w:t>
      </w:r>
      <w:r w:rsidR="00816495">
        <w:rPr>
          <w:sz w:val="28"/>
          <w:szCs w:val="28"/>
          <w:lang w:val="kk-KZ"/>
        </w:rPr>
        <w:t>н</w:t>
      </w:r>
      <w:r w:rsidRPr="00EF1D02">
        <w:rPr>
          <w:sz w:val="28"/>
          <w:szCs w:val="28"/>
          <w:lang w:val="kk-KZ"/>
        </w:rPr>
        <w:t>діретін бірқатар сипаттамалары бар бірыңғай курсы оқытылады. Әдістемені оқытудың қалыптасқан дәстүрі 5-6 сыныптарды белгілі бір кезең ретінде бөледі, оны шартты түрде кіші негізгі мектеп деп атауға болады.</w:t>
      </w:r>
    </w:p>
    <w:p w14:paraId="456B7C8A" w14:textId="22DB9457" w:rsidR="00571570" w:rsidRPr="00EF1D02" w:rsidRDefault="00826A7D" w:rsidP="00A9268D">
      <w:pPr>
        <w:ind w:firstLine="709"/>
        <w:jc w:val="both"/>
        <w:rPr>
          <w:sz w:val="28"/>
          <w:szCs w:val="28"/>
          <w:lang w:val="kk-KZ"/>
        </w:rPr>
      </w:pPr>
      <w:r w:rsidRPr="00EF1D02">
        <w:rPr>
          <w:sz w:val="28"/>
          <w:szCs w:val="28"/>
          <w:lang w:val="kk-KZ"/>
        </w:rPr>
        <w:t>Біз математика курсының 5-6 сыныптарының мысалында ықтималдық</w:t>
      </w:r>
      <w:r w:rsidR="006345E5" w:rsidRPr="00EF1D02">
        <w:rPr>
          <w:sz w:val="28"/>
          <w:szCs w:val="28"/>
          <w:lang w:val="kk-KZ"/>
        </w:rPr>
        <w:t>-</w:t>
      </w:r>
      <w:r w:rsidRPr="00EF1D02">
        <w:rPr>
          <w:sz w:val="28"/>
          <w:szCs w:val="28"/>
          <w:lang w:val="kk-KZ"/>
        </w:rPr>
        <w:t xml:space="preserve"> статистикалық мазмұнды бағыт құру әдістемесін іске асыруын көрсетеміз, оның жалпы мақсаты оқушыларды стохастикалық құбылыстардың қарапайым қасиеттерімен таныстыру, стохастикалық және </w:t>
      </w:r>
      <w:proofErr w:type="spellStart"/>
      <w:r w:rsidRPr="00EF1D02">
        <w:rPr>
          <w:sz w:val="28"/>
          <w:szCs w:val="28"/>
          <w:lang w:val="kk-KZ"/>
        </w:rPr>
        <w:t>детерминистік</w:t>
      </w:r>
      <w:proofErr w:type="spellEnd"/>
      <w:r w:rsidRPr="00EF1D02">
        <w:rPr>
          <w:sz w:val="28"/>
          <w:szCs w:val="28"/>
          <w:lang w:val="kk-KZ"/>
        </w:rPr>
        <w:t xml:space="preserve"> құбылыстар мен процестердің арасындағы айырмашылық туралы түсінік қалыптастыру болып табылады.</w:t>
      </w:r>
    </w:p>
    <w:p w14:paraId="69070C57" w14:textId="77777777" w:rsidR="001E3B3F" w:rsidRPr="00EF1D02" w:rsidRDefault="001E3B3F" w:rsidP="00A9268D">
      <w:pPr>
        <w:ind w:firstLine="709"/>
        <w:jc w:val="both"/>
        <w:rPr>
          <w:sz w:val="28"/>
          <w:szCs w:val="28"/>
          <w:lang w:val="kk-KZ"/>
        </w:rPr>
      </w:pPr>
      <w:r w:rsidRPr="00EF1D02">
        <w:rPr>
          <w:sz w:val="28"/>
          <w:szCs w:val="28"/>
          <w:lang w:val="kk-KZ"/>
        </w:rPr>
        <w:t>Мазмұнды меңгерудің тереңдігі ықтималдық-статистикалық дайындыққа қойылатын талаптармен сипатталады.</w:t>
      </w:r>
    </w:p>
    <w:p w14:paraId="4E7156F9" w14:textId="77777777" w:rsidR="001E3B3F" w:rsidRPr="00EF1D02" w:rsidRDefault="001E3B3F" w:rsidP="00A9268D">
      <w:pPr>
        <w:ind w:firstLine="709"/>
        <w:jc w:val="both"/>
        <w:rPr>
          <w:sz w:val="28"/>
          <w:szCs w:val="28"/>
          <w:lang w:val="kk-KZ"/>
        </w:rPr>
      </w:pPr>
      <w:r w:rsidRPr="00EF1D02">
        <w:rPr>
          <w:sz w:val="28"/>
          <w:szCs w:val="28"/>
          <w:lang w:val="kk-KZ"/>
        </w:rPr>
        <w:t xml:space="preserve">Біздің зерттеулеріміздің тақырыбы негізгі мектеп деңгейінде ықтималдық-статистикалық қалыптастыру әдісі болса да, біз бастапқы деңгейге қатысты ықтималдық-статистикалық білімдерде </w:t>
      </w:r>
      <w:proofErr w:type="spellStart"/>
      <w:r w:rsidRPr="00EF1D02">
        <w:rPr>
          <w:sz w:val="28"/>
          <w:szCs w:val="28"/>
          <w:lang w:val="kk-KZ"/>
        </w:rPr>
        <w:t>пропедевтиканың</w:t>
      </w:r>
      <w:proofErr w:type="spellEnd"/>
      <w:r w:rsidRPr="00EF1D02">
        <w:rPr>
          <w:sz w:val="28"/>
          <w:szCs w:val="28"/>
          <w:lang w:val="kk-KZ"/>
        </w:rPr>
        <w:t xml:space="preserve"> болуы туралы болжамнан бастадық. Осылайша, талаптар бастауыш мектептен бастап қалыптасады, оның көмегімен негізгі мектепте ықтималдық-статистикалық материалды тізбектеп оқыту мен сабақтастықты қамтамасыз ету үшін оқушылардың ықтимал статистикалық дайындығының бастапқы деңгейі ретінде ұсынылады.</w:t>
      </w:r>
    </w:p>
    <w:p w14:paraId="330188FD" w14:textId="77777777" w:rsidR="003F6602" w:rsidRPr="00EF1D02" w:rsidRDefault="0028120A" w:rsidP="00A9268D">
      <w:pPr>
        <w:ind w:firstLine="709"/>
        <w:jc w:val="both"/>
        <w:rPr>
          <w:sz w:val="28"/>
          <w:szCs w:val="28"/>
          <w:lang w:val="kk-KZ"/>
        </w:rPr>
      </w:pPr>
      <w:r w:rsidRPr="00EF1D02">
        <w:rPr>
          <w:sz w:val="28"/>
          <w:szCs w:val="28"/>
          <w:lang w:val="kk-KZ"/>
        </w:rPr>
        <w:t>Бастапқы ықтималдық және статистикалық түсініктерді қалыптастыру үшін ұйымдастырушылық құралдарды кеңінен қолдану стохастиканы оқытудың 5-6 сыныптарында ұсынылған әдістеменің маңызы ерекше.</w:t>
      </w:r>
      <w:r w:rsidR="007620AA" w:rsidRPr="00EF1D02">
        <w:rPr>
          <w:sz w:val="28"/>
          <w:szCs w:val="28"/>
          <w:lang w:val="kk-KZ"/>
        </w:rPr>
        <w:t xml:space="preserve"> </w:t>
      </w:r>
    </w:p>
    <w:p w14:paraId="525D11FB" w14:textId="1DDFCBC3" w:rsidR="00571570" w:rsidRPr="00EF1D02" w:rsidRDefault="0037128C" w:rsidP="00A9268D">
      <w:pPr>
        <w:ind w:firstLine="709"/>
        <w:jc w:val="both"/>
        <w:rPr>
          <w:sz w:val="28"/>
          <w:szCs w:val="28"/>
          <w:lang w:val="kk-KZ"/>
        </w:rPr>
      </w:pPr>
      <w:r w:rsidRPr="00EF1D02">
        <w:rPr>
          <w:sz w:val="28"/>
          <w:szCs w:val="28"/>
          <w:lang w:val="kk-KZ"/>
        </w:rPr>
        <w:t>8</w:t>
      </w:r>
      <w:r w:rsidR="008D12BF" w:rsidRPr="00EF1D02">
        <w:rPr>
          <w:sz w:val="28"/>
          <w:szCs w:val="28"/>
          <w:lang w:val="kk-KZ"/>
        </w:rPr>
        <w:t xml:space="preserve">-суретте </w:t>
      </w:r>
      <w:proofErr w:type="spellStart"/>
      <w:r w:rsidR="008D12BF" w:rsidRPr="00EF1D02">
        <w:rPr>
          <w:sz w:val="28"/>
          <w:szCs w:val="28"/>
          <w:lang w:val="kk-KZ"/>
        </w:rPr>
        <w:t>А.М.Пышкалоның</w:t>
      </w:r>
      <w:proofErr w:type="spellEnd"/>
      <w:r w:rsidR="008D12BF" w:rsidRPr="00EF1D02">
        <w:rPr>
          <w:sz w:val="28"/>
          <w:szCs w:val="28"/>
          <w:lang w:val="kk-KZ"/>
        </w:rPr>
        <w:t xml:space="preserve"> әдістемелік жүйесі</w:t>
      </w:r>
      <w:r w:rsidR="001D774F" w:rsidRPr="00EF1D02">
        <w:rPr>
          <w:sz w:val="28"/>
          <w:szCs w:val="28"/>
          <w:lang w:val="kk-KZ"/>
        </w:rPr>
        <w:t xml:space="preserve"> кескінделген ж</w:t>
      </w:r>
      <w:r w:rsidR="008D12BF" w:rsidRPr="00EF1D02">
        <w:rPr>
          <w:sz w:val="28"/>
          <w:szCs w:val="28"/>
          <w:lang w:val="kk-KZ"/>
        </w:rPr>
        <w:t>әне сол сызбаның негізінде – кестеде «Диаграмма</w:t>
      </w:r>
      <w:r w:rsidR="00E63791" w:rsidRPr="00EF1D02">
        <w:rPr>
          <w:sz w:val="28"/>
          <w:szCs w:val="28"/>
          <w:lang w:val="kk-KZ"/>
        </w:rPr>
        <w:t>»</w:t>
      </w:r>
      <w:r w:rsidR="008D12BF" w:rsidRPr="00EF1D02">
        <w:rPr>
          <w:sz w:val="28"/>
          <w:szCs w:val="28"/>
          <w:lang w:val="kk-KZ"/>
        </w:rPr>
        <w:t xml:space="preserve"> тақырыбының әдістемесінің моделін жасадық</w:t>
      </w:r>
      <w:r w:rsidR="00FF0887" w:rsidRPr="00EF1D02">
        <w:rPr>
          <w:sz w:val="28"/>
          <w:szCs w:val="28"/>
          <w:lang w:val="kk-KZ"/>
        </w:rPr>
        <w:t xml:space="preserve"> (</w:t>
      </w:r>
      <w:r w:rsidRPr="00EF1D02">
        <w:rPr>
          <w:sz w:val="28"/>
          <w:szCs w:val="28"/>
          <w:lang w:val="kk-KZ"/>
        </w:rPr>
        <w:t>8</w:t>
      </w:r>
      <w:r w:rsidR="00FF0887" w:rsidRPr="00EF1D02">
        <w:rPr>
          <w:sz w:val="28"/>
          <w:szCs w:val="28"/>
          <w:lang w:val="kk-KZ"/>
        </w:rPr>
        <w:t>-кесте)</w:t>
      </w:r>
      <w:r w:rsidR="008D12BF" w:rsidRPr="00EF1D02">
        <w:rPr>
          <w:sz w:val="28"/>
          <w:szCs w:val="28"/>
          <w:lang w:val="kk-KZ"/>
        </w:rPr>
        <w:t>.</w:t>
      </w:r>
    </w:p>
    <w:p w14:paraId="63E6C46D" w14:textId="77777777" w:rsidR="00B54DF9" w:rsidRPr="00EF1D02" w:rsidRDefault="00B54DF9" w:rsidP="008D12BF">
      <w:pPr>
        <w:ind w:firstLine="567"/>
        <w:jc w:val="both"/>
        <w:rPr>
          <w:sz w:val="28"/>
          <w:szCs w:val="28"/>
          <w:lang w:val="kk-KZ"/>
        </w:rPr>
      </w:pPr>
    </w:p>
    <w:p w14:paraId="084ABBC3" w14:textId="24E1DB41" w:rsidR="00571570" w:rsidRPr="00EF1D02" w:rsidRDefault="00542564" w:rsidP="001D774F">
      <w:pPr>
        <w:jc w:val="center"/>
        <w:rPr>
          <w:b/>
          <w:bCs/>
          <w:sz w:val="28"/>
          <w:szCs w:val="28"/>
          <w:lang w:val="kk-KZ"/>
        </w:rPr>
      </w:pPr>
      <w:r w:rsidRPr="00EF1D02">
        <w:rPr>
          <w:b/>
          <w:bCs/>
          <w:noProof/>
          <w:sz w:val="28"/>
          <w:szCs w:val="28"/>
        </w:rPr>
        <w:lastRenderedPageBreak/>
        <w:drawing>
          <wp:inline distT="0" distB="0" distL="0" distR="0" wp14:anchorId="72FA9D9D" wp14:editId="57F6748B">
            <wp:extent cx="4653280" cy="24072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53280" cy="2407285"/>
                    </a:xfrm>
                    <a:prstGeom prst="rect">
                      <a:avLst/>
                    </a:prstGeom>
                    <a:noFill/>
                    <a:ln>
                      <a:noFill/>
                    </a:ln>
                  </pic:spPr>
                </pic:pic>
              </a:graphicData>
            </a:graphic>
          </wp:inline>
        </w:drawing>
      </w:r>
    </w:p>
    <w:p w14:paraId="7583559A" w14:textId="3F2222C1" w:rsidR="008D12BF" w:rsidRPr="00EF1D02" w:rsidRDefault="008D12BF" w:rsidP="001D774F">
      <w:pPr>
        <w:jc w:val="center"/>
        <w:rPr>
          <w:sz w:val="28"/>
          <w:szCs w:val="28"/>
          <w:lang w:val="kk-KZ"/>
        </w:rPr>
      </w:pPr>
      <w:r w:rsidRPr="00EF1D02">
        <w:rPr>
          <w:sz w:val="28"/>
          <w:szCs w:val="28"/>
          <w:lang w:val="kk-KZ"/>
        </w:rPr>
        <w:t xml:space="preserve">Сурет </w:t>
      </w:r>
      <w:r w:rsidR="0037128C" w:rsidRPr="00EF1D02">
        <w:rPr>
          <w:sz w:val="28"/>
          <w:szCs w:val="28"/>
          <w:lang w:val="kk-KZ"/>
        </w:rPr>
        <w:t>8</w:t>
      </w:r>
      <w:r w:rsidRPr="00EF1D02">
        <w:rPr>
          <w:sz w:val="28"/>
          <w:szCs w:val="28"/>
          <w:lang w:val="kk-KZ"/>
        </w:rPr>
        <w:t xml:space="preserve"> – </w:t>
      </w:r>
      <w:proofErr w:type="spellStart"/>
      <w:r w:rsidR="00D776C8" w:rsidRPr="00EF1D02">
        <w:rPr>
          <w:sz w:val="28"/>
          <w:szCs w:val="28"/>
          <w:lang w:val="kk-KZ"/>
        </w:rPr>
        <w:t>А.М.Пышкалоның</w:t>
      </w:r>
      <w:proofErr w:type="spellEnd"/>
      <w:r w:rsidR="00D776C8" w:rsidRPr="00EF1D02">
        <w:rPr>
          <w:sz w:val="28"/>
          <w:szCs w:val="28"/>
          <w:lang w:val="kk-KZ"/>
        </w:rPr>
        <w:t xml:space="preserve"> әдістемелік жүйесі</w:t>
      </w:r>
    </w:p>
    <w:p w14:paraId="2D2CF1E6" w14:textId="77777777" w:rsidR="00826A7D" w:rsidRPr="00EF1D02" w:rsidRDefault="00826A7D" w:rsidP="00D776C8">
      <w:pPr>
        <w:ind w:firstLine="567"/>
        <w:jc w:val="both"/>
        <w:rPr>
          <w:b/>
          <w:bCs/>
          <w:sz w:val="28"/>
          <w:szCs w:val="28"/>
          <w:lang w:val="kk-KZ"/>
        </w:rPr>
      </w:pPr>
    </w:p>
    <w:p w14:paraId="14F1F4F6" w14:textId="3397F28E" w:rsidR="00D776C8" w:rsidRPr="00EF1D02" w:rsidRDefault="00D776C8" w:rsidP="00C13F85">
      <w:pPr>
        <w:jc w:val="both"/>
        <w:rPr>
          <w:sz w:val="28"/>
          <w:szCs w:val="28"/>
          <w:lang w:val="kk-KZ"/>
        </w:rPr>
      </w:pPr>
      <w:r w:rsidRPr="00EF1D02">
        <w:rPr>
          <w:sz w:val="28"/>
          <w:szCs w:val="28"/>
          <w:lang w:val="kk-KZ"/>
        </w:rPr>
        <w:t xml:space="preserve">Кесте </w:t>
      </w:r>
      <w:r w:rsidR="0037128C" w:rsidRPr="00EF1D02">
        <w:rPr>
          <w:sz w:val="28"/>
          <w:szCs w:val="28"/>
          <w:lang w:val="kk-KZ"/>
        </w:rPr>
        <w:t>8</w:t>
      </w:r>
      <w:r w:rsidRPr="00EF1D02">
        <w:rPr>
          <w:sz w:val="28"/>
          <w:szCs w:val="28"/>
          <w:lang w:val="kk-KZ"/>
        </w:rPr>
        <w:t xml:space="preserve"> – «Диаграмма» тақырыбын статистикалық тәжірибелерді қолданып оқыту әдістемесінің моделі</w:t>
      </w:r>
    </w:p>
    <w:p w14:paraId="6910AAB9" w14:textId="77777777" w:rsidR="000673E7" w:rsidRPr="00EF1D02" w:rsidRDefault="000673E7" w:rsidP="00D776C8">
      <w:pPr>
        <w:ind w:firstLine="567"/>
        <w:jc w:val="both"/>
        <w:rPr>
          <w:sz w:val="28"/>
          <w:szCs w:val="28"/>
          <w:lang w:val="kk-KZ"/>
        </w:rPr>
      </w:pPr>
    </w:p>
    <w:tbl>
      <w:tblPr>
        <w:tblStyle w:val="ab"/>
        <w:tblW w:w="0" w:type="auto"/>
        <w:tblLook w:val="04A0" w:firstRow="1" w:lastRow="0" w:firstColumn="1" w:lastColumn="0" w:noHBand="0" w:noVBand="1"/>
      </w:tblPr>
      <w:tblGrid>
        <w:gridCol w:w="1555"/>
        <w:gridCol w:w="8077"/>
      </w:tblGrid>
      <w:tr w:rsidR="00D776C8" w:rsidRPr="00A34047" w14:paraId="3E1EC948" w14:textId="77777777" w:rsidTr="00B82790">
        <w:tc>
          <w:tcPr>
            <w:tcW w:w="1555" w:type="dxa"/>
          </w:tcPr>
          <w:p w14:paraId="37AAE2F1" w14:textId="70175AE1" w:rsidR="00D776C8" w:rsidRPr="00EF1D02" w:rsidRDefault="00D776C8" w:rsidP="00D776C8">
            <w:pPr>
              <w:jc w:val="center"/>
              <w:rPr>
                <w:sz w:val="24"/>
                <w:szCs w:val="24"/>
                <w:lang w:val="kk-KZ"/>
              </w:rPr>
            </w:pPr>
            <w:r w:rsidRPr="00EF1D02">
              <w:rPr>
                <w:sz w:val="24"/>
                <w:szCs w:val="24"/>
                <w:lang w:val="kk-KZ"/>
              </w:rPr>
              <w:t>Мақсаты</w:t>
            </w:r>
          </w:p>
        </w:tc>
        <w:tc>
          <w:tcPr>
            <w:tcW w:w="8077" w:type="dxa"/>
          </w:tcPr>
          <w:p w14:paraId="31D11BA8" w14:textId="387C1855" w:rsidR="00D776C8" w:rsidRPr="00EF1D02" w:rsidRDefault="00D776C8" w:rsidP="00C13F85">
            <w:pPr>
              <w:jc w:val="center"/>
              <w:rPr>
                <w:sz w:val="24"/>
                <w:szCs w:val="24"/>
                <w:lang w:val="kk-KZ"/>
              </w:rPr>
            </w:pPr>
            <w:r w:rsidRPr="00EF1D02">
              <w:rPr>
                <w:sz w:val="24"/>
                <w:szCs w:val="24"/>
                <w:lang w:val="kk-KZ"/>
              </w:rPr>
              <w:t>«Диаграмма» тақырыбын статистикалық тәжірибелерді қолданып оқыту</w:t>
            </w:r>
          </w:p>
        </w:tc>
      </w:tr>
      <w:tr w:rsidR="00D776C8" w:rsidRPr="00EF1D02" w14:paraId="3495FEE4" w14:textId="77777777" w:rsidTr="00B82790">
        <w:tc>
          <w:tcPr>
            <w:tcW w:w="1555" w:type="dxa"/>
          </w:tcPr>
          <w:p w14:paraId="3E1CB369" w14:textId="76CA4298" w:rsidR="00D776C8" w:rsidRPr="00EF1D02" w:rsidRDefault="00D776C8" w:rsidP="00D776C8">
            <w:pPr>
              <w:jc w:val="center"/>
              <w:rPr>
                <w:sz w:val="24"/>
                <w:szCs w:val="24"/>
                <w:lang w:val="kk-KZ"/>
              </w:rPr>
            </w:pPr>
            <w:r w:rsidRPr="00EF1D02">
              <w:rPr>
                <w:sz w:val="24"/>
                <w:szCs w:val="24"/>
                <w:lang w:val="kk-KZ"/>
              </w:rPr>
              <w:t>Оқыту мазмұны</w:t>
            </w:r>
          </w:p>
        </w:tc>
        <w:tc>
          <w:tcPr>
            <w:tcW w:w="8077" w:type="dxa"/>
          </w:tcPr>
          <w:p w14:paraId="2E01A7D4" w14:textId="10834FCA" w:rsidR="00D776C8" w:rsidRPr="00EF1D02" w:rsidRDefault="00D776C8" w:rsidP="00F04ED1">
            <w:pPr>
              <w:pStyle w:val="TableParagraph"/>
              <w:numPr>
                <w:ilvl w:val="0"/>
                <w:numId w:val="40"/>
              </w:numPr>
              <w:tabs>
                <w:tab w:val="left" w:pos="238"/>
              </w:tabs>
              <w:ind w:left="0" w:right="144" w:firstLine="0"/>
              <w:rPr>
                <w:sz w:val="24"/>
                <w:szCs w:val="24"/>
              </w:rPr>
            </w:pPr>
            <w:r w:rsidRPr="00EF1D02">
              <w:rPr>
                <w:sz w:val="24"/>
                <w:szCs w:val="24"/>
              </w:rPr>
              <w:t>дөңгелек, сызықтық және бағанды диаграммалар туралы түсініктер</w:t>
            </w:r>
            <w:r w:rsidR="00B82790" w:rsidRPr="00EF1D02">
              <w:rPr>
                <w:sz w:val="24"/>
                <w:szCs w:val="24"/>
              </w:rPr>
              <w:t xml:space="preserve"> </w:t>
            </w:r>
            <w:r w:rsidRPr="00EF1D02">
              <w:rPr>
                <w:sz w:val="24"/>
                <w:szCs w:val="24"/>
              </w:rPr>
              <w:t>болу;</w:t>
            </w:r>
          </w:p>
          <w:p w14:paraId="0B2BC5D1" w14:textId="77777777" w:rsidR="00D776C8" w:rsidRPr="00EF1D02" w:rsidRDefault="00D776C8" w:rsidP="00F04ED1">
            <w:pPr>
              <w:pStyle w:val="TableParagraph"/>
              <w:numPr>
                <w:ilvl w:val="0"/>
                <w:numId w:val="40"/>
              </w:numPr>
              <w:tabs>
                <w:tab w:val="left" w:pos="238"/>
              </w:tabs>
              <w:ind w:left="0" w:right="144" w:firstLine="0"/>
              <w:rPr>
                <w:sz w:val="24"/>
                <w:szCs w:val="24"/>
              </w:rPr>
            </w:pPr>
            <w:r w:rsidRPr="00EF1D02">
              <w:rPr>
                <w:sz w:val="24"/>
                <w:szCs w:val="24"/>
              </w:rPr>
              <w:t xml:space="preserve">дөңгелек, сызықтық және бағанды </w:t>
            </w:r>
            <w:r w:rsidRPr="00EF1D02">
              <w:rPr>
                <w:spacing w:val="-1"/>
                <w:sz w:val="24"/>
                <w:szCs w:val="24"/>
              </w:rPr>
              <w:t xml:space="preserve">диаграммалар </w:t>
            </w:r>
            <w:r w:rsidRPr="00EF1D02">
              <w:rPr>
                <w:sz w:val="24"/>
                <w:szCs w:val="24"/>
              </w:rPr>
              <w:t>салу;</w:t>
            </w:r>
          </w:p>
          <w:p w14:paraId="6E1B9E54" w14:textId="3BE63FD6" w:rsidR="00D776C8" w:rsidRPr="00EF1D02" w:rsidRDefault="00D776C8" w:rsidP="00F04ED1">
            <w:pPr>
              <w:pStyle w:val="TableParagraph"/>
              <w:numPr>
                <w:ilvl w:val="0"/>
                <w:numId w:val="40"/>
              </w:numPr>
              <w:tabs>
                <w:tab w:val="left" w:pos="238"/>
              </w:tabs>
              <w:ind w:left="0" w:right="144" w:firstLine="0"/>
              <w:rPr>
                <w:sz w:val="24"/>
                <w:szCs w:val="24"/>
              </w:rPr>
            </w:pPr>
            <w:r w:rsidRPr="00EF1D02">
              <w:rPr>
                <w:sz w:val="24"/>
                <w:szCs w:val="24"/>
              </w:rPr>
              <w:t xml:space="preserve">кесте немесе диаграмма түрінде берілген </w:t>
            </w:r>
            <w:r w:rsidRPr="00EF1D02">
              <w:rPr>
                <w:spacing w:val="-1"/>
                <w:sz w:val="24"/>
                <w:szCs w:val="24"/>
              </w:rPr>
              <w:t xml:space="preserve">статистикалық </w:t>
            </w:r>
            <w:r w:rsidRPr="00EF1D02">
              <w:rPr>
                <w:sz w:val="24"/>
                <w:szCs w:val="24"/>
              </w:rPr>
              <w:t xml:space="preserve">ақпаратты </w:t>
            </w:r>
            <w:r w:rsidRPr="00EF1D02">
              <w:rPr>
                <w:spacing w:val="-3"/>
                <w:sz w:val="24"/>
                <w:szCs w:val="24"/>
              </w:rPr>
              <w:t>алу.</w:t>
            </w:r>
          </w:p>
        </w:tc>
      </w:tr>
      <w:tr w:rsidR="00D776C8" w:rsidRPr="00A34047" w14:paraId="55D80139" w14:textId="77777777" w:rsidTr="00B82790">
        <w:tc>
          <w:tcPr>
            <w:tcW w:w="1555" w:type="dxa"/>
          </w:tcPr>
          <w:p w14:paraId="79604CC3" w14:textId="3506C3E9" w:rsidR="00D776C8" w:rsidRPr="00EF1D02" w:rsidRDefault="002829E0" w:rsidP="002829E0">
            <w:pPr>
              <w:jc w:val="center"/>
              <w:rPr>
                <w:sz w:val="24"/>
                <w:szCs w:val="24"/>
                <w:lang w:val="kk-KZ"/>
              </w:rPr>
            </w:pPr>
            <w:r w:rsidRPr="00EF1D02">
              <w:rPr>
                <w:sz w:val="24"/>
                <w:szCs w:val="24"/>
                <w:lang w:val="kk-KZ"/>
              </w:rPr>
              <w:t xml:space="preserve">Оқыту әдістері </w:t>
            </w:r>
          </w:p>
        </w:tc>
        <w:tc>
          <w:tcPr>
            <w:tcW w:w="8077" w:type="dxa"/>
          </w:tcPr>
          <w:p w14:paraId="7E6DD02B" w14:textId="05AB15C1" w:rsidR="00D776C8" w:rsidRPr="00EF1D02" w:rsidRDefault="002829E0" w:rsidP="00C13F85">
            <w:pPr>
              <w:rPr>
                <w:sz w:val="24"/>
                <w:szCs w:val="24"/>
                <w:lang w:val="kk-KZ"/>
              </w:rPr>
            </w:pPr>
            <w:proofErr w:type="spellStart"/>
            <w:r w:rsidRPr="00EF1D02">
              <w:rPr>
                <w:sz w:val="24"/>
                <w:szCs w:val="24"/>
                <w:lang w:val="kk-KZ"/>
              </w:rPr>
              <w:t>Пpoблемaлық</w:t>
            </w:r>
            <w:proofErr w:type="spellEnd"/>
            <w:r w:rsidRPr="00EF1D02">
              <w:rPr>
                <w:sz w:val="24"/>
                <w:szCs w:val="24"/>
                <w:lang w:val="kk-KZ"/>
              </w:rPr>
              <w:t xml:space="preserve">, </w:t>
            </w:r>
            <w:proofErr w:type="spellStart"/>
            <w:r w:rsidRPr="00EF1D02">
              <w:rPr>
                <w:sz w:val="24"/>
                <w:szCs w:val="24"/>
                <w:lang w:val="kk-KZ"/>
              </w:rPr>
              <w:t>дaмытушы</w:t>
            </w:r>
            <w:proofErr w:type="spellEnd"/>
            <w:r w:rsidRPr="00EF1D02">
              <w:rPr>
                <w:sz w:val="24"/>
                <w:szCs w:val="24"/>
                <w:lang w:val="kk-KZ"/>
              </w:rPr>
              <w:t xml:space="preserve">, </w:t>
            </w:r>
            <w:proofErr w:type="spellStart"/>
            <w:r w:rsidRPr="00EF1D02">
              <w:rPr>
                <w:sz w:val="24"/>
                <w:szCs w:val="24"/>
                <w:lang w:val="kk-KZ"/>
              </w:rPr>
              <w:t>ізденімпaздылық</w:t>
            </w:r>
            <w:proofErr w:type="spellEnd"/>
            <w:r w:rsidRPr="00EF1D02">
              <w:rPr>
                <w:sz w:val="24"/>
                <w:szCs w:val="24"/>
                <w:lang w:val="kk-KZ"/>
              </w:rPr>
              <w:t xml:space="preserve">, </w:t>
            </w:r>
            <w:proofErr w:type="spellStart"/>
            <w:r w:rsidRPr="00EF1D02">
              <w:rPr>
                <w:sz w:val="24"/>
                <w:szCs w:val="24"/>
                <w:lang w:val="kk-KZ"/>
              </w:rPr>
              <w:t>зеpттеушілік</w:t>
            </w:r>
            <w:proofErr w:type="spellEnd"/>
            <w:r w:rsidRPr="00EF1D02">
              <w:rPr>
                <w:sz w:val="24"/>
                <w:szCs w:val="24"/>
                <w:lang w:val="kk-KZ"/>
              </w:rPr>
              <w:t xml:space="preserve">, </w:t>
            </w:r>
            <w:proofErr w:type="spellStart"/>
            <w:r w:rsidRPr="00EF1D02">
              <w:rPr>
                <w:sz w:val="24"/>
                <w:szCs w:val="24"/>
                <w:lang w:val="kk-KZ"/>
              </w:rPr>
              <w:t>эвpистикaлық</w:t>
            </w:r>
            <w:proofErr w:type="spellEnd"/>
            <w:r w:rsidRPr="00EF1D02">
              <w:rPr>
                <w:sz w:val="24"/>
                <w:szCs w:val="24"/>
                <w:lang w:val="kk-KZ"/>
              </w:rPr>
              <w:t xml:space="preserve">, </w:t>
            </w:r>
            <w:proofErr w:type="spellStart"/>
            <w:r w:rsidRPr="00EF1D02">
              <w:rPr>
                <w:sz w:val="24"/>
                <w:szCs w:val="24"/>
                <w:lang w:val="kk-KZ"/>
              </w:rPr>
              <w:t>миғa</w:t>
            </w:r>
            <w:proofErr w:type="spellEnd"/>
            <w:r w:rsidRPr="00EF1D02">
              <w:rPr>
                <w:sz w:val="24"/>
                <w:szCs w:val="24"/>
                <w:lang w:val="kk-KZ"/>
              </w:rPr>
              <w:t xml:space="preserve"> </w:t>
            </w:r>
            <w:proofErr w:type="spellStart"/>
            <w:r w:rsidRPr="00EF1D02">
              <w:rPr>
                <w:sz w:val="24"/>
                <w:szCs w:val="24"/>
                <w:lang w:val="kk-KZ"/>
              </w:rPr>
              <w:t>шaбуыл</w:t>
            </w:r>
            <w:proofErr w:type="spellEnd"/>
            <w:r w:rsidRPr="00EF1D02">
              <w:rPr>
                <w:sz w:val="24"/>
                <w:szCs w:val="24"/>
                <w:lang w:val="kk-KZ"/>
              </w:rPr>
              <w:t xml:space="preserve">, </w:t>
            </w:r>
            <w:proofErr w:type="spellStart"/>
            <w:r w:rsidRPr="00EF1D02">
              <w:rPr>
                <w:sz w:val="24"/>
                <w:szCs w:val="24"/>
                <w:lang w:val="kk-KZ"/>
              </w:rPr>
              <w:t>тpeнинг</w:t>
            </w:r>
            <w:proofErr w:type="spellEnd"/>
            <w:r w:rsidRPr="00EF1D02">
              <w:rPr>
                <w:sz w:val="24"/>
                <w:szCs w:val="24"/>
                <w:lang w:val="kk-KZ"/>
              </w:rPr>
              <w:t xml:space="preserve">, </w:t>
            </w:r>
            <w:proofErr w:type="spellStart"/>
            <w:r w:rsidRPr="00EF1D02">
              <w:rPr>
                <w:sz w:val="24"/>
                <w:szCs w:val="24"/>
                <w:lang w:val="kk-KZ"/>
              </w:rPr>
              <w:t>кoнcaлтинг</w:t>
            </w:r>
            <w:proofErr w:type="spellEnd"/>
            <w:r w:rsidRPr="00EF1D02">
              <w:rPr>
                <w:sz w:val="24"/>
                <w:szCs w:val="24"/>
                <w:lang w:val="kk-KZ"/>
              </w:rPr>
              <w:t xml:space="preserve"> </w:t>
            </w:r>
            <w:proofErr w:type="spellStart"/>
            <w:r w:rsidRPr="00EF1D02">
              <w:rPr>
                <w:sz w:val="24"/>
                <w:szCs w:val="24"/>
                <w:lang w:val="kk-KZ"/>
              </w:rPr>
              <w:t>жәнe</w:t>
            </w:r>
            <w:proofErr w:type="spellEnd"/>
            <w:r w:rsidRPr="00EF1D02">
              <w:rPr>
                <w:sz w:val="24"/>
                <w:szCs w:val="24"/>
                <w:lang w:val="kk-KZ"/>
              </w:rPr>
              <w:t xml:space="preserve"> </w:t>
            </w:r>
            <w:proofErr w:type="spellStart"/>
            <w:r w:rsidRPr="00EF1D02">
              <w:rPr>
                <w:sz w:val="24"/>
                <w:szCs w:val="24"/>
                <w:lang w:val="kk-KZ"/>
              </w:rPr>
              <w:t>кoучинг</w:t>
            </w:r>
            <w:proofErr w:type="spellEnd"/>
            <w:r w:rsidRPr="00EF1D02">
              <w:rPr>
                <w:sz w:val="24"/>
                <w:szCs w:val="24"/>
                <w:lang w:val="kk-KZ"/>
              </w:rPr>
              <w:t xml:space="preserve">, </w:t>
            </w:r>
            <w:proofErr w:type="spellStart"/>
            <w:r w:rsidRPr="00EF1D02">
              <w:rPr>
                <w:sz w:val="24"/>
                <w:szCs w:val="24"/>
                <w:lang w:val="kk-KZ"/>
              </w:rPr>
              <w:t>тoптық</w:t>
            </w:r>
            <w:proofErr w:type="spellEnd"/>
            <w:r w:rsidRPr="00EF1D02">
              <w:rPr>
                <w:sz w:val="24"/>
                <w:szCs w:val="24"/>
                <w:lang w:val="kk-KZ"/>
              </w:rPr>
              <w:t xml:space="preserve">, сыни </w:t>
            </w:r>
            <w:proofErr w:type="spellStart"/>
            <w:r w:rsidRPr="00EF1D02">
              <w:rPr>
                <w:sz w:val="24"/>
                <w:szCs w:val="24"/>
                <w:lang w:val="kk-KZ"/>
              </w:rPr>
              <w:t>тұpғысынaн</w:t>
            </w:r>
            <w:proofErr w:type="spellEnd"/>
            <w:r w:rsidRPr="00EF1D02">
              <w:rPr>
                <w:sz w:val="24"/>
                <w:szCs w:val="24"/>
                <w:lang w:val="kk-KZ"/>
              </w:rPr>
              <w:t xml:space="preserve"> </w:t>
            </w:r>
            <w:proofErr w:type="spellStart"/>
            <w:r w:rsidRPr="00EF1D02">
              <w:rPr>
                <w:sz w:val="24"/>
                <w:szCs w:val="24"/>
                <w:lang w:val="kk-KZ"/>
              </w:rPr>
              <w:t>oйлaу</w:t>
            </w:r>
            <w:proofErr w:type="spellEnd"/>
            <w:r w:rsidRPr="00EF1D02">
              <w:rPr>
                <w:sz w:val="24"/>
                <w:szCs w:val="24"/>
                <w:lang w:val="kk-KZ"/>
              </w:rPr>
              <w:t xml:space="preserve"> әдісі, Блум </w:t>
            </w:r>
            <w:proofErr w:type="spellStart"/>
            <w:r w:rsidRPr="00EF1D02">
              <w:rPr>
                <w:sz w:val="24"/>
                <w:szCs w:val="24"/>
                <w:lang w:val="kk-KZ"/>
              </w:rPr>
              <w:t>түймедaғы</w:t>
            </w:r>
            <w:proofErr w:type="spellEnd"/>
            <w:r w:rsidRPr="00EF1D02">
              <w:rPr>
                <w:sz w:val="24"/>
                <w:szCs w:val="24"/>
                <w:lang w:val="kk-KZ"/>
              </w:rPr>
              <w:t xml:space="preserve"> және т.б.</w:t>
            </w:r>
          </w:p>
        </w:tc>
      </w:tr>
      <w:tr w:rsidR="00D776C8" w:rsidRPr="00A34047" w14:paraId="7D9F04FD" w14:textId="77777777" w:rsidTr="00B82790">
        <w:tc>
          <w:tcPr>
            <w:tcW w:w="1555" w:type="dxa"/>
          </w:tcPr>
          <w:p w14:paraId="5AB3CE6F" w14:textId="1686B4B0" w:rsidR="00D776C8" w:rsidRPr="00EF1D02" w:rsidRDefault="002829E0" w:rsidP="002829E0">
            <w:pPr>
              <w:jc w:val="center"/>
              <w:rPr>
                <w:sz w:val="24"/>
                <w:szCs w:val="24"/>
                <w:lang w:val="kk-KZ"/>
              </w:rPr>
            </w:pPr>
            <w:r w:rsidRPr="00EF1D02">
              <w:rPr>
                <w:sz w:val="24"/>
                <w:szCs w:val="24"/>
                <w:lang w:val="kk-KZ"/>
              </w:rPr>
              <w:t>Оқыту формалары</w:t>
            </w:r>
          </w:p>
        </w:tc>
        <w:tc>
          <w:tcPr>
            <w:tcW w:w="8077" w:type="dxa"/>
          </w:tcPr>
          <w:p w14:paraId="3F03534A" w14:textId="15687EBE" w:rsidR="00D776C8" w:rsidRPr="00EF1D02" w:rsidRDefault="002829E0" w:rsidP="00C13F85">
            <w:pPr>
              <w:rPr>
                <w:sz w:val="24"/>
                <w:szCs w:val="24"/>
                <w:lang w:val="kk-KZ"/>
              </w:rPr>
            </w:pPr>
            <w:r w:rsidRPr="00EF1D02">
              <w:rPr>
                <w:sz w:val="24"/>
                <w:szCs w:val="24"/>
                <w:lang w:val="kk-KZ"/>
              </w:rPr>
              <w:t xml:space="preserve">Сабақ, сыныптан тыс сабақтар, </w:t>
            </w:r>
            <w:proofErr w:type="spellStart"/>
            <w:r w:rsidRPr="00EF1D02">
              <w:rPr>
                <w:sz w:val="24"/>
                <w:szCs w:val="24"/>
                <w:lang w:val="kk-KZ"/>
              </w:rPr>
              <w:t>практикум</w:t>
            </w:r>
            <w:proofErr w:type="spellEnd"/>
            <w:r w:rsidRPr="00EF1D02">
              <w:rPr>
                <w:sz w:val="24"/>
                <w:szCs w:val="24"/>
                <w:lang w:val="kk-KZ"/>
              </w:rPr>
              <w:t xml:space="preserve"> сабақ, өзіндік жұмыстар, кіріктірілген сабақтар; АКТ құралдарын қолданып, компьютер сыныбында жұмыс</w:t>
            </w:r>
          </w:p>
        </w:tc>
      </w:tr>
      <w:tr w:rsidR="002829E0" w:rsidRPr="00A34047" w14:paraId="5360D529" w14:textId="77777777" w:rsidTr="00B82790">
        <w:tc>
          <w:tcPr>
            <w:tcW w:w="1555" w:type="dxa"/>
          </w:tcPr>
          <w:p w14:paraId="7F938097" w14:textId="6CEFAE07" w:rsidR="002829E0" w:rsidRPr="00EF1D02" w:rsidRDefault="002829E0" w:rsidP="002829E0">
            <w:pPr>
              <w:jc w:val="center"/>
              <w:rPr>
                <w:sz w:val="24"/>
                <w:szCs w:val="24"/>
                <w:lang w:val="kk-KZ"/>
              </w:rPr>
            </w:pPr>
            <w:r w:rsidRPr="00EF1D02">
              <w:rPr>
                <w:sz w:val="24"/>
                <w:szCs w:val="24"/>
                <w:lang w:val="kk-KZ"/>
              </w:rPr>
              <w:t>Оқыту құралдары</w:t>
            </w:r>
          </w:p>
        </w:tc>
        <w:tc>
          <w:tcPr>
            <w:tcW w:w="8077" w:type="dxa"/>
          </w:tcPr>
          <w:p w14:paraId="58B92F85" w14:textId="5CCAA190" w:rsidR="002829E0" w:rsidRPr="00EF1D02" w:rsidRDefault="002829E0" w:rsidP="00C13F85">
            <w:pPr>
              <w:rPr>
                <w:sz w:val="24"/>
                <w:szCs w:val="24"/>
                <w:lang w:val="kk-KZ"/>
              </w:rPr>
            </w:pPr>
            <w:proofErr w:type="spellStart"/>
            <w:r w:rsidRPr="00EF1D02">
              <w:rPr>
                <w:sz w:val="24"/>
                <w:szCs w:val="24"/>
                <w:lang w:val="kk-KZ"/>
              </w:rPr>
              <w:t>Шығapмaшылық</w:t>
            </w:r>
            <w:proofErr w:type="spellEnd"/>
            <w:r w:rsidR="00C41216" w:rsidRPr="00EF1D02">
              <w:rPr>
                <w:sz w:val="24"/>
                <w:szCs w:val="24"/>
                <w:lang w:val="kk-KZ"/>
              </w:rPr>
              <w:t xml:space="preserve">  үй тапсырмасы, </w:t>
            </w:r>
            <w:proofErr w:type="spellStart"/>
            <w:r w:rsidR="00C41216" w:rsidRPr="00EF1D02">
              <w:rPr>
                <w:sz w:val="24"/>
                <w:szCs w:val="24"/>
                <w:lang w:val="kk-KZ"/>
              </w:rPr>
              <w:t>пpoблемaлық</w:t>
            </w:r>
            <w:proofErr w:type="spellEnd"/>
            <w:r w:rsidRPr="00EF1D02">
              <w:rPr>
                <w:sz w:val="24"/>
                <w:szCs w:val="24"/>
                <w:lang w:val="kk-KZ"/>
              </w:rPr>
              <w:t xml:space="preserve"> </w:t>
            </w:r>
            <w:proofErr w:type="spellStart"/>
            <w:r w:rsidR="00C41216" w:rsidRPr="00EF1D02">
              <w:rPr>
                <w:sz w:val="24"/>
                <w:szCs w:val="24"/>
                <w:lang w:val="kk-KZ"/>
              </w:rPr>
              <w:t>сипaттaғы</w:t>
            </w:r>
            <w:proofErr w:type="spellEnd"/>
            <w:r w:rsidR="00C41216" w:rsidRPr="00EF1D02">
              <w:rPr>
                <w:sz w:val="24"/>
                <w:szCs w:val="24"/>
                <w:lang w:val="kk-KZ"/>
              </w:rPr>
              <w:t xml:space="preserve"> </w:t>
            </w:r>
            <w:proofErr w:type="spellStart"/>
            <w:r w:rsidRPr="00EF1D02">
              <w:rPr>
                <w:sz w:val="24"/>
                <w:szCs w:val="24"/>
                <w:lang w:val="kk-KZ"/>
              </w:rPr>
              <w:t>тaпсыpмaлap</w:t>
            </w:r>
            <w:proofErr w:type="spellEnd"/>
            <w:r w:rsidRPr="00EF1D02">
              <w:rPr>
                <w:sz w:val="24"/>
                <w:szCs w:val="24"/>
                <w:lang w:val="kk-KZ"/>
              </w:rPr>
              <w:t xml:space="preserve">, </w:t>
            </w:r>
            <w:r w:rsidR="00C41216" w:rsidRPr="00EF1D02">
              <w:rPr>
                <w:sz w:val="24"/>
                <w:szCs w:val="24"/>
                <w:lang w:val="kk-KZ"/>
              </w:rPr>
              <w:t xml:space="preserve">есептер жиынтығы, </w:t>
            </w:r>
            <w:r w:rsidRPr="00EF1D02">
              <w:rPr>
                <w:sz w:val="24"/>
                <w:szCs w:val="24"/>
                <w:lang w:val="kk-KZ"/>
              </w:rPr>
              <w:t>AКТ,</w:t>
            </w:r>
            <w:r w:rsidR="00FC2827" w:rsidRPr="00EF1D02">
              <w:rPr>
                <w:sz w:val="24"/>
                <w:szCs w:val="24"/>
                <w:lang w:val="kk-KZ"/>
              </w:rPr>
              <w:t xml:space="preserve"> б</w:t>
            </w:r>
            <w:r w:rsidR="00C41216" w:rsidRPr="00EF1D02">
              <w:rPr>
                <w:sz w:val="24"/>
                <w:szCs w:val="24"/>
                <w:lang w:val="kk-KZ"/>
              </w:rPr>
              <w:t>ілім беру платформалары</w:t>
            </w:r>
            <w:r w:rsidR="00826A7D" w:rsidRPr="00EF1D02">
              <w:rPr>
                <w:sz w:val="24"/>
                <w:szCs w:val="24"/>
                <w:lang w:val="kk-KZ"/>
              </w:rPr>
              <w:t xml:space="preserve">, </w:t>
            </w:r>
            <w:proofErr w:type="spellStart"/>
            <w:r w:rsidR="00826A7D" w:rsidRPr="00EF1D02">
              <w:rPr>
                <w:sz w:val="24"/>
                <w:szCs w:val="24"/>
                <w:lang w:val="kk-KZ"/>
              </w:rPr>
              <w:t>cтатистикалық</w:t>
            </w:r>
            <w:proofErr w:type="spellEnd"/>
            <w:r w:rsidR="00826A7D" w:rsidRPr="00EF1D02">
              <w:rPr>
                <w:sz w:val="24"/>
                <w:szCs w:val="24"/>
                <w:lang w:val="kk-KZ"/>
              </w:rPr>
              <w:t xml:space="preserve"> тәжірибелер, </w:t>
            </w:r>
            <w:proofErr w:type="spellStart"/>
            <w:r w:rsidR="00826A7D" w:rsidRPr="00EF1D02">
              <w:rPr>
                <w:sz w:val="24"/>
                <w:szCs w:val="24"/>
                <w:lang w:val="kk-KZ"/>
              </w:rPr>
              <w:t>cтатистикалық</w:t>
            </w:r>
            <w:proofErr w:type="spellEnd"/>
            <w:r w:rsidR="00826A7D" w:rsidRPr="00EF1D02">
              <w:rPr>
                <w:sz w:val="24"/>
                <w:szCs w:val="24"/>
                <w:lang w:val="kk-KZ"/>
              </w:rPr>
              <w:t xml:space="preserve"> зерттеулер,</w:t>
            </w:r>
            <w:r w:rsidR="00FC2827" w:rsidRPr="00EF1D02">
              <w:rPr>
                <w:sz w:val="24"/>
                <w:szCs w:val="24"/>
                <w:lang w:val="kk-KZ"/>
              </w:rPr>
              <w:t xml:space="preserve"> графиктер, диаграммалар</w:t>
            </w:r>
            <w:r w:rsidR="00826A7D" w:rsidRPr="00EF1D02">
              <w:rPr>
                <w:sz w:val="24"/>
                <w:szCs w:val="24"/>
                <w:lang w:val="kk-KZ"/>
              </w:rPr>
              <w:t xml:space="preserve"> </w:t>
            </w:r>
            <w:r w:rsidRPr="00EF1D02">
              <w:rPr>
                <w:sz w:val="24"/>
                <w:szCs w:val="24"/>
                <w:lang w:val="kk-KZ"/>
              </w:rPr>
              <w:t xml:space="preserve">мен </w:t>
            </w:r>
            <w:proofErr w:type="spellStart"/>
            <w:r w:rsidRPr="00EF1D02">
              <w:rPr>
                <w:sz w:val="24"/>
                <w:szCs w:val="24"/>
                <w:lang w:val="kk-KZ"/>
              </w:rPr>
              <w:t>oқу</w:t>
            </w:r>
            <w:proofErr w:type="spellEnd"/>
            <w:r w:rsidRPr="00EF1D02">
              <w:rPr>
                <w:sz w:val="24"/>
                <w:szCs w:val="24"/>
                <w:lang w:val="kk-KZ"/>
              </w:rPr>
              <w:t xml:space="preserve">-әдістемелік </w:t>
            </w:r>
            <w:proofErr w:type="spellStart"/>
            <w:r w:rsidRPr="00EF1D02">
              <w:rPr>
                <w:sz w:val="24"/>
                <w:szCs w:val="24"/>
                <w:lang w:val="kk-KZ"/>
              </w:rPr>
              <w:t>құpaлдap</w:t>
            </w:r>
            <w:proofErr w:type="spellEnd"/>
            <w:r w:rsidR="00826A7D" w:rsidRPr="00EF1D02">
              <w:rPr>
                <w:sz w:val="24"/>
                <w:szCs w:val="24"/>
                <w:lang w:val="kk-KZ"/>
              </w:rPr>
              <w:t>.</w:t>
            </w:r>
          </w:p>
        </w:tc>
      </w:tr>
    </w:tbl>
    <w:p w14:paraId="2270D813" w14:textId="2A552788" w:rsidR="00DA24C7" w:rsidRPr="00EF1D02" w:rsidRDefault="00DA24C7" w:rsidP="002A5D58">
      <w:pPr>
        <w:ind w:firstLine="567"/>
        <w:jc w:val="both"/>
        <w:rPr>
          <w:sz w:val="28"/>
          <w:szCs w:val="28"/>
          <w:lang w:val="kk-KZ"/>
        </w:rPr>
      </w:pPr>
      <w:r w:rsidRPr="00EF1D02">
        <w:rPr>
          <w:sz w:val="28"/>
          <w:szCs w:val="28"/>
          <w:lang w:val="kk-KZ"/>
        </w:rPr>
        <w:t xml:space="preserve"> </w:t>
      </w:r>
    </w:p>
    <w:p w14:paraId="41206C2C" w14:textId="0DAA34E7" w:rsidR="00DA24C7" w:rsidRPr="00EF1D02" w:rsidRDefault="00B82790" w:rsidP="00B82790">
      <w:pPr>
        <w:tabs>
          <w:tab w:val="left" w:pos="851"/>
          <w:tab w:val="left" w:pos="993"/>
        </w:tabs>
        <w:ind w:firstLine="709"/>
        <w:jc w:val="both"/>
        <w:rPr>
          <w:sz w:val="28"/>
          <w:szCs w:val="28"/>
          <w:lang w:val="kk-KZ"/>
        </w:rPr>
      </w:pPr>
      <w:r w:rsidRPr="00EF1D02">
        <w:rPr>
          <w:sz w:val="28"/>
          <w:szCs w:val="28"/>
          <w:lang w:val="kk-KZ"/>
        </w:rPr>
        <w:t>Жаңартылған мазмұндағы</w:t>
      </w:r>
      <w:r w:rsidR="00DA24C7" w:rsidRPr="00EF1D02">
        <w:rPr>
          <w:sz w:val="28"/>
          <w:szCs w:val="28"/>
          <w:lang w:val="kk-KZ"/>
        </w:rPr>
        <w:t xml:space="preserve"> білім беру стандарттарына сәйкес, сабақ тәрізді оқушылардың іс-әрекетін ұйымдастырудың дәстүрлі формасымен қатар, </w:t>
      </w:r>
      <w:r w:rsidR="00DA24C7" w:rsidRPr="00EF1D02">
        <w:rPr>
          <w:b/>
          <w:bCs/>
          <w:i/>
          <w:iCs/>
          <w:sz w:val="28"/>
          <w:szCs w:val="28"/>
          <w:lang w:val="kk-KZ"/>
        </w:rPr>
        <w:t>шағын топтардағы</w:t>
      </w:r>
      <w:r w:rsidR="00DA24C7" w:rsidRPr="00EF1D02">
        <w:rPr>
          <w:sz w:val="28"/>
          <w:szCs w:val="28"/>
          <w:lang w:val="kk-KZ"/>
        </w:rPr>
        <w:t xml:space="preserve"> жұмыс формасы арқылы әмбебап білім беру іс-әрекеттерін қалыптастырудың үлкен мүмкіндіктері ашылды. Сабақтар </w:t>
      </w:r>
      <w:r w:rsidR="00DA24C7" w:rsidRPr="00EF1D02">
        <w:rPr>
          <w:b/>
          <w:bCs/>
          <w:i/>
          <w:iCs/>
          <w:sz w:val="28"/>
          <w:szCs w:val="28"/>
          <w:lang w:val="kk-KZ"/>
        </w:rPr>
        <w:t>командалық жарыстар</w:t>
      </w:r>
      <w:r w:rsidR="00DA24C7" w:rsidRPr="00EF1D02">
        <w:rPr>
          <w:sz w:val="28"/>
          <w:szCs w:val="28"/>
          <w:lang w:val="kk-KZ"/>
        </w:rPr>
        <w:t xml:space="preserve"> түрінде өткізілуі мүмкін, бұл орындалатын қызметке деген ынта мен қызығушылықты арттырады.</w:t>
      </w:r>
    </w:p>
    <w:p w14:paraId="2BF9A6CF"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5-сыныптың негізгі мазмұнын - статистикалық ақпаратты бейнелеудің көрнекі құралдар құрайды. Бақылау барысында оқушыларды статистикалық деректерін ұсыну және өңдеу тәсілдерімен таныстырған жөн. Кез-келген зерттеуді жүргізу кезінде зерттеуші шашыраңқы статистикалық мәліметтердің көп мөлшерімен айналысады. Зерттеу нәтижелері туралы алғашқы қорытынды жасамас бұрын, қол жетімді деректерді жүйелеу, оларды оңай көрінетін түрде ұсыну қажет.</w:t>
      </w:r>
    </w:p>
    <w:p w14:paraId="23812313"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lastRenderedPageBreak/>
        <w:t>Дәл осындай жұмысты оқушылар зертханалық, практикалық жұмыстар, эксперименттер барысында әртүрлі пәндерді оқумен бірге жасайды. Сондықтан оқушылар өз бақылауларының нәтижелерін өз бетінше сауатты түрде ұсына алуы үшін оларға, статистикалық мәліметтерді ұсынудың ең көп таралған формаларын, атап айтқанда статистикалық кестелер, графиктер мен диаграммаларды қолдануға үйрету керек.</w:t>
      </w:r>
    </w:p>
    <w:p w14:paraId="2C2B5B82"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Оқушылар әр жағдайда статистикалық мәліметтерді ұсыну әдісін таңдау ерікті емес екенін, бірақ зерттеушінің алға қойған мақсатын анықтайтынын түсінуі керек. Кестелер, диаграммалар және графиктермен қолдану туралы айтқанда, біз статистикалық деректерді тек қана ең қолайлы формада ұсыну туралы ескереміз. Оқушыларды дайын кестелерді, графиктерді, диаграммаларды «оқуды» үйретумен қоса, оларда жиналған сандар мен фактілерді жай айтып қана қоймай, ондағы деректерді талдауға, олардың артындағы өздеріне ғана тән келетін қасиеттері және байқалатын заңдылықтарды негіздейтін себептік қатынастары бар нақты құбылыстарды көре білуге үйрету маңызды. Сонда олардың барлығы «сөйлей бастайды» және оларда бірінші көзқараста көрінгеннен гөрі көбірек ақпарат бар екенін түсінуге болады.</w:t>
      </w:r>
    </w:p>
    <w:p w14:paraId="16624845"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Графиктер мен диаграммалар кестелерге қарағанда көрнекі және оңай, бірақ зерттеушінің пікірінше, ерекше назар аударуға тұрарлық құбылыстың тек бір жағын ғана көрсетеді.</w:t>
      </w:r>
    </w:p>
    <w:p w14:paraId="537B41D4"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Мысалы, жиынтықтың сандық құрамын салыстырмалы сипаттау немесе процесс динамикасын көрсету үшін бағаналық диаграммалар ең қолайлы; зерттелетін жиынтықтың сапалық құрамының ерекшеліктерін атап өту үшін дөңгелек диаграммалар айқын, процестің немесе құбылыстың динамикасын тереңірек талдау үшін графиктер ең сәтті болып келеді, өйткені олар осы немесе басқа көрсеткіштің қаншалықты өскенін ғана емес, сонымен бірге бұл өзгеріс оның болған уақытына қалай байланысты екенін көрсете алады.</w:t>
      </w:r>
    </w:p>
    <w:p w14:paraId="3A9935C9" w14:textId="08A6AD0E"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Оқушыларды диаграммалармен таныстыру қарапайым статистикалық бақылау барысында жүргізілуі керек. Бастапқы материалдарды жинау сыныпта жүргізілуі мүмкін бола алатындай зерттеу тақырыбын таңдау қажет. Әр түрлі деректерді салыстыру диаграммаларды «оқу» қабілетін дамытуда және бақыланатын құбылыс туралы қорытынды жасауға үлкен пайда әкелуі мүмкін. Бір сыныптың алдыңғы </w:t>
      </w:r>
      <w:r w:rsidR="00A74D4B">
        <w:rPr>
          <w:sz w:val="28"/>
          <w:szCs w:val="28"/>
          <w:lang w:val="kk-KZ"/>
        </w:rPr>
        <w:t xml:space="preserve">жиынтық бағалау жұмысының </w:t>
      </w:r>
      <w:r w:rsidRPr="00EF1D02">
        <w:rPr>
          <w:sz w:val="28"/>
          <w:szCs w:val="28"/>
          <w:lang w:val="kk-KZ"/>
        </w:rPr>
        <w:t>нәтижелерінің бағаналық диаграммасын құрумен бірге, оны бұрын қарастырылғанымен салыстырып, математиканы оқу барысындағы өзгерістер туралы қорытынды жасаған жөн.</w:t>
      </w:r>
    </w:p>
    <w:p w14:paraId="32629229" w14:textId="1C0EA746" w:rsidR="003718B2"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Диаграммаларды құру және "оқу" осы тапсырмаға ұқсас тапсырмаларда оқытылуы мүмкін. Оқулықта тапсырма келесі түрде ұсынылады: "Сендер мектепте оқыған барлық оқу пәндерінің тізімін жасандар және бір апта ішінде олардың </w:t>
      </w:r>
      <w:proofErr w:type="spellStart"/>
      <w:r w:rsidRPr="00EF1D02">
        <w:rPr>
          <w:sz w:val="28"/>
          <w:szCs w:val="28"/>
          <w:lang w:val="kk-KZ"/>
        </w:rPr>
        <w:t>әрқайсысына</w:t>
      </w:r>
      <w:proofErr w:type="spellEnd"/>
      <w:r w:rsidRPr="00EF1D02">
        <w:rPr>
          <w:sz w:val="28"/>
          <w:szCs w:val="28"/>
          <w:lang w:val="kk-KZ"/>
        </w:rPr>
        <w:t xml:space="preserve"> келетін сабақтардың санын есептеңдер. Бағаналық диаграммасын құрыңыз. Басқа пәндер арасында ана тілі пәнінің, математиканың үлесі қандай?».</w:t>
      </w:r>
    </w:p>
    <w:p w14:paraId="0472B9AF" w14:textId="0067A4A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Алынған жауаптарды қорытындылап, оқушылардың назарын алынған тұжырымдардың маңыздылығына аудара отырып, осымен диаграммаларды "оқуды" аяқтауға болады. Оқушылардан осындай диаграммаларды жоғары сыныптарда “оқу” барысында терең талдау талап ету жөн: олар заңдылықтарды </w:t>
      </w:r>
      <w:r w:rsidRPr="00EF1D02">
        <w:rPr>
          <w:sz w:val="28"/>
          <w:szCs w:val="28"/>
          <w:lang w:val="kk-KZ"/>
        </w:rPr>
        <w:lastRenderedPageBreak/>
        <w:t>көріп қана қоймай, оларды анықтайтын себептік қатынастарды орнатуға тырысуы керек. Сонымен, жоғарыда келтірілген диаграммаларды оқудың келесі сатысында оқушылар байқалған заңдылықты негіздеуі және оқу процесін одан әрі жоспарлауды анықтау керек</w:t>
      </w:r>
      <w:r w:rsidR="00435893" w:rsidRPr="00EF1D02">
        <w:rPr>
          <w:sz w:val="28"/>
          <w:szCs w:val="28"/>
          <w:lang w:val="kk-KZ"/>
        </w:rPr>
        <w:t xml:space="preserve"> [95]</w:t>
      </w:r>
      <w:r w:rsidRPr="00EF1D02">
        <w:rPr>
          <w:sz w:val="28"/>
          <w:szCs w:val="28"/>
          <w:lang w:val="kk-KZ"/>
        </w:rPr>
        <w:t>.</w:t>
      </w:r>
    </w:p>
    <w:p w14:paraId="404A1E74"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Осылайша, тәуелділіктердің табиғаты туралы кейбір болжамдар жасауға, гипотезаларды болжауға және құруға болады. Диаграммалар мен графиктер оқушыларды есептеулерді қамтымайтын және бір ғана жауапты білдірмейтін, бірақ мағыналы қорытындылар мен тұжырымдар жасауға мүмкіндік беретін деректерді талдау тәсілімен таныстырады. Диаграммалар мен графиктер </w:t>
      </w:r>
      <w:proofErr w:type="spellStart"/>
      <w:r w:rsidRPr="00EF1D02">
        <w:rPr>
          <w:sz w:val="28"/>
          <w:szCs w:val="28"/>
          <w:lang w:val="kk-KZ"/>
        </w:rPr>
        <w:t>детерминистік</w:t>
      </w:r>
      <w:proofErr w:type="spellEnd"/>
      <w:r w:rsidRPr="00EF1D02">
        <w:rPr>
          <w:sz w:val="28"/>
          <w:szCs w:val="28"/>
          <w:lang w:val="kk-KZ"/>
        </w:rPr>
        <w:t xml:space="preserve"> және бір мәнді математикалық ұғымдарды қолдана отырып сипаттау қиын болатын кездейсоқ құбылыстардың негізгі қасиеттерін көрсетеді.</w:t>
      </w:r>
    </w:p>
    <w:p w14:paraId="767F2499"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Сипаттамалық статистикамен алғашқы танысу үшін  5 және 6 сыныптарға арналған оқулықтардан тапсырмаларды қолдануға болады. Келесі тапсырманың мысалында оқушыларды нәтижелерді қарапайым талдаумен таныстыруға болады.</w:t>
      </w:r>
    </w:p>
    <w:p w14:paraId="06AC0755"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Барлық ықтималдық-статистикалық бағыт үшін орталық ұғым кездейсоқ оқиғаның ықтималдығы болып табылады. Бұл кезеңде ықтималдықтың классикалық анықтамасын қарапайым бөлшектерді енгізгеннен кейін және оларды азайту дағдыларын игергеннен кейін қарастырған жөн. Тақырыпты зерттеудегі басты назар қарапайым стохастикалық эксперименттерді және олармен байланысты кездейсоқ оқиғаларды қарастыруға аударылуы керек. Сабақтарда кездейсоқ эксперименттің көптеген нәтижелерін жазу және осы кездейсоқ оқиғаларға қолайлы жағдайларды бөліп көрсету қабілетін дамыту қажет. Қатаң негіздемесіз, оқушыларды кездейсоқ оқиғаның тең мүмкін және тең емес нәтижелері бар мысалдармен таныстыру қажет, оқу барысында бірқатар стохастикалық ойындар ұсынылады (әділ және әділетсіз). Бұл жағдайда комбинаторлық материалды 5-6 сыныптарда тең бөліп, математиканы оқыту процесіне санау есептерін қосу арқылы оқуға болады. Мұны натурал сандарды жазу, бөліну белгілері, санның көбейткіштерге ыдырауы, қалдықпен бөлу және т.б. сияқты мәселелерді зерттеген кезде, сондай-ақ кездейсоқ нәтижелері бар экспериментті тіркеу кезінде жасау өте ыңғайлы.</w:t>
      </w:r>
    </w:p>
    <w:p w14:paraId="3287D479"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Егер белгілі бір шаманы бірнеше өлшеу кезінде бірнеше нәтиже алынса, онда олардың орташа арифметикалық мәні әдетте шаманың мәні ретінде қабылданады.</w:t>
      </w:r>
    </w:p>
    <w:p w14:paraId="1FEEE56C"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Дәнді дақылдардың орташа </w:t>
      </w:r>
      <w:proofErr w:type="spellStart"/>
      <w:r w:rsidRPr="00EF1D02">
        <w:rPr>
          <w:sz w:val="28"/>
          <w:szCs w:val="28"/>
          <w:lang w:val="kk-KZ"/>
        </w:rPr>
        <w:t>өнімділігі</w:t>
      </w:r>
      <w:proofErr w:type="spellEnd"/>
      <w:r w:rsidRPr="00EF1D02">
        <w:rPr>
          <w:sz w:val="28"/>
          <w:szCs w:val="28"/>
          <w:lang w:val="kk-KZ"/>
        </w:rPr>
        <w:t>, жоспардың орташа пайызы туралы айтқанда, дәл орташа арифметикалық мәні туралы айтылады.</w:t>
      </w:r>
    </w:p>
    <w:p w14:paraId="2AE4344E"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Ботаника сабағында практикалық жұмыстарды орындау кезінде сіз ауаның орташа температурасын немесе қайың жапырағының орташа ұзындығын есептесеңіз, арифметикалық орташа мәнді есептейсіз. Мектепке бару үшін күн сайын орташа есеппен кететін уақыт немесе көліктің орташа айлық шығындары туралы айтқанда, сіз тағы да осы мәнді айтасыз.</w:t>
      </w:r>
    </w:p>
    <w:p w14:paraId="0FB76689" w14:textId="0E4DFA68"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Ал сатушы үшін ең көп таралған, яғни аяқтың "орташа" өлшемін білу өте маңызды, сондықтан дәл осы өлшемдегі аяқ киімді мүмкіндігінше көп ұстау керек. Мұнда орташа - бұл </w:t>
      </w:r>
      <w:r w:rsidR="00A74D4B">
        <w:rPr>
          <w:sz w:val="28"/>
          <w:szCs w:val="28"/>
          <w:lang w:val="kk-KZ"/>
        </w:rPr>
        <w:t>мода</w:t>
      </w:r>
      <w:r w:rsidRPr="00EF1D02">
        <w:rPr>
          <w:sz w:val="28"/>
          <w:szCs w:val="28"/>
          <w:lang w:val="kk-KZ"/>
        </w:rPr>
        <w:t xml:space="preserve">, яғни берілген сандар жиынтығында жиі кездесетін сан. Шынында да, аяқ киім шығаруды жоспарлау кезінде сатып </w:t>
      </w:r>
      <w:r w:rsidRPr="00EF1D02">
        <w:rPr>
          <w:sz w:val="28"/>
          <w:szCs w:val="28"/>
          <w:lang w:val="kk-KZ"/>
        </w:rPr>
        <w:lastRenderedPageBreak/>
        <w:t xml:space="preserve">алынатын аяқ киімнің орташа арифметикалық өлшемін білу аз. Бұл жерде аяқ киімнің қандай өлшемі үлкен сұранысқа ие екенін білу маңызды, яғни. жиі кездесетін көптеген бақылау нәтижелерінің мәні. Бұл сипаттама </w:t>
      </w:r>
      <w:r w:rsidR="000238A8">
        <w:rPr>
          <w:sz w:val="28"/>
          <w:szCs w:val="28"/>
          <w:lang w:val="kk-KZ"/>
        </w:rPr>
        <w:t>мода</w:t>
      </w:r>
      <w:r w:rsidRPr="00EF1D02">
        <w:rPr>
          <w:sz w:val="28"/>
          <w:szCs w:val="28"/>
          <w:lang w:val="kk-KZ"/>
        </w:rPr>
        <w:t xml:space="preserve"> деп аталады.</w:t>
      </w:r>
    </w:p>
    <w:p w14:paraId="09E55337" w14:textId="35A88BD8"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Статистикалық компонент 1-4 сыныптарға арналған математика курсының «Деректерді талдау» бағытының мазмұнында негізі болып табылады. Бастауыш мектепте оқушылар стохастикалық сипаттағы құбылыстар туралы алғашқы түсініктерді жинақтайды: олар стохастикалық жағдайлармен танысады, кестелерді оқып, талдауды үйренеді, оларды белгілі бір ережеге сәйкес толтырады, сызбалардың әртүрлі типтерін (сызықтық, бағанды, дөңгелек түрінде) оқып, түсіндіреді.</w:t>
      </w:r>
    </w:p>
    <w:p w14:paraId="5D356028" w14:textId="608F2E78" w:rsidR="00DA24C7" w:rsidRPr="00EF1D02" w:rsidRDefault="00DA24C7" w:rsidP="00FE442E">
      <w:pPr>
        <w:tabs>
          <w:tab w:val="left" w:pos="851"/>
          <w:tab w:val="left" w:pos="993"/>
        </w:tabs>
        <w:ind w:firstLine="709"/>
        <w:jc w:val="both"/>
        <w:rPr>
          <w:sz w:val="28"/>
          <w:szCs w:val="28"/>
          <w:lang w:val="kk-KZ"/>
        </w:rPr>
      </w:pPr>
      <w:r w:rsidRPr="00EF1D02">
        <w:rPr>
          <w:sz w:val="28"/>
          <w:szCs w:val="28"/>
          <w:lang w:val="kk-KZ"/>
        </w:rPr>
        <w:t>Мұндай құралдар:</w:t>
      </w:r>
      <w:r w:rsidR="00FE442E" w:rsidRPr="00EF1D02">
        <w:rPr>
          <w:sz w:val="28"/>
          <w:szCs w:val="28"/>
          <w:lang w:val="kk-KZ"/>
        </w:rPr>
        <w:t xml:space="preserve"> с</w:t>
      </w:r>
      <w:r w:rsidRPr="00EF1D02">
        <w:rPr>
          <w:sz w:val="28"/>
          <w:szCs w:val="28"/>
          <w:lang w:val="kk-KZ"/>
        </w:rPr>
        <w:t>тохастикалық ойындар</w:t>
      </w:r>
      <w:r w:rsidR="00FE442E" w:rsidRPr="00EF1D02">
        <w:rPr>
          <w:sz w:val="28"/>
          <w:szCs w:val="28"/>
          <w:lang w:val="kk-KZ"/>
        </w:rPr>
        <w:t>; с</w:t>
      </w:r>
      <w:r w:rsidRPr="00EF1D02">
        <w:rPr>
          <w:sz w:val="28"/>
          <w:szCs w:val="28"/>
          <w:lang w:val="kk-KZ"/>
        </w:rPr>
        <w:t>татистикалық тәжірибелер</w:t>
      </w:r>
      <w:r w:rsidR="00FE442E" w:rsidRPr="00EF1D02">
        <w:rPr>
          <w:sz w:val="28"/>
          <w:szCs w:val="28"/>
          <w:lang w:val="kk-KZ"/>
        </w:rPr>
        <w:t>; с</w:t>
      </w:r>
      <w:r w:rsidR="00502212" w:rsidRPr="00EF1D02">
        <w:rPr>
          <w:sz w:val="28"/>
          <w:szCs w:val="28"/>
          <w:lang w:val="kk-KZ"/>
        </w:rPr>
        <w:t>т</w:t>
      </w:r>
      <w:r w:rsidRPr="00EF1D02">
        <w:rPr>
          <w:sz w:val="28"/>
          <w:szCs w:val="28"/>
          <w:lang w:val="kk-KZ"/>
        </w:rPr>
        <w:t>атистикалық зерттеулер</w:t>
      </w:r>
      <w:r w:rsidR="00FE442E" w:rsidRPr="00EF1D02">
        <w:rPr>
          <w:sz w:val="28"/>
          <w:szCs w:val="28"/>
          <w:lang w:val="kk-KZ"/>
        </w:rPr>
        <w:t>; о</w:t>
      </w:r>
      <w:r w:rsidRPr="00EF1D02">
        <w:rPr>
          <w:sz w:val="28"/>
          <w:szCs w:val="28"/>
          <w:lang w:val="kk-KZ"/>
        </w:rPr>
        <w:t>йша статистикалық тәжірибе</w:t>
      </w:r>
      <w:r w:rsidR="00FE442E" w:rsidRPr="00EF1D02">
        <w:rPr>
          <w:sz w:val="28"/>
          <w:szCs w:val="28"/>
          <w:lang w:val="kk-KZ"/>
        </w:rPr>
        <w:t>лер.</w:t>
      </w:r>
    </w:p>
    <w:p w14:paraId="63B6BBAA"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Стохастикалық бағыттың ықтималдық және статистикалық компоненттері тығыз байланыста зерттелгендіктен, аталған ұйымдастырушы құралдар осы екі компоненттің мазмұнын оқытуда қолданылады. Статистикалық тәжірибелердің көмегімен ең маңызды стохастикалық түсініктердің бірі - кездейсоқ оқиғаның жиілігі туралы түсінік енгізіледі. </w:t>
      </w:r>
    </w:p>
    <w:p w14:paraId="744A607E" w14:textId="77777777"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Статистикалық зерттеу – ұйымдастырушылық құралдың қолданылуын көрсетейік. Дөңгелек диаграммаларды зерделеу кезінде стохастикалық және дәстүрлі материалдардың интеграциясы «бұрыш» және «пайыз» ұғымдарымен жұмыс жасау барысында пайда болады. Ұсынылған есептер жүйесін орындау барысында, мектеп оқушылары дайын кесте және өз бетінше толтырылған кесте арқылы дөңгелек диаграмма құруды ғана емес,</w:t>
      </w:r>
      <w:r w:rsidRPr="00EF1D02">
        <w:rPr>
          <w:lang w:val="kk-KZ"/>
        </w:rPr>
        <w:t xml:space="preserve"> </w:t>
      </w:r>
      <w:r w:rsidRPr="00EF1D02">
        <w:rPr>
          <w:sz w:val="28"/>
          <w:szCs w:val="28"/>
          <w:lang w:val="kk-KZ"/>
        </w:rPr>
        <w:t>сонымен қатар статистикалық зерттеу жүргізу және оның нәтижелерін жазу, зерттеу нәтижелерін талдауды үйренеді. Оқушылар достарының арасында ең қарапайым социологиялық сауалнамалар жүргізеді және алынған ақпаратты өз бетінше өңдейді, сонымен қатар бір тапсырмада әр түрлі формада берілген ақпараттармен жұмыс жасайды.</w:t>
      </w:r>
    </w:p>
    <w:p w14:paraId="732F415F" w14:textId="76EBD644" w:rsidR="007E4065" w:rsidRPr="00EF1D02" w:rsidRDefault="00DA24C7" w:rsidP="00B82790">
      <w:pPr>
        <w:tabs>
          <w:tab w:val="left" w:pos="851"/>
          <w:tab w:val="left" w:pos="993"/>
        </w:tabs>
        <w:ind w:firstLine="709"/>
        <w:jc w:val="both"/>
        <w:rPr>
          <w:sz w:val="28"/>
          <w:szCs w:val="28"/>
          <w:lang w:val="kk-KZ"/>
        </w:rPr>
      </w:pPr>
      <w:r w:rsidRPr="00EF1D02">
        <w:rPr>
          <w:sz w:val="28"/>
          <w:szCs w:val="28"/>
          <w:lang w:val="kk-KZ"/>
        </w:rPr>
        <w:t xml:space="preserve">Қоғамдық пікірді сұрап, оқушылар социологиялық сауалнаманы өткізудің негізгі кезеңдерімен танысады. Алайда, бұл жерде ең бастысы - дайын кестелер мен сызбаларды талдау және тиісті қорытындылар жасау қабілетін қалыптастыру. </w:t>
      </w:r>
    </w:p>
    <w:p w14:paraId="0433D675" w14:textId="06A37189"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5-9 сыныптарға арналған математика курсында стохастиканы оқыту әдістемесінде көрсетілген есептер түрлерінен басқа, кестеде, баған және дөңгелек диаграммаларда ақпаратты ұсынудың әртүрлі формаларын салыстыруға арналған тапсырмалар бар.</w:t>
      </w:r>
      <w:r w:rsidR="007E4065" w:rsidRPr="00EF1D02">
        <w:rPr>
          <w:sz w:val="28"/>
          <w:szCs w:val="28"/>
          <w:lang w:val="kk-KZ"/>
        </w:rPr>
        <w:t xml:space="preserve"> </w:t>
      </w:r>
      <w:r w:rsidRPr="00EF1D02">
        <w:rPr>
          <w:sz w:val="28"/>
          <w:szCs w:val="28"/>
          <w:lang w:val="kk-KZ"/>
        </w:rPr>
        <w:t>Бұл есептер оқушыларды келесі жалпыға бірдей білім беру әрекеттерін қалыптастыруға бағытталған:</w:t>
      </w:r>
    </w:p>
    <w:p w14:paraId="53B6F15D" w14:textId="77777777" w:rsidR="00DA24C7" w:rsidRPr="00EF1D02" w:rsidRDefault="00DA24C7" w:rsidP="00534674">
      <w:pPr>
        <w:pStyle w:val="a3"/>
        <w:numPr>
          <w:ilvl w:val="0"/>
          <w:numId w:val="12"/>
        </w:numPr>
        <w:tabs>
          <w:tab w:val="left" w:pos="851"/>
          <w:tab w:val="left" w:pos="993"/>
        </w:tabs>
        <w:ind w:left="0" w:firstLine="709"/>
        <w:jc w:val="both"/>
        <w:rPr>
          <w:sz w:val="28"/>
          <w:szCs w:val="28"/>
          <w:lang w:val="kk-KZ"/>
        </w:rPr>
      </w:pPr>
      <w:r w:rsidRPr="00EF1D02">
        <w:rPr>
          <w:sz w:val="28"/>
          <w:szCs w:val="28"/>
          <w:lang w:val="kk-KZ"/>
        </w:rPr>
        <w:t>негізгі мәтіндік және мәтіндік емес компоненттерді салыстыру: суреттің мақсатын түсіндіру, графиктің немесе кестені түсіндіру;</w:t>
      </w:r>
    </w:p>
    <w:p w14:paraId="2C5652BB" w14:textId="77777777" w:rsidR="00DA24C7" w:rsidRPr="00EF1D02" w:rsidRDefault="00DA24C7" w:rsidP="00534674">
      <w:pPr>
        <w:pStyle w:val="a3"/>
        <w:numPr>
          <w:ilvl w:val="0"/>
          <w:numId w:val="12"/>
        </w:numPr>
        <w:tabs>
          <w:tab w:val="left" w:pos="851"/>
          <w:tab w:val="left" w:pos="993"/>
        </w:tabs>
        <w:ind w:left="0" w:firstLine="709"/>
        <w:jc w:val="both"/>
        <w:rPr>
          <w:sz w:val="28"/>
          <w:szCs w:val="28"/>
          <w:lang w:val="kk-KZ"/>
        </w:rPr>
      </w:pPr>
      <w:r w:rsidRPr="00EF1D02">
        <w:rPr>
          <w:sz w:val="28"/>
          <w:szCs w:val="28"/>
          <w:lang w:val="kk-KZ"/>
        </w:rPr>
        <w:t>мәтіннен қажетті ақпаратты табу, негізгі және артық ақпаратты бөліп көрсету;</w:t>
      </w:r>
    </w:p>
    <w:p w14:paraId="06B09087" w14:textId="77777777" w:rsidR="00DA24C7" w:rsidRPr="00EF1D02" w:rsidRDefault="00DA24C7" w:rsidP="00534674">
      <w:pPr>
        <w:pStyle w:val="a3"/>
        <w:numPr>
          <w:ilvl w:val="0"/>
          <w:numId w:val="12"/>
        </w:numPr>
        <w:tabs>
          <w:tab w:val="left" w:pos="851"/>
          <w:tab w:val="left" w:pos="993"/>
        </w:tabs>
        <w:ind w:left="0" w:firstLine="709"/>
        <w:jc w:val="both"/>
        <w:rPr>
          <w:sz w:val="28"/>
          <w:szCs w:val="28"/>
          <w:lang w:val="kk-KZ"/>
        </w:rPr>
      </w:pPr>
      <w:r w:rsidRPr="00EF1D02">
        <w:rPr>
          <w:sz w:val="28"/>
          <w:szCs w:val="28"/>
          <w:lang w:val="kk-KZ"/>
        </w:rPr>
        <w:t>ақпаратты ұсынудың жаңа формаларын қолдана отырып мәтінді құрылымдау және түрлендіру; диаграммалар, кестелер, мәліметтердің бір көрінісінен екіншісіне өту;</w:t>
      </w:r>
    </w:p>
    <w:p w14:paraId="3EA52E2F" w14:textId="2BE53B56" w:rsidR="00DA24C7" w:rsidRPr="00EF1D02" w:rsidRDefault="00DA24C7" w:rsidP="00534674">
      <w:pPr>
        <w:pStyle w:val="a3"/>
        <w:numPr>
          <w:ilvl w:val="0"/>
          <w:numId w:val="12"/>
        </w:numPr>
        <w:tabs>
          <w:tab w:val="left" w:pos="851"/>
          <w:tab w:val="left" w:pos="993"/>
        </w:tabs>
        <w:ind w:left="0" w:firstLine="709"/>
        <w:jc w:val="both"/>
        <w:rPr>
          <w:sz w:val="28"/>
          <w:szCs w:val="28"/>
          <w:lang w:val="kk-KZ"/>
        </w:rPr>
      </w:pPr>
      <w:r w:rsidRPr="00EF1D02">
        <w:rPr>
          <w:sz w:val="28"/>
          <w:szCs w:val="28"/>
          <w:lang w:val="kk-KZ"/>
        </w:rPr>
        <w:t xml:space="preserve">мәтіндегі әр түрлі сипаттағы ақпаратты салыстыру және </w:t>
      </w:r>
      <w:r w:rsidR="00E22B4B">
        <w:rPr>
          <w:sz w:val="28"/>
          <w:szCs w:val="28"/>
          <w:lang w:val="kk-KZ"/>
        </w:rPr>
        <w:t>талдау</w:t>
      </w:r>
      <w:r w:rsidRPr="00EF1D02">
        <w:rPr>
          <w:sz w:val="28"/>
          <w:szCs w:val="28"/>
          <w:lang w:val="kk-KZ"/>
        </w:rPr>
        <w:t>;</w:t>
      </w:r>
    </w:p>
    <w:p w14:paraId="61E9A22E" w14:textId="77777777" w:rsidR="00DA24C7" w:rsidRPr="00EF1D02" w:rsidRDefault="00DA24C7" w:rsidP="00534674">
      <w:pPr>
        <w:pStyle w:val="a3"/>
        <w:numPr>
          <w:ilvl w:val="0"/>
          <w:numId w:val="12"/>
        </w:numPr>
        <w:tabs>
          <w:tab w:val="left" w:pos="851"/>
          <w:tab w:val="left" w:pos="993"/>
        </w:tabs>
        <w:ind w:left="0" w:firstLine="709"/>
        <w:jc w:val="both"/>
        <w:rPr>
          <w:sz w:val="28"/>
          <w:szCs w:val="28"/>
          <w:lang w:val="kk-KZ"/>
        </w:rPr>
      </w:pPr>
      <w:r w:rsidRPr="00EF1D02">
        <w:rPr>
          <w:sz w:val="28"/>
          <w:szCs w:val="28"/>
          <w:lang w:val="kk-KZ"/>
        </w:rPr>
        <w:lastRenderedPageBreak/>
        <w:t>мәтінде табылған ақпаратты басқа көздерден алынған ақпаратпен байланыстыру; қарама-қайшы және даулы ақпаратты анықтау.</w:t>
      </w:r>
    </w:p>
    <w:p w14:paraId="5AFFA822" w14:textId="4747549C" w:rsidR="00DA24C7" w:rsidRPr="00EF1D02" w:rsidRDefault="00DA24C7" w:rsidP="00B82790">
      <w:pPr>
        <w:tabs>
          <w:tab w:val="left" w:pos="851"/>
          <w:tab w:val="left" w:pos="993"/>
        </w:tabs>
        <w:ind w:firstLine="709"/>
        <w:jc w:val="both"/>
        <w:rPr>
          <w:sz w:val="28"/>
          <w:szCs w:val="28"/>
          <w:lang w:val="kk-KZ"/>
        </w:rPr>
      </w:pPr>
      <w:r w:rsidRPr="00EF1D02">
        <w:rPr>
          <w:sz w:val="28"/>
          <w:szCs w:val="28"/>
          <w:lang w:val="kk-KZ"/>
        </w:rPr>
        <w:t>Сонымен қатар, кестелер мен диаграммалардың мәліметтері қазіргі уақытта курстың негізгі мазмұнының қандай материалы зерттелуіне байланысты табиғи сандармен де, жай немесе ондық бөлшектермен де көрсетілуі мүмкін, бұл стохастикалық материалдың 5-6 сыныптардағы математика курсының дәстүрлі мазмұнына интеграциялаудың тағы бір құралы.</w:t>
      </w:r>
    </w:p>
    <w:p w14:paraId="484A53BA" w14:textId="79648873" w:rsidR="00CE6335" w:rsidRPr="00EF1D02" w:rsidRDefault="00CE6335" w:rsidP="00CE6335">
      <w:pPr>
        <w:tabs>
          <w:tab w:val="left" w:pos="851"/>
          <w:tab w:val="left" w:pos="993"/>
        </w:tabs>
        <w:ind w:firstLine="709"/>
        <w:jc w:val="both"/>
        <w:rPr>
          <w:sz w:val="28"/>
          <w:szCs w:val="28"/>
          <w:lang w:val="kk-KZ"/>
        </w:rPr>
      </w:pPr>
      <w:r w:rsidRPr="00EF1D02">
        <w:rPr>
          <w:sz w:val="28"/>
          <w:szCs w:val="28"/>
          <w:lang w:val="kk-KZ"/>
        </w:rPr>
        <w:t>Математиканы оқытуда оқушылардың оқу белсенді</w:t>
      </w:r>
      <w:r w:rsidR="00E22B4B">
        <w:rPr>
          <w:sz w:val="28"/>
          <w:szCs w:val="28"/>
          <w:lang w:val="kk-KZ"/>
        </w:rPr>
        <w:t>лі</w:t>
      </w:r>
      <w:r w:rsidRPr="00EF1D02">
        <w:rPr>
          <w:sz w:val="28"/>
          <w:szCs w:val="28"/>
          <w:lang w:val="kk-KZ"/>
        </w:rPr>
        <w:t xml:space="preserve">гін арттыратын белсенді әдістердің бірі - </w:t>
      </w:r>
      <w:r w:rsidRPr="00EF1D02">
        <w:rPr>
          <w:i/>
          <w:iCs/>
          <w:sz w:val="28"/>
          <w:szCs w:val="28"/>
          <w:lang w:val="kk-KZ"/>
        </w:rPr>
        <w:t>«Миға шабуыл», «ми штурмы» («дельфи» әдісі)</w:t>
      </w:r>
      <w:r w:rsidRPr="00EF1D02">
        <w:rPr>
          <w:sz w:val="28"/>
          <w:szCs w:val="28"/>
          <w:lang w:val="kk-KZ"/>
        </w:rPr>
        <w:t>. Мұнда қойылған сұраққа немесе есептің шешіміне оқушылардың жауап бере алатыны, яғни кері байланыс жасау үшін қолдануға ұсынылады.</w:t>
      </w:r>
    </w:p>
    <w:p w14:paraId="1685B539" w14:textId="53505422" w:rsidR="007E4065" w:rsidRPr="00EF1D02" w:rsidRDefault="00CE6335" w:rsidP="00CE6335">
      <w:pPr>
        <w:tabs>
          <w:tab w:val="left" w:pos="851"/>
          <w:tab w:val="left" w:pos="993"/>
        </w:tabs>
        <w:ind w:firstLine="709"/>
        <w:jc w:val="both"/>
        <w:rPr>
          <w:sz w:val="28"/>
          <w:szCs w:val="28"/>
          <w:lang w:val="kk-KZ"/>
        </w:rPr>
      </w:pPr>
      <w:r w:rsidRPr="00EF1D02">
        <w:rPr>
          <w:sz w:val="28"/>
          <w:szCs w:val="28"/>
          <w:lang w:val="kk-KZ"/>
        </w:rPr>
        <w:t xml:space="preserve">Мысалы, </w:t>
      </w:r>
      <w:r w:rsidR="008B3EB4" w:rsidRPr="00EF1D02">
        <w:rPr>
          <w:sz w:val="28"/>
          <w:szCs w:val="28"/>
          <w:lang w:val="kk-KZ"/>
        </w:rPr>
        <w:t xml:space="preserve">6-сынып математикасында </w:t>
      </w:r>
      <w:r w:rsidRPr="00EF1D02">
        <w:rPr>
          <w:sz w:val="28"/>
          <w:szCs w:val="28"/>
          <w:lang w:val="kk-KZ"/>
        </w:rPr>
        <w:t>«</w:t>
      </w:r>
      <w:r w:rsidR="008B3EB4" w:rsidRPr="00EF1D02">
        <w:rPr>
          <w:sz w:val="28"/>
          <w:szCs w:val="28"/>
          <w:lang w:val="kk-KZ"/>
        </w:rPr>
        <w:t xml:space="preserve">Статистикалық </w:t>
      </w:r>
      <w:r w:rsidR="00F749D2" w:rsidRPr="00EF1D02">
        <w:rPr>
          <w:sz w:val="28"/>
          <w:szCs w:val="28"/>
          <w:lang w:val="kk-KZ"/>
        </w:rPr>
        <w:t>мәліметтер</w:t>
      </w:r>
      <w:r w:rsidR="008B3EB4" w:rsidRPr="00EF1D02">
        <w:rPr>
          <w:sz w:val="28"/>
          <w:szCs w:val="28"/>
          <w:lang w:val="kk-KZ"/>
        </w:rPr>
        <w:t xml:space="preserve"> және олардың сипаттамалары</w:t>
      </w:r>
      <w:r w:rsidR="00F749D2" w:rsidRPr="00EF1D02">
        <w:rPr>
          <w:sz w:val="28"/>
          <w:szCs w:val="28"/>
          <w:lang w:val="kk-KZ"/>
        </w:rPr>
        <w:t>»</w:t>
      </w:r>
      <w:r w:rsidRPr="00EF1D02">
        <w:rPr>
          <w:sz w:val="28"/>
          <w:szCs w:val="28"/>
          <w:lang w:val="kk-KZ"/>
        </w:rPr>
        <w:t xml:space="preserve"> тақырыбы бойынша </w:t>
      </w:r>
      <w:r w:rsidR="00F30077" w:rsidRPr="00EF1D02">
        <w:rPr>
          <w:sz w:val="28"/>
          <w:szCs w:val="28"/>
          <w:lang w:val="kk-KZ"/>
        </w:rPr>
        <w:t xml:space="preserve">тапсырмаларды және </w:t>
      </w:r>
      <w:r w:rsidRPr="00EF1D02">
        <w:rPr>
          <w:sz w:val="28"/>
          <w:szCs w:val="28"/>
          <w:lang w:val="kk-KZ"/>
        </w:rPr>
        <w:t>ой туғызатын сұрақтарды ұсынамыз</w:t>
      </w:r>
      <w:r w:rsidR="00F30077" w:rsidRPr="00EF1D02">
        <w:rPr>
          <w:sz w:val="28"/>
          <w:szCs w:val="28"/>
          <w:lang w:val="kk-KZ"/>
        </w:rPr>
        <w:t>.</w:t>
      </w:r>
    </w:p>
    <w:p w14:paraId="2D9C9728" w14:textId="2E20FCF9" w:rsidR="00D81945" w:rsidRPr="00EF1D02" w:rsidRDefault="00B86CD6" w:rsidP="00AF7EA2">
      <w:pPr>
        <w:ind w:firstLine="709"/>
        <w:jc w:val="both"/>
        <w:rPr>
          <w:sz w:val="28"/>
          <w:szCs w:val="28"/>
          <w:lang w:val="kk-KZ"/>
        </w:rPr>
      </w:pPr>
      <w:r w:rsidRPr="00F27DAA">
        <w:rPr>
          <w:rFonts w:eastAsia="Calibri"/>
          <w:sz w:val="28"/>
          <w:szCs w:val="28"/>
          <w:lang w:val="kk-KZ"/>
        </w:rPr>
        <w:t>1-т</w:t>
      </w:r>
      <w:r w:rsidR="001A11B2" w:rsidRPr="00F27DAA">
        <w:rPr>
          <w:rFonts w:eastAsia="Calibri"/>
          <w:sz w:val="28"/>
          <w:szCs w:val="28"/>
          <w:lang w:val="kk-KZ"/>
        </w:rPr>
        <w:t>апсырма.</w:t>
      </w:r>
      <w:r w:rsidR="001A11B2" w:rsidRPr="00EF1D02">
        <w:rPr>
          <w:rFonts w:eastAsia="Calibri"/>
          <w:b/>
          <w:sz w:val="28"/>
          <w:szCs w:val="28"/>
          <w:lang w:val="kk-KZ"/>
        </w:rPr>
        <w:t xml:space="preserve"> </w:t>
      </w:r>
      <w:r w:rsidR="00D81945" w:rsidRPr="00EF1D02">
        <w:rPr>
          <w:sz w:val="28"/>
          <w:szCs w:val="28"/>
          <w:lang w:val="kk-KZ"/>
        </w:rPr>
        <w:t>Берілген сандар қатарында қандай статистикалық сипаттама анықталған?</w:t>
      </w:r>
      <w:r w:rsidR="00AF7EA2" w:rsidRPr="00EF1D02">
        <w:rPr>
          <w:sz w:val="28"/>
          <w:szCs w:val="28"/>
          <w:lang w:val="kk-KZ"/>
        </w:rPr>
        <w:t xml:space="preserve"> </w:t>
      </w:r>
      <w:r w:rsidR="00D81945" w:rsidRPr="00EF1D02">
        <w:rPr>
          <w:sz w:val="28"/>
          <w:szCs w:val="28"/>
          <w:lang w:val="kk-KZ"/>
        </w:rPr>
        <w:t>Көп нүктенің орнына тиісті статистикалық сипаттаманың атын жазыңдар.</w:t>
      </w:r>
    </w:p>
    <w:p w14:paraId="4EBD4EB5" w14:textId="526285F7" w:rsidR="001A11B2" w:rsidRPr="00EF1D02" w:rsidRDefault="001A11B2" w:rsidP="001A11B2">
      <w:pPr>
        <w:ind w:firstLine="709"/>
        <w:jc w:val="both"/>
        <w:rPr>
          <w:sz w:val="28"/>
          <w:szCs w:val="28"/>
          <w:lang w:val="kk-KZ"/>
        </w:rPr>
      </w:pPr>
      <w:r w:rsidRPr="00EF1D02">
        <w:rPr>
          <w:sz w:val="28"/>
          <w:szCs w:val="28"/>
          <w:lang w:val="kk-KZ"/>
        </w:rPr>
        <w:t xml:space="preserve">1) 15+21+17+18+19=90, 90:5=18;     </w:t>
      </w:r>
    </w:p>
    <w:tbl>
      <w:tblPr>
        <w:tblStyle w:val="ab"/>
        <w:tblW w:w="0" w:type="auto"/>
        <w:tblInd w:w="-5" w:type="dxa"/>
        <w:tblLayout w:type="fixed"/>
        <w:tblLook w:val="04A0" w:firstRow="1" w:lastRow="0" w:firstColumn="1" w:lastColumn="0" w:noHBand="0" w:noVBand="1"/>
      </w:tblPr>
      <w:tblGrid>
        <w:gridCol w:w="6804"/>
      </w:tblGrid>
      <w:tr w:rsidR="001A11B2" w:rsidRPr="00EF1D02" w14:paraId="2FD72062" w14:textId="77777777" w:rsidTr="007B60ED">
        <w:trPr>
          <w:trHeight w:val="315"/>
        </w:trPr>
        <w:tc>
          <w:tcPr>
            <w:tcW w:w="6804" w:type="dxa"/>
          </w:tcPr>
          <w:p w14:paraId="4F815643" w14:textId="77777777" w:rsidR="001A11B2" w:rsidRPr="00EF1D02" w:rsidRDefault="001A11B2" w:rsidP="00110F4E">
            <w:pPr>
              <w:jc w:val="both"/>
              <w:rPr>
                <w:sz w:val="28"/>
                <w:szCs w:val="28"/>
                <w:lang w:val="kk-KZ"/>
              </w:rPr>
            </w:pPr>
            <w:r w:rsidRPr="00EF1D02">
              <w:rPr>
                <w:sz w:val="28"/>
                <w:szCs w:val="28"/>
                <w:lang w:val="kk-KZ"/>
              </w:rPr>
              <w:t>Сандар қатарының ......................18</w:t>
            </w:r>
          </w:p>
        </w:tc>
      </w:tr>
    </w:tbl>
    <w:p w14:paraId="6B02137C" w14:textId="45768006" w:rsidR="001A11B2" w:rsidRPr="00EF1D02" w:rsidRDefault="001A11B2" w:rsidP="001A11B2">
      <w:pPr>
        <w:ind w:firstLine="709"/>
        <w:jc w:val="both"/>
        <w:rPr>
          <w:sz w:val="28"/>
          <w:szCs w:val="28"/>
          <w:lang w:val="kk-KZ"/>
        </w:rPr>
      </w:pPr>
      <w:r w:rsidRPr="00EF1D02">
        <w:rPr>
          <w:sz w:val="28"/>
          <w:szCs w:val="28"/>
          <w:lang w:val="kk-KZ"/>
        </w:rPr>
        <w:t xml:space="preserve">2) 3,5;  4,8;  4,7;  4,8;  </w:t>
      </w:r>
    </w:p>
    <w:tbl>
      <w:tblPr>
        <w:tblStyle w:val="ab"/>
        <w:tblW w:w="0" w:type="auto"/>
        <w:tblInd w:w="-5" w:type="dxa"/>
        <w:tblLayout w:type="fixed"/>
        <w:tblLook w:val="04A0" w:firstRow="1" w:lastRow="0" w:firstColumn="1" w:lastColumn="0" w:noHBand="0" w:noVBand="1"/>
      </w:tblPr>
      <w:tblGrid>
        <w:gridCol w:w="6804"/>
      </w:tblGrid>
      <w:tr w:rsidR="001A11B2" w:rsidRPr="00EF1D02" w14:paraId="5CD751B5" w14:textId="77777777" w:rsidTr="007B60ED">
        <w:trPr>
          <w:trHeight w:val="315"/>
        </w:trPr>
        <w:tc>
          <w:tcPr>
            <w:tcW w:w="6804" w:type="dxa"/>
          </w:tcPr>
          <w:p w14:paraId="49B26B9D" w14:textId="77777777" w:rsidR="001A11B2" w:rsidRPr="00EF1D02" w:rsidRDefault="001A11B2" w:rsidP="00110F4E">
            <w:pPr>
              <w:jc w:val="both"/>
              <w:rPr>
                <w:sz w:val="28"/>
                <w:szCs w:val="28"/>
                <w:lang w:val="kk-KZ"/>
              </w:rPr>
            </w:pPr>
            <w:r w:rsidRPr="00EF1D02">
              <w:rPr>
                <w:sz w:val="28"/>
                <w:szCs w:val="28"/>
                <w:lang w:val="kk-KZ"/>
              </w:rPr>
              <w:t>Сандар қатарының .....................4,8</w:t>
            </w:r>
          </w:p>
        </w:tc>
      </w:tr>
    </w:tbl>
    <w:p w14:paraId="4B666744" w14:textId="2098E1FC" w:rsidR="001A11B2" w:rsidRPr="00EF1D02" w:rsidRDefault="001A11B2" w:rsidP="001A11B2">
      <w:pPr>
        <w:ind w:firstLine="709"/>
        <w:jc w:val="both"/>
        <w:rPr>
          <w:sz w:val="28"/>
          <w:szCs w:val="28"/>
          <w:lang w:val="kk-KZ"/>
        </w:rPr>
      </w:pPr>
      <w:r w:rsidRPr="00EF1D02">
        <w:rPr>
          <w:sz w:val="28"/>
          <w:szCs w:val="28"/>
          <w:lang w:val="kk-KZ"/>
        </w:rPr>
        <w:t xml:space="preserve">3) 41; 43; 40; 39;     </w:t>
      </w:r>
    </w:p>
    <w:tbl>
      <w:tblPr>
        <w:tblStyle w:val="ab"/>
        <w:tblW w:w="0" w:type="auto"/>
        <w:tblInd w:w="-5" w:type="dxa"/>
        <w:tblLayout w:type="fixed"/>
        <w:tblLook w:val="04A0" w:firstRow="1" w:lastRow="0" w:firstColumn="1" w:lastColumn="0" w:noHBand="0" w:noVBand="1"/>
      </w:tblPr>
      <w:tblGrid>
        <w:gridCol w:w="6804"/>
      </w:tblGrid>
      <w:tr w:rsidR="001A11B2" w:rsidRPr="00EF1D02" w14:paraId="06DB0B3D" w14:textId="77777777" w:rsidTr="007B60ED">
        <w:trPr>
          <w:trHeight w:val="315"/>
        </w:trPr>
        <w:tc>
          <w:tcPr>
            <w:tcW w:w="6804" w:type="dxa"/>
          </w:tcPr>
          <w:p w14:paraId="329485BA" w14:textId="77777777" w:rsidR="001A11B2" w:rsidRPr="00EF1D02" w:rsidRDefault="001A11B2" w:rsidP="00110F4E">
            <w:pPr>
              <w:jc w:val="both"/>
              <w:rPr>
                <w:sz w:val="28"/>
                <w:szCs w:val="28"/>
                <w:lang w:val="kk-KZ"/>
              </w:rPr>
            </w:pPr>
            <w:r w:rsidRPr="00EF1D02">
              <w:rPr>
                <w:sz w:val="28"/>
                <w:szCs w:val="28"/>
                <w:lang w:val="kk-KZ"/>
              </w:rPr>
              <w:t>Сандар қатарының ......................4</w:t>
            </w:r>
          </w:p>
        </w:tc>
      </w:tr>
    </w:tbl>
    <w:p w14:paraId="1C4ACE65" w14:textId="2BE828C2" w:rsidR="001A11B2" w:rsidRPr="00EF1D02" w:rsidRDefault="001A11B2" w:rsidP="007B60ED">
      <w:pPr>
        <w:jc w:val="both"/>
        <w:rPr>
          <w:sz w:val="28"/>
          <w:szCs w:val="28"/>
          <w:lang w:val="kk-KZ"/>
        </w:rPr>
      </w:pPr>
      <w:r w:rsidRPr="00EF1D02">
        <w:rPr>
          <w:sz w:val="28"/>
          <w:szCs w:val="28"/>
          <w:lang w:val="kk-KZ"/>
        </w:rPr>
        <w:t xml:space="preserve"> 4) 4,5;  4,7;  4,9;  5; 5,2.   </w:t>
      </w:r>
    </w:p>
    <w:tbl>
      <w:tblPr>
        <w:tblStyle w:val="ab"/>
        <w:tblW w:w="0" w:type="auto"/>
        <w:tblInd w:w="-5" w:type="dxa"/>
        <w:tblLayout w:type="fixed"/>
        <w:tblLook w:val="04A0" w:firstRow="1" w:lastRow="0" w:firstColumn="1" w:lastColumn="0" w:noHBand="0" w:noVBand="1"/>
      </w:tblPr>
      <w:tblGrid>
        <w:gridCol w:w="6804"/>
      </w:tblGrid>
      <w:tr w:rsidR="001A11B2" w:rsidRPr="00EF1D02" w14:paraId="3D68E9E2" w14:textId="77777777" w:rsidTr="007B60ED">
        <w:trPr>
          <w:trHeight w:val="315"/>
        </w:trPr>
        <w:tc>
          <w:tcPr>
            <w:tcW w:w="6804" w:type="dxa"/>
          </w:tcPr>
          <w:p w14:paraId="7CDCCB1C" w14:textId="77777777" w:rsidR="001A11B2" w:rsidRPr="00EF1D02" w:rsidRDefault="001A11B2" w:rsidP="00110F4E">
            <w:pPr>
              <w:jc w:val="both"/>
              <w:rPr>
                <w:sz w:val="28"/>
                <w:szCs w:val="28"/>
                <w:lang w:val="kk-KZ"/>
              </w:rPr>
            </w:pPr>
            <w:r w:rsidRPr="00EF1D02">
              <w:rPr>
                <w:sz w:val="28"/>
                <w:szCs w:val="28"/>
                <w:lang w:val="kk-KZ"/>
              </w:rPr>
              <w:t>Сандар қатарының .....................4,9</w:t>
            </w:r>
          </w:p>
        </w:tc>
      </w:tr>
    </w:tbl>
    <w:p w14:paraId="71F9BBC1" w14:textId="77777777" w:rsidR="001A11B2" w:rsidRPr="00EF1D02" w:rsidRDefault="001A11B2" w:rsidP="001A11B2">
      <w:pPr>
        <w:pStyle w:val="a3"/>
        <w:widowControl w:val="0"/>
        <w:ind w:left="709"/>
        <w:rPr>
          <w:sz w:val="28"/>
          <w:szCs w:val="28"/>
          <w:lang w:val="kk-KZ"/>
        </w:rPr>
      </w:pPr>
    </w:p>
    <w:p w14:paraId="1C64083E" w14:textId="77777777" w:rsidR="001A11B2" w:rsidRPr="00EF1D02" w:rsidRDefault="001A11B2" w:rsidP="001A11B2">
      <w:pPr>
        <w:widowControl w:val="0"/>
        <w:ind w:firstLine="709"/>
        <w:rPr>
          <w:i/>
          <w:iCs/>
          <w:sz w:val="28"/>
          <w:szCs w:val="28"/>
          <w:lang w:val="kk-KZ"/>
        </w:rPr>
      </w:pPr>
      <w:r w:rsidRPr="00EF1D02">
        <w:rPr>
          <w:i/>
          <w:iCs/>
          <w:sz w:val="28"/>
          <w:szCs w:val="28"/>
          <w:lang w:val="kk-KZ"/>
        </w:rPr>
        <w:t>Проблемалық сұрақ:</w:t>
      </w:r>
    </w:p>
    <w:p w14:paraId="449CED1E" w14:textId="10B7E238" w:rsidR="001A11B2" w:rsidRPr="00EF1D02" w:rsidRDefault="001A11B2" w:rsidP="001A11B2">
      <w:pPr>
        <w:pStyle w:val="a3"/>
        <w:widowControl w:val="0"/>
        <w:ind w:left="0" w:firstLine="709"/>
        <w:jc w:val="both"/>
        <w:rPr>
          <w:sz w:val="28"/>
          <w:szCs w:val="28"/>
          <w:lang w:val="kk-KZ"/>
        </w:rPr>
      </w:pPr>
      <w:r w:rsidRPr="00EF1D02">
        <w:rPr>
          <w:sz w:val="28"/>
          <w:szCs w:val="28"/>
          <w:lang w:val="kk-KZ"/>
        </w:rPr>
        <w:t>1) Сандар қатарының арифметикалық ортасының мәні осы сандар қатарындағы санмен сәйкес келуі мүмкін бе? Жауабыңызды түсіндіріңіз.</w:t>
      </w:r>
    </w:p>
    <w:p w14:paraId="53417363" w14:textId="6A4AECD2" w:rsidR="001A11B2" w:rsidRPr="00EF1D02" w:rsidRDefault="001A11B2" w:rsidP="001A11B2">
      <w:pPr>
        <w:pStyle w:val="a3"/>
        <w:widowControl w:val="0"/>
        <w:ind w:left="0" w:firstLine="709"/>
        <w:jc w:val="both"/>
        <w:rPr>
          <w:sz w:val="28"/>
          <w:szCs w:val="28"/>
          <w:lang w:val="kk-KZ"/>
        </w:rPr>
      </w:pPr>
      <w:r w:rsidRPr="00EF1D02">
        <w:rPr>
          <w:sz w:val="28"/>
          <w:szCs w:val="28"/>
          <w:lang w:val="kk-KZ"/>
        </w:rPr>
        <w:t>2) Сандар қатарының арифметикалық ортасының мәні осы сандар қатарындағы санмен сәйкес келмеуі мүмкін бе? Жауабыңызды түсіндіріңіз.</w:t>
      </w:r>
    </w:p>
    <w:p w14:paraId="10F46E7D" w14:textId="278CBB83" w:rsidR="001A11B2" w:rsidRPr="00EF1D02" w:rsidRDefault="001A11B2" w:rsidP="001A11B2">
      <w:pPr>
        <w:pStyle w:val="a3"/>
        <w:widowControl w:val="0"/>
        <w:ind w:left="0" w:firstLine="709"/>
        <w:jc w:val="both"/>
        <w:rPr>
          <w:sz w:val="28"/>
          <w:szCs w:val="28"/>
          <w:lang w:val="kk-KZ"/>
        </w:rPr>
      </w:pPr>
      <w:r w:rsidRPr="00EF1D02">
        <w:rPr>
          <w:sz w:val="28"/>
          <w:szCs w:val="28"/>
          <w:lang w:val="kk-KZ"/>
        </w:rPr>
        <w:t>3) Берілген сандар қатарының әрқашан модасы бола ма?</w:t>
      </w:r>
    </w:p>
    <w:p w14:paraId="3E840BB5" w14:textId="77777777" w:rsidR="0018449D" w:rsidRPr="00EF1D02" w:rsidRDefault="00451E00" w:rsidP="00B86CD6">
      <w:pPr>
        <w:tabs>
          <w:tab w:val="left" w:pos="851"/>
          <w:tab w:val="left" w:pos="993"/>
        </w:tabs>
        <w:ind w:firstLine="709"/>
        <w:jc w:val="both"/>
        <w:rPr>
          <w:sz w:val="28"/>
          <w:szCs w:val="28"/>
          <w:lang w:val="kk-KZ"/>
        </w:rPr>
      </w:pPr>
      <w:r w:rsidRPr="00EF1D02">
        <w:rPr>
          <w:sz w:val="28"/>
          <w:szCs w:val="28"/>
          <w:lang w:val="kk-KZ"/>
        </w:rPr>
        <w:t xml:space="preserve">Оқушыларға сұрақ немесе есеп берілгеннен кейін оларды мұқият орындауға бағытталған белсенді әдістердің бірі - </w:t>
      </w:r>
      <w:r w:rsidRPr="00EF1D02">
        <w:rPr>
          <w:i/>
          <w:iCs/>
          <w:sz w:val="28"/>
          <w:szCs w:val="28"/>
          <w:lang w:val="kk-KZ"/>
        </w:rPr>
        <w:t>«Ойлан, жұптас, пікірлес» әдісін</w:t>
      </w:r>
      <w:r w:rsidRPr="00EF1D02">
        <w:rPr>
          <w:sz w:val="28"/>
          <w:szCs w:val="28"/>
          <w:lang w:val="kk-KZ"/>
        </w:rPr>
        <w:t xml:space="preserve"> қолдануға болады.</w:t>
      </w:r>
      <w:r w:rsidR="00DD7512" w:rsidRPr="00EF1D02">
        <w:rPr>
          <w:sz w:val="28"/>
          <w:szCs w:val="28"/>
          <w:lang w:val="kk-KZ"/>
        </w:rPr>
        <w:t xml:space="preserve"> </w:t>
      </w:r>
    </w:p>
    <w:p w14:paraId="1CE46396" w14:textId="7410AB2E" w:rsidR="00B86CD6" w:rsidRPr="00EF1D02" w:rsidRDefault="00DD7512" w:rsidP="00B86CD6">
      <w:pPr>
        <w:tabs>
          <w:tab w:val="left" w:pos="851"/>
          <w:tab w:val="left" w:pos="993"/>
        </w:tabs>
        <w:ind w:firstLine="709"/>
        <w:jc w:val="both"/>
        <w:rPr>
          <w:sz w:val="28"/>
          <w:szCs w:val="28"/>
          <w:lang w:val="kk-KZ"/>
        </w:rPr>
      </w:pPr>
      <w:r w:rsidRPr="00EF1D02">
        <w:rPr>
          <w:sz w:val="28"/>
          <w:szCs w:val="28"/>
          <w:lang w:val="kk-KZ"/>
        </w:rPr>
        <w:t>Бұл әдістің мәні - тақтада сұрақ немесе есеп жазылғаннан кейін әрбір оқушы өз ойлары мен пікірін белгілі уақыт ішінде (2-3 минут) қағазға жазады да, орындағанын қасындағы жұбымен 3-4 минут талқылайды.</w:t>
      </w:r>
      <w:r w:rsidR="00B86CD6" w:rsidRPr="00EF1D02">
        <w:rPr>
          <w:sz w:val="28"/>
          <w:szCs w:val="28"/>
          <w:lang w:val="kk-KZ"/>
        </w:rPr>
        <w:t xml:space="preserve"> Сыныптағы барлық жұптардың ойлары тыңдалып, өз көзқарастарына қатысты аргументтерін келтіреді.</w:t>
      </w:r>
    </w:p>
    <w:p w14:paraId="3764DA59" w14:textId="13ED0C2B" w:rsidR="00B86CD6" w:rsidRPr="00F27DAA" w:rsidRDefault="003744E8" w:rsidP="00B86CD6">
      <w:pPr>
        <w:tabs>
          <w:tab w:val="left" w:pos="851"/>
          <w:tab w:val="left" w:pos="993"/>
        </w:tabs>
        <w:ind w:firstLine="709"/>
        <w:jc w:val="both"/>
        <w:rPr>
          <w:bCs/>
          <w:sz w:val="28"/>
          <w:szCs w:val="28"/>
          <w:lang w:val="kk-KZ"/>
        </w:rPr>
      </w:pPr>
      <w:r w:rsidRPr="00F27DAA">
        <w:rPr>
          <w:bCs/>
          <w:sz w:val="28"/>
          <w:szCs w:val="28"/>
          <w:lang w:val="kk-KZ"/>
        </w:rPr>
        <w:t xml:space="preserve">2-тапсырма. </w:t>
      </w:r>
    </w:p>
    <w:p w14:paraId="4ECE181F" w14:textId="09D1C577" w:rsidR="00B86CD6" w:rsidRPr="00EF1D02" w:rsidRDefault="003744E8" w:rsidP="00B86CD6">
      <w:pPr>
        <w:tabs>
          <w:tab w:val="left" w:pos="851"/>
          <w:tab w:val="left" w:pos="993"/>
        </w:tabs>
        <w:ind w:firstLine="709"/>
        <w:jc w:val="both"/>
        <w:rPr>
          <w:sz w:val="28"/>
          <w:szCs w:val="28"/>
          <w:lang w:val="kk-KZ"/>
        </w:rPr>
      </w:pPr>
      <w:r w:rsidRPr="00EF1D02">
        <w:rPr>
          <w:sz w:val="28"/>
          <w:szCs w:val="28"/>
          <w:lang w:val="kk-KZ"/>
        </w:rPr>
        <w:t>№1.</w:t>
      </w:r>
      <w:r w:rsidR="00B86CD6" w:rsidRPr="00EF1D02">
        <w:rPr>
          <w:sz w:val="28"/>
          <w:szCs w:val="28"/>
          <w:lang w:val="kk-KZ"/>
        </w:rPr>
        <w:t xml:space="preserve"> Тоқсан барысында Еңлік математикадан бес «екілік», төрт «төрттік» және екі «бестік» бағаларын алды. Оның анасы Еңлікке тоқсандық бағаға «екілікті», әкесі «үштікті», ал Еңліктің өзі «төрттікті» қою керек деп ойлайды. </w:t>
      </w:r>
    </w:p>
    <w:p w14:paraId="538043C3" w14:textId="613DC749" w:rsidR="00B86CD6" w:rsidRPr="00EF1D02" w:rsidRDefault="003744E8" w:rsidP="00B86CD6">
      <w:pPr>
        <w:tabs>
          <w:tab w:val="left" w:pos="851"/>
          <w:tab w:val="left" w:pos="993"/>
        </w:tabs>
        <w:ind w:firstLine="709"/>
        <w:jc w:val="both"/>
        <w:rPr>
          <w:sz w:val="28"/>
          <w:szCs w:val="28"/>
          <w:lang w:val="kk-KZ"/>
        </w:rPr>
      </w:pPr>
      <w:r w:rsidRPr="00EF1D02">
        <w:rPr>
          <w:sz w:val="28"/>
          <w:szCs w:val="28"/>
          <w:lang w:val="kk-KZ"/>
        </w:rPr>
        <w:lastRenderedPageBreak/>
        <w:t>1)</w:t>
      </w:r>
      <w:r w:rsidR="00B86CD6" w:rsidRPr="00EF1D02">
        <w:rPr>
          <w:sz w:val="28"/>
          <w:szCs w:val="28"/>
          <w:lang w:val="kk-KZ"/>
        </w:rPr>
        <w:tab/>
        <w:t xml:space="preserve">Әрқайсысының көзқарасына қатысты аргументтер келтіріп </w:t>
      </w:r>
      <w:proofErr w:type="spellStart"/>
      <w:r w:rsidR="00B86CD6" w:rsidRPr="00EF1D02">
        <w:rPr>
          <w:sz w:val="28"/>
          <w:szCs w:val="28"/>
          <w:lang w:val="kk-KZ"/>
        </w:rPr>
        <w:t>қөрің</w:t>
      </w:r>
      <w:r w:rsidRPr="00EF1D02">
        <w:rPr>
          <w:sz w:val="28"/>
          <w:szCs w:val="28"/>
          <w:lang w:val="kk-KZ"/>
        </w:rPr>
        <w:t>дер</w:t>
      </w:r>
      <w:proofErr w:type="spellEnd"/>
      <w:r w:rsidR="00B86CD6" w:rsidRPr="00EF1D02">
        <w:rPr>
          <w:sz w:val="28"/>
          <w:szCs w:val="28"/>
          <w:lang w:val="kk-KZ"/>
        </w:rPr>
        <w:t xml:space="preserve"> (отбасының әрбір мүшесі қандай статистикалық сипаттамаларды есептейді?).</w:t>
      </w:r>
    </w:p>
    <w:p w14:paraId="7AB47C42" w14:textId="506D9C8E" w:rsidR="00B86CD6" w:rsidRPr="00EF1D02" w:rsidRDefault="003744E8" w:rsidP="00B86CD6">
      <w:pPr>
        <w:tabs>
          <w:tab w:val="left" w:pos="851"/>
          <w:tab w:val="left" w:pos="993"/>
        </w:tabs>
        <w:ind w:firstLine="709"/>
        <w:jc w:val="both"/>
        <w:rPr>
          <w:sz w:val="28"/>
          <w:szCs w:val="28"/>
          <w:lang w:val="kk-KZ"/>
        </w:rPr>
      </w:pPr>
      <w:r w:rsidRPr="00EF1D02">
        <w:rPr>
          <w:sz w:val="28"/>
          <w:szCs w:val="28"/>
          <w:lang w:val="kk-KZ"/>
        </w:rPr>
        <w:t xml:space="preserve">2) </w:t>
      </w:r>
      <w:r w:rsidR="00B86CD6" w:rsidRPr="00EF1D02">
        <w:rPr>
          <w:sz w:val="28"/>
          <w:szCs w:val="28"/>
          <w:lang w:val="kk-KZ"/>
        </w:rPr>
        <w:t>Сіз Еңлікке қандай баға қояр едіңіз?</w:t>
      </w:r>
    </w:p>
    <w:p w14:paraId="790FE9CF" w14:textId="77777777" w:rsidR="00B86CD6" w:rsidRPr="00EF1D02" w:rsidRDefault="00B86CD6" w:rsidP="00B86CD6">
      <w:pPr>
        <w:tabs>
          <w:tab w:val="left" w:pos="851"/>
          <w:tab w:val="left" w:pos="993"/>
        </w:tabs>
        <w:ind w:firstLine="709"/>
        <w:jc w:val="both"/>
        <w:rPr>
          <w:sz w:val="28"/>
          <w:szCs w:val="28"/>
          <w:lang w:val="kk-KZ"/>
        </w:rPr>
      </w:pPr>
      <w:r w:rsidRPr="00EF1D02">
        <w:rPr>
          <w:sz w:val="28"/>
          <w:szCs w:val="28"/>
          <w:lang w:val="kk-KZ"/>
        </w:rPr>
        <w:t xml:space="preserve">№2. Тоқсан барысында Берік математикадан бір «бестік», бес «төрттік» және төрт «үштік» бағаларды алды. </w:t>
      </w:r>
    </w:p>
    <w:p w14:paraId="72899186" w14:textId="2935F5A0" w:rsidR="00B86CD6" w:rsidRPr="00EF1D02" w:rsidRDefault="003744E8" w:rsidP="00B86CD6">
      <w:pPr>
        <w:tabs>
          <w:tab w:val="left" w:pos="851"/>
          <w:tab w:val="left" w:pos="993"/>
        </w:tabs>
        <w:ind w:firstLine="709"/>
        <w:jc w:val="both"/>
        <w:rPr>
          <w:sz w:val="28"/>
          <w:szCs w:val="28"/>
          <w:lang w:val="kk-KZ"/>
        </w:rPr>
      </w:pPr>
      <w:r w:rsidRPr="00EF1D02">
        <w:rPr>
          <w:sz w:val="28"/>
          <w:szCs w:val="28"/>
          <w:lang w:val="kk-KZ"/>
        </w:rPr>
        <w:t>1)</w:t>
      </w:r>
      <w:r w:rsidR="00B86CD6" w:rsidRPr="00EF1D02">
        <w:rPr>
          <w:sz w:val="28"/>
          <w:szCs w:val="28"/>
          <w:lang w:val="kk-KZ"/>
        </w:rPr>
        <w:tab/>
        <w:t>Беріктің бағаларының арифметикалық ортасы осы сандар қатарының медианасынан айырмашылығы қандай болады?</w:t>
      </w:r>
    </w:p>
    <w:p w14:paraId="5068F3E9" w14:textId="5D061D46" w:rsidR="00364841" w:rsidRPr="00EF1D02" w:rsidRDefault="00364841" w:rsidP="00364841">
      <w:pPr>
        <w:tabs>
          <w:tab w:val="left" w:pos="851"/>
          <w:tab w:val="left" w:pos="993"/>
        </w:tabs>
        <w:ind w:firstLine="709"/>
        <w:jc w:val="both"/>
        <w:rPr>
          <w:sz w:val="28"/>
          <w:szCs w:val="28"/>
          <w:lang w:val="kk-KZ"/>
        </w:rPr>
      </w:pPr>
      <w:r w:rsidRPr="00EF1D02">
        <w:rPr>
          <w:sz w:val="28"/>
          <w:szCs w:val="28"/>
          <w:lang w:val="kk-KZ"/>
        </w:rPr>
        <w:t xml:space="preserve">№3. Баскетболдан болған жарыста команда мүшелері Айдар 14 ұпай, Серік 17 ұпай, Жандос 21 ұпай, Мәден 8 ұпай, ал Асхат допты торға түсіре алмады. </w:t>
      </w:r>
    </w:p>
    <w:p w14:paraId="65620F01" w14:textId="77777777" w:rsidR="00364841" w:rsidRPr="00EF1D02" w:rsidRDefault="00364841" w:rsidP="00364841">
      <w:pPr>
        <w:tabs>
          <w:tab w:val="left" w:pos="851"/>
          <w:tab w:val="left" w:pos="993"/>
        </w:tabs>
        <w:ind w:firstLine="709"/>
        <w:jc w:val="both"/>
        <w:rPr>
          <w:sz w:val="28"/>
          <w:szCs w:val="28"/>
          <w:lang w:val="kk-KZ"/>
        </w:rPr>
      </w:pPr>
      <w:r w:rsidRPr="00EF1D02">
        <w:rPr>
          <w:sz w:val="28"/>
          <w:szCs w:val="28"/>
          <w:lang w:val="kk-KZ"/>
        </w:rPr>
        <w:t>1)</w:t>
      </w:r>
      <w:r w:rsidRPr="00EF1D02">
        <w:rPr>
          <w:sz w:val="28"/>
          <w:szCs w:val="28"/>
          <w:lang w:val="kk-KZ"/>
        </w:rPr>
        <w:tab/>
        <w:t>Баскетболшылардың әрқайсысы командаға орта есеппен қанша ұпай әкелді?</w:t>
      </w:r>
    </w:p>
    <w:p w14:paraId="7DE67FA3" w14:textId="77777777" w:rsidR="00364841" w:rsidRPr="00EF1D02" w:rsidRDefault="00364841" w:rsidP="00364841">
      <w:pPr>
        <w:tabs>
          <w:tab w:val="left" w:pos="851"/>
          <w:tab w:val="left" w:pos="993"/>
        </w:tabs>
        <w:ind w:firstLine="709"/>
        <w:jc w:val="both"/>
        <w:rPr>
          <w:sz w:val="28"/>
          <w:szCs w:val="28"/>
          <w:lang w:val="kk-KZ"/>
        </w:rPr>
      </w:pPr>
      <w:r w:rsidRPr="00EF1D02">
        <w:rPr>
          <w:sz w:val="28"/>
          <w:szCs w:val="28"/>
          <w:lang w:val="kk-KZ"/>
        </w:rPr>
        <w:t>2)</w:t>
      </w:r>
      <w:r w:rsidRPr="00EF1D02">
        <w:rPr>
          <w:sz w:val="28"/>
          <w:szCs w:val="28"/>
          <w:lang w:val="kk-KZ"/>
        </w:rPr>
        <w:tab/>
        <w:t>Баскетболшылар ұпайлары ауытқуын табыңыз.</w:t>
      </w:r>
    </w:p>
    <w:p w14:paraId="630BDB06" w14:textId="0EBB8E19" w:rsidR="0064198C" w:rsidRPr="00EF1D02" w:rsidRDefault="00364841" w:rsidP="00364841">
      <w:pPr>
        <w:tabs>
          <w:tab w:val="left" w:pos="851"/>
          <w:tab w:val="left" w:pos="993"/>
        </w:tabs>
        <w:ind w:firstLine="709"/>
        <w:jc w:val="both"/>
        <w:rPr>
          <w:sz w:val="28"/>
          <w:szCs w:val="28"/>
          <w:lang w:val="kk-KZ"/>
        </w:rPr>
      </w:pPr>
      <w:r w:rsidRPr="00EF1D02">
        <w:rPr>
          <w:sz w:val="28"/>
          <w:szCs w:val="28"/>
          <w:lang w:val="kk-KZ"/>
        </w:rPr>
        <w:t>3)</w:t>
      </w:r>
      <w:r w:rsidRPr="00EF1D02">
        <w:rPr>
          <w:sz w:val="28"/>
          <w:szCs w:val="28"/>
          <w:lang w:val="kk-KZ"/>
        </w:rPr>
        <w:tab/>
        <w:t>Баскетболшылар ұпайларының модасы бар ма?</w:t>
      </w:r>
    </w:p>
    <w:p w14:paraId="1B1BC931" w14:textId="21AA32DE" w:rsidR="001D7954" w:rsidRPr="00EF1D02" w:rsidRDefault="001D7954" w:rsidP="001D7954">
      <w:pPr>
        <w:widowControl w:val="0"/>
        <w:ind w:firstLine="709"/>
        <w:jc w:val="both"/>
        <w:rPr>
          <w:color w:val="000000"/>
          <w:sz w:val="28"/>
          <w:szCs w:val="28"/>
          <w:lang w:val="kk-KZ"/>
        </w:rPr>
      </w:pPr>
      <w:r w:rsidRPr="00EF1D02">
        <w:rPr>
          <w:color w:val="000000"/>
          <w:sz w:val="28"/>
          <w:szCs w:val="28"/>
          <w:lang w:val="kk-KZ"/>
        </w:rPr>
        <w:t xml:space="preserve">№4. </w:t>
      </w:r>
      <w:r w:rsidR="00A2109E" w:rsidRPr="00EF1D02">
        <w:rPr>
          <w:color w:val="000000"/>
          <w:sz w:val="28"/>
          <w:szCs w:val="28"/>
          <w:lang w:val="kk-KZ"/>
        </w:rPr>
        <w:t>Бір топ оқушылардың д</w:t>
      </w:r>
      <w:r w:rsidRPr="00EF1D02">
        <w:rPr>
          <w:color w:val="000000"/>
          <w:sz w:val="28"/>
          <w:szCs w:val="28"/>
          <w:lang w:val="kk-KZ"/>
        </w:rPr>
        <w:t>ене шынықтыру сабағында 100 м қашықтықты жүгірген уақыт кестесі</w:t>
      </w:r>
      <w:r w:rsidR="00A2109E" w:rsidRPr="00EF1D02">
        <w:rPr>
          <w:color w:val="000000"/>
          <w:sz w:val="28"/>
          <w:szCs w:val="28"/>
          <w:lang w:val="kk-KZ"/>
        </w:rPr>
        <w:t xml:space="preserve"> көрсетілген</w:t>
      </w:r>
      <w:r w:rsidR="0019740C" w:rsidRPr="00EF1D02">
        <w:rPr>
          <w:color w:val="000000"/>
          <w:sz w:val="28"/>
          <w:szCs w:val="28"/>
          <w:lang w:val="kk-KZ"/>
        </w:rPr>
        <w:t xml:space="preserve"> (</w:t>
      </w:r>
      <w:r w:rsidR="00BD64BC" w:rsidRPr="00EF1D02">
        <w:rPr>
          <w:color w:val="000000"/>
          <w:sz w:val="28"/>
          <w:szCs w:val="28"/>
          <w:lang w:val="kk-KZ"/>
        </w:rPr>
        <w:t>9</w:t>
      </w:r>
      <w:r w:rsidR="0019740C" w:rsidRPr="00EF1D02">
        <w:rPr>
          <w:color w:val="000000"/>
          <w:sz w:val="28"/>
          <w:szCs w:val="28"/>
          <w:lang w:val="kk-KZ"/>
        </w:rPr>
        <w:t>-кесте)</w:t>
      </w:r>
      <w:r w:rsidR="00A2109E" w:rsidRPr="00EF1D02">
        <w:rPr>
          <w:color w:val="000000"/>
          <w:sz w:val="28"/>
          <w:szCs w:val="28"/>
          <w:lang w:val="kk-KZ"/>
        </w:rPr>
        <w:t>.</w:t>
      </w:r>
    </w:p>
    <w:p w14:paraId="3867547B" w14:textId="6F20BE35" w:rsidR="0019740C" w:rsidRPr="00EF1D02" w:rsidRDefault="0019740C" w:rsidP="001D7954">
      <w:pPr>
        <w:widowControl w:val="0"/>
        <w:ind w:firstLine="709"/>
        <w:jc w:val="both"/>
        <w:rPr>
          <w:color w:val="000000"/>
          <w:sz w:val="28"/>
          <w:szCs w:val="28"/>
          <w:lang w:val="kk-KZ"/>
        </w:rPr>
      </w:pPr>
    </w:p>
    <w:p w14:paraId="562DFB0D" w14:textId="62E42673" w:rsidR="0019740C" w:rsidRPr="00EF1D02" w:rsidRDefault="0019740C" w:rsidP="00C53A62">
      <w:pPr>
        <w:widowControl w:val="0"/>
        <w:jc w:val="both"/>
        <w:rPr>
          <w:color w:val="000000"/>
          <w:sz w:val="28"/>
          <w:szCs w:val="28"/>
          <w:lang w:val="kk-KZ"/>
        </w:rPr>
      </w:pPr>
      <w:r w:rsidRPr="00EF1D02">
        <w:rPr>
          <w:color w:val="000000"/>
          <w:sz w:val="28"/>
          <w:szCs w:val="28"/>
          <w:lang w:val="kk-KZ"/>
        </w:rPr>
        <w:t xml:space="preserve">Кесте </w:t>
      </w:r>
      <w:r w:rsidR="00BD64BC" w:rsidRPr="00EF1D02">
        <w:rPr>
          <w:color w:val="000000"/>
          <w:sz w:val="28"/>
          <w:szCs w:val="28"/>
          <w:lang w:val="kk-KZ"/>
        </w:rPr>
        <w:t>9</w:t>
      </w:r>
      <w:r w:rsidRPr="00EF1D02">
        <w:rPr>
          <w:color w:val="000000"/>
          <w:sz w:val="28"/>
          <w:szCs w:val="28"/>
          <w:lang w:val="kk-KZ"/>
        </w:rPr>
        <w:t xml:space="preserve"> - Оқушылардың жүгірген уақыт кестесі</w:t>
      </w:r>
    </w:p>
    <w:p w14:paraId="3BAF5AEA" w14:textId="77777777" w:rsidR="00A2109E" w:rsidRPr="00EF1D02" w:rsidRDefault="00A2109E" w:rsidP="001D7954">
      <w:pPr>
        <w:widowControl w:val="0"/>
        <w:ind w:firstLine="709"/>
        <w:jc w:val="both"/>
        <w:rPr>
          <w:color w:val="000000"/>
          <w:sz w:val="28"/>
          <w:szCs w:val="28"/>
          <w:lang w:val="kk-KZ"/>
        </w:rPr>
      </w:pPr>
    </w:p>
    <w:tbl>
      <w:tblPr>
        <w:tblStyle w:val="ab"/>
        <w:tblW w:w="9639" w:type="dxa"/>
        <w:tblInd w:w="-5" w:type="dxa"/>
        <w:tblLayout w:type="fixed"/>
        <w:tblLook w:val="04A0" w:firstRow="1" w:lastRow="0" w:firstColumn="1" w:lastColumn="0" w:noHBand="0" w:noVBand="1"/>
      </w:tblPr>
      <w:tblGrid>
        <w:gridCol w:w="4253"/>
        <w:gridCol w:w="5386"/>
      </w:tblGrid>
      <w:tr w:rsidR="001D7954" w:rsidRPr="00EF1D02" w14:paraId="75DE764B" w14:textId="77777777" w:rsidTr="00F27DAA">
        <w:tc>
          <w:tcPr>
            <w:tcW w:w="4253" w:type="dxa"/>
          </w:tcPr>
          <w:p w14:paraId="1402154D" w14:textId="77777777" w:rsidR="001D7954" w:rsidRPr="00EF1D02" w:rsidRDefault="001D7954" w:rsidP="0019740C">
            <w:pPr>
              <w:widowControl w:val="0"/>
              <w:jc w:val="center"/>
              <w:rPr>
                <w:color w:val="000000"/>
                <w:sz w:val="24"/>
                <w:szCs w:val="24"/>
                <w:lang w:val="kk-KZ"/>
              </w:rPr>
            </w:pPr>
            <w:r w:rsidRPr="00EF1D02">
              <w:rPr>
                <w:color w:val="000000"/>
                <w:sz w:val="24"/>
                <w:szCs w:val="24"/>
                <w:lang w:val="kk-KZ"/>
              </w:rPr>
              <w:t>Оқушылардың аттары</w:t>
            </w:r>
          </w:p>
        </w:tc>
        <w:tc>
          <w:tcPr>
            <w:tcW w:w="5386" w:type="dxa"/>
          </w:tcPr>
          <w:p w14:paraId="2EF7DCCD" w14:textId="77777777" w:rsidR="001D7954" w:rsidRPr="00EF1D02" w:rsidRDefault="001D7954" w:rsidP="00110F4E">
            <w:pPr>
              <w:widowControl w:val="0"/>
              <w:jc w:val="center"/>
              <w:rPr>
                <w:color w:val="000000"/>
                <w:sz w:val="24"/>
                <w:szCs w:val="24"/>
                <w:lang w:val="kk-KZ"/>
              </w:rPr>
            </w:pPr>
            <w:r w:rsidRPr="00EF1D02">
              <w:rPr>
                <w:color w:val="000000"/>
                <w:sz w:val="24"/>
                <w:szCs w:val="24"/>
                <w:lang w:val="kk-KZ"/>
              </w:rPr>
              <w:t>Жүгірген уақыты (секунд есебімен)</w:t>
            </w:r>
          </w:p>
        </w:tc>
      </w:tr>
      <w:tr w:rsidR="001D7954" w:rsidRPr="00EF1D02" w14:paraId="5FDFA089" w14:textId="77777777" w:rsidTr="00F27DAA">
        <w:tc>
          <w:tcPr>
            <w:tcW w:w="4253" w:type="dxa"/>
          </w:tcPr>
          <w:p w14:paraId="726D0292" w14:textId="77777777" w:rsidR="001D7954" w:rsidRPr="00EF1D02" w:rsidRDefault="001D7954" w:rsidP="00110F4E">
            <w:pPr>
              <w:widowControl w:val="0"/>
              <w:jc w:val="both"/>
              <w:rPr>
                <w:color w:val="000000"/>
                <w:sz w:val="24"/>
                <w:szCs w:val="24"/>
                <w:lang w:val="kk-KZ"/>
              </w:rPr>
            </w:pPr>
            <w:r w:rsidRPr="00EF1D02">
              <w:rPr>
                <w:color w:val="000000"/>
                <w:sz w:val="24"/>
                <w:szCs w:val="24"/>
                <w:lang w:val="kk-KZ"/>
              </w:rPr>
              <w:t>Дәулет</w:t>
            </w:r>
          </w:p>
          <w:p w14:paraId="5B088775" w14:textId="77777777" w:rsidR="001D7954" w:rsidRPr="00EF1D02" w:rsidRDefault="001D7954" w:rsidP="00110F4E">
            <w:pPr>
              <w:widowControl w:val="0"/>
              <w:jc w:val="both"/>
              <w:rPr>
                <w:color w:val="000000"/>
                <w:sz w:val="24"/>
                <w:szCs w:val="24"/>
                <w:lang w:val="kk-KZ"/>
              </w:rPr>
            </w:pPr>
            <w:proofErr w:type="spellStart"/>
            <w:r w:rsidRPr="00EF1D02">
              <w:rPr>
                <w:color w:val="000000"/>
                <w:sz w:val="24"/>
                <w:szCs w:val="24"/>
                <w:lang w:val="kk-KZ"/>
              </w:rPr>
              <w:t>Әлішер</w:t>
            </w:r>
            <w:proofErr w:type="spellEnd"/>
          </w:p>
          <w:p w14:paraId="71418D69" w14:textId="77777777" w:rsidR="001D7954" w:rsidRPr="00EF1D02" w:rsidRDefault="001D7954" w:rsidP="00110F4E">
            <w:pPr>
              <w:widowControl w:val="0"/>
              <w:jc w:val="both"/>
              <w:rPr>
                <w:color w:val="000000"/>
                <w:sz w:val="24"/>
                <w:szCs w:val="24"/>
                <w:lang w:val="kk-KZ"/>
              </w:rPr>
            </w:pPr>
            <w:r w:rsidRPr="00EF1D02">
              <w:rPr>
                <w:color w:val="000000"/>
                <w:sz w:val="24"/>
                <w:szCs w:val="24"/>
                <w:lang w:val="kk-KZ"/>
              </w:rPr>
              <w:t xml:space="preserve">Дариға </w:t>
            </w:r>
          </w:p>
          <w:p w14:paraId="7ADAE349" w14:textId="77777777" w:rsidR="001D7954" w:rsidRPr="00EF1D02" w:rsidRDefault="001D7954" w:rsidP="00110F4E">
            <w:pPr>
              <w:widowControl w:val="0"/>
              <w:jc w:val="both"/>
              <w:rPr>
                <w:color w:val="000000"/>
                <w:sz w:val="24"/>
                <w:szCs w:val="24"/>
                <w:lang w:val="kk-KZ"/>
              </w:rPr>
            </w:pPr>
            <w:r w:rsidRPr="00EF1D02">
              <w:rPr>
                <w:color w:val="000000"/>
                <w:sz w:val="24"/>
                <w:szCs w:val="24"/>
                <w:lang w:val="kk-KZ"/>
              </w:rPr>
              <w:t>Меруерт</w:t>
            </w:r>
          </w:p>
          <w:p w14:paraId="3A4E6852" w14:textId="77777777" w:rsidR="001D7954" w:rsidRPr="00EF1D02" w:rsidRDefault="001D7954" w:rsidP="00110F4E">
            <w:pPr>
              <w:widowControl w:val="0"/>
              <w:jc w:val="both"/>
              <w:rPr>
                <w:color w:val="000000"/>
                <w:sz w:val="24"/>
                <w:szCs w:val="24"/>
                <w:lang w:val="kk-KZ"/>
              </w:rPr>
            </w:pPr>
            <w:r w:rsidRPr="00EF1D02">
              <w:rPr>
                <w:color w:val="000000"/>
                <w:sz w:val="24"/>
                <w:szCs w:val="24"/>
                <w:lang w:val="kk-KZ"/>
              </w:rPr>
              <w:t>Маржан</w:t>
            </w:r>
          </w:p>
          <w:p w14:paraId="6D04F4EB" w14:textId="77777777" w:rsidR="001D7954" w:rsidRPr="00EF1D02" w:rsidRDefault="001D7954" w:rsidP="00110F4E">
            <w:pPr>
              <w:widowControl w:val="0"/>
              <w:jc w:val="both"/>
              <w:rPr>
                <w:color w:val="000000"/>
                <w:sz w:val="24"/>
                <w:szCs w:val="24"/>
                <w:lang w:val="kk-KZ"/>
              </w:rPr>
            </w:pPr>
            <w:r w:rsidRPr="00EF1D02">
              <w:rPr>
                <w:color w:val="000000"/>
                <w:sz w:val="24"/>
                <w:szCs w:val="24"/>
                <w:lang w:val="kk-KZ"/>
              </w:rPr>
              <w:t>Нұрлан</w:t>
            </w:r>
          </w:p>
        </w:tc>
        <w:tc>
          <w:tcPr>
            <w:tcW w:w="5386" w:type="dxa"/>
          </w:tcPr>
          <w:p w14:paraId="7234C11F" w14:textId="77777777" w:rsidR="001D7954" w:rsidRPr="00EF1D02" w:rsidRDefault="001D7954" w:rsidP="00A2109E">
            <w:pPr>
              <w:widowControl w:val="0"/>
              <w:jc w:val="center"/>
              <w:rPr>
                <w:color w:val="000000"/>
                <w:sz w:val="24"/>
                <w:szCs w:val="24"/>
                <w:lang w:val="kk-KZ"/>
              </w:rPr>
            </w:pPr>
            <w:r w:rsidRPr="00EF1D02">
              <w:rPr>
                <w:color w:val="000000"/>
                <w:sz w:val="24"/>
                <w:szCs w:val="24"/>
                <w:lang w:val="kk-KZ"/>
              </w:rPr>
              <w:t>14,1</w:t>
            </w:r>
          </w:p>
          <w:p w14:paraId="6CE1B5E0" w14:textId="77777777" w:rsidR="001D7954" w:rsidRPr="00EF1D02" w:rsidRDefault="001D7954" w:rsidP="00A2109E">
            <w:pPr>
              <w:widowControl w:val="0"/>
              <w:jc w:val="center"/>
              <w:rPr>
                <w:color w:val="000000"/>
                <w:sz w:val="24"/>
                <w:szCs w:val="24"/>
                <w:lang w:val="kk-KZ"/>
              </w:rPr>
            </w:pPr>
            <w:r w:rsidRPr="00EF1D02">
              <w:rPr>
                <w:color w:val="000000"/>
                <w:sz w:val="24"/>
                <w:szCs w:val="24"/>
                <w:lang w:val="kk-KZ"/>
              </w:rPr>
              <w:t>18,2</w:t>
            </w:r>
          </w:p>
          <w:p w14:paraId="2A0B36B5" w14:textId="77777777" w:rsidR="001D7954" w:rsidRPr="00EF1D02" w:rsidRDefault="001D7954" w:rsidP="00A2109E">
            <w:pPr>
              <w:widowControl w:val="0"/>
              <w:jc w:val="center"/>
              <w:rPr>
                <w:color w:val="000000"/>
                <w:sz w:val="24"/>
                <w:szCs w:val="24"/>
                <w:lang w:val="kk-KZ"/>
              </w:rPr>
            </w:pPr>
            <w:r w:rsidRPr="00EF1D02">
              <w:rPr>
                <w:color w:val="000000"/>
                <w:sz w:val="24"/>
                <w:szCs w:val="24"/>
                <w:lang w:val="kk-KZ"/>
              </w:rPr>
              <w:t>15,5</w:t>
            </w:r>
          </w:p>
          <w:p w14:paraId="0B3E79A0" w14:textId="77777777" w:rsidR="001D7954" w:rsidRPr="00EF1D02" w:rsidRDefault="001D7954" w:rsidP="00A2109E">
            <w:pPr>
              <w:widowControl w:val="0"/>
              <w:jc w:val="center"/>
              <w:rPr>
                <w:color w:val="000000"/>
                <w:sz w:val="24"/>
                <w:szCs w:val="24"/>
                <w:lang w:val="kk-KZ"/>
              </w:rPr>
            </w:pPr>
            <w:r w:rsidRPr="00EF1D02">
              <w:rPr>
                <w:color w:val="000000"/>
                <w:sz w:val="24"/>
                <w:szCs w:val="24"/>
                <w:lang w:val="kk-KZ"/>
              </w:rPr>
              <w:t>16,2</w:t>
            </w:r>
          </w:p>
          <w:p w14:paraId="76CCA79E" w14:textId="77777777" w:rsidR="001D7954" w:rsidRPr="00EF1D02" w:rsidRDefault="001D7954" w:rsidP="00A2109E">
            <w:pPr>
              <w:widowControl w:val="0"/>
              <w:jc w:val="center"/>
              <w:rPr>
                <w:color w:val="000000"/>
                <w:sz w:val="24"/>
                <w:szCs w:val="24"/>
                <w:lang w:val="kk-KZ"/>
              </w:rPr>
            </w:pPr>
            <w:r w:rsidRPr="00EF1D02">
              <w:rPr>
                <w:color w:val="000000"/>
                <w:sz w:val="24"/>
                <w:szCs w:val="24"/>
                <w:lang w:val="kk-KZ"/>
              </w:rPr>
              <w:t>22,4</w:t>
            </w:r>
          </w:p>
          <w:p w14:paraId="244756F4" w14:textId="77777777" w:rsidR="001D7954" w:rsidRPr="00EF1D02" w:rsidRDefault="001D7954" w:rsidP="00A2109E">
            <w:pPr>
              <w:widowControl w:val="0"/>
              <w:jc w:val="center"/>
              <w:rPr>
                <w:color w:val="000000"/>
                <w:sz w:val="24"/>
                <w:szCs w:val="24"/>
                <w:lang w:val="kk-KZ"/>
              </w:rPr>
            </w:pPr>
            <w:r w:rsidRPr="00EF1D02">
              <w:rPr>
                <w:color w:val="000000"/>
                <w:sz w:val="24"/>
                <w:szCs w:val="24"/>
                <w:lang w:val="kk-KZ"/>
              </w:rPr>
              <w:t>16,2</w:t>
            </w:r>
          </w:p>
        </w:tc>
      </w:tr>
    </w:tbl>
    <w:p w14:paraId="4F88B51B" w14:textId="77777777" w:rsidR="00A2109E" w:rsidRPr="00EF1D02" w:rsidRDefault="00A2109E" w:rsidP="00A2109E">
      <w:pPr>
        <w:pStyle w:val="a3"/>
        <w:widowControl w:val="0"/>
        <w:tabs>
          <w:tab w:val="left" w:pos="346"/>
        </w:tabs>
        <w:ind w:left="0"/>
        <w:jc w:val="both"/>
        <w:rPr>
          <w:color w:val="000000"/>
          <w:sz w:val="28"/>
          <w:szCs w:val="28"/>
          <w:lang w:val="kk-KZ"/>
        </w:rPr>
      </w:pPr>
    </w:p>
    <w:p w14:paraId="211E9611" w14:textId="54ED2164" w:rsidR="001D7954" w:rsidRPr="00EF1D02" w:rsidRDefault="00CF61A0" w:rsidP="00F04ED1">
      <w:pPr>
        <w:pStyle w:val="a3"/>
        <w:widowControl w:val="0"/>
        <w:numPr>
          <w:ilvl w:val="0"/>
          <w:numId w:val="43"/>
        </w:numPr>
        <w:tabs>
          <w:tab w:val="left" w:pos="346"/>
          <w:tab w:val="left" w:pos="993"/>
        </w:tabs>
        <w:ind w:left="0" w:firstLine="709"/>
        <w:jc w:val="both"/>
        <w:rPr>
          <w:color w:val="000000"/>
          <w:sz w:val="28"/>
          <w:szCs w:val="28"/>
          <w:lang w:val="kk-KZ"/>
        </w:rPr>
      </w:pPr>
      <w:r w:rsidRPr="00EF1D02">
        <w:rPr>
          <w:color w:val="000000"/>
          <w:sz w:val="28"/>
          <w:szCs w:val="28"/>
          <w:lang w:val="kk-KZ"/>
        </w:rPr>
        <w:t xml:space="preserve">Оқушылардың </w:t>
      </w:r>
      <w:r w:rsidR="001D7954" w:rsidRPr="00EF1D02">
        <w:rPr>
          <w:color w:val="000000"/>
          <w:sz w:val="28"/>
          <w:szCs w:val="28"/>
          <w:lang w:val="kk-KZ"/>
        </w:rPr>
        <w:t>100 м қашықтыққа жүгірген орташа уақыты қандай?</w:t>
      </w:r>
    </w:p>
    <w:p w14:paraId="2D6FCC0A" w14:textId="77710868" w:rsidR="001D7954" w:rsidRPr="00EF1D02" w:rsidRDefault="00CF61A0" w:rsidP="00F04ED1">
      <w:pPr>
        <w:pStyle w:val="a3"/>
        <w:widowControl w:val="0"/>
        <w:numPr>
          <w:ilvl w:val="0"/>
          <w:numId w:val="43"/>
        </w:numPr>
        <w:tabs>
          <w:tab w:val="left" w:pos="346"/>
          <w:tab w:val="left" w:pos="993"/>
        </w:tabs>
        <w:ind w:left="0" w:firstLine="709"/>
        <w:jc w:val="both"/>
        <w:rPr>
          <w:color w:val="000000"/>
          <w:sz w:val="28"/>
          <w:szCs w:val="28"/>
          <w:lang w:val="kk-KZ"/>
        </w:rPr>
      </w:pPr>
      <w:r w:rsidRPr="00EF1D02">
        <w:rPr>
          <w:color w:val="000000"/>
          <w:sz w:val="28"/>
          <w:szCs w:val="28"/>
          <w:lang w:val="kk-KZ"/>
        </w:rPr>
        <w:t>К</w:t>
      </w:r>
      <w:r w:rsidR="001D7954" w:rsidRPr="00EF1D02">
        <w:rPr>
          <w:color w:val="000000"/>
          <w:sz w:val="28"/>
          <w:szCs w:val="28"/>
          <w:lang w:val="kk-KZ"/>
        </w:rPr>
        <w:t>імнің жүгірген уақытын мода деп қарауға болады?</w:t>
      </w:r>
    </w:p>
    <w:p w14:paraId="34F36883" w14:textId="647408A3" w:rsidR="001D7954" w:rsidRPr="00EF1D02" w:rsidRDefault="00CF61A0" w:rsidP="00F04ED1">
      <w:pPr>
        <w:pStyle w:val="a3"/>
        <w:widowControl w:val="0"/>
        <w:numPr>
          <w:ilvl w:val="0"/>
          <w:numId w:val="43"/>
        </w:numPr>
        <w:tabs>
          <w:tab w:val="left" w:pos="346"/>
          <w:tab w:val="left" w:pos="993"/>
        </w:tabs>
        <w:ind w:left="0" w:firstLine="709"/>
        <w:jc w:val="both"/>
        <w:rPr>
          <w:color w:val="000000"/>
          <w:sz w:val="28"/>
          <w:szCs w:val="28"/>
          <w:lang w:val="kk-KZ"/>
        </w:rPr>
      </w:pPr>
      <w:r w:rsidRPr="00EF1D02">
        <w:rPr>
          <w:color w:val="000000"/>
          <w:sz w:val="28"/>
          <w:szCs w:val="28"/>
          <w:lang w:val="kk-KZ"/>
        </w:rPr>
        <w:t>О</w:t>
      </w:r>
      <w:r w:rsidR="001D7954" w:rsidRPr="00EF1D02">
        <w:rPr>
          <w:color w:val="000000"/>
          <w:sz w:val="28"/>
          <w:szCs w:val="28"/>
          <w:lang w:val="kk-KZ"/>
        </w:rPr>
        <w:t>қушылардың жүгірген уақыттарының айырмашылығы қандай болды?</w:t>
      </w:r>
    </w:p>
    <w:p w14:paraId="78FD2B00" w14:textId="0589EB32" w:rsidR="001D7954" w:rsidRPr="00EF1D02" w:rsidRDefault="00CF61A0" w:rsidP="00F04ED1">
      <w:pPr>
        <w:pStyle w:val="a3"/>
        <w:widowControl w:val="0"/>
        <w:numPr>
          <w:ilvl w:val="0"/>
          <w:numId w:val="43"/>
        </w:numPr>
        <w:tabs>
          <w:tab w:val="left" w:pos="346"/>
          <w:tab w:val="left" w:pos="993"/>
        </w:tabs>
        <w:ind w:left="0" w:firstLine="709"/>
        <w:jc w:val="both"/>
        <w:rPr>
          <w:color w:val="000000"/>
          <w:sz w:val="28"/>
          <w:szCs w:val="28"/>
          <w:lang w:val="kk-KZ"/>
        </w:rPr>
      </w:pPr>
      <w:r w:rsidRPr="00EF1D02">
        <w:rPr>
          <w:color w:val="000000"/>
          <w:sz w:val="28"/>
          <w:szCs w:val="28"/>
          <w:lang w:val="kk-KZ"/>
        </w:rPr>
        <w:t>О</w:t>
      </w:r>
      <w:r w:rsidR="001D7954" w:rsidRPr="00EF1D02">
        <w:rPr>
          <w:color w:val="000000"/>
          <w:sz w:val="28"/>
          <w:szCs w:val="28"/>
          <w:lang w:val="kk-KZ"/>
        </w:rPr>
        <w:t>қушылардың жүгірген уақыттарының орташа мәнін сипаттайтын уақыты қандай?</w:t>
      </w:r>
    </w:p>
    <w:p w14:paraId="470BD18C" w14:textId="3C6F7E8C" w:rsidR="002016EE" w:rsidRPr="00EF1D02" w:rsidRDefault="002016EE" w:rsidP="002016EE">
      <w:pPr>
        <w:tabs>
          <w:tab w:val="left" w:pos="851"/>
          <w:tab w:val="left" w:pos="993"/>
        </w:tabs>
        <w:ind w:firstLine="709"/>
        <w:jc w:val="both"/>
        <w:rPr>
          <w:sz w:val="28"/>
          <w:szCs w:val="28"/>
          <w:lang w:val="kk-KZ"/>
        </w:rPr>
      </w:pPr>
      <w:r w:rsidRPr="00EF1D02">
        <w:rPr>
          <w:sz w:val="28"/>
          <w:szCs w:val="28"/>
          <w:lang w:val="kk-KZ"/>
        </w:rPr>
        <w:t xml:space="preserve">Оқушыларды </w:t>
      </w:r>
      <w:r w:rsidR="00980E5E" w:rsidRPr="00EF1D02">
        <w:rPr>
          <w:sz w:val="28"/>
          <w:szCs w:val="28"/>
          <w:lang w:val="kk-KZ"/>
        </w:rPr>
        <w:t>статистикалық сипаттамалар, яғни м</w:t>
      </w:r>
      <w:r w:rsidRPr="00EF1D02">
        <w:rPr>
          <w:sz w:val="28"/>
          <w:szCs w:val="28"/>
          <w:lang w:val="kk-KZ"/>
        </w:rPr>
        <w:t>едиананы табу</w:t>
      </w:r>
      <w:r w:rsidR="00980E5E" w:rsidRPr="00EF1D02">
        <w:rPr>
          <w:sz w:val="28"/>
          <w:szCs w:val="28"/>
          <w:lang w:val="kk-KZ"/>
        </w:rPr>
        <w:t>ға үйрету үшін келесі алгоритмді қолдануды ұсынамыз</w:t>
      </w:r>
      <w:r w:rsidRPr="00EF1D02">
        <w:rPr>
          <w:sz w:val="28"/>
          <w:szCs w:val="28"/>
          <w:lang w:val="kk-KZ"/>
        </w:rPr>
        <w:t xml:space="preserve">: </w:t>
      </w:r>
    </w:p>
    <w:p w14:paraId="2B72BD5B" w14:textId="77777777" w:rsidR="002016EE" w:rsidRPr="00EF1D02" w:rsidRDefault="002016EE" w:rsidP="002016EE">
      <w:pPr>
        <w:tabs>
          <w:tab w:val="left" w:pos="851"/>
          <w:tab w:val="left" w:pos="993"/>
        </w:tabs>
        <w:ind w:firstLine="709"/>
        <w:jc w:val="both"/>
        <w:rPr>
          <w:sz w:val="28"/>
          <w:szCs w:val="28"/>
          <w:lang w:val="kk-KZ"/>
        </w:rPr>
      </w:pPr>
      <w:r w:rsidRPr="00EF1D02">
        <w:rPr>
          <w:sz w:val="28"/>
          <w:szCs w:val="28"/>
          <w:lang w:val="kk-KZ"/>
        </w:rPr>
        <w:t xml:space="preserve">1) берілген сандарды өсу ретімен немесе кему ретімен орналастырып жазу керек; </w:t>
      </w:r>
    </w:p>
    <w:p w14:paraId="67FB293E" w14:textId="1C568A37" w:rsidR="003744E8" w:rsidRPr="00EF1D02" w:rsidRDefault="002016EE" w:rsidP="002016EE">
      <w:pPr>
        <w:tabs>
          <w:tab w:val="left" w:pos="851"/>
          <w:tab w:val="left" w:pos="993"/>
        </w:tabs>
        <w:ind w:firstLine="709"/>
        <w:jc w:val="both"/>
        <w:rPr>
          <w:sz w:val="28"/>
          <w:szCs w:val="28"/>
          <w:lang w:val="kk-KZ"/>
        </w:rPr>
      </w:pPr>
      <w:r w:rsidRPr="00EF1D02">
        <w:rPr>
          <w:sz w:val="28"/>
          <w:szCs w:val="28"/>
          <w:lang w:val="kk-KZ"/>
        </w:rPr>
        <w:t>2) орналастырылған сандар қатарының қақ ортасындағы санды табу керек.</w:t>
      </w:r>
    </w:p>
    <w:p w14:paraId="35FE0C99" w14:textId="77777777" w:rsidR="00980E5E" w:rsidRPr="00EF1D02" w:rsidRDefault="00980E5E" w:rsidP="00CE6335">
      <w:pPr>
        <w:tabs>
          <w:tab w:val="left" w:pos="851"/>
          <w:tab w:val="left" w:pos="993"/>
        </w:tabs>
        <w:ind w:firstLine="709"/>
        <w:jc w:val="both"/>
        <w:rPr>
          <w:sz w:val="28"/>
          <w:szCs w:val="28"/>
          <w:lang w:val="kk-KZ"/>
        </w:rPr>
      </w:pPr>
      <w:r w:rsidRPr="00EF1D02">
        <w:rPr>
          <w:sz w:val="28"/>
          <w:szCs w:val="28"/>
          <w:lang w:val="kk-KZ"/>
        </w:rPr>
        <w:t>Сол сияқты, о</w:t>
      </w:r>
      <w:r w:rsidR="002016EE" w:rsidRPr="00EF1D02">
        <w:rPr>
          <w:sz w:val="28"/>
          <w:szCs w:val="28"/>
          <w:lang w:val="kk-KZ"/>
        </w:rPr>
        <w:t>рта мәнді табу</w:t>
      </w:r>
      <w:r w:rsidRPr="00EF1D02">
        <w:rPr>
          <w:sz w:val="28"/>
          <w:szCs w:val="28"/>
          <w:lang w:val="kk-KZ"/>
        </w:rPr>
        <w:t>ға үйрету</w:t>
      </w:r>
      <w:r w:rsidR="002016EE" w:rsidRPr="00EF1D02">
        <w:rPr>
          <w:sz w:val="28"/>
          <w:szCs w:val="28"/>
          <w:lang w:val="kk-KZ"/>
        </w:rPr>
        <w:t xml:space="preserve"> үшін</w:t>
      </w:r>
      <w:r w:rsidRPr="00EF1D02">
        <w:rPr>
          <w:sz w:val="28"/>
          <w:szCs w:val="28"/>
          <w:lang w:val="kk-KZ"/>
        </w:rPr>
        <w:t>:</w:t>
      </w:r>
    </w:p>
    <w:p w14:paraId="237019A9" w14:textId="77777777" w:rsidR="00980E5E" w:rsidRPr="00EF1D02" w:rsidRDefault="00980E5E" w:rsidP="00CE6335">
      <w:pPr>
        <w:tabs>
          <w:tab w:val="left" w:pos="851"/>
          <w:tab w:val="left" w:pos="993"/>
        </w:tabs>
        <w:ind w:firstLine="709"/>
        <w:jc w:val="both"/>
        <w:rPr>
          <w:sz w:val="28"/>
          <w:szCs w:val="28"/>
          <w:lang w:val="kk-KZ"/>
        </w:rPr>
      </w:pPr>
      <w:r w:rsidRPr="00EF1D02">
        <w:rPr>
          <w:sz w:val="28"/>
          <w:szCs w:val="28"/>
          <w:lang w:val="kk-KZ"/>
        </w:rPr>
        <w:t>1)</w:t>
      </w:r>
      <w:r w:rsidR="002016EE" w:rsidRPr="00EF1D02">
        <w:rPr>
          <w:sz w:val="28"/>
          <w:szCs w:val="28"/>
          <w:lang w:val="kk-KZ"/>
        </w:rPr>
        <w:t xml:space="preserve"> таңдау мәліметтерінің барлық сан мәндерінің қосындысын</w:t>
      </w:r>
      <w:r w:rsidRPr="00EF1D02">
        <w:rPr>
          <w:sz w:val="28"/>
          <w:szCs w:val="28"/>
          <w:lang w:val="kk-KZ"/>
        </w:rPr>
        <w:t xml:space="preserve"> табамыз;</w:t>
      </w:r>
    </w:p>
    <w:p w14:paraId="6727D1A0" w14:textId="5B6B7003" w:rsidR="003744E8" w:rsidRPr="00EF1D02" w:rsidRDefault="00980E5E" w:rsidP="00CE6335">
      <w:pPr>
        <w:tabs>
          <w:tab w:val="left" w:pos="851"/>
          <w:tab w:val="left" w:pos="993"/>
        </w:tabs>
        <w:ind w:firstLine="709"/>
        <w:jc w:val="both"/>
        <w:rPr>
          <w:sz w:val="28"/>
          <w:szCs w:val="28"/>
          <w:lang w:val="kk-KZ"/>
        </w:rPr>
      </w:pPr>
      <w:r w:rsidRPr="00EF1D02">
        <w:rPr>
          <w:sz w:val="28"/>
          <w:szCs w:val="28"/>
          <w:lang w:val="kk-KZ"/>
        </w:rPr>
        <w:t>2) табылғаны қосындыны</w:t>
      </w:r>
      <w:r w:rsidR="002016EE" w:rsidRPr="00EF1D02">
        <w:rPr>
          <w:sz w:val="28"/>
          <w:szCs w:val="28"/>
          <w:lang w:val="kk-KZ"/>
        </w:rPr>
        <w:t xml:space="preserve"> осы мәліметтердің санына бөлу керек</w:t>
      </w:r>
      <w:r w:rsidRPr="00EF1D02">
        <w:rPr>
          <w:sz w:val="28"/>
          <w:szCs w:val="28"/>
          <w:lang w:val="kk-KZ"/>
        </w:rPr>
        <w:t xml:space="preserve"> болады.</w:t>
      </w:r>
    </w:p>
    <w:p w14:paraId="4114374E" w14:textId="77777777" w:rsidR="00F749D2" w:rsidRPr="00EF1D02" w:rsidRDefault="00F749D2" w:rsidP="00CE6335">
      <w:pPr>
        <w:tabs>
          <w:tab w:val="left" w:pos="851"/>
          <w:tab w:val="left" w:pos="993"/>
        </w:tabs>
        <w:ind w:firstLine="709"/>
        <w:jc w:val="both"/>
        <w:rPr>
          <w:sz w:val="28"/>
          <w:szCs w:val="28"/>
          <w:lang w:val="kk-KZ"/>
        </w:rPr>
      </w:pPr>
    </w:p>
    <w:p w14:paraId="0B1F8E4A" w14:textId="15C03698" w:rsidR="007E4065" w:rsidRPr="00EF1D02" w:rsidRDefault="00CC4C32" w:rsidP="00B82790">
      <w:pPr>
        <w:tabs>
          <w:tab w:val="left" w:pos="851"/>
          <w:tab w:val="left" w:pos="993"/>
        </w:tabs>
        <w:ind w:firstLine="709"/>
        <w:jc w:val="both"/>
        <w:rPr>
          <w:sz w:val="28"/>
          <w:szCs w:val="28"/>
          <w:lang w:val="kk-KZ"/>
        </w:rPr>
      </w:pPr>
      <w:r w:rsidRPr="00EF1D02">
        <w:rPr>
          <w:sz w:val="28"/>
          <w:szCs w:val="28"/>
          <w:lang w:val="kk-KZ"/>
        </w:rPr>
        <w:t xml:space="preserve">Математиканы оқыту процесінде </w:t>
      </w:r>
      <w:r w:rsidRPr="00EF1D02">
        <w:rPr>
          <w:i/>
          <w:iCs/>
          <w:sz w:val="28"/>
          <w:szCs w:val="28"/>
          <w:lang w:val="kk-KZ"/>
        </w:rPr>
        <w:t xml:space="preserve">ақпapaттық-кoммyникaциялық </w:t>
      </w:r>
      <w:proofErr w:type="spellStart"/>
      <w:r w:rsidRPr="00EF1D02">
        <w:rPr>
          <w:i/>
          <w:iCs/>
          <w:sz w:val="28"/>
          <w:szCs w:val="28"/>
          <w:lang w:val="kk-KZ"/>
        </w:rPr>
        <w:t>тexнoлoгиялapды</w:t>
      </w:r>
      <w:proofErr w:type="spellEnd"/>
      <w:r w:rsidRPr="00EF1D02">
        <w:rPr>
          <w:i/>
          <w:iCs/>
          <w:sz w:val="28"/>
          <w:szCs w:val="28"/>
          <w:lang w:val="kk-KZ"/>
        </w:rPr>
        <w:t xml:space="preserve"> (AКТ) қолдану</w:t>
      </w:r>
      <w:r w:rsidRPr="00EF1D02">
        <w:rPr>
          <w:sz w:val="28"/>
          <w:szCs w:val="28"/>
          <w:lang w:val="kk-KZ"/>
        </w:rPr>
        <w:t xml:space="preserve"> әдістемелік жүйені жетілдірудің ең қажетті құралы болып табылады.</w:t>
      </w:r>
      <w:r w:rsidR="00421D16" w:rsidRPr="00EF1D02">
        <w:rPr>
          <w:sz w:val="28"/>
          <w:szCs w:val="28"/>
          <w:lang w:val="kk-KZ"/>
        </w:rPr>
        <w:t xml:space="preserve"> </w:t>
      </w:r>
    </w:p>
    <w:p w14:paraId="7C6A3F23" w14:textId="200C4EBD" w:rsidR="00CC4C32" w:rsidRPr="00EF1D02" w:rsidRDefault="00CC4C32" w:rsidP="00B82790">
      <w:pPr>
        <w:tabs>
          <w:tab w:val="left" w:pos="851"/>
          <w:tab w:val="left" w:pos="993"/>
        </w:tabs>
        <w:ind w:firstLine="709"/>
        <w:jc w:val="both"/>
        <w:rPr>
          <w:sz w:val="28"/>
          <w:szCs w:val="28"/>
          <w:lang w:val="kk-KZ"/>
        </w:rPr>
      </w:pPr>
      <w:r w:rsidRPr="00EF1D02">
        <w:rPr>
          <w:sz w:val="28"/>
          <w:szCs w:val="28"/>
          <w:lang w:val="kk-KZ"/>
        </w:rPr>
        <w:t>Статистикалық мәліметтерді өңдеудің құралы ретінде компьютерлік бағдарламаларды қолдануға болады.</w:t>
      </w:r>
      <w:r w:rsidR="00B233E2" w:rsidRPr="00EF1D02">
        <w:rPr>
          <w:sz w:val="28"/>
          <w:szCs w:val="28"/>
          <w:lang w:val="kk-KZ"/>
        </w:rPr>
        <w:t xml:space="preserve"> Олардың ішінде, мектепке арналған және </w:t>
      </w:r>
      <w:r w:rsidR="00B233E2" w:rsidRPr="00EF1D02">
        <w:rPr>
          <w:sz w:val="28"/>
          <w:szCs w:val="28"/>
          <w:lang w:val="kk-KZ"/>
        </w:rPr>
        <w:lastRenderedPageBreak/>
        <w:t xml:space="preserve">статистикалық мәліметтерді өңдеуде Microsoft </w:t>
      </w:r>
      <w:proofErr w:type="spellStart"/>
      <w:r w:rsidR="00B233E2" w:rsidRPr="00EF1D02">
        <w:rPr>
          <w:sz w:val="28"/>
          <w:szCs w:val="28"/>
          <w:lang w:val="kk-KZ"/>
        </w:rPr>
        <w:t>Offisе</w:t>
      </w:r>
      <w:proofErr w:type="spellEnd"/>
      <w:r w:rsidR="00B233E2" w:rsidRPr="00EF1D02">
        <w:rPr>
          <w:sz w:val="28"/>
          <w:szCs w:val="28"/>
          <w:lang w:val="kk-KZ"/>
        </w:rPr>
        <w:t xml:space="preserve"> жүйесіндегі Excel электронды кестесін</w:t>
      </w:r>
      <w:r w:rsidR="00F472EF" w:rsidRPr="00EF1D02">
        <w:rPr>
          <w:sz w:val="28"/>
          <w:szCs w:val="28"/>
          <w:lang w:val="kk-KZ"/>
        </w:rPr>
        <w:t xml:space="preserve">, </w:t>
      </w:r>
      <w:proofErr w:type="spellStart"/>
      <w:r w:rsidR="00F472EF" w:rsidRPr="00EF1D02">
        <w:rPr>
          <w:sz w:val="28"/>
          <w:szCs w:val="28"/>
          <w:lang w:val="kk-KZ"/>
        </w:rPr>
        <w:t>Desmos</w:t>
      </w:r>
      <w:proofErr w:type="spellEnd"/>
      <w:r w:rsidR="00F472EF" w:rsidRPr="00EF1D02">
        <w:rPr>
          <w:sz w:val="28"/>
          <w:szCs w:val="28"/>
          <w:lang w:val="kk-KZ"/>
        </w:rPr>
        <w:t xml:space="preserve"> онлайн графиктік калькуляторын</w:t>
      </w:r>
      <w:r w:rsidR="00B233E2" w:rsidRPr="00EF1D02">
        <w:rPr>
          <w:sz w:val="28"/>
          <w:szCs w:val="28"/>
          <w:lang w:val="kk-KZ"/>
        </w:rPr>
        <w:t xml:space="preserve"> қолдану тиімдірек болады</w:t>
      </w:r>
      <w:r w:rsidR="00435893" w:rsidRPr="00EF1D02">
        <w:rPr>
          <w:sz w:val="28"/>
          <w:szCs w:val="28"/>
          <w:lang w:val="kk-KZ"/>
        </w:rPr>
        <w:t xml:space="preserve"> [</w:t>
      </w:r>
      <w:r w:rsidR="00312738" w:rsidRPr="00EF1D02">
        <w:rPr>
          <w:sz w:val="28"/>
          <w:szCs w:val="28"/>
          <w:lang w:val="kk-KZ"/>
        </w:rPr>
        <w:t>57]</w:t>
      </w:r>
      <w:r w:rsidR="00B233E2" w:rsidRPr="00EF1D02">
        <w:rPr>
          <w:sz w:val="28"/>
          <w:szCs w:val="28"/>
          <w:lang w:val="kk-KZ"/>
        </w:rPr>
        <w:t>.</w:t>
      </w:r>
    </w:p>
    <w:p w14:paraId="14569169" w14:textId="0581F371" w:rsidR="0019740C" w:rsidRPr="00EF1D02" w:rsidRDefault="0019740C" w:rsidP="0019740C">
      <w:pPr>
        <w:ind w:firstLine="709"/>
        <w:jc w:val="both"/>
        <w:rPr>
          <w:sz w:val="28"/>
          <w:szCs w:val="28"/>
          <w:lang w:val="kk-KZ"/>
        </w:rPr>
      </w:pPr>
      <w:r w:rsidRPr="00EF1D02">
        <w:rPr>
          <w:sz w:val="28"/>
          <w:szCs w:val="28"/>
          <w:lang w:val="kk-KZ"/>
        </w:rPr>
        <w:t xml:space="preserve">Оқушыларды статистика элементтерін оқытуда және практикалық есептерін шығаруда қолдануға болатын MS Excel-дің негізгі </w:t>
      </w:r>
      <w:r w:rsidR="00F035C7" w:rsidRPr="00EF1D02">
        <w:rPr>
          <w:sz w:val="28"/>
          <w:szCs w:val="28"/>
          <w:lang w:val="kk-KZ"/>
        </w:rPr>
        <w:t>функцияларын</w:t>
      </w:r>
      <w:r w:rsidRPr="00EF1D02">
        <w:rPr>
          <w:sz w:val="28"/>
          <w:szCs w:val="28"/>
          <w:lang w:val="kk-KZ"/>
        </w:rPr>
        <w:t xml:space="preserve"> 1</w:t>
      </w:r>
      <w:r w:rsidR="00B30F84" w:rsidRPr="00EF1D02">
        <w:rPr>
          <w:sz w:val="28"/>
          <w:szCs w:val="28"/>
          <w:lang w:val="kk-KZ"/>
        </w:rPr>
        <w:t>0</w:t>
      </w:r>
      <w:r w:rsidRPr="00EF1D02">
        <w:rPr>
          <w:sz w:val="28"/>
          <w:szCs w:val="28"/>
          <w:lang w:val="kk-KZ"/>
        </w:rPr>
        <w:t>-кесте</w:t>
      </w:r>
      <w:r w:rsidR="00F035C7" w:rsidRPr="00EF1D02">
        <w:rPr>
          <w:sz w:val="28"/>
          <w:szCs w:val="28"/>
          <w:lang w:val="kk-KZ"/>
        </w:rPr>
        <w:t>де ұсынамыз</w:t>
      </w:r>
      <w:r w:rsidRPr="00EF1D02">
        <w:rPr>
          <w:sz w:val="28"/>
          <w:szCs w:val="28"/>
          <w:lang w:val="kk-KZ"/>
        </w:rPr>
        <w:t>.</w:t>
      </w:r>
    </w:p>
    <w:p w14:paraId="594DF9E5" w14:textId="6735B48A" w:rsidR="00C53A62" w:rsidRPr="00EF1D02" w:rsidRDefault="00C53A62" w:rsidP="00C53A62">
      <w:pPr>
        <w:jc w:val="both"/>
        <w:rPr>
          <w:sz w:val="28"/>
          <w:szCs w:val="28"/>
          <w:lang w:val="kk-KZ"/>
        </w:rPr>
      </w:pPr>
    </w:p>
    <w:p w14:paraId="125BFFE8" w14:textId="6CAD22B6" w:rsidR="00C53A62" w:rsidRPr="00EF1D02" w:rsidRDefault="00C53A62" w:rsidP="00C53A62">
      <w:pPr>
        <w:jc w:val="both"/>
        <w:rPr>
          <w:sz w:val="28"/>
          <w:szCs w:val="28"/>
          <w:lang w:val="kk-KZ"/>
        </w:rPr>
      </w:pPr>
      <w:r w:rsidRPr="00EF1D02">
        <w:rPr>
          <w:sz w:val="28"/>
          <w:szCs w:val="28"/>
          <w:lang w:val="kk-KZ"/>
        </w:rPr>
        <w:t>Кесте 1</w:t>
      </w:r>
      <w:r w:rsidR="00B30F84" w:rsidRPr="00EF1D02">
        <w:rPr>
          <w:sz w:val="28"/>
          <w:szCs w:val="28"/>
          <w:lang w:val="kk-KZ"/>
        </w:rPr>
        <w:t>0</w:t>
      </w:r>
      <w:r w:rsidRPr="00EF1D02">
        <w:rPr>
          <w:sz w:val="28"/>
          <w:szCs w:val="28"/>
          <w:lang w:val="kk-KZ"/>
        </w:rPr>
        <w:t xml:space="preserve"> </w:t>
      </w:r>
      <w:r w:rsidR="002E5F6A" w:rsidRPr="00EF1D02">
        <w:rPr>
          <w:sz w:val="28"/>
          <w:szCs w:val="28"/>
          <w:lang w:val="kk-KZ"/>
        </w:rPr>
        <w:t>–</w:t>
      </w:r>
      <w:r w:rsidRPr="00EF1D02">
        <w:rPr>
          <w:sz w:val="28"/>
          <w:szCs w:val="28"/>
          <w:lang w:val="kk-KZ"/>
        </w:rPr>
        <w:t xml:space="preserve"> </w:t>
      </w:r>
      <w:r w:rsidR="002E5F6A" w:rsidRPr="00EF1D02">
        <w:rPr>
          <w:sz w:val="28"/>
          <w:szCs w:val="28"/>
          <w:lang w:val="kk-KZ"/>
        </w:rPr>
        <w:t>MS Excel-дің функциялары және олардың қолданылу сипаттамалары</w:t>
      </w:r>
    </w:p>
    <w:p w14:paraId="79E6C026" w14:textId="77777777" w:rsidR="002E5F6A" w:rsidRPr="00EF1D02" w:rsidRDefault="002E5F6A" w:rsidP="00C53A62">
      <w:pPr>
        <w:jc w:val="both"/>
        <w:rPr>
          <w:sz w:val="28"/>
          <w:szCs w:val="28"/>
          <w:lang w:val="kk-KZ"/>
        </w:rPr>
      </w:pPr>
    </w:p>
    <w:tbl>
      <w:tblPr>
        <w:tblStyle w:val="ab"/>
        <w:tblW w:w="0" w:type="auto"/>
        <w:tblLook w:val="04A0" w:firstRow="1" w:lastRow="0" w:firstColumn="1" w:lastColumn="0" w:noHBand="0" w:noVBand="1"/>
      </w:tblPr>
      <w:tblGrid>
        <w:gridCol w:w="562"/>
        <w:gridCol w:w="4395"/>
        <w:gridCol w:w="4536"/>
      </w:tblGrid>
      <w:tr w:rsidR="002E5F6A" w:rsidRPr="00EF1D02" w14:paraId="705C3F1C" w14:textId="77777777" w:rsidTr="00F27DAA">
        <w:tc>
          <w:tcPr>
            <w:tcW w:w="562" w:type="dxa"/>
          </w:tcPr>
          <w:p w14:paraId="556E9D58" w14:textId="77777777" w:rsidR="002E5F6A" w:rsidRPr="00EF1D02" w:rsidRDefault="002E5F6A" w:rsidP="00110F4E">
            <w:pPr>
              <w:jc w:val="both"/>
              <w:rPr>
                <w:bCs/>
                <w:sz w:val="24"/>
                <w:szCs w:val="24"/>
                <w:lang w:val="kk-KZ"/>
              </w:rPr>
            </w:pPr>
            <w:r w:rsidRPr="00EF1D02">
              <w:rPr>
                <w:bCs/>
                <w:sz w:val="24"/>
                <w:szCs w:val="24"/>
                <w:lang w:val="kk-KZ"/>
              </w:rPr>
              <w:t>№</w:t>
            </w:r>
          </w:p>
        </w:tc>
        <w:tc>
          <w:tcPr>
            <w:tcW w:w="4395" w:type="dxa"/>
          </w:tcPr>
          <w:p w14:paraId="0F9722C5" w14:textId="77777777" w:rsidR="002E5F6A" w:rsidRPr="00EF1D02" w:rsidRDefault="002E5F6A" w:rsidP="00110F4E">
            <w:pPr>
              <w:jc w:val="center"/>
              <w:rPr>
                <w:bCs/>
                <w:sz w:val="24"/>
                <w:szCs w:val="24"/>
                <w:lang w:val="kk-KZ"/>
              </w:rPr>
            </w:pPr>
            <w:r w:rsidRPr="00EF1D02">
              <w:rPr>
                <w:bCs/>
                <w:sz w:val="24"/>
                <w:szCs w:val="24"/>
                <w:lang w:val="kk-KZ"/>
              </w:rPr>
              <w:t>Функция</w:t>
            </w:r>
          </w:p>
        </w:tc>
        <w:tc>
          <w:tcPr>
            <w:tcW w:w="4536" w:type="dxa"/>
          </w:tcPr>
          <w:p w14:paraId="341DA553" w14:textId="77777777" w:rsidR="002E5F6A" w:rsidRPr="00EF1D02" w:rsidRDefault="002E5F6A" w:rsidP="00110F4E">
            <w:pPr>
              <w:jc w:val="center"/>
              <w:rPr>
                <w:bCs/>
                <w:sz w:val="24"/>
                <w:szCs w:val="24"/>
                <w:lang w:val="kk-KZ"/>
              </w:rPr>
            </w:pPr>
            <w:r w:rsidRPr="00EF1D02">
              <w:rPr>
                <w:bCs/>
                <w:sz w:val="24"/>
                <w:szCs w:val="24"/>
                <w:lang w:val="kk-KZ"/>
              </w:rPr>
              <w:t>Не үшін қолданылады</w:t>
            </w:r>
          </w:p>
        </w:tc>
      </w:tr>
      <w:tr w:rsidR="002E5F6A" w:rsidRPr="00A34047" w14:paraId="00F15941" w14:textId="77777777" w:rsidTr="00F27DAA">
        <w:tc>
          <w:tcPr>
            <w:tcW w:w="562" w:type="dxa"/>
          </w:tcPr>
          <w:p w14:paraId="1DEE0CD6" w14:textId="77777777" w:rsidR="002E5F6A" w:rsidRPr="00EF1D02" w:rsidRDefault="002E5F6A" w:rsidP="00110F4E">
            <w:pPr>
              <w:jc w:val="both"/>
              <w:rPr>
                <w:sz w:val="24"/>
                <w:szCs w:val="24"/>
                <w:lang w:val="kk-KZ"/>
              </w:rPr>
            </w:pPr>
            <w:r w:rsidRPr="00EF1D02">
              <w:rPr>
                <w:sz w:val="24"/>
                <w:szCs w:val="24"/>
                <w:lang w:val="kk-KZ"/>
              </w:rPr>
              <w:t>1</w:t>
            </w:r>
          </w:p>
        </w:tc>
        <w:tc>
          <w:tcPr>
            <w:tcW w:w="4395" w:type="dxa"/>
          </w:tcPr>
          <w:p w14:paraId="506F245D" w14:textId="77777777" w:rsidR="002E5F6A" w:rsidRPr="00EF1D02" w:rsidRDefault="002E5F6A" w:rsidP="00110F4E">
            <w:pPr>
              <w:rPr>
                <w:sz w:val="24"/>
                <w:szCs w:val="24"/>
                <w:lang w:val="kk-KZ"/>
              </w:rPr>
            </w:pPr>
            <w:r w:rsidRPr="00EF1D02">
              <w:rPr>
                <w:sz w:val="24"/>
                <w:szCs w:val="24"/>
                <w:lang w:val="kk-KZ"/>
              </w:rPr>
              <w:t>СЧЕТЕСЛИ (диапазон; критерий) - берілген критерийді қанағаттандыратын диапазон ішіндегі ұяшықтардың саны</w:t>
            </w:r>
          </w:p>
        </w:tc>
        <w:tc>
          <w:tcPr>
            <w:tcW w:w="4536" w:type="dxa"/>
          </w:tcPr>
          <w:p w14:paraId="52D2ED95" w14:textId="77777777" w:rsidR="002E5F6A" w:rsidRPr="00EF1D02" w:rsidRDefault="002E5F6A" w:rsidP="002E5F6A">
            <w:pPr>
              <w:rPr>
                <w:sz w:val="24"/>
                <w:szCs w:val="24"/>
                <w:lang w:val="kk-KZ"/>
              </w:rPr>
            </w:pPr>
            <w:r w:rsidRPr="00EF1D02">
              <w:rPr>
                <w:sz w:val="24"/>
                <w:szCs w:val="24"/>
                <w:lang w:val="kk-KZ"/>
              </w:rPr>
              <w:t>Таңдаудың қандай да бір мәнін қайталаулар саны; әр мәннің жиілігін есептеу</w:t>
            </w:r>
          </w:p>
        </w:tc>
      </w:tr>
      <w:tr w:rsidR="002E5F6A" w:rsidRPr="00EF1D02" w14:paraId="0AF5D70C" w14:textId="77777777" w:rsidTr="00F27DAA">
        <w:tc>
          <w:tcPr>
            <w:tcW w:w="562" w:type="dxa"/>
          </w:tcPr>
          <w:p w14:paraId="45F9CA36" w14:textId="77777777" w:rsidR="002E5F6A" w:rsidRPr="00EF1D02" w:rsidRDefault="002E5F6A" w:rsidP="00110F4E">
            <w:pPr>
              <w:jc w:val="both"/>
              <w:rPr>
                <w:sz w:val="24"/>
                <w:szCs w:val="24"/>
                <w:lang w:val="kk-KZ"/>
              </w:rPr>
            </w:pPr>
            <w:r w:rsidRPr="00EF1D02">
              <w:rPr>
                <w:sz w:val="24"/>
                <w:szCs w:val="24"/>
                <w:lang w:val="kk-KZ"/>
              </w:rPr>
              <w:t>2</w:t>
            </w:r>
          </w:p>
        </w:tc>
        <w:tc>
          <w:tcPr>
            <w:tcW w:w="4395" w:type="dxa"/>
          </w:tcPr>
          <w:p w14:paraId="1ACF4AEB" w14:textId="77777777" w:rsidR="002E5F6A" w:rsidRPr="00EF1D02" w:rsidRDefault="002E5F6A" w:rsidP="00110F4E">
            <w:pPr>
              <w:rPr>
                <w:sz w:val="24"/>
                <w:szCs w:val="24"/>
                <w:lang w:val="kk-KZ"/>
              </w:rPr>
            </w:pPr>
            <w:r w:rsidRPr="00EF1D02">
              <w:rPr>
                <w:sz w:val="24"/>
                <w:szCs w:val="24"/>
                <w:lang w:val="kk-KZ"/>
              </w:rPr>
              <w:t>МИН (диапазон) – диапазон ішіндегі минимал сан</w:t>
            </w:r>
          </w:p>
          <w:p w14:paraId="1D79DB63" w14:textId="77777777" w:rsidR="002E5F6A" w:rsidRPr="00EF1D02" w:rsidRDefault="002E5F6A" w:rsidP="00110F4E">
            <w:pPr>
              <w:rPr>
                <w:sz w:val="24"/>
                <w:szCs w:val="24"/>
                <w:lang w:val="kk-KZ"/>
              </w:rPr>
            </w:pPr>
            <w:r w:rsidRPr="00EF1D02">
              <w:rPr>
                <w:sz w:val="24"/>
                <w:szCs w:val="24"/>
                <w:lang w:val="kk-KZ"/>
              </w:rPr>
              <w:t xml:space="preserve">МАКС (диапазон) - диапазон </w:t>
            </w:r>
            <w:proofErr w:type="spellStart"/>
            <w:r w:rsidRPr="00EF1D02">
              <w:rPr>
                <w:sz w:val="24"/>
                <w:szCs w:val="24"/>
                <w:lang w:val="kk-KZ"/>
              </w:rPr>
              <w:t>ішіндгі</w:t>
            </w:r>
            <w:proofErr w:type="spellEnd"/>
            <w:r w:rsidRPr="00EF1D02">
              <w:rPr>
                <w:sz w:val="24"/>
                <w:szCs w:val="24"/>
                <w:lang w:val="kk-KZ"/>
              </w:rPr>
              <w:t xml:space="preserve"> максимал сан</w:t>
            </w:r>
          </w:p>
        </w:tc>
        <w:tc>
          <w:tcPr>
            <w:tcW w:w="4536" w:type="dxa"/>
          </w:tcPr>
          <w:p w14:paraId="66E2196A" w14:textId="77777777" w:rsidR="002E5F6A" w:rsidRPr="00EF1D02" w:rsidRDefault="002E5F6A" w:rsidP="002E5F6A">
            <w:pPr>
              <w:rPr>
                <w:sz w:val="24"/>
                <w:szCs w:val="24"/>
                <w:lang w:val="kk-KZ"/>
              </w:rPr>
            </w:pPr>
            <w:r w:rsidRPr="00EF1D02">
              <w:rPr>
                <w:sz w:val="24"/>
                <w:szCs w:val="24"/>
                <w:lang w:val="kk-KZ"/>
              </w:rPr>
              <w:t>Таңдау құлашын есептеу</w:t>
            </w:r>
          </w:p>
        </w:tc>
      </w:tr>
      <w:tr w:rsidR="002E5F6A" w:rsidRPr="00EF1D02" w14:paraId="219EF767" w14:textId="77777777" w:rsidTr="00F27DAA">
        <w:tc>
          <w:tcPr>
            <w:tcW w:w="562" w:type="dxa"/>
          </w:tcPr>
          <w:p w14:paraId="14478B2E" w14:textId="77777777" w:rsidR="002E5F6A" w:rsidRPr="00EF1D02" w:rsidRDefault="002E5F6A" w:rsidP="00110F4E">
            <w:pPr>
              <w:jc w:val="both"/>
              <w:rPr>
                <w:sz w:val="24"/>
                <w:szCs w:val="24"/>
                <w:lang w:val="kk-KZ"/>
              </w:rPr>
            </w:pPr>
            <w:r w:rsidRPr="00EF1D02">
              <w:rPr>
                <w:sz w:val="24"/>
                <w:szCs w:val="24"/>
                <w:lang w:val="kk-KZ"/>
              </w:rPr>
              <w:t>3</w:t>
            </w:r>
          </w:p>
        </w:tc>
        <w:tc>
          <w:tcPr>
            <w:tcW w:w="4395" w:type="dxa"/>
          </w:tcPr>
          <w:p w14:paraId="17B31072" w14:textId="77777777" w:rsidR="002E5F6A" w:rsidRPr="00EF1D02" w:rsidRDefault="002E5F6A" w:rsidP="00110F4E">
            <w:pPr>
              <w:rPr>
                <w:sz w:val="24"/>
                <w:szCs w:val="24"/>
                <w:lang w:val="kk-KZ"/>
              </w:rPr>
            </w:pPr>
            <w:r w:rsidRPr="00EF1D02">
              <w:rPr>
                <w:sz w:val="24"/>
                <w:szCs w:val="24"/>
                <w:lang w:val="kk-KZ"/>
              </w:rPr>
              <w:t>СРЗНАЧ (диапазон) – диапазон сандарының арифметикалық орташасы</w:t>
            </w:r>
          </w:p>
        </w:tc>
        <w:tc>
          <w:tcPr>
            <w:tcW w:w="4536" w:type="dxa"/>
          </w:tcPr>
          <w:p w14:paraId="4B8AA9C0" w14:textId="77777777" w:rsidR="002E5F6A" w:rsidRPr="00EF1D02" w:rsidRDefault="002E5F6A" w:rsidP="002E5F6A">
            <w:pPr>
              <w:rPr>
                <w:sz w:val="24"/>
                <w:szCs w:val="24"/>
                <w:lang w:val="kk-KZ"/>
              </w:rPr>
            </w:pPr>
            <w:proofErr w:type="spellStart"/>
            <w:r w:rsidRPr="00EF1D02">
              <w:rPr>
                <w:sz w:val="24"/>
                <w:szCs w:val="24"/>
                <w:lang w:val="kk-KZ"/>
              </w:rPr>
              <w:t>Таңдамалық</w:t>
            </w:r>
            <w:proofErr w:type="spellEnd"/>
            <w:r w:rsidRPr="00EF1D02">
              <w:rPr>
                <w:sz w:val="24"/>
                <w:szCs w:val="24"/>
                <w:lang w:val="kk-KZ"/>
              </w:rPr>
              <w:t xml:space="preserve"> орташаны есептеу</w:t>
            </w:r>
          </w:p>
        </w:tc>
      </w:tr>
      <w:tr w:rsidR="002E5F6A" w:rsidRPr="00EF1D02" w14:paraId="74461943" w14:textId="77777777" w:rsidTr="00F27DAA">
        <w:tc>
          <w:tcPr>
            <w:tcW w:w="562" w:type="dxa"/>
          </w:tcPr>
          <w:p w14:paraId="6A85FD49" w14:textId="77777777" w:rsidR="002E5F6A" w:rsidRPr="00EF1D02" w:rsidRDefault="002E5F6A" w:rsidP="00110F4E">
            <w:pPr>
              <w:jc w:val="both"/>
              <w:rPr>
                <w:sz w:val="24"/>
                <w:szCs w:val="24"/>
                <w:lang w:val="kk-KZ"/>
              </w:rPr>
            </w:pPr>
            <w:r w:rsidRPr="00EF1D02">
              <w:rPr>
                <w:sz w:val="24"/>
                <w:szCs w:val="24"/>
                <w:lang w:val="kk-KZ"/>
              </w:rPr>
              <w:t>4</w:t>
            </w:r>
          </w:p>
        </w:tc>
        <w:tc>
          <w:tcPr>
            <w:tcW w:w="4395" w:type="dxa"/>
          </w:tcPr>
          <w:p w14:paraId="3152D5AD" w14:textId="77777777" w:rsidR="002E5F6A" w:rsidRPr="00EF1D02" w:rsidRDefault="002E5F6A" w:rsidP="00110F4E">
            <w:pPr>
              <w:rPr>
                <w:sz w:val="24"/>
                <w:szCs w:val="24"/>
                <w:lang w:val="kk-KZ"/>
              </w:rPr>
            </w:pPr>
            <w:r w:rsidRPr="00EF1D02">
              <w:rPr>
                <w:sz w:val="24"/>
                <w:szCs w:val="24"/>
                <w:lang w:val="kk-KZ"/>
              </w:rPr>
              <w:t>МЕДИАНА (диапазон) – диапазондағы сандардың медианасы</w:t>
            </w:r>
          </w:p>
        </w:tc>
        <w:tc>
          <w:tcPr>
            <w:tcW w:w="4536" w:type="dxa"/>
          </w:tcPr>
          <w:p w14:paraId="51DC26DD" w14:textId="77777777" w:rsidR="002E5F6A" w:rsidRPr="00EF1D02" w:rsidRDefault="002E5F6A" w:rsidP="002E5F6A">
            <w:pPr>
              <w:rPr>
                <w:sz w:val="24"/>
                <w:szCs w:val="24"/>
                <w:lang w:val="kk-KZ"/>
              </w:rPr>
            </w:pPr>
            <w:r w:rsidRPr="00EF1D02">
              <w:rPr>
                <w:sz w:val="24"/>
                <w:szCs w:val="24"/>
                <w:lang w:val="kk-KZ"/>
              </w:rPr>
              <w:t>Сандық қатардың медианасын</w:t>
            </w:r>
          </w:p>
          <w:p w14:paraId="05CBBE09" w14:textId="77777777" w:rsidR="002E5F6A" w:rsidRPr="00EF1D02" w:rsidRDefault="002E5F6A" w:rsidP="002E5F6A">
            <w:pPr>
              <w:rPr>
                <w:sz w:val="24"/>
                <w:szCs w:val="24"/>
                <w:lang w:val="kk-KZ"/>
              </w:rPr>
            </w:pPr>
            <w:r w:rsidRPr="00EF1D02">
              <w:rPr>
                <w:sz w:val="24"/>
                <w:szCs w:val="24"/>
                <w:lang w:val="kk-KZ"/>
              </w:rPr>
              <w:t>медианасын есептеу</w:t>
            </w:r>
          </w:p>
        </w:tc>
      </w:tr>
      <w:tr w:rsidR="002E5F6A" w:rsidRPr="00EF1D02" w14:paraId="52DEA0E4" w14:textId="77777777" w:rsidTr="00F27DAA">
        <w:tc>
          <w:tcPr>
            <w:tcW w:w="562" w:type="dxa"/>
          </w:tcPr>
          <w:p w14:paraId="40440FCF" w14:textId="77777777" w:rsidR="002E5F6A" w:rsidRPr="00EF1D02" w:rsidRDefault="002E5F6A" w:rsidP="00110F4E">
            <w:pPr>
              <w:jc w:val="both"/>
              <w:rPr>
                <w:sz w:val="24"/>
                <w:szCs w:val="24"/>
                <w:lang w:val="kk-KZ"/>
              </w:rPr>
            </w:pPr>
            <w:r w:rsidRPr="00EF1D02">
              <w:rPr>
                <w:sz w:val="24"/>
                <w:szCs w:val="24"/>
                <w:lang w:val="kk-KZ"/>
              </w:rPr>
              <w:t>5</w:t>
            </w:r>
          </w:p>
        </w:tc>
        <w:tc>
          <w:tcPr>
            <w:tcW w:w="4395" w:type="dxa"/>
          </w:tcPr>
          <w:p w14:paraId="0E1F4468" w14:textId="77777777" w:rsidR="002E5F6A" w:rsidRPr="00EF1D02" w:rsidRDefault="002E5F6A" w:rsidP="00110F4E">
            <w:pPr>
              <w:rPr>
                <w:sz w:val="24"/>
                <w:szCs w:val="24"/>
                <w:lang w:val="kk-KZ"/>
              </w:rPr>
            </w:pPr>
            <w:r w:rsidRPr="00EF1D02">
              <w:rPr>
                <w:sz w:val="24"/>
                <w:szCs w:val="24"/>
                <w:lang w:val="kk-KZ"/>
              </w:rPr>
              <w:t>МОДА (диапазон) – диапазондағы сандардың модасы</w:t>
            </w:r>
          </w:p>
        </w:tc>
        <w:tc>
          <w:tcPr>
            <w:tcW w:w="4536" w:type="dxa"/>
          </w:tcPr>
          <w:p w14:paraId="608FF2D7" w14:textId="77777777" w:rsidR="002E5F6A" w:rsidRPr="00EF1D02" w:rsidRDefault="002E5F6A" w:rsidP="002E5F6A">
            <w:pPr>
              <w:rPr>
                <w:sz w:val="24"/>
                <w:szCs w:val="24"/>
                <w:lang w:val="kk-KZ"/>
              </w:rPr>
            </w:pPr>
            <w:r w:rsidRPr="00EF1D02">
              <w:rPr>
                <w:sz w:val="24"/>
                <w:szCs w:val="24"/>
                <w:lang w:val="kk-KZ"/>
              </w:rPr>
              <w:t>Сандық қатардың модасын</w:t>
            </w:r>
          </w:p>
          <w:p w14:paraId="0D6410A1" w14:textId="77777777" w:rsidR="002E5F6A" w:rsidRPr="00EF1D02" w:rsidRDefault="002E5F6A" w:rsidP="002E5F6A">
            <w:pPr>
              <w:rPr>
                <w:sz w:val="24"/>
                <w:szCs w:val="24"/>
                <w:lang w:val="kk-KZ"/>
              </w:rPr>
            </w:pPr>
            <w:r w:rsidRPr="00EF1D02">
              <w:rPr>
                <w:sz w:val="24"/>
                <w:szCs w:val="24"/>
                <w:lang w:val="kk-KZ"/>
              </w:rPr>
              <w:t>есептеу</w:t>
            </w:r>
          </w:p>
        </w:tc>
      </w:tr>
      <w:tr w:rsidR="002E5F6A" w:rsidRPr="00EF1D02" w14:paraId="26646D83" w14:textId="77777777" w:rsidTr="00F27DAA">
        <w:tc>
          <w:tcPr>
            <w:tcW w:w="562" w:type="dxa"/>
          </w:tcPr>
          <w:p w14:paraId="41CF31B4" w14:textId="77777777" w:rsidR="002E5F6A" w:rsidRPr="00EF1D02" w:rsidRDefault="002E5F6A" w:rsidP="00110F4E">
            <w:pPr>
              <w:jc w:val="both"/>
              <w:rPr>
                <w:sz w:val="24"/>
                <w:szCs w:val="24"/>
                <w:lang w:val="kk-KZ"/>
              </w:rPr>
            </w:pPr>
            <w:r w:rsidRPr="00EF1D02">
              <w:rPr>
                <w:sz w:val="24"/>
                <w:szCs w:val="24"/>
                <w:lang w:val="kk-KZ"/>
              </w:rPr>
              <w:t>6</w:t>
            </w:r>
          </w:p>
        </w:tc>
        <w:tc>
          <w:tcPr>
            <w:tcW w:w="4395" w:type="dxa"/>
          </w:tcPr>
          <w:p w14:paraId="44B2AF4A" w14:textId="77777777" w:rsidR="002E5F6A" w:rsidRPr="00EF1D02" w:rsidRDefault="002E5F6A" w:rsidP="00110F4E">
            <w:pPr>
              <w:rPr>
                <w:sz w:val="24"/>
                <w:szCs w:val="24"/>
                <w:lang w:val="kk-KZ"/>
              </w:rPr>
            </w:pPr>
            <w:r w:rsidRPr="00EF1D02">
              <w:rPr>
                <w:sz w:val="24"/>
                <w:szCs w:val="24"/>
                <w:lang w:val="kk-KZ"/>
              </w:rPr>
              <w:t>ДИСП (диапазон) – диапазондағы сандардың дисперсиясы</w:t>
            </w:r>
          </w:p>
        </w:tc>
        <w:tc>
          <w:tcPr>
            <w:tcW w:w="4536" w:type="dxa"/>
          </w:tcPr>
          <w:p w14:paraId="15FB8F1D" w14:textId="77777777" w:rsidR="002E5F6A" w:rsidRPr="00EF1D02" w:rsidRDefault="002E5F6A" w:rsidP="002E5F6A">
            <w:pPr>
              <w:rPr>
                <w:sz w:val="24"/>
                <w:szCs w:val="24"/>
                <w:lang w:val="kk-KZ"/>
              </w:rPr>
            </w:pPr>
            <w:r w:rsidRPr="00EF1D02">
              <w:rPr>
                <w:sz w:val="24"/>
                <w:szCs w:val="24"/>
                <w:lang w:val="kk-KZ"/>
              </w:rPr>
              <w:t>Сандық қатардың дисперсиясын</w:t>
            </w:r>
          </w:p>
          <w:p w14:paraId="6EAE0E38" w14:textId="77777777" w:rsidR="002E5F6A" w:rsidRPr="00EF1D02" w:rsidRDefault="002E5F6A" w:rsidP="002E5F6A">
            <w:pPr>
              <w:rPr>
                <w:sz w:val="24"/>
                <w:szCs w:val="24"/>
                <w:lang w:val="kk-KZ"/>
              </w:rPr>
            </w:pPr>
            <w:r w:rsidRPr="00EF1D02">
              <w:rPr>
                <w:sz w:val="24"/>
                <w:szCs w:val="24"/>
                <w:lang w:val="kk-KZ"/>
              </w:rPr>
              <w:t>есептеу</w:t>
            </w:r>
          </w:p>
        </w:tc>
      </w:tr>
      <w:tr w:rsidR="002E5F6A" w:rsidRPr="00A34047" w14:paraId="5AA79643" w14:textId="77777777" w:rsidTr="00F27DAA">
        <w:tc>
          <w:tcPr>
            <w:tcW w:w="562" w:type="dxa"/>
          </w:tcPr>
          <w:p w14:paraId="75C9F51B" w14:textId="77777777" w:rsidR="002E5F6A" w:rsidRPr="00EF1D02" w:rsidRDefault="002E5F6A" w:rsidP="00110F4E">
            <w:pPr>
              <w:jc w:val="both"/>
              <w:rPr>
                <w:sz w:val="24"/>
                <w:szCs w:val="24"/>
                <w:lang w:val="kk-KZ"/>
              </w:rPr>
            </w:pPr>
            <w:r w:rsidRPr="00EF1D02">
              <w:rPr>
                <w:sz w:val="24"/>
                <w:szCs w:val="24"/>
                <w:lang w:val="kk-KZ"/>
              </w:rPr>
              <w:t>7</w:t>
            </w:r>
          </w:p>
        </w:tc>
        <w:tc>
          <w:tcPr>
            <w:tcW w:w="4395" w:type="dxa"/>
          </w:tcPr>
          <w:p w14:paraId="5FCD07B0" w14:textId="77777777" w:rsidR="002E5F6A" w:rsidRPr="00EF1D02" w:rsidRDefault="002E5F6A" w:rsidP="00110F4E">
            <w:pPr>
              <w:rPr>
                <w:sz w:val="24"/>
                <w:szCs w:val="24"/>
                <w:lang w:val="kk-KZ"/>
              </w:rPr>
            </w:pPr>
            <w:r w:rsidRPr="00EF1D02">
              <w:rPr>
                <w:sz w:val="24"/>
                <w:szCs w:val="24"/>
                <w:lang w:val="kk-KZ"/>
              </w:rPr>
              <w:t>СТАНДОТКЛОН (диапазон) – диапазондағы сандардың стандартты ауытқуы</w:t>
            </w:r>
          </w:p>
        </w:tc>
        <w:tc>
          <w:tcPr>
            <w:tcW w:w="4536" w:type="dxa"/>
          </w:tcPr>
          <w:p w14:paraId="57ACE6F1" w14:textId="77777777" w:rsidR="002E5F6A" w:rsidRPr="00EF1D02" w:rsidRDefault="002E5F6A" w:rsidP="002E5F6A">
            <w:pPr>
              <w:rPr>
                <w:sz w:val="24"/>
                <w:szCs w:val="24"/>
                <w:lang w:val="kk-KZ"/>
              </w:rPr>
            </w:pPr>
            <w:r w:rsidRPr="00EF1D02">
              <w:rPr>
                <w:sz w:val="24"/>
                <w:szCs w:val="24"/>
                <w:lang w:val="kk-KZ"/>
              </w:rPr>
              <w:t>Сандық қатардың стандартты</w:t>
            </w:r>
          </w:p>
          <w:p w14:paraId="1F249CFF" w14:textId="77777777" w:rsidR="002E5F6A" w:rsidRPr="00EF1D02" w:rsidRDefault="002E5F6A" w:rsidP="002E5F6A">
            <w:pPr>
              <w:rPr>
                <w:sz w:val="24"/>
                <w:szCs w:val="24"/>
                <w:lang w:val="kk-KZ"/>
              </w:rPr>
            </w:pPr>
            <w:r w:rsidRPr="00EF1D02">
              <w:rPr>
                <w:sz w:val="24"/>
                <w:szCs w:val="24"/>
                <w:lang w:val="kk-KZ"/>
              </w:rPr>
              <w:t>ауытқуын есептеу</w:t>
            </w:r>
          </w:p>
        </w:tc>
      </w:tr>
      <w:tr w:rsidR="002E5F6A" w:rsidRPr="00A34047" w14:paraId="5241BFAA" w14:textId="77777777" w:rsidTr="00F27DAA">
        <w:tc>
          <w:tcPr>
            <w:tcW w:w="562" w:type="dxa"/>
          </w:tcPr>
          <w:p w14:paraId="6A3C67F2" w14:textId="77777777" w:rsidR="002E5F6A" w:rsidRPr="00EF1D02" w:rsidRDefault="002E5F6A" w:rsidP="00110F4E">
            <w:pPr>
              <w:jc w:val="both"/>
              <w:rPr>
                <w:sz w:val="24"/>
                <w:szCs w:val="24"/>
                <w:lang w:val="kk-KZ"/>
              </w:rPr>
            </w:pPr>
            <w:r w:rsidRPr="00EF1D02">
              <w:rPr>
                <w:sz w:val="24"/>
                <w:szCs w:val="24"/>
                <w:lang w:val="kk-KZ"/>
              </w:rPr>
              <w:t>8</w:t>
            </w:r>
          </w:p>
        </w:tc>
        <w:tc>
          <w:tcPr>
            <w:tcW w:w="4395" w:type="dxa"/>
          </w:tcPr>
          <w:p w14:paraId="2A6CA66D" w14:textId="77777777" w:rsidR="002E5F6A" w:rsidRPr="00EF1D02" w:rsidRDefault="002E5F6A" w:rsidP="00110F4E">
            <w:pPr>
              <w:jc w:val="both"/>
              <w:rPr>
                <w:sz w:val="24"/>
                <w:szCs w:val="24"/>
                <w:lang w:val="kk-KZ"/>
              </w:rPr>
            </w:pPr>
            <w:r w:rsidRPr="00EF1D02">
              <w:rPr>
                <w:sz w:val="24"/>
                <w:szCs w:val="24"/>
                <w:lang w:val="kk-KZ"/>
              </w:rPr>
              <w:t>Диаграммалар шебері</w:t>
            </w:r>
          </w:p>
        </w:tc>
        <w:tc>
          <w:tcPr>
            <w:tcW w:w="4536" w:type="dxa"/>
          </w:tcPr>
          <w:p w14:paraId="25397293" w14:textId="77777777" w:rsidR="002E5F6A" w:rsidRPr="00EF1D02" w:rsidRDefault="002E5F6A" w:rsidP="002E5F6A">
            <w:pPr>
              <w:rPr>
                <w:sz w:val="24"/>
                <w:szCs w:val="24"/>
                <w:lang w:val="kk-KZ"/>
              </w:rPr>
            </w:pPr>
            <w:r w:rsidRPr="00EF1D02">
              <w:rPr>
                <w:sz w:val="24"/>
                <w:szCs w:val="24"/>
                <w:lang w:val="kk-KZ"/>
              </w:rPr>
              <w:t>Дөңгелектік, бағандық, бөлінетін</w:t>
            </w:r>
          </w:p>
          <w:p w14:paraId="27ED361D" w14:textId="77777777" w:rsidR="002E5F6A" w:rsidRPr="00EF1D02" w:rsidRDefault="002E5F6A" w:rsidP="002E5F6A">
            <w:pPr>
              <w:rPr>
                <w:sz w:val="24"/>
                <w:szCs w:val="24"/>
                <w:lang w:val="kk-KZ"/>
              </w:rPr>
            </w:pPr>
            <w:r w:rsidRPr="00EF1D02">
              <w:rPr>
                <w:sz w:val="24"/>
                <w:szCs w:val="24"/>
                <w:lang w:val="kk-KZ"/>
              </w:rPr>
              <w:t>диаграммаларын құру</w:t>
            </w:r>
          </w:p>
        </w:tc>
      </w:tr>
      <w:tr w:rsidR="002E5F6A" w:rsidRPr="00EF1D02" w14:paraId="38CA71CA" w14:textId="77777777" w:rsidTr="00F27DAA">
        <w:tc>
          <w:tcPr>
            <w:tcW w:w="562" w:type="dxa"/>
          </w:tcPr>
          <w:p w14:paraId="3F62C163" w14:textId="77777777" w:rsidR="002E5F6A" w:rsidRPr="00EF1D02" w:rsidRDefault="002E5F6A" w:rsidP="00110F4E">
            <w:pPr>
              <w:jc w:val="both"/>
              <w:rPr>
                <w:sz w:val="24"/>
                <w:szCs w:val="24"/>
                <w:lang w:val="kk-KZ"/>
              </w:rPr>
            </w:pPr>
            <w:r w:rsidRPr="00EF1D02">
              <w:rPr>
                <w:sz w:val="24"/>
                <w:szCs w:val="24"/>
                <w:lang w:val="kk-KZ"/>
              </w:rPr>
              <w:t>9</w:t>
            </w:r>
          </w:p>
        </w:tc>
        <w:tc>
          <w:tcPr>
            <w:tcW w:w="4395" w:type="dxa"/>
          </w:tcPr>
          <w:p w14:paraId="4AA1CAA1" w14:textId="77777777" w:rsidR="002E5F6A" w:rsidRPr="00EF1D02" w:rsidRDefault="002E5F6A" w:rsidP="00110F4E">
            <w:pPr>
              <w:jc w:val="both"/>
              <w:rPr>
                <w:sz w:val="24"/>
                <w:szCs w:val="24"/>
                <w:lang w:val="kk-KZ"/>
              </w:rPr>
            </w:pPr>
            <w:r w:rsidRPr="00EF1D02">
              <w:rPr>
                <w:sz w:val="24"/>
                <w:szCs w:val="24"/>
                <w:lang w:val="kk-KZ"/>
              </w:rPr>
              <w:t>Сұрыптау</w:t>
            </w:r>
          </w:p>
        </w:tc>
        <w:tc>
          <w:tcPr>
            <w:tcW w:w="4536" w:type="dxa"/>
          </w:tcPr>
          <w:p w14:paraId="3BE77042" w14:textId="77777777" w:rsidR="002E5F6A" w:rsidRPr="00EF1D02" w:rsidRDefault="002E5F6A" w:rsidP="002E5F6A">
            <w:pPr>
              <w:rPr>
                <w:sz w:val="24"/>
                <w:szCs w:val="24"/>
                <w:lang w:val="kk-KZ"/>
              </w:rPr>
            </w:pPr>
            <w:r w:rsidRPr="00EF1D02">
              <w:rPr>
                <w:sz w:val="24"/>
                <w:szCs w:val="24"/>
                <w:lang w:val="kk-KZ"/>
              </w:rPr>
              <w:t>Мәліметтерді түзету</w:t>
            </w:r>
          </w:p>
        </w:tc>
      </w:tr>
      <w:tr w:rsidR="002E5F6A" w:rsidRPr="00EF1D02" w14:paraId="09B3A3E3" w14:textId="77777777" w:rsidTr="00F27DAA">
        <w:tc>
          <w:tcPr>
            <w:tcW w:w="562" w:type="dxa"/>
          </w:tcPr>
          <w:p w14:paraId="497C15BE" w14:textId="77777777" w:rsidR="002E5F6A" w:rsidRPr="00EF1D02" w:rsidRDefault="002E5F6A" w:rsidP="00110F4E">
            <w:pPr>
              <w:jc w:val="both"/>
              <w:rPr>
                <w:sz w:val="24"/>
                <w:szCs w:val="24"/>
                <w:lang w:val="kk-KZ"/>
              </w:rPr>
            </w:pPr>
            <w:r w:rsidRPr="00EF1D02">
              <w:rPr>
                <w:sz w:val="24"/>
                <w:szCs w:val="24"/>
                <w:lang w:val="kk-KZ"/>
              </w:rPr>
              <w:t>10</w:t>
            </w:r>
          </w:p>
        </w:tc>
        <w:tc>
          <w:tcPr>
            <w:tcW w:w="4395" w:type="dxa"/>
          </w:tcPr>
          <w:p w14:paraId="385AFF2D" w14:textId="550B3BD1" w:rsidR="002E5F6A" w:rsidRPr="00EF1D02" w:rsidRDefault="002E5F6A" w:rsidP="00110F4E">
            <w:pPr>
              <w:jc w:val="both"/>
              <w:rPr>
                <w:sz w:val="24"/>
                <w:szCs w:val="24"/>
                <w:lang w:val="kk-KZ"/>
              </w:rPr>
            </w:pPr>
            <w:r w:rsidRPr="00EF1D02">
              <w:rPr>
                <w:sz w:val="24"/>
                <w:szCs w:val="24"/>
                <w:lang w:val="kk-KZ"/>
              </w:rPr>
              <w:t xml:space="preserve">«Талдау пакеті» </w:t>
            </w:r>
            <w:proofErr w:type="spellStart"/>
            <w:r w:rsidRPr="00EF1D02">
              <w:rPr>
                <w:sz w:val="24"/>
                <w:szCs w:val="24"/>
                <w:lang w:val="kk-KZ"/>
              </w:rPr>
              <w:t>настройкасы</w:t>
            </w:r>
            <w:proofErr w:type="spellEnd"/>
          </w:p>
        </w:tc>
        <w:tc>
          <w:tcPr>
            <w:tcW w:w="4536" w:type="dxa"/>
          </w:tcPr>
          <w:p w14:paraId="15FC436F" w14:textId="77777777" w:rsidR="002E5F6A" w:rsidRPr="00EF1D02" w:rsidRDefault="002E5F6A" w:rsidP="002E5F6A">
            <w:pPr>
              <w:rPr>
                <w:sz w:val="24"/>
                <w:szCs w:val="24"/>
                <w:lang w:val="kk-KZ"/>
              </w:rPr>
            </w:pPr>
            <w:r w:rsidRPr="00EF1D02">
              <w:rPr>
                <w:sz w:val="24"/>
                <w:szCs w:val="24"/>
                <w:lang w:val="kk-KZ"/>
              </w:rPr>
              <w:t>Мәліметтерді топтастыру</w:t>
            </w:r>
          </w:p>
        </w:tc>
      </w:tr>
    </w:tbl>
    <w:p w14:paraId="75EFF2EA" w14:textId="1146F12C" w:rsidR="00C53A62" w:rsidRPr="00EF1D02" w:rsidRDefault="00C53A62" w:rsidP="0019740C">
      <w:pPr>
        <w:ind w:firstLine="709"/>
        <w:jc w:val="both"/>
        <w:rPr>
          <w:sz w:val="28"/>
          <w:szCs w:val="28"/>
          <w:lang w:val="kk-KZ"/>
        </w:rPr>
      </w:pPr>
    </w:p>
    <w:p w14:paraId="58151CEB" w14:textId="70AE3D83" w:rsidR="0019740C" w:rsidRPr="00EF1D02" w:rsidRDefault="00F035C7" w:rsidP="0019740C">
      <w:pPr>
        <w:ind w:firstLine="709"/>
        <w:jc w:val="both"/>
        <w:rPr>
          <w:sz w:val="28"/>
          <w:szCs w:val="28"/>
          <w:lang w:val="kk-KZ"/>
        </w:rPr>
      </w:pPr>
      <w:r w:rsidRPr="00EF1D02">
        <w:rPr>
          <w:sz w:val="28"/>
          <w:szCs w:val="28"/>
          <w:lang w:val="kk-KZ"/>
        </w:rPr>
        <w:t>Оқушылардан к</w:t>
      </w:r>
      <w:r w:rsidR="0019740C" w:rsidRPr="00EF1D02">
        <w:rPr>
          <w:sz w:val="28"/>
          <w:szCs w:val="28"/>
          <w:lang w:val="kk-KZ"/>
        </w:rPr>
        <w:t xml:space="preserve">өрсетілген арнайы </w:t>
      </w:r>
      <w:r w:rsidRPr="00EF1D02">
        <w:rPr>
          <w:sz w:val="28"/>
          <w:szCs w:val="28"/>
          <w:lang w:val="kk-KZ"/>
        </w:rPr>
        <w:t>функциялардан</w:t>
      </w:r>
      <w:r w:rsidR="0019740C" w:rsidRPr="00EF1D02">
        <w:rPr>
          <w:sz w:val="28"/>
          <w:szCs w:val="28"/>
          <w:lang w:val="kk-KZ"/>
        </w:rPr>
        <w:t xml:space="preserve"> басқа, электронды кестемен жұмыс істей білу талап етіледі, яғни формулалармен жұмыс, ұяшықтардың </w:t>
      </w:r>
      <w:proofErr w:type="spellStart"/>
      <w:r w:rsidR="0019740C" w:rsidRPr="00EF1D02">
        <w:rPr>
          <w:sz w:val="28"/>
          <w:szCs w:val="28"/>
          <w:lang w:val="kk-KZ"/>
        </w:rPr>
        <w:t>адресациясы</w:t>
      </w:r>
      <w:proofErr w:type="spellEnd"/>
      <w:r w:rsidR="0019740C" w:rsidRPr="00EF1D02">
        <w:rPr>
          <w:sz w:val="28"/>
          <w:szCs w:val="28"/>
          <w:lang w:val="kk-KZ"/>
        </w:rPr>
        <w:t xml:space="preserve">, мәліметтерді көшіру. </w:t>
      </w:r>
    </w:p>
    <w:p w14:paraId="52A909B8" w14:textId="34043D26" w:rsidR="00ED5DE1" w:rsidRPr="00EF1D02" w:rsidRDefault="00FC7264" w:rsidP="00ED5DE1">
      <w:pPr>
        <w:tabs>
          <w:tab w:val="left" w:pos="851"/>
          <w:tab w:val="left" w:pos="993"/>
        </w:tabs>
        <w:ind w:firstLine="709"/>
        <w:jc w:val="both"/>
        <w:rPr>
          <w:sz w:val="28"/>
          <w:szCs w:val="28"/>
          <w:lang w:val="kk-KZ"/>
        </w:rPr>
      </w:pPr>
      <w:r w:rsidRPr="00EF1D02">
        <w:rPr>
          <w:sz w:val="28"/>
          <w:szCs w:val="28"/>
          <w:lang w:val="kk-KZ"/>
        </w:rPr>
        <w:t xml:space="preserve">Сонымен, </w:t>
      </w:r>
      <w:r w:rsidR="00ED5DE1" w:rsidRPr="00EF1D02">
        <w:rPr>
          <w:sz w:val="28"/>
          <w:szCs w:val="28"/>
          <w:lang w:val="kk-KZ"/>
        </w:rPr>
        <w:t>MS Excel-де статистикалық функциялар 8 бөлімге бөлінген. Әр бөлімнің статистикалық функциялары келесідей әрекеттерді жасай алады:</w:t>
      </w:r>
    </w:p>
    <w:p w14:paraId="39E6ABD7" w14:textId="77777777" w:rsidR="00ED5DE1" w:rsidRPr="00EF1D02" w:rsidRDefault="00ED5DE1" w:rsidP="00ED5DE1">
      <w:pPr>
        <w:tabs>
          <w:tab w:val="left" w:pos="851"/>
          <w:tab w:val="left" w:pos="993"/>
        </w:tabs>
        <w:ind w:firstLine="709"/>
        <w:jc w:val="both"/>
        <w:rPr>
          <w:sz w:val="28"/>
          <w:szCs w:val="28"/>
          <w:lang w:val="kk-KZ"/>
        </w:rPr>
      </w:pPr>
      <w:r w:rsidRPr="00EF1D02">
        <w:rPr>
          <w:sz w:val="28"/>
          <w:szCs w:val="28"/>
          <w:lang w:val="kk-KZ"/>
        </w:rPr>
        <w:t>- алынған мәліметтерді алдын ала өңдейді;</w:t>
      </w:r>
    </w:p>
    <w:p w14:paraId="615B2255" w14:textId="77777777" w:rsidR="00ED5DE1" w:rsidRPr="00EF1D02" w:rsidRDefault="00ED5DE1" w:rsidP="00ED5DE1">
      <w:pPr>
        <w:tabs>
          <w:tab w:val="left" w:pos="851"/>
          <w:tab w:val="left" w:pos="993"/>
        </w:tabs>
        <w:ind w:firstLine="709"/>
        <w:jc w:val="both"/>
        <w:rPr>
          <w:sz w:val="28"/>
          <w:szCs w:val="28"/>
          <w:lang w:val="kk-KZ"/>
        </w:rPr>
      </w:pPr>
      <w:r w:rsidRPr="00EF1D02">
        <w:rPr>
          <w:sz w:val="28"/>
          <w:szCs w:val="28"/>
          <w:lang w:val="kk-KZ"/>
        </w:rPr>
        <w:t>- жағдайлардың және шашыраулардың сипаттарын есептейді;</w:t>
      </w:r>
    </w:p>
    <w:p w14:paraId="0040FECF" w14:textId="77777777" w:rsidR="00ED5DE1" w:rsidRPr="00EF1D02" w:rsidRDefault="00ED5DE1" w:rsidP="00ED5DE1">
      <w:pPr>
        <w:tabs>
          <w:tab w:val="left" w:pos="851"/>
          <w:tab w:val="left" w:pos="993"/>
        </w:tabs>
        <w:ind w:firstLine="709"/>
        <w:jc w:val="both"/>
        <w:rPr>
          <w:sz w:val="28"/>
          <w:szCs w:val="28"/>
          <w:lang w:val="kk-KZ"/>
        </w:rPr>
      </w:pPr>
      <w:r w:rsidRPr="00EF1D02">
        <w:rPr>
          <w:sz w:val="28"/>
          <w:szCs w:val="28"/>
          <w:lang w:val="kk-KZ"/>
        </w:rPr>
        <w:t>- анықталған шамалардың тәуелділігін анықтайды;</w:t>
      </w:r>
    </w:p>
    <w:p w14:paraId="587BFC33" w14:textId="77777777" w:rsidR="00ED5DE1" w:rsidRPr="00EF1D02" w:rsidRDefault="00ED5DE1" w:rsidP="00ED5DE1">
      <w:pPr>
        <w:tabs>
          <w:tab w:val="left" w:pos="851"/>
          <w:tab w:val="left" w:pos="993"/>
        </w:tabs>
        <w:ind w:firstLine="709"/>
        <w:jc w:val="both"/>
        <w:rPr>
          <w:sz w:val="28"/>
          <w:szCs w:val="28"/>
          <w:lang w:val="kk-KZ"/>
        </w:rPr>
      </w:pPr>
      <w:r w:rsidRPr="00EF1D02">
        <w:rPr>
          <w:sz w:val="28"/>
          <w:szCs w:val="28"/>
          <w:lang w:val="kk-KZ"/>
        </w:rPr>
        <w:t>- аралық (интервалдық) бағалау жасайды;</w:t>
      </w:r>
    </w:p>
    <w:p w14:paraId="278728CA" w14:textId="77777777" w:rsidR="00ED5DE1" w:rsidRPr="00EF1D02" w:rsidRDefault="00ED5DE1" w:rsidP="00ED5DE1">
      <w:pPr>
        <w:tabs>
          <w:tab w:val="left" w:pos="851"/>
          <w:tab w:val="left" w:pos="993"/>
        </w:tabs>
        <w:ind w:firstLine="709"/>
        <w:jc w:val="both"/>
        <w:rPr>
          <w:sz w:val="28"/>
          <w:szCs w:val="28"/>
          <w:lang w:val="kk-KZ"/>
        </w:rPr>
      </w:pPr>
      <w:r w:rsidRPr="00EF1D02">
        <w:rPr>
          <w:sz w:val="28"/>
          <w:szCs w:val="28"/>
          <w:lang w:val="kk-KZ"/>
        </w:rPr>
        <w:t>- үзіліссіз кездейсоқ шамалардың үлестірім заңдарының параметрлерін анықтайды;</w:t>
      </w:r>
    </w:p>
    <w:p w14:paraId="0978ED76" w14:textId="3914AA94" w:rsidR="00ED5DE1" w:rsidRPr="00EF1D02" w:rsidRDefault="00ED5DE1" w:rsidP="00ED5DE1">
      <w:pPr>
        <w:tabs>
          <w:tab w:val="left" w:pos="851"/>
          <w:tab w:val="left" w:pos="993"/>
        </w:tabs>
        <w:ind w:firstLine="709"/>
        <w:jc w:val="both"/>
        <w:rPr>
          <w:sz w:val="28"/>
          <w:szCs w:val="28"/>
          <w:lang w:val="kk-KZ"/>
        </w:rPr>
      </w:pPr>
      <w:r w:rsidRPr="00EF1D02">
        <w:rPr>
          <w:sz w:val="28"/>
          <w:szCs w:val="28"/>
          <w:lang w:val="kk-KZ"/>
        </w:rPr>
        <w:t>- кездейсоқ шамалардың үлестірім түрлері мен үлестірім параметрлері туралы статистикалық гипотезаларды тексереді;</w:t>
      </w:r>
    </w:p>
    <w:p w14:paraId="7F3A7CC3" w14:textId="77777777" w:rsidR="00ED5DE1" w:rsidRPr="00EF1D02" w:rsidRDefault="00ED5DE1" w:rsidP="00ED5DE1">
      <w:pPr>
        <w:tabs>
          <w:tab w:val="left" w:pos="851"/>
          <w:tab w:val="left" w:pos="993"/>
        </w:tabs>
        <w:ind w:firstLine="709"/>
        <w:jc w:val="both"/>
        <w:rPr>
          <w:sz w:val="28"/>
          <w:szCs w:val="28"/>
          <w:lang w:val="kk-KZ"/>
        </w:rPr>
      </w:pPr>
      <w:r w:rsidRPr="00EF1D02">
        <w:rPr>
          <w:sz w:val="28"/>
          <w:szCs w:val="28"/>
          <w:lang w:val="kk-KZ"/>
        </w:rPr>
        <w:t>- дискретті кездейсоқ шамалардың үлестірім параметрлерін анықтайды;</w:t>
      </w:r>
    </w:p>
    <w:p w14:paraId="756CC5A0" w14:textId="38A10728" w:rsidR="00B233E2" w:rsidRPr="00EF1D02" w:rsidRDefault="00ED5DE1" w:rsidP="00ED5DE1">
      <w:pPr>
        <w:tabs>
          <w:tab w:val="left" w:pos="851"/>
          <w:tab w:val="left" w:pos="993"/>
        </w:tabs>
        <w:ind w:firstLine="709"/>
        <w:jc w:val="both"/>
        <w:rPr>
          <w:sz w:val="28"/>
          <w:szCs w:val="28"/>
          <w:lang w:val="kk-KZ"/>
        </w:rPr>
      </w:pPr>
      <w:r w:rsidRPr="00EF1D02">
        <w:rPr>
          <w:sz w:val="28"/>
          <w:szCs w:val="28"/>
          <w:lang w:val="kk-KZ"/>
        </w:rPr>
        <w:lastRenderedPageBreak/>
        <w:t xml:space="preserve">- сызықтық және сызықтық емес </w:t>
      </w:r>
      <w:proofErr w:type="spellStart"/>
      <w:r w:rsidRPr="00EF1D02">
        <w:rPr>
          <w:sz w:val="28"/>
          <w:szCs w:val="28"/>
          <w:lang w:val="kk-KZ"/>
        </w:rPr>
        <w:t>регрессия</w:t>
      </w:r>
      <w:proofErr w:type="spellEnd"/>
      <w:r w:rsidRPr="00EF1D02">
        <w:rPr>
          <w:sz w:val="28"/>
          <w:szCs w:val="28"/>
          <w:lang w:val="kk-KZ"/>
        </w:rPr>
        <w:t xml:space="preserve"> теңдеулерін құрастырады. Алынған нәтижелерге баға береді, нәтижелерді зерттейді</w:t>
      </w:r>
      <w:r w:rsidR="00672ECC" w:rsidRPr="00EF1D02">
        <w:rPr>
          <w:sz w:val="28"/>
          <w:szCs w:val="28"/>
          <w:lang w:val="kk-KZ"/>
        </w:rPr>
        <w:t xml:space="preserve"> [57]</w:t>
      </w:r>
      <w:r w:rsidRPr="00EF1D02">
        <w:rPr>
          <w:sz w:val="28"/>
          <w:szCs w:val="28"/>
          <w:lang w:val="kk-KZ"/>
        </w:rPr>
        <w:t>.</w:t>
      </w:r>
    </w:p>
    <w:p w14:paraId="71AAA3F7" w14:textId="05EA49D1" w:rsidR="00ED5DE1" w:rsidRPr="00EF1D02" w:rsidRDefault="00BB001A" w:rsidP="00F07487">
      <w:pPr>
        <w:tabs>
          <w:tab w:val="left" w:pos="851"/>
          <w:tab w:val="left" w:pos="993"/>
        </w:tabs>
        <w:ind w:firstLine="709"/>
        <w:jc w:val="both"/>
        <w:rPr>
          <w:sz w:val="28"/>
          <w:szCs w:val="28"/>
          <w:lang w:val="kk-KZ"/>
        </w:rPr>
      </w:pPr>
      <w:r w:rsidRPr="00F27DAA">
        <w:rPr>
          <w:bCs/>
          <w:sz w:val="28"/>
          <w:szCs w:val="28"/>
          <w:lang w:val="kk-KZ"/>
        </w:rPr>
        <w:t>3-тапсырма</w:t>
      </w:r>
      <w:r w:rsidR="00F07487" w:rsidRPr="00F27DAA">
        <w:rPr>
          <w:bCs/>
          <w:sz w:val="28"/>
          <w:szCs w:val="28"/>
          <w:lang w:val="kk-KZ"/>
        </w:rPr>
        <w:t>.</w:t>
      </w:r>
      <w:r w:rsidR="00F07487" w:rsidRPr="00EF1D02">
        <w:rPr>
          <w:sz w:val="28"/>
          <w:szCs w:val="28"/>
          <w:lang w:val="kk-KZ"/>
        </w:rPr>
        <w:t xml:space="preserve"> 1</w:t>
      </w:r>
      <w:r w:rsidR="00B30F84" w:rsidRPr="00EF1D02">
        <w:rPr>
          <w:sz w:val="28"/>
          <w:szCs w:val="28"/>
          <w:lang w:val="kk-KZ"/>
        </w:rPr>
        <w:t>1</w:t>
      </w:r>
      <w:r w:rsidR="00F07487" w:rsidRPr="00EF1D02">
        <w:rPr>
          <w:sz w:val="28"/>
          <w:szCs w:val="28"/>
          <w:lang w:val="kk-KZ"/>
        </w:rPr>
        <w:t xml:space="preserve">-кестеде бір мектептегі </w:t>
      </w:r>
      <w:r w:rsidR="00845D87" w:rsidRPr="00EF1D02">
        <w:rPr>
          <w:sz w:val="28"/>
          <w:szCs w:val="28"/>
          <w:lang w:val="kk-KZ"/>
        </w:rPr>
        <w:t>6-сынып оқушыларының</w:t>
      </w:r>
      <w:r w:rsidR="00F07487" w:rsidRPr="00EF1D02">
        <w:rPr>
          <w:sz w:val="28"/>
          <w:szCs w:val="28"/>
          <w:lang w:val="kk-KZ"/>
        </w:rPr>
        <w:t xml:space="preserve"> салмақтары берілген. Осы кестені қолданып: 1) </w:t>
      </w:r>
      <w:proofErr w:type="spellStart"/>
      <w:r w:rsidR="00F07487" w:rsidRPr="00EF1D02">
        <w:rPr>
          <w:sz w:val="28"/>
          <w:szCs w:val="28"/>
          <w:lang w:val="kk-KZ"/>
        </w:rPr>
        <w:t>таңдаманың</w:t>
      </w:r>
      <w:proofErr w:type="spellEnd"/>
      <w:r w:rsidR="00F07487" w:rsidRPr="00EF1D02">
        <w:rPr>
          <w:sz w:val="28"/>
          <w:szCs w:val="28"/>
          <w:lang w:val="kk-KZ"/>
        </w:rPr>
        <w:t xml:space="preserve"> көлемін; 2) арифметикалық ортасын; 3) дисперсияны табыңдар.</w:t>
      </w:r>
      <w:r w:rsidR="00F07487" w:rsidRPr="00EF1D02">
        <w:rPr>
          <w:sz w:val="28"/>
          <w:szCs w:val="28"/>
          <w:lang w:val="kk-KZ"/>
        </w:rPr>
        <w:cr/>
      </w:r>
    </w:p>
    <w:p w14:paraId="0DD8B119" w14:textId="14A60607" w:rsidR="00845D87" w:rsidRPr="00EF1D02" w:rsidRDefault="00845D87" w:rsidP="00845D87">
      <w:pPr>
        <w:tabs>
          <w:tab w:val="left" w:pos="851"/>
          <w:tab w:val="left" w:pos="993"/>
        </w:tabs>
        <w:jc w:val="both"/>
        <w:rPr>
          <w:sz w:val="28"/>
          <w:szCs w:val="28"/>
          <w:lang w:val="kk-KZ"/>
        </w:rPr>
      </w:pPr>
      <w:r w:rsidRPr="00EF1D02">
        <w:rPr>
          <w:sz w:val="28"/>
          <w:szCs w:val="28"/>
          <w:lang w:val="kk-KZ"/>
        </w:rPr>
        <w:t>Кесте 1</w:t>
      </w:r>
      <w:r w:rsidR="00B30F84" w:rsidRPr="00EF1D02">
        <w:rPr>
          <w:sz w:val="28"/>
          <w:szCs w:val="28"/>
          <w:lang w:val="kk-KZ"/>
        </w:rPr>
        <w:t>1</w:t>
      </w:r>
      <w:r w:rsidRPr="00EF1D02">
        <w:rPr>
          <w:sz w:val="28"/>
          <w:szCs w:val="28"/>
          <w:lang w:val="kk-KZ"/>
        </w:rPr>
        <w:t xml:space="preserve"> - Мектептегі 6-сынып оқушыларының салмақтары</w:t>
      </w:r>
    </w:p>
    <w:p w14:paraId="5E5EF532" w14:textId="083B6AED" w:rsidR="00CC4C32" w:rsidRPr="00EF1D02" w:rsidRDefault="00CC4C32" w:rsidP="00ED5DE1">
      <w:pPr>
        <w:tabs>
          <w:tab w:val="left" w:pos="851"/>
          <w:tab w:val="left" w:pos="993"/>
        </w:tabs>
        <w:jc w:val="both"/>
        <w:rPr>
          <w:sz w:val="28"/>
          <w:szCs w:val="28"/>
          <w:lang w:val="kk-KZ"/>
        </w:rPr>
      </w:pPr>
    </w:p>
    <w:tbl>
      <w:tblPr>
        <w:tblStyle w:val="ab"/>
        <w:tblW w:w="0" w:type="auto"/>
        <w:tblLook w:val="04A0" w:firstRow="1" w:lastRow="0" w:firstColumn="1" w:lastColumn="0" w:noHBand="0" w:noVBand="1"/>
      </w:tblPr>
      <w:tblGrid>
        <w:gridCol w:w="1926"/>
        <w:gridCol w:w="1926"/>
        <w:gridCol w:w="1926"/>
        <w:gridCol w:w="1927"/>
        <w:gridCol w:w="1927"/>
      </w:tblGrid>
      <w:tr w:rsidR="00CE6464" w:rsidRPr="00EF1D02" w14:paraId="440F8010" w14:textId="77777777" w:rsidTr="00CE6464">
        <w:tc>
          <w:tcPr>
            <w:tcW w:w="1926" w:type="dxa"/>
          </w:tcPr>
          <w:p w14:paraId="2A743504" w14:textId="1DF5090B" w:rsidR="00CE6464" w:rsidRPr="00EF1D02" w:rsidRDefault="00CE6464" w:rsidP="00CE6464">
            <w:pPr>
              <w:tabs>
                <w:tab w:val="left" w:pos="851"/>
                <w:tab w:val="left" w:pos="993"/>
              </w:tabs>
              <w:jc w:val="center"/>
              <w:rPr>
                <w:sz w:val="24"/>
                <w:szCs w:val="24"/>
                <w:lang w:val="kk-KZ"/>
              </w:rPr>
            </w:pPr>
            <w:r w:rsidRPr="00EF1D02">
              <w:rPr>
                <w:sz w:val="24"/>
                <w:szCs w:val="24"/>
                <w:lang w:val="kk-KZ"/>
              </w:rPr>
              <w:t>58</w:t>
            </w:r>
          </w:p>
        </w:tc>
        <w:tc>
          <w:tcPr>
            <w:tcW w:w="1926" w:type="dxa"/>
          </w:tcPr>
          <w:p w14:paraId="4722B112" w14:textId="704702CE" w:rsidR="00CE6464" w:rsidRPr="00EF1D02" w:rsidRDefault="00CE6464" w:rsidP="00CE6464">
            <w:pPr>
              <w:tabs>
                <w:tab w:val="left" w:pos="851"/>
                <w:tab w:val="left" w:pos="993"/>
              </w:tabs>
              <w:jc w:val="center"/>
              <w:rPr>
                <w:sz w:val="24"/>
                <w:szCs w:val="24"/>
                <w:lang w:val="kk-KZ"/>
              </w:rPr>
            </w:pPr>
            <w:r w:rsidRPr="00EF1D02">
              <w:rPr>
                <w:sz w:val="24"/>
                <w:szCs w:val="24"/>
                <w:lang w:val="kk-KZ"/>
              </w:rPr>
              <w:t>56</w:t>
            </w:r>
          </w:p>
        </w:tc>
        <w:tc>
          <w:tcPr>
            <w:tcW w:w="1926" w:type="dxa"/>
          </w:tcPr>
          <w:p w14:paraId="18EFD87B" w14:textId="2C319D9F" w:rsidR="00CE6464" w:rsidRPr="00EF1D02" w:rsidRDefault="00CE6464" w:rsidP="00CE6464">
            <w:pPr>
              <w:tabs>
                <w:tab w:val="left" w:pos="851"/>
                <w:tab w:val="left" w:pos="993"/>
              </w:tabs>
              <w:jc w:val="center"/>
              <w:rPr>
                <w:sz w:val="24"/>
                <w:szCs w:val="24"/>
                <w:lang w:val="kk-KZ"/>
              </w:rPr>
            </w:pPr>
            <w:r w:rsidRPr="00EF1D02">
              <w:rPr>
                <w:sz w:val="24"/>
                <w:szCs w:val="24"/>
                <w:lang w:val="kk-KZ"/>
              </w:rPr>
              <w:t>56</w:t>
            </w:r>
          </w:p>
        </w:tc>
        <w:tc>
          <w:tcPr>
            <w:tcW w:w="1927" w:type="dxa"/>
          </w:tcPr>
          <w:p w14:paraId="4450B176" w14:textId="3BF094A0" w:rsidR="00CE6464" w:rsidRPr="00EF1D02" w:rsidRDefault="00CE6464" w:rsidP="00CE6464">
            <w:pPr>
              <w:tabs>
                <w:tab w:val="left" w:pos="851"/>
                <w:tab w:val="left" w:pos="993"/>
              </w:tabs>
              <w:jc w:val="center"/>
              <w:rPr>
                <w:sz w:val="24"/>
                <w:szCs w:val="24"/>
                <w:lang w:val="kk-KZ"/>
              </w:rPr>
            </w:pPr>
            <w:r w:rsidRPr="00EF1D02">
              <w:rPr>
                <w:sz w:val="24"/>
                <w:szCs w:val="24"/>
                <w:lang w:val="kk-KZ"/>
              </w:rPr>
              <w:t>57</w:t>
            </w:r>
          </w:p>
        </w:tc>
        <w:tc>
          <w:tcPr>
            <w:tcW w:w="1927" w:type="dxa"/>
          </w:tcPr>
          <w:p w14:paraId="66B4E058" w14:textId="59890138" w:rsidR="00CE6464" w:rsidRPr="00EF1D02" w:rsidRDefault="00CE6464" w:rsidP="00CE6464">
            <w:pPr>
              <w:tabs>
                <w:tab w:val="left" w:pos="851"/>
                <w:tab w:val="left" w:pos="993"/>
              </w:tabs>
              <w:jc w:val="center"/>
              <w:rPr>
                <w:sz w:val="24"/>
                <w:szCs w:val="24"/>
                <w:lang w:val="kk-KZ"/>
              </w:rPr>
            </w:pPr>
            <w:r w:rsidRPr="00EF1D02">
              <w:rPr>
                <w:sz w:val="24"/>
                <w:szCs w:val="24"/>
                <w:lang w:val="kk-KZ"/>
              </w:rPr>
              <w:t>55</w:t>
            </w:r>
          </w:p>
        </w:tc>
      </w:tr>
      <w:tr w:rsidR="00CE6464" w:rsidRPr="00EF1D02" w14:paraId="0EEA7B56" w14:textId="77777777" w:rsidTr="00CE6464">
        <w:tc>
          <w:tcPr>
            <w:tcW w:w="1926" w:type="dxa"/>
          </w:tcPr>
          <w:p w14:paraId="21B0B577" w14:textId="34B11856" w:rsidR="00CE6464" w:rsidRPr="00EF1D02" w:rsidRDefault="00CE6464" w:rsidP="00CE6464">
            <w:pPr>
              <w:tabs>
                <w:tab w:val="left" w:pos="851"/>
                <w:tab w:val="left" w:pos="993"/>
              </w:tabs>
              <w:jc w:val="center"/>
              <w:rPr>
                <w:sz w:val="24"/>
                <w:szCs w:val="24"/>
                <w:lang w:val="kk-KZ"/>
              </w:rPr>
            </w:pPr>
            <w:r w:rsidRPr="00EF1D02">
              <w:rPr>
                <w:sz w:val="24"/>
                <w:szCs w:val="24"/>
                <w:lang w:val="kk-KZ"/>
              </w:rPr>
              <w:t>57</w:t>
            </w:r>
          </w:p>
        </w:tc>
        <w:tc>
          <w:tcPr>
            <w:tcW w:w="1926" w:type="dxa"/>
          </w:tcPr>
          <w:p w14:paraId="132E4CEE" w14:textId="0FC3016A" w:rsidR="00CE6464" w:rsidRPr="00EF1D02" w:rsidRDefault="00CE6464" w:rsidP="00CE6464">
            <w:pPr>
              <w:tabs>
                <w:tab w:val="left" w:pos="851"/>
                <w:tab w:val="left" w:pos="993"/>
              </w:tabs>
              <w:jc w:val="center"/>
              <w:rPr>
                <w:sz w:val="24"/>
                <w:szCs w:val="24"/>
                <w:lang w:val="kk-KZ"/>
              </w:rPr>
            </w:pPr>
            <w:r w:rsidRPr="00EF1D02">
              <w:rPr>
                <w:sz w:val="24"/>
                <w:szCs w:val="24"/>
                <w:lang w:val="kk-KZ"/>
              </w:rPr>
              <w:t>59</w:t>
            </w:r>
          </w:p>
        </w:tc>
        <w:tc>
          <w:tcPr>
            <w:tcW w:w="1926" w:type="dxa"/>
          </w:tcPr>
          <w:p w14:paraId="724A10DD" w14:textId="5C02B1A8" w:rsidR="00CE6464" w:rsidRPr="00EF1D02" w:rsidRDefault="00CE6464" w:rsidP="00CE6464">
            <w:pPr>
              <w:tabs>
                <w:tab w:val="left" w:pos="851"/>
                <w:tab w:val="left" w:pos="993"/>
              </w:tabs>
              <w:jc w:val="center"/>
              <w:rPr>
                <w:sz w:val="24"/>
                <w:szCs w:val="24"/>
                <w:lang w:val="kk-KZ"/>
              </w:rPr>
            </w:pPr>
            <w:r w:rsidRPr="00EF1D02">
              <w:rPr>
                <w:sz w:val="24"/>
                <w:szCs w:val="24"/>
                <w:lang w:val="kk-KZ"/>
              </w:rPr>
              <w:t>56</w:t>
            </w:r>
          </w:p>
        </w:tc>
        <w:tc>
          <w:tcPr>
            <w:tcW w:w="1927" w:type="dxa"/>
          </w:tcPr>
          <w:p w14:paraId="1E75D64A" w14:textId="0806F0AA" w:rsidR="00CE6464" w:rsidRPr="00EF1D02" w:rsidRDefault="00CE6464" w:rsidP="00CE6464">
            <w:pPr>
              <w:tabs>
                <w:tab w:val="left" w:pos="851"/>
                <w:tab w:val="left" w:pos="993"/>
              </w:tabs>
              <w:jc w:val="center"/>
              <w:rPr>
                <w:sz w:val="24"/>
                <w:szCs w:val="24"/>
                <w:lang w:val="kk-KZ"/>
              </w:rPr>
            </w:pPr>
            <w:r w:rsidRPr="00EF1D02">
              <w:rPr>
                <w:sz w:val="24"/>
                <w:szCs w:val="24"/>
                <w:lang w:val="kk-KZ"/>
              </w:rPr>
              <w:t>58</w:t>
            </w:r>
          </w:p>
        </w:tc>
        <w:tc>
          <w:tcPr>
            <w:tcW w:w="1927" w:type="dxa"/>
          </w:tcPr>
          <w:p w14:paraId="29AA8CDB" w14:textId="4DC943A8" w:rsidR="00CE6464" w:rsidRPr="00EF1D02" w:rsidRDefault="00CE6464" w:rsidP="00CE6464">
            <w:pPr>
              <w:tabs>
                <w:tab w:val="left" w:pos="851"/>
                <w:tab w:val="left" w:pos="993"/>
              </w:tabs>
              <w:jc w:val="center"/>
              <w:rPr>
                <w:sz w:val="24"/>
                <w:szCs w:val="24"/>
                <w:lang w:val="kk-KZ"/>
              </w:rPr>
            </w:pPr>
            <w:r w:rsidRPr="00EF1D02">
              <w:rPr>
                <w:sz w:val="24"/>
                <w:szCs w:val="24"/>
                <w:lang w:val="kk-KZ"/>
              </w:rPr>
              <w:t>58</w:t>
            </w:r>
          </w:p>
        </w:tc>
      </w:tr>
      <w:tr w:rsidR="00CE6464" w:rsidRPr="00EF1D02" w14:paraId="66AE4856" w14:textId="77777777" w:rsidTr="00CE6464">
        <w:tc>
          <w:tcPr>
            <w:tcW w:w="1926" w:type="dxa"/>
          </w:tcPr>
          <w:p w14:paraId="548A5A8C" w14:textId="4ABCFDFE" w:rsidR="00CE6464" w:rsidRPr="00EF1D02" w:rsidRDefault="00CE6464" w:rsidP="00CE6464">
            <w:pPr>
              <w:tabs>
                <w:tab w:val="left" w:pos="851"/>
                <w:tab w:val="left" w:pos="993"/>
              </w:tabs>
              <w:jc w:val="center"/>
              <w:rPr>
                <w:sz w:val="24"/>
                <w:szCs w:val="24"/>
                <w:lang w:val="kk-KZ"/>
              </w:rPr>
            </w:pPr>
            <w:r w:rsidRPr="00EF1D02">
              <w:rPr>
                <w:sz w:val="24"/>
                <w:szCs w:val="24"/>
                <w:lang w:val="kk-KZ"/>
              </w:rPr>
              <w:t>56</w:t>
            </w:r>
          </w:p>
        </w:tc>
        <w:tc>
          <w:tcPr>
            <w:tcW w:w="1926" w:type="dxa"/>
          </w:tcPr>
          <w:p w14:paraId="5AC09190" w14:textId="4A7CF45B" w:rsidR="00CE6464" w:rsidRPr="00EF1D02" w:rsidRDefault="00CE6464" w:rsidP="00CE6464">
            <w:pPr>
              <w:tabs>
                <w:tab w:val="left" w:pos="851"/>
                <w:tab w:val="left" w:pos="993"/>
              </w:tabs>
              <w:jc w:val="center"/>
              <w:rPr>
                <w:sz w:val="24"/>
                <w:szCs w:val="24"/>
                <w:lang w:val="kk-KZ"/>
              </w:rPr>
            </w:pPr>
            <w:r w:rsidRPr="00EF1D02">
              <w:rPr>
                <w:sz w:val="24"/>
                <w:szCs w:val="24"/>
                <w:lang w:val="kk-KZ"/>
              </w:rPr>
              <w:t>59</w:t>
            </w:r>
          </w:p>
        </w:tc>
        <w:tc>
          <w:tcPr>
            <w:tcW w:w="1926" w:type="dxa"/>
          </w:tcPr>
          <w:p w14:paraId="289D1FF3" w14:textId="67FF946C" w:rsidR="00CE6464" w:rsidRPr="00EF1D02" w:rsidRDefault="00CE6464" w:rsidP="00CE6464">
            <w:pPr>
              <w:tabs>
                <w:tab w:val="left" w:pos="851"/>
                <w:tab w:val="left" w:pos="993"/>
              </w:tabs>
              <w:jc w:val="center"/>
              <w:rPr>
                <w:sz w:val="24"/>
                <w:szCs w:val="24"/>
                <w:lang w:val="kk-KZ"/>
              </w:rPr>
            </w:pPr>
            <w:r w:rsidRPr="00EF1D02">
              <w:rPr>
                <w:sz w:val="24"/>
                <w:szCs w:val="24"/>
                <w:lang w:val="kk-KZ"/>
              </w:rPr>
              <w:t>58</w:t>
            </w:r>
          </w:p>
        </w:tc>
        <w:tc>
          <w:tcPr>
            <w:tcW w:w="1927" w:type="dxa"/>
          </w:tcPr>
          <w:p w14:paraId="2EDF7090" w14:textId="206F8B05" w:rsidR="00CE6464" w:rsidRPr="00EF1D02" w:rsidRDefault="00CE6464" w:rsidP="00CE6464">
            <w:pPr>
              <w:tabs>
                <w:tab w:val="left" w:pos="851"/>
                <w:tab w:val="left" w:pos="993"/>
              </w:tabs>
              <w:jc w:val="center"/>
              <w:rPr>
                <w:sz w:val="24"/>
                <w:szCs w:val="24"/>
                <w:lang w:val="kk-KZ"/>
              </w:rPr>
            </w:pPr>
            <w:r w:rsidRPr="00EF1D02">
              <w:rPr>
                <w:sz w:val="24"/>
                <w:szCs w:val="24"/>
                <w:lang w:val="kk-KZ"/>
              </w:rPr>
              <w:t>59</w:t>
            </w:r>
          </w:p>
        </w:tc>
        <w:tc>
          <w:tcPr>
            <w:tcW w:w="1927" w:type="dxa"/>
          </w:tcPr>
          <w:p w14:paraId="4CEE227F" w14:textId="41931A60" w:rsidR="00CE6464" w:rsidRPr="00EF1D02" w:rsidRDefault="00CE6464" w:rsidP="00CE6464">
            <w:pPr>
              <w:tabs>
                <w:tab w:val="left" w:pos="851"/>
                <w:tab w:val="left" w:pos="993"/>
              </w:tabs>
              <w:jc w:val="center"/>
              <w:rPr>
                <w:sz w:val="24"/>
                <w:szCs w:val="24"/>
                <w:lang w:val="kk-KZ"/>
              </w:rPr>
            </w:pPr>
            <w:r w:rsidRPr="00EF1D02">
              <w:rPr>
                <w:sz w:val="24"/>
                <w:szCs w:val="24"/>
                <w:lang w:val="kk-KZ"/>
              </w:rPr>
              <w:t>57</w:t>
            </w:r>
          </w:p>
        </w:tc>
      </w:tr>
      <w:tr w:rsidR="00CE6464" w:rsidRPr="00EF1D02" w14:paraId="78D3DD24" w14:textId="77777777" w:rsidTr="00CE6464">
        <w:tc>
          <w:tcPr>
            <w:tcW w:w="1926" w:type="dxa"/>
          </w:tcPr>
          <w:p w14:paraId="471A0227" w14:textId="01D42418" w:rsidR="00CE6464" w:rsidRPr="00EF1D02" w:rsidRDefault="00CE6464" w:rsidP="00CE6464">
            <w:pPr>
              <w:tabs>
                <w:tab w:val="left" w:pos="851"/>
                <w:tab w:val="left" w:pos="993"/>
              </w:tabs>
              <w:jc w:val="center"/>
              <w:rPr>
                <w:sz w:val="24"/>
                <w:szCs w:val="24"/>
                <w:lang w:val="kk-KZ"/>
              </w:rPr>
            </w:pPr>
            <w:r w:rsidRPr="00EF1D02">
              <w:rPr>
                <w:sz w:val="24"/>
                <w:szCs w:val="24"/>
                <w:lang w:val="kk-KZ"/>
              </w:rPr>
              <w:t>55</w:t>
            </w:r>
          </w:p>
        </w:tc>
        <w:tc>
          <w:tcPr>
            <w:tcW w:w="1926" w:type="dxa"/>
          </w:tcPr>
          <w:p w14:paraId="4BD1761F" w14:textId="2A422B8E" w:rsidR="00CE6464" w:rsidRPr="00EF1D02" w:rsidRDefault="00CE6464" w:rsidP="00CE6464">
            <w:pPr>
              <w:tabs>
                <w:tab w:val="left" w:pos="851"/>
                <w:tab w:val="left" w:pos="993"/>
              </w:tabs>
              <w:jc w:val="center"/>
              <w:rPr>
                <w:sz w:val="24"/>
                <w:szCs w:val="24"/>
                <w:lang w:val="kk-KZ"/>
              </w:rPr>
            </w:pPr>
            <w:r w:rsidRPr="00EF1D02">
              <w:rPr>
                <w:sz w:val="24"/>
                <w:szCs w:val="24"/>
                <w:lang w:val="kk-KZ"/>
              </w:rPr>
              <w:t>57</w:t>
            </w:r>
          </w:p>
        </w:tc>
        <w:tc>
          <w:tcPr>
            <w:tcW w:w="1926" w:type="dxa"/>
          </w:tcPr>
          <w:p w14:paraId="3DAD68F1" w14:textId="09AD0EE3" w:rsidR="00CE6464" w:rsidRPr="00EF1D02" w:rsidRDefault="00CE6464" w:rsidP="00CE6464">
            <w:pPr>
              <w:tabs>
                <w:tab w:val="left" w:pos="851"/>
                <w:tab w:val="left" w:pos="993"/>
              </w:tabs>
              <w:jc w:val="center"/>
              <w:rPr>
                <w:sz w:val="24"/>
                <w:szCs w:val="24"/>
                <w:lang w:val="kk-KZ"/>
              </w:rPr>
            </w:pPr>
            <w:r w:rsidRPr="00EF1D02">
              <w:rPr>
                <w:sz w:val="24"/>
                <w:szCs w:val="24"/>
                <w:lang w:val="kk-KZ"/>
              </w:rPr>
              <w:t>59</w:t>
            </w:r>
          </w:p>
        </w:tc>
        <w:tc>
          <w:tcPr>
            <w:tcW w:w="1927" w:type="dxa"/>
          </w:tcPr>
          <w:p w14:paraId="409FABAF" w14:textId="78F182DB" w:rsidR="00CE6464" w:rsidRPr="00EF1D02" w:rsidRDefault="00CE6464" w:rsidP="00CE6464">
            <w:pPr>
              <w:tabs>
                <w:tab w:val="left" w:pos="851"/>
                <w:tab w:val="left" w:pos="993"/>
              </w:tabs>
              <w:jc w:val="center"/>
              <w:rPr>
                <w:sz w:val="24"/>
                <w:szCs w:val="24"/>
                <w:lang w:val="kk-KZ"/>
              </w:rPr>
            </w:pPr>
            <w:r w:rsidRPr="00EF1D02">
              <w:rPr>
                <w:sz w:val="24"/>
                <w:szCs w:val="24"/>
                <w:lang w:val="kk-KZ"/>
              </w:rPr>
              <w:t>56</w:t>
            </w:r>
          </w:p>
        </w:tc>
        <w:tc>
          <w:tcPr>
            <w:tcW w:w="1927" w:type="dxa"/>
          </w:tcPr>
          <w:p w14:paraId="488A3303" w14:textId="7CA92882" w:rsidR="00CE6464" w:rsidRPr="00EF1D02" w:rsidRDefault="00CE6464" w:rsidP="00CE6464">
            <w:pPr>
              <w:tabs>
                <w:tab w:val="left" w:pos="851"/>
                <w:tab w:val="left" w:pos="993"/>
              </w:tabs>
              <w:jc w:val="center"/>
              <w:rPr>
                <w:sz w:val="24"/>
                <w:szCs w:val="24"/>
                <w:lang w:val="kk-KZ"/>
              </w:rPr>
            </w:pPr>
            <w:r w:rsidRPr="00EF1D02">
              <w:rPr>
                <w:sz w:val="24"/>
                <w:szCs w:val="24"/>
                <w:lang w:val="kk-KZ"/>
              </w:rPr>
              <w:t>57</w:t>
            </w:r>
          </w:p>
        </w:tc>
      </w:tr>
      <w:tr w:rsidR="00CE6464" w:rsidRPr="00EF1D02" w14:paraId="043F9510" w14:textId="77777777" w:rsidTr="00CE6464">
        <w:tc>
          <w:tcPr>
            <w:tcW w:w="1926" w:type="dxa"/>
          </w:tcPr>
          <w:p w14:paraId="72D7B339" w14:textId="43894591" w:rsidR="00CE6464" w:rsidRPr="00EF1D02" w:rsidRDefault="00CE6464" w:rsidP="00CE6464">
            <w:pPr>
              <w:tabs>
                <w:tab w:val="left" w:pos="851"/>
                <w:tab w:val="left" w:pos="993"/>
              </w:tabs>
              <w:jc w:val="center"/>
              <w:rPr>
                <w:sz w:val="24"/>
                <w:szCs w:val="24"/>
                <w:lang w:val="kk-KZ"/>
              </w:rPr>
            </w:pPr>
            <w:r w:rsidRPr="00EF1D02">
              <w:rPr>
                <w:sz w:val="24"/>
                <w:szCs w:val="24"/>
                <w:lang w:val="kk-KZ"/>
              </w:rPr>
              <w:t>58</w:t>
            </w:r>
          </w:p>
        </w:tc>
        <w:tc>
          <w:tcPr>
            <w:tcW w:w="1926" w:type="dxa"/>
          </w:tcPr>
          <w:p w14:paraId="5803895E" w14:textId="23A8EC72" w:rsidR="00CE6464" w:rsidRPr="00EF1D02" w:rsidRDefault="00CE6464" w:rsidP="00CE6464">
            <w:pPr>
              <w:tabs>
                <w:tab w:val="left" w:pos="851"/>
                <w:tab w:val="left" w:pos="993"/>
              </w:tabs>
              <w:jc w:val="center"/>
              <w:rPr>
                <w:sz w:val="24"/>
                <w:szCs w:val="24"/>
                <w:lang w:val="kk-KZ"/>
              </w:rPr>
            </w:pPr>
            <w:r w:rsidRPr="00EF1D02">
              <w:rPr>
                <w:sz w:val="24"/>
                <w:szCs w:val="24"/>
                <w:lang w:val="kk-KZ"/>
              </w:rPr>
              <w:t>56</w:t>
            </w:r>
          </w:p>
        </w:tc>
        <w:tc>
          <w:tcPr>
            <w:tcW w:w="1926" w:type="dxa"/>
          </w:tcPr>
          <w:p w14:paraId="1AB9B823" w14:textId="3764356A" w:rsidR="00CE6464" w:rsidRPr="00EF1D02" w:rsidRDefault="00CE6464" w:rsidP="00CE6464">
            <w:pPr>
              <w:tabs>
                <w:tab w:val="left" w:pos="851"/>
                <w:tab w:val="left" w:pos="993"/>
              </w:tabs>
              <w:jc w:val="center"/>
              <w:rPr>
                <w:sz w:val="24"/>
                <w:szCs w:val="24"/>
                <w:lang w:val="kk-KZ"/>
              </w:rPr>
            </w:pPr>
            <w:r w:rsidRPr="00EF1D02">
              <w:rPr>
                <w:sz w:val="24"/>
                <w:szCs w:val="24"/>
                <w:lang w:val="kk-KZ"/>
              </w:rPr>
              <w:t>59</w:t>
            </w:r>
          </w:p>
        </w:tc>
        <w:tc>
          <w:tcPr>
            <w:tcW w:w="1927" w:type="dxa"/>
          </w:tcPr>
          <w:p w14:paraId="61D9DA26" w14:textId="08EC83E6" w:rsidR="00CE6464" w:rsidRPr="00EF1D02" w:rsidRDefault="00CE6464" w:rsidP="00CE6464">
            <w:pPr>
              <w:tabs>
                <w:tab w:val="left" w:pos="851"/>
                <w:tab w:val="left" w:pos="993"/>
              </w:tabs>
              <w:jc w:val="center"/>
              <w:rPr>
                <w:sz w:val="24"/>
                <w:szCs w:val="24"/>
                <w:lang w:val="kk-KZ"/>
              </w:rPr>
            </w:pPr>
            <w:r w:rsidRPr="00EF1D02">
              <w:rPr>
                <w:sz w:val="24"/>
                <w:szCs w:val="24"/>
                <w:lang w:val="kk-KZ"/>
              </w:rPr>
              <w:t>59</w:t>
            </w:r>
          </w:p>
        </w:tc>
        <w:tc>
          <w:tcPr>
            <w:tcW w:w="1927" w:type="dxa"/>
          </w:tcPr>
          <w:p w14:paraId="7D92CFEC" w14:textId="655BCF7F" w:rsidR="00CE6464" w:rsidRPr="00EF1D02" w:rsidRDefault="00CE6464" w:rsidP="00CE6464">
            <w:pPr>
              <w:tabs>
                <w:tab w:val="left" w:pos="851"/>
                <w:tab w:val="left" w:pos="993"/>
              </w:tabs>
              <w:jc w:val="center"/>
              <w:rPr>
                <w:sz w:val="24"/>
                <w:szCs w:val="24"/>
                <w:lang w:val="kk-KZ"/>
              </w:rPr>
            </w:pPr>
            <w:r w:rsidRPr="00EF1D02">
              <w:rPr>
                <w:sz w:val="24"/>
                <w:szCs w:val="24"/>
                <w:lang w:val="kk-KZ"/>
              </w:rPr>
              <w:t>56</w:t>
            </w:r>
          </w:p>
        </w:tc>
      </w:tr>
    </w:tbl>
    <w:p w14:paraId="6A81B97F" w14:textId="77777777" w:rsidR="00845D87" w:rsidRPr="00EF1D02" w:rsidRDefault="00845D87" w:rsidP="00ED5DE1">
      <w:pPr>
        <w:tabs>
          <w:tab w:val="left" w:pos="851"/>
          <w:tab w:val="left" w:pos="993"/>
        </w:tabs>
        <w:jc w:val="both"/>
        <w:rPr>
          <w:sz w:val="28"/>
          <w:szCs w:val="28"/>
          <w:lang w:val="kk-KZ"/>
        </w:rPr>
      </w:pPr>
    </w:p>
    <w:p w14:paraId="5A09F6D3" w14:textId="25B84CBA" w:rsidR="00FE3C85" w:rsidRPr="00EF1D02" w:rsidRDefault="00FE3C85" w:rsidP="005F29D4">
      <w:pPr>
        <w:tabs>
          <w:tab w:val="left" w:pos="851"/>
          <w:tab w:val="left" w:pos="993"/>
        </w:tabs>
        <w:ind w:firstLine="709"/>
        <w:jc w:val="both"/>
        <w:rPr>
          <w:sz w:val="28"/>
          <w:szCs w:val="28"/>
          <w:lang w:val="kk-KZ"/>
        </w:rPr>
      </w:pPr>
      <w:r w:rsidRPr="00EF1D02">
        <w:rPr>
          <w:b/>
          <w:bCs/>
          <w:sz w:val="28"/>
          <w:szCs w:val="28"/>
          <w:lang w:val="kk-KZ"/>
        </w:rPr>
        <w:t>Шешуі.</w:t>
      </w:r>
      <w:r w:rsidRPr="00EF1D02">
        <w:rPr>
          <w:sz w:val="28"/>
          <w:szCs w:val="28"/>
          <w:lang w:val="kk-KZ"/>
        </w:rPr>
        <w:t xml:space="preserve"> Алдымен Excel бағдарламасын қосып, кестедегі мәліметтерді енгіземіз. </w:t>
      </w:r>
    </w:p>
    <w:p w14:paraId="77233AE3" w14:textId="2B02A1CF" w:rsidR="007E4065" w:rsidRPr="00EF1D02" w:rsidRDefault="00FE3C85" w:rsidP="005F29D4">
      <w:pPr>
        <w:tabs>
          <w:tab w:val="left" w:pos="851"/>
          <w:tab w:val="left" w:pos="993"/>
        </w:tabs>
        <w:ind w:firstLine="709"/>
        <w:jc w:val="both"/>
        <w:rPr>
          <w:sz w:val="28"/>
          <w:szCs w:val="28"/>
          <w:lang w:val="kk-KZ"/>
        </w:rPr>
      </w:pPr>
      <w:r w:rsidRPr="00EF1D02">
        <w:rPr>
          <w:sz w:val="28"/>
          <w:szCs w:val="28"/>
          <w:lang w:val="kk-KZ"/>
        </w:rPr>
        <w:t>1) Таңдама көлемін табу үшін «СЧЁТ» фун</w:t>
      </w:r>
      <w:r w:rsidR="007B1BF4">
        <w:rPr>
          <w:sz w:val="28"/>
          <w:szCs w:val="28"/>
          <w:lang w:val="kk-KZ"/>
        </w:rPr>
        <w:t>к</w:t>
      </w:r>
      <w:r w:rsidRPr="00EF1D02">
        <w:rPr>
          <w:sz w:val="28"/>
          <w:szCs w:val="28"/>
          <w:lang w:val="kk-KZ"/>
        </w:rPr>
        <w:t>циясын қолданамыз (</w:t>
      </w:r>
      <w:r w:rsidR="00C95636" w:rsidRPr="00EF1D02">
        <w:rPr>
          <w:sz w:val="28"/>
          <w:szCs w:val="28"/>
          <w:lang w:val="kk-KZ"/>
        </w:rPr>
        <w:t>9</w:t>
      </w:r>
      <w:r w:rsidRPr="00EF1D02">
        <w:rPr>
          <w:sz w:val="28"/>
          <w:szCs w:val="28"/>
          <w:lang w:val="kk-KZ"/>
        </w:rPr>
        <w:t>-сурет).</w:t>
      </w:r>
    </w:p>
    <w:p w14:paraId="49AF0009" w14:textId="59A1386D" w:rsidR="007E4065" w:rsidRPr="00EF1D02" w:rsidRDefault="007E4065" w:rsidP="005F29D4">
      <w:pPr>
        <w:tabs>
          <w:tab w:val="left" w:pos="851"/>
          <w:tab w:val="left" w:pos="993"/>
        </w:tabs>
        <w:ind w:firstLine="709"/>
        <w:jc w:val="both"/>
        <w:rPr>
          <w:sz w:val="28"/>
          <w:szCs w:val="28"/>
          <w:lang w:val="kk-KZ"/>
        </w:rPr>
      </w:pPr>
    </w:p>
    <w:p w14:paraId="18FEA1AA" w14:textId="41A48EAF" w:rsidR="007E4065" w:rsidRPr="00EF1D02" w:rsidRDefault="00FE3C85" w:rsidP="005F29D4">
      <w:pPr>
        <w:tabs>
          <w:tab w:val="left" w:pos="851"/>
          <w:tab w:val="left" w:pos="993"/>
        </w:tabs>
        <w:jc w:val="both"/>
        <w:rPr>
          <w:sz w:val="28"/>
          <w:szCs w:val="28"/>
          <w:lang w:val="kk-KZ"/>
        </w:rPr>
      </w:pPr>
      <w:r w:rsidRPr="00EF1D02">
        <w:rPr>
          <w:noProof/>
        </w:rPr>
        <w:drawing>
          <wp:inline distT="0" distB="0" distL="0" distR="0" wp14:anchorId="30517646" wp14:editId="55737F36">
            <wp:extent cx="3117272" cy="2030685"/>
            <wp:effectExtent l="0" t="0" r="698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559" t="20571" r="19638" b="7822"/>
                    <a:stretch/>
                  </pic:blipFill>
                  <pic:spPr bwMode="auto">
                    <a:xfrm>
                      <a:off x="0" y="0"/>
                      <a:ext cx="3141962" cy="2046769"/>
                    </a:xfrm>
                    <a:prstGeom prst="rect">
                      <a:avLst/>
                    </a:prstGeom>
                    <a:ln>
                      <a:noFill/>
                    </a:ln>
                    <a:extLst>
                      <a:ext uri="{53640926-AAD7-44D8-BBD7-CCE9431645EC}">
                        <a14:shadowObscured xmlns:a14="http://schemas.microsoft.com/office/drawing/2010/main"/>
                      </a:ext>
                    </a:extLst>
                  </pic:spPr>
                </pic:pic>
              </a:graphicData>
            </a:graphic>
          </wp:inline>
        </w:drawing>
      </w:r>
      <w:r w:rsidR="00F61181" w:rsidRPr="00EF1D02">
        <w:rPr>
          <w:sz w:val="28"/>
          <w:szCs w:val="28"/>
          <w:lang w:val="kk-KZ"/>
        </w:rPr>
        <w:t xml:space="preserve">  </w:t>
      </w:r>
      <w:r w:rsidR="00F61181" w:rsidRPr="00EF1D02">
        <w:rPr>
          <w:noProof/>
        </w:rPr>
        <w:drawing>
          <wp:inline distT="0" distB="0" distL="0" distR="0" wp14:anchorId="6102A870" wp14:editId="1B09D60A">
            <wp:extent cx="2734267" cy="2070453"/>
            <wp:effectExtent l="0" t="0" r="9525"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085" t="17709" r="23723" b="10651"/>
                    <a:stretch/>
                  </pic:blipFill>
                  <pic:spPr bwMode="auto">
                    <a:xfrm>
                      <a:off x="0" y="0"/>
                      <a:ext cx="2750560" cy="2082790"/>
                    </a:xfrm>
                    <a:prstGeom prst="rect">
                      <a:avLst/>
                    </a:prstGeom>
                    <a:ln>
                      <a:noFill/>
                    </a:ln>
                    <a:extLst>
                      <a:ext uri="{53640926-AAD7-44D8-BBD7-CCE9431645EC}">
                        <a14:shadowObscured xmlns:a14="http://schemas.microsoft.com/office/drawing/2010/main"/>
                      </a:ext>
                    </a:extLst>
                  </pic:spPr>
                </pic:pic>
              </a:graphicData>
            </a:graphic>
          </wp:inline>
        </w:drawing>
      </w:r>
    </w:p>
    <w:p w14:paraId="6065D67D" w14:textId="77777777" w:rsidR="00F27DAA" w:rsidRDefault="005F29D4" w:rsidP="005F29D4">
      <w:pPr>
        <w:tabs>
          <w:tab w:val="left" w:pos="851"/>
          <w:tab w:val="left" w:pos="993"/>
        </w:tabs>
        <w:rPr>
          <w:sz w:val="28"/>
          <w:szCs w:val="28"/>
          <w:lang w:val="kk-KZ"/>
        </w:rPr>
      </w:pPr>
      <w:r w:rsidRPr="00EF1D02">
        <w:rPr>
          <w:sz w:val="28"/>
          <w:szCs w:val="28"/>
          <w:lang w:val="kk-KZ"/>
        </w:rPr>
        <w:tab/>
      </w:r>
      <w:r w:rsidRPr="00EF1D02">
        <w:rPr>
          <w:sz w:val="28"/>
          <w:szCs w:val="28"/>
          <w:lang w:val="kk-KZ"/>
        </w:rPr>
        <w:tab/>
      </w:r>
      <w:r w:rsidRPr="00EF1D02">
        <w:rPr>
          <w:sz w:val="28"/>
          <w:szCs w:val="28"/>
          <w:lang w:val="kk-KZ"/>
        </w:rPr>
        <w:tab/>
      </w:r>
      <w:r w:rsidRPr="00EF1D02">
        <w:rPr>
          <w:sz w:val="28"/>
          <w:szCs w:val="28"/>
          <w:lang w:val="kk-KZ"/>
        </w:rPr>
        <w:tab/>
      </w:r>
    </w:p>
    <w:p w14:paraId="50872A43" w14:textId="43DE899B" w:rsidR="00FE3C85" w:rsidRPr="00EF1D02" w:rsidRDefault="00F27DAA" w:rsidP="00F27DAA">
      <w:pPr>
        <w:tabs>
          <w:tab w:val="left" w:pos="851"/>
          <w:tab w:val="left" w:pos="993"/>
        </w:tabs>
        <w:jc w:val="center"/>
        <w:rPr>
          <w:sz w:val="28"/>
          <w:szCs w:val="28"/>
          <w:lang w:val="kk-KZ"/>
        </w:rPr>
      </w:pPr>
      <w:r w:rsidRPr="0018740E">
        <w:rPr>
          <w:sz w:val="28"/>
          <w:szCs w:val="28"/>
          <w:lang w:val="kk-KZ"/>
        </w:rPr>
        <w:t xml:space="preserve">Сурет 9 - </w:t>
      </w:r>
      <w:r w:rsidR="0018740E" w:rsidRPr="00EF1D02">
        <w:rPr>
          <w:sz w:val="28"/>
          <w:szCs w:val="28"/>
          <w:lang w:val="kk-KZ"/>
        </w:rPr>
        <w:t>MS Excel бағдарламасы</w:t>
      </w:r>
    </w:p>
    <w:p w14:paraId="4F366A72" w14:textId="77777777" w:rsidR="005F29D4" w:rsidRPr="00EF1D02" w:rsidRDefault="005F29D4" w:rsidP="005F29D4">
      <w:pPr>
        <w:tabs>
          <w:tab w:val="left" w:pos="851"/>
          <w:tab w:val="left" w:pos="993"/>
        </w:tabs>
        <w:ind w:firstLine="709"/>
        <w:jc w:val="both"/>
        <w:rPr>
          <w:sz w:val="28"/>
          <w:szCs w:val="28"/>
          <w:lang w:val="kk-KZ"/>
        </w:rPr>
      </w:pPr>
    </w:p>
    <w:p w14:paraId="104E7AE7" w14:textId="79F43361" w:rsidR="00FE3C85" w:rsidRPr="00EF1D02" w:rsidRDefault="005F29D4" w:rsidP="005F29D4">
      <w:pPr>
        <w:tabs>
          <w:tab w:val="left" w:pos="851"/>
          <w:tab w:val="left" w:pos="993"/>
        </w:tabs>
        <w:ind w:firstLine="709"/>
        <w:jc w:val="both"/>
        <w:rPr>
          <w:sz w:val="28"/>
          <w:szCs w:val="28"/>
          <w:lang w:val="kk-KZ"/>
        </w:rPr>
      </w:pPr>
      <w:r w:rsidRPr="00EF1D02">
        <w:rPr>
          <w:sz w:val="28"/>
          <w:szCs w:val="28"/>
          <w:lang w:val="kk-KZ"/>
        </w:rPr>
        <w:t>2) Арифметикалық орта «СРЗНАЧ» функциясы арқылы табылады (</w:t>
      </w:r>
      <w:r w:rsidR="00F27DAA">
        <w:rPr>
          <w:sz w:val="28"/>
          <w:szCs w:val="28"/>
          <w:lang w:val="kk-KZ"/>
        </w:rPr>
        <w:t>9</w:t>
      </w:r>
      <w:r w:rsidRPr="00EF1D02">
        <w:rPr>
          <w:sz w:val="28"/>
          <w:szCs w:val="28"/>
          <w:lang w:val="kk-KZ"/>
        </w:rPr>
        <w:t>-сурет).</w:t>
      </w:r>
    </w:p>
    <w:p w14:paraId="4569A6B5" w14:textId="204802B4" w:rsidR="00FE3C85" w:rsidRPr="00EF1D02" w:rsidRDefault="00B91CDD" w:rsidP="00B91CDD">
      <w:pPr>
        <w:tabs>
          <w:tab w:val="left" w:pos="851"/>
          <w:tab w:val="left" w:pos="993"/>
        </w:tabs>
        <w:ind w:firstLine="709"/>
        <w:jc w:val="both"/>
        <w:rPr>
          <w:sz w:val="28"/>
          <w:szCs w:val="28"/>
          <w:lang w:val="kk-KZ"/>
        </w:rPr>
      </w:pPr>
      <w:r w:rsidRPr="00EF1D02">
        <w:rPr>
          <w:sz w:val="28"/>
          <w:szCs w:val="28"/>
          <w:lang w:val="kk-KZ"/>
        </w:rPr>
        <w:t>3) Дисперсияны «ДИСП.Г» функциясын пайдалан</w:t>
      </w:r>
      <w:r w:rsidR="008E24BF" w:rsidRPr="00EF1D02">
        <w:rPr>
          <w:sz w:val="28"/>
          <w:szCs w:val="28"/>
          <w:lang w:val="kk-KZ"/>
        </w:rPr>
        <w:t>ып табамыз</w:t>
      </w:r>
      <w:r w:rsidRPr="00EF1D02">
        <w:rPr>
          <w:sz w:val="28"/>
          <w:szCs w:val="28"/>
          <w:lang w:val="kk-KZ"/>
        </w:rPr>
        <w:t xml:space="preserve"> (1</w:t>
      </w:r>
      <w:r w:rsidR="00F27DAA">
        <w:rPr>
          <w:sz w:val="28"/>
          <w:szCs w:val="28"/>
          <w:lang w:val="kk-KZ"/>
        </w:rPr>
        <w:t>0</w:t>
      </w:r>
      <w:r w:rsidRPr="00EF1D02">
        <w:rPr>
          <w:sz w:val="28"/>
          <w:szCs w:val="28"/>
          <w:lang w:val="kk-KZ"/>
        </w:rPr>
        <w:t>-сурет).</w:t>
      </w:r>
    </w:p>
    <w:p w14:paraId="030D06A2" w14:textId="2534468C" w:rsidR="003C40FC" w:rsidRPr="00EF1D02" w:rsidRDefault="003C40FC" w:rsidP="003C40FC">
      <w:pPr>
        <w:tabs>
          <w:tab w:val="left" w:pos="851"/>
          <w:tab w:val="left" w:pos="993"/>
        </w:tabs>
        <w:ind w:firstLine="709"/>
        <w:jc w:val="both"/>
        <w:rPr>
          <w:sz w:val="28"/>
          <w:szCs w:val="28"/>
          <w:lang w:val="kk-KZ"/>
        </w:rPr>
      </w:pPr>
      <w:r w:rsidRPr="00EF1D02">
        <w:rPr>
          <w:sz w:val="28"/>
          <w:szCs w:val="28"/>
          <w:lang w:val="kk-KZ"/>
        </w:rPr>
        <w:t xml:space="preserve">Функцияның формуласын пайдаланып, графиктерді тұрғызуға мүмкіндік беретін онлайн сервистік бағдарлама - </w:t>
      </w:r>
      <w:proofErr w:type="spellStart"/>
      <w:r w:rsidRPr="00EF1D02">
        <w:rPr>
          <w:i/>
          <w:iCs/>
          <w:sz w:val="28"/>
          <w:szCs w:val="28"/>
          <w:lang w:val="kk-KZ"/>
        </w:rPr>
        <w:t>Desmos</w:t>
      </w:r>
      <w:proofErr w:type="spellEnd"/>
      <w:r w:rsidRPr="00EF1D02">
        <w:rPr>
          <w:i/>
          <w:iCs/>
          <w:sz w:val="28"/>
          <w:szCs w:val="28"/>
          <w:lang w:val="kk-KZ"/>
        </w:rPr>
        <w:t xml:space="preserve"> онлайн графиктік калькуляторы</w:t>
      </w:r>
      <w:r w:rsidRPr="00EF1D02">
        <w:rPr>
          <w:sz w:val="28"/>
          <w:szCs w:val="28"/>
          <w:lang w:val="kk-KZ"/>
        </w:rPr>
        <w:t xml:space="preserve"> болып табылады. Бұл бағдарламада жиынның элементтер санын, арифметикалық ортаны, медиананы, ең үлкен және ең кіші мәнді, дисперсия және стандартты ауытқуды табуға, комбинаторика есептерін шығаруға және т.б. статистикалық амалдарды орындауға және гистограмма тұрғызуға болады</w:t>
      </w:r>
      <w:r w:rsidR="00672ECC" w:rsidRPr="00EF1D02">
        <w:rPr>
          <w:sz w:val="28"/>
          <w:szCs w:val="28"/>
          <w:lang w:val="kk-KZ"/>
        </w:rPr>
        <w:t xml:space="preserve"> [96]</w:t>
      </w:r>
      <w:r w:rsidRPr="00EF1D02">
        <w:rPr>
          <w:sz w:val="28"/>
          <w:szCs w:val="28"/>
          <w:lang w:val="kk-KZ"/>
        </w:rPr>
        <w:t>.</w:t>
      </w:r>
    </w:p>
    <w:p w14:paraId="796EA16A" w14:textId="66D0114C" w:rsidR="008E24BF" w:rsidRPr="00EF1D02" w:rsidRDefault="000C169E" w:rsidP="000C169E">
      <w:pPr>
        <w:tabs>
          <w:tab w:val="left" w:pos="851"/>
          <w:tab w:val="left" w:pos="993"/>
        </w:tabs>
        <w:jc w:val="center"/>
        <w:rPr>
          <w:sz w:val="28"/>
          <w:szCs w:val="28"/>
          <w:lang w:val="kk-KZ"/>
        </w:rPr>
      </w:pPr>
      <w:r w:rsidRPr="00EF1D02">
        <w:rPr>
          <w:noProof/>
        </w:rPr>
        <w:lastRenderedPageBreak/>
        <w:drawing>
          <wp:inline distT="0" distB="0" distL="0" distR="0" wp14:anchorId="5D000F3C" wp14:editId="2728E46E">
            <wp:extent cx="3352800" cy="23130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765" t="24953" r="21455" b="7829"/>
                    <a:stretch/>
                  </pic:blipFill>
                  <pic:spPr bwMode="auto">
                    <a:xfrm>
                      <a:off x="0" y="0"/>
                      <a:ext cx="3353958" cy="2313864"/>
                    </a:xfrm>
                    <a:prstGeom prst="rect">
                      <a:avLst/>
                    </a:prstGeom>
                    <a:ln>
                      <a:noFill/>
                    </a:ln>
                    <a:extLst>
                      <a:ext uri="{53640926-AAD7-44D8-BBD7-CCE9431645EC}">
                        <a14:shadowObscured xmlns:a14="http://schemas.microsoft.com/office/drawing/2010/main"/>
                      </a:ext>
                    </a:extLst>
                  </pic:spPr>
                </pic:pic>
              </a:graphicData>
            </a:graphic>
          </wp:inline>
        </w:drawing>
      </w:r>
    </w:p>
    <w:p w14:paraId="5BAD499F" w14:textId="77777777" w:rsidR="00F27DAA" w:rsidRDefault="00F27DAA" w:rsidP="000C169E">
      <w:pPr>
        <w:tabs>
          <w:tab w:val="left" w:pos="851"/>
          <w:tab w:val="left" w:pos="993"/>
        </w:tabs>
        <w:jc w:val="center"/>
        <w:rPr>
          <w:sz w:val="28"/>
          <w:szCs w:val="28"/>
          <w:lang w:val="kk-KZ"/>
        </w:rPr>
      </w:pPr>
    </w:p>
    <w:p w14:paraId="5734796F" w14:textId="61A08842" w:rsidR="000C169E" w:rsidRPr="00EF1D02" w:rsidRDefault="000C169E" w:rsidP="000C169E">
      <w:pPr>
        <w:tabs>
          <w:tab w:val="left" w:pos="851"/>
          <w:tab w:val="left" w:pos="993"/>
        </w:tabs>
        <w:jc w:val="center"/>
        <w:rPr>
          <w:sz w:val="28"/>
          <w:szCs w:val="28"/>
          <w:lang w:val="kk-KZ"/>
        </w:rPr>
      </w:pPr>
      <w:r w:rsidRPr="0018740E">
        <w:rPr>
          <w:sz w:val="28"/>
          <w:szCs w:val="28"/>
          <w:lang w:val="kk-KZ"/>
        </w:rPr>
        <w:t>Сурет 1</w:t>
      </w:r>
      <w:r w:rsidR="00F27DAA" w:rsidRPr="0018740E">
        <w:rPr>
          <w:sz w:val="28"/>
          <w:szCs w:val="28"/>
          <w:lang w:val="kk-KZ"/>
        </w:rPr>
        <w:t xml:space="preserve">0 - </w:t>
      </w:r>
      <w:proofErr w:type="spellStart"/>
      <w:r w:rsidR="0018740E" w:rsidRPr="00EF1D02">
        <w:rPr>
          <w:sz w:val="28"/>
          <w:szCs w:val="28"/>
          <w:lang w:val="kk-KZ"/>
        </w:rPr>
        <w:t>Desmos</w:t>
      </w:r>
      <w:proofErr w:type="spellEnd"/>
      <w:r w:rsidR="0018740E" w:rsidRPr="00EF1D02">
        <w:rPr>
          <w:sz w:val="28"/>
          <w:szCs w:val="28"/>
          <w:lang w:val="kk-KZ"/>
        </w:rPr>
        <w:t xml:space="preserve"> бағдарламасы</w:t>
      </w:r>
    </w:p>
    <w:p w14:paraId="7649A13A" w14:textId="77777777" w:rsidR="000B7A59" w:rsidRPr="00EF1D02" w:rsidRDefault="000B7A59" w:rsidP="000B7A59">
      <w:pPr>
        <w:tabs>
          <w:tab w:val="left" w:pos="851"/>
          <w:tab w:val="left" w:pos="993"/>
        </w:tabs>
        <w:ind w:firstLine="709"/>
        <w:jc w:val="both"/>
        <w:rPr>
          <w:sz w:val="28"/>
          <w:szCs w:val="28"/>
          <w:lang w:val="kk-KZ"/>
        </w:rPr>
      </w:pPr>
    </w:p>
    <w:p w14:paraId="799654D1" w14:textId="2B2BA8E1" w:rsidR="00891631" w:rsidRPr="00EF1D02" w:rsidRDefault="00BB001A" w:rsidP="00891631">
      <w:pPr>
        <w:tabs>
          <w:tab w:val="left" w:pos="851"/>
          <w:tab w:val="left" w:pos="993"/>
        </w:tabs>
        <w:ind w:firstLine="709"/>
        <w:jc w:val="both"/>
        <w:rPr>
          <w:sz w:val="28"/>
          <w:szCs w:val="28"/>
          <w:lang w:val="kk-KZ"/>
        </w:rPr>
      </w:pPr>
      <w:r w:rsidRPr="00EF1D02">
        <w:rPr>
          <w:b/>
          <w:bCs/>
          <w:sz w:val="28"/>
          <w:szCs w:val="28"/>
          <w:lang w:val="kk-KZ"/>
        </w:rPr>
        <w:t>4-тапсырма</w:t>
      </w:r>
      <w:r w:rsidR="000B7A59" w:rsidRPr="00EF1D02">
        <w:rPr>
          <w:b/>
          <w:bCs/>
          <w:sz w:val="28"/>
          <w:szCs w:val="28"/>
          <w:lang w:val="kk-KZ"/>
        </w:rPr>
        <w:t>.</w:t>
      </w:r>
      <w:r w:rsidR="000B7A59" w:rsidRPr="00EF1D02">
        <w:rPr>
          <w:sz w:val="28"/>
          <w:szCs w:val="28"/>
          <w:lang w:val="kk-KZ"/>
        </w:rPr>
        <w:t xml:space="preserve"> </w:t>
      </w:r>
      <w:r w:rsidR="001E5BCE" w:rsidRPr="00EF1D02">
        <w:rPr>
          <w:sz w:val="28"/>
          <w:szCs w:val="28"/>
          <w:lang w:val="kk-KZ"/>
        </w:rPr>
        <w:t xml:space="preserve">Мектептегі </w:t>
      </w:r>
      <w:r w:rsidR="00891631" w:rsidRPr="00EF1D02">
        <w:rPr>
          <w:sz w:val="28"/>
          <w:szCs w:val="28"/>
          <w:lang w:val="kk-KZ"/>
        </w:rPr>
        <w:t>8-сынып ұлдарының қайрат-күшін тексеру үшін белтемірге қаншалықты тартыла алатынын</w:t>
      </w:r>
      <w:r w:rsidR="001E5BCE" w:rsidRPr="00EF1D02">
        <w:rPr>
          <w:sz w:val="28"/>
          <w:szCs w:val="28"/>
          <w:lang w:val="kk-KZ"/>
        </w:rPr>
        <w:t xml:space="preserve"> </w:t>
      </w:r>
      <w:r w:rsidR="00891631" w:rsidRPr="00EF1D02">
        <w:rPr>
          <w:sz w:val="28"/>
          <w:szCs w:val="28"/>
          <w:lang w:val="kk-KZ"/>
        </w:rPr>
        <w:t xml:space="preserve">анықтады. Байқау қорытындысы 9, 9, 10, 11, 8, 7, 10, 7, 9, 11, 7, 8, 9, 8, 9 түрінде болды. Осы қатардың: </w:t>
      </w:r>
      <w:r w:rsidR="001E5BCE" w:rsidRPr="00EF1D02">
        <w:rPr>
          <w:sz w:val="28"/>
          <w:szCs w:val="28"/>
          <w:lang w:val="kk-KZ"/>
        </w:rPr>
        <w:t>1</w:t>
      </w:r>
      <w:r w:rsidR="00891631" w:rsidRPr="00EF1D02">
        <w:rPr>
          <w:sz w:val="28"/>
          <w:szCs w:val="28"/>
          <w:lang w:val="kk-KZ"/>
        </w:rPr>
        <w:t>)</w:t>
      </w:r>
      <w:r w:rsidR="001E5BCE" w:rsidRPr="00EF1D02">
        <w:rPr>
          <w:sz w:val="28"/>
          <w:szCs w:val="28"/>
          <w:lang w:val="kk-KZ"/>
        </w:rPr>
        <w:t xml:space="preserve"> </w:t>
      </w:r>
      <w:r w:rsidR="00891631" w:rsidRPr="00EF1D02">
        <w:rPr>
          <w:sz w:val="28"/>
          <w:szCs w:val="28"/>
          <w:lang w:val="kk-KZ"/>
        </w:rPr>
        <w:t xml:space="preserve">арифметикалық ортасының мәнін; </w:t>
      </w:r>
      <w:r w:rsidR="001E5BCE" w:rsidRPr="00EF1D02">
        <w:rPr>
          <w:sz w:val="28"/>
          <w:szCs w:val="28"/>
          <w:lang w:val="kk-KZ"/>
        </w:rPr>
        <w:t>2</w:t>
      </w:r>
      <w:r w:rsidR="00891631" w:rsidRPr="00EF1D02">
        <w:rPr>
          <w:sz w:val="28"/>
          <w:szCs w:val="28"/>
          <w:lang w:val="kk-KZ"/>
        </w:rPr>
        <w:t xml:space="preserve">) медианасын; </w:t>
      </w:r>
      <w:r w:rsidR="001E5BCE" w:rsidRPr="00EF1D02">
        <w:rPr>
          <w:sz w:val="28"/>
          <w:szCs w:val="28"/>
          <w:lang w:val="kk-KZ"/>
        </w:rPr>
        <w:t>3</w:t>
      </w:r>
      <w:r w:rsidR="00891631" w:rsidRPr="00EF1D02">
        <w:rPr>
          <w:sz w:val="28"/>
          <w:szCs w:val="28"/>
          <w:lang w:val="kk-KZ"/>
        </w:rPr>
        <w:t xml:space="preserve">) құлашын; </w:t>
      </w:r>
      <w:r w:rsidR="001E5BCE" w:rsidRPr="00EF1D02">
        <w:rPr>
          <w:sz w:val="28"/>
          <w:szCs w:val="28"/>
          <w:lang w:val="kk-KZ"/>
        </w:rPr>
        <w:t>4</w:t>
      </w:r>
      <w:r w:rsidR="00891631" w:rsidRPr="00EF1D02">
        <w:rPr>
          <w:sz w:val="28"/>
          <w:szCs w:val="28"/>
          <w:lang w:val="kk-KZ"/>
        </w:rPr>
        <w:t xml:space="preserve">) дисперсиясын; </w:t>
      </w:r>
      <w:r w:rsidR="001E5BCE" w:rsidRPr="00EF1D02">
        <w:rPr>
          <w:sz w:val="28"/>
          <w:szCs w:val="28"/>
          <w:lang w:val="kk-KZ"/>
        </w:rPr>
        <w:t>5</w:t>
      </w:r>
      <w:r w:rsidR="00891631" w:rsidRPr="00EF1D02">
        <w:rPr>
          <w:sz w:val="28"/>
          <w:szCs w:val="28"/>
          <w:lang w:val="kk-KZ"/>
        </w:rPr>
        <w:t>) стандартты ауытқуын</w:t>
      </w:r>
      <w:r w:rsidR="001E5BCE" w:rsidRPr="00EF1D02">
        <w:rPr>
          <w:sz w:val="28"/>
          <w:szCs w:val="28"/>
          <w:lang w:val="kk-KZ"/>
        </w:rPr>
        <w:t xml:space="preserve"> </w:t>
      </w:r>
      <w:r w:rsidR="00891631" w:rsidRPr="00EF1D02">
        <w:rPr>
          <w:sz w:val="28"/>
          <w:szCs w:val="28"/>
          <w:lang w:val="kk-KZ"/>
        </w:rPr>
        <w:t>таб</w:t>
      </w:r>
      <w:r w:rsidR="001E5BCE" w:rsidRPr="00EF1D02">
        <w:rPr>
          <w:sz w:val="28"/>
          <w:szCs w:val="28"/>
          <w:lang w:val="kk-KZ"/>
        </w:rPr>
        <w:t>ыңдар.</w:t>
      </w:r>
    </w:p>
    <w:p w14:paraId="613C42D3" w14:textId="1B35815E" w:rsidR="008E24BF" w:rsidRPr="00EF1D02" w:rsidRDefault="001E5BCE" w:rsidP="00891631">
      <w:pPr>
        <w:tabs>
          <w:tab w:val="left" w:pos="851"/>
          <w:tab w:val="left" w:pos="993"/>
        </w:tabs>
        <w:ind w:firstLine="709"/>
        <w:jc w:val="both"/>
        <w:rPr>
          <w:sz w:val="28"/>
          <w:szCs w:val="28"/>
          <w:lang w:val="kk-KZ"/>
        </w:rPr>
      </w:pPr>
      <w:r w:rsidRPr="00EF1D02">
        <w:rPr>
          <w:b/>
          <w:bCs/>
          <w:sz w:val="28"/>
          <w:szCs w:val="28"/>
          <w:lang w:val="kk-KZ"/>
        </w:rPr>
        <w:t>Шешуі.</w:t>
      </w:r>
      <w:r w:rsidRPr="00EF1D02">
        <w:rPr>
          <w:sz w:val="28"/>
          <w:szCs w:val="28"/>
          <w:lang w:val="kk-KZ"/>
        </w:rPr>
        <w:t xml:space="preserve"> А</w:t>
      </w:r>
      <w:r w:rsidR="00891631" w:rsidRPr="00EF1D02">
        <w:rPr>
          <w:sz w:val="28"/>
          <w:szCs w:val="28"/>
          <w:lang w:val="kk-KZ"/>
        </w:rPr>
        <w:t>лдымен www.desmos.com/calculator?lang=ru сілтемесі</w:t>
      </w:r>
      <w:r w:rsidRPr="00EF1D02">
        <w:rPr>
          <w:sz w:val="28"/>
          <w:szCs w:val="28"/>
          <w:lang w:val="kk-KZ"/>
        </w:rPr>
        <w:t>мен</w:t>
      </w:r>
      <w:r w:rsidR="00891631" w:rsidRPr="00EF1D02">
        <w:rPr>
          <w:sz w:val="28"/>
          <w:szCs w:val="28"/>
          <w:lang w:val="kk-KZ"/>
        </w:rPr>
        <w:t xml:space="preserve"> бағдарламаға</w:t>
      </w:r>
      <w:r w:rsidRPr="00EF1D02">
        <w:rPr>
          <w:sz w:val="28"/>
          <w:szCs w:val="28"/>
          <w:lang w:val="kk-KZ"/>
        </w:rPr>
        <w:t xml:space="preserve"> </w:t>
      </w:r>
      <w:r w:rsidR="00891631" w:rsidRPr="00EF1D02">
        <w:rPr>
          <w:sz w:val="28"/>
          <w:szCs w:val="28"/>
          <w:lang w:val="kk-KZ"/>
        </w:rPr>
        <w:t xml:space="preserve">кіреміз. </w:t>
      </w:r>
      <w:r w:rsidRPr="00EF1D02">
        <w:rPr>
          <w:sz w:val="28"/>
          <w:szCs w:val="28"/>
          <w:lang w:val="kk-KZ"/>
        </w:rPr>
        <w:t>Одан әрі</w:t>
      </w:r>
      <w:r w:rsidR="00891631" w:rsidRPr="00EF1D02">
        <w:rPr>
          <w:sz w:val="28"/>
          <w:szCs w:val="28"/>
          <w:lang w:val="kk-KZ"/>
        </w:rPr>
        <w:t xml:space="preserve"> меңзерді формула жазатын жолға </w:t>
      </w:r>
      <w:r w:rsidRPr="00EF1D02">
        <w:rPr>
          <w:sz w:val="28"/>
          <w:szCs w:val="28"/>
          <w:lang w:val="kk-KZ"/>
        </w:rPr>
        <w:t xml:space="preserve">апарып, </w:t>
      </w:r>
      <w:r w:rsidR="00891631" w:rsidRPr="00EF1D02">
        <w:rPr>
          <w:sz w:val="28"/>
          <w:szCs w:val="28"/>
          <w:lang w:val="kk-KZ"/>
        </w:rPr>
        <w:t>A элементтер жиынын енгіземіз</w:t>
      </w:r>
      <w:r w:rsidR="00810946" w:rsidRPr="00EF1D02">
        <w:rPr>
          <w:sz w:val="28"/>
          <w:szCs w:val="28"/>
          <w:lang w:val="kk-KZ"/>
        </w:rPr>
        <w:t xml:space="preserve"> (1</w:t>
      </w:r>
      <w:r w:rsidR="00F27DAA">
        <w:rPr>
          <w:sz w:val="28"/>
          <w:szCs w:val="28"/>
          <w:lang w:val="kk-KZ"/>
        </w:rPr>
        <w:t>1</w:t>
      </w:r>
      <w:r w:rsidR="00810946" w:rsidRPr="00EF1D02">
        <w:rPr>
          <w:sz w:val="28"/>
          <w:szCs w:val="28"/>
          <w:lang w:val="kk-KZ"/>
        </w:rPr>
        <w:t>-сурет)</w:t>
      </w:r>
      <w:r w:rsidRPr="00EF1D02">
        <w:rPr>
          <w:sz w:val="28"/>
          <w:szCs w:val="28"/>
          <w:lang w:val="kk-KZ"/>
        </w:rPr>
        <w:t>.</w:t>
      </w:r>
    </w:p>
    <w:p w14:paraId="40DE5DF8" w14:textId="71279668" w:rsidR="001E5BCE" w:rsidRPr="00EF1D02" w:rsidRDefault="001E5BCE" w:rsidP="00810946">
      <w:pPr>
        <w:tabs>
          <w:tab w:val="left" w:pos="851"/>
          <w:tab w:val="left" w:pos="993"/>
        </w:tabs>
        <w:jc w:val="both"/>
        <w:rPr>
          <w:sz w:val="28"/>
          <w:szCs w:val="28"/>
          <w:lang w:val="kk-KZ"/>
        </w:rPr>
      </w:pPr>
    </w:p>
    <w:p w14:paraId="16C1FC89" w14:textId="1CF6C46C" w:rsidR="00810946" w:rsidRPr="00EF1D02" w:rsidRDefault="00810946" w:rsidP="00F56C34">
      <w:pPr>
        <w:tabs>
          <w:tab w:val="left" w:pos="851"/>
          <w:tab w:val="left" w:pos="993"/>
        </w:tabs>
        <w:jc w:val="center"/>
        <w:rPr>
          <w:sz w:val="28"/>
          <w:szCs w:val="28"/>
          <w:lang w:val="kk-KZ"/>
        </w:rPr>
      </w:pPr>
      <w:r w:rsidRPr="00EF1D02">
        <w:rPr>
          <w:noProof/>
        </w:rPr>
        <w:drawing>
          <wp:inline distT="0" distB="0" distL="0" distR="0" wp14:anchorId="41DA3761" wp14:editId="76022E9A">
            <wp:extent cx="6040581" cy="3140226"/>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448" t="22538" r="19645" b="14672"/>
                    <a:stretch/>
                  </pic:blipFill>
                  <pic:spPr bwMode="auto">
                    <a:xfrm>
                      <a:off x="0" y="0"/>
                      <a:ext cx="6062009" cy="3151365"/>
                    </a:xfrm>
                    <a:prstGeom prst="rect">
                      <a:avLst/>
                    </a:prstGeom>
                    <a:ln>
                      <a:noFill/>
                    </a:ln>
                    <a:extLst>
                      <a:ext uri="{53640926-AAD7-44D8-BBD7-CCE9431645EC}">
                        <a14:shadowObscured xmlns:a14="http://schemas.microsoft.com/office/drawing/2010/main"/>
                      </a:ext>
                    </a:extLst>
                  </pic:spPr>
                </pic:pic>
              </a:graphicData>
            </a:graphic>
          </wp:inline>
        </w:drawing>
      </w:r>
    </w:p>
    <w:p w14:paraId="0A697F75" w14:textId="77777777" w:rsidR="00F27DAA" w:rsidRDefault="00F27DAA" w:rsidP="00810946">
      <w:pPr>
        <w:tabs>
          <w:tab w:val="left" w:pos="851"/>
          <w:tab w:val="left" w:pos="993"/>
        </w:tabs>
        <w:jc w:val="center"/>
        <w:rPr>
          <w:sz w:val="28"/>
          <w:szCs w:val="28"/>
          <w:lang w:val="kk-KZ"/>
        </w:rPr>
      </w:pPr>
    </w:p>
    <w:p w14:paraId="62A0DA6E" w14:textId="737EB843" w:rsidR="001E5BCE" w:rsidRPr="00EF1D02" w:rsidRDefault="00810946" w:rsidP="00810946">
      <w:pPr>
        <w:tabs>
          <w:tab w:val="left" w:pos="851"/>
          <w:tab w:val="left" w:pos="993"/>
        </w:tabs>
        <w:jc w:val="center"/>
        <w:rPr>
          <w:sz w:val="28"/>
          <w:szCs w:val="28"/>
          <w:lang w:val="kk-KZ"/>
        </w:rPr>
      </w:pPr>
      <w:r w:rsidRPr="00EF1D02">
        <w:rPr>
          <w:sz w:val="28"/>
          <w:szCs w:val="28"/>
          <w:lang w:val="kk-KZ"/>
        </w:rPr>
        <w:t>Сурет 1</w:t>
      </w:r>
      <w:r w:rsidR="00F27DAA">
        <w:rPr>
          <w:sz w:val="28"/>
          <w:szCs w:val="28"/>
          <w:lang w:val="kk-KZ"/>
        </w:rPr>
        <w:t xml:space="preserve">1 - </w:t>
      </w:r>
      <w:proofErr w:type="spellStart"/>
      <w:r w:rsidR="0018740E" w:rsidRPr="00EF1D02">
        <w:rPr>
          <w:sz w:val="28"/>
          <w:szCs w:val="28"/>
          <w:lang w:val="kk-KZ"/>
        </w:rPr>
        <w:t>Desmos</w:t>
      </w:r>
      <w:proofErr w:type="spellEnd"/>
      <w:r w:rsidR="0018740E" w:rsidRPr="00EF1D02">
        <w:rPr>
          <w:sz w:val="28"/>
          <w:szCs w:val="28"/>
          <w:lang w:val="kk-KZ"/>
        </w:rPr>
        <w:t xml:space="preserve"> бағдарламасы</w:t>
      </w:r>
    </w:p>
    <w:p w14:paraId="6D85B618" w14:textId="77777777" w:rsidR="00E6243D" w:rsidRPr="00EF1D02" w:rsidRDefault="00E6243D" w:rsidP="00E6243D">
      <w:pPr>
        <w:tabs>
          <w:tab w:val="left" w:pos="851"/>
          <w:tab w:val="left" w:pos="993"/>
        </w:tabs>
        <w:ind w:firstLine="709"/>
        <w:jc w:val="both"/>
        <w:rPr>
          <w:sz w:val="28"/>
          <w:szCs w:val="28"/>
          <w:lang w:val="kk-KZ"/>
        </w:rPr>
      </w:pPr>
    </w:p>
    <w:p w14:paraId="096645E0" w14:textId="6CFC5D93" w:rsidR="00E6243D" w:rsidRPr="00EF1D02" w:rsidRDefault="00E6243D" w:rsidP="00E6243D">
      <w:pPr>
        <w:tabs>
          <w:tab w:val="left" w:pos="851"/>
          <w:tab w:val="left" w:pos="993"/>
        </w:tabs>
        <w:ind w:firstLine="709"/>
        <w:jc w:val="both"/>
        <w:rPr>
          <w:sz w:val="28"/>
          <w:szCs w:val="28"/>
          <w:lang w:val="kk-KZ"/>
        </w:rPr>
      </w:pPr>
      <w:r w:rsidRPr="00EF1D02">
        <w:rPr>
          <w:sz w:val="28"/>
          <w:szCs w:val="28"/>
          <w:lang w:val="kk-KZ"/>
        </w:rPr>
        <w:t xml:space="preserve">Мәліметтердің гистограммасын </w:t>
      </w:r>
      <w:proofErr w:type="spellStart"/>
      <w:r w:rsidRPr="00EF1D02">
        <w:rPr>
          <w:sz w:val="28"/>
          <w:szCs w:val="28"/>
          <w:lang w:val="kk-KZ"/>
        </w:rPr>
        <w:t>Desmos</w:t>
      </w:r>
      <w:proofErr w:type="spellEnd"/>
      <w:r w:rsidRPr="00EF1D02">
        <w:rPr>
          <w:sz w:val="28"/>
          <w:szCs w:val="28"/>
          <w:lang w:val="kk-KZ"/>
        </w:rPr>
        <w:t xml:space="preserve"> бағдарламасында салу үшін мынадай алгоритмдерді орындаймыз:</w:t>
      </w:r>
    </w:p>
    <w:p w14:paraId="33935DA5" w14:textId="77777777" w:rsidR="00E6243D" w:rsidRPr="00EF1D02" w:rsidRDefault="00E6243D" w:rsidP="00E6243D">
      <w:pPr>
        <w:tabs>
          <w:tab w:val="left" w:pos="851"/>
          <w:tab w:val="left" w:pos="993"/>
        </w:tabs>
        <w:ind w:firstLine="709"/>
        <w:jc w:val="both"/>
        <w:rPr>
          <w:sz w:val="28"/>
          <w:szCs w:val="28"/>
          <w:lang w:val="kk-KZ"/>
        </w:rPr>
      </w:pPr>
      <w:r w:rsidRPr="00EF1D02">
        <w:rPr>
          <w:sz w:val="28"/>
          <w:szCs w:val="28"/>
          <w:lang w:val="kk-KZ"/>
        </w:rPr>
        <w:lastRenderedPageBreak/>
        <w:t>1) desmos.com сайтына кіріп, формула жазатын жолға A элементтер жиынын енгіземіз;</w:t>
      </w:r>
    </w:p>
    <w:p w14:paraId="3725EBAB" w14:textId="72FD1EEA" w:rsidR="00E6243D" w:rsidRPr="00EF1D02" w:rsidRDefault="00E6243D" w:rsidP="00E6243D">
      <w:pPr>
        <w:tabs>
          <w:tab w:val="left" w:pos="851"/>
          <w:tab w:val="left" w:pos="993"/>
        </w:tabs>
        <w:ind w:firstLine="709"/>
        <w:jc w:val="both"/>
        <w:rPr>
          <w:sz w:val="28"/>
          <w:szCs w:val="28"/>
          <w:lang w:val="kk-KZ"/>
        </w:rPr>
      </w:pPr>
      <w:r w:rsidRPr="00EF1D02">
        <w:rPr>
          <w:sz w:val="28"/>
          <w:szCs w:val="28"/>
          <w:lang w:val="kk-KZ"/>
        </w:rPr>
        <w:t xml:space="preserve">2) </w:t>
      </w:r>
      <w:r w:rsidR="002A3EB2" w:rsidRPr="00EF1D02">
        <w:rPr>
          <w:sz w:val="28"/>
          <w:szCs w:val="28"/>
          <w:lang w:val="kk-KZ"/>
        </w:rPr>
        <w:t>е</w:t>
      </w:r>
      <w:r w:rsidRPr="00EF1D02">
        <w:rPr>
          <w:sz w:val="28"/>
          <w:szCs w:val="28"/>
          <w:lang w:val="kk-KZ"/>
        </w:rPr>
        <w:t>кінші жолға меңзерді алып барып, «</w:t>
      </w:r>
      <w:proofErr w:type="spellStart"/>
      <w:r w:rsidRPr="00EF1D02">
        <w:rPr>
          <w:sz w:val="28"/>
          <w:szCs w:val="28"/>
          <w:lang w:val="kk-KZ"/>
        </w:rPr>
        <w:t>функции</w:t>
      </w:r>
      <w:proofErr w:type="spellEnd"/>
      <w:r w:rsidRPr="00EF1D02">
        <w:rPr>
          <w:sz w:val="28"/>
          <w:szCs w:val="28"/>
          <w:lang w:val="kk-KZ"/>
        </w:rPr>
        <w:t>» қызметі ішінен «</w:t>
      </w:r>
      <w:proofErr w:type="spellStart"/>
      <w:r w:rsidRPr="00EF1D02">
        <w:rPr>
          <w:sz w:val="28"/>
          <w:szCs w:val="28"/>
          <w:lang w:val="kk-KZ"/>
        </w:rPr>
        <w:t>histogram</w:t>
      </w:r>
      <w:proofErr w:type="spellEnd"/>
      <w:r w:rsidRPr="00EF1D02">
        <w:rPr>
          <w:sz w:val="28"/>
          <w:szCs w:val="28"/>
          <w:lang w:val="kk-KZ"/>
        </w:rPr>
        <w:t>» функциясын таңдаймыз;</w:t>
      </w:r>
    </w:p>
    <w:p w14:paraId="3DA6C2B8" w14:textId="3A2ECA67" w:rsidR="000657B5" w:rsidRPr="00EF1D02" w:rsidRDefault="00E6243D" w:rsidP="00E6243D">
      <w:pPr>
        <w:tabs>
          <w:tab w:val="left" w:pos="851"/>
          <w:tab w:val="left" w:pos="993"/>
        </w:tabs>
        <w:ind w:firstLine="709"/>
        <w:jc w:val="both"/>
        <w:rPr>
          <w:sz w:val="28"/>
          <w:szCs w:val="28"/>
          <w:lang w:val="kk-KZ"/>
        </w:rPr>
      </w:pPr>
      <w:r w:rsidRPr="00EF1D02">
        <w:rPr>
          <w:sz w:val="28"/>
          <w:szCs w:val="28"/>
          <w:lang w:val="kk-KZ"/>
        </w:rPr>
        <w:t xml:space="preserve">3) </w:t>
      </w:r>
      <w:r w:rsidR="002A3EB2" w:rsidRPr="00EF1D02">
        <w:rPr>
          <w:sz w:val="28"/>
          <w:szCs w:val="28"/>
          <w:lang w:val="kk-KZ"/>
        </w:rPr>
        <w:t>ж</w:t>
      </w:r>
      <w:r w:rsidRPr="00EF1D02">
        <w:rPr>
          <w:sz w:val="28"/>
          <w:szCs w:val="28"/>
          <w:lang w:val="kk-KZ"/>
        </w:rPr>
        <w:t>ақша ішіне А әрпін енгіземіз</w:t>
      </w:r>
      <w:r w:rsidR="00E62F52" w:rsidRPr="00EF1D02">
        <w:rPr>
          <w:sz w:val="28"/>
          <w:szCs w:val="28"/>
          <w:lang w:val="kk-KZ"/>
        </w:rPr>
        <w:t xml:space="preserve"> (1</w:t>
      </w:r>
      <w:r w:rsidR="00F27DAA">
        <w:rPr>
          <w:sz w:val="28"/>
          <w:szCs w:val="28"/>
          <w:lang w:val="kk-KZ"/>
        </w:rPr>
        <w:t>2</w:t>
      </w:r>
      <w:r w:rsidR="00E62F52" w:rsidRPr="00EF1D02">
        <w:rPr>
          <w:sz w:val="28"/>
          <w:szCs w:val="28"/>
          <w:lang w:val="kk-KZ"/>
        </w:rPr>
        <w:t>-сурет)</w:t>
      </w:r>
      <w:r w:rsidRPr="00EF1D02">
        <w:rPr>
          <w:sz w:val="28"/>
          <w:szCs w:val="28"/>
          <w:lang w:val="kk-KZ"/>
        </w:rPr>
        <w:t>.</w:t>
      </w:r>
    </w:p>
    <w:p w14:paraId="3DAA465D" w14:textId="485A4350" w:rsidR="000657B5" w:rsidRPr="00EF1D02" w:rsidRDefault="000657B5" w:rsidP="000657B5">
      <w:pPr>
        <w:tabs>
          <w:tab w:val="left" w:pos="851"/>
          <w:tab w:val="left" w:pos="993"/>
        </w:tabs>
        <w:ind w:firstLine="709"/>
        <w:jc w:val="both"/>
        <w:rPr>
          <w:sz w:val="28"/>
          <w:szCs w:val="28"/>
          <w:lang w:val="kk-KZ"/>
        </w:rPr>
      </w:pPr>
    </w:p>
    <w:p w14:paraId="49D5329F" w14:textId="13F12C8F" w:rsidR="000657B5" w:rsidRPr="00EF1D02" w:rsidRDefault="00E62F52" w:rsidP="00E62F52">
      <w:pPr>
        <w:tabs>
          <w:tab w:val="left" w:pos="851"/>
          <w:tab w:val="left" w:pos="993"/>
        </w:tabs>
        <w:ind w:hanging="142"/>
        <w:jc w:val="center"/>
        <w:rPr>
          <w:sz w:val="28"/>
          <w:szCs w:val="28"/>
          <w:lang w:val="kk-KZ"/>
        </w:rPr>
      </w:pPr>
      <w:r w:rsidRPr="00EF1D02">
        <w:rPr>
          <w:noProof/>
        </w:rPr>
        <w:drawing>
          <wp:inline distT="0" distB="0" distL="0" distR="0" wp14:anchorId="59D60FA0" wp14:editId="196545B7">
            <wp:extent cx="6191357" cy="2244436"/>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431" t="25356" r="9667" b="19901"/>
                    <a:stretch/>
                  </pic:blipFill>
                  <pic:spPr bwMode="auto">
                    <a:xfrm>
                      <a:off x="0" y="0"/>
                      <a:ext cx="6212369" cy="2252053"/>
                    </a:xfrm>
                    <a:prstGeom prst="rect">
                      <a:avLst/>
                    </a:prstGeom>
                    <a:ln>
                      <a:noFill/>
                    </a:ln>
                    <a:extLst>
                      <a:ext uri="{53640926-AAD7-44D8-BBD7-CCE9431645EC}">
                        <a14:shadowObscured xmlns:a14="http://schemas.microsoft.com/office/drawing/2010/main"/>
                      </a:ext>
                    </a:extLst>
                  </pic:spPr>
                </pic:pic>
              </a:graphicData>
            </a:graphic>
          </wp:inline>
        </w:drawing>
      </w:r>
    </w:p>
    <w:p w14:paraId="50BFF39A" w14:textId="77777777" w:rsidR="00F27DAA" w:rsidRDefault="00F27DAA" w:rsidP="00E62F52">
      <w:pPr>
        <w:tabs>
          <w:tab w:val="left" w:pos="851"/>
          <w:tab w:val="left" w:pos="993"/>
        </w:tabs>
        <w:ind w:hanging="142"/>
        <w:jc w:val="center"/>
        <w:rPr>
          <w:sz w:val="28"/>
          <w:szCs w:val="28"/>
          <w:lang w:val="kk-KZ"/>
        </w:rPr>
      </w:pPr>
    </w:p>
    <w:p w14:paraId="264733C1" w14:textId="1D233144" w:rsidR="00E62F52" w:rsidRPr="00EF1D02" w:rsidRDefault="00E62F52" w:rsidP="00E62F52">
      <w:pPr>
        <w:tabs>
          <w:tab w:val="left" w:pos="851"/>
          <w:tab w:val="left" w:pos="993"/>
        </w:tabs>
        <w:ind w:hanging="142"/>
        <w:jc w:val="center"/>
        <w:rPr>
          <w:sz w:val="28"/>
          <w:szCs w:val="28"/>
          <w:lang w:val="kk-KZ"/>
        </w:rPr>
      </w:pPr>
      <w:r w:rsidRPr="0018740E">
        <w:rPr>
          <w:sz w:val="28"/>
          <w:szCs w:val="28"/>
          <w:lang w:val="kk-KZ"/>
        </w:rPr>
        <w:t>Сурет 1</w:t>
      </w:r>
      <w:r w:rsidR="00F27DAA" w:rsidRPr="0018740E">
        <w:rPr>
          <w:sz w:val="28"/>
          <w:szCs w:val="28"/>
          <w:lang w:val="kk-KZ"/>
        </w:rPr>
        <w:t xml:space="preserve">2 - </w:t>
      </w:r>
      <w:proofErr w:type="spellStart"/>
      <w:r w:rsidR="0018740E" w:rsidRPr="00EF1D02">
        <w:rPr>
          <w:sz w:val="28"/>
          <w:szCs w:val="28"/>
          <w:lang w:val="kk-KZ"/>
        </w:rPr>
        <w:t>Desmos</w:t>
      </w:r>
      <w:proofErr w:type="spellEnd"/>
      <w:r w:rsidR="0018740E" w:rsidRPr="00EF1D02">
        <w:rPr>
          <w:sz w:val="28"/>
          <w:szCs w:val="28"/>
          <w:lang w:val="kk-KZ"/>
        </w:rPr>
        <w:t xml:space="preserve"> бағдарламасы</w:t>
      </w:r>
    </w:p>
    <w:p w14:paraId="1CE20FFF" w14:textId="77777777" w:rsidR="00DA24C7" w:rsidRPr="00EF1D02" w:rsidRDefault="00DA24C7" w:rsidP="005F29D4">
      <w:pPr>
        <w:ind w:firstLine="567"/>
        <w:jc w:val="both"/>
        <w:rPr>
          <w:sz w:val="28"/>
          <w:szCs w:val="28"/>
          <w:lang w:val="kk-KZ"/>
        </w:rPr>
      </w:pPr>
    </w:p>
    <w:p w14:paraId="278C75D7" w14:textId="00C8F9CD" w:rsidR="00DA24C7" w:rsidRPr="00EF1D02" w:rsidRDefault="00DA24C7" w:rsidP="00920980">
      <w:pPr>
        <w:ind w:firstLine="709"/>
        <w:jc w:val="both"/>
        <w:rPr>
          <w:b/>
          <w:bCs/>
          <w:i/>
          <w:iCs/>
          <w:sz w:val="28"/>
          <w:szCs w:val="28"/>
          <w:lang w:val="kk-KZ"/>
        </w:rPr>
      </w:pPr>
      <w:r w:rsidRPr="00EF1D02">
        <w:rPr>
          <w:b/>
          <w:bCs/>
          <w:i/>
          <w:iCs/>
          <w:sz w:val="28"/>
          <w:szCs w:val="28"/>
          <w:lang w:val="kk-KZ"/>
        </w:rPr>
        <w:t xml:space="preserve">Негізгі мектеп </w:t>
      </w:r>
      <w:r w:rsidR="00421D16" w:rsidRPr="00EF1D02">
        <w:rPr>
          <w:b/>
          <w:bCs/>
          <w:i/>
          <w:iCs/>
          <w:sz w:val="28"/>
          <w:szCs w:val="28"/>
          <w:lang w:val="kk-KZ"/>
        </w:rPr>
        <w:t xml:space="preserve">математика </w:t>
      </w:r>
      <w:r w:rsidRPr="00EF1D02">
        <w:rPr>
          <w:b/>
          <w:bCs/>
          <w:i/>
          <w:iCs/>
          <w:sz w:val="28"/>
          <w:szCs w:val="28"/>
          <w:lang w:val="kk-KZ"/>
        </w:rPr>
        <w:t>курсында комбинаторика элементтері мен ықтималдықтар теориясы</w:t>
      </w:r>
      <w:r w:rsidR="00421D16" w:rsidRPr="00EF1D02">
        <w:rPr>
          <w:b/>
          <w:bCs/>
          <w:i/>
          <w:iCs/>
          <w:sz w:val="28"/>
          <w:szCs w:val="28"/>
          <w:lang w:val="kk-KZ"/>
        </w:rPr>
        <w:t xml:space="preserve"> элементтерін</w:t>
      </w:r>
      <w:r w:rsidRPr="00EF1D02">
        <w:rPr>
          <w:b/>
          <w:bCs/>
          <w:i/>
          <w:iCs/>
          <w:sz w:val="28"/>
          <w:szCs w:val="28"/>
          <w:lang w:val="kk-KZ"/>
        </w:rPr>
        <w:t xml:space="preserve"> оқытудың әдістемелік ерекшеліктері</w:t>
      </w:r>
    </w:p>
    <w:p w14:paraId="52918887" w14:textId="09BDCCEB" w:rsidR="00DA24C7" w:rsidRPr="00EF1D02" w:rsidRDefault="00DA24C7" w:rsidP="00920980">
      <w:pPr>
        <w:ind w:firstLine="709"/>
        <w:jc w:val="both"/>
        <w:rPr>
          <w:sz w:val="28"/>
          <w:szCs w:val="28"/>
          <w:lang w:val="kk-KZ"/>
        </w:rPr>
      </w:pPr>
      <w:r w:rsidRPr="00EF1D02">
        <w:rPr>
          <w:sz w:val="28"/>
          <w:szCs w:val="28"/>
          <w:lang w:val="kk-KZ"/>
        </w:rPr>
        <w:t xml:space="preserve">5-9-сыныптар үшін математика курсында стохастикалық бағыттың комбинаторикалық, сондай-ақ ықтималдық компонентін оқытуда, ең маңызды сәттердің бірі, бастауыш мектепте математиканы оқытумен сабақтастықты жүзеге асыру болып табылады. Көптеген әдіскерлер 1-4 сыныптардан бастап оқушылардың комбинаторикалық есептер шешуде мақсатты дайындықтың қажеттілігін атап көрсетеді. </w:t>
      </w:r>
      <w:proofErr w:type="spellStart"/>
      <w:r w:rsidRPr="00EF1D02">
        <w:rPr>
          <w:sz w:val="28"/>
          <w:szCs w:val="28"/>
          <w:lang w:val="kk-KZ"/>
        </w:rPr>
        <w:t>Е.П.Виноградованың</w:t>
      </w:r>
      <w:proofErr w:type="spellEnd"/>
      <w:r w:rsidRPr="00EF1D02">
        <w:rPr>
          <w:sz w:val="28"/>
          <w:szCs w:val="28"/>
          <w:lang w:val="kk-KZ"/>
        </w:rPr>
        <w:t xml:space="preserve"> пікірінше, бастауыш мектеп оқушыларының ойлау қабілетін дамыту үшін комбинаторикалық есептерді шешуде мақсатты оқытудың мәні мынандай:</w:t>
      </w:r>
    </w:p>
    <w:p w14:paraId="342F9190" w14:textId="1748C329" w:rsidR="00DA24C7" w:rsidRPr="00EF1D02" w:rsidRDefault="00502212" w:rsidP="001C623D">
      <w:pPr>
        <w:pStyle w:val="a3"/>
        <w:numPr>
          <w:ilvl w:val="0"/>
          <w:numId w:val="10"/>
        </w:numPr>
        <w:tabs>
          <w:tab w:val="left" w:pos="851"/>
          <w:tab w:val="left" w:pos="993"/>
        </w:tabs>
        <w:ind w:left="0" w:firstLine="709"/>
        <w:jc w:val="both"/>
        <w:rPr>
          <w:sz w:val="28"/>
          <w:szCs w:val="28"/>
          <w:lang w:val="kk-KZ"/>
        </w:rPr>
      </w:pPr>
      <w:r w:rsidRPr="00EF1D02">
        <w:rPr>
          <w:sz w:val="28"/>
          <w:szCs w:val="28"/>
          <w:lang w:val="kk-KZ"/>
        </w:rPr>
        <w:t>т</w:t>
      </w:r>
      <w:r w:rsidR="00DA24C7" w:rsidRPr="00EF1D02">
        <w:rPr>
          <w:sz w:val="28"/>
          <w:szCs w:val="28"/>
          <w:lang w:val="kk-KZ"/>
        </w:rPr>
        <w:t>апсырмаларда сипатталған барлық объектілер бөлек дискретті элементтерден тұрады;</w:t>
      </w:r>
    </w:p>
    <w:p w14:paraId="1FF01815" w14:textId="38DF6F69" w:rsidR="00DA24C7" w:rsidRPr="00EF1D02" w:rsidRDefault="00502212" w:rsidP="001C623D">
      <w:pPr>
        <w:pStyle w:val="a3"/>
        <w:numPr>
          <w:ilvl w:val="0"/>
          <w:numId w:val="10"/>
        </w:numPr>
        <w:tabs>
          <w:tab w:val="left" w:pos="851"/>
          <w:tab w:val="left" w:pos="993"/>
        </w:tabs>
        <w:ind w:left="0" w:firstLine="709"/>
        <w:jc w:val="both"/>
        <w:rPr>
          <w:sz w:val="28"/>
          <w:szCs w:val="28"/>
          <w:lang w:val="kk-KZ"/>
        </w:rPr>
      </w:pPr>
      <w:r w:rsidRPr="00EF1D02">
        <w:rPr>
          <w:sz w:val="28"/>
          <w:szCs w:val="28"/>
          <w:lang w:val="kk-KZ"/>
        </w:rPr>
        <w:t>б</w:t>
      </w:r>
      <w:r w:rsidR="00DA24C7" w:rsidRPr="00EF1D02">
        <w:rPr>
          <w:sz w:val="28"/>
          <w:szCs w:val="28"/>
          <w:lang w:val="kk-KZ"/>
        </w:rPr>
        <w:t>ұл элементтердің жиыны ақырлы;</w:t>
      </w:r>
    </w:p>
    <w:p w14:paraId="58D89E24" w14:textId="7B65CBC5" w:rsidR="00DA24C7" w:rsidRPr="00EF1D02" w:rsidRDefault="00502212" w:rsidP="001C623D">
      <w:pPr>
        <w:pStyle w:val="a3"/>
        <w:numPr>
          <w:ilvl w:val="0"/>
          <w:numId w:val="10"/>
        </w:numPr>
        <w:tabs>
          <w:tab w:val="left" w:pos="851"/>
          <w:tab w:val="left" w:pos="993"/>
        </w:tabs>
        <w:ind w:left="0" w:firstLine="709"/>
        <w:jc w:val="both"/>
        <w:rPr>
          <w:sz w:val="28"/>
          <w:szCs w:val="28"/>
          <w:lang w:val="kk-KZ"/>
        </w:rPr>
      </w:pPr>
      <w:r w:rsidRPr="00EF1D02">
        <w:rPr>
          <w:sz w:val="28"/>
          <w:szCs w:val="28"/>
          <w:lang w:val="kk-KZ"/>
        </w:rPr>
        <w:t>а</w:t>
      </w:r>
      <w:r w:rsidR="00DA24C7" w:rsidRPr="00EF1D02">
        <w:rPr>
          <w:sz w:val="28"/>
          <w:szCs w:val="28"/>
          <w:lang w:val="kk-KZ"/>
        </w:rPr>
        <w:t>ртықшылық операциялардың екі түріне беріледі: жиын элементтерін теру мен орналастыру [9</w:t>
      </w:r>
      <w:r w:rsidR="00312738" w:rsidRPr="00EF1D02">
        <w:rPr>
          <w:sz w:val="28"/>
          <w:szCs w:val="28"/>
          <w:lang w:val="kk-KZ"/>
        </w:rPr>
        <w:t>6</w:t>
      </w:r>
      <w:r w:rsidR="00DA24C7" w:rsidRPr="00EF1D02">
        <w:rPr>
          <w:sz w:val="28"/>
          <w:szCs w:val="28"/>
          <w:lang w:val="kk-KZ"/>
        </w:rPr>
        <w:t>].</w:t>
      </w:r>
    </w:p>
    <w:p w14:paraId="0937B3FB" w14:textId="77777777" w:rsidR="00DA24C7" w:rsidRPr="00EF1D02" w:rsidRDefault="00DA24C7" w:rsidP="00920980">
      <w:pPr>
        <w:ind w:firstLine="709"/>
        <w:jc w:val="both"/>
        <w:rPr>
          <w:sz w:val="28"/>
          <w:szCs w:val="28"/>
          <w:lang w:val="kk-KZ"/>
        </w:rPr>
      </w:pPr>
      <w:r w:rsidRPr="00EF1D02">
        <w:rPr>
          <w:sz w:val="28"/>
          <w:szCs w:val="28"/>
          <w:lang w:val="kk-KZ"/>
        </w:rPr>
        <w:t>Бастауыш мектептің негізгі математика оқулықтарын талдау, оқушыларды бастауыш мектеп соңында стохастикалық бағыт бойынша дайындықтарында айтарлықтай өзгешелік бар екенін көрсетеді.</w:t>
      </w:r>
    </w:p>
    <w:p w14:paraId="5EE4AC68" w14:textId="77777777" w:rsidR="00DA24C7" w:rsidRPr="00EF1D02" w:rsidRDefault="00DA24C7" w:rsidP="00920980">
      <w:pPr>
        <w:ind w:firstLine="709"/>
        <w:jc w:val="both"/>
        <w:rPr>
          <w:sz w:val="28"/>
          <w:szCs w:val="28"/>
          <w:lang w:val="kk-KZ"/>
        </w:rPr>
      </w:pPr>
      <w:r w:rsidRPr="00EF1D02">
        <w:rPr>
          <w:sz w:val="28"/>
          <w:szCs w:val="28"/>
          <w:lang w:val="kk-KZ"/>
        </w:rPr>
        <w:t xml:space="preserve">Комбинаторикалық есептерді шешу үшін, ең алдымен, осы жастағы балаларға қол жетімді табиғи әдіс, мүмкін болатын нұсқаларды тікелей жүйелеп санау қолданылады. Бұл әдіс нұсқалардың саны аз болған жағдайда орынды. Меңгерудің бастапқы кезеңінде комбинаторикалық есепті шешу дегеніміз есептер шығаратын шарттарға сәйкес келетін сандарды, сөздерді, заттарды және т.с.с барлық комбинацияларды теріп жазуды білдіреді. Мақсат - есептер жүйесін </w:t>
      </w:r>
      <w:r w:rsidRPr="00EF1D02">
        <w:rPr>
          <w:sz w:val="28"/>
          <w:szCs w:val="28"/>
          <w:lang w:val="kk-KZ"/>
        </w:rPr>
        <w:lastRenderedPageBreak/>
        <w:t>шешу барысында оқушылар табиғаты мен құрамы жағынан әр түрлі комбинацияларды санау қажеттілігіне тап болады.</w:t>
      </w:r>
    </w:p>
    <w:p w14:paraId="05B704F3" w14:textId="77777777" w:rsidR="00DA24C7" w:rsidRPr="00EF1D02" w:rsidRDefault="00DA24C7" w:rsidP="00920980">
      <w:pPr>
        <w:ind w:firstLine="709"/>
        <w:jc w:val="both"/>
        <w:rPr>
          <w:sz w:val="28"/>
          <w:szCs w:val="28"/>
          <w:lang w:val="kk-KZ"/>
        </w:rPr>
      </w:pPr>
      <w:r w:rsidRPr="00EF1D02">
        <w:rPr>
          <w:sz w:val="28"/>
          <w:szCs w:val="28"/>
          <w:lang w:val="kk-KZ"/>
        </w:rPr>
        <w:t>Қасиеттері берілген жиынтықтар құруды үйренудің үлкен әдістемелік маңызы бар: бұл оқушыларға есептерден нәтиже табу процесі туралы түсініктерін кеңейтуге мүмкіндік береді.</w:t>
      </w:r>
      <w:r w:rsidRPr="00EF1D02">
        <w:rPr>
          <w:lang w:val="kk-KZ"/>
        </w:rPr>
        <w:t xml:space="preserve"> </w:t>
      </w:r>
      <w:r w:rsidRPr="00EF1D02">
        <w:rPr>
          <w:sz w:val="28"/>
          <w:szCs w:val="28"/>
          <w:lang w:val="kk-KZ"/>
        </w:rPr>
        <w:t>Оқушылар есептер шығаруда дәстүрлі мәтіндік есептерді шығарған кездегідей арифметикалық амалдар орындау әрқашан қажет емес екеніне көз жеткізеді. Келесі қадам - алынған комбинаторикалық санау және берілген қасиеттері бар осындай элементтер жиынтығының санын табу.</w:t>
      </w:r>
    </w:p>
    <w:p w14:paraId="594598B8" w14:textId="77777777" w:rsidR="00DA24C7" w:rsidRPr="00EF1D02" w:rsidRDefault="00DA24C7" w:rsidP="00920980">
      <w:pPr>
        <w:ind w:firstLine="709"/>
        <w:jc w:val="both"/>
        <w:rPr>
          <w:sz w:val="28"/>
          <w:szCs w:val="28"/>
          <w:lang w:val="kk-KZ"/>
        </w:rPr>
      </w:pPr>
      <w:r w:rsidRPr="00EF1D02">
        <w:rPr>
          <w:sz w:val="28"/>
          <w:szCs w:val="28"/>
          <w:lang w:val="kk-KZ"/>
        </w:rPr>
        <w:t xml:space="preserve">Комбинаторикалық материалды бұлай баяндау бізге комбинациялардың үш  негізгі формулаларына ауыстырулар, орналастыру мен терулерге ғана алып келмей, сонымен қатар акцентті комбинаторикалық есепті шешудің ең қиын кезеңіне – оны рәсімдеу және модель құруға ауыстыра отырып, комбинаторлық есептердің әлдеқайда кең класын қарастыруға мүмкіндік береді. </w:t>
      </w:r>
    </w:p>
    <w:p w14:paraId="5E00BEC2" w14:textId="10C4B216" w:rsidR="00DA24C7" w:rsidRPr="00EF1D02" w:rsidRDefault="00DA24C7" w:rsidP="00920980">
      <w:pPr>
        <w:ind w:firstLine="709"/>
        <w:jc w:val="both"/>
        <w:rPr>
          <w:sz w:val="28"/>
          <w:szCs w:val="28"/>
          <w:lang w:val="kk-KZ"/>
        </w:rPr>
      </w:pPr>
      <w:r w:rsidRPr="00EF1D02">
        <w:rPr>
          <w:sz w:val="28"/>
          <w:szCs w:val="28"/>
          <w:lang w:val="kk-KZ"/>
        </w:rPr>
        <w:t>Жүйеленген теруге ыңғайлы тірек схеманы белгілейтін - мысалы, өсу (сандар), алфавит бойынша (әріптер), сонымен қатар арнайы граф – мүмкін мәндер ағашы көмегімен жүйелі теруді ұйымдастырудың әртүрлі тәсілдері талқыланады. Сонымен бірге, болашақта оқушыларға жүйелі теру әдісін өз бетімен таңдау құқығы беріледі. Егер терудің логикасын және қалай қолданса да, мүмкін болатын барлық нұсқаларын ұсынған болса, осы кезеңде комбинаторикалық есептерді дұрыс деп санауға болады.</w:t>
      </w:r>
    </w:p>
    <w:p w14:paraId="5DA2F23D" w14:textId="77777777" w:rsidR="00DA24C7" w:rsidRPr="00EF1D02" w:rsidRDefault="00DA24C7" w:rsidP="00920980">
      <w:pPr>
        <w:ind w:firstLine="709"/>
        <w:jc w:val="both"/>
        <w:rPr>
          <w:sz w:val="28"/>
          <w:szCs w:val="28"/>
          <w:lang w:val="kk-KZ"/>
        </w:rPr>
      </w:pPr>
      <w:r w:rsidRPr="00EF1D02">
        <w:rPr>
          <w:sz w:val="28"/>
          <w:szCs w:val="28"/>
          <w:lang w:val="kk-KZ"/>
        </w:rPr>
        <w:t>Ұсынылып отырған жүйенің маңызды әдістемелік қадамы – оқушылардың ақпаратты ұсыну және онымен жұмыс жасау тәсілі ретінде кодтауды дамыту. Схема мен кодтауды қолдану тек жазуды жеңілдетіп қана қоймай, сонымен қатар модель құру және математикалық техниканың әмбебаптығы сияқты математика үшін маңызды мәселелерді қозғауға мүмкіндік береді.</w:t>
      </w:r>
    </w:p>
    <w:p w14:paraId="4F33FF3A" w14:textId="101DDF1E" w:rsidR="00DA24C7" w:rsidRPr="00EF1D02" w:rsidRDefault="00DA24C7" w:rsidP="00920980">
      <w:pPr>
        <w:ind w:firstLine="709"/>
        <w:jc w:val="both"/>
        <w:rPr>
          <w:sz w:val="28"/>
          <w:szCs w:val="28"/>
          <w:lang w:val="kk-KZ"/>
        </w:rPr>
      </w:pPr>
      <w:r w:rsidRPr="00EF1D02">
        <w:rPr>
          <w:sz w:val="28"/>
          <w:szCs w:val="28"/>
          <w:lang w:val="kk-KZ"/>
        </w:rPr>
        <w:t>Біздің ойымызша, мүмкін мәндер ағашымен жұмыс жасау кезінде оқушыларға келесі типтегі тапсырмаларды ұсынуға болады</w:t>
      </w:r>
      <w:r w:rsidR="00FB29FF" w:rsidRPr="00EF1D02">
        <w:rPr>
          <w:sz w:val="28"/>
          <w:szCs w:val="28"/>
          <w:lang w:val="kk-KZ"/>
        </w:rPr>
        <w:t>.</w:t>
      </w:r>
    </w:p>
    <w:p w14:paraId="18D33195" w14:textId="0F9AC65B" w:rsidR="00DA24C7" w:rsidRPr="00EF1D02" w:rsidRDefault="00FB29FF" w:rsidP="00920980">
      <w:pPr>
        <w:ind w:firstLine="709"/>
        <w:jc w:val="both"/>
        <w:rPr>
          <w:sz w:val="28"/>
          <w:szCs w:val="28"/>
          <w:lang w:val="kk-KZ"/>
        </w:rPr>
      </w:pPr>
      <w:r w:rsidRPr="00EF1D02">
        <w:rPr>
          <w:b/>
          <w:bCs/>
          <w:sz w:val="28"/>
          <w:szCs w:val="28"/>
          <w:lang w:val="kk-KZ"/>
        </w:rPr>
        <w:t>1-</w:t>
      </w:r>
      <w:r w:rsidR="00E96D7D" w:rsidRPr="00EF1D02">
        <w:rPr>
          <w:b/>
          <w:bCs/>
          <w:sz w:val="28"/>
          <w:szCs w:val="28"/>
          <w:lang w:val="kk-KZ"/>
        </w:rPr>
        <w:t>тапсырма</w:t>
      </w:r>
      <w:r w:rsidRPr="00EF1D02">
        <w:rPr>
          <w:b/>
          <w:bCs/>
          <w:sz w:val="28"/>
          <w:szCs w:val="28"/>
          <w:lang w:val="kk-KZ"/>
        </w:rPr>
        <w:t>.</w:t>
      </w:r>
      <w:r w:rsidRPr="00EF1D02">
        <w:rPr>
          <w:sz w:val="28"/>
          <w:szCs w:val="28"/>
          <w:lang w:val="kk-KZ"/>
        </w:rPr>
        <w:t xml:space="preserve"> </w:t>
      </w:r>
      <w:r w:rsidR="00DA24C7" w:rsidRPr="00EF1D02">
        <w:rPr>
          <w:sz w:val="28"/>
          <w:szCs w:val="28"/>
          <w:lang w:val="kk-KZ"/>
        </w:rPr>
        <w:t>Кездесу барысында 6 адам бір-бірімен қол алысып амандасатын болса, олар барлығы неше рет қол алысты?</w:t>
      </w:r>
    </w:p>
    <w:p w14:paraId="3982D813" w14:textId="77777777" w:rsidR="00FB29FF" w:rsidRPr="00EF1D02" w:rsidRDefault="00DA24C7" w:rsidP="00920980">
      <w:pPr>
        <w:ind w:firstLine="709"/>
        <w:jc w:val="both"/>
        <w:rPr>
          <w:sz w:val="28"/>
          <w:szCs w:val="28"/>
          <w:lang w:val="kk-KZ"/>
        </w:rPr>
      </w:pPr>
      <w:r w:rsidRPr="00EF1D02">
        <w:rPr>
          <w:sz w:val="28"/>
          <w:szCs w:val="28"/>
          <w:lang w:val="kk-KZ"/>
        </w:rPr>
        <w:t xml:space="preserve">Есепті шығару барысында екі сатылы кодтау қолданылады. Бірінші, барлық адамдар 1-ден 6-ға дейін </w:t>
      </w:r>
      <w:proofErr w:type="spellStart"/>
      <w:r w:rsidRPr="00EF1D02">
        <w:rPr>
          <w:sz w:val="28"/>
          <w:szCs w:val="28"/>
          <w:lang w:val="kk-KZ"/>
        </w:rPr>
        <w:t>нөмірленеді</w:t>
      </w:r>
      <w:proofErr w:type="spellEnd"/>
      <w:r w:rsidRPr="00EF1D02">
        <w:rPr>
          <w:sz w:val="28"/>
          <w:szCs w:val="28"/>
          <w:lang w:val="kk-KZ"/>
        </w:rPr>
        <w:t xml:space="preserve">. Сонда әрбір қол алысуды 1-ден 6-ға дейінгі цифрлардан құралған екі таңбалы санмен кодтауға болады. Ең маңыздысы кодпен жазылғанды түсіну маңызды. </w:t>
      </w:r>
    </w:p>
    <w:p w14:paraId="7921EEFA" w14:textId="1881756F" w:rsidR="00DA24C7" w:rsidRPr="00EF1D02" w:rsidRDefault="00DA24C7" w:rsidP="00920980">
      <w:pPr>
        <w:ind w:firstLine="709"/>
        <w:jc w:val="both"/>
        <w:rPr>
          <w:sz w:val="28"/>
          <w:szCs w:val="28"/>
          <w:lang w:val="kk-KZ"/>
        </w:rPr>
      </w:pPr>
      <w:r w:rsidRPr="00EF1D02">
        <w:rPr>
          <w:sz w:val="28"/>
          <w:szCs w:val="28"/>
          <w:lang w:val="kk-KZ"/>
        </w:rPr>
        <w:t>Мысалы, 45 саны төртінші мен бесінші адамның қол алысуы екенін оқушылар түсіну керек. Содан кейін кодтардың ішінде адамдардың біреуі өз-өзімен қол алмасуды білдіретін, 33, 22,11 және т.с.с. сандары кездеспейтінін және 12 мен 21 бір қол алмасуды білдіретінін, сондықтан тек біреуін ғана есептеу керек екенін анықтап аламыз. (Біз жүргізген экспериментімізде сыныптың ішінде өз бетімен осындай тұжырым келтіре алатын оқушылар бар).</w:t>
      </w:r>
    </w:p>
    <w:p w14:paraId="25D9E276" w14:textId="77777777" w:rsidR="00DA24C7" w:rsidRPr="00EF1D02" w:rsidRDefault="00DA24C7" w:rsidP="00920980">
      <w:pPr>
        <w:ind w:firstLine="709"/>
        <w:jc w:val="both"/>
        <w:rPr>
          <w:sz w:val="28"/>
          <w:szCs w:val="28"/>
          <w:lang w:val="kk-KZ"/>
        </w:rPr>
      </w:pPr>
      <w:r w:rsidRPr="00EF1D02">
        <w:rPr>
          <w:sz w:val="28"/>
          <w:szCs w:val="28"/>
          <w:lang w:val="kk-KZ"/>
        </w:rPr>
        <w:t xml:space="preserve">Келесі сатыда, оқушылар 1-ден 6-ға дейінгі цифрлардан құралған бірінші </w:t>
      </w:r>
      <w:proofErr w:type="spellStart"/>
      <w:r w:rsidRPr="00EF1D02">
        <w:rPr>
          <w:sz w:val="28"/>
          <w:szCs w:val="28"/>
          <w:lang w:val="kk-KZ"/>
        </w:rPr>
        <w:t>цифрасы</w:t>
      </w:r>
      <w:proofErr w:type="spellEnd"/>
      <w:r w:rsidRPr="00EF1D02">
        <w:rPr>
          <w:sz w:val="28"/>
          <w:szCs w:val="28"/>
          <w:lang w:val="kk-KZ"/>
        </w:rPr>
        <w:t xml:space="preserve"> екіншісінен кіші екі таңбалы сандарды санап, оларды өсу ретімен жазып шығады. Нәтижесінде, қол алмасуларды есептеуге мүмкіндік беретін, төмендегідей «үшбұрыш» пайда болады:</w:t>
      </w:r>
    </w:p>
    <w:p w14:paraId="32D1833D" w14:textId="77777777" w:rsidR="00DA24C7" w:rsidRPr="00EF1D02" w:rsidRDefault="00DA24C7" w:rsidP="00920980">
      <w:pPr>
        <w:ind w:firstLine="709"/>
        <w:jc w:val="both"/>
        <w:rPr>
          <w:sz w:val="28"/>
          <w:szCs w:val="28"/>
          <w:lang w:val="kk-KZ"/>
        </w:rPr>
      </w:pPr>
      <w:r w:rsidRPr="00EF1D02">
        <w:rPr>
          <w:sz w:val="28"/>
          <w:szCs w:val="28"/>
          <w:lang w:val="kk-KZ"/>
        </w:rPr>
        <w:t>12, 13, 14, 15, 16,</w:t>
      </w:r>
    </w:p>
    <w:p w14:paraId="2AA481BF" w14:textId="77777777" w:rsidR="00DA24C7" w:rsidRPr="00EF1D02" w:rsidRDefault="00DA24C7" w:rsidP="00920980">
      <w:pPr>
        <w:ind w:firstLine="709"/>
        <w:jc w:val="both"/>
        <w:rPr>
          <w:sz w:val="28"/>
          <w:szCs w:val="28"/>
          <w:lang w:val="kk-KZ"/>
        </w:rPr>
      </w:pPr>
      <w:r w:rsidRPr="00EF1D02">
        <w:rPr>
          <w:sz w:val="28"/>
          <w:szCs w:val="28"/>
          <w:lang w:val="kk-KZ"/>
        </w:rPr>
        <w:lastRenderedPageBreak/>
        <w:t xml:space="preserve">      23, 24, 25, 26,</w:t>
      </w:r>
    </w:p>
    <w:p w14:paraId="041233EA" w14:textId="77777777" w:rsidR="00DA24C7" w:rsidRPr="00EF1D02" w:rsidRDefault="00DA24C7" w:rsidP="00920980">
      <w:pPr>
        <w:ind w:firstLine="709"/>
        <w:jc w:val="both"/>
        <w:rPr>
          <w:sz w:val="28"/>
          <w:szCs w:val="28"/>
          <w:lang w:val="kk-KZ"/>
        </w:rPr>
      </w:pPr>
      <w:r w:rsidRPr="00EF1D02">
        <w:rPr>
          <w:sz w:val="28"/>
          <w:szCs w:val="28"/>
          <w:lang w:val="kk-KZ"/>
        </w:rPr>
        <w:t xml:space="preserve">            34, 35, 36,</w:t>
      </w:r>
    </w:p>
    <w:p w14:paraId="495E3BF9" w14:textId="77777777" w:rsidR="00DA24C7" w:rsidRPr="00EF1D02" w:rsidRDefault="00DA24C7" w:rsidP="00920980">
      <w:pPr>
        <w:ind w:firstLine="709"/>
        <w:jc w:val="both"/>
        <w:rPr>
          <w:sz w:val="28"/>
          <w:szCs w:val="28"/>
          <w:lang w:val="kk-KZ"/>
        </w:rPr>
      </w:pPr>
      <w:r w:rsidRPr="00EF1D02">
        <w:rPr>
          <w:sz w:val="28"/>
          <w:szCs w:val="28"/>
          <w:lang w:val="kk-KZ"/>
        </w:rPr>
        <w:t xml:space="preserve">                  45, 46,</w:t>
      </w:r>
    </w:p>
    <w:p w14:paraId="3F2FA07D" w14:textId="77777777" w:rsidR="00DA24C7" w:rsidRPr="00EF1D02" w:rsidRDefault="00DA24C7" w:rsidP="00920980">
      <w:pPr>
        <w:ind w:firstLine="709"/>
        <w:jc w:val="both"/>
        <w:rPr>
          <w:sz w:val="28"/>
          <w:szCs w:val="28"/>
          <w:lang w:val="kk-KZ"/>
        </w:rPr>
      </w:pPr>
      <w:r w:rsidRPr="00EF1D02">
        <w:rPr>
          <w:sz w:val="28"/>
          <w:szCs w:val="28"/>
          <w:lang w:val="kk-KZ"/>
        </w:rPr>
        <w:t xml:space="preserve">                        56.</w:t>
      </w:r>
    </w:p>
    <w:p w14:paraId="212CBDDE" w14:textId="3F9AF54C" w:rsidR="00DA24C7" w:rsidRPr="00EF1D02" w:rsidRDefault="00DA24C7" w:rsidP="00920980">
      <w:pPr>
        <w:ind w:firstLine="709"/>
        <w:jc w:val="both"/>
        <w:rPr>
          <w:sz w:val="28"/>
          <w:szCs w:val="28"/>
          <w:lang w:val="kk-KZ"/>
        </w:rPr>
      </w:pPr>
      <w:r w:rsidRPr="00EF1D02">
        <w:rPr>
          <w:sz w:val="28"/>
          <w:szCs w:val="28"/>
          <w:lang w:val="kk-KZ"/>
        </w:rPr>
        <w:t xml:space="preserve">Бір есепті мүмкін мәндер ағашын қағазда немесе ойша қолдана отырып </w:t>
      </w:r>
      <w:r w:rsidR="00FB29FF" w:rsidRPr="00EF1D02">
        <w:rPr>
          <w:sz w:val="28"/>
          <w:szCs w:val="28"/>
          <w:lang w:val="kk-KZ"/>
        </w:rPr>
        <w:t>шешу</w:t>
      </w:r>
      <w:r w:rsidRPr="00EF1D02">
        <w:rPr>
          <w:sz w:val="28"/>
          <w:szCs w:val="28"/>
          <w:lang w:val="kk-KZ"/>
        </w:rPr>
        <w:t xml:space="preserve"> барысында барлық оқушылар ұсынған терудің әртүрлі әдістерін салыстыру,</w:t>
      </w:r>
      <w:r w:rsidR="006128D2" w:rsidRPr="00EF1D02">
        <w:rPr>
          <w:sz w:val="28"/>
          <w:szCs w:val="28"/>
          <w:lang w:val="kk-KZ"/>
        </w:rPr>
        <w:t xml:space="preserve"> </w:t>
      </w:r>
      <w:r w:rsidRPr="00EF1D02">
        <w:rPr>
          <w:sz w:val="28"/>
          <w:szCs w:val="28"/>
          <w:lang w:val="kk-KZ"/>
        </w:rPr>
        <w:t>оқушының бейнелік қабылдауы мен логикалық ойлауын жандандырады. Нұсқаларды жүйелі түрде теруде кодтаудың оңтайлы және терудің ең ыңғайлы әдісіне екпін жасалады</w:t>
      </w:r>
      <w:r w:rsidR="006128D2" w:rsidRPr="00EF1D02">
        <w:rPr>
          <w:sz w:val="28"/>
          <w:szCs w:val="28"/>
          <w:lang w:val="kk-KZ"/>
        </w:rPr>
        <w:t>.</w:t>
      </w:r>
    </w:p>
    <w:p w14:paraId="4C7CBB0D" w14:textId="0CE9B113" w:rsidR="00DA24C7" w:rsidRPr="00EF1D02" w:rsidRDefault="0065715A" w:rsidP="00920980">
      <w:pPr>
        <w:ind w:firstLine="709"/>
        <w:jc w:val="both"/>
        <w:rPr>
          <w:sz w:val="28"/>
          <w:szCs w:val="28"/>
          <w:lang w:val="kk-KZ"/>
        </w:rPr>
      </w:pPr>
      <w:r w:rsidRPr="00EF1D02">
        <w:rPr>
          <w:sz w:val="28"/>
          <w:szCs w:val="28"/>
          <w:lang w:val="kk-KZ"/>
        </w:rPr>
        <w:t xml:space="preserve">Оқу процесінде эксперимент жүргізу арқылы зерттеушілік тәсілді қолдану </w:t>
      </w:r>
      <w:r w:rsidR="00DA24C7" w:rsidRPr="00EF1D02">
        <w:rPr>
          <w:sz w:val="28"/>
          <w:szCs w:val="28"/>
          <w:lang w:val="kk-KZ"/>
        </w:rPr>
        <w:t>барысында оқушылар әмбебап мәні жоқ, алайда белгілі бір есепті шығаруда тиімді теру әдістерін ұсынып отыр</w:t>
      </w:r>
      <w:r w:rsidRPr="00EF1D02">
        <w:rPr>
          <w:sz w:val="28"/>
          <w:szCs w:val="28"/>
          <w:lang w:val="kk-KZ"/>
        </w:rPr>
        <w:t>а</w:t>
      </w:r>
      <w:r w:rsidR="00DA24C7" w:rsidRPr="00EF1D02">
        <w:rPr>
          <w:sz w:val="28"/>
          <w:szCs w:val="28"/>
          <w:lang w:val="kk-KZ"/>
        </w:rPr>
        <w:t>ды</w:t>
      </w:r>
      <w:r w:rsidR="00672ECC" w:rsidRPr="00EF1D02">
        <w:rPr>
          <w:sz w:val="28"/>
          <w:szCs w:val="28"/>
          <w:lang w:val="kk-KZ"/>
        </w:rPr>
        <w:t xml:space="preserve"> [97]</w:t>
      </w:r>
      <w:r w:rsidR="00DA24C7" w:rsidRPr="00EF1D02">
        <w:rPr>
          <w:sz w:val="28"/>
          <w:szCs w:val="28"/>
          <w:lang w:val="kk-KZ"/>
        </w:rPr>
        <w:t>.</w:t>
      </w:r>
    </w:p>
    <w:p w14:paraId="6820AD8C" w14:textId="2F6AD10D" w:rsidR="00DA24C7" w:rsidRPr="00EF1D02" w:rsidRDefault="0065715A" w:rsidP="00920980">
      <w:pPr>
        <w:ind w:firstLine="709"/>
        <w:jc w:val="both"/>
        <w:rPr>
          <w:sz w:val="28"/>
          <w:szCs w:val="28"/>
          <w:lang w:val="kk-KZ"/>
        </w:rPr>
      </w:pPr>
      <w:r w:rsidRPr="00EF1D02">
        <w:rPr>
          <w:b/>
          <w:bCs/>
          <w:sz w:val="28"/>
          <w:szCs w:val="28"/>
          <w:lang w:val="kk-KZ"/>
        </w:rPr>
        <w:t>2-</w:t>
      </w:r>
      <w:r w:rsidR="00E96D7D" w:rsidRPr="00EF1D02">
        <w:rPr>
          <w:b/>
          <w:bCs/>
          <w:sz w:val="28"/>
          <w:szCs w:val="28"/>
          <w:lang w:val="kk-KZ"/>
        </w:rPr>
        <w:t>тапсырма</w:t>
      </w:r>
      <w:r w:rsidRPr="00EF1D02">
        <w:rPr>
          <w:b/>
          <w:bCs/>
          <w:sz w:val="28"/>
          <w:szCs w:val="28"/>
          <w:lang w:val="kk-KZ"/>
        </w:rPr>
        <w:t>.</w:t>
      </w:r>
      <w:r w:rsidRPr="00EF1D02">
        <w:rPr>
          <w:sz w:val="28"/>
          <w:szCs w:val="28"/>
          <w:lang w:val="kk-KZ"/>
        </w:rPr>
        <w:t xml:space="preserve"> </w:t>
      </w:r>
      <w:r w:rsidR="00DA24C7" w:rsidRPr="00EF1D02">
        <w:rPr>
          <w:sz w:val="28"/>
          <w:szCs w:val="28"/>
          <w:lang w:val="kk-KZ"/>
        </w:rPr>
        <w:t xml:space="preserve">Айжан, телефон </w:t>
      </w:r>
      <w:proofErr w:type="spellStart"/>
      <w:r w:rsidR="00DA24C7" w:rsidRPr="00EF1D02">
        <w:rPr>
          <w:sz w:val="28"/>
          <w:szCs w:val="28"/>
          <w:lang w:val="kk-KZ"/>
        </w:rPr>
        <w:t>паролін</w:t>
      </w:r>
      <w:proofErr w:type="spellEnd"/>
      <w:r w:rsidR="00DA24C7" w:rsidRPr="00EF1D02">
        <w:rPr>
          <w:sz w:val="28"/>
          <w:szCs w:val="28"/>
          <w:lang w:val="kk-KZ"/>
        </w:rPr>
        <w:t xml:space="preserve"> ұмытып қалды, бірақ пароль 0 және 1 цифрларынан және барлығы төрт </w:t>
      </w:r>
      <w:proofErr w:type="spellStart"/>
      <w:r w:rsidR="00DA24C7" w:rsidRPr="00EF1D02">
        <w:rPr>
          <w:sz w:val="28"/>
          <w:szCs w:val="28"/>
          <w:lang w:val="kk-KZ"/>
        </w:rPr>
        <w:t>цифрдан</w:t>
      </w:r>
      <w:proofErr w:type="spellEnd"/>
      <w:r w:rsidR="00DA24C7" w:rsidRPr="00EF1D02">
        <w:rPr>
          <w:sz w:val="28"/>
          <w:szCs w:val="28"/>
          <w:lang w:val="kk-KZ"/>
        </w:rPr>
        <w:t xml:space="preserve"> құралған екені есінде. Ол телефонды ашу үшін ең нашар жағдайда кодтың қанша нұсқасын енгізу керек?</w:t>
      </w:r>
    </w:p>
    <w:p w14:paraId="48AECD2B" w14:textId="77777777" w:rsidR="00DA24C7" w:rsidRPr="00EF1D02" w:rsidRDefault="00DA24C7" w:rsidP="00920980">
      <w:pPr>
        <w:ind w:firstLine="709"/>
        <w:jc w:val="both"/>
        <w:rPr>
          <w:sz w:val="28"/>
          <w:szCs w:val="28"/>
          <w:lang w:val="kk-KZ"/>
        </w:rPr>
      </w:pPr>
      <w:r w:rsidRPr="00EF1D02">
        <w:rPr>
          <w:sz w:val="28"/>
          <w:szCs w:val="28"/>
          <w:lang w:val="kk-KZ"/>
        </w:rPr>
        <w:t>Оқушылардың көпшілігі кодты өсу ретімен құрастырады:</w:t>
      </w:r>
    </w:p>
    <w:p w14:paraId="7501C761" w14:textId="77777777" w:rsidR="00DA24C7" w:rsidRPr="00EF1D02" w:rsidRDefault="00DA24C7" w:rsidP="00920980">
      <w:pPr>
        <w:ind w:firstLine="709"/>
        <w:jc w:val="both"/>
        <w:rPr>
          <w:sz w:val="28"/>
          <w:szCs w:val="28"/>
          <w:lang w:val="kk-KZ"/>
        </w:rPr>
      </w:pPr>
      <w:r w:rsidRPr="00EF1D02">
        <w:rPr>
          <w:sz w:val="28"/>
          <w:szCs w:val="28"/>
          <w:lang w:val="kk-KZ"/>
        </w:rPr>
        <w:t xml:space="preserve">0001, 0010, 0011, 0100, 0101, 0110, 0111, </w:t>
      </w:r>
    </w:p>
    <w:p w14:paraId="604ACF7E" w14:textId="77777777" w:rsidR="00DA24C7" w:rsidRPr="00EF1D02" w:rsidRDefault="00DA24C7" w:rsidP="00920980">
      <w:pPr>
        <w:ind w:firstLine="709"/>
        <w:jc w:val="both"/>
        <w:rPr>
          <w:sz w:val="28"/>
          <w:szCs w:val="28"/>
          <w:lang w:val="kk-KZ"/>
        </w:rPr>
      </w:pPr>
      <w:r w:rsidRPr="00EF1D02">
        <w:rPr>
          <w:sz w:val="28"/>
          <w:szCs w:val="28"/>
          <w:lang w:val="kk-KZ"/>
        </w:rPr>
        <w:t>1000, 1001, 1010, 1011, 1100,1101, 1110</w:t>
      </w:r>
    </w:p>
    <w:p w14:paraId="31070D56" w14:textId="6333735B" w:rsidR="00DA24C7" w:rsidRPr="00EF1D02" w:rsidRDefault="00DA24C7" w:rsidP="00920980">
      <w:pPr>
        <w:ind w:firstLine="709"/>
        <w:jc w:val="both"/>
        <w:rPr>
          <w:sz w:val="28"/>
          <w:szCs w:val="28"/>
          <w:lang w:val="kk-KZ"/>
        </w:rPr>
      </w:pPr>
      <w:r w:rsidRPr="00EF1D02">
        <w:rPr>
          <w:sz w:val="28"/>
          <w:szCs w:val="28"/>
          <w:lang w:val="kk-KZ"/>
        </w:rPr>
        <w:t>Алайда, Ә.</w:t>
      </w:r>
      <w:r w:rsidR="00FC6184">
        <w:rPr>
          <w:sz w:val="28"/>
          <w:szCs w:val="28"/>
          <w:lang w:val="kk-KZ"/>
        </w:rPr>
        <w:t xml:space="preserve"> </w:t>
      </w:r>
      <w:r w:rsidRPr="00EF1D02">
        <w:rPr>
          <w:sz w:val="28"/>
          <w:szCs w:val="28"/>
          <w:lang w:val="kk-KZ"/>
        </w:rPr>
        <w:t xml:space="preserve">Бөкейханов атындағы №23 жалпы орта мектеп оқушысы осы есепті шығарудың тағы бір жолын ұсынды. Кодтың ішінде 1 </w:t>
      </w:r>
      <w:proofErr w:type="spellStart"/>
      <w:r w:rsidRPr="00EF1D02">
        <w:rPr>
          <w:sz w:val="28"/>
          <w:szCs w:val="28"/>
          <w:lang w:val="kk-KZ"/>
        </w:rPr>
        <w:t>цифры</w:t>
      </w:r>
      <w:proofErr w:type="spellEnd"/>
      <w:r w:rsidRPr="00EF1D02">
        <w:rPr>
          <w:sz w:val="28"/>
          <w:szCs w:val="28"/>
          <w:lang w:val="kk-KZ"/>
        </w:rPr>
        <w:t xml:space="preserve"> бір-ақ рет кездесетінді теріп жазу, одан кейін – екі рет кездесетін, үш рет кездесетіндерді теріп жазу:</w:t>
      </w:r>
    </w:p>
    <w:p w14:paraId="769759AE" w14:textId="77777777" w:rsidR="00DA24C7" w:rsidRPr="00EF1D02" w:rsidRDefault="00DA24C7" w:rsidP="00920980">
      <w:pPr>
        <w:ind w:firstLine="709"/>
        <w:jc w:val="both"/>
        <w:rPr>
          <w:sz w:val="28"/>
          <w:szCs w:val="28"/>
          <w:lang w:val="kk-KZ"/>
        </w:rPr>
      </w:pPr>
      <w:r w:rsidRPr="00EF1D02">
        <w:rPr>
          <w:sz w:val="28"/>
          <w:szCs w:val="28"/>
          <w:lang w:val="kk-KZ"/>
        </w:rPr>
        <w:t>0001, 0010, 0100, 1000</w:t>
      </w:r>
    </w:p>
    <w:p w14:paraId="27586651" w14:textId="77777777" w:rsidR="00DA24C7" w:rsidRPr="00EF1D02" w:rsidRDefault="00DA24C7" w:rsidP="00920980">
      <w:pPr>
        <w:ind w:firstLine="709"/>
        <w:jc w:val="both"/>
        <w:rPr>
          <w:sz w:val="28"/>
          <w:szCs w:val="28"/>
          <w:lang w:val="kk-KZ"/>
        </w:rPr>
      </w:pPr>
      <w:r w:rsidRPr="00EF1D02">
        <w:rPr>
          <w:sz w:val="28"/>
          <w:szCs w:val="28"/>
          <w:lang w:val="kk-KZ"/>
        </w:rPr>
        <w:t>0011, 0110, 1100, 1010, 0101,1001</w:t>
      </w:r>
    </w:p>
    <w:p w14:paraId="0559FFE1" w14:textId="77777777" w:rsidR="00DA24C7" w:rsidRPr="00EF1D02" w:rsidRDefault="00DA24C7" w:rsidP="00920980">
      <w:pPr>
        <w:ind w:firstLine="709"/>
        <w:jc w:val="both"/>
        <w:rPr>
          <w:sz w:val="28"/>
          <w:szCs w:val="28"/>
          <w:lang w:val="kk-KZ"/>
        </w:rPr>
      </w:pPr>
      <w:r w:rsidRPr="00EF1D02">
        <w:rPr>
          <w:sz w:val="28"/>
          <w:szCs w:val="28"/>
          <w:lang w:val="kk-KZ"/>
        </w:rPr>
        <w:t>0111, 1011, 1101, 1110.</w:t>
      </w:r>
    </w:p>
    <w:p w14:paraId="68BA1508" w14:textId="77777777" w:rsidR="00DA24C7" w:rsidRPr="00EF1D02" w:rsidRDefault="00DA24C7" w:rsidP="00920980">
      <w:pPr>
        <w:ind w:firstLine="709"/>
        <w:jc w:val="both"/>
        <w:rPr>
          <w:sz w:val="28"/>
          <w:szCs w:val="28"/>
          <w:lang w:val="kk-KZ"/>
        </w:rPr>
      </w:pPr>
      <w:r w:rsidRPr="00EF1D02">
        <w:rPr>
          <w:sz w:val="28"/>
          <w:szCs w:val="28"/>
          <w:lang w:val="kk-KZ"/>
        </w:rPr>
        <w:t xml:space="preserve">Келесі қадам, </w:t>
      </w:r>
      <w:proofErr w:type="spellStart"/>
      <w:r w:rsidRPr="00EF1D02">
        <w:rPr>
          <w:sz w:val="28"/>
          <w:szCs w:val="28"/>
          <w:lang w:val="kk-KZ"/>
        </w:rPr>
        <w:t>комбинаториканың</w:t>
      </w:r>
      <w:proofErr w:type="spellEnd"/>
      <w:r w:rsidRPr="00EF1D02">
        <w:rPr>
          <w:sz w:val="28"/>
          <w:szCs w:val="28"/>
          <w:lang w:val="kk-KZ"/>
        </w:rPr>
        <w:t xml:space="preserve"> негізгі классикалық формулаларының маңызды болмысы – алмастыру, </w:t>
      </w:r>
      <w:proofErr w:type="spellStart"/>
      <w:r w:rsidRPr="00EF1D02">
        <w:rPr>
          <w:sz w:val="28"/>
          <w:szCs w:val="28"/>
          <w:lang w:val="kk-KZ"/>
        </w:rPr>
        <w:t>ораналастыру</w:t>
      </w:r>
      <w:proofErr w:type="spellEnd"/>
      <w:r w:rsidRPr="00EF1D02">
        <w:rPr>
          <w:sz w:val="28"/>
          <w:szCs w:val="28"/>
          <w:lang w:val="kk-KZ"/>
        </w:rPr>
        <w:t xml:space="preserve"> және теру санының формулаларына қажетті көбейтудің комбинаторикалық ережесімен </w:t>
      </w:r>
      <w:proofErr w:type="spellStart"/>
      <w:r w:rsidRPr="00EF1D02">
        <w:rPr>
          <w:sz w:val="28"/>
          <w:szCs w:val="28"/>
          <w:lang w:val="kk-KZ"/>
        </w:rPr>
        <w:t>визуалды</w:t>
      </w:r>
      <w:proofErr w:type="spellEnd"/>
      <w:r w:rsidRPr="00EF1D02">
        <w:rPr>
          <w:sz w:val="28"/>
          <w:szCs w:val="28"/>
          <w:lang w:val="kk-KZ"/>
        </w:rPr>
        <w:t>-ақпараттық деңгейде танысу. Бұл, объектілері аз, барлық мүмкін нұсқаларды толық санауға мүмкіндігі бар есептен, шешімдері көп мүмкін мәндер ағашын салу кезінде немесе басқа тікелей санау техникалық тұрғыдан ауыр болатын есептер шығарғанда пайда болады. Сонымен бірге, мүмкін мәндер ағашы симметриялы немесе «дұрыс» болса, оны бөлек фрагментте елестету оңай екендігіне оқушылардың назары аударылады. Таңдалған фрагменттің шешімдерінің санын санап, көбейтудің көмегімен барлық мүмкін шешімдердің санын анықтау оңай.</w:t>
      </w:r>
    </w:p>
    <w:p w14:paraId="45C5B9E2" w14:textId="64F976F1" w:rsidR="00DA24C7" w:rsidRPr="00EF1D02" w:rsidRDefault="00DA24C7" w:rsidP="00920980">
      <w:pPr>
        <w:ind w:firstLine="709"/>
        <w:jc w:val="both"/>
        <w:rPr>
          <w:sz w:val="28"/>
          <w:szCs w:val="28"/>
          <w:lang w:val="kk-KZ"/>
        </w:rPr>
      </w:pPr>
      <w:r w:rsidRPr="00EF1D02">
        <w:rPr>
          <w:sz w:val="28"/>
          <w:szCs w:val="28"/>
          <w:lang w:val="kk-KZ"/>
        </w:rPr>
        <w:t xml:space="preserve">Жалпы әдістемелік жағдай есептің мазмұнды жағын міндетті түрде ашудан және адекватты математикалық модель іздеуден тұратындығын ескереміз. Бұл </w:t>
      </w:r>
      <w:proofErr w:type="spellStart"/>
      <w:r w:rsidRPr="00EF1D02">
        <w:rPr>
          <w:sz w:val="28"/>
          <w:szCs w:val="28"/>
          <w:lang w:val="kk-KZ"/>
        </w:rPr>
        <w:t>комбинаторикада</w:t>
      </w:r>
      <w:proofErr w:type="spellEnd"/>
      <w:r w:rsidRPr="00EF1D02">
        <w:rPr>
          <w:sz w:val="28"/>
          <w:szCs w:val="28"/>
          <w:lang w:val="kk-KZ"/>
        </w:rPr>
        <w:t xml:space="preserve"> дәстүрлі «формуламен» оқытуға тән ережелер мен формулаларды механикалық қолдануды жою үшін қажет. Көбейту ережесінің есептер жүйесінде дұрыс емес стереотиптің пайда болуын болдырмау үшін көбейтудің механикалық қолданылуы заңсыз болып табылатын тапсырмалар енгізілген. Бұл ереженің шекараларын белгілейді және ойланбай рәсімдеуден бас тартуға ықпал етеді.</w:t>
      </w:r>
    </w:p>
    <w:p w14:paraId="4D78F51B" w14:textId="26C2EF0C" w:rsidR="00DA24C7" w:rsidRPr="00EF1D02" w:rsidRDefault="0065715A" w:rsidP="00920980">
      <w:pPr>
        <w:ind w:firstLine="709"/>
        <w:jc w:val="both"/>
        <w:rPr>
          <w:b/>
          <w:bCs/>
          <w:sz w:val="28"/>
          <w:szCs w:val="28"/>
          <w:lang w:val="kk-KZ"/>
        </w:rPr>
      </w:pPr>
      <w:r w:rsidRPr="00EF1D02">
        <w:rPr>
          <w:b/>
          <w:bCs/>
          <w:sz w:val="28"/>
          <w:szCs w:val="28"/>
          <w:lang w:val="kk-KZ"/>
        </w:rPr>
        <w:lastRenderedPageBreak/>
        <w:t>3-</w:t>
      </w:r>
      <w:r w:rsidR="0048285A" w:rsidRPr="00EF1D02">
        <w:rPr>
          <w:b/>
          <w:bCs/>
          <w:sz w:val="28"/>
          <w:szCs w:val="28"/>
          <w:lang w:val="kk-KZ"/>
        </w:rPr>
        <w:t>тапсырма</w:t>
      </w:r>
      <w:r w:rsidRPr="00EF1D02">
        <w:rPr>
          <w:b/>
          <w:bCs/>
          <w:sz w:val="28"/>
          <w:szCs w:val="28"/>
          <w:lang w:val="kk-KZ"/>
        </w:rPr>
        <w:t>.</w:t>
      </w:r>
      <w:r w:rsidRPr="00EF1D02">
        <w:rPr>
          <w:sz w:val="28"/>
          <w:szCs w:val="28"/>
          <w:lang w:val="kk-KZ"/>
        </w:rPr>
        <w:t xml:space="preserve"> </w:t>
      </w:r>
      <w:r w:rsidR="00DA24C7" w:rsidRPr="00EF1D02">
        <w:rPr>
          <w:sz w:val="28"/>
          <w:szCs w:val="28"/>
          <w:lang w:val="kk-KZ"/>
        </w:rPr>
        <w:t>Шахмат турниріне 14 ойыншы қатысты және әрбір шахматшы өзгелермен бір-бір ойыннан ойнайды. Турнирде барлығы неше партия ойналды?</w:t>
      </w:r>
    </w:p>
    <w:p w14:paraId="345FFD21" w14:textId="77EEB8B4" w:rsidR="00DA24C7" w:rsidRPr="00EF1D02" w:rsidRDefault="00DA24C7" w:rsidP="00920980">
      <w:pPr>
        <w:ind w:firstLine="709"/>
        <w:jc w:val="both"/>
        <w:rPr>
          <w:sz w:val="28"/>
          <w:szCs w:val="28"/>
          <w:lang w:val="kk-KZ"/>
        </w:rPr>
      </w:pPr>
      <w:r w:rsidRPr="00EF1D02">
        <w:rPr>
          <w:sz w:val="28"/>
          <w:szCs w:val="28"/>
          <w:lang w:val="kk-KZ"/>
        </w:rPr>
        <w:t>Бұл есепті шешуде келесі пайымдау қолданылады. Әрбір партияда екі шахматшы кездеседі. Бірінші ойыншы – 14 ойыншының кез-келгені бола алады, ал екінші – қалған 13 ойыншының  біреуі. Жоғарыда қарастырылған мысалдарды қолданып, көбейту ережесімен, барлығы 14x13=182 партия ойналды деп ойлап қалуымыз мүмкін</w:t>
      </w:r>
      <w:r w:rsidR="00312738" w:rsidRPr="00EF1D02">
        <w:rPr>
          <w:sz w:val="28"/>
          <w:szCs w:val="28"/>
          <w:lang w:val="kk-KZ"/>
        </w:rPr>
        <w:t xml:space="preserve"> [9</w:t>
      </w:r>
      <w:r w:rsidR="00672ECC" w:rsidRPr="00EF1D02">
        <w:rPr>
          <w:sz w:val="28"/>
          <w:szCs w:val="28"/>
          <w:lang w:val="kk-KZ"/>
        </w:rPr>
        <w:t>8</w:t>
      </w:r>
      <w:r w:rsidR="00312738" w:rsidRPr="00EF1D02">
        <w:rPr>
          <w:sz w:val="28"/>
          <w:szCs w:val="28"/>
          <w:lang w:val="kk-KZ"/>
        </w:rPr>
        <w:t>]</w:t>
      </w:r>
      <w:r w:rsidRPr="00EF1D02">
        <w:rPr>
          <w:sz w:val="28"/>
          <w:szCs w:val="28"/>
          <w:lang w:val="kk-KZ"/>
        </w:rPr>
        <w:t>.</w:t>
      </w:r>
    </w:p>
    <w:p w14:paraId="17E0BDF0" w14:textId="55E35186" w:rsidR="00826A7D" w:rsidRPr="00EF1D02" w:rsidRDefault="00DA24C7" w:rsidP="00920980">
      <w:pPr>
        <w:ind w:firstLine="709"/>
        <w:jc w:val="both"/>
        <w:rPr>
          <w:rFonts w:eastAsiaTheme="minorEastAsia"/>
          <w:sz w:val="28"/>
          <w:szCs w:val="28"/>
          <w:lang w:val="kk-KZ"/>
        </w:rPr>
      </w:pPr>
      <w:r w:rsidRPr="00EF1D02">
        <w:rPr>
          <w:sz w:val="28"/>
          <w:szCs w:val="28"/>
          <w:lang w:val="kk-KZ"/>
        </w:rPr>
        <w:t xml:space="preserve">Алайда, бұлай санауда әрбір партия екі рет саналып кетті, бірінші рет бірінші ойыншының ойнаған партиясын және екінші рет екінші ойыншының ойнаған партиясын есептегенде. Шын мәнінде партиялар  екі есе аз ойналды </w:t>
      </w:r>
      <m:oMath>
        <m:f>
          <m:fPr>
            <m:ctrlPr>
              <w:rPr>
                <w:rFonts w:ascii="Cambria Math" w:eastAsiaTheme="minorHAnsi" w:hAnsi="Cambria Math"/>
                <w:i/>
                <w:sz w:val="28"/>
                <w:szCs w:val="28"/>
                <w:lang w:val="kk-KZ" w:eastAsia="en-US"/>
              </w:rPr>
            </m:ctrlPr>
          </m:fPr>
          <m:num>
            <m:r>
              <w:rPr>
                <w:rFonts w:ascii="Cambria Math" w:hAnsi="Cambria Math"/>
                <w:sz w:val="28"/>
                <w:szCs w:val="28"/>
                <w:lang w:val="kk-KZ"/>
              </w:rPr>
              <m:t>14×13</m:t>
            </m:r>
          </m:num>
          <m:den>
            <m:r>
              <w:rPr>
                <w:rFonts w:ascii="Cambria Math" w:hAnsi="Cambria Math"/>
                <w:sz w:val="28"/>
                <w:szCs w:val="28"/>
                <w:lang w:val="kk-KZ"/>
              </w:rPr>
              <m:t>2</m:t>
            </m:r>
          </m:den>
        </m:f>
        <m:r>
          <w:rPr>
            <w:rFonts w:ascii="Cambria Math" w:hAnsi="Cambria Math"/>
            <w:sz w:val="28"/>
            <w:szCs w:val="28"/>
            <w:lang w:val="kk-KZ"/>
          </w:rPr>
          <m:t>=91</m:t>
        </m:r>
      </m:oMath>
      <w:r w:rsidRPr="00EF1D02">
        <w:rPr>
          <w:rFonts w:eastAsiaTheme="minorEastAsia"/>
          <w:sz w:val="28"/>
          <w:szCs w:val="28"/>
          <w:lang w:val="kk-KZ"/>
        </w:rPr>
        <w:t xml:space="preserve"> партия.</w:t>
      </w:r>
    </w:p>
    <w:p w14:paraId="0CBB59B9" w14:textId="1949B889" w:rsidR="00110F4E" w:rsidRPr="00EF1D02" w:rsidRDefault="00110F4E" w:rsidP="00920980">
      <w:pPr>
        <w:ind w:firstLine="709"/>
        <w:jc w:val="both"/>
        <w:rPr>
          <w:rFonts w:eastAsiaTheme="minorEastAsia"/>
          <w:sz w:val="28"/>
          <w:szCs w:val="28"/>
          <w:lang w:val="kk-KZ"/>
        </w:rPr>
      </w:pPr>
      <w:r w:rsidRPr="00EF1D02">
        <w:rPr>
          <w:rFonts w:eastAsiaTheme="minorEastAsia"/>
          <w:sz w:val="28"/>
          <w:szCs w:val="28"/>
          <w:lang w:val="kk-KZ"/>
        </w:rPr>
        <w:t xml:space="preserve">Мектеп </w:t>
      </w:r>
      <w:proofErr w:type="spellStart"/>
      <w:r w:rsidRPr="00EF1D02">
        <w:rPr>
          <w:rFonts w:eastAsiaTheme="minorEastAsia"/>
          <w:sz w:val="28"/>
          <w:szCs w:val="28"/>
          <w:lang w:val="kk-KZ"/>
        </w:rPr>
        <w:t>мaтемaтикa</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курсындa</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ықтимaлдықтaр</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теoриясының</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негiзгi</w:t>
      </w:r>
      <w:proofErr w:type="spellEnd"/>
      <w:r w:rsidRPr="00EF1D02">
        <w:rPr>
          <w:rFonts w:eastAsiaTheme="minorEastAsia"/>
          <w:sz w:val="28"/>
          <w:szCs w:val="28"/>
          <w:lang w:val="kk-KZ"/>
        </w:rPr>
        <w:t xml:space="preserve"> ұғымы </w:t>
      </w:r>
      <w:r w:rsidR="001A7246" w:rsidRPr="00EF1D02">
        <w:rPr>
          <w:rFonts w:eastAsiaTheme="minorEastAsia"/>
          <w:sz w:val="28"/>
          <w:szCs w:val="28"/>
          <w:lang w:val="kk-KZ"/>
        </w:rPr>
        <w:t xml:space="preserve">– </w:t>
      </w:r>
      <w:r w:rsidR="001A7246" w:rsidRPr="00EF1D02">
        <w:rPr>
          <w:rFonts w:eastAsiaTheme="minorEastAsia"/>
          <w:i/>
          <w:iCs/>
          <w:sz w:val="28"/>
          <w:szCs w:val="28"/>
          <w:lang w:val="kk-KZ"/>
        </w:rPr>
        <w:t>оқиға</w:t>
      </w:r>
      <w:r w:rsidR="001A7246" w:rsidRPr="00EF1D02">
        <w:rPr>
          <w:rFonts w:eastAsiaTheme="minorEastAsia"/>
          <w:sz w:val="28"/>
          <w:szCs w:val="28"/>
          <w:lang w:val="kk-KZ"/>
        </w:rPr>
        <w:t>. Бұл</w:t>
      </w:r>
      <w:r w:rsidRPr="00EF1D02">
        <w:rPr>
          <w:rFonts w:eastAsiaTheme="minorEastAsia"/>
          <w:sz w:val="28"/>
          <w:szCs w:val="28"/>
          <w:lang w:val="kk-KZ"/>
        </w:rPr>
        <w:t xml:space="preserve"> ұғымның </w:t>
      </w:r>
      <w:proofErr w:type="spellStart"/>
      <w:r w:rsidRPr="00EF1D02">
        <w:rPr>
          <w:rFonts w:eastAsiaTheme="minorEastAsia"/>
          <w:sz w:val="28"/>
          <w:szCs w:val="28"/>
          <w:lang w:val="kk-KZ"/>
        </w:rPr>
        <w:t>қaлыптaсуы</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қaрaпaйым</w:t>
      </w:r>
      <w:proofErr w:type="spellEnd"/>
      <w:r w:rsidRPr="00EF1D02">
        <w:rPr>
          <w:rFonts w:eastAsiaTheme="minorEastAsia"/>
          <w:sz w:val="28"/>
          <w:szCs w:val="28"/>
          <w:lang w:val="kk-KZ"/>
        </w:rPr>
        <w:t xml:space="preserve"> математикалық </w:t>
      </w:r>
      <w:proofErr w:type="spellStart"/>
      <w:r w:rsidRPr="00EF1D02">
        <w:rPr>
          <w:rFonts w:eastAsiaTheme="minorEastAsia"/>
          <w:sz w:val="28"/>
          <w:szCs w:val="28"/>
          <w:lang w:val="kk-KZ"/>
        </w:rPr>
        <w:t>мoдельдердi</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қaрaстырудaн</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бaстaлaды</w:t>
      </w:r>
      <w:proofErr w:type="spellEnd"/>
      <w:r w:rsidR="001A7246" w:rsidRPr="00EF1D02">
        <w:rPr>
          <w:rFonts w:eastAsiaTheme="minorEastAsia"/>
          <w:sz w:val="28"/>
          <w:szCs w:val="28"/>
          <w:lang w:val="kk-KZ"/>
        </w:rPr>
        <w:t>.</w:t>
      </w:r>
    </w:p>
    <w:p w14:paraId="23E8EC7B" w14:textId="52D3C9E6" w:rsidR="00B57B2F" w:rsidRPr="00EF1D02" w:rsidRDefault="00B57B2F" w:rsidP="00920980">
      <w:pPr>
        <w:ind w:firstLine="709"/>
        <w:jc w:val="both"/>
        <w:rPr>
          <w:sz w:val="28"/>
          <w:szCs w:val="28"/>
          <w:lang w:val="kk-KZ"/>
        </w:rPr>
      </w:pPr>
      <w:r w:rsidRPr="00EF1D02">
        <w:rPr>
          <w:sz w:val="28"/>
          <w:szCs w:val="28"/>
          <w:lang w:val="kk-KZ"/>
        </w:rPr>
        <w:t>Біз оқу процесінде ы</w:t>
      </w:r>
      <w:r w:rsidR="008A1DA5" w:rsidRPr="00EF1D02">
        <w:rPr>
          <w:sz w:val="28"/>
          <w:szCs w:val="28"/>
          <w:lang w:val="kk-KZ"/>
        </w:rPr>
        <w:t>қтималды</w:t>
      </w:r>
      <w:r w:rsidRPr="00EF1D02">
        <w:rPr>
          <w:sz w:val="28"/>
          <w:szCs w:val="28"/>
          <w:lang w:val="kk-KZ"/>
        </w:rPr>
        <w:t>қ</w:t>
      </w:r>
      <w:r w:rsidR="008A1DA5" w:rsidRPr="00EF1D02">
        <w:rPr>
          <w:sz w:val="28"/>
          <w:szCs w:val="28"/>
          <w:lang w:val="kk-KZ"/>
        </w:rPr>
        <w:t xml:space="preserve"> білім беруді қолдау үшін көптеген білім беру ресурстары</w:t>
      </w:r>
      <w:r w:rsidRPr="00EF1D02">
        <w:rPr>
          <w:sz w:val="28"/>
          <w:szCs w:val="28"/>
          <w:lang w:val="kk-KZ"/>
        </w:rPr>
        <w:t>н</w:t>
      </w:r>
      <w:r w:rsidR="008A1DA5" w:rsidRPr="00EF1D02">
        <w:rPr>
          <w:sz w:val="28"/>
          <w:szCs w:val="28"/>
          <w:lang w:val="kk-KZ"/>
        </w:rPr>
        <w:t xml:space="preserve"> пайдалан</w:t>
      </w:r>
      <w:r w:rsidRPr="00EF1D02">
        <w:rPr>
          <w:sz w:val="28"/>
          <w:szCs w:val="28"/>
          <w:lang w:val="kk-KZ"/>
        </w:rPr>
        <w:t>дық</w:t>
      </w:r>
      <w:r w:rsidR="008A1DA5" w:rsidRPr="00EF1D02">
        <w:rPr>
          <w:sz w:val="28"/>
          <w:szCs w:val="28"/>
          <w:lang w:val="kk-KZ"/>
        </w:rPr>
        <w:t>. Кеңірек таралған ресурстар</w:t>
      </w:r>
      <w:r w:rsidRPr="00EF1D02">
        <w:rPr>
          <w:sz w:val="28"/>
          <w:szCs w:val="28"/>
          <w:lang w:val="kk-KZ"/>
        </w:rPr>
        <w:t>ға</w:t>
      </w:r>
      <w:r w:rsidR="008A1DA5" w:rsidRPr="00EF1D02">
        <w:rPr>
          <w:sz w:val="28"/>
          <w:szCs w:val="28"/>
          <w:lang w:val="kk-KZ"/>
        </w:rPr>
        <w:t xml:space="preserve"> сүйектер, тиындар, спиннерлер, сөмкедегі шарлар және кездейсоқтықты қамтитын ойын сценарийлерін жасауға көмектесетін </w:t>
      </w:r>
      <w:proofErr w:type="spellStart"/>
      <w:r w:rsidR="008A1DA5" w:rsidRPr="00EF1D02">
        <w:rPr>
          <w:b/>
          <w:bCs/>
          <w:i/>
          <w:iCs/>
          <w:sz w:val="28"/>
          <w:szCs w:val="28"/>
          <w:lang w:val="kk-KZ"/>
        </w:rPr>
        <w:t>Гальтон</w:t>
      </w:r>
      <w:proofErr w:type="spellEnd"/>
      <w:r w:rsidR="008A1DA5" w:rsidRPr="00EF1D02">
        <w:rPr>
          <w:b/>
          <w:bCs/>
          <w:i/>
          <w:iCs/>
          <w:sz w:val="28"/>
          <w:szCs w:val="28"/>
          <w:lang w:val="kk-KZ"/>
        </w:rPr>
        <w:t xml:space="preserve"> тақтасы</w:t>
      </w:r>
      <w:r w:rsidR="008A1DA5" w:rsidRPr="00EF1D02">
        <w:rPr>
          <w:sz w:val="28"/>
          <w:szCs w:val="28"/>
          <w:lang w:val="kk-KZ"/>
        </w:rPr>
        <w:t xml:space="preserve"> сияқты физикалық құрылғылар </w:t>
      </w:r>
      <w:r w:rsidRPr="00EF1D02">
        <w:rPr>
          <w:sz w:val="28"/>
          <w:szCs w:val="28"/>
          <w:lang w:val="kk-KZ"/>
        </w:rPr>
        <w:t>болды</w:t>
      </w:r>
      <w:r w:rsidR="000D725F" w:rsidRPr="00EF1D02">
        <w:rPr>
          <w:sz w:val="28"/>
          <w:szCs w:val="28"/>
          <w:lang w:val="kk-KZ"/>
        </w:rPr>
        <w:t xml:space="preserve"> (</w:t>
      </w:r>
      <w:r w:rsidRPr="00EF1D02">
        <w:rPr>
          <w:sz w:val="28"/>
          <w:szCs w:val="28"/>
          <w:lang w:val="kk-KZ"/>
        </w:rPr>
        <w:t>1</w:t>
      </w:r>
      <w:r w:rsidR="00F27DAA">
        <w:rPr>
          <w:sz w:val="28"/>
          <w:szCs w:val="28"/>
          <w:lang w:val="kk-KZ"/>
        </w:rPr>
        <w:t>3</w:t>
      </w:r>
      <w:r w:rsidRPr="00EF1D02">
        <w:rPr>
          <w:sz w:val="28"/>
          <w:szCs w:val="28"/>
          <w:lang w:val="kk-KZ"/>
        </w:rPr>
        <w:t>-сурет</w:t>
      </w:r>
      <w:r w:rsidR="000D725F" w:rsidRPr="00EF1D02">
        <w:rPr>
          <w:sz w:val="28"/>
          <w:szCs w:val="28"/>
          <w:lang w:val="kk-KZ"/>
        </w:rPr>
        <w:t>)</w:t>
      </w:r>
      <w:r w:rsidR="008A1DA5" w:rsidRPr="00EF1D02">
        <w:rPr>
          <w:sz w:val="28"/>
          <w:szCs w:val="28"/>
          <w:lang w:val="kk-KZ"/>
        </w:rPr>
        <w:t xml:space="preserve">. </w:t>
      </w:r>
    </w:p>
    <w:p w14:paraId="3495FF66" w14:textId="77777777" w:rsidR="006E7CB8" w:rsidRPr="00EF1D02" w:rsidRDefault="006E7CB8" w:rsidP="00920980">
      <w:pPr>
        <w:ind w:firstLine="709"/>
        <w:jc w:val="both"/>
        <w:rPr>
          <w:sz w:val="28"/>
          <w:szCs w:val="28"/>
          <w:lang w:val="kk-KZ"/>
        </w:rPr>
      </w:pPr>
    </w:p>
    <w:p w14:paraId="78F0B65A" w14:textId="77777777" w:rsidR="006E7CB8" w:rsidRPr="00EF1D02" w:rsidRDefault="006E7CB8" w:rsidP="006E7CB8">
      <w:pPr>
        <w:jc w:val="center"/>
        <w:rPr>
          <w:sz w:val="28"/>
          <w:szCs w:val="28"/>
          <w:lang w:val="kk-KZ"/>
        </w:rPr>
      </w:pPr>
      <w:r w:rsidRPr="00EF1D02">
        <w:rPr>
          <w:noProof/>
          <w:sz w:val="28"/>
          <w:szCs w:val="28"/>
        </w:rPr>
        <w:drawing>
          <wp:inline distT="0" distB="0" distL="0" distR="0" wp14:anchorId="5548D5AF" wp14:editId="663A77A2">
            <wp:extent cx="2468657" cy="2286216"/>
            <wp:effectExtent l="0" t="0" r="0" b="0"/>
            <wp:docPr id="22" name="Рисунок 22" descr="Изображение выглядит как музыка, чайм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музыка, чаймс&#10;&#10;Автоматически созданное описание"/>
                    <pic:cNvPicPr/>
                  </pic:nvPicPr>
                  <pic:blipFill>
                    <a:blip r:embed="rId35">
                      <a:extLst>
                        <a:ext uri="{28A0092B-C50C-407E-A947-70E740481C1C}">
                          <a14:useLocalDpi xmlns:a14="http://schemas.microsoft.com/office/drawing/2010/main" val="0"/>
                        </a:ext>
                      </a:extLst>
                    </a:blip>
                    <a:stretch>
                      <a:fillRect/>
                    </a:stretch>
                  </pic:blipFill>
                  <pic:spPr>
                    <a:xfrm>
                      <a:off x="0" y="0"/>
                      <a:ext cx="2552575" cy="2363932"/>
                    </a:xfrm>
                    <a:prstGeom prst="rect">
                      <a:avLst/>
                    </a:prstGeom>
                  </pic:spPr>
                </pic:pic>
              </a:graphicData>
            </a:graphic>
          </wp:inline>
        </w:drawing>
      </w:r>
    </w:p>
    <w:p w14:paraId="7AD6C958" w14:textId="77777777" w:rsidR="00F27DAA" w:rsidRDefault="00F27DAA" w:rsidP="006E7CB8">
      <w:pPr>
        <w:jc w:val="center"/>
        <w:rPr>
          <w:sz w:val="28"/>
          <w:szCs w:val="28"/>
          <w:lang w:val="kk-KZ"/>
        </w:rPr>
      </w:pPr>
    </w:p>
    <w:p w14:paraId="45908B9D" w14:textId="16489DB4" w:rsidR="006E7CB8" w:rsidRPr="00EF1D02" w:rsidRDefault="006E7CB8" w:rsidP="006E7CB8">
      <w:pPr>
        <w:jc w:val="center"/>
        <w:rPr>
          <w:sz w:val="28"/>
          <w:szCs w:val="28"/>
          <w:lang w:val="kk-KZ"/>
        </w:rPr>
      </w:pPr>
      <w:r w:rsidRPr="00EF1D02">
        <w:rPr>
          <w:sz w:val="28"/>
          <w:szCs w:val="28"/>
          <w:lang w:val="kk-KZ"/>
        </w:rPr>
        <w:t>Сурет 1</w:t>
      </w:r>
      <w:r w:rsidR="00F27DAA">
        <w:rPr>
          <w:sz w:val="28"/>
          <w:szCs w:val="28"/>
          <w:lang w:val="kk-KZ"/>
        </w:rPr>
        <w:t>3</w:t>
      </w:r>
      <w:r w:rsidRPr="00EF1D02">
        <w:rPr>
          <w:sz w:val="28"/>
          <w:szCs w:val="28"/>
          <w:lang w:val="kk-KZ"/>
        </w:rPr>
        <w:t xml:space="preserve"> – </w:t>
      </w:r>
      <w:proofErr w:type="spellStart"/>
      <w:r w:rsidRPr="00EF1D02">
        <w:rPr>
          <w:sz w:val="28"/>
          <w:szCs w:val="28"/>
          <w:lang w:val="kk-KZ"/>
        </w:rPr>
        <w:t>Гальтон</w:t>
      </w:r>
      <w:proofErr w:type="spellEnd"/>
      <w:r w:rsidRPr="00EF1D02">
        <w:rPr>
          <w:sz w:val="28"/>
          <w:szCs w:val="28"/>
          <w:lang w:val="kk-KZ"/>
        </w:rPr>
        <w:t xml:space="preserve"> тақтасы</w:t>
      </w:r>
    </w:p>
    <w:p w14:paraId="4A29815A" w14:textId="77777777" w:rsidR="00B57B2F" w:rsidRPr="00EF1D02" w:rsidRDefault="00B57B2F" w:rsidP="00920980">
      <w:pPr>
        <w:ind w:firstLine="709"/>
        <w:jc w:val="both"/>
        <w:rPr>
          <w:sz w:val="28"/>
          <w:szCs w:val="28"/>
          <w:lang w:val="kk-KZ"/>
        </w:rPr>
      </w:pPr>
    </w:p>
    <w:p w14:paraId="6F15C728" w14:textId="538C586F" w:rsidR="008A1DA5" w:rsidRPr="00EF1D02" w:rsidRDefault="008A1DA5" w:rsidP="00920980">
      <w:pPr>
        <w:ind w:firstLine="709"/>
        <w:jc w:val="both"/>
        <w:rPr>
          <w:sz w:val="28"/>
          <w:szCs w:val="28"/>
          <w:lang w:val="kk-KZ"/>
        </w:rPr>
      </w:pPr>
      <w:r w:rsidRPr="00EF1D02">
        <w:rPr>
          <w:sz w:val="28"/>
          <w:szCs w:val="28"/>
          <w:lang w:val="kk-KZ"/>
        </w:rPr>
        <w:t xml:space="preserve">Бұл құрылғылар көбінесе объектіні зерттеу және бір сынақ үшін бірдей ықтимал нәтижелерге әкелетін симметриялы жорамалдар жасау арқылы оқиғаның априори ықтималдығын есептеу үшін классикалық ықтималдық тәсілін қолдау үшін пайдаланылады. Бірге пайдаланған кезде (мысалы, екі тиын, </w:t>
      </w:r>
      <w:r w:rsidR="00B21974" w:rsidRPr="00EF1D02">
        <w:rPr>
          <w:sz w:val="28"/>
          <w:szCs w:val="28"/>
          <w:lang w:val="kk-KZ"/>
        </w:rPr>
        <w:t xml:space="preserve">ойын </w:t>
      </w:r>
      <w:r w:rsidRPr="00EF1D02">
        <w:rPr>
          <w:sz w:val="28"/>
          <w:szCs w:val="28"/>
          <w:lang w:val="kk-KZ"/>
        </w:rPr>
        <w:t>сүйе</w:t>
      </w:r>
      <w:r w:rsidR="00B21974" w:rsidRPr="00EF1D02">
        <w:rPr>
          <w:sz w:val="28"/>
          <w:szCs w:val="28"/>
          <w:lang w:val="kk-KZ"/>
        </w:rPr>
        <w:t>гі</w:t>
      </w:r>
      <w:r w:rsidRPr="00EF1D02">
        <w:rPr>
          <w:sz w:val="28"/>
          <w:szCs w:val="28"/>
          <w:lang w:val="kk-KZ"/>
        </w:rPr>
        <w:t xml:space="preserve"> және төрт бөліктен тұратын </w:t>
      </w:r>
      <w:proofErr w:type="spellStart"/>
      <w:r w:rsidRPr="00EF1D02">
        <w:rPr>
          <w:sz w:val="28"/>
          <w:szCs w:val="28"/>
          <w:lang w:val="kk-KZ"/>
        </w:rPr>
        <w:t>спиннер</w:t>
      </w:r>
      <w:proofErr w:type="spellEnd"/>
      <w:r w:rsidRPr="00EF1D02">
        <w:rPr>
          <w:sz w:val="28"/>
          <w:szCs w:val="28"/>
          <w:lang w:val="kk-KZ"/>
        </w:rPr>
        <w:t xml:space="preserve">) бұл құрылғылар күрделі оқиғаларды және шартты ықтималдықтарды зерттеу үшін пайдаланылуы мүмкін. Кестелер мен ағаш диаграммалары сияқты ұйымдастыру құралдары үлгілік кеңістіктерді санауға  және ықтималдықтарды есептеуге көмектеседі және </w:t>
      </w:r>
      <w:r w:rsidR="00B57B2F" w:rsidRPr="00EF1D02">
        <w:rPr>
          <w:sz w:val="28"/>
          <w:szCs w:val="28"/>
          <w:lang w:val="kk-KZ"/>
        </w:rPr>
        <w:t>оқушылар</w:t>
      </w:r>
      <w:r w:rsidRPr="00EF1D02">
        <w:rPr>
          <w:sz w:val="28"/>
          <w:szCs w:val="28"/>
          <w:lang w:val="kk-KZ"/>
        </w:rPr>
        <w:t xml:space="preserve"> үшін маңызды білім беру ресурстары ретінде қызмет ете алады.</w:t>
      </w:r>
    </w:p>
    <w:p w14:paraId="31862D90" w14:textId="6C4BAE6B" w:rsidR="008A1DA5" w:rsidRPr="00EF1D02" w:rsidRDefault="006E7CB8" w:rsidP="00920980">
      <w:pPr>
        <w:ind w:firstLine="709"/>
        <w:jc w:val="both"/>
        <w:rPr>
          <w:sz w:val="28"/>
          <w:szCs w:val="28"/>
          <w:lang w:val="kk-KZ"/>
        </w:rPr>
      </w:pPr>
      <w:r w:rsidRPr="00EF1D02">
        <w:rPr>
          <w:sz w:val="28"/>
          <w:szCs w:val="28"/>
          <w:lang w:val="kk-KZ"/>
        </w:rPr>
        <w:lastRenderedPageBreak/>
        <w:t>Ы</w:t>
      </w:r>
      <w:r w:rsidR="008A1DA5" w:rsidRPr="00EF1D02">
        <w:rPr>
          <w:sz w:val="28"/>
          <w:szCs w:val="28"/>
          <w:lang w:val="kk-KZ"/>
        </w:rPr>
        <w:t>қтималдық-статистикалық білімді қалыптастыру әдістемесін жасау ұғымдық аппаратты қалыптастыру бойынша жұмыст</w:t>
      </w:r>
      <w:r w:rsidRPr="00EF1D02">
        <w:rPr>
          <w:sz w:val="28"/>
          <w:szCs w:val="28"/>
          <w:lang w:val="kk-KZ"/>
        </w:rPr>
        <w:t>арды</w:t>
      </w:r>
      <w:r w:rsidR="008A1DA5" w:rsidRPr="00EF1D02">
        <w:rPr>
          <w:sz w:val="28"/>
          <w:szCs w:val="28"/>
          <w:lang w:val="kk-KZ"/>
        </w:rPr>
        <w:t xml:space="preserve"> қамтиды. Бұл, ең алдымен, түсіндірудің дидактикалық негізделген тәсілін, мектеп математика курсында қалыптасатын негізгі ықтималды</w:t>
      </w:r>
      <w:r w:rsidRPr="00EF1D02">
        <w:rPr>
          <w:sz w:val="28"/>
          <w:szCs w:val="28"/>
          <w:lang w:val="kk-KZ"/>
        </w:rPr>
        <w:t>қ-</w:t>
      </w:r>
      <w:r w:rsidR="008A1DA5" w:rsidRPr="00EF1D02">
        <w:rPr>
          <w:sz w:val="28"/>
          <w:szCs w:val="28"/>
          <w:lang w:val="kk-KZ"/>
        </w:rPr>
        <w:t xml:space="preserve">статистикалық ұғымдарды анықтауды талап етеді. Сонымен қатар, анықтамалардың ұқсас – ғылыми </w:t>
      </w:r>
      <w:proofErr w:type="spellStart"/>
      <w:r w:rsidR="008A1DA5" w:rsidRPr="00EF1D02">
        <w:rPr>
          <w:sz w:val="28"/>
          <w:szCs w:val="28"/>
          <w:lang w:val="kk-KZ"/>
        </w:rPr>
        <w:t>прототипке</w:t>
      </w:r>
      <w:proofErr w:type="spellEnd"/>
      <w:r w:rsidR="008A1DA5" w:rsidRPr="00EF1D02">
        <w:rPr>
          <w:sz w:val="28"/>
          <w:szCs w:val="28"/>
          <w:lang w:val="kk-KZ"/>
        </w:rPr>
        <w:t xml:space="preserve"> идеялық сәйкестігін, ықтималдық теориясы мен математикалық статистиканың негізгі ережелерінің ғылыми тұрғыдан бұзылмауы туралы ойлау қажет.</w:t>
      </w:r>
    </w:p>
    <w:p w14:paraId="0A288E5C" w14:textId="77777777" w:rsidR="002400C2" w:rsidRPr="00EF1D02" w:rsidRDefault="008A1DA5" w:rsidP="00920980">
      <w:pPr>
        <w:ind w:firstLine="709"/>
        <w:jc w:val="both"/>
        <w:rPr>
          <w:sz w:val="28"/>
          <w:szCs w:val="28"/>
          <w:lang w:val="kk-KZ"/>
        </w:rPr>
      </w:pPr>
      <w:r w:rsidRPr="00EF1D02">
        <w:rPr>
          <w:sz w:val="28"/>
          <w:szCs w:val="28"/>
          <w:lang w:val="kk-KZ"/>
        </w:rPr>
        <w:t xml:space="preserve">Біздің ойымызша, негізгі мектептің 5-6 сыныптарында қалыптасуы керек негізгі ұғымдарға ықтималдық теориясы мен математикалық статистиканың келесі негізгі ұғымдарын жатқызамыз: кездейсоқ оқиға, ықтималдық, дискретті кездейсоқ шама, орташа іріктеме, орташа </w:t>
      </w:r>
      <w:proofErr w:type="spellStart"/>
      <w:r w:rsidRPr="00EF1D02">
        <w:rPr>
          <w:sz w:val="28"/>
          <w:szCs w:val="28"/>
          <w:lang w:val="kk-KZ"/>
        </w:rPr>
        <w:t>іріктемеден</w:t>
      </w:r>
      <w:proofErr w:type="spellEnd"/>
      <w:r w:rsidRPr="00EF1D02">
        <w:rPr>
          <w:sz w:val="28"/>
          <w:szCs w:val="28"/>
          <w:lang w:val="kk-KZ"/>
        </w:rPr>
        <w:t xml:space="preserve"> ауытқу және т.б.</w:t>
      </w:r>
      <w:r w:rsidR="00DC197F" w:rsidRPr="00EF1D02">
        <w:rPr>
          <w:sz w:val="28"/>
          <w:szCs w:val="28"/>
          <w:lang w:val="kk-KZ"/>
        </w:rPr>
        <w:t xml:space="preserve"> Бұл ұғымдар оқушыларға қол жетімді деңгейде енгізілуі керек және олардың ойлауында </w:t>
      </w:r>
      <w:proofErr w:type="spellStart"/>
      <w:r w:rsidR="00DC197F" w:rsidRPr="00EF1D02">
        <w:rPr>
          <w:sz w:val="28"/>
          <w:szCs w:val="28"/>
          <w:lang w:val="kk-KZ"/>
        </w:rPr>
        <w:t>ассоциативті</w:t>
      </w:r>
      <w:proofErr w:type="spellEnd"/>
      <w:r w:rsidR="00DC197F" w:rsidRPr="00EF1D02">
        <w:rPr>
          <w:sz w:val="28"/>
          <w:szCs w:val="28"/>
          <w:lang w:val="kk-KZ"/>
        </w:rPr>
        <w:t xml:space="preserve"> байланыстарды қамтамасыз етуі керек. Мүмкін жолдардың бірі – ішкі тақырыптық байланыстарды құру негізінде бағдарламалық материалмен тығыз байланысты ұғымдарды енгізу. </w:t>
      </w:r>
    </w:p>
    <w:p w14:paraId="1CF61301" w14:textId="1EF60384" w:rsidR="00B21974" w:rsidRPr="00EF1D02" w:rsidRDefault="00DC197F" w:rsidP="00920980">
      <w:pPr>
        <w:ind w:firstLine="709"/>
        <w:jc w:val="both"/>
        <w:rPr>
          <w:sz w:val="28"/>
          <w:szCs w:val="28"/>
          <w:lang w:val="kk-KZ"/>
        </w:rPr>
      </w:pPr>
      <w:r w:rsidRPr="00EF1D02">
        <w:rPr>
          <w:sz w:val="28"/>
          <w:szCs w:val="28"/>
          <w:lang w:val="kk-KZ"/>
        </w:rPr>
        <w:t xml:space="preserve">Кейбір ұғымдарға қатысты олардың мағынасын </w:t>
      </w:r>
      <w:proofErr w:type="spellStart"/>
      <w:r w:rsidRPr="00EF1D02">
        <w:rPr>
          <w:sz w:val="28"/>
          <w:szCs w:val="28"/>
          <w:lang w:val="kk-KZ"/>
        </w:rPr>
        <w:t>интуитивті</w:t>
      </w:r>
      <w:proofErr w:type="spellEnd"/>
      <w:r w:rsidRPr="00EF1D02">
        <w:rPr>
          <w:sz w:val="28"/>
          <w:szCs w:val="28"/>
          <w:lang w:val="kk-KZ"/>
        </w:rPr>
        <w:t xml:space="preserve"> түсіну жеткілікті, бұл әдіс қазіргі педагогикада ғылыми ұғымдарды қалыптастырудың мүмкін жолдарының бірі ретінде танылады. </w:t>
      </w:r>
      <w:r w:rsidR="002400C2" w:rsidRPr="00EF1D02">
        <w:rPr>
          <w:sz w:val="28"/>
          <w:szCs w:val="28"/>
          <w:lang w:val="kk-KZ"/>
        </w:rPr>
        <w:t xml:space="preserve">Оқушыларға </w:t>
      </w:r>
      <w:r w:rsidRPr="00EF1D02">
        <w:rPr>
          <w:sz w:val="28"/>
          <w:szCs w:val="28"/>
          <w:lang w:val="kk-KZ"/>
        </w:rPr>
        <w:t>«Оқиға» ұғымын</w:t>
      </w:r>
      <w:r w:rsidR="002400C2" w:rsidRPr="00EF1D02">
        <w:rPr>
          <w:sz w:val="28"/>
          <w:szCs w:val="28"/>
          <w:lang w:val="kk-KZ"/>
        </w:rPr>
        <w:t xml:space="preserve"> стохастикалық ойындарды қолданып </w:t>
      </w:r>
      <w:r w:rsidRPr="00EF1D02">
        <w:rPr>
          <w:sz w:val="28"/>
          <w:szCs w:val="28"/>
          <w:lang w:val="kk-KZ"/>
        </w:rPr>
        <w:t>оқыту әдістемесінің моделі</w:t>
      </w:r>
      <w:r w:rsidR="002400C2" w:rsidRPr="00EF1D02">
        <w:rPr>
          <w:sz w:val="28"/>
          <w:szCs w:val="28"/>
          <w:lang w:val="kk-KZ"/>
        </w:rPr>
        <w:t>н ұсынамыз (1</w:t>
      </w:r>
      <w:r w:rsidR="004828C0" w:rsidRPr="00EF1D02">
        <w:rPr>
          <w:sz w:val="28"/>
          <w:szCs w:val="28"/>
          <w:lang w:val="kk-KZ"/>
        </w:rPr>
        <w:t>2</w:t>
      </w:r>
      <w:r w:rsidR="002400C2" w:rsidRPr="00EF1D02">
        <w:rPr>
          <w:sz w:val="28"/>
          <w:szCs w:val="28"/>
          <w:lang w:val="kk-KZ"/>
        </w:rPr>
        <w:t>-</w:t>
      </w:r>
      <w:r w:rsidRPr="00EF1D02">
        <w:rPr>
          <w:sz w:val="28"/>
          <w:szCs w:val="28"/>
          <w:lang w:val="kk-KZ"/>
        </w:rPr>
        <w:t>кесте</w:t>
      </w:r>
      <w:r w:rsidR="002400C2" w:rsidRPr="00EF1D02">
        <w:rPr>
          <w:sz w:val="28"/>
          <w:szCs w:val="28"/>
          <w:lang w:val="kk-KZ"/>
        </w:rPr>
        <w:t>).</w:t>
      </w:r>
    </w:p>
    <w:p w14:paraId="242F1140" w14:textId="77777777" w:rsidR="000673E7" w:rsidRPr="00EF1D02" w:rsidRDefault="000673E7" w:rsidP="00DC197F">
      <w:pPr>
        <w:ind w:firstLine="567"/>
        <w:jc w:val="both"/>
        <w:rPr>
          <w:sz w:val="28"/>
          <w:szCs w:val="28"/>
          <w:lang w:val="kk-KZ"/>
        </w:rPr>
      </w:pPr>
    </w:p>
    <w:p w14:paraId="2743DFB6" w14:textId="746BB90D" w:rsidR="00B21974" w:rsidRPr="00EF1D02" w:rsidRDefault="00B21974" w:rsidP="00920980">
      <w:pPr>
        <w:jc w:val="both"/>
        <w:rPr>
          <w:sz w:val="28"/>
          <w:szCs w:val="28"/>
          <w:lang w:val="kk-KZ"/>
        </w:rPr>
      </w:pPr>
      <w:r w:rsidRPr="00EF1D02">
        <w:rPr>
          <w:sz w:val="28"/>
          <w:szCs w:val="28"/>
          <w:lang w:val="kk-KZ"/>
        </w:rPr>
        <w:t>Кесте 1</w:t>
      </w:r>
      <w:r w:rsidR="004828C0" w:rsidRPr="00EF1D02">
        <w:rPr>
          <w:sz w:val="28"/>
          <w:szCs w:val="28"/>
          <w:lang w:val="kk-KZ"/>
        </w:rPr>
        <w:t>2</w:t>
      </w:r>
      <w:r w:rsidRPr="00EF1D02">
        <w:rPr>
          <w:sz w:val="28"/>
          <w:szCs w:val="28"/>
          <w:lang w:val="kk-KZ"/>
        </w:rPr>
        <w:t xml:space="preserve"> – «Оқиға</w:t>
      </w:r>
      <w:r w:rsidR="009B3685" w:rsidRPr="00EF1D02">
        <w:rPr>
          <w:sz w:val="28"/>
          <w:szCs w:val="28"/>
          <w:lang w:val="kk-KZ"/>
        </w:rPr>
        <w:t xml:space="preserve"> </w:t>
      </w:r>
      <w:r w:rsidRPr="00EF1D02">
        <w:rPr>
          <w:sz w:val="28"/>
          <w:szCs w:val="28"/>
          <w:lang w:val="kk-KZ"/>
        </w:rPr>
        <w:t xml:space="preserve">және оның түрлері» тақырыбын </w:t>
      </w:r>
      <w:r w:rsidR="009B3685" w:rsidRPr="00EF1D02">
        <w:rPr>
          <w:sz w:val="28"/>
          <w:szCs w:val="28"/>
          <w:lang w:val="kk-KZ"/>
        </w:rPr>
        <w:t>стохастикалық ойындарды</w:t>
      </w:r>
      <w:r w:rsidRPr="00EF1D02">
        <w:rPr>
          <w:sz w:val="28"/>
          <w:szCs w:val="28"/>
          <w:lang w:val="kk-KZ"/>
        </w:rPr>
        <w:t xml:space="preserve"> қолданып оқыту әдістемесінің моделі</w:t>
      </w:r>
    </w:p>
    <w:p w14:paraId="4E723BAF" w14:textId="77777777" w:rsidR="00920980" w:rsidRPr="00EF1D02" w:rsidRDefault="00920980" w:rsidP="00920980">
      <w:pPr>
        <w:jc w:val="both"/>
        <w:rPr>
          <w:sz w:val="28"/>
          <w:szCs w:val="28"/>
          <w:lang w:val="kk-KZ"/>
        </w:rPr>
      </w:pPr>
    </w:p>
    <w:tbl>
      <w:tblPr>
        <w:tblStyle w:val="ab"/>
        <w:tblW w:w="0" w:type="auto"/>
        <w:tblLook w:val="04A0" w:firstRow="1" w:lastRow="0" w:firstColumn="1" w:lastColumn="0" w:noHBand="0" w:noVBand="1"/>
      </w:tblPr>
      <w:tblGrid>
        <w:gridCol w:w="1696"/>
        <w:gridCol w:w="7936"/>
      </w:tblGrid>
      <w:tr w:rsidR="00B21974" w:rsidRPr="00A34047" w14:paraId="5D2E0B6A" w14:textId="77777777" w:rsidTr="00B5308D">
        <w:tc>
          <w:tcPr>
            <w:tcW w:w="1696" w:type="dxa"/>
          </w:tcPr>
          <w:p w14:paraId="71EA147E" w14:textId="77777777" w:rsidR="00B21974" w:rsidRPr="00F27DAA" w:rsidRDefault="00B21974" w:rsidP="007D6C61">
            <w:pPr>
              <w:jc w:val="center"/>
              <w:rPr>
                <w:sz w:val="28"/>
                <w:lang w:val="kk-KZ"/>
              </w:rPr>
            </w:pPr>
            <w:r w:rsidRPr="00F27DAA">
              <w:rPr>
                <w:sz w:val="28"/>
                <w:lang w:val="kk-KZ"/>
              </w:rPr>
              <w:t>Мақсаты</w:t>
            </w:r>
          </w:p>
        </w:tc>
        <w:tc>
          <w:tcPr>
            <w:tcW w:w="7936" w:type="dxa"/>
          </w:tcPr>
          <w:p w14:paraId="3C211BA3" w14:textId="156FD3BE" w:rsidR="00B21974" w:rsidRPr="00F27DAA" w:rsidRDefault="00B21974" w:rsidP="007D6C61">
            <w:pPr>
              <w:jc w:val="center"/>
              <w:rPr>
                <w:sz w:val="28"/>
                <w:lang w:val="kk-KZ"/>
              </w:rPr>
            </w:pPr>
            <w:r w:rsidRPr="00F27DAA">
              <w:rPr>
                <w:sz w:val="28"/>
                <w:lang w:val="kk-KZ"/>
              </w:rPr>
              <w:t>«</w:t>
            </w:r>
            <w:r w:rsidR="009B3685" w:rsidRPr="00F27DAA">
              <w:rPr>
                <w:sz w:val="28"/>
                <w:lang w:val="kk-KZ"/>
              </w:rPr>
              <w:t>Оқиға және оның түрлері</w:t>
            </w:r>
            <w:r w:rsidRPr="00F27DAA">
              <w:rPr>
                <w:sz w:val="28"/>
                <w:lang w:val="kk-KZ"/>
              </w:rPr>
              <w:t xml:space="preserve">» тақырыбын </w:t>
            </w:r>
            <w:r w:rsidR="009B3685" w:rsidRPr="00F27DAA">
              <w:rPr>
                <w:sz w:val="28"/>
                <w:lang w:val="kk-KZ"/>
              </w:rPr>
              <w:t>стохастикалық</w:t>
            </w:r>
            <w:r w:rsidRPr="00F27DAA">
              <w:rPr>
                <w:sz w:val="28"/>
                <w:lang w:val="kk-KZ"/>
              </w:rPr>
              <w:t xml:space="preserve"> </w:t>
            </w:r>
            <w:r w:rsidR="009B3685" w:rsidRPr="00F27DAA">
              <w:rPr>
                <w:sz w:val="28"/>
                <w:lang w:val="kk-KZ"/>
              </w:rPr>
              <w:t>ойындарды</w:t>
            </w:r>
            <w:r w:rsidRPr="00F27DAA">
              <w:rPr>
                <w:sz w:val="28"/>
                <w:lang w:val="kk-KZ"/>
              </w:rPr>
              <w:t xml:space="preserve"> қолданып оқыту</w:t>
            </w:r>
          </w:p>
        </w:tc>
      </w:tr>
      <w:tr w:rsidR="00B21974" w:rsidRPr="00F27DAA" w14:paraId="0F01F9AF" w14:textId="77777777" w:rsidTr="00B5308D">
        <w:tc>
          <w:tcPr>
            <w:tcW w:w="1696" w:type="dxa"/>
          </w:tcPr>
          <w:p w14:paraId="4A78BB1F" w14:textId="77777777" w:rsidR="00B21974" w:rsidRPr="00F27DAA" w:rsidRDefault="00B21974" w:rsidP="00E574BF">
            <w:pPr>
              <w:jc w:val="center"/>
              <w:rPr>
                <w:sz w:val="28"/>
                <w:lang w:val="kk-KZ"/>
              </w:rPr>
            </w:pPr>
            <w:r w:rsidRPr="00F27DAA">
              <w:rPr>
                <w:sz w:val="28"/>
                <w:lang w:val="kk-KZ"/>
              </w:rPr>
              <w:t>Оқыту мазмұны</w:t>
            </w:r>
          </w:p>
        </w:tc>
        <w:tc>
          <w:tcPr>
            <w:tcW w:w="7936" w:type="dxa"/>
          </w:tcPr>
          <w:p w14:paraId="4A099FD0" w14:textId="77777777" w:rsidR="009B3685" w:rsidRPr="00F27DAA" w:rsidRDefault="009B3685" w:rsidP="00F04ED1">
            <w:pPr>
              <w:pStyle w:val="TableParagraph"/>
              <w:numPr>
                <w:ilvl w:val="0"/>
                <w:numId w:val="40"/>
              </w:numPr>
              <w:tabs>
                <w:tab w:val="left" w:pos="196"/>
                <w:tab w:val="left" w:pos="953"/>
              </w:tabs>
              <w:ind w:left="0" w:right="149" w:firstLine="0"/>
              <w:rPr>
                <w:sz w:val="28"/>
              </w:rPr>
            </w:pPr>
            <w:r w:rsidRPr="00F27DAA">
              <w:rPr>
                <w:sz w:val="28"/>
              </w:rPr>
              <w:t>оқиға, кездейсоқ оқиға, ақиқат оқиға, мүмкін емес оқиға, қолайлы нәтижелер, тең мүмкіндікті және қарама-қарсы оқиғалар ұғымдарын</w:t>
            </w:r>
            <w:r w:rsidRPr="00F27DAA">
              <w:rPr>
                <w:spacing w:val="-3"/>
                <w:sz w:val="28"/>
              </w:rPr>
              <w:t xml:space="preserve"> </w:t>
            </w:r>
            <w:r w:rsidRPr="00F27DAA">
              <w:rPr>
                <w:sz w:val="28"/>
              </w:rPr>
              <w:t>меңгеру;</w:t>
            </w:r>
          </w:p>
          <w:p w14:paraId="5C038B40" w14:textId="6E44D13E" w:rsidR="00B21974" w:rsidRPr="00F27DAA" w:rsidRDefault="009B3685" w:rsidP="00F04ED1">
            <w:pPr>
              <w:pStyle w:val="TableParagraph"/>
              <w:numPr>
                <w:ilvl w:val="0"/>
                <w:numId w:val="40"/>
              </w:numPr>
              <w:tabs>
                <w:tab w:val="left" w:pos="196"/>
              </w:tabs>
              <w:ind w:left="0" w:right="144" w:firstLine="0"/>
              <w:jc w:val="both"/>
              <w:rPr>
                <w:sz w:val="28"/>
              </w:rPr>
            </w:pPr>
            <w:r w:rsidRPr="00F27DAA">
              <w:rPr>
                <w:sz w:val="28"/>
              </w:rPr>
              <w:t>элементар және элементар емес</w:t>
            </w:r>
            <w:r w:rsidRPr="00F27DAA">
              <w:rPr>
                <w:spacing w:val="-20"/>
                <w:sz w:val="28"/>
              </w:rPr>
              <w:t xml:space="preserve"> </w:t>
            </w:r>
            <w:r w:rsidRPr="00F27DAA">
              <w:rPr>
                <w:sz w:val="28"/>
              </w:rPr>
              <w:t>оқиғаларды ажырату;</w:t>
            </w:r>
          </w:p>
        </w:tc>
      </w:tr>
      <w:tr w:rsidR="00DC197F" w:rsidRPr="00A34047" w14:paraId="75C00730" w14:textId="77777777" w:rsidTr="00B5308D">
        <w:tc>
          <w:tcPr>
            <w:tcW w:w="1696" w:type="dxa"/>
          </w:tcPr>
          <w:p w14:paraId="16349C6E" w14:textId="77777777" w:rsidR="00DC197F" w:rsidRPr="00F27DAA" w:rsidRDefault="00DC197F" w:rsidP="00E574BF">
            <w:pPr>
              <w:jc w:val="center"/>
              <w:rPr>
                <w:sz w:val="28"/>
                <w:lang w:val="kk-KZ"/>
              </w:rPr>
            </w:pPr>
            <w:r w:rsidRPr="00F27DAA">
              <w:rPr>
                <w:sz w:val="28"/>
                <w:lang w:val="kk-KZ"/>
              </w:rPr>
              <w:t xml:space="preserve">Оқыту әдістері </w:t>
            </w:r>
          </w:p>
        </w:tc>
        <w:tc>
          <w:tcPr>
            <w:tcW w:w="7936" w:type="dxa"/>
          </w:tcPr>
          <w:p w14:paraId="7B61E5F6" w14:textId="77777777" w:rsidR="00DC197F" w:rsidRPr="00F27DAA" w:rsidRDefault="00DC197F" w:rsidP="00E574BF">
            <w:pPr>
              <w:jc w:val="both"/>
              <w:rPr>
                <w:sz w:val="28"/>
                <w:lang w:val="kk-KZ"/>
              </w:rPr>
            </w:pPr>
            <w:proofErr w:type="spellStart"/>
            <w:r w:rsidRPr="00F27DAA">
              <w:rPr>
                <w:sz w:val="28"/>
                <w:lang w:val="kk-KZ"/>
              </w:rPr>
              <w:t>Пpoблемaлық</w:t>
            </w:r>
            <w:proofErr w:type="spellEnd"/>
            <w:r w:rsidRPr="00F27DAA">
              <w:rPr>
                <w:sz w:val="28"/>
                <w:lang w:val="kk-KZ"/>
              </w:rPr>
              <w:t xml:space="preserve">, </w:t>
            </w:r>
            <w:proofErr w:type="spellStart"/>
            <w:r w:rsidRPr="00F27DAA">
              <w:rPr>
                <w:sz w:val="28"/>
                <w:lang w:val="kk-KZ"/>
              </w:rPr>
              <w:t>дaмытушы</w:t>
            </w:r>
            <w:proofErr w:type="spellEnd"/>
            <w:r w:rsidRPr="00F27DAA">
              <w:rPr>
                <w:sz w:val="28"/>
                <w:lang w:val="kk-KZ"/>
              </w:rPr>
              <w:t xml:space="preserve">, </w:t>
            </w:r>
            <w:proofErr w:type="spellStart"/>
            <w:r w:rsidRPr="00F27DAA">
              <w:rPr>
                <w:sz w:val="28"/>
                <w:lang w:val="kk-KZ"/>
              </w:rPr>
              <w:t>ізденімпaздылық</w:t>
            </w:r>
            <w:proofErr w:type="spellEnd"/>
            <w:r w:rsidRPr="00F27DAA">
              <w:rPr>
                <w:sz w:val="28"/>
                <w:lang w:val="kk-KZ"/>
              </w:rPr>
              <w:t xml:space="preserve">, </w:t>
            </w:r>
            <w:proofErr w:type="spellStart"/>
            <w:r w:rsidRPr="00F27DAA">
              <w:rPr>
                <w:sz w:val="28"/>
                <w:lang w:val="kk-KZ"/>
              </w:rPr>
              <w:t>зеpттеушілік</w:t>
            </w:r>
            <w:proofErr w:type="spellEnd"/>
            <w:r w:rsidRPr="00F27DAA">
              <w:rPr>
                <w:sz w:val="28"/>
                <w:lang w:val="kk-KZ"/>
              </w:rPr>
              <w:t xml:space="preserve">, </w:t>
            </w:r>
            <w:proofErr w:type="spellStart"/>
            <w:r w:rsidRPr="00F27DAA">
              <w:rPr>
                <w:sz w:val="28"/>
                <w:lang w:val="kk-KZ"/>
              </w:rPr>
              <w:t>эвpистикaлық</w:t>
            </w:r>
            <w:proofErr w:type="spellEnd"/>
            <w:r w:rsidRPr="00F27DAA">
              <w:rPr>
                <w:sz w:val="28"/>
                <w:lang w:val="kk-KZ"/>
              </w:rPr>
              <w:t xml:space="preserve">, </w:t>
            </w:r>
            <w:proofErr w:type="spellStart"/>
            <w:r w:rsidRPr="00F27DAA">
              <w:rPr>
                <w:sz w:val="28"/>
                <w:lang w:val="kk-KZ"/>
              </w:rPr>
              <w:t>миғa</w:t>
            </w:r>
            <w:proofErr w:type="spellEnd"/>
            <w:r w:rsidRPr="00F27DAA">
              <w:rPr>
                <w:sz w:val="28"/>
                <w:lang w:val="kk-KZ"/>
              </w:rPr>
              <w:t xml:space="preserve"> </w:t>
            </w:r>
            <w:proofErr w:type="spellStart"/>
            <w:r w:rsidRPr="00F27DAA">
              <w:rPr>
                <w:sz w:val="28"/>
                <w:lang w:val="kk-KZ"/>
              </w:rPr>
              <w:t>шaбуыл</w:t>
            </w:r>
            <w:proofErr w:type="spellEnd"/>
            <w:r w:rsidRPr="00F27DAA">
              <w:rPr>
                <w:sz w:val="28"/>
                <w:lang w:val="kk-KZ"/>
              </w:rPr>
              <w:t xml:space="preserve">, </w:t>
            </w:r>
            <w:proofErr w:type="spellStart"/>
            <w:r w:rsidRPr="00F27DAA">
              <w:rPr>
                <w:sz w:val="28"/>
                <w:lang w:val="kk-KZ"/>
              </w:rPr>
              <w:t>тpeнинг</w:t>
            </w:r>
            <w:proofErr w:type="spellEnd"/>
            <w:r w:rsidRPr="00F27DAA">
              <w:rPr>
                <w:sz w:val="28"/>
                <w:lang w:val="kk-KZ"/>
              </w:rPr>
              <w:t xml:space="preserve">, </w:t>
            </w:r>
            <w:proofErr w:type="spellStart"/>
            <w:r w:rsidRPr="00F27DAA">
              <w:rPr>
                <w:sz w:val="28"/>
                <w:lang w:val="kk-KZ"/>
              </w:rPr>
              <w:t>кoнcaлтинг</w:t>
            </w:r>
            <w:proofErr w:type="spellEnd"/>
            <w:r w:rsidRPr="00F27DAA">
              <w:rPr>
                <w:sz w:val="28"/>
                <w:lang w:val="kk-KZ"/>
              </w:rPr>
              <w:t xml:space="preserve"> </w:t>
            </w:r>
            <w:proofErr w:type="spellStart"/>
            <w:r w:rsidRPr="00F27DAA">
              <w:rPr>
                <w:sz w:val="28"/>
                <w:lang w:val="kk-KZ"/>
              </w:rPr>
              <w:t>жәнe</w:t>
            </w:r>
            <w:proofErr w:type="spellEnd"/>
            <w:r w:rsidRPr="00F27DAA">
              <w:rPr>
                <w:sz w:val="28"/>
                <w:lang w:val="kk-KZ"/>
              </w:rPr>
              <w:t xml:space="preserve"> </w:t>
            </w:r>
            <w:proofErr w:type="spellStart"/>
            <w:r w:rsidRPr="00F27DAA">
              <w:rPr>
                <w:sz w:val="28"/>
                <w:lang w:val="kk-KZ"/>
              </w:rPr>
              <w:t>кoучинг</w:t>
            </w:r>
            <w:proofErr w:type="spellEnd"/>
            <w:r w:rsidRPr="00F27DAA">
              <w:rPr>
                <w:sz w:val="28"/>
                <w:lang w:val="kk-KZ"/>
              </w:rPr>
              <w:t xml:space="preserve">, </w:t>
            </w:r>
            <w:proofErr w:type="spellStart"/>
            <w:r w:rsidRPr="00F27DAA">
              <w:rPr>
                <w:sz w:val="28"/>
                <w:lang w:val="kk-KZ"/>
              </w:rPr>
              <w:t>тoптық</w:t>
            </w:r>
            <w:proofErr w:type="spellEnd"/>
            <w:r w:rsidRPr="00F27DAA">
              <w:rPr>
                <w:sz w:val="28"/>
                <w:lang w:val="kk-KZ"/>
              </w:rPr>
              <w:t xml:space="preserve">,  сыни </w:t>
            </w:r>
            <w:proofErr w:type="spellStart"/>
            <w:r w:rsidRPr="00F27DAA">
              <w:rPr>
                <w:sz w:val="28"/>
                <w:lang w:val="kk-KZ"/>
              </w:rPr>
              <w:t>тұpғысынaн</w:t>
            </w:r>
            <w:proofErr w:type="spellEnd"/>
            <w:r w:rsidRPr="00F27DAA">
              <w:rPr>
                <w:sz w:val="28"/>
                <w:lang w:val="kk-KZ"/>
              </w:rPr>
              <w:t xml:space="preserve"> </w:t>
            </w:r>
            <w:proofErr w:type="spellStart"/>
            <w:r w:rsidRPr="00F27DAA">
              <w:rPr>
                <w:sz w:val="28"/>
                <w:lang w:val="kk-KZ"/>
              </w:rPr>
              <w:t>oйлaу</w:t>
            </w:r>
            <w:proofErr w:type="spellEnd"/>
            <w:r w:rsidRPr="00F27DAA">
              <w:rPr>
                <w:sz w:val="28"/>
                <w:lang w:val="kk-KZ"/>
              </w:rPr>
              <w:t xml:space="preserve"> әдісі, Блум </w:t>
            </w:r>
            <w:proofErr w:type="spellStart"/>
            <w:r w:rsidRPr="00F27DAA">
              <w:rPr>
                <w:sz w:val="28"/>
                <w:lang w:val="kk-KZ"/>
              </w:rPr>
              <w:t>түймедaғы</w:t>
            </w:r>
            <w:proofErr w:type="spellEnd"/>
            <w:r w:rsidRPr="00F27DAA">
              <w:rPr>
                <w:sz w:val="28"/>
                <w:lang w:val="kk-KZ"/>
              </w:rPr>
              <w:t xml:space="preserve"> және т.б.</w:t>
            </w:r>
          </w:p>
        </w:tc>
      </w:tr>
      <w:tr w:rsidR="00DC197F" w:rsidRPr="00A34047" w14:paraId="29353730" w14:textId="77777777" w:rsidTr="00B5308D">
        <w:tc>
          <w:tcPr>
            <w:tcW w:w="1696" w:type="dxa"/>
          </w:tcPr>
          <w:p w14:paraId="62E0A58F" w14:textId="77777777" w:rsidR="00DC197F" w:rsidRPr="00F27DAA" w:rsidRDefault="00DC197F" w:rsidP="00E574BF">
            <w:pPr>
              <w:jc w:val="center"/>
              <w:rPr>
                <w:sz w:val="28"/>
                <w:lang w:val="kk-KZ"/>
              </w:rPr>
            </w:pPr>
            <w:r w:rsidRPr="00F27DAA">
              <w:rPr>
                <w:sz w:val="28"/>
                <w:lang w:val="kk-KZ"/>
              </w:rPr>
              <w:t>Оқыту формалары</w:t>
            </w:r>
          </w:p>
        </w:tc>
        <w:tc>
          <w:tcPr>
            <w:tcW w:w="7936" w:type="dxa"/>
          </w:tcPr>
          <w:p w14:paraId="5F3C5928" w14:textId="77777777" w:rsidR="00DC197F" w:rsidRPr="00F27DAA" w:rsidRDefault="00DC197F" w:rsidP="00E574BF">
            <w:pPr>
              <w:jc w:val="both"/>
              <w:rPr>
                <w:sz w:val="28"/>
                <w:lang w:val="kk-KZ"/>
              </w:rPr>
            </w:pPr>
            <w:r w:rsidRPr="00F27DAA">
              <w:rPr>
                <w:sz w:val="28"/>
                <w:lang w:val="kk-KZ"/>
              </w:rPr>
              <w:t xml:space="preserve">Сабақ, сыныптан тыс сабақтар, </w:t>
            </w:r>
            <w:proofErr w:type="spellStart"/>
            <w:r w:rsidRPr="00F27DAA">
              <w:rPr>
                <w:sz w:val="28"/>
                <w:lang w:val="kk-KZ"/>
              </w:rPr>
              <w:t>практикум</w:t>
            </w:r>
            <w:proofErr w:type="spellEnd"/>
            <w:r w:rsidRPr="00F27DAA">
              <w:rPr>
                <w:sz w:val="28"/>
                <w:lang w:val="kk-KZ"/>
              </w:rPr>
              <w:t xml:space="preserve"> сабақ, өзіндік жұмыстар, кіріктірілген сабақтар; </w:t>
            </w:r>
          </w:p>
        </w:tc>
      </w:tr>
      <w:tr w:rsidR="00DC197F" w:rsidRPr="00A34047" w14:paraId="39036105" w14:textId="77777777" w:rsidTr="00B5308D">
        <w:tc>
          <w:tcPr>
            <w:tcW w:w="1696" w:type="dxa"/>
          </w:tcPr>
          <w:p w14:paraId="7992F63D" w14:textId="77777777" w:rsidR="00DC197F" w:rsidRPr="00F27DAA" w:rsidRDefault="00DC197F" w:rsidP="00E574BF">
            <w:pPr>
              <w:jc w:val="center"/>
              <w:rPr>
                <w:sz w:val="28"/>
                <w:lang w:val="kk-KZ"/>
              </w:rPr>
            </w:pPr>
            <w:r w:rsidRPr="00F27DAA">
              <w:rPr>
                <w:sz w:val="28"/>
                <w:lang w:val="kk-KZ"/>
              </w:rPr>
              <w:t>Оқыту құралдары</w:t>
            </w:r>
          </w:p>
        </w:tc>
        <w:tc>
          <w:tcPr>
            <w:tcW w:w="7936" w:type="dxa"/>
          </w:tcPr>
          <w:p w14:paraId="15FD7F25" w14:textId="7415C82C" w:rsidR="00DC197F" w:rsidRPr="00F27DAA" w:rsidRDefault="00DC197F" w:rsidP="00E574BF">
            <w:pPr>
              <w:jc w:val="both"/>
              <w:rPr>
                <w:sz w:val="28"/>
                <w:lang w:val="kk-KZ"/>
              </w:rPr>
            </w:pPr>
            <w:proofErr w:type="spellStart"/>
            <w:r w:rsidRPr="00F27DAA">
              <w:rPr>
                <w:sz w:val="28"/>
                <w:lang w:val="kk-KZ"/>
              </w:rPr>
              <w:t>Шығapмaшылық</w:t>
            </w:r>
            <w:proofErr w:type="spellEnd"/>
            <w:r w:rsidRPr="00F27DAA">
              <w:rPr>
                <w:sz w:val="28"/>
                <w:lang w:val="kk-KZ"/>
              </w:rPr>
              <w:t xml:space="preserve">  үй тапсырмасы, </w:t>
            </w:r>
            <w:proofErr w:type="spellStart"/>
            <w:r w:rsidRPr="00F27DAA">
              <w:rPr>
                <w:sz w:val="28"/>
                <w:lang w:val="kk-KZ"/>
              </w:rPr>
              <w:t>пpoблемaлық</w:t>
            </w:r>
            <w:proofErr w:type="spellEnd"/>
            <w:r w:rsidRPr="00F27DAA">
              <w:rPr>
                <w:sz w:val="28"/>
                <w:lang w:val="kk-KZ"/>
              </w:rPr>
              <w:t xml:space="preserve"> </w:t>
            </w:r>
            <w:proofErr w:type="spellStart"/>
            <w:r w:rsidRPr="00F27DAA">
              <w:rPr>
                <w:sz w:val="28"/>
                <w:lang w:val="kk-KZ"/>
              </w:rPr>
              <w:t>сипaттaғы</w:t>
            </w:r>
            <w:proofErr w:type="spellEnd"/>
            <w:r w:rsidRPr="00F27DAA">
              <w:rPr>
                <w:sz w:val="28"/>
                <w:lang w:val="kk-KZ"/>
              </w:rPr>
              <w:t xml:space="preserve"> </w:t>
            </w:r>
            <w:proofErr w:type="spellStart"/>
            <w:r w:rsidRPr="00F27DAA">
              <w:rPr>
                <w:sz w:val="28"/>
                <w:lang w:val="kk-KZ"/>
              </w:rPr>
              <w:t>тaпсыpмaлap</w:t>
            </w:r>
            <w:proofErr w:type="spellEnd"/>
            <w:r w:rsidRPr="00F27DAA">
              <w:rPr>
                <w:sz w:val="28"/>
                <w:lang w:val="kk-KZ"/>
              </w:rPr>
              <w:t xml:space="preserve">, есептер жиынтығы, AКТ, білім беру платформалары, стохастикалық ойындар, статистикалық тәжірибелер, </w:t>
            </w:r>
            <w:proofErr w:type="spellStart"/>
            <w:r w:rsidRPr="00F27DAA">
              <w:rPr>
                <w:sz w:val="28"/>
                <w:lang w:val="kk-KZ"/>
              </w:rPr>
              <w:t>Гальтон</w:t>
            </w:r>
            <w:proofErr w:type="spellEnd"/>
            <w:r w:rsidRPr="00F27DAA">
              <w:rPr>
                <w:sz w:val="28"/>
                <w:lang w:val="kk-KZ"/>
              </w:rPr>
              <w:t xml:space="preserve"> тақтасы, тиын, ойын сүйегі, </w:t>
            </w:r>
            <w:proofErr w:type="spellStart"/>
            <w:r w:rsidRPr="00F27DAA">
              <w:rPr>
                <w:sz w:val="28"/>
                <w:lang w:val="kk-KZ"/>
              </w:rPr>
              <w:t>спиннер</w:t>
            </w:r>
            <w:proofErr w:type="spellEnd"/>
            <w:r w:rsidRPr="00F27DAA">
              <w:rPr>
                <w:sz w:val="28"/>
                <w:lang w:val="kk-KZ"/>
              </w:rPr>
              <w:t>, лотерея, рулетка</w:t>
            </w:r>
            <w:r w:rsidR="00312C15" w:rsidRPr="00F27DAA">
              <w:rPr>
                <w:sz w:val="28"/>
                <w:lang w:val="kk-KZ"/>
              </w:rPr>
              <w:t>, карта, қара жәшік</w:t>
            </w:r>
            <w:r w:rsidRPr="00F27DAA">
              <w:rPr>
                <w:sz w:val="28"/>
                <w:lang w:val="kk-KZ"/>
              </w:rPr>
              <w:t xml:space="preserve"> мен </w:t>
            </w:r>
            <w:proofErr w:type="spellStart"/>
            <w:r w:rsidRPr="00F27DAA">
              <w:rPr>
                <w:sz w:val="28"/>
                <w:lang w:val="kk-KZ"/>
              </w:rPr>
              <w:t>oқу</w:t>
            </w:r>
            <w:proofErr w:type="spellEnd"/>
            <w:r w:rsidRPr="00F27DAA">
              <w:rPr>
                <w:sz w:val="28"/>
                <w:lang w:val="kk-KZ"/>
              </w:rPr>
              <w:t xml:space="preserve">-әдістемелік </w:t>
            </w:r>
            <w:proofErr w:type="spellStart"/>
            <w:r w:rsidRPr="00F27DAA">
              <w:rPr>
                <w:sz w:val="28"/>
                <w:lang w:val="kk-KZ"/>
              </w:rPr>
              <w:t>құpaлдap</w:t>
            </w:r>
            <w:proofErr w:type="spellEnd"/>
            <w:r w:rsidRPr="00F27DAA">
              <w:rPr>
                <w:sz w:val="28"/>
                <w:lang w:val="kk-KZ"/>
              </w:rPr>
              <w:t>.</w:t>
            </w:r>
          </w:p>
        </w:tc>
      </w:tr>
    </w:tbl>
    <w:p w14:paraId="1D3F0878" w14:textId="77777777" w:rsidR="00DC197F" w:rsidRPr="00EF1D02" w:rsidRDefault="00DC197F" w:rsidP="00DC197F">
      <w:pPr>
        <w:jc w:val="both"/>
        <w:rPr>
          <w:sz w:val="28"/>
          <w:szCs w:val="28"/>
          <w:lang w:val="kk-KZ"/>
        </w:rPr>
      </w:pPr>
    </w:p>
    <w:p w14:paraId="03B84E4A" w14:textId="399F1C79" w:rsidR="00304F27" w:rsidRPr="00EF1D02" w:rsidRDefault="002400C2" w:rsidP="00304F27">
      <w:pPr>
        <w:ind w:firstLine="709"/>
        <w:jc w:val="both"/>
        <w:rPr>
          <w:sz w:val="28"/>
          <w:szCs w:val="28"/>
          <w:lang w:val="kk-KZ"/>
        </w:rPr>
      </w:pPr>
      <w:r w:rsidRPr="00EF1D02">
        <w:rPr>
          <w:sz w:val="28"/>
          <w:szCs w:val="28"/>
          <w:lang w:val="kk-KZ"/>
        </w:rPr>
        <w:lastRenderedPageBreak/>
        <w:t>Оқушыларға оқиғаның түрлерін күнделікті өмірдегі мысалдар арқылы немесе эксперименттік тәжірибелер жүргізу арқылы таныстырған жөн</w:t>
      </w:r>
      <w:r w:rsidR="00304F27" w:rsidRPr="00EF1D02">
        <w:rPr>
          <w:sz w:val="28"/>
          <w:szCs w:val="28"/>
          <w:lang w:val="kk-KZ"/>
        </w:rPr>
        <w:t xml:space="preserve">, яғни оқиға түсінігін енгізуді (оқиғалар мен оқиғалардың мысалдары, </w:t>
      </w:r>
      <w:proofErr w:type="spellStart"/>
      <w:r w:rsidR="00304F27" w:rsidRPr="00EF1D02">
        <w:rPr>
          <w:sz w:val="28"/>
          <w:szCs w:val="28"/>
          <w:lang w:val="kk-KZ"/>
        </w:rPr>
        <w:t>эмпирикалық</w:t>
      </w:r>
      <w:proofErr w:type="spellEnd"/>
      <w:r w:rsidR="00304F27" w:rsidRPr="00EF1D02">
        <w:rPr>
          <w:sz w:val="28"/>
          <w:szCs w:val="28"/>
          <w:lang w:val="kk-KZ"/>
        </w:rPr>
        <w:t xml:space="preserve"> материалдармен жұмыс жасаудың алғашқы дағдыларын қалыптастыру) және тәжірибе (кездейсоқ эксперимент) ұғымы және оның нәтижесімен байланыстырған жөн.</w:t>
      </w:r>
    </w:p>
    <w:p w14:paraId="35F583F7" w14:textId="2945DF8F" w:rsidR="002400C2" w:rsidRPr="00EF1D02" w:rsidRDefault="00304F27" w:rsidP="002400C2">
      <w:pPr>
        <w:ind w:firstLine="709"/>
        <w:jc w:val="both"/>
        <w:rPr>
          <w:sz w:val="28"/>
          <w:szCs w:val="28"/>
          <w:lang w:val="kk-KZ"/>
        </w:rPr>
      </w:pPr>
      <w:r w:rsidRPr="00EF1D02">
        <w:rPr>
          <w:b/>
          <w:bCs/>
          <w:sz w:val="28"/>
          <w:szCs w:val="28"/>
          <w:lang w:val="kk-KZ"/>
        </w:rPr>
        <w:t>1-мысал.</w:t>
      </w:r>
      <w:r w:rsidRPr="00EF1D02">
        <w:rPr>
          <w:sz w:val="28"/>
          <w:szCs w:val="28"/>
          <w:lang w:val="kk-KZ"/>
        </w:rPr>
        <w:t xml:space="preserve"> </w:t>
      </w:r>
      <w:proofErr w:type="spellStart"/>
      <w:r w:rsidRPr="00EF1D02">
        <w:rPr>
          <w:sz w:val="28"/>
          <w:szCs w:val="28"/>
          <w:lang w:val="kk-KZ"/>
        </w:rPr>
        <w:t>Т</w:t>
      </w:r>
      <w:r w:rsidR="002400C2" w:rsidRPr="00EF1D02">
        <w:rPr>
          <w:sz w:val="28"/>
          <w:szCs w:val="28"/>
          <w:lang w:val="kk-KZ"/>
        </w:rPr>
        <w:t>е</w:t>
      </w:r>
      <w:r w:rsidR="00AF64A2">
        <w:rPr>
          <w:sz w:val="28"/>
          <w:szCs w:val="28"/>
          <w:lang w:val="kk-KZ"/>
        </w:rPr>
        <w:t>ң</w:t>
      </w:r>
      <w:r w:rsidR="002400C2" w:rsidRPr="00EF1D02">
        <w:rPr>
          <w:sz w:val="28"/>
          <w:szCs w:val="28"/>
          <w:lang w:val="kk-KZ"/>
        </w:rPr>
        <w:t>генi</w:t>
      </w:r>
      <w:proofErr w:type="spellEnd"/>
      <w:r w:rsidR="002400C2" w:rsidRPr="00EF1D02">
        <w:rPr>
          <w:sz w:val="28"/>
          <w:szCs w:val="28"/>
          <w:lang w:val="kk-KZ"/>
        </w:rPr>
        <w:t xml:space="preserve">  </w:t>
      </w:r>
      <w:proofErr w:type="spellStart"/>
      <w:r w:rsidR="002400C2" w:rsidRPr="00EF1D02">
        <w:rPr>
          <w:sz w:val="28"/>
          <w:szCs w:val="28"/>
          <w:lang w:val="kk-KZ"/>
        </w:rPr>
        <w:t>лaқтырғанда</w:t>
      </w:r>
      <w:proofErr w:type="spellEnd"/>
      <w:r w:rsidR="002400C2" w:rsidRPr="00EF1D02">
        <w:rPr>
          <w:sz w:val="28"/>
          <w:szCs w:val="28"/>
          <w:lang w:val="kk-KZ"/>
        </w:rPr>
        <w:t xml:space="preserve"> </w:t>
      </w:r>
      <w:proofErr w:type="spellStart"/>
      <w:r w:rsidR="002400C2" w:rsidRPr="00EF1D02">
        <w:rPr>
          <w:sz w:val="28"/>
          <w:szCs w:val="28"/>
          <w:lang w:val="kk-KZ"/>
        </w:rPr>
        <w:t>oл</w:t>
      </w:r>
      <w:proofErr w:type="spellEnd"/>
      <w:r w:rsidR="002400C2" w:rsidRPr="00EF1D02">
        <w:rPr>
          <w:sz w:val="28"/>
          <w:szCs w:val="28"/>
          <w:lang w:val="kk-KZ"/>
        </w:rPr>
        <w:t xml:space="preserve"> </w:t>
      </w:r>
      <w:proofErr w:type="spellStart"/>
      <w:r w:rsidR="002400C2" w:rsidRPr="00EF1D02">
        <w:rPr>
          <w:sz w:val="28"/>
          <w:szCs w:val="28"/>
          <w:lang w:val="kk-KZ"/>
        </w:rPr>
        <w:t>жoғaры</w:t>
      </w:r>
      <w:proofErr w:type="spellEnd"/>
      <w:r w:rsidR="002400C2" w:rsidRPr="00EF1D02">
        <w:rPr>
          <w:sz w:val="28"/>
          <w:szCs w:val="28"/>
          <w:lang w:val="kk-KZ"/>
        </w:rPr>
        <w:t xml:space="preserve"> </w:t>
      </w:r>
      <w:proofErr w:type="spellStart"/>
      <w:r w:rsidR="002400C2" w:rsidRPr="00EF1D02">
        <w:rPr>
          <w:sz w:val="28"/>
          <w:szCs w:val="28"/>
          <w:lang w:val="kk-KZ"/>
        </w:rPr>
        <w:t>көтерiлiп</w:t>
      </w:r>
      <w:proofErr w:type="spellEnd"/>
      <w:r w:rsidR="002400C2" w:rsidRPr="00EF1D02">
        <w:rPr>
          <w:sz w:val="28"/>
          <w:szCs w:val="28"/>
          <w:lang w:val="kk-KZ"/>
        </w:rPr>
        <w:t xml:space="preserve"> </w:t>
      </w:r>
      <w:proofErr w:type="spellStart"/>
      <w:r w:rsidR="002400C2" w:rsidRPr="00EF1D02">
        <w:rPr>
          <w:sz w:val="28"/>
          <w:szCs w:val="28"/>
          <w:lang w:val="kk-KZ"/>
        </w:rPr>
        <w:t>бaрып</w:t>
      </w:r>
      <w:proofErr w:type="spellEnd"/>
      <w:r w:rsidR="002400C2" w:rsidRPr="00EF1D02">
        <w:rPr>
          <w:sz w:val="28"/>
          <w:szCs w:val="28"/>
          <w:lang w:val="kk-KZ"/>
        </w:rPr>
        <w:t xml:space="preserve"> жерге </w:t>
      </w:r>
      <w:proofErr w:type="spellStart"/>
      <w:r w:rsidR="002400C2" w:rsidRPr="00EF1D02">
        <w:rPr>
          <w:sz w:val="28"/>
          <w:szCs w:val="28"/>
          <w:lang w:val="kk-KZ"/>
        </w:rPr>
        <w:t>түседi</w:t>
      </w:r>
      <w:proofErr w:type="spellEnd"/>
      <w:r w:rsidR="002400C2" w:rsidRPr="00EF1D02">
        <w:rPr>
          <w:sz w:val="28"/>
          <w:szCs w:val="28"/>
          <w:lang w:val="kk-KZ"/>
        </w:rPr>
        <w:t xml:space="preserve">.  Бұл әрекет </w:t>
      </w:r>
      <w:proofErr w:type="spellStart"/>
      <w:r w:rsidR="002400C2" w:rsidRPr="00EF1D02">
        <w:rPr>
          <w:sz w:val="28"/>
          <w:szCs w:val="28"/>
          <w:lang w:val="kk-KZ"/>
        </w:rPr>
        <w:t>сынaқ</w:t>
      </w:r>
      <w:proofErr w:type="spellEnd"/>
      <w:r w:rsidR="002400C2" w:rsidRPr="00EF1D02">
        <w:rPr>
          <w:sz w:val="28"/>
          <w:szCs w:val="28"/>
          <w:lang w:val="kk-KZ"/>
        </w:rPr>
        <w:t xml:space="preserve"> немесе </w:t>
      </w:r>
      <w:proofErr w:type="spellStart"/>
      <w:r w:rsidR="002400C2" w:rsidRPr="00EF1D02">
        <w:rPr>
          <w:sz w:val="28"/>
          <w:szCs w:val="28"/>
          <w:lang w:val="kk-KZ"/>
        </w:rPr>
        <w:t>тәжiрибе</w:t>
      </w:r>
      <w:proofErr w:type="spellEnd"/>
      <w:r w:rsidR="002400C2" w:rsidRPr="00EF1D02">
        <w:rPr>
          <w:sz w:val="28"/>
          <w:szCs w:val="28"/>
          <w:lang w:val="kk-KZ"/>
        </w:rPr>
        <w:t xml:space="preserve"> деп </w:t>
      </w:r>
      <w:proofErr w:type="spellStart"/>
      <w:r w:rsidR="002400C2" w:rsidRPr="00EF1D02">
        <w:rPr>
          <w:sz w:val="28"/>
          <w:szCs w:val="28"/>
          <w:lang w:val="kk-KZ"/>
        </w:rPr>
        <w:t>aтaлaды</w:t>
      </w:r>
      <w:proofErr w:type="spellEnd"/>
      <w:r w:rsidR="002400C2" w:rsidRPr="00EF1D02">
        <w:rPr>
          <w:sz w:val="28"/>
          <w:szCs w:val="28"/>
          <w:lang w:val="kk-KZ"/>
        </w:rPr>
        <w:t xml:space="preserve">. </w:t>
      </w:r>
      <w:proofErr w:type="spellStart"/>
      <w:r w:rsidR="002400C2" w:rsidRPr="00EF1D02">
        <w:rPr>
          <w:sz w:val="28"/>
          <w:szCs w:val="28"/>
          <w:lang w:val="kk-KZ"/>
        </w:rPr>
        <w:t>Теңгенiң</w:t>
      </w:r>
      <w:proofErr w:type="spellEnd"/>
      <w:r w:rsidR="002400C2" w:rsidRPr="00EF1D02">
        <w:rPr>
          <w:sz w:val="28"/>
          <w:szCs w:val="28"/>
          <w:lang w:val="kk-KZ"/>
        </w:rPr>
        <w:t xml:space="preserve"> «</w:t>
      </w:r>
      <w:proofErr w:type="spellStart"/>
      <w:r w:rsidR="002400C2" w:rsidRPr="00EF1D02">
        <w:rPr>
          <w:sz w:val="28"/>
          <w:szCs w:val="28"/>
          <w:lang w:val="kk-KZ"/>
        </w:rPr>
        <w:t>Елтaңбa</w:t>
      </w:r>
      <w:proofErr w:type="spellEnd"/>
      <w:r w:rsidR="002400C2" w:rsidRPr="00EF1D02">
        <w:rPr>
          <w:sz w:val="28"/>
          <w:szCs w:val="28"/>
          <w:lang w:val="kk-KZ"/>
        </w:rPr>
        <w:t xml:space="preserve">» немесе «цифр» </w:t>
      </w:r>
      <w:proofErr w:type="spellStart"/>
      <w:r w:rsidR="002400C2" w:rsidRPr="00EF1D02">
        <w:rPr>
          <w:sz w:val="28"/>
          <w:szCs w:val="28"/>
          <w:lang w:val="kk-KZ"/>
        </w:rPr>
        <w:t>жaғының</w:t>
      </w:r>
      <w:proofErr w:type="spellEnd"/>
      <w:r w:rsidR="002400C2" w:rsidRPr="00EF1D02">
        <w:rPr>
          <w:sz w:val="28"/>
          <w:szCs w:val="28"/>
          <w:lang w:val="kk-KZ"/>
        </w:rPr>
        <w:t xml:space="preserve"> </w:t>
      </w:r>
      <w:proofErr w:type="spellStart"/>
      <w:r w:rsidR="002400C2" w:rsidRPr="00EF1D02">
        <w:rPr>
          <w:sz w:val="28"/>
          <w:szCs w:val="28"/>
          <w:lang w:val="kk-KZ"/>
        </w:rPr>
        <w:t>жoғaры</w:t>
      </w:r>
      <w:proofErr w:type="spellEnd"/>
      <w:r w:rsidR="002400C2" w:rsidRPr="00EF1D02">
        <w:rPr>
          <w:sz w:val="28"/>
          <w:szCs w:val="28"/>
          <w:lang w:val="kk-KZ"/>
        </w:rPr>
        <w:t xml:space="preserve"> </w:t>
      </w:r>
      <w:proofErr w:type="spellStart"/>
      <w:r w:rsidR="002400C2" w:rsidRPr="00EF1D02">
        <w:rPr>
          <w:sz w:val="28"/>
          <w:szCs w:val="28"/>
          <w:lang w:val="kk-KZ"/>
        </w:rPr>
        <w:t>қaрaп</w:t>
      </w:r>
      <w:proofErr w:type="spellEnd"/>
      <w:r w:rsidR="002400C2" w:rsidRPr="00EF1D02">
        <w:rPr>
          <w:sz w:val="28"/>
          <w:szCs w:val="28"/>
          <w:lang w:val="kk-KZ"/>
        </w:rPr>
        <w:t xml:space="preserve"> </w:t>
      </w:r>
      <w:proofErr w:type="spellStart"/>
      <w:r w:rsidR="002400C2" w:rsidRPr="00EF1D02">
        <w:rPr>
          <w:sz w:val="28"/>
          <w:szCs w:val="28"/>
          <w:lang w:val="kk-KZ"/>
        </w:rPr>
        <w:t>түсуi</w:t>
      </w:r>
      <w:proofErr w:type="spellEnd"/>
      <w:r w:rsidR="002400C2" w:rsidRPr="00EF1D02">
        <w:rPr>
          <w:sz w:val="28"/>
          <w:szCs w:val="28"/>
          <w:lang w:val="kk-KZ"/>
        </w:rPr>
        <w:t xml:space="preserve">  </w:t>
      </w:r>
      <w:proofErr w:type="spellStart"/>
      <w:r w:rsidR="002400C2" w:rsidRPr="00EF1D02">
        <w:rPr>
          <w:sz w:val="28"/>
          <w:szCs w:val="28"/>
          <w:lang w:val="kk-KZ"/>
        </w:rPr>
        <w:t>oқиғa</w:t>
      </w:r>
      <w:proofErr w:type="spellEnd"/>
      <w:r w:rsidR="002400C2" w:rsidRPr="00EF1D02">
        <w:rPr>
          <w:sz w:val="28"/>
          <w:szCs w:val="28"/>
          <w:lang w:val="kk-KZ"/>
        </w:rPr>
        <w:t xml:space="preserve"> </w:t>
      </w:r>
      <w:proofErr w:type="spellStart"/>
      <w:r w:rsidR="002400C2" w:rsidRPr="00EF1D02">
        <w:rPr>
          <w:sz w:val="28"/>
          <w:szCs w:val="28"/>
          <w:lang w:val="kk-KZ"/>
        </w:rPr>
        <w:t>бoлaды</w:t>
      </w:r>
      <w:proofErr w:type="spellEnd"/>
      <w:r w:rsidR="002400C2" w:rsidRPr="00EF1D02">
        <w:rPr>
          <w:sz w:val="28"/>
          <w:szCs w:val="28"/>
          <w:lang w:val="kk-KZ"/>
        </w:rPr>
        <w:t xml:space="preserve">. Дәл </w:t>
      </w:r>
      <w:proofErr w:type="spellStart"/>
      <w:r w:rsidR="002400C2" w:rsidRPr="00EF1D02">
        <w:rPr>
          <w:sz w:val="28"/>
          <w:szCs w:val="28"/>
          <w:lang w:val="kk-KZ"/>
        </w:rPr>
        <w:t>oсылaйшa</w:t>
      </w:r>
      <w:proofErr w:type="spellEnd"/>
      <w:r w:rsidR="002400C2" w:rsidRPr="00EF1D02">
        <w:rPr>
          <w:sz w:val="28"/>
          <w:szCs w:val="28"/>
          <w:lang w:val="kk-KZ"/>
        </w:rPr>
        <w:t xml:space="preserve">, </w:t>
      </w:r>
      <w:proofErr w:type="spellStart"/>
      <w:r w:rsidR="002400C2" w:rsidRPr="00EF1D02">
        <w:rPr>
          <w:sz w:val="28"/>
          <w:szCs w:val="28"/>
          <w:lang w:val="kk-KZ"/>
        </w:rPr>
        <w:t>oйын</w:t>
      </w:r>
      <w:proofErr w:type="spellEnd"/>
      <w:r w:rsidR="002400C2" w:rsidRPr="00EF1D02">
        <w:rPr>
          <w:sz w:val="28"/>
          <w:szCs w:val="28"/>
          <w:lang w:val="kk-KZ"/>
        </w:rPr>
        <w:t xml:space="preserve"> </w:t>
      </w:r>
      <w:proofErr w:type="spellStart"/>
      <w:r w:rsidR="002400C2" w:rsidRPr="00EF1D02">
        <w:rPr>
          <w:sz w:val="28"/>
          <w:szCs w:val="28"/>
          <w:lang w:val="kk-KZ"/>
        </w:rPr>
        <w:t>сүйегiн</w:t>
      </w:r>
      <w:proofErr w:type="spellEnd"/>
      <w:r w:rsidR="002400C2" w:rsidRPr="00EF1D02">
        <w:rPr>
          <w:sz w:val="28"/>
          <w:szCs w:val="28"/>
          <w:lang w:val="kk-KZ"/>
        </w:rPr>
        <w:t xml:space="preserve"> </w:t>
      </w:r>
      <w:proofErr w:type="spellStart"/>
      <w:r w:rsidR="002400C2" w:rsidRPr="00EF1D02">
        <w:rPr>
          <w:sz w:val="28"/>
          <w:szCs w:val="28"/>
          <w:lang w:val="kk-KZ"/>
        </w:rPr>
        <w:t>лaқтыру</w:t>
      </w:r>
      <w:proofErr w:type="spellEnd"/>
      <w:r w:rsidR="002400C2" w:rsidRPr="00EF1D02">
        <w:rPr>
          <w:sz w:val="28"/>
          <w:szCs w:val="28"/>
          <w:lang w:val="kk-KZ"/>
        </w:rPr>
        <w:t xml:space="preserve">, қоржыннан </w:t>
      </w:r>
      <w:proofErr w:type="spellStart"/>
      <w:r w:rsidR="002400C2" w:rsidRPr="00EF1D02">
        <w:rPr>
          <w:sz w:val="28"/>
          <w:szCs w:val="28"/>
          <w:lang w:val="kk-KZ"/>
        </w:rPr>
        <w:t>шaр</w:t>
      </w:r>
      <w:proofErr w:type="spellEnd"/>
      <w:r w:rsidR="002400C2" w:rsidRPr="00EF1D02">
        <w:rPr>
          <w:sz w:val="28"/>
          <w:szCs w:val="28"/>
          <w:lang w:val="kk-KZ"/>
        </w:rPr>
        <w:t xml:space="preserve"> </w:t>
      </w:r>
      <w:proofErr w:type="spellStart"/>
      <w:r w:rsidR="002400C2" w:rsidRPr="00EF1D02">
        <w:rPr>
          <w:sz w:val="28"/>
          <w:szCs w:val="28"/>
          <w:lang w:val="kk-KZ"/>
        </w:rPr>
        <w:t>aлу</w:t>
      </w:r>
      <w:proofErr w:type="spellEnd"/>
      <w:r w:rsidR="002400C2" w:rsidRPr="00EF1D02">
        <w:rPr>
          <w:sz w:val="28"/>
          <w:szCs w:val="28"/>
          <w:lang w:val="kk-KZ"/>
        </w:rPr>
        <w:t xml:space="preserve">, </w:t>
      </w:r>
      <w:proofErr w:type="spellStart"/>
      <w:r w:rsidR="002400C2" w:rsidRPr="00EF1D02">
        <w:rPr>
          <w:sz w:val="28"/>
          <w:szCs w:val="28"/>
          <w:lang w:val="kk-KZ"/>
        </w:rPr>
        <w:t>нысaнaны</w:t>
      </w:r>
      <w:proofErr w:type="spellEnd"/>
      <w:r w:rsidR="002400C2" w:rsidRPr="00EF1D02">
        <w:rPr>
          <w:sz w:val="28"/>
          <w:szCs w:val="28"/>
          <w:lang w:val="kk-KZ"/>
        </w:rPr>
        <w:t xml:space="preserve"> дәлдеп </w:t>
      </w:r>
      <w:proofErr w:type="spellStart"/>
      <w:r w:rsidR="002400C2" w:rsidRPr="00EF1D02">
        <w:rPr>
          <w:sz w:val="28"/>
          <w:szCs w:val="28"/>
          <w:lang w:val="kk-KZ"/>
        </w:rPr>
        <w:t>aту</w:t>
      </w:r>
      <w:proofErr w:type="spellEnd"/>
      <w:r w:rsidR="002400C2" w:rsidRPr="00EF1D02">
        <w:rPr>
          <w:sz w:val="28"/>
          <w:szCs w:val="28"/>
          <w:lang w:val="kk-KZ"/>
        </w:rPr>
        <w:t xml:space="preserve"> - «</w:t>
      </w:r>
      <w:proofErr w:type="spellStart"/>
      <w:r w:rsidR="002400C2" w:rsidRPr="00EF1D02">
        <w:rPr>
          <w:sz w:val="28"/>
          <w:szCs w:val="28"/>
          <w:lang w:val="kk-KZ"/>
        </w:rPr>
        <w:t>тәжiрибе</w:t>
      </w:r>
      <w:proofErr w:type="spellEnd"/>
      <w:r w:rsidR="002400C2" w:rsidRPr="00EF1D02">
        <w:rPr>
          <w:sz w:val="28"/>
          <w:szCs w:val="28"/>
          <w:lang w:val="kk-KZ"/>
        </w:rPr>
        <w:t xml:space="preserve">» ұғымын </w:t>
      </w:r>
      <w:proofErr w:type="spellStart"/>
      <w:r w:rsidR="002400C2" w:rsidRPr="00EF1D02">
        <w:rPr>
          <w:sz w:val="28"/>
          <w:szCs w:val="28"/>
          <w:lang w:val="kk-KZ"/>
        </w:rPr>
        <w:t>қaлыптaстырaды</w:t>
      </w:r>
      <w:proofErr w:type="spellEnd"/>
      <w:r w:rsidR="002400C2" w:rsidRPr="00EF1D02">
        <w:rPr>
          <w:sz w:val="28"/>
          <w:szCs w:val="28"/>
          <w:lang w:val="kk-KZ"/>
        </w:rPr>
        <w:t xml:space="preserve"> [</w:t>
      </w:r>
      <w:r w:rsidR="008B5133" w:rsidRPr="00EF1D02">
        <w:rPr>
          <w:sz w:val="28"/>
          <w:szCs w:val="28"/>
          <w:lang w:val="kk-KZ"/>
        </w:rPr>
        <w:t>57</w:t>
      </w:r>
      <w:r w:rsidR="002400C2" w:rsidRPr="00EF1D02">
        <w:rPr>
          <w:sz w:val="28"/>
          <w:szCs w:val="28"/>
          <w:lang w:val="kk-KZ"/>
        </w:rPr>
        <w:t xml:space="preserve">]. </w:t>
      </w:r>
    </w:p>
    <w:p w14:paraId="2410AD7F" w14:textId="0F62B5BC" w:rsidR="002400C2" w:rsidRPr="00EF1D02" w:rsidRDefault="002400C2" w:rsidP="002400C2">
      <w:pPr>
        <w:ind w:firstLine="709"/>
        <w:jc w:val="both"/>
        <w:rPr>
          <w:sz w:val="28"/>
          <w:szCs w:val="28"/>
          <w:lang w:val="kk-KZ"/>
        </w:rPr>
      </w:pPr>
      <w:proofErr w:type="spellStart"/>
      <w:r w:rsidRPr="00EF1D02">
        <w:rPr>
          <w:sz w:val="28"/>
          <w:szCs w:val="28"/>
          <w:lang w:val="kk-KZ"/>
        </w:rPr>
        <w:t>Оқушылaр</w:t>
      </w:r>
      <w:proofErr w:type="spellEnd"/>
      <w:r w:rsidRPr="00EF1D02">
        <w:rPr>
          <w:sz w:val="28"/>
          <w:szCs w:val="28"/>
          <w:lang w:val="kk-KZ"/>
        </w:rPr>
        <w:t xml:space="preserve"> осы мысалдардан </w:t>
      </w:r>
      <w:proofErr w:type="spellStart"/>
      <w:r w:rsidRPr="00EF1D02">
        <w:rPr>
          <w:sz w:val="28"/>
          <w:szCs w:val="28"/>
          <w:lang w:val="kk-KZ"/>
        </w:rPr>
        <w:t>oқиғa</w:t>
      </w:r>
      <w:proofErr w:type="spellEnd"/>
      <w:r w:rsidRPr="00EF1D02">
        <w:rPr>
          <w:sz w:val="28"/>
          <w:szCs w:val="28"/>
          <w:lang w:val="kk-KZ"/>
        </w:rPr>
        <w:t xml:space="preserve"> - </w:t>
      </w:r>
      <w:proofErr w:type="spellStart"/>
      <w:r w:rsidRPr="00EF1D02">
        <w:rPr>
          <w:sz w:val="28"/>
          <w:szCs w:val="28"/>
          <w:lang w:val="kk-KZ"/>
        </w:rPr>
        <w:t>тәжiрибенiң</w:t>
      </w:r>
      <w:proofErr w:type="spellEnd"/>
      <w:r w:rsidRPr="00EF1D02">
        <w:rPr>
          <w:sz w:val="28"/>
          <w:szCs w:val="28"/>
          <w:lang w:val="kk-KZ"/>
        </w:rPr>
        <w:t xml:space="preserve"> </w:t>
      </w:r>
      <w:proofErr w:type="spellStart"/>
      <w:r w:rsidRPr="00EF1D02">
        <w:rPr>
          <w:sz w:val="28"/>
          <w:szCs w:val="28"/>
          <w:lang w:val="kk-KZ"/>
        </w:rPr>
        <w:t>нәтижесi</w:t>
      </w:r>
      <w:proofErr w:type="spellEnd"/>
      <w:r w:rsidRPr="00EF1D02">
        <w:rPr>
          <w:sz w:val="28"/>
          <w:szCs w:val="28"/>
          <w:lang w:val="kk-KZ"/>
        </w:rPr>
        <w:t xml:space="preserve">, </w:t>
      </w:r>
      <w:proofErr w:type="spellStart"/>
      <w:r w:rsidRPr="00EF1D02">
        <w:rPr>
          <w:sz w:val="28"/>
          <w:szCs w:val="28"/>
          <w:lang w:val="kk-KZ"/>
        </w:rPr>
        <w:t>aл</w:t>
      </w:r>
      <w:proofErr w:type="spellEnd"/>
      <w:r w:rsidRPr="00EF1D02">
        <w:rPr>
          <w:sz w:val="28"/>
          <w:szCs w:val="28"/>
          <w:lang w:val="kk-KZ"/>
        </w:rPr>
        <w:t xml:space="preserve"> </w:t>
      </w:r>
      <w:proofErr w:type="spellStart"/>
      <w:r w:rsidRPr="00EF1D02">
        <w:rPr>
          <w:sz w:val="28"/>
          <w:szCs w:val="28"/>
          <w:lang w:val="kk-KZ"/>
        </w:rPr>
        <w:t>oқиғa</w:t>
      </w:r>
      <w:proofErr w:type="spellEnd"/>
      <w:r w:rsidRPr="00EF1D02">
        <w:rPr>
          <w:sz w:val="28"/>
          <w:szCs w:val="28"/>
          <w:lang w:val="kk-KZ"/>
        </w:rPr>
        <w:t xml:space="preserve"> туғызу </w:t>
      </w:r>
      <w:proofErr w:type="spellStart"/>
      <w:r w:rsidRPr="00EF1D02">
        <w:rPr>
          <w:sz w:val="28"/>
          <w:szCs w:val="28"/>
          <w:lang w:val="kk-KZ"/>
        </w:rPr>
        <w:t>үшiн</w:t>
      </w:r>
      <w:proofErr w:type="spellEnd"/>
      <w:r w:rsidRPr="00EF1D02">
        <w:rPr>
          <w:sz w:val="28"/>
          <w:szCs w:val="28"/>
          <w:lang w:val="kk-KZ"/>
        </w:rPr>
        <w:t xml:space="preserve">  </w:t>
      </w:r>
      <w:proofErr w:type="spellStart"/>
      <w:r w:rsidRPr="00EF1D02">
        <w:rPr>
          <w:sz w:val="28"/>
          <w:szCs w:val="28"/>
          <w:lang w:val="kk-KZ"/>
        </w:rPr>
        <w:t>тәжiрибе</w:t>
      </w:r>
      <w:proofErr w:type="spellEnd"/>
      <w:r w:rsidRPr="00EF1D02">
        <w:rPr>
          <w:sz w:val="28"/>
          <w:szCs w:val="28"/>
          <w:lang w:val="kk-KZ"/>
        </w:rPr>
        <w:t xml:space="preserve">, </w:t>
      </w:r>
      <w:proofErr w:type="spellStart"/>
      <w:r w:rsidRPr="00EF1D02">
        <w:rPr>
          <w:sz w:val="28"/>
          <w:szCs w:val="28"/>
          <w:lang w:val="kk-KZ"/>
        </w:rPr>
        <w:t>сынaқ</w:t>
      </w:r>
      <w:proofErr w:type="spellEnd"/>
      <w:r w:rsidRPr="00EF1D02">
        <w:rPr>
          <w:sz w:val="28"/>
          <w:szCs w:val="28"/>
          <w:lang w:val="kk-KZ"/>
        </w:rPr>
        <w:t xml:space="preserve"> </w:t>
      </w:r>
      <w:proofErr w:type="spellStart"/>
      <w:r w:rsidRPr="00EF1D02">
        <w:rPr>
          <w:sz w:val="28"/>
          <w:szCs w:val="28"/>
          <w:lang w:val="kk-KZ"/>
        </w:rPr>
        <w:t>жүргiзу</w:t>
      </w:r>
      <w:proofErr w:type="spellEnd"/>
      <w:r w:rsidRPr="00EF1D02">
        <w:rPr>
          <w:sz w:val="28"/>
          <w:szCs w:val="28"/>
          <w:lang w:val="kk-KZ"/>
        </w:rPr>
        <w:t xml:space="preserve"> керек </w:t>
      </w:r>
      <w:proofErr w:type="spellStart"/>
      <w:r w:rsidRPr="00EF1D02">
        <w:rPr>
          <w:sz w:val="28"/>
          <w:szCs w:val="28"/>
          <w:lang w:val="kk-KZ"/>
        </w:rPr>
        <w:t>екенiн</w:t>
      </w:r>
      <w:proofErr w:type="spellEnd"/>
      <w:r w:rsidRPr="00EF1D02">
        <w:rPr>
          <w:sz w:val="28"/>
          <w:szCs w:val="28"/>
          <w:lang w:val="kk-KZ"/>
        </w:rPr>
        <w:t xml:space="preserve"> біледі. </w:t>
      </w:r>
      <w:proofErr w:type="spellStart"/>
      <w:r w:rsidRPr="00EF1D02">
        <w:rPr>
          <w:sz w:val="28"/>
          <w:szCs w:val="28"/>
          <w:lang w:val="kk-KZ"/>
        </w:rPr>
        <w:t>Oқушылaрғa</w:t>
      </w:r>
      <w:proofErr w:type="spellEnd"/>
      <w:r w:rsidRPr="00EF1D02">
        <w:rPr>
          <w:sz w:val="28"/>
          <w:szCs w:val="28"/>
          <w:lang w:val="kk-KZ"/>
        </w:rPr>
        <w:t xml:space="preserve">  </w:t>
      </w:r>
      <w:proofErr w:type="spellStart"/>
      <w:r w:rsidRPr="00EF1D02">
        <w:rPr>
          <w:sz w:val="28"/>
          <w:szCs w:val="28"/>
          <w:lang w:val="kk-KZ"/>
        </w:rPr>
        <w:t>oқиғaлaрдың</w:t>
      </w:r>
      <w:proofErr w:type="spellEnd"/>
      <w:r w:rsidRPr="00EF1D02">
        <w:rPr>
          <w:sz w:val="28"/>
          <w:szCs w:val="28"/>
          <w:lang w:val="kk-KZ"/>
        </w:rPr>
        <w:t xml:space="preserve">  </w:t>
      </w:r>
      <w:proofErr w:type="spellStart"/>
      <w:r w:rsidRPr="00EF1D02">
        <w:rPr>
          <w:sz w:val="28"/>
          <w:szCs w:val="28"/>
          <w:lang w:val="kk-KZ"/>
        </w:rPr>
        <w:t>түрлерiн</w:t>
      </w:r>
      <w:proofErr w:type="spellEnd"/>
      <w:r w:rsidRPr="00EF1D02">
        <w:rPr>
          <w:sz w:val="28"/>
          <w:szCs w:val="28"/>
          <w:lang w:val="kk-KZ"/>
        </w:rPr>
        <w:t xml:space="preserve"> – </w:t>
      </w:r>
      <w:proofErr w:type="spellStart"/>
      <w:r w:rsidRPr="00EF1D02">
        <w:rPr>
          <w:sz w:val="28"/>
          <w:szCs w:val="28"/>
          <w:lang w:val="kk-KZ"/>
        </w:rPr>
        <w:t>aқиқaт</w:t>
      </w:r>
      <w:proofErr w:type="spellEnd"/>
      <w:r w:rsidRPr="00EF1D02">
        <w:rPr>
          <w:sz w:val="28"/>
          <w:szCs w:val="28"/>
          <w:lang w:val="kk-KZ"/>
        </w:rPr>
        <w:t xml:space="preserve">,  </w:t>
      </w:r>
      <w:proofErr w:type="spellStart"/>
      <w:r w:rsidRPr="00EF1D02">
        <w:rPr>
          <w:sz w:val="28"/>
          <w:szCs w:val="28"/>
          <w:lang w:val="kk-KZ"/>
        </w:rPr>
        <w:t>мүмкiн</w:t>
      </w:r>
      <w:proofErr w:type="spellEnd"/>
      <w:r w:rsidRPr="00EF1D02">
        <w:rPr>
          <w:sz w:val="28"/>
          <w:szCs w:val="28"/>
          <w:lang w:val="kk-KZ"/>
        </w:rPr>
        <w:t xml:space="preserve"> емес, </w:t>
      </w:r>
      <w:proofErr w:type="spellStart"/>
      <w:r w:rsidRPr="00EF1D02">
        <w:rPr>
          <w:sz w:val="28"/>
          <w:szCs w:val="28"/>
          <w:lang w:val="kk-KZ"/>
        </w:rPr>
        <w:t>кездейсoқ</w:t>
      </w:r>
      <w:proofErr w:type="spellEnd"/>
      <w:r w:rsidRPr="00EF1D02">
        <w:rPr>
          <w:sz w:val="28"/>
          <w:szCs w:val="28"/>
          <w:lang w:val="kk-KZ"/>
        </w:rPr>
        <w:t xml:space="preserve">, </w:t>
      </w:r>
      <w:proofErr w:type="spellStart"/>
      <w:r w:rsidRPr="00EF1D02">
        <w:rPr>
          <w:sz w:val="28"/>
          <w:szCs w:val="28"/>
          <w:lang w:val="kk-KZ"/>
        </w:rPr>
        <w:t>үйлесiмдi</w:t>
      </w:r>
      <w:proofErr w:type="spellEnd"/>
      <w:r w:rsidRPr="00EF1D02">
        <w:rPr>
          <w:sz w:val="28"/>
          <w:szCs w:val="28"/>
          <w:lang w:val="kk-KZ"/>
        </w:rPr>
        <w:t xml:space="preserve">, </w:t>
      </w:r>
      <w:proofErr w:type="spellStart"/>
      <w:r w:rsidRPr="00EF1D02">
        <w:rPr>
          <w:sz w:val="28"/>
          <w:szCs w:val="28"/>
          <w:lang w:val="kk-KZ"/>
        </w:rPr>
        <w:t>үйлесiмсiз</w:t>
      </w:r>
      <w:proofErr w:type="spellEnd"/>
      <w:r w:rsidRPr="00EF1D02">
        <w:rPr>
          <w:sz w:val="28"/>
          <w:szCs w:val="28"/>
          <w:lang w:val="kk-KZ"/>
        </w:rPr>
        <w:t xml:space="preserve">, </w:t>
      </w:r>
      <w:proofErr w:type="spellStart"/>
      <w:r w:rsidRPr="00EF1D02">
        <w:rPr>
          <w:sz w:val="28"/>
          <w:szCs w:val="28"/>
          <w:lang w:val="kk-KZ"/>
        </w:rPr>
        <w:t>тәуелдi</w:t>
      </w:r>
      <w:proofErr w:type="spellEnd"/>
      <w:r w:rsidRPr="00EF1D02">
        <w:rPr>
          <w:sz w:val="28"/>
          <w:szCs w:val="28"/>
          <w:lang w:val="kk-KZ"/>
        </w:rPr>
        <w:t xml:space="preserve"> және </w:t>
      </w:r>
      <w:proofErr w:type="spellStart"/>
      <w:r w:rsidRPr="00EF1D02">
        <w:rPr>
          <w:sz w:val="28"/>
          <w:szCs w:val="28"/>
          <w:lang w:val="kk-KZ"/>
        </w:rPr>
        <w:t>тәуелсiз</w:t>
      </w:r>
      <w:proofErr w:type="spellEnd"/>
      <w:r w:rsidRPr="00EF1D02">
        <w:rPr>
          <w:sz w:val="28"/>
          <w:szCs w:val="28"/>
          <w:lang w:val="kk-KZ"/>
        </w:rPr>
        <w:t xml:space="preserve"> </w:t>
      </w:r>
      <w:proofErr w:type="spellStart"/>
      <w:r w:rsidRPr="00EF1D02">
        <w:rPr>
          <w:sz w:val="28"/>
          <w:szCs w:val="28"/>
          <w:lang w:val="kk-KZ"/>
        </w:rPr>
        <w:t>oқиғaлaрдың</w:t>
      </w:r>
      <w:proofErr w:type="spellEnd"/>
      <w:r w:rsidRPr="00EF1D02">
        <w:rPr>
          <w:sz w:val="28"/>
          <w:szCs w:val="28"/>
          <w:lang w:val="kk-KZ"/>
        </w:rPr>
        <w:t xml:space="preserve"> </w:t>
      </w:r>
      <w:proofErr w:type="spellStart"/>
      <w:r w:rsidRPr="00EF1D02">
        <w:rPr>
          <w:sz w:val="28"/>
          <w:szCs w:val="28"/>
          <w:lang w:val="kk-KZ"/>
        </w:rPr>
        <w:t>aнықтaмaсын</w:t>
      </w:r>
      <w:proofErr w:type="spellEnd"/>
      <w:r w:rsidRPr="00EF1D02">
        <w:rPr>
          <w:sz w:val="28"/>
          <w:szCs w:val="28"/>
          <w:lang w:val="kk-KZ"/>
        </w:rPr>
        <w:t xml:space="preserve"> </w:t>
      </w:r>
      <w:proofErr w:type="spellStart"/>
      <w:r w:rsidRPr="00EF1D02">
        <w:rPr>
          <w:sz w:val="28"/>
          <w:szCs w:val="28"/>
          <w:lang w:val="kk-KZ"/>
        </w:rPr>
        <w:t>түсiндiруде</w:t>
      </w:r>
      <w:proofErr w:type="spellEnd"/>
      <w:r w:rsidRPr="00EF1D02">
        <w:rPr>
          <w:sz w:val="28"/>
          <w:szCs w:val="28"/>
          <w:lang w:val="kk-KZ"/>
        </w:rPr>
        <w:t xml:space="preserve"> </w:t>
      </w:r>
      <w:proofErr w:type="spellStart"/>
      <w:r w:rsidRPr="00EF1D02">
        <w:rPr>
          <w:sz w:val="28"/>
          <w:szCs w:val="28"/>
          <w:lang w:val="kk-KZ"/>
        </w:rPr>
        <w:t>күнделiктi</w:t>
      </w:r>
      <w:proofErr w:type="spellEnd"/>
      <w:r w:rsidRPr="00EF1D02">
        <w:rPr>
          <w:sz w:val="28"/>
          <w:szCs w:val="28"/>
          <w:lang w:val="kk-KZ"/>
        </w:rPr>
        <w:t xml:space="preserve"> </w:t>
      </w:r>
      <w:proofErr w:type="spellStart"/>
      <w:r w:rsidRPr="00EF1D02">
        <w:rPr>
          <w:sz w:val="28"/>
          <w:szCs w:val="28"/>
          <w:lang w:val="kk-KZ"/>
        </w:rPr>
        <w:t>тұрмысымыздaғы</w:t>
      </w:r>
      <w:proofErr w:type="spellEnd"/>
      <w:r w:rsidRPr="00EF1D02">
        <w:rPr>
          <w:sz w:val="28"/>
          <w:szCs w:val="28"/>
          <w:lang w:val="kk-KZ"/>
        </w:rPr>
        <w:t xml:space="preserve"> көптеген  </w:t>
      </w:r>
      <w:proofErr w:type="spellStart"/>
      <w:r w:rsidRPr="00EF1D02">
        <w:rPr>
          <w:sz w:val="28"/>
          <w:szCs w:val="28"/>
          <w:lang w:val="kk-KZ"/>
        </w:rPr>
        <w:t>құбылыстaрдaн</w:t>
      </w:r>
      <w:proofErr w:type="spellEnd"/>
      <w:r w:rsidRPr="00EF1D02">
        <w:rPr>
          <w:sz w:val="28"/>
          <w:szCs w:val="28"/>
          <w:lang w:val="kk-KZ"/>
        </w:rPr>
        <w:t xml:space="preserve"> </w:t>
      </w:r>
      <w:proofErr w:type="spellStart"/>
      <w:r w:rsidRPr="00EF1D02">
        <w:rPr>
          <w:sz w:val="28"/>
          <w:szCs w:val="28"/>
          <w:lang w:val="kk-KZ"/>
        </w:rPr>
        <w:t>мысaлдaр</w:t>
      </w:r>
      <w:proofErr w:type="spellEnd"/>
      <w:r w:rsidRPr="00EF1D02">
        <w:rPr>
          <w:sz w:val="28"/>
          <w:szCs w:val="28"/>
          <w:lang w:val="kk-KZ"/>
        </w:rPr>
        <w:t xml:space="preserve"> </w:t>
      </w:r>
      <w:proofErr w:type="spellStart"/>
      <w:r w:rsidRPr="00EF1D02">
        <w:rPr>
          <w:sz w:val="28"/>
          <w:szCs w:val="28"/>
          <w:lang w:val="kk-KZ"/>
        </w:rPr>
        <w:t>келтiр</w:t>
      </w:r>
      <w:r w:rsidR="0084750D" w:rsidRPr="00EF1D02">
        <w:rPr>
          <w:sz w:val="28"/>
          <w:szCs w:val="28"/>
          <w:lang w:val="kk-KZ"/>
        </w:rPr>
        <w:t>уге</w:t>
      </w:r>
      <w:proofErr w:type="spellEnd"/>
      <w:r w:rsidR="0084750D" w:rsidRPr="00EF1D02">
        <w:rPr>
          <w:sz w:val="28"/>
          <w:szCs w:val="28"/>
          <w:lang w:val="kk-KZ"/>
        </w:rPr>
        <w:t xml:space="preserve"> болады</w:t>
      </w:r>
      <w:r w:rsidRPr="00EF1D02">
        <w:rPr>
          <w:sz w:val="28"/>
          <w:szCs w:val="28"/>
          <w:lang w:val="kk-KZ"/>
        </w:rPr>
        <w:t>.</w:t>
      </w:r>
    </w:p>
    <w:p w14:paraId="6104564F" w14:textId="35BBA67D" w:rsidR="00304F27" w:rsidRPr="00EF1D02" w:rsidRDefault="00304F27" w:rsidP="00304F27">
      <w:pPr>
        <w:ind w:firstLine="709"/>
        <w:jc w:val="both"/>
        <w:rPr>
          <w:sz w:val="28"/>
          <w:szCs w:val="28"/>
          <w:lang w:val="kk-KZ"/>
        </w:rPr>
      </w:pPr>
      <w:r w:rsidRPr="00EF1D02">
        <w:rPr>
          <w:b/>
          <w:bCs/>
          <w:sz w:val="28"/>
          <w:szCs w:val="28"/>
          <w:lang w:val="kk-KZ"/>
        </w:rPr>
        <w:t>2-мысал.</w:t>
      </w:r>
      <w:r w:rsidRPr="00EF1D02">
        <w:rPr>
          <w:sz w:val="28"/>
          <w:szCs w:val="28"/>
          <w:lang w:val="kk-KZ"/>
        </w:rPr>
        <w:t xml:space="preserve"> «Сүйекті лақтырған кезде ... ұпай түседі». Болжамды қамтитын мұндай ұсыныстар оқиғалар деп аталады. Егер эксперименттің нәтижесінде болжам расталса, онда оқиға болды, егер орындалмаса, онда оқиға болған жоқ деп айтады. Сүйекті лақтыру, өз кезегінде, тәжірибе (кездейсоқ эксперимент), сүйекте ... ұпайдың түсуі - тәжірибенің нәтижесі.</w:t>
      </w:r>
    </w:p>
    <w:p w14:paraId="638C29EC" w14:textId="127E0E32" w:rsidR="008A1DA5" w:rsidRPr="00EF1D02" w:rsidRDefault="0084750D" w:rsidP="00920980">
      <w:pPr>
        <w:ind w:firstLine="709"/>
        <w:jc w:val="both"/>
        <w:rPr>
          <w:sz w:val="28"/>
          <w:szCs w:val="28"/>
          <w:lang w:val="kk-KZ"/>
        </w:rPr>
      </w:pPr>
      <w:r w:rsidRPr="00EF1D02">
        <w:rPr>
          <w:sz w:val="28"/>
          <w:szCs w:val="28"/>
          <w:lang w:val="kk-KZ"/>
        </w:rPr>
        <w:t xml:space="preserve">Сол сияқты, </w:t>
      </w:r>
      <w:r w:rsidR="008A1DA5" w:rsidRPr="00EF1D02">
        <w:rPr>
          <w:sz w:val="28"/>
          <w:szCs w:val="28"/>
          <w:lang w:val="kk-KZ"/>
        </w:rPr>
        <w:t xml:space="preserve">сатып алынған </w:t>
      </w:r>
      <w:proofErr w:type="spellStart"/>
      <w:r w:rsidR="008A1DA5" w:rsidRPr="00EF1D02">
        <w:rPr>
          <w:sz w:val="28"/>
          <w:szCs w:val="28"/>
          <w:lang w:val="kk-KZ"/>
        </w:rPr>
        <w:t>лоторея</w:t>
      </w:r>
      <w:proofErr w:type="spellEnd"/>
      <w:r w:rsidR="008A1DA5" w:rsidRPr="00EF1D02">
        <w:rPr>
          <w:sz w:val="28"/>
          <w:szCs w:val="28"/>
          <w:lang w:val="kk-KZ"/>
        </w:rPr>
        <w:t xml:space="preserve"> билеті ұтысты болуы не болмауы мүмкін, автобус уақытында немесе кешігіп келуі мүмкін – мұның бәрі кездейсоқ оқиғалардың мысалдары. </w:t>
      </w:r>
      <w:r w:rsidRPr="00EF1D02">
        <w:rPr>
          <w:sz w:val="28"/>
          <w:szCs w:val="28"/>
          <w:lang w:val="kk-KZ"/>
        </w:rPr>
        <w:t>Осы мысалдардан</w:t>
      </w:r>
      <w:r w:rsidR="008A1DA5" w:rsidRPr="00EF1D02">
        <w:rPr>
          <w:sz w:val="28"/>
          <w:szCs w:val="28"/>
          <w:lang w:val="kk-KZ"/>
        </w:rPr>
        <w:t xml:space="preserve"> кейін кездейсоқ оқиғаның анықтамасы бірдей жағдайларда болуы мүмкін немесе болмауы мүмкін оқиға ретінде тұжырымдалады.</w:t>
      </w:r>
    </w:p>
    <w:p w14:paraId="7A83AAF0" w14:textId="77777777" w:rsidR="00304F27" w:rsidRPr="00EF1D02" w:rsidRDefault="00A05E28" w:rsidP="00A05E28">
      <w:pPr>
        <w:ind w:firstLine="709"/>
        <w:jc w:val="both"/>
        <w:rPr>
          <w:sz w:val="28"/>
          <w:szCs w:val="28"/>
          <w:lang w:val="kk-KZ"/>
        </w:rPr>
      </w:pPr>
      <w:r w:rsidRPr="00EF1D02">
        <w:rPr>
          <w:sz w:val="28"/>
          <w:szCs w:val="28"/>
          <w:lang w:val="kk-KZ"/>
        </w:rPr>
        <w:t xml:space="preserve">Ықтималдықтар теориясының оқулықтарында оқиғаның тұжырымдамасы сынақтың белгілі бір нәтижесі ретінде анықталған, ол осы сынақтың орындалуы нәтижесінде болуы мүмкін немесе болмауы да мүмкін. </w:t>
      </w:r>
    </w:p>
    <w:p w14:paraId="7BF94881" w14:textId="77777777" w:rsidR="00304F27" w:rsidRPr="00EF1D02" w:rsidRDefault="00A05E28" w:rsidP="00A05E28">
      <w:pPr>
        <w:ind w:firstLine="709"/>
        <w:jc w:val="both"/>
        <w:rPr>
          <w:sz w:val="28"/>
          <w:szCs w:val="28"/>
          <w:lang w:val="kk-KZ"/>
        </w:rPr>
      </w:pPr>
      <w:r w:rsidRPr="00EF1D02">
        <w:rPr>
          <w:sz w:val="28"/>
          <w:szCs w:val="28"/>
          <w:lang w:val="kk-KZ"/>
        </w:rPr>
        <w:t xml:space="preserve">Оқушыға бұл түсінікті қалай анық жеткізуге болады? </w:t>
      </w:r>
    </w:p>
    <w:p w14:paraId="068BFDCD" w14:textId="34A9C7FC" w:rsidR="00A05E28" w:rsidRPr="00EF1D02" w:rsidRDefault="00A05E28" w:rsidP="00A05E28">
      <w:pPr>
        <w:ind w:firstLine="709"/>
        <w:jc w:val="both"/>
        <w:rPr>
          <w:sz w:val="28"/>
          <w:szCs w:val="28"/>
          <w:lang w:val="kk-KZ"/>
        </w:rPr>
      </w:pPr>
      <w:r w:rsidRPr="00EF1D02">
        <w:rPr>
          <w:sz w:val="28"/>
          <w:szCs w:val="28"/>
          <w:lang w:val="kk-KZ"/>
        </w:rPr>
        <w:t xml:space="preserve">Оқиға тұжырымдау кезінде әрқашан өткенге де, қазірге де, болашаққа да қатысты болуы мүмкін нәрсе туралы болжам жасалады. Алайда, </w:t>
      </w:r>
      <w:proofErr w:type="spellStart"/>
      <w:r w:rsidRPr="00EF1D02">
        <w:rPr>
          <w:sz w:val="28"/>
          <w:szCs w:val="28"/>
          <w:lang w:val="kk-KZ"/>
        </w:rPr>
        <w:t>Н.Г.Каменкова</w:t>
      </w:r>
      <w:proofErr w:type="spellEnd"/>
      <w:r w:rsidRPr="00EF1D02">
        <w:rPr>
          <w:sz w:val="28"/>
          <w:szCs w:val="28"/>
          <w:lang w:val="kk-KZ"/>
        </w:rPr>
        <w:t xml:space="preserve"> [</w:t>
      </w:r>
      <w:r w:rsidR="00672ECC" w:rsidRPr="00EF1D02">
        <w:rPr>
          <w:sz w:val="28"/>
          <w:szCs w:val="28"/>
          <w:lang w:val="kk-KZ"/>
        </w:rPr>
        <w:t>100</w:t>
      </w:r>
      <w:r w:rsidRPr="00EF1D02">
        <w:rPr>
          <w:sz w:val="28"/>
          <w:szCs w:val="28"/>
          <w:lang w:val="kk-KZ"/>
        </w:rPr>
        <w:t>] атап өткендей, мектеп оқушылары ықтималдықпен танысу процесіндегі әрекеттері эксперименттермен байланысты, олардың нәтижелері алдын-ала болжанады, ал кейіннен сынақ орындалуымен болжамның ақиқаты анықталды. Осы тұжырымдамамен таныса отырып, мектеп оқушылары болашаққа назар аударған жөн.</w:t>
      </w:r>
    </w:p>
    <w:p w14:paraId="0BB39108" w14:textId="77777777" w:rsidR="00835446" w:rsidRPr="00EF1D02" w:rsidRDefault="00A05E28" w:rsidP="00A05E28">
      <w:pPr>
        <w:ind w:firstLine="709"/>
        <w:jc w:val="both"/>
        <w:rPr>
          <w:sz w:val="28"/>
          <w:szCs w:val="28"/>
          <w:lang w:val="kk-KZ"/>
        </w:rPr>
      </w:pPr>
      <w:r w:rsidRPr="00EF1D02">
        <w:rPr>
          <w:sz w:val="28"/>
          <w:szCs w:val="28"/>
          <w:lang w:val="kk-KZ"/>
        </w:rPr>
        <w:t xml:space="preserve">Оқиғаларды танып білу және оқиғаларды өз бетінше жасау қабілетін қалыптастыру </w:t>
      </w:r>
      <w:r w:rsidR="00304F27" w:rsidRPr="00EF1D02">
        <w:rPr>
          <w:sz w:val="28"/>
          <w:szCs w:val="28"/>
          <w:lang w:val="kk-KZ"/>
        </w:rPr>
        <w:t>үшін «о</w:t>
      </w:r>
      <w:r w:rsidRPr="00EF1D02">
        <w:rPr>
          <w:sz w:val="28"/>
          <w:szCs w:val="28"/>
          <w:lang w:val="kk-KZ"/>
        </w:rPr>
        <w:t>қиға</w:t>
      </w:r>
      <w:r w:rsidR="00304F27" w:rsidRPr="00EF1D02">
        <w:rPr>
          <w:sz w:val="28"/>
          <w:szCs w:val="28"/>
          <w:lang w:val="kk-KZ"/>
        </w:rPr>
        <w:t>»</w:t>
      </w:r>
      <w:r w:rsidRPr="00EF1D02">
        <w:rPr>
          <w:sz w:val="28"/>
          <w:szCs w:val="28"/>
          <w:lang w:val="kk-KZ"/>
        </w:rPr>
        <w:t xml:space="preserve">, </w:t>
      </w:r>
      <w:r w:rsidR="00304F27" w:rsidRPr="00EF1D02">
        <w:rPr>
          <w:sz w:val="28"/>
          <w:szCs w:val="28"/>
          <w:lang w:val="kk-KZ"/>
        </w:rPr>
        <w:t>«</w:t>
      </w:r>
      <w:r w:rsidRPr="00EF1D02">
        <w:rPr>
          <w:sz w:val="28"/>
          <w:szCs w:val="28"/>
          <w:lang w:val="kk-KZ"/>
        </w:rPr>
        <w:t>тәжірибе</w:t>
      </w:r>
      <w:r w:rsidR="00304F27" w:rsidRPr="00EF1D02">
        <w:rPr>
          <w:sz w:val="28"/>
          <w:szCs w:val="28"/>
          <w:lang w:val="kk-KZ"/>
        </w:rPr>
        <w:t>»</w:t>
      </w:r>
      <w:r w:rsidRPr="00EF1D02">
        <w:rPr>
          <w:sz w:val="28"/>
          <w:szCs w:val="28"/>
          <w:lang w:val="kk-KZ"/>
        </w:rPr>
        <w:t xml:space="preserve">, </w:t>
      </w:r>
      <w:r w:rsidR="00304F27" w:rsidRPr="00EF1D02">
        <w:rPr>
          <w:sz w:val="28"/>
          <w:szCs w:val="28"/>
          <w:lang w:val="kk-KZ"/>
        </w:rPr>
        <w:t>«</w:t>
      </w:r>
      <w:r w:rsidRPr="00EF1D02">
        <w:rPr>
          <w:sz w:val="28"/>
          <w:szCs w:val="28"/>
          <w:lang w:val="kk-KZ"/>
        </w:rPr>
        <w:t>тәжірибе нәтижесі</w:t>
      </w:r>
      <w:r w:rsidR="00304F27" w:rsidRPr="00EF1D02">
        <w:rPr>
          <w:sz w:val="28"/>
          <w:szCs w:val="28"/>
          <w:lang w:val="kk-KZ"/>
        </w:rPr>
        <w:t>»</w:t>
      </w:r>
      <w:r w:rsidRPr="00EF1D02">
        <w:rPr>
          <w:sz w:val="28"/>
          <w:szCs w:val="28"/>
          <w:lang w:val="kk-KZ"/>
        </w:rPr>
        <w:t xml:space="preserve"> ұғымдарын жүйеле</w:t>
      </w:r>
      <w:r w:rsidR="00304F27" w:rsidRPr="00EF1D02">
        <w:rPr>
          <w:sz w:val="28"/>
          <w:szCs w:val="28"/>
          <w:lang w:val="kk-KZ"/>
        </w:rPr>
        <w:t>п алу керек, яғни м</w:t>
      </w:r>
      <w:r w:rsidRPr="00EF1D02">
        <w:rPr>
          <w:sz w:val="28"/>
          <w:szCs w:val="28"/>
          <w:lang w:val="kk-KZ"/>
        </w:rPr>
        <w:t xml:space="preserve">ектеп оқушыларын оқиға түсінігімен таныстыру бойынша жүргізілген жұмыстарды жалпылау мақсатына қызмет етуі керек. </w:t>
      </w:r>
    </w:p>
    <w:p w14:paraId="55E782B1" w14:textId="0B70A004" w:rsidR="00A05E28" w:rsidRPr="00EF1D02" w:rsidRDefault="00D8717E" w:rsidP="00A05E28">
      <w:pPr>
        <w:ind w:firstLine="709"/>
        <w:jc w:val="both"/>
        <w:rPr>
          <w:sz w:val="28"/>
          <w:szCs w:val="28"/>
          <w:lang w:val="kk-KZ"/>
        </w:rPr>
      </w:pPr>
      <w:r w:rsidRPr="00EF1D02">
        <w:rPr>
          <w:sz w:val="28"/>
          <w:szCs w:val="28"/>
          <w:lang w:val="kk-KZ"/>
        </w:rPr>
        <w:t xml:space="preserve">Оқушылармен оқиға және оның түрлерін талқылау мен пікір-талас жүргізу мақсатында </w:t>
      </w:r>
      <w:r w:rsidRPr="00EF1D02">
        <w:rPr>
          <w:i/>
          <w:iCs/>
          <w:sz w:val="28"/>
          <w:szCs w:val="28"/>
          <w:lang w:val="kk-KZ"/>
        </w:rPr>
        <w:t>«Миға шабуыл», «ми штурмы»</w:t>
      </w:r>
      <w:r w:rsidRPr="00EF1D02">
        <w:rPr>
          <w:sz w:val="28"/>
          <w:szCs w:val="28"/>
          <w:lang w:val="kk-KZ"/>
        </w:rPr>
        <w:t xml:space="preserve"> әдісін қолданамыз. О</w:t>
      </w:r>
      <w:r w:rsidR="00A05E28" w:rsidRPr="00EF1D02">
        <w:rPr>
          <w:sz w:val="28"/>
          <w:szCs w:val="28"/>
          <w:lang w:val="kk-KZ"/>
        </w:rPr>
        <w:t>қушылармен бірқатар сұрақтарды талқылау</w:t>
      </w:r>
      <w:r w:rsidRPr="00EF1D02">
        <w:rPr>
          <w:sz w:val="28"/>
          <w:szCs w:val="28"/>
          <w:lang w:val="kk-KZ"/>
        </w:rPr>
        <w:t xml:space="preserve"> мен тапсырмалар</w:t>
      </w:r>
      <w:r w:rsidR="00A05E28" w:rsidRPr="00EF1D02">
        <w:rPr>
          <w:sz w:val="28"/>
          <w:szCs w:val="28"/>
          <w:lang w:val="kk-KZ"/>
        </w:rPr>
        <w:t xml:space="preserve"> </w:t>
      </w:r>
      <w:r w:rsidRPr="00EF1D02">
        <w:rPr>
          <w:sz w:val="28"/>
          <w:szCs w:val="28"/>
          <w:lang w:val="kk-KZ"/>
        </w:rPr>
        <w:t>ұсынылады</w:t>
      </w:r>
      <w:r w:rsidR="00A05E28" w:rsidRPr="00EF1D02">
        <w:rPr>
          <w:sz w:val="28"/>
          <w:szCs w:val="28"/>
          <w:lang w:val="kk-KZ"/>
        </w:rPr>
        <w:t xml:space="preserve"> (</w:t>
      </w:r>
      <w:r w:rsidR="00835446" w:rsidRPr="00EF1D02">
        <w:rPr>
          <w:sz w:val="28"/>
          <w:szCs w:val="28"/>
          <w:lang w:val="kk-KZ"/>
        </w:rPr>
        <w:t>1</w:t>
      </w:r>
      <w:r w:rsidR="00DD113D" w:rsidRPr="00EF1D02">
        <w:rPr>
          <w:sz w:val="28"/>
          <w:szCs w:val="28"/>
          <w:lang w:val="kk-KZ"/>
        </w:rPr>
        <w:t>3</w:t>
      </w:r>
      <w:r w:rsidR="00835446" w:rsidRPr="00EF1D02">
        <w:rPr>
          <w:sz w:val="28"/>
          <w:szCs w:val="28"/>
          <w:lang w:val="kk-KZ"/>
        </w:rPr>
        <w:t>-к</w:t>
      </w:r>
      <w:r w:rsidR="00A05E28" w:rsidRPr="00EF1D02">
        <w:rPr>
          <w:sz w:val="28"/>
          <w:szCs w:val="28"/>
          <w:lang w:val="kk-KZ"/>
        </w:rPr>
        <w:t>есте).</w:t>
      </w:r>
    </w:p>
    <w:p w14:paraId="2D8DAEF9" w14:textId="77777777" w:rsidR="00A05E28" w:rsidRDefault="00A05E28" w:rsidP="00A05E28">
      <w:pPr>
        <w:ind w:left="142"/>
        <w:jc w:val="both"/>
        <w:rPr>
          <w:sz w:val="28"/>
          <w:szCs w:val="28"/>
          <w:lang w:val="kk-KZ"/>
        </w:rPr>
      </w:pPr>
    </w:p>
    <w:p w14:paraId="2F7E44CC" w14:textId="6A42337A" w:rsidR="00A05E28" w:rsidRPr="00EF1D02" w:rsidRDefault="00A05E28" w:rsidP="00A05E28">
      <w:pPr>
        <w:jc w:val="both"/>
        <w:rPr>
          <w:sz w:val="28"/>
          <w:szCs w:val="28"/>
          <w:lang w:val="kk-KZ"/>
        </w:rPr>
      </w:pPr>
      <w:r w:rsidRPr="00EF1D02">
        <w:rPr>
          <w:sz w:val="28"/>
          <w:szCs w:val="28"/>
          <w:lang w:val="kk-KZ"/>
        </w:rPr>
        <w:lastRenderedPageBreak/>
        <w:t>Кесте 1</w:t>
      </w:r>
      <w:r w:rsidR="00DD113D" w:rsidRPr="00EF1D02">
        <w:rPr>
          <w:sz w:val="28"/>
          <w:szCs w:val="28"/>
          <w:lang w:val="kk-KZ"/>
        </w:rPr>
        <w:t>3</w:t>
      </w:r>
      <w:r w:rsidRPr="00EF1D02">
        <w:rPr>
          <w:sz w:val="28"/>
          <w:szCs w:val="28"/>
          <w:lang w:val="kk-KZ"/>
        </w:rPr>
        <w:t xml:space="preserve"> – «Оқиға және оның түрлері» тақырыбы</w:t>
      </w:r>
      <w:r w:rsidR="00D8717E" w:rsidRPr="00EF1D02">
        <w:rPr>
          <w:sz w:val="28"/>
          <w:szCs w:val="28"/>
          <w:lang w:val="kk-KZ"/>
        </w:rPr>
        <w:t xml:space="preserve"> бойынша тапсырмалар</w:t>
      </w:r>
    </w:p>
    <w:p w14:paraId="1A2224BF" w14:textId="77777777" w:rsidR="00A05E28" w:rsidRPr="00EF1D02" w:rsidRDefault="00A05E28" w:rsidP="00A05E28">
      <w:pPr>
        <w:ind w:left="142" w:firstLine="567"/>
        <w:jc w:val="both"/>
        <w:rPr>
          <w:sz w:val="28"/>
          <w:szCs w:val="28"/>
          <w:lang w:val="kk-KZ"/>
        </w:rPr>
      </w:pPr>
    </w:p>
    <w:tbl>
      <w:tblPr>
        <w:tblStyle w:val="ab"/>
        <w:tblW w:w="9639" w:type="dxa"/>
        <w:tblInd w:w="-5" w:type="dxa"/>
        <w:tblLook w:val="04A0" w:firstRow="1" w:lastRow="0" w:firstColumn="1" w:lastColumn="0" w:noHBand="0" w:noVBand="1"/>
      </w:tblPr>
      <w:tblGrid>
        <w:gridCol w:w="6516"/>
        <w:gridCol w:w="3123"/>
      </w:tblGrid>
      <w:tr w:rsidR="00A05E28" w:rsidRPr="00F27DAA" w14:paraId="0E2AC054" w14:textId="77777777" w:rsidTr="00C261F7">
        <w:tc>
          <w:tcPr>
            <w:tcW w:w="6516" w:type="dxa"/>
          </w:tcPr>
          <w:p w14:paraId="2AE876AD" w14:textId="77777777" w:rsidR="00A05E28" w:rsidRPr="00F27DAA" w:rsidRDefault="00A05E28" w:rsidP="00C261F7">
            <w:pPr>
              <w:jc w:val="both"/>
              <w:rPr>
                <w:sz w:val="28"/>
                <w:szCs w:val="24"/>
                <w:lang w:val="kk-KZ"/>
              </w:rPr>
            </w:pPr>
            <w:r w:rsidRPr="00F27DAA">
              <w:rPr>
                <w:sz w:val="28"/>
                <w:szCs w:val="24"/>
                <w:lang w:val="kk-KZ"/>
              </w:rPr>
              <w:t>Оқиға дегеніміз не?</w:t>
            </w:r>
          </w:p>
        </w:tc>
        <w:tc>
          <w:tcPr>
            <w:tcW w:w="3123" w:type="dxa"/>
          </w:tcPr>
          <w:p w14:paraId="331D82AC" w14:textId="77777777" w:rsidR="00A05E28" w:rsidRPr="00F27DAA" w:rsidRDefault="00A05E28" w:rsidP="00C261F7">
            <w:pPr>
              <w:jc w:val="both"/>
              <w:rPr>
                <w:sz w:val="28"/>
                <w:szCs w:val="24"/>
                <w:lang w:val="kk-KZ"/>
              </w:rPr>
            </w:pPr>
          </w:p>
        </w:tc>
      </w:tr>
      <w:tr w:rsidR="00A05E28" w:rsidRPr="00F27DAA" w14:paraId="758CA0DC" w14:textId="77777777" w:rsidTr="00C261F7">
        <w:tc>
          <w:tcPr>
            <w:tcW w:w="6516" w:type="dxa"/>
          </w:tcPr>
          <w:p w14:paraId="192100B4" w14:textId="77777777" w:rsidR="00A05E28" w:rsidRPr="00F27DAA" w:rsidRDefault="00A05E28" w:rsidP="00C261F7">
            <w:pPr>
              <w:jc w:val="both"/>
              <w:rPr>
                <w:sz w:val="28"/>
                <w:szCs w:val="24"/>
                <w:lang w:val="kk-KZ"/>
              </w:rPr>
            </w:pPr>
            <w:r w:rsidRPr="00F27DAA">
              <w:rPr>
                <w:sz w:val="28"/>
                <w:szCs w:val="24"/>
                <w:lang w:val="kk-KZ"/>
              </w:rPr>
              <w:t>Оқиғаға мысал келтіріңіз.</w:t>
            </w:r>
          </w:p>
        </w:tc>
        <w:tc>
          <w:tcPr>
            <w:tcW w:w="3123" w:type="dxa"/>
          </w:tcPr>
          <w:p w14:paraId="2224B6FC" w14:textId="77777777" w:rsidR="00A05E28" w:rsidRPr="00F27DAA" w:rsidRDefault="00A05E28" w:rsidP="00C261F7">
            <w:pPr>
              <w:jc w:val="both"/>
              <w:rPr>
                <w:sz w:val="28"/>
                <w:szCs w:val="24"/>
                <w:lang w:val="kk-KZ"/>
              </w:rPr>
            </w:pPr>
          </w:p>
        </w:tc>
      </w:tr>
      <w:tr w:rsidR="00A05E28" w:rsidRPr="00F27DAA" w14:paraId="1B6454C2" w14:textId="77777777" w:rsidTr="00C261F7">
        <w:tc>
          <w:tcPr>
            <w:tcW w:w="6516" w:type="dxa"/>
          </w:tcPr>
          <w:p w14:paraId="2F04046B" w14:textId="77777777" w:rsidR="00A05E28" w:rsidRPr="00F27DAA" w:rsidRDefault="00A05E28" w:rsidP="00C261F7">
            <w:pPr>
              <w:jc w:val="both"/>
              <w:rPr>
                <w:sz w:val="28"/>
                <w:szCs w:val="24"/>
                <w:lang w:val="kk-KZ"/>
              </w:rPr>
            </w:pPr>
            <w:r w:rsidRPr="00F27DAA">
              <w:rPr>
                <w:sz w:val="28"/>
                <w:szCs w:val="24"/>
                <w:lang w:val="kk-KZ"/>
              </w:rPr>
              <w:t>Оқиға емеске мысал келтіріңіз.</w:t>
            </w:r>
          </w:p>
        </w:tc>
        <w:tc>
          <w:tcPr>
            <w:tcW w:w="3123" w:type="dxa"/>
          </w:tcPr>
          <w:p w14:paraId="482A574F" w14:textId="77777777" w:rsidR="00A05E28" w:rsidRPr="00F27DAA" w:rsidRDefault="00A05E28" w:rsidP="00C261F7">
            <w:pPr>
              <w:jc w:val="both"/>
              <w:rPr>
                <w:sz w:val="28"/>
                <w:szCs w:val="24"/>
                <w:lang w:val="kk-KZ"/>
              </w:rPr>
            </w:pPr>
          </w:p>
        </w:tc>
      </w:tr>
      <w:tr w:rsidR="00A05E28" w:rsidRPr="00F27DAA" w14:paraId="0A8F0E3D" w14:textId="77777777" w:rsidTr="00C261F7">
        <w:tc>
          <w:tcPr>
            <w:tcW w:w="6516" w:type="dxa"/>
          </w:tcPr>
          <w:p w14:paraId="73144EE5" w14:textId="77777777" w:rsidR="00A05E28" w:rsidRPr="00F27DAA" w:rsidRDefault="00A05E28" w:rsidP="00C261F7">
            <w:pPr>
              <w:jc w:val="both"/>
              <w:rPr>
                <w:sz w:val="28"/>
                <w:szCs w:val="24"/>
                <w:lang w:val="kk-KZ"/>
              </w:rPr>
            </w:pPr>
            <w:r w:rsidRPr="00F27DAA">
              <w:rPr>
                <w:sz w:val="28"/>
                <w:szCs w:val="24"/>
                <w:lang w:val="kk-KZ"/>
              </w:rPr>
              <w:t>Болжам әрдайым орындалады ма?</w:t>
            </w:r>
          </w:p>
        </w:tc>
        <w:tc>
          <w:tcPr>
            <w:tcW w:w="3123" w:type="dxa"/>
          </w:tcPr>
          <w:p w14:paraId="6D239EC6" w14:textId="77777777" w:rsidR="00A05E28" w:rsidRPr="00F27DAA" w:rsidRDefault="00A05E28" w:rsidP="00C261F7">
            <w:pPr>
              <w:jc w:val="both"/>
              <w:rPr>
                <w:sz w:val="28"/>
                <w:szCs w:val="24"/>
                <w:lang w:val="kk-KZ"/>
              </w:rPr>
            </w:pPr>
          </w:p>
        </w:tc>
      </w:tr>
      <w:tr w:rsidR="00A05E28" w:rsidRPr="00F27DAA" w14:paraId="1DEF459D" w14:textId="77777777" w:rsidTr="00C261F7">
        <w:tc>
          <w:tcPr>
            <w:tcW w:w="6516" w:type="dxa"/>
          </w:tcPr>
          <w:p w14:paraId="2D21FAD3" w14:textId="77777777" w:rsidR="00A05E28" w:rsidRPr="00F27DAA" w:rsidRDefault="00A05E28" w:rsidP="00C261F7">
            <w:pPr>
              <w:jc w:val="both"/>
              <w:rPr>
                <w:sz w:val="28"/>
                <w:szCs w:val="24"/>
                <w:lang w:val="kk-KZ"/>
              </w:rPr>
            </w:pPr>
            <w:r w:rsidRPr="00F27DAA">
              <w:rPr>
                <w:sz w:val="28"/>
                <w:szCs w:val="24"/>
                <w:lang w:val="kk-KZ"/>
              </w:rPr>
              <w:t>Егер оқиғадағы болжам орындалса, онда оқиға туралы не айтасыз? Егер орындалмаса не айтасыз?</w:t>
            </w:r>
          </w:p>
        </w:tc>
        <w:tc>
          <w:tcPr>
            <w:tcW w:w="3123" w:type="dxa"/>
          </w:tcPr>
          <w:p w14:paraId="0BA04121" w14:textId="77777777" w:rsidR="00A05E28" w:rsidRPr="00F27DAA" w:rsidRDefault="00A05E28" w:rsidP="00C261F7">
            <w:pPr>
              <w:jc w:val="both"/>
              <w:rPr>
                <w:sz w:val="28"/>
                <w:szCs w:val="24"/>
                <w:lang w:val="kk-KZ"/>
              </w:rPr>
            </w:pPr>
          </w:p>
        </w:tc>
      </w:tr>
      <w:tr w:rsidR="00A05E28" w:rsidRPr="00F27DAA" w14:paraId="3E60A884" w14:textId="77777777" w:rsidTr="00C261F7">
        <w:tc>
          <w:tcPr>
            <w:tcW w:w="6516" w:type="dxa"/>
          </w:tcPr>
          <w:p w14:paraId="7F4E5B78" w14:textId="77777777" w:rsidR="00A05E28" w:rsidRPr="00F27DAA" w:rsidRDefault="00A05E28" w:rsidP="00C261F7">
            <w:pPr>
              <w:jc w:val="both"/>
              <w:rPr>
                <w:sz w:val="28"/>
                <w:szCs w:val="24"/>
                <w:lang w:val="kk-KZ"/>
              </w:rPr>
            </w:pPr>
            <w:r w:rsidRPr="00F27DAA">
              <w:rPr>
                <w:sz w:val="28"/>
                <w:szCs w:val="24"/>
                <w:lang w:val="kk-KZ"/>
              </w:rPr>
              <w:t>Оқиға ненің нәтижесінде орындалады?</w:t>
            </w:r>
          </w:p>
        </w:tc>
        <w:tc>
          <w:tcPr>
            <w:tcW w:w="3123" w:type="dxa"/>
          </w:tcPr>
          <w:p w14:paraId="7C17F6B6" w14:textId="77777777" w:rsidR="00A05E28" w:rsidRPr="00F27DAA" w:rsidRDefault="00A05E28" w:rsidP="00C261F7">
            <w:pPr>
              <w:jc w:val="both"/>
              <w:rPr>
                <w:sz w:val="28"/>
                <w:szCs w:val="24"/>
                <w:lang w:val="kk-KZ"/>
              </w:rPr>
            </w:pPr>
          </w:p>
        </w:tc>
      </w:tr>
      <w:tr w:rsidR="00A05E28" w:rsidRPr="00F27DAA" w14:paraId="7CFE7672" w14:textId="77777777" w:rsidTr="00C261F7">
        <w:tc>
          <w:tcPr>
            <w:tcW w:w="6516" w:type="dxa"/>
          </w:tcPr>
          <w:p w14:paraId="1D2DA84C" w14:textId="77777777" w:rsidR="00A05E28" w:rsidRPr="00F27DAA" w:rsidRDefault="00A05E28" w:rsidP="00C261F7">
            <w:pPr>
              <w:jc w:val="both"/>
              <w:rPr>
                <w:sz w:val="28"/>
                <w:szCs w:val="24"/>
                <w:lang w:val="kk-KZ"/>
              </w:rPr>
            </w:pPr>
            <w:r w:rsidRPr="00F27DAA">
              <w:rPr>
                <w:sz w:val="28"/>
                <w:szCs w:val="24"/>
                <w:lang w:val="kk-KZ"/>
              </w:rPr>
              <w:t>Бір оқиғаны әртүрлі тұжырымдауға болады ма? Мысал келтіріңіз.</w:t>
            </w:r>
          </w:p>
        </w:tc>
        <w:tc>
          <w:tcPr>
            <w:tcW w:w="3123" w:type="dxa"/>
          </w:tcPr>
          <w:p w14:paraId="7B9E2500" w14:textId="77777777" w:rsidR="00A05E28" w:rsidRPr="00F27DAA" w:rsidRDefault="00A05E28" w:rsidP="00C261F7">
            <w:pPr>
              <w:jc w:val="both"/>
              <w:rPr>
                <w:sz w:val="28"/>
                <w:szCs w:val="24"/>
                <w:lang w:val="kk-KZ"/>
              </w:rPr>
            </w:pPr>
          </w:p>
        </w:tc>
      </w:tr>
      <w:tr w:rsidR="00A05E28" w:rsidRPr="00F27DAA" w14:paraId="22994993" w14:textId="77777777" w:rsidTr="00C261F7">
        <w:tc>
          <w:tcPr>
            <w:tcW w:w="6516" w:type="dxa"/>
          </w:tcPr>
          <w:p w14:paraId="4912E096" w14:textId="6DB35E89" w:rsidR="00A05E28" w:rsidRPr="00F27DAA" w:rsidRDefault="00A05E28" w:rsidP="00C261F7">
            <w:pPr>
              <w:jc w:val="both"/>
              <w:rPr>
                <w:sz w:val="28"/>
                <w:szCs w:val="24"/>
                <w:lang w:val="kk-KZ"/>
              </w:rPr>
            </w:pPr>
            <w:r w:rsidRPr="00F27DAA">
              <w:rPr>
                <w:sz w:val="28"/>
                <w:szCs w:val="24"/>
                <w:lang w:val="kk-KZ"/>
              </w:rPr>
              <w:t xml:space="preserve">Оқиғаны </w:t>
            </w:r>
            <w:proofErr w:type="spellStart"/>
            <w:r w:rsidRPr="00F27DAA">
              <w:rPr>
                <w:sz w:val="28"/>
                <w:szCs w:val="24"/>
                <w:lang w:val="kk-KZ"/>
              </w:rPr>
              <w:t>классификацияла</w:t>
            </w:r>
            <w:r w:rsidR="00B42CB4" w:rsidRPr="00F27DAA">
              <w:rPr>
                <w:sz w:val="28"/>
                <w:szCs w:val="24"/>
                <w:lang w:val="kk-KZ"/>
              </w:rPr>
              <w:t>ңыз</w:t>
            </w:r>
            <w:proofErr w:type="spellEnd"/>
            <w:r w:rsidRPr="00F27DAA">
              <w:rPr>
                <w:sz w:val="28"/>
                <w:szCs w:val="24"/>
                <w:lang w:val="kk-KZ"/>
              </w:rPr>
              <w:t>.</w:t>
            </w:r>
          </w:p>
        </w:tc>
        <w:tc>
          <w:tcPr>
            <w:tcW w:w="3123" w:type="dxa"/>
          </w:tcPr>
          <w:p w14:paraId="743EA6FE" w14:textId="77777777" w:rsidR="00A05E28" w:rsidRPr="00F27DAA" w:rsidRDefault="00A05E28" w:rsidP="00C261F7">
            <w:pPr>
              <w:jc w:val="both"/>
              <w:rPr>
                <w:sz w:val="28"/>
                <w:szCs w:val="24"/>
                <w:lang w:val="kk-KZ"/>
              </w:rPr>
            </w:pPr>
          </w:p>
        </w:tc>
      </w:tr>
    </w:tbl>
    <w:p w14:paraId="4B55F79A" w14:textId="77777777" w:rsidR="00F27DAA" w:rsidRDefault="00F27DAA" w:rsidP="00391E64">
      <w:pPr>
        <w:tabs>
          <w:tab w:val="left" w:pos="993"/>
        </w:tabs>
        <w:ind w:firstLine="709"/>
        <w:jc w:val="both"/>
        <w:rPr>
          <w:sz w:val="28"/>
          <w:szCs w:val="28"/>
          <w:lang w:val="kk-KZ"/>
        </w:rPr>
      </w:pPr>
    </w:p>
    <w:p w14:paraId="5BAFCC48" w14:textId="759058A3" w:rsidR="00391E64" w:rsidRPr="00EF1D02" w:rsidRDefault="00A05E28" w:rsidP="00391E64">
      <w:pPr>
        <w:tabs>
          <w:tab w:val="left" w:pos="993"/>
        </w:tabs>
        <w:ind w:firstLine="709"/>
        <w:jc w:val="both"/>
        <w:rPr>
          <w:sz w:val="28"/>
          <w:szCs w:val="28"/>
          <w:lang w:val="kk-KZ"/>
        </w:rPr>
      </w:pPr>
      <w:r w:rsidRPr="00EF1D02">
        <w:rPr>
          <w:sz w:val="28"/>
          <w:szCs w:val="28"/>
          <w:lang w:val="kk-KZ"/>
        </w:rPr>
        <w:t>Оқиғаларды сапалық сипаттамалары бойынша классификациялау керек. Классификациялау</w:t>
      </w:r>
      <w:r w:rsidR="002659CB" w:rsidRPr="00EF1D02">
        <w:rPr>
          <w:sz w:val="28"/>
          <w:szCs w:val="28"/>
          <w:lang w:val="kk-KZ"/>
        </w:rPr>
        <w:t>ға</w:t>
      </w:r>
      <w:r w:rsidRPr="00EF1D02">
        <w:rPr>
          <w:sz w:val="28"/>
          <w:szCs w:val="28"/>
          <w:lang w:val="kk-KZ"/>
        </w:rPr>
        <w:t xml:space="preserve"> мысалдар</w:t>
      </w:r>
      <w:r w:rsidR="002659CB" w:rsidRPr="00EF1D02">
        <w:rPr>
          <w:sz w:val="28"/>
          <w:szCs w:val="28"/>
          <w:lang w:val="kk-KZ"/>
        </w:rPr>
        <w:t xml:space="preserve"> мен </w:t>
      </w:r>
      <w:r w:rsidRPr="00EF1D02">
        <w:rPr>
          <w:sz w:val="28"/>
          <w:szCs w:val="28"/>
          <w:lang w:val="kk-KZ"/>
        </w:rPr>
        <w:t>тәжірибелерге сүйен</w:t>
      </w:r>
      <w:r w:rsidR="002659CB" w:rsidRPr="00EF1D02">
        <w:rPr>
          <w:sz w:val="28"/>
          <w:szCs w:val="28"/>
          <w:lang w:val="kk-KZ"/>
        </w:rPr>
        <w:t xml:space="preserve">іп </w:t>
      </w:r>
      <w:r w:rsidRPr="00EF1D02">
        <w:rPr>
          <w:sz w:val="28"/>
          <w:szCs w:val="28"/>
          <w:lang w:val="kk-KZ"/>
        </w:rPr>
        <w:t xml:space="preserve">бастаған </w:t>
      </w:r>
      <w:r w:rsidR="002659CB" w:rsidRPr="00EF1D02">
        <w:rPr>
          <w:sz w:val="28"/>
          <w:szCs w:val="28"/>
          <w:lang w:val="kk-KZ"/>
        </w:rPr>
        <w:t>жөн</w:t>
      </w:r>
      <w:r w:rsidRPr="00EF1D02">
        <w:rPr>
          <w:sz w:val="28"/>
          <w:szCs w:val="28"/>
          <w:lang w:val="kk-KZ"/>
        </w:rPr>
        <w:t xml:space="preserve">, содан кейін ойлау іс-әрекеттерін орындауға арналған материалдарды тарту керек. </w:t>
      </w:r>
    </w:p>
    <w:p w14:paraId="535DFB8F" w14:textId="46C1F8CA" w:rsidR="00A05E28" w:rsidRPr="00EF1D02" w:rsidRDefault="00A05E28" w:rsidP="00F27DAA">
      <w:pPr>
        <w:tabs>
          <w:tab w:val="left" w:pos="993"/>
        </w:tabs>
        <w:ind w:firstLine="709"/>
        <w:rPr>
          <w:sz w:val="28"/>
          <w:szCs w:val="28"/>
          <w:lang w:val="kk-KZ"/>
        </w:rPr>
      </w:pPr>
      <w:r w:rsidRPr="00EF1D02">
        <w:rPr>
          <w:sz w:val="28"/>
          <w:szCs w:val="28"/>
          <w:lang w:val="kk-KZ"/>
        </w:rPr>
        <w:t>«Кездейсоқ генераторлармен» тәжірибе жасау</w:t>
      </w:r>
      <w:r w:rsidR="00391E64" w:rsidRPr="00EF1D02">
        <w:rPr>
          <w:sz w:val="28"/>
          <w:szCs w:val="28"/>
          <w:lang w:val="kk-KZ"/>
        </w:rPr>
        <w:t>ға</w:t>
      </w:r>
      <w:r w:rsidRPr="00EF1D02">
        <w:rPr>
          <w:sz w:val="28"/>
          <w:szCs w:val="28"/>
          <w:lang w:val="kk-KZ"/>
        </w:rPr>
        <w:t xml:space="preserve"> стохастикалық сүйек, тиын және қара жәшік</w:t>
      </w:r>
      <w:r w:rsidR="00391E64" w:rsidRPr="00EF1D02">
        <w:rPr>
          <w:sz w:val="28"/>
          <w:szCs w:val="28"/>
          <w:lang w:val="kk-KZ"/>
        </w:rPr>
        <w:t>ті пайдалануға болады</w:t>
      </w:r>
      <w:r w:rsidRPr="00EF1D02">
        <w:rPr>
          <w:sz w:val="28"/>
          <w:szCs w:val="28"/>
          <w:lang w:val="kk-KZ"/>
        </w:rPr>
        <w:t xml:space="preserve"> (1</w:t>
      </w:r>
      <w:r w:rsidR="00F27DAA">
        <w:rPr>
          <w:sz w:val="28"/>
          <w:szCs w:val="28"/>
          <w:lang w:val="kk-KZ"/>
        </w:rPr>
        <w:t>4</w:t>
      </w:r>
      <w:r w:rsidRPr="00EF1D02">
        <w:rPr>
          <w:sz w:val="28"/>
          <w:szCs w:val="28"/>
          <w:lang w:val="kk-KZ"/>
        </w:rPr>
        <w:t>-сурет).</w:t>
      </w:r>
    </w:p>
    <w:p w14:paraId="57888E2A" w14:textId="77777777" w:rsidR="00A05E28" w:rsidRPr="00EF1D02" w:rsidRDefault="00A05E28" w:rsidP="00A05E28">
      <w:pPr>
        <w:ind w:left="142"/>
        <w:jc w:val="both"/>
        <w:rPr>
          <w:sz w:val="28"/>
          <w:szCs w:val="28"/>
          <w:lang w:val="kk-KZ"/>
        </w:rPr>
      </w:pPr>
    </w:p>
    <w:p w14:paraId="2CC2CCB5" w14:textId="78C50E6E" w:rsidR="00A05E28" w:rsidRPr="00EF1D02" w:rsidRDefault="00A05E28" w:rsidP="00391E64">
      <w:pPr>
        <w:pStyle w:val="a3"/>
        <w:ind w:left="0"/>
        <w:jc w:val="center"/>
        <w:rPr>
          <w:sz w:val="28"/>
          <w:szCs w:val="28"/>
          <w:lang w:val="kk-KZ"/>
        </w:rPr>
      </w:pPr>
      <w:r w:rsidRPr="00EF1D02">
        <w:rPr>
          <w:noProof/>
          <w:sz w:val="28"/>
          <w:szCs w:val="28"/>
        </w:rPr>
        <w:drawing>
          <wp:inline distT="0" distB="0" distL="0" distR="0" wp14:anchorId="2D438228" wp14:editId="11E51112">
            <wp:extent cx="1837940" cy="900649"/>
            <wp:effectExtent l="0" t="0" r="3810" b="1270"/>
            <wp:docPr id="17" name="Рисунок 17" descr="Изображение выглядит как моне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монета&#10;&#10;Автоматически созданное описание"/>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80199" cy="921357"/>
                    </a:xfrm>
                    <a:prstGeom prst="rect">
                      <a:avLst/>
                    </a:prstGeom>
                  </pic:spPr>
                </pic:pic>
              </a:graphicData>
            </a:graphic>
          </wp:inline>
        </w:drawing>
      </w:r>
      <w:r w:rsidR="00391E64" w:rsidRPr="00EF1D02">
        <w:rPr>
          <w:sz w:val="28"/>
          <w:szCs w:val="28"/>
          <w:lang w:val="kk-KZ"/>
        </w:rPr>
        <w:t xml:space="preserve"> </w:t>
      </w:r>
      <w:r w:rsidR="00391E64" w:rsidRPr="00EF1D02">
        <w:rPr>
          <w:sz w:val="28"/>
          <w:szCs w:val="28"/>
          <w:lang w:val="kk-KZ"/>
        </w:rPr>
        <w:tab/>
      </w:r>
      <w:r w:rsidRPr="00EF1D02">
        <w:rPr>
          <w:noProof/>
          <w:sz w:val="28"/>
          <w:szCs w:val="28"/>
        </w:rPr>
        <w:drawing>
          <wp:inline distT="0" distB="0" distL="0" distR="0" wp14:anchorId="1BCCA66C" wp14:editId="151950A2">
            <wp:extent cx="1083766" cy="1064482"/>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16597" cy="1096729"/>
                    </a:xfrm>
                    <a:prstGeom prst="rect">
                      <a:avLst/>
                    </a:prstGeom>
                  </pic:spPr>
                </pic:pic>
              </a:graphicData>
            </a:graphic>
          </wp:inline>
        </w:drawing>
      </w:r>
      <w:r w:rsidR="00391E64" w:rsidRPr="00EF1D02">
        <w:rPr>
          <w:sz w:val="28"/>
          <w:szCs w:val="28"/>
          <w:lang w:val="kk-KZ"/>
        </w:rPr>
        <w:tab/>
      </w:r>
      <w:r w:rsidRPr="00EF1D02">
        <w:rPr>
          <w:noProof/>
          <w:sz w:val="28"/>
          <w:szCs w:val="28"/>
        </w:rPr>
        <w:drawing>
          <wp:inline distT="0" distB="0" distL="0" distR="0" wp14:anchorId="073710B3" wp14:editId="66885F31">
            <wp:extent cx="1121808" cy="902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71799" cy="942545"/>
                    </a:xfrm>
                    <a:prstGeom prst="rect">
                      <a:avLst/>
                    </a:prstGeom>
                  </pic:spPr>
                </pic:pic>
              </a:graphicData>
            </a:graphic>
          </wp:inline>
        </w:drawing>
      </w:r>
    </w:p>
    <w:p w14:paraId="4834015D" w14:textId="688DDB04" w:rsidR="00A05E28" w:rsidRPr="00EF1D02" w:rsidRDefault="00391E64" w:rsidP="00391E64">
      <w:pPr>
        <w:pStyle w:val="a3"/>
        <w:ind w:left="0"/>
        <w:jc w:val="center"/>
        <w:rPr>
          <w:sz w:val="28"/>
          <w:szCs w:val="28"/>
          <w:lang w:val="kk-KZ"/>
        </w:rPr>
      </w:pPr>
      <w:r w:rsidRPr="00EF1D02">
        <w:rPr>
          <w:sz w:val="28"/>
          <w:szCs w:val="28"/>
          <w:lang w:val="kk-KZ"/>
        </w:rPr>
        <w:t xml:space="preserve">           </w:t>
      </w:r>
      <w:r w:rsidR="00A05E28" w:rsidRPr="00EF1D02">
        <w:rPr>
          <w:sz w:val="28"/>
          <w:szCs w:val="28"/>
          <w:lang w:val="kk-KZ"/>
        </w:rPr>
        <w:t>а)</w:t>
      </w:r>
      <w:r w:rsidR="0018740E">
        <w:rPr>
          <w:sz w:val="28"/>
          <w:szCs w:val="28"/>
          <w:lang w:val="kk-KZ"/>
        </w:rPr>
        <w:t>тиындар</w:t>
      </w:r>
      <w:r w:rsidR="00A05E28" w:rsidRPr="00EF1D02">
        <w:rPr>
          <w:sz w:val="28"/>
          <w:szCs w:val="28"/>
          <w:lang w:val="kk-KZ"/>
        </w:rPr>
        <w:t xml:space="preserve">   </w:t>
      </w:r>
      <w:r w:rsidR="0018740E">
        <w:rPr>
          <w:sz w:val="28"/>
          <w:szCs w:val="28"/>
          <w:lang w:val="kk-KZ"/>
        </w:rPr>
        <w:t xml:space="preserve">   </w:t>
      </w:r>
      <w:r w:rsidR="00A05E28" w:rsidRPr="00EF1D02">
        <w:rPr>
          <w:sz w:val="28"/>
          <w:szCs w:val="28"/>
          <w:lang w:val="kk-KZ"/>
        </w:rPr>
        <w:t xml:space="preserve">                </w:t>
      </w:r>
      <w:r w:rsidRPr="00EF1D02">
        <w:rPr>
          <w:sz w:val="28"/>
          <w:szCs w:val="28"/>
          <w:lang w:val="kk-KZ"/>
        </w:rPr>
        <w:t>ә</w:t>
      </w:r>
      <w:r w:rsidR="00A05E28" w:rsidRPr="00EF1D02">
        <w:rPr>
          <w:sz w:val="28"/>
          <w:szCs w:val="28"/>
          <w:lang w:val="kk-KZ"/>
        </w:rPr>
        <w:t>)</w:t>
      </w:r>
      <w:r w:rsidR="0018740E">
        <w:rPr>
          <w:sz w:val="28"/>
          <w:szCs w:val="28"/>
          <w:lang w:val="kk-KZ"/>
        </w:rPr>
        <w:t>ойын сүйегі</w:t>
      </w:r>
      <w:r w:rsidR="00A05E28" w:rsidRPr="00EF1D02">
        <w:rPr>
          <w:sz w:val="28"/>
          <w:szCs w:val="28"/>
          <w:lang w:val="kk-KZ"/>
        </w:rPr>
        <w:t xml:space="preserve">             </w:t>
      </w:r>
      <w:r w:rsidRPr="00EF1D02">
        <w:rPr>
          <w:sz w:val="28"/>
          <w:szCs w:val="28"/>
          <w:lang w:val="kk-KZ"/>
        </w:rPr>
        <w:t>б</w:t>
      </w:r>
      <w:r w:rsidR="00A05E28" w:rsidRPr="00EF1D02">
        <w:rPr>
          <w:sz w:val="28"/>
          <w:szCs w:val="28"/>
          <w:lang w:val="kk-KZ"/>
        </w:rPr>
        <w:t>)</w:t>
      </w:r>
      <w:r w:rsidR="0018740E">
        <w:rPr>
          <w:sz w:val="28"/>
          <w:szCs w:val="28"/>
          <w:lang w:val="kk-KZ"/>
        </w:rPr>
        <w:t>қорап</w:t>
      </w:r>
    </w:p>
    <w:p w14:paraId="712F0225" w14:textId="77777777" w:rsidR="00F27DAA" w:rsidRDefault="00F27DAA" w:rsidP="00391E64">
      <w:pPr>
        <w:pStyle w:val="a3"/>
        <w:ind w:left="0"/>
        <w:jc w:val="center"/>
        <w:rPr>
          <w:sz w:val="28"/>
          <w:szCs w:val="28"/>
          <w:lang w:val="kk-KZ"/>
        </w:rPr>
      </w:pPr>
    </w:p>
    <w:p w14:paraId="0E251CD0" w14:textId="34064FC5" w:rsidR="00A05E28" w:rsidRPr="00EF1D02" w:rsidRDefault="00A05E28" w:rsidP="00391E64">
      <w:pPr>
        <w:pStyle w:val="a3"/>
        <w:ind w:left="0"/>
        <w:jc w:val="center"/>
        <w:rPr>
          <w:sz w:val="28"/>
          <w:szCs w:val="28"/>
          <w:lang w:val="kk-KZ"/>
        </w:rPr>
      </w:pPr>
      <w:r w:rsidRPr="00EF1D02">
        <w:rPr>
          <w:sz w:val="28"/>
          <w:szCs w:val="28"/>
          <w:lang w:val="kk-KZ"/>
        </w:rPr>
        <w:t>Сурет 1</w:t>
      </w:r>
      <w:r w:rsidR="00F27DAA">
        <w:rPr>
          <w:sz w:val="28"/>
          <w:szCs w:val="28"/>
          <w:lang w:val="kk-KZ"/>
        </w:rPr>
        <w:t>4</w:t>
      </w:r>
      <w:r w:rsidRPr="00EF1D02">
        <w:rPr>
          <w:sz w:val="28"/>
          <w:szCs w:val="28"/>
          <w:lang w:val="kk-KZ"/>
        </w:rPr>
        <w:t xml:space="preserve"> – Кездейсоқ генераторлар</w:t>
      </w:r>
    </w:p>
    <w:p w14:paraId="40CF0ABD" w14:textId="77777777" w:rsidR="00A05E28" w:rsidRPr="00EF1D02" w:rsidRDefault="00A05E28" w:rsidP="00A05E28">
      <w:pPr>
        <w:ind w:left="142" w:firstLine="567"/>
        <w:jc w:val="both"/>
        <w:rPr>
          <w:sz w:val="28"/>
          <w:szCs w:val="28"/>
          <w:lang w:val="kk-KZ"/>
        </w:rPr>
      </w:pPr>
    </w:p>
    <w:p w14:paraId="61DBD0D2" w14:textId="7005BCC8" w:rsidR="00A05E28" w:rsidRPr="00EF1D02" w:rsidRDefault="008B5133" w:rsidP="00A05E28">
      <w:pPr>
        <w:ind w:firstLine="709"/>
        <w:jc w:val="both"/>
        <w:rPr>
          <w:sz w:val="28"/>
          <w:szCs w:val="28"/>
          <w:lang w:val="kk-KZ"/>
        </w:rPr>
      </w:pPr>
      <w:r w:rsidRPr="00EF1D02">
        <w:rPr>
          <w:sz w:val="28"/>
          <w:szCs w:val="28"/>
          <w:lang w:val="kk-KZ"/>
        </w:rPr>
        <w:t xml:space="preserve">Я.С. </w:t>
      </w:r>
      <w:proofErr w:type="spellStart"/>
      <w:r w:rsidRPr="00EF1D02">
        <w:rPr>
          <w:sz w:val="28"/>
          <w:szCs w:val="28"/>
          <w:lang w:val="kk-KZ"/>
        </w:rPr>
        <w:t>Бродскийдің</w:t>
      </w:r>
      <w:proofErr w:type="spellEnd"/>
      <w:r w:rsidRPr="00EF1D02">
        <w:rPr>
          <w:sz w:val="28"/>
          <w:szCs w:val="28"/>
          <w:lang w:val="kk-KZ"/>
        </w:rPr>
        <w:t xml:space="preserve"> </w:t>
      </w:r>
      <w:r w:rsidR="00A30E3B" w:rsidRPr="00EF1D02">
        <w:rPr>
          <w:sz w:val="28"/>
          <w:szCs w:val="28"/>
          <w:lang w:val="kk-KZ"/>
        </w:rPr>
        <w:t xml:space="preserve">5-9 сынып оқушыларының ықтималдық ойлауын қалыптастыру үшін </w:t>
      </w:r>
      <w:r w:rsidR="00A05E28" w:rsidRPr="00EF1D02">
        <w:rPr>
          <w:sz w:val="28"/>
          <w:szCs w:val="28"/>
          <w:lang w:val="kk-KZ"/>
        </w:rPr>
        <w:t>математика сабақтарында кездейсоқ тәжірибе жүргізудің маңыздылығын көрсетеді: «Барлық зерттелген түсініктер мен әдістер нақты жағдайда туындауы керек, мүмкін болған жағдайда оқушылардың өздері мәліметтер жинауға, кездейсоқ тәжірибелер жүргізуге, кездейсоқ процестерді бақылауға қатысуы керек» [</w:t>
      </w:r>
      <w:r w:rsidR="00672ECC" w:rsidRPr="00EF1D02">
        <w:rPr>
          <w:sz w:val="28"/>
          <w:szCs w:val="28"/>
          <w:lang w:val="kk-KZ"/>
        </w:rPr>
        <w:t>10</w:t>
      </w:r>
      <w:r w:rsidR="003E04F8" w:rsidRPr="00EF1D02">
        <w:rPr>
          <w:sz w:val="28"/>
          <w:szCs w:val="28"/>
          <w:lang w:val="kk-KZ"/>
        </w:rPr>
        <w:t>2</w:t>
      </w:r>
      <w:r w:rsidR="00A05E28" w:rsidRPr="00EF1D02">
        <w:rPr>
          <w:sz w:val="28"/>
          <w:szCs w:val="28"/>
          <w:lang w:val="kk-KZ"/>
        </w:rPr>
        <w:t xml:space="preserve">]. </w:t>
      </w:r>
      <w:r w:rsidR="002659CB" w:rsidRPr="00EF1D02">
        <w:rPr>
          <w:sz w:val="28"/>
          <w:szCs w:val="28"/>
          <w:lang w:val="kk-KZ"/>
        </w:rPr>
        <w:t>О</w:t>
      </w:r>
      <w:r w:rsidR="00A05E28" w:rsidRPr="00EF1D02">
        <w:rPr>
          <w:sz w:val="28"/>
          <w:szCs w:val="28"/>
          <w:lang w:val="kk-KZ"/>
        </w:rPr>
        <w:t>қушылар оқиғаларды бақылай отырып, тәжірибелер жүргізеді, олардың нәтижелерін талдайды, әртүрлі типтегі оқиғалардың мысалдарын жинақтайды. Осы кезеңде ақиқат, мүмкін емес және кездейсоқ оқиғалар ұғымдарының негізі қалануы өте маңызды.</w:t>
      </w:r>
    </w:p>
    <w:p w14:paraId="133122A5" w14:textId="2D977688" w:rsidR="008A1DA5" w:rsidRPr="00EF1D02" w:rsidRDefault="00A164C3" w:rsidP="007B3888">
      <w:pPr>
        <w:widowControl w:val="0"/>
        <w:ind w:firstLine="709"/>
        <w:jc w:val="both"/>
        <w:rPr>
          <w:sz w:val="28"/>
          <w:szCs w:val="28"/>
          <w:lang w:val="kk-KZ"/>
        </w:rPr>
      </w:pPr>
      <w:proofErr w:type="spellStart"/>
      <w:r w:rsidRPr="00EF1D02">
        <w:rPr>
          <w:sz w:val="28"/>
          <w:szCs w:val="28"/>
          <w:lang w:val="kk-KZ"/>
        </w:rPr>
        <w:t>Ықтимaлдықтaр</w:t>
      </w:r>
      <w:proofErr w:type="spellEnd"/>
      <w:r w:rsidRPr="00EF1D02">
        <w:rPr>
          <w:sz w:val="28"/>
          <w:szCs w:val="28"/>
          <w:lang w:val="kk-KZ"/>
        </w:rPr>
        <w:t xml:space="preserve"> </w:t>
      </w:r>
      <w:proofErr w:type="spellStart"/>
      <w:r w:rsidRPr="00EF1D02">
        <w:rPr>
          <w:sz w:val="28"/>
          <w:szCs w:val="28"/>
          <w:lang w:val="kk-KZ"/>
        </w:rPr>
        <w:t>теoриясының</w:t>
      </w:r>
      <w:proofErr w:type="spellEnd"/>
      <w:r w:rsidRPr="00EF1D02">
        <w:rPr>
          <w:sz w:val="28"/>
          <w:szCs w:val="28"/>
          <w:lang w:val="kk-KZ"/>
        </w:rPr>
        <w:t xml:space="preserve"> келесі </w:t>
      </w:r>
      <w:proofErr w:type="spellStart"/>
      <w:r w:rsidRPr="00EF1D02">
        <w:rPr>
          <w:sz w:val="28"/>
          <w:szCs w:val="28"/>
          <w:lang w:val="kk-KZ"/>
        </w:rPr>
        <w:t>негiзгi</w:t>
      </w:r>
      <w:proofErr w:type="spellEnd"/>
      <w:r w:rsidRPr="00EF1D02">
        <w:rPr>
          <w:sz w:val="28"/>
          <w:szCs w:val="28"/>
          <w:lang w:val="kk-KZ"/>
        </w:rPr>
        <w:t xml:space="preserve"> ұғымы – </w:t>
      </w:r>
      <w:proofErr w:type="spellStart"/>
      <w:r w:rsidRPr="00EF1D02">
        <w:rPr>
          <w:i/>
          <w:iCs/>
          <w:sz w:val="28"/>
          <w:szCs w:val="28"/>
          <w:lang w:val="kk-KZ"/>
        </w:rPr>
        <w:t>ықтимaлдық</w:t>
      </w:r>
      <w:proofErr w:type="spellEnd"/>
      <w:r w:rsidRPr="00EF1D02">
        <w:rPr>
          <w:sz w:val="28"/>
          <w:szCs w:val="28"/>
          <w:lang w:val="kk-KZ"/>
        </w:rPr>
        <w:t xml:space="preserve">. </w:t>
      </w:r>
      <w:r w:rsidR="007B3888" w:rsidRPr="00EF1D02">
        <w:rPr>
          <w:sz w:val="28"/>
          <w:szCs w:val="28"/>
          <w:lang w:val="kk-KZ"/>
        </w:rPr>
        <w:t>«</w:t>
      </w:r>
      <w:r w:rsidR="008A1DA5" w:rsidRPr="00EF1D02">
        <w:rPr>
          <w:sz w:val="28"/>
          <w:szCs w:val="28"/>
          <w:lang w:val="kk-KZ"/>
        </w:rPr>
        <w:t>Ықтималдық</w:t>
      </w:r>
      <w:r w:rsidR="007B3888" w:rsidRPr="00EF1D02">
        <w:rPr>
          <w:sz w:val="28"/>
          <w:szCs w:val="28"/>
          <w:lang w:val="kk-KZ"/>
        </w:rPr>
        <w:t>»</w:t>
      </w:r>
      <w:r w:rsidR="008A1DA5" w:rsidRPr="00EF1D02">
        <w:rPr>
          <w:sz w:val="28"/>
          <w:szCs w:val="28"/>
          <w:lang w:val="kk-KZ"/>
        </w:rPr>
        <w:t xml:space="preserve"> ұғымын, біздің ойымызша, сандық өлшем ретінде, кездейсоқ оқиғаның белгілі бір нәтижесінің пайда болу мүмкіндігін, кездейсоқ шаманың белгілі бір мәнінің пайда болуы ретінде талқылану керек. Көптеген жағдайларда, ғылыми-әдістемелік әдебиеттерде </w:t>
      </w:r>
      <w:r w:rsidR="00EC188A" w:rsidRPr="00EF1D02">
        <w:rPr>
          <w:sz w:val="28"/>
          <w:szCs w:val="28"/>
          <w:lang w:val="kk-KZ"/>
        </w:rPr>
        <w:t>оқиға ықтималдығы</w:t>
      </w:r>
      <w:r w:rsidR="008A1DA5" w:rsidRPr="00EF1D02">
        <w:rPr>
          <w:sz w:val="28"/>
          <w:szCs w:val="28"/>
          <w:lang w:val="kk-KZ"/>
        </w:rPr>
        <w:t xml:space="preserve"> классикалық </w:t>
      </w:r>
      <w:r w:rsidR="007B3888" w:rsidRPr="00EF1D02">
        <w:rPr>
          <w:sz w:val="28"/>
          <w:szCs w:val="28"/>
          <w:lang w:val="kk-KZ"/>
        </w:rPr>
        <w:t>(</w:t>
      </w:r>
      <w:r w:rsidR="004B089D" w:rsidRPr="00EF1D02">
        <w:rPr>
          <w:sz w:val="28"/>
          <w:szCs w:val="28"/>
          <w:lang w:val="kk-KZ"/>
        </w:rPr>
        <w:t>P(A)=m</w:t>
      </w:r>
      <w:r w:rsidR="008A1DA5" w:rsidRPr="00EF1D02">
        <w:rPr>
          <w:sz w:val="28"/>
          <w:szCs w:val="28"/>
          <w:lang w:val="kk-KZ"/>
        </w:rPr>
        <w:t>/</w:t>
      </w:r>
      <w:r w:rsidR="004B089D" w:rsidRPr="00EF1D02">
        <w:rPr>
          <w:sz w:val="28"/>
          <w:szCs w:val="28"/>
          <w:lang w:val="kk-KZ"/>
        </w:rPr>
        <w:t>n</w:t>
      </w:r>
      <w:r w:rsidR="007B3888" w:rsidRPr="00EF1D02">
        <w:rPr>
          <w:sz w:val="28"/>
          <w:szCs w:val="28"/>
          <w:lang w:val="kk-KZ"/>
        </w:rPr>
        <w:t>)</w:t>
      </w:r>
      <w:r w:rsidR="008A1DA5" w:rsidRPr="00EF1D02">
        <w:rPr>
          <w:sz w:val="28"/>
          <w:szCs w:val="28"/>
          <w:lang w:val="kk-KZ"/>
        </w:rPr>
        <w:t>, статистикалық, геометриялық тәсілдермен анықта</w:t>
      </w:r>
      <w:r w:rsidR="007B3888" w:rsidRPr="00EF1D02">
        <w:rPr>
          <w:sz w:val="28"/>
          <w:szCs w:val="28"/>
          <w:lang w:val="kk-KZ"/>
        </w:rPr>
        <w:t>лады (</w:t>
      </w:r>
      <w:r w:rsidR="00F27DAA">
        <w:rPr>
          <w:sz w:val="28"/>
          <w:szCs w:val="28"/>
          <w:lang w:val="kk-KZ"/>
        </w:rPr>
        <w:t>15</w:t>
      </w:r>
      <w:r w:rsidR="007B3888" w:rsidRPr="00EF1D02">
        <w:rPr>
          <w:sz w:val="28"/>
          <w:szCs w:val="28"/>
          <w:lang w:val="kk-KZ"/>
        </w:rPr>
        <w:t>-сурет)</w:t>
      </w:r>
      <w:r w:rsidR="008A1DA5" w:rsidRPr="00EF1D02">
        <w:rPr>
          <w:sz w:val="28"/>
          <w:szCs w:val="28"/>
          <w:lang w:val="kk-KZ"/>
        </w:rPr>
        <w:t>.</w:t>
      </w:r>
    </w:p>
    <w:p w14:paraId="2EF02C77" w14:textId="77777777" w:rsidR="002659CB" w:rsidRPr="00EF1D02" w:rsidRDefault="002659CB" w:rsidP="002659CB">
      <w:pPr>
        <w:widowControl w:val="0"/>
        <w:jc w:val="center"/>
        <w:rPr>
          <w:sz w:val="28"/>
          <w:szCs w:val="28"/>
          <w:lang w:val="kk-KZ"/>
        </w:rPr>
      </w:pPr>
      <w:r w:rsidRPr="00EF1D02">
        <w:rPr>
          <w:noProof/>
          <w:color w:val="FF0000"/>
          <w:sz w:val="28"/>
          <w:szCs w:val="28"/>
        </w:rPr>
        <w:lastRenderedPageBreak/>
        <w:drawing>
          <wp:inline distT="0" distB="0" distL="0" distR="0" wp14:anchorId="2C5F97A3" wp14:editId="1FE4E4D4">
            <wp:extent cx="5562600" cy="1156771"/>
            <wp:effectExtent l="0" t="0" r="12700" b="0"/>
            <wp:docPr id="35" name="Схема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4EE69B09" w14:textId="77777777" w:rsidR="002659CB" w:rsidRPr="00EF1D02" w:rsidRDefault="002659CB" w:rsidP="002659CB">
      <w:pPr>
        <w:widowControl w:val="0"/>
        <w:jc w:val="center"/>
        <w:rPr>
          <w:sz w:val="28"/>
          <w:szCs w:val="28"/>
          <w:lang w:val="kk-KZ"/>
        </w:rPr>
      </w:pPr>
      <w:r w:rsidRPr="00EF1D02">
        <w:rPr>
          <w:noProof/>
          <w:color w:val="FF0000"/>
          <w:sz w:val="28"/>
          <w:szCs w:val="28"/>
        </w:rPr>
        <w:drawing>
          <wp:inline distT="0" distB="0" distL="0" distR="0" wp14:anchorId="0F900896" wp14:editId="6F7E88E6">
            <wp:extent cx="5486400" cy="866775"/>
            <wp:effectExtent l="0" t="0" r="12700" b="0"/>
            <wp:docPr id="36" name="Схема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7FD67EE2" w14:textId="77777777" w:rsidR="002659CB" w:rsidRPr="00EF1D02" w:rsidRDefault="002659CB" w:rsidP="002659CB">
      <w:pPr>
        <w:widowControl w:val="0"/>
        <w:jc w:val="center"/>
        <w:rPr>
          <w:sz w:val="28"/>
          <w:szCs w:val="28"/>
          <w:lang w:val="kk-KZ"/>
        </w:rPr>
      </w:pPr>
      <w:r w:rsidRPr="00EF1D02">
        <w:rPr>
          <w:noProof/>
          <w:color w:val="FF0000"/>
          <w:sz w:val="28"/>
          <w:szCs w:val="28"/>
        </w:rPr>
        <w:drawing>
          <wp:inline distT="0" distB="0" distL="0" distR="0" wp14:anchorId="342D0DB5" wp14:editId="72BB8289">
            <wp:extent cx="5562600" cy="914400"/>
            <wp:effectExtent l="0" t="0" r="63500" b="0"/>
            <wp:docPr id="37" name="Схе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B0102F6" w14:textId="77777777" w:rsidR="00F27DAA" w:rsidRDefault="00F27DAA" w:rsidP="002659CB">
      <w:pPr>
        <w:widowControl w:val="0"/>
        <w:jc w:val="center"/>
        <w:rPr>
          <w:sz w:val="28"/>
          <w:szCs w:val="28"/>
          <w:lang w:val="kk-KZ"/>
        </w:rPr>
      </w:pPr>
    </w:p>
    <w:p w14:paraId="62CEA367" w14:textId="0B3F6B38" w:rsidR="002659CB" w:rsidRDefault="002659CB" w:rsidP="002659CB">
      <w:pPr>
        <w:widowControl w:val="0"/>
        <w:jc w:val="center"/>
        <w:rPr>
          <w:sz w:val="28"/>
          <w:szCs w:val="28"/>
          <w:lang w:val="kk-KZ"/>
        </w:rPr>
      </w:pPr>
      <w:r w:rsidRPr="00EF1D02">
        <w:rPr>
          <w:sz w:val="28"/>
          <w:szCs w:val="28"/>
          <w:lang w:val="kk-KZ"/>
        </w:rPr>
        <w:t xml:space="preserve">Сурет </w:t>
      </w:r>
      <w:r w:rsidR="00F27DAA">
        <w:rPr>
          <w:sz w:val="28"/>
          <w:szCs w:val="28"/>
          <w:lang w:val="kk-KZ"/>
        </w:rPr>
        <w:t>15</w:t>
      </w:r>
      <w:r w:rsidR="005667F7" w:rsidRPr="00EF1D02">
        <w:rPr>
          <w:sz w:val="28"/>
          <w:szCs w:val="28"/>
          <w:lang w:val="kk-KZ"/>
        </w:rPr>
        <w:t xml:space="preserve"> – Ықтималдық анықтамалары</w:t>
      </w:r>
    </w:p>
    <w:p w14:paraId="10DB5303" w14:textId="77777777" w:rsidR="00F27DAA" w:rsidRPr="00EF1D02" w:rsidRDefault="00F27DAA" w:rsidP="002659CB">
      <w:pPr>
        <w:widowControl w:val="0"/>
        <w:jc w:val="center"/>
        <w:rPr>
          <w:sz w:val="28"/>
          <w:szCs w:val="28"/>
          <w:lang w:val="kk-KZ"/>
        </w:rPr>
      </w:pPr>
    </w:p>
    <w:p w14:paraId="09E74149" w14:textId="77F50455" w:rsidR="004F02F5" w:rsidRPr="00EF1D02" w:rsidRDefault="00401D30" w:rsidP="00401D30">
      <w:pPr>
        <w:widowControl w:val="0"/>
        <w:ind w:firstLine="709"/>
        <w:jc w:val="both"/>
        <w:rPr>
          <w:sz w:val="28"/>
          <w:szCs w:val="28"/>
          <w:lang w:val="kk-KZ"/>
        </w:rPr>
      </w:pPr>
      <w:r w:rsidRPr="00EF1D02">
        <w:rPr>
          <w:sz w:val="28"/>
          <w:szCs w:val="28"/>
          <w:lang w:val="kk-KZ"/>
        </w:rPr>
        <w:t xml:space="preserve">Оқушыларға ықтималдықтың классикалық анықтамасын, яғни </w:t>
      </w:r>
      <w:r w:rsidR="004F02F5" w:rsidRPr="00EF1D02">
        <w:rPr>
          <w:i/>
          <w:iCs/>
          <w:sz w:val="28"/>
          <w:szCs w:val="28"/>
          <w:lang w:val="kk-KZ"/>
        </w:rPr>
        <w:t>берілген оқиға үшін қолайлы нәтижелер санының барлық мүмкін болатын нәтижелер санына қатынасы</w:t>
      </w:r>
      <w:r w:rsidR="004F02F5" w:rsidRPr="00EF1D02">
        <w:rPr>
          <w:sz w:val="28"/>
          <w:szCs w:val="28"/>
          <w:lang w:val="kk-KZ"/>
        </w:rPr>
        <w:t xml:space="preserve"> ретінде енгізуге жетелеу үшін </w:t>
      </w:r>
      <w:r w:rsidRPr="00EF1D02">
        <w:rPr>
          <w:sz w:val="28"/>
          <w:szCs w:val="28"/>
          <w:lang w:val="kk-KZ"/>
        </w:rPr>
        <w:t xml:space="preserve">мәселелік сұрақтар арқылы </w:t>
      </w:r>
      <w:r w:rsidR="004F02F5" w:rsidRPr="00EF1D02">
        <w:rPr>
          <w:sz w:val="28"/>
          <w:szCs w:val="28"/>
          <w:lang w:val="kk-KZ"/>
        </w:rPr>
        <w:t>дайындық жұмыстарын жүргізу</w:t>
      </w:r>
      <w:r w:rsidRPr="00EF1D02">
        <w:rPr>
          <w:sz w:val="28"/>
          <w:szCs w:val="28"/>
          <w:lang w:val="kk-KZ"/>
        </w:rPr>
        <w:t>ді ұсынамыз</w:t>
      </w:r>
      <w:r w:rsidR="00F27DAA">
        <w:rPr>
          <w:sz w:val="28"/>
          <w:szCs w:val="28"/>
          <w:lang w:val="kk-KZ"/>
        </w:rPr>
        <w:t xml:space="preserve"> (16</w:t>
      </w:r>
      <w:r w:rsidR="00E737B6" w:rsidRPr="00EF1D02">
        <w:rPr>
          <w:sz w:val="28"/>
          <w:szCs w:val="28"/>
          <w:lang w:val="kk-KZ"/>
        </w:rPr>
        <w:t>-сурет)</w:t>
      </w:r>
      <w:r w:rsidR="004F02F5" w:rsidRPr="00EF1D02">
        <w:rPr>
          <w:sz w:val="28"/>
          <w:szCs w:val="28"/>
          <w:lang w:val="kk-KZ"/>
        </w:rPr>
        <w:t xml:space="preserve">. </w:t>
      </w:r>
    </w:p>
    <w:p w14:paraId="07C03CBA" w14:textId="77777777" w:rsidR="004F02F5" w:rsidRPr="00EF1D02" w:rsidRDefault="004F02F5" w:rsidP="004F02F5">
      <w:pPr>
        <w:ind w:firstLine="709"/>
        <w:jc w:val="both"/>
        <w:rPr>
          <w:sz w:val="28"/>
          <w:szCs w:val="28"/>
          <w:lang w:val="kk-KZ"/>
        </w:rPr>
      </w:pPr>
    </w:p>
    <w:p w14:paraId="74E66FAD" w14:textId="77777777" w:rsidR="004F02F5" w:rsidRPr="00EF1D02" w:rsidRDefault="004F02F5" w:rsidP="004F02F5">
      <w:pPr>
        <w:jc w:val="center"/>
        <w:rPr>
          <w:sz w:val="28"/>
          <w:szCs w:val="28"/>
          <w:lang w:val="kk-KZ"/>
        </w:rPr>
      </w:pPr>
      <w:r w:rsidRPr="00EF1D02">
        <w:rPr>
          <w:noProof/>
          <w:sz w:val="28"/>
          <w:szCs w:val="28"/>
        </w:rPr>
        <w:drawing>
          <wp:inline distT="0" distB="0" distL="0" distR="0" wp14:anchorId="049B754A" wp14:editId="13D5D8EF">
            <wp:extent cx="3936084" cy="2784763"/>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54" cstate="print">
                      <a:extLst>
                        <a:ext uri="{28A0092B-C50C-407E-A947-70E740481C1C}">
                          <a14:useLocalDpi xmlns:a14="http://schemas.microsoft.com/office/drawing/2010/main" val="0"/>
                        </a:ext>
                      </a:extLst>
                    </a:blip>
                    <a:srcRect l="6302" t="8912" r="6216" b="8398"/>
                    <a:stretch/>
                  </pic:blipFill>
                  <pic:spPr bwMode="auto">
                    <a:xfrm>
                      <a:off x="0" y="0"/>
                      <a:ext cx="4051673" cy="2866541"/>
                    </a:xfrm>
                    <a:prstGeom prst="rect">
                      <a:avLst/>
                    </a:prstGeom>
                    <a:ln>
                      <a:noFill/>
                    </a:ln>
                    <a:extLst>
                      <a:ext uri="{53640926-AAD7-44D8-BBD7-CCE9431645EC}">
                        <a14:shadowObscured xmlns:a14="http://schemas.microsoft.com/office/drawing/2010/main"/>
                      </a:ext>
                    </a:extLst>
                  </pic:spPr>
                </pic:pic>
              </a:graphicData>
            </a:graphic>
          </wp:inline>
        </w:drawing>
      </w:r>
    </w:p>
    <w:p w14:paraId="0DB43BA6" w14:textId="77777777" w:rsidR="00F27DAA" w:rsidRDefault="00F27DAA" w:rsidP="004F02F5">
      <w:pPr>
        <w:jc w:val="center"/>
        <w:rPr>
          <w:sz w:val="28"/>
          <w:szCs w:val="28"/>
          <w:lang w:val="kk-KZ"/>
        </w:rPr>
      </w:pPr>
    </w:p>
    <w:p w14:paraId="47574452" w14:textId="7B66DE8C" w:rsidR="004F02F5" w:rsidRPr="00EF1D02" w:rsidRDefault="004F02F5" w:rsidP="004F02F5">
      <w:pPr>
        <w:jc w:val="center"/>
        <w:rPr>
          <w:sz w:val="28"/>
          <w:szCs w:val="28"/>
          <w:lang w:val="kk-KZ"/>
        </w:rPr>
      </w:pPr>
      <w:r w:rsidRPr="00EF1D02">
        <w:rPr>
          <w:sz w:val="28"/>
          <w:szCs w:val="28"/>
          <w:lang w:val="kk-KZ"/>
        </w:rPr>
        <w:t>Сурет 1</w:t>
      </w:r>
      <w:r w:rsidR="00F27DAA">
        <w:rPr>
          <w:sz w:val="28"/>
          <w:szCs w:val="28"/>
          <w:lang w:val="kk-KZ"/>
        </w:rPr>
        <w:t>6</w:t>
      </w:r>
      <w:r w:rsidRPr="00EF1D02">
        <w:rPr>
          <w:sz w:val="28"/>
          <w:szCs w:val="28"/>
          <w:lang w:val="kk-KZ"/>
        </w:rPr>
        <w:t xml:space="preserve"> - Оқушыға қойылатын сұрақ</w:t>
      </w:r>
    </w:p>
    <w:p w14:paraId="79E4DD05" w14:textId="77777777" w:rsidR="004F02F5" w:rsidRPr="00EF1D02" w:rsidRDefault="004F02F5" w:rsidP="004F02F5">
      <w:pPr>
        <w:jc w:val="center"/>
        <w:rPr>
          <w:sz w:val="28"/>
          <w:szCs w:val="28"/>
          <w:lang w:val="kk-KZ"/>
        </w:rPr>
      </w:pPr>
    </w:p>
    <w:p w14:paraId="5C0003D9" w14:textId="0DF00BD0" w:rsidR="004F02F5" w:rsidRPr="00EF1D02" w:rsidRDefault="004F02F5" w:rsidP="004F02F5">
      <w:pPr>
        <w:tabs>
          <w:tab w:val="left" w:pos="993"/>
        </w:tabs>
        <w:ind w:firstLine="709"/>
        <w:jc w:val="both"/>
        <w:rPr>
          <w:sz w:val="28"/>
          <w:szCs w:val="28"/>
          <w:lang w:val="kk-KZ"/>
        </w:rPr>
      </w:pPr>
      <w:r w:rsidRPr="00EF1D02">
        <w:rPr>
          <w:sz w:val="28"/>
          <w:szCs w:val="28"/>
          <w:lang w:val="kk-KZ"/>
        </w:rPr>
        <w:t>«Тәжірибе нәтижесіне» қатаң анықтама берілмейтіні анық, ол оқушылардың жеке тәжірибесіне негізделген нақты мысалдармен енгізіледі. Тәжірибенің барлық нәтижелерінің жиынтығын таба білу оқушылардың кейбір комбинаторикалық дағдыларды қажет етеді</w:t>
      </w:r>
      <w:r w:rsidR="00401D30" w:rsidRPr="00EF1D02">
        <w:rPr>
          <w:sz w:val="28"/>
          <w:szCs w:val="28"/>
          <w:lang w:val="kk-KZ"/>
        </w:rPr>
        <w:t>.</w:t>
      </w:r>
    </w:p>
    <w:p w14:paraId="07A07F91" w14:textId="4D01ECE0" w:rsidR="004F02F5" w:rsidRPr="00EF1D02" w:rsidRDefault="004F02F5" w:rsidP="004F02F5">
      <w:pPr>
        <w:tabs>
          <w:tab w:val="left" w:pos="993"/>
        </w:tabs>
        <w:ind w:firstLine="709"/>
        <w:jc w:val="both"/>
        <w:rPr>
          <w:sz w:val="28"/>
          <w:szCs w:val="28"/>
          <w:lang w:val="kk-KZ"/>
        </w:rPr>
      </w:pPr>
      <w:r w:rsidRPr="00EF1D02">
        <w:rPr>
          <w:sz w:val="28"/>
          <w:szCs w:val="28"/>
          <w:lang w:val="kk-KZ"/>
        </w:rPr>
        <w:t xml:space="preserve">Бұл жағдай тағы бір рет стохастикалық бағыттың барлық үш компонентін тығыз байланыста зерттеу керектігін атап көрсетеді. Осыған байланысты, біздің </w:t>
      </w:r>
      <w:r w:rsidRPr="00EF1D02">
        <w:rPr>
          <w:sz w:val="28"/>
          <w:szCs w:val="28"/>
          <w:lang w:val="kk-KZ"/>
        </w:rPr>
        <w:lastRenderedPageBreak/>
        <w:t>ойымызша, 5-9 сыныптарда оқушылар математика курсын оқу процесінде оның барлық үш компонентінің мазмұнын біркелкі бөлу үшін стохастикалық бағытты зерттегені жөн.</w:t>
      </w:r>
    </w:p>
    <w:p w14:paraId="072C315B" w14:textId="2892BD1C" w:rsidR="005C30E9" w:rsidRPr="00EF1D02" w:rsidRDefault="005C30E9" w:rsidP="004F02F5">
      <w:pPr>
        <w:tabs>
          <w:tab w:val="left" w:pos="993"/>
        </w:tabs>
        <w:ind w:firstLine="709"/>
        <w:jc w:val="both"/>
        <w:rPr>
          <w:sz w:val="28"/>
          <w:szCs w:val="28"/>
          <w:lang w:val="kk-KZ"/>
        </w:rPr>
      </w:pPr>
      <w:r w:rsidRPr="00EF1D02">
        <w:rPr>
          <w:sz w:val="28"/>
          <w:szCs w:val="28"/>
          <w:lang w:val="kk-KZ"/>
        </w:rPr>
        <w:t xml:space="preserve">Оқиғаның статистикалық анықтамасы оқиғаның пайда болу жиілігімен анықталады. Оқиғаның жиілігін түсініп білуде оқушылармен </w:t>
      </w:r>
      <w:r w:rsidRPr="00EF1D02">
        <w:rPr>
          <w:i/>
          <w:iCs/>
          <w:sz w:val="28"/>
          <w:szCs w:val="28"/>
          <w:lang w:val="kk-KZ"/>
        </w:rPr>
        <w:t>іс-әрекеттік, коммуникативтік тәсілдерді</w:t>
      </w:r>
      <w:r w:rsidRPr="00EF1D02">
        <w:rPr>
          <w:sz w:val="28"/>
          <w:szCs w:val="28"/>
          <w:lang w:val="kk-KZ"/>
        </w:rPr>
        <w:t xml:space="preserve"> қолданып, жұптасып немесе топпен тәжірибе жұмыстарын ұйымдастырған жөн.</w:t>
      </w:r>
    </w:p>
    <w:p w14:paraId="53F269F1" w14:textId="3A43CE2B" w:rsidR="00401D30" w:rsidRPr="00EF1D02" w:rsidRDefault="005C30E9" w:rsidP="004F02F5">
      <w:pPr>
        <w:tabs>
          <w:tab w:val="left" w:pos="993"/>
        </w:tabs>
        <w:ind w:firstLine="709"/>
        <w:jc w:val="both"/>
        <w:rPr>
          <w:sz w:val="28"/>
          <w:szCs w:val="28"/>
          <w:lang w:val="kk-KZ"/>
        </w:rPr>
      </w:pPr>
      <w:r w:rsidRPr="00EF1D02">
        <w:rPr>
          <w:sz w:val="28"/>
          <w:szCs w:val="28"/>
          <w:lang w:val="kk-KZ"/>
        </w:rPr>
        <w:t xml:space="preserve">Мұнда қадағалап отырған нәтиже қанша рет шығатындығын анықтау үшін әдетте бірнеше рет біріне-бірі тәуелсіз эксперименттер жүргізу керек. Біз қадағалап отырған оқиға неше рет қайталанғандығын анықтап, содан соң осы оқиғаның пайда болуының </w:t>
      </w:r>
      <w:r w:rsidRPr="00EF1D02">
        <w:rPr>
          <w:bCs/>
          <w:i/>
          <w:iCs/>
          <w:sz w:val="28"/>
          <w:szCs w:val="28"/>
          <w:lang w:val="kk-KZ"/>
        </w:rPr>
        <w:t>жиілігі</w:t>
      </w:r>
      <w:r w:rsidRPr="00EF1D02">
        <w:rPr>
          <w:i/>
          <w:iCs/>
          <w:sz w:val="28"/>
          <w:szCs w:val="28"/>
          <w:lang w:val="kk-KZ"/>
        </w:rPr>
        <w:t xml:space="preserve"> </w:t>
      </w:r>
      <w:r w:rsidRPr="00EF1D02">
        <w:rPr>
          <w:sz w:val="28"/>
          <w:szCs w:val="28"/>
          <w:lang w:val="kk-KZ"/>
        </w:rPr>
        <w:t>анықталады.</w:t>
      </w:r>
    </w:p>
    <w:p w14:paraId="56490A28" w14:textId="5376AA0C" w:rsidR="008F0B40" w:rsidRPr="00EF1D02" w:rsidRDefault="008F0B40" w:rsidP="004F02F5">
      <w:pPr>
        <w:tabs>
          <w:tab w:val="left" w:pos="993"/>
        </w:tabs>
        <w:ind w:firstLine="709"/>
        <w:jc w:val="both"/>
        <w:rPr>
          <w:sz w:val="28"/>
          <w:szCs w:val="28"/>
          <w:lang w:val="kk-KZ"/>
        </w:rPr>
      </w:pPr>
      <w:r w:rsidRPr="00EF1D02">
        <w:rPr>
          <w:sz w:val="28"/>
          <w:szCs w:val="28"/>
          <w:lang w:val="kk-KZ"/>
        </w:rPr>
        <w:t>Оқушыларды топқа бөліп, әр топқа келесі тапсырмамен эксперимент жұмысын ұйымдастырамыз.</w:t>
      </w:r>
    </w:p>
    <w:p w14:paraId="16323FA5" w14:textId="18461857" w:rsidR="005C30E9" w:rsidRPr="00EF1D02" w:rsidRDefault="0012717A" w:rsidP="005C30E9">
      <w:pPr>
        <w:tabs>
          <w:tab w:val="left" w:pos="993"/>
        </w:tabs>
        <w:ind w:firstLine="709"/>
        <w:jc w:val="both"/>
        <w:rPr>
          <w:sz w:val="28"/>
          <w:szCs w:val="28"/>
          <w:lang w:val="kk-KZ"/>
        </w:rPr>
      </w:pPr>
      <w:r w:rsidRPr="00EF1D02">
        <w:rPr>
          <w:b/>
          <w:bCs/>
          <w:sz w:val="28"/>
          <w:szCs w:val="28"/>
          <w:lang w:val="kk-KZ"/>
        </w:rPr>
        <w:t>4-тапсырма</w:t>
      </w:r>
      <w:r w:rsidR="00506BE9" w:rsidRPr="00EF1D02">
        <w:rPr>
          <w:b/>
          <w:bCs/>
          <w:sz w:val="28"/>
          <w:szCs w:val="28"/>
          <w:lang w:val="kk-KZ"/>
        </w:rPr>
        <w:t>.</w:t>
      </w:r>
      <w:r w:rsidR="00506BE9" w:rsidRPr="00EF1D02">
        <w:rPr>
          <w:sz w:val="28"/>
          <w:szCs w:val="28"/>
          <w:lang w:val="kk-KZ"/>
        </w:rPr>
        <w:t xml:space="preserve"> О</w:t>
      </w:r>
      <w:r w:rsidR="005C30E9" w:rsidRPr="00EF1D02">
        <w:rPr>
          <w:sz w:val="28"/>
          <w:szCs w:val="28"/>
          <w:lang w:val="kk-KZ"/>
        </w:rPr>
        <w:t xml:space="preserve">қушылардың бір тобы асықты </w:t>
      </w:r>
      <w:r w:rsidR="00594944" w:rsidRPr="00EF1D02">
        <w:rPr>
          <w:sz w:val="28"/>
          <w:szCs w:val="28"/>
          <w:lang w:val="kk-KZ"/>
        </w:rPr>
        <w:t>2</w:t>
      </w:r>
      <w:r w:rsidR="005C30E9" w:rsidRPr="00EF1D02">
        <w:rPr>
          <w:sz w:val="28"/>
          <w:szCs w:val="28"/>
          <w:lang w:val="kk-KZ"/>
        </w:rPr>
        <w:t>0 рет лақтырғанда, оның бүк, шік, тәйкесінен немесе алшысынан түсуінің нәтижелері төменгі кестеде келтірілген (1</w:t>
      </w:r>
      <w:r w:rsidR="00B65389" w:rsidRPr="00EF1D02">
        <w:rPr>
          <w:sz w:val="28"/>
          <w:szCs w:val="28"/>
          <w:lang w:val="kk-KZ"/>
        </w:rPr>
        <w:t>4</w:t>
      </w:r>
      <w:r w:rsidR="005C30E9" w:rsidRPr="00EF1D02">
        <w:rPr>
          <w:sz w:val="28"/>
          <w:szCs w:val="28"/>
          <w:lang w:val="kk-KZ"/>
        </w:rPr>
        <w:t>-кесте).</w:t>
      </w:r>
    </w:p>
    <w:p w14:paraId="112270FF" w14:textId="55F25B11" w:rsidR="00D64A8A" w:rsidRDefault="00D64A8A" w:rsidP="00D64A8A">
      <w:pPr>
        <w:ind w:firstLine="709"/>
        <w:jc w:val="both"/>
        <w:rPr>
          <w:bCs/>
          <w:sz w:val="28"/>
          <w:szCs w:val="28"/>
          <w:lang w:val="kk-KZ"/>
        </w:rPr>
      </w:pPr>
      <w:r w:rsidRPr="00EF1D02">
        <w:rPr>
          <w:sz w:val="28"/>
          <w:szCs w:val="28"/>
          <w:lang w:val="kk-KZ"/>
        </w:rPr>
        <w:t xml:space="preserve">Осыдан оқушылар </w:t>
      </w:r>
      <w:r w:rsidRPr="00EF1D02">
        <w:rPr>
          <w:bCs/>
          <w:iCs/>
          <w:sz w:val="28"/>
          <w:szCs w:val="28"/>
          <w:lang w:val="kk-KZ"/>
        </w:rPr>
        <w:t xml:space="preserve">оқиғаның пайда болу санының жалпы жүргізілген эксперимент санына қатынасы </w:t>
      </w:r>
      <w:r w:rsidRPr="00EF1D02">
        <w:rPr>
          <w:bCs/>
          <w:i/>
          <w:iCs/>
          <w:sz w:val="28"/>
          <w:szCs w:val="28"/>
          <w:lang w:val="kk-KZ"/>
        </w:rPr>
        <w:t>кездейсоқ оқиғаның жиілігі</w:t>
      </w:r>
      <w:r w:rsidRPr="00EF1D02">
        <w:rPr>
          <w:bCs/>
          <w:sz w:val="28"/>
          <w:szCs w:val="28"/>
          <w:lang w:val="kk-KZ"/>
        </w:rPr>
        <w:t xml:space="preserve"> екендігін меңгереді.</w:t>
      </w:r>
    </w:p>
    <w:p w14:paraId="56611211" w14:textId="77777777" w:rsidR="00F27DAA" w:rsidRPr="00EF1D02" w:rsidRDefault="00F27DAA" w:rsidP="00D64A8A">
      <w:pPr>
        <w:ind w:firstLine="709"/>
        <w:jc w:val="both"/>
        <w:rPr>
          <w:sz w:val="28"/>
          <w:szCs w:val="28"/>
          <w:lang w:val="kk-KZ"/>
        </w:rPr>
      </w:pPr>
    </w:p>
    <w:p w14:paraId="1129B8E3" w14:textId="24EEBCFE" w:rsidR="005C30E9" w:rsidRPr="00EF1D02" w:rsidRDefault="005C30E9" w:rsidP="005C30E9">
      <w:pPr>
        <w:jc w:val="both"/>
        <w:rPr>
          <w:sz w:val="28"/>
          <w:szCs w:val="28"/>
          <w:lang w:val="kk-KZ"/>
        </w:rPr>
      </w:pPr>
      <w:r w:rsidRPr="00EF1D02">
        <w:rPr>
          <w:sz w:val="28"/>
          <w:szCs w:val="28"/>
          <w:lang w:val="kk-KZ"/>
        </w:rPr>
        <w:t>Кесте 1</w:t>
      </w:r>
      <w:r w:rsidR="005443D5" w:rsidRPr="00EF1D02">
        <w:rPr>
          <w:sz w:val="28"/>
          <w:szCs w:val="28"/>
          <w:lang w:val="kk-KZ"/>
        </w:rPr>
        <w:t>4</w:t>
      </w:r>
      <w:r w:rsidRPr="00EF1D02">
        <w:rPr>
          <w:sz w:val="28"/>
          <w:szCs w:val="28"/>
          <w:lang w:val="kk-KZ"/>
        </w:rPr>
        <w:t xml:space="preserve"> – Эксперимент бойынша асықтың түсу нәтижелері</w:t>
      </w:r>
    </w:p>
    <w:p w14:paraId="08A685E7" w14:textId="77777777" w:rsidR="005C30E9" w:rsidRPr="00EF1D02" w:rsidRDefault="005C30E9" w:rsidP="005C30E9">
      <w:pPr>
        <w:ind w:firstLine="709"/>
        <w:jc w:val="both"/>
        <w:rPr>
          <w:sz w:val="28"/>
          <w:szCs w:val="28"/>
          <w:lang w:val="kk-KZ"/>
        </w:rPr>
      </w:pPr>
    </w:p>
    <w:tbl>
      <w:tblPr>
        <w:tblW w:w="9540" w:type="dxa"/>
        <w:tblInd w:w="40" w:type="dxa"/>
        <w:tblLayout w:type="fixed"/>
        <w:tblCellMar>
          <w:left w:w="40" w:type="dxa"/>
          <w:right w:w="40" w:type="dxa"/>
        </w:tblCellMar>
        <w:tblLook w:val="0000" w:firstRow="0" w:lastRow="0" w:firstColumn="0" w:lastColumn="0" w:noHBand="0" w:noVBand="0"/>
      </w:tblPr>
      <w:tblGrid>
        <w:gridCol w:w="2079"/>
        <w:gridCol w:w="2061"/>
        <w:gridCol w:w="2758"/>
        <w:gridCol w:w="2642"/>
      </w:tblGrid>
      <w:tr w:rsidR="005C30E9" w:rsidRPr="00F27DAA" w14:paraId="40D4776B" w14:textId="77777777" w:rsidTr="004B6855">
        <w:trPr>
          <w:trHeight w:hRule="exact" w:val="378"/>
        </w:trPr>
        <w:tc>
          <w:tcPr>
            <w:tcW w:w="2079" w:type="dxa"/>
            <w:tcBorders>
              <w:top w:val="single" w:sz="6" w:space="0" w:color="auto"/>
              <w:left w:val="single" w:sz="6" w:space="0" w:color="auto"/>
              <w:bottom w:val="single" w:sz="6" w:space="0" w:color="auto"/>
              <w:right w:val="single" w:sz="6" w:space="0" w:color="auto"/>
            </w:tcBorders>
            <w:shd w:val="clear" w:color="auto" w:fill="FFFFFF"/>
            <w:vAlign w:val="center"/>
          </w:tcPr>
          <w:p w14:paraId="776BB38D" w14:textId="77777777" w:rsidR="005C30E9" w:rsidRPr="00F27DAA" w:rsidRDefault="005C30E9" w:rsidP="00C261F7">
            <w:pPr>
              <w:jc w:val="center"/>
              <w:rPr>
                <w:sz w:val="28"/>
                <w:lang w:val="kk-KZ"/>
              </w:rPr>
            </w:pPr>
            <w:r w:rsidRPr="00F27DAA">
              <w:rPr>
                <w:sz w:val="28"/>
                <w:lang w:val="kk-KZ"/>
              </w:rPr>
              <w:t>Оқиға</w:t>
            </w:r>
          </w:p>
        </w:tc>
        <w:tc>
          <w:tcPr>
            <w:tcW w:w="2061" w:type="dxa"/>
            <w:tcBorders>
              <w:top w:val="single" w:sz="6" w:space="0" w:color="auto"/>
              <w:left w:val="single" w:sz="6" w:space="0" w:color="auto"/>
              <w:bottom w:val="single" w:sz="6" w:space="0" w:color="auto"/>
              <w:right w:val="single" w:sz="6" w:space="0" w:color="auto"/>
            </w:tcBorders>
            <w:shd w:val="clear" w:color="auto" w:fill="FFFFFF"/>
            <w:vAlign w:val="center"/>
          </w:tcPr>
          <w:p w14:paraId="79D410BF" w14:textId="77777777" w:rsidR="005C30E9" w:rsidRPr="00F27DAA" w:rsidRDefault="005C30E9" w:rsidP="00C261F7">
            <w:pPr>
              <w:jc w:val="center"/>
              <w:rPr>
                <w:sz w:val="28"/>
                <w:lang w:val="kk-KZ"/>
              </w:rPr>
            </w:pPr>
            <w:r w:rsidRPr="00F27DAA">
              <w:rPr>
                <w:sz w:val="28"/>
                <w:lang w:val="kk-KZ"/>
              </w:rPr>
              <w:t>Эксперимент саны</w:t>
            </w:r>
          </w:p>
        </w:tc>
        <w:tc>
          <w:tcPr>
            <w:tcW w:w="2758" w:type="dxa"/>
            <w:tcBorders>
              <w:top w:val="single" w:sz="6" w:space="0" w:color="auto"/>
              <w:left w:val="single" w:sz="6" w:space="0" w:color="auto"/>
              <w:bottom w:val="single" w:sz="6" w:space="0" w:color="auto"/>
              <w:right w:val="single" w:sz="6" w:space="0" w:color="auto"/>
            </w:tcBorders>
            <w:shd w:val="clear" w:color="auto" w:fill="FFFFFF"/>
            <w:vAlign w:val="center"/>
          </w:tcPr>
          <w:p w14:paraId="57935836" w14:textId="77777777" w:rsidR="005C30E9" w:rsidRPr="00F27DAA" w:rsidRDefault="005C30E9" w:rsidP="00C261F7">
            <w:pPr>
              <w:jc w:val="center"/>
              <w:rPr>
                <w:sz w:val="28"/>
                <w:lang w:val="kk-KZ"/>
              </w:rPr>
            </w:pPr>
            <w:r w:rsidRPr="00F27DAA">
              <w:rPr>
                <w:sz w:val="28"/>
                <w:lang w:val="kk-KZ"/>
              </w:rPr>
              <w:t>Оқиғаның орындалу саны</w:t>
            </w:r>
          </w:p>
        </w:tc>
        <w:tc>
          <w:tcPr>
            <w:tcW w:w="2642" w:type="dxa"/>
            <w:tcBorders>
              <w:top w:val="single" w:sz="6" w:space="0" w:color="auto"/>
              <w:left w:val="single" w:sz="6" w:space="0" w:color="auto"/>
              <w:bottom w:val="single" w:sz="6" w:space="0" w:color="auto"/>
              <w:right w:val="single" w:sz="6" w:space="0" w:color="auto"/>
            </w:tcBorders>
            <w:shd w:val="clear" w:color="auto" w:fill="FFFFFF"/>
            <w:vAlign w:val="center"/>
          </w:tcPr>
          <w:p w14:paraId="4AABEDF4" w14:textId="77777777" w:rsidR="005C30E9" w:rsidRPr="00F27DAA" w:rsidRDefault="005C30E9" w:rsidP="00C261F7">
            <w:pPr>
              <w:jc w:val="center"/>
              <w:rPr>
                <w:sz w:val="28"/>
                <w:lang w:val="kk-KZ"/>
              </w:rPr>
            </w:pPr>
            <w:r w:rsidRPr="00F27DAA">
              <w:rPr>
                <w:sz w:val="28"/>
                <w:lang w:val="kk-KZ"/>
              </w:rPr>
              <w:t>Оқиға жиілігі</w:t>
            </w:r>
          </w:p>
        </w:tc>
      </w:tr>
      <w:tr w:rsidR="005C30E9" w:rsidRPr="00F27DAA" w14:paraId="02F1EDF1" w14:textId="77777777" w:rsidTr="004B6855">
        <w:trPr>
          <w:trHeight w:hRule="exact" w:val="646"/>
        </w:trPr>
        <w:tc>
          <w:tcPr>
            <w:tcW w:w="2079" w:type="dxa"/>
            <w:tcBorders>
              <w:top w:val="single" w:sz="6" w:space="0" w:color="auto"/>
              <w:left w:val="single" w:sz="6" w:space="0" w:color="auto"/>
              <w:bottom w:val="single" w:sz="6" w:space="0" w:color="auto"/>
              <w:right w:val="single" w:sz="6" w:space="0" w:color="auto"/>
            </w:tcBorders>
            <w:shd w:val="clear" w:color="auto" w:fill="FFFFFF"/>
            <w:vAlign w:val="center"/>
          </w:tcPr>
          <w:p w14:paraId="31F60C2E" w14:textId="77777777" w:rsidR="005C30E9" w:rsidRPr="00F27DAA" w:rsidRDefault="005C30E9" w:rsidP="00AC546A">
            <w:pPr>
              <w:rPr>
                <w:sz w:val="28"/>
                <w:lang w:val="kk-KZ"/>
              </w:rPr>
            </w:pPr>
            <w:r w:rsidRPr="00F27DAA">
              <w:rPr>
                <w:sz w:val="28"/>
                <w:lang w:val="kk-KZ"/>
              </w:rPr>
              <w:t>Бүк түсуі</w:t>
            </w:r>
          </w:p>
        </w:tc>
        <w:tc>
          <w:tcPr>
            <w:tcW w:w="2061" w:type="dxa"/>
            <w:tcBorders>
              <w:top w:val="single" w:sz="6" w:space="0" w:color="auto"/>
              <w:left w:val="single" w:sz="6" w:space="0" w:color="auto"/>
              <w:bottom w:val="single" w:sz="6" w:space="0" w:color="auto"/>
              <w:right w:val="single" w:sz="6" w:space="0" w:color="auto"/>
            </w:tcBorders>
            <w:shd w:val="clear" w:color="auto" w:fill="FFFFFF"/>
            <w:vAlign w:val="center"/>
          </w:tcPr>
          <w:p w14:paraId="473DFF0D" w14:textId="073EDDFF" w:rsidR="005C30E9" w:rsidRPr="00F27DAA" w:rsidRDefault="005443D5" w:rsidP="00C261F7">
            <w:pPr>
              <w:jc w:val="center"/>
              <w:rPr>
                <w:sz w:val="28"/>
                <w:lang w:val="kk-KZ"/>
              </w:rPr>
            </w:pPr>
            <w:r w:rsidRPr="00F27DAA">
              <w:rPr>
                <w:sz w:val="28"/>
                <w:lang w:val="kk-KZ"/>
              </w:rPr>
              <w:t>20</w:t>
            </w:r>
          </w:p>
        </w:tc>
        <w:tc>
          <w:tcPr>
            <w:tcW w:w="2758" w:type="dxa"/>
            <w:tcBorders>
              <w:top w:val="single" w:sz="6" w:space="0" w:color="auto"/>
              <w:left w:val="single" w:sz="6" w:space="0" w:color="auto"/>
              <w:bottom w:val="single" w:sz="6" w:space="0" w:color="auto"/>
              <w:right w:val="single" w:sz="6" w:space="0" w:color="auto"/>
            </w:tcBorders>
            <w:shd w:val="clear" w:color="auto" w:fill="FFFFFF"/>
            <w:vAlign w:val="center"/>
          </w:tcPr>
          <w:p w14:paraId="306E745C" w14:textId="55088ACA" w:rsidR="005C30E9" w:rsidRPr="00F27DAA" w:rsidRDefault="000B715C" w:rsidP="00C261F7">
            <w:pPr>
              <w:jc w:val="center"/>
              <w:rPr>
                <w:sz w:val="28"/>
                <w:lang w:val="kk-KZ"/>
              </w:rPr>
            </w:pPr>
            <w:r w:rsidRPr="00F27DAA">
              <w:rPr>
                <w:sz w:val="28"/>
                <w:lang w:val="kk-KZ"/>
              </w:rPr>
              <w:t>7</w:t>
            </w:r>
          </w:p>
        </w:tc>
        <w:tc>
          <w:tcPr>
            <w:tcW w:w="2642" w:type="dxa"/>
            <w:tcBorders>
              <w:top w:val="single" w:sz="6" w:space="0" w:color="auto"/>
              <w:left w:val="single" w:sz="6" w:space="0" w:color="auto"/>
              <w:bottom w:val="single" w:sz="6" w:space="0" w:color="auto"/>
              <w:right w:val="single" w:sz="6" w:space="0" w:color="auto"/>
            </w:tcBorders>
            <w:shd w:val="clear" w:color="auto" w:fill="FFFFFF"/>
            <w:vAlign w:val="center"/>
          </w:tcPr>
          <w:p w14:paraId="1872B0B6" w14:textId="0728885C" w:rsidR="005C30E9" w:rsidRPr="00F27DAA" w:rsidRDefault="0057280D" w:rsidP="000B715C">
            <w:pPr>
              <w:jc w:val="center"/>
              <w:rPr>
                <w:sz w:val="28"/>
                <w:lang w:val="kk-KZ"/>
              </w:rPr>
            </w:pPr>
            <m:oMathPara>
              <m:oMath>
                <m:f>
                  <m:fPr>
                    <m:ctrlPr>
                      <w:rPr>
                        <w:rFonts w:ascii="Cambria Math" w:hAnsi="Cambria Math"/>
                        <w:i/>
                        <w:sz w:val="28"/>
                        <w:lang w:val="kk-KZ"/>
                      </w:rPr>
                    </m:ctrlPr>
                  </m:fPr>
                  <m:num>
                    <m:r>
                      <w:rPr>
                        <w:rFonts w:ascii="Cambria Math"/>
                        <w:sz w:val="28"/>
                        <w:lang w:val="kk-KZ"/>
                      </w:rPr>
                      <m:t>7</m:t>
                    </m:r>
                  </m:num>
                  <m:den>
                    <m:r>
                      <w:rPr>
                        <w:rFonts w:ascii="Cambria Math"/>
                        <w:sz w:val="28"/>
                        <w:lang w:val="kk-KZ"/>
                      </w:rPr>
                      <m:t>20</m:t>
                    </m:r>
                  </m:den>
                </m:f>
              </m:oMath>
            </m:oMathPara>
          </w:p>
        </w:tc>
      </w:tr>
      <w:tr w:rsidR="005C30E9" w:rsidRPr="00F27DAA" w14:paraId="41CBDB9A" w14:textId="77777777" w:rsidTr="004B6855">
        <w:trPr>
          <w:trHeight w:hRule="exact" w:val="835"/>
        </w:trPr>
        <w:tc>
          <w:tcPr>
            <w:tcW w:w="2079" w:type="dxa"/>
            <w:tcBorders>
              <w:top w:val="single" w:sz="6" w:space="0" w:color="auto"/>
              <w:left w:val="single" w:sz="6" w:space="0" w:color="auto"/>
              <w:bottom w:val="single" w:sz="6" w:space="0" w:color="auto"/>
              <w:right w:val="single" w:sz="6" w:space="0" w:color="auto"/>
            </w:tcBorders>
            <w:shd w:val="clear" w:color="auto" w:fill="FFFFFF"/>
            <w:vAlign w:val="center"/>
          </w:tcPr>
          <w:p w14:paraId="1641F664" w14:textId="77777777" w:rsidR="005C30E9" w:rsidRPr="00F27DAA" w:rsidRDefault="005C30E9" w:rsidP="00AC546A">
            <w:pPr>
              <w:rPr>
                <w:sz w:val="28"/>
                <w:lang w:val="kk-KZ"/>
              </w:rPr>
            </w:pPr>
            <w:r w:rsidRPr="00F27DAA">
              <w:rPr>
                <w:sz w:val="28"/>
                <w:lang w:val="kk-KZ"/>
              </w:rPr>
              <w:t>Шік түсуі</w:t>
            </w:r>
          </w:p>
        </w:tc>
        <w:tc>
          <w:tcPr>
            <w:tcW w:w="2061" w:type="dxa"/>
            <w:tcBorders>
              <w:top w:val="single" w:sz="6" w:space="0" w:color="auto"/>
              <w:left w:val="single" w:sz="6" w:space="0" w:color="auto"/>
              <w:bottom w:val="single" w:sz="6" w:space="0" w:color="auto"/>
              <w:right w:val="single" w:sz="6" w:space="0" w:color="auto"/>
            </w:tcBorders>
            <w:shd w:val="clear" w:color="auto" w:fill="FFFFFF"/>
            <w:vAlign w:val="center"/>
          </w:tcPr>
          <w:p w14:paraId="7B962AE0" w14:textId="3E7AC877" w:rsidR="005C30E9" w:rsidRPr="00F27DAA" w:rsidRDefault="005443D5" w:rsidP="00C261F7">
            <w:pPr>
              <w:jc w:val="center"/>
              <w:rPr>
                <w:sz w:val="28"/>
                <w:lang w:val="kk-KZ"/>
              </w:rPr>
            </w:pPr>
            <w:r w:rsidRPr="00F27DAA">
              <w:rPr>
                <w:sz w:val="28"/>
                <w:lang w:val="kk-KZ"/>
              </w:rPr>
              <w:t>20</w:t>
            </w:r>
          </w:p>
        </w:tc>
        <w:tc>
          <w:tcPr>
            <w:tcW w:w="2758" w:type="dxa"/>
            <w:tcBorders>
              <w:top w:val="single" w:sz="6" w:space="0" w:color="auto"/>
              <w:left w:val="single" w:sz="6" w:space="0" w:color="auto"/>
              <w:bottom w:val="single" w:sz="6" w:space="0" w:color="auto"/>
              <w:right w:val="single" w:sz="6" w:space="0" w:color="auto"/>
            </w:tcBorders>
            <w:shd w:val="clear" w:color="auto" w:fill="FFFFFF"/>
            <w:vAlign w:val="center"/>
          </w:tcPr>
          <w:p w14:paraId="4AF7CE55" w14:textId="77D57DF6" w:rsidR="005C30E9" w:rsidRPr="00F27DAA" w:rsidRDefault="000B715C" w:rsidP="00C261F7">
            <w:pPr>
              <w:jc w:val="center"/>
              <w:rPr>
                <w:sz w:val="28"/>
                <w:lang w:val="kk-KZ"/>
              </w:rPr>
            </w:pPr>
            <w:r w:rsidRPr="00F27DAA">
              <w:rPr>
                <w:sz w:val="28"/>
                <w:lang w:val="kk-KZ"/>
              </w:rPr>
              <w:t>6</w:t>
            </w:r>
          </w:p>
        </w:tc>
        <w:tc>
          <w:tcPr>
            <w:tcW w:w="2642" w:type="dxa"/>
            <w:tcBorders>
              <w:top w:val="single" w:sz="6" w:space="0" w:color="auto"/>
              <w:left w:val="single" w:sz="6" w:space="0" w:color="auto"/>
              <w:bottom w:val="single" w:sz="6" w:space="0" w:color="auto"/>
              <w:right w:val="single" w:sz="6" w:space="0" w:color="auto"/>
            </w:tcBorders>
            <w:shd w:val="clear" w:color="auto" w:fill="FFFFFF"/>
            <w:vAlign w:val="center"/>
          </w:tcPr>
          <w:p w14:paraId="1FB36F91" w14:textId="6A796C2A" w:rsidR="005C30E9" w:rsidRPr="00F27DAA" w:rsidRDefault="0057280D" w:rsidP="000B715C">
            <w:pPr>
              <w:jc w:val="center"/>
              <w:rPr>
                <w:sz w:val="28"/>
                <w:lang w:val="kk-KZ"/>
              </w:rPr>
            </w:pPr>
            <m:oMathPara>
              <m:oMath>
                <m:f>
                  <m:fPr>
                    <m:ctrlPr>
                      <w:rPr>
                        <w:rFonts w:ascii="Cambria Math" w:hAnsi="Cambria Math"/>
                        <w:i/>
                        <w:sz w:val="28"/>
                        <w:lang w:val="kk-KZ"/>
                      </w:rPr>
                    </m:ctrlPr>
                  </m:fPr>
                  <m:num>
                    <m:r>
                      <w:rPr>
                        <w:rFonts w:ascii="Cambria Math"/>
                        <w:sz w:val="28"/>
                        <w:lang w:val="kk-KZ"/>
                      </w:rPr>
                      <m:t>6</m:t>
                    </m:r>
                  </m:num>
                  <m:den>
                    <m:r>
                      <w:rPr>
                        <w:rFonts w:ascii="Cambria Math"/>
                        <w:sz w:val="28"/>
                        <w:lang w:val="kk-KZ"/>
                      </w:rPr>
                      <m:t>20</m:t>
                    </m:r>
                  </m:den>
                </m:f>
                <m:r>
                  <w:rPr>
                    <w:rFonts w:ascii="Cambria Math"/>
                    <w:sz w:val="28"/>
                    <w:lang w:val="kk-KZ"/>
                  </w:rPr>
                  <m:t>=</m:t>
                </m:r>
                <m:f>
                  <m:fPr>
                    <m:ctrlPr>
                      <w:rPr>
                        <w:rFonts w:ascii="Cambria Math" w:hAnsi="Cambria Math"/>
                        <w:i/>
                        <w:sz w:val="28"/>
                        <w:lang w:val="kk-KZ"/>
                      </w:rPr>
                    </m:ctrlPr>
                  </m:fPr>
                  <m:num>
                    <m:r>
                      <w:rPr>
                        <w:rFonts w:ascii="Cambria Math"/>
                        <w:sz w:val="28"/>
                        <w:lang w:val="kk-KZ"/>
                      </w:rPr>
                      <m:t>3</m:t>
                    </m:r>
                  </m:num>
                  <m:den>
                    <m:r>
                      <w:rPr>
                        <w:rFonts w:ascii="Cambria Math"/>
                        <w:sz w:val="28"/>
                        <w:lang w:val="kk-KZ"/>
                      </w:rPr>
                      <m:t>10</m:t>
                    </m:r>
                  </m:den>
                </m:f>
              </m:oMath>
            </m:oMathPara>
          </w:p>
        </w:tc>
      </w:tr>
      <w:tr w:rsidR="005C30E9" w:rsidRPr="00F27DAA" w14:paraId="6D5AAC15" w14:textId="77777777" w:rsidTr="004B6855">
        <w:trPr>
          <w:trHeight w:hRule="exact" w:val="733"/>
        </w:trPr>
        <w:tc>
          <w:tcPr>
            <w:tcW w:w="2079" w:type="dxa"/>
            <w:tcBorders>
              <w:top w:val="single" w:sz="6" w:space="0" w:color="auto"/>
              <w:left w:val="single" w:sz="6" w:space="0" w:color="auto"/>
              <w:bottom w:val="single" w:sz="6" w:space="0" w:color="auto"/>
              <w:right w:val="single" w:sz="6" w:space="0" w:color="auto"/>
            </w:tcBorders>
            <w:shd w:val="clear" w:color="auto" w:fill="FFFFFF"/>
            <w:vAlign w:val="center"/>
          </w:tcPr>
          <w:p w14:paraId="44B47930" w14:textId="77777777" w:rsidR="005C30E9" w:rsidRPr="00F27DAA" w:rsidRDefault="005C30E9" w:rsidP="00AC546A">
            <w:pPr>
              <w:rPr>
                <w:sz w:val="28"/>
                <w:lang w:val="kk-KZ"/>
              </w:rPr>
            </w:pPr>
            <w:r w:rsidRPr="00F27DAA">
              <w:rPr>
                <w:sz w:val="28"/>
                <w:lang w:val="kk-KZ"/>
              </w:rPr>
              <w:t>Тәйкесінен түсуі</w:t>
            </w:r>
          </w:p>
        </w:tc>
        <w:tc>
          <w:tcPr>
            <w:tcW w:w="2061" w:type="dxa"/>
            <w:tcBorders>
              <w:top w:val="single" w:sz="6" w:space="0" w:color="auto"/>
              <w:left w:val="single" w:sz="6" w:space="0" w:color="auto"/>
              <w:bottom w:val="single" w:sz="6" w:space="0" w:color="auto"/>
              <w:right w:val="single" w:sz="6" w:space="0" w:color="auto"/>
            </w:tcBorders>
            <w:shd w:val="clear" w:color="auto" w:fill="FFFFFF"/>
            <w:vAlign w:val="center"/>
          </w:tcPr>
          <w:p w14:paraId="5A9A02E6" w14:textId="7A84FB04" w:rsidR="005C30E9" w:rsidRPr="00F27DAA" w:rsidRDefault="005443D5" w:rsidP="00C261F7">
            <w:pPr>
              <w:jc w:val="center"/>
              <w:rPr>
                <w:sz w:val="28"/>
                <w:lang w:val="kk-KZ"/>
              </w:rPr>
            </w:pPr>
            <w:r w:rsidRPr="00F27DAA">
              <w:rPr>
                <w:sz w:val="28"/>
                <w:lang w:val="kk-KZ"/>
              </w:rPr>
              <w:t>20</w:t>
            </w:r>
          </w:p>
        </w:tc>
        <w:tc>
          <w:tcPr>
            <w:tcW w:w="2758" w:type="dxa"/>
            <w:tcBorders>
              <w:top w:val="single" w:sz="6" w:space="0" w:color="auto"/>
              <w:left w:val="single" w:sz="6" w:space="0" w:color="auto"/>
              <w:bottom w:val="single" w:sz="6" w:space="0" w:color="auto"/>
              <w:right w:val="single" w:sz="6" w:space="0" w:color="auto"/>
            </w:tcBorders>
            <w:shd w:val="clear" w:color="auto" w:fill="FFFFFF"/>
            <w:vAlign w:val="center"/>
          </w:tcPr>
          <w:p w14:paraId="616E10F0" w14:textId="3A8905C2" w:rsidR="005C30E9" w:rsidRPr="00F27DAA" w:rsidRDefault="000B715C" w:rsidP="00C261F7">
            <w:pPr>
              <w:jc w:val="center"/>
              <w:rPr>
                <w:sz w:val="28"/>
                <w:lang w:val="kk-KZ"/>
              </w:rPr>
            </w:pPr>
            <w:r w:rsidRPr="00F27DAA">
              <w:rPr>
                <w:sz w:val="28"/>
                <w:lang w:val="kk-KZ"/>
              </w:rPr>
              <w:t>4</w:t>
            </w:r>
          </w:p>
        </w:tc>
        <w:tc>
          <w:tcPr>
            <w:tcW w:w="2642" w:type="dxa"/>
            <w:tcBorders>
              <w:top w:val="single" w:sz="6" w:space="0" w:color="auto"/>
              <w:left w:val="single" w:sz="6" w:space="0" w:color="auto"/>
              <w:bottom w:val="single" w:sz="6" w:space="0" w:color="auto"/>
              <w:right w:val="single" w:sz="6" w:space="0" w:color="auto"/>
            </w:tcBorders>
            <w:shd w:val="clear" w:color="auto" w:fill="FFFFFF"/>
            <w:vAlign w:val="center"/>
          </w:tcPr>
          <w:p w14:paraId="568CA9CB" w14:textId="7143D9C0" w:rsidR="005C30E9" w:rsidRPr="00F27DAA" w:rsidRDefault="0057280D" w:rsidP="000B715C">
            <w:pPr>
              <w:jc w:val="center"/>
              <w:rPr>
                <w:sz w:val="28"/>
                <w:lang w:val="kk-KZ"/>
              </w:rPr>
            </w:pPr>
            <m:oMathPara>
              <m:oMath>
                <m:f>
                  <m:fPr>
                    <m:ctrlPr>
                      <w:rPr>
                        <w:rFonts w:ascii="Cambria Math" w:hAnsi="Cambria Math"/>
                        <w:i/>
                        <w:sz w:val="28"/>
                        <w:lang w:val="kk-KZ"/>
                      </w:rPr>
                    </m:ctrlPr>
                  </m:fPr>
                  <m:num>
                    <m:r>
                      <w:rPr>
                        <w:rFonts w:ascii="Cambria Math"/>
                        <w:sz w:val="28"/>
                        <w:lang w:val="kk-KZ"/>
                      </w:rPr>
                      <m:t>4</m:t>
                    </m:r>
                  </m:num>
                  <m:den>
                    <m:r>
                      <w:rPr>
                        <w:rFonts w:ascii="Cambria Math"/>
                        <w:sz w:val="28"/>
                        <w:lang w:val="kk-KZ"/>
                      </w:rPr>
                      <m:t>20</m:t>
                    </m:r>
                  </m:den>
                </m:f>
                <m:r>
                  <w:rPr>
                    <w:rFonts w:ascii="Cambria Math"/>
                    <w:sz w:val="28"/>
                    <w:lang w:val="kk-KZ"/>
                  </w:rPr>
                  <m:t>=</m:t>
                </m:r>
                <m:f>
                  <m:fPr>
                    <m:ctrlPr>
                      <w:rPr>
                        <w:rFonts w:ascii="Cambria Math" w:hAnsi="Cambria Math"/>
                        <w:i/>
                        <w:sz w:val="28"/>
                        <w:lang w:val="kk-KZ"/>
                      </w:rPr>
                    </m:ctrlPr>
                  </m:fPr>
                  <m:num>
                    <m:r>
                      <w:rPr>
                        <w:rFonts w:ascii="Cambria Math"/>
                        <w:sz w:val="28"/>
                        <w:lang w:val="kk-KZ"/>
                      </w:rPr>
                      <m:t>1</m:t>
                    </m:r>
                  </m:num>
                  <m:den>
                    <m:r>
                      <w:rPr>
                        <w:rFonts w:ascii="Cambria Math"/>
                        <w:sz w:val="28"/>
                        <w:lang w:val="kk-KZ"/>
                      </w:rPr>
                      <m:t>5</m:t>
                    </m:r>
                  </m:den>
                </m:f>
              </m:oMath>
            </m:oMathPara>
          </w:p>
        </w:tc>
      </w:tr>
      <w:tr w:rsidR="005C30E9" w:rsidRPr="00F27DAA" w14:paraId="6621A425" w14:textId="77777777" w:rsidTr="004B6855">
        <w:trPr>
          <w:trHeight w:hRule="exact" w:val="711"/>
        </w:trPr>
        <w:tc>
          <w:tcPr>
            <w:tcW w:w="2079" w:type="dxa"/>
            <w:tcBorders>
              <w:top w:val="single" w:sz="6" w:space="0" w:color="auto"/>
              <w:left w:val="single" w:sz="6" w:space="0" w:color="auto"/>
              <w:bottom w:val="single" w:sz="6" w:space="0" w:color="auto"/>
              <w:right w:val="single" w:sz="6" w:space="0" w:color="auto"/>
            </w:tcBorders>
            <w:shd w:val="clear" w:color="auto" w:fill="FFFFFF"/>
            <w:vAlign w:val="center"/>
          </w:tcPr>
          <w:p w14:paraId="4A888B94" w14:textId="77777777" w:rsidR="005C30E9" w:rsidRPr="00F27DAA" w:rsidRDefault="005C30E9" w:rsidP="00AC546A">
            <w:pPr>
              <w:rPr>
                <w:sz w:val="28"/>
                <w:lang w:val="kk-KZ"/>
              </w:rPr>
            </w:pPr>
            <w:r w:rsidRPr="00F27DAA">
              <w:rPr>
                <w:sz w:val="28"/>
                <w:lang w:val="kk-KZ"/>
              </w:rPr>
              <w:t>Алшысынан түсуі</w:t>
            </w:r>
          </w:p>
        </w:tc>
        <w:tc>
          <w:tcPr>
            <w:tcW w:w="2061" w:type="dxa"/>
            <w:tcBorders>
              <w:top w:val="single" w:sz="6" w:space="0" w:color="auto"/>
              <w:left w:val="single" w:sz="6" w:space="0" w:color="auto"/>
              <w:bottom w:val="single" w:sz="6" w:space="0" w:color="auto"/>
              <w:right w:val="single" w:sz="6" w:space="0" w:color="auto"/>
            </w:tcBorders>
            <w:shd w:val="clear" w:color="auto" w:fill="FFFFFF"/>
            <w:vAlign w:val="center"/>
          </w:tcPr>
          <w:p w14:paraId="735F809C" w14:textId="0B156275" w:rsidR="005C30E9" w:rsidRPr="00F27DAA" w:rsidRDefault="005443D5" w:rsidP="00C261F7">
            <w:pPr>
              <w:jc w:val="center"/>
              <w:rPr>
                <w:sz w:val="28"/>
                <w:lang w:val="kk-KZ"/>
              </w:rPr>
            </w:pPr>
            <w:r w:rsidRPr="00F27DAA">
              <w:rPr>
                <w:sz w:val="28"/>
                <w:lang w:val="kk-KZ"/>
              </w:rPr>
              <w:t>20</w:t>
            </w:r>
          </w:p>
        </w:tc>
        <w:tc>
          <w:tcPr>
            <w:tcW w:w="2758" w:type="dxa"/>
            <w:tcBorders>
              <w:top w:val="single" w:sz="6" w:space="0" w:color="auto"/>
              <w:left w:val="single" w:sz="6" w:space="0" w:color="auto"/>
              <w:bottom w:val="single" w:sz="6" w:space="0" w:color="auto"/>
              <w:right w:val="single" w:sz="6" w:space="0" w:color="auto"/>
            </w:tcBorders>
            <w:shd w:val="clear" w:color="auto" w:fill="FFFFFF"/>
            <w:vAlign w:val="center"/>
          </w:tcPr>
          <w:p w14:paraId="31D5C454" w14:textId="08770292" w:rsidR="005C30E9" w:rsidRPr="00F27DAA" w:rsidRDefault="000B715C" w:rsidP="00C261F7">
            <w:pPr>
              <w:jc w:val="center"/>
              <w:rPr>
                <w:sz w:val="28"/>
                <w:lang w:val="kk-KZ"/>
              </w:rPr>
            </w:pPr>
            <w:r w:rsidRPr="00F27DAA">
              <w:rPr>
                <w:sz w:val="28"/>
                <w:lang w:val="kk-KZ"/>
              </w:rPr>
              <w:t>3</w:t>
            </w:r>
          </w:p>
        </w:tc>
        <w:tc>
          <w:tcPr>
            <w:tcW w:w="2642" w:type="dxa"/>
            <w:tcBorders>
              <w:top w:val="single" w:sz="6" w:space="0" w:color="auto"/>
              <w:left w:val="single" w:sz="6" w:space="0" w:color="auto"/>
              <w:bottom w:val="single" w:sz="6" w:space="0" w:color="auto"/>
              <w:right w:val="single" w:sz="6" w:space="0" w:color="auto"/>
            </w:tcBorders>
            <w:shd w:val="clear" w:color="auto" w:fill="FFFFFF"/>
            <w:vAlign w:val="center"/>
          </w:tcPr>
          <w:p w14:paraId="70D99478" w14:textId="1CE0ACD5" w:rsidR="005C30E9" w:rsidRPr="00F27DAA" w:rsidRDefault="0057280D" w:rsidP="000B715C">
            <w:pPr>
              <w:jc w:val="center"/>
              <w:rPr>
                <w:sz w:val="28"/>
                <w:lang w:val="kk-KZ"/>
              </w:rPr>
            </w:pPr>
            <m:oMathPara>
              <m:oMath>
                <m:f>
                  <m:fPr>
                    <m:ctrlPr>
                      <w:rPr>
                        <w:rFonts w:ascii="Cambria Math" w:hAnsi="Cambria Math"/>
                        <w:i/>
                        <w:sz w:val="28"/>
                        <w:lang w:val="kk-KZ"/>
                      </w:rPr>
                    </m:ctrlPr>
                  </m:fPr>
                  <m:num>
                    <m:r>
                      <w:rPr>
                        <w:rFonts w:ascii="Cambria Math"/>
                        <w:sz w:val="28"/>
                        <w:lang w:val="kk-KZ"/>
                      </w:rPr>
                      <m:t>3</m:t>
                    </m:r>
                  </m:num>
                  <m:den>
                    <m:r>
                      <w:rPr>
                        <w:rFonts w:ascii="Cambria Math"/>
                        <w:sz w:val="28"/>
                        <w:lang w:val="kk-KZ"/>
                      </w:rPr>
                      <m:t>20</m:t>
                    </m:r>
                  </m:den>
                </m:f>
              </m:oMath>
            </m:oMathPara>
          </w:p>
        </w:tc>
      </w:tr>
      <w:tr w:rsidR="005C30E9" w:rsidRPr="00F27DAA" w14:paraId="0DF79321" w14:textId="77777777" w:rsidTr="004B6855">
        <w:trPr>
          <w:trHeight w:hRule="exact" w:val="716"/>
        </w:trPr>
        <w:tc>
          <w:tcPr>
            <w:tcW w:w="2079" w:type="dxa"/>
            <w:tcBorders>
              <w:top w:val="single" w:sz="6" w:space="0" w:color="auto"/>
              <w:left w:val="single" w:sz="6" w:space="0" w:color="auto"/>
              <w:bottom w:val="single" w:sz="6" w:space="0" w:color="auto"/>
              <w:right w:val="single" w:sz="6" w:space="0" w:color="auto"/>
            </w:tcBorders>
            <w:shd w:val="clear" w:color="auto" w:fill="FFFFFF"/>
            <w:vAlign w:val="center"/>
          </w:tcPr>
          <w:p w14:paraId="33A316A7" w14:textId="77777777" w:rsidR="005C30E9" w:rsidRPr="00F27DAA" w:rsidRDefault="005C30E9" w:rsidP="00AC546A">
            <w:pPr>
              <w:rPr>
                <w:sz w:val="28"/>
                <w:lang w:val="kk-KZ"/>
              </w:rPr>
            </w:pPr>
            <w:r w:rsidRPr="00F27DAA">
              <w:rPr>
                <w:sz w:val="28"/>
                <w:lang w:val="kk-KZ"/>
              </w:rPr>
              <w:t>Тәжірибенің жалпы саны</w:t>
            </w:r>
          </w:p>
        </w:tc>
        <w:tc>
          <w:tcPr>
            <w:tcW w:w="2061" w:type="dxa"/>
            <w:tcBorders>
              <w:top w:val="single" w:sz="6" w:space="0" w:color="auto"/>
              <w:left w:val="single" w:sz="6" w:space="0" w:color="auto"/>
              <w:bottom w:val="single" w:sz="6" w:space="0" w:color="auto"/>
              <w:right w:val="single" w:sz="6" w:space="0" w:color="auto"/>
            </w:tcBorders>
            <w:shd w:val="clear" w:color="auto" w:fill="FFFFFF"/>
            <w:vAlign w:val="center"/>
          </w:tcPr>
          <w:p w14:paraId="12A8DE23" w14:textId="304241FC" w:rsidR="005C30E9" w:rsidRPr="00F27DAA" w:rsidRDefault="005443D5" w:rsidP="00C261F7">
            <w:pPr>
              <w:jc w:val="center"/>
              <w:rPr>
                <w:sz w:val="28"/>
                <w:lang w:val="kk-KZ"/>
              </w:rPr>
            </w:pPr>
            <w:r w:rsidRPr="00F27DAA">
              <w:rPr>
                <w:sz w:val="28"/>
                <w:lang w:val="kk-KZ"/>
              </w:rPr>
              <w:t>20</w:t>
            </w:r>
          </w:p>
        </w:tc>
        <w:tc>
          <w:tcPr>
            <w:tcW w:w="2758" w:type="dxa"/>
            <w:tcBorders>
              <w:top w:val="single" w:sz="6" w:space="0" w:color="auto"/>
              <w:left w:val="single" w:sz="6" w:space="0" w:color="auto"/>
              <w:bottom w:val="single" w:sz="6" w:space="0" w:color="auto"/>
              <w:right w:val="single" w:sz="6" w:space="0" w:color="auto"/>
            </w:tcBorders>
            <w:shd w:val="clear" w:color="auto" w:fill="FFFFFF"/>
            <w:vAlign w:val="center"/>
          </w:tcPr>
          <w:p w14:paraId="735E938B" w14:textId="60910160" w:rsidR="005C30E9" w:rsidRPr="00F27DAA" w:rsidRDefault="000B715C" w:rsidP="00C261F7">
            <w:pPr>
              <w:jc w:val="center"/>
              <w:rPr>
                <w:sz w:val="28"/>
                <w:lang w:val="kk-KZ"/>
              </w:rPr>
            </w:pPr>
            <w:r w:rsidRPr="00F27DAA">
              <w:rPr>
                <w:sz w:val="28"/>
                <w:lang w:val="kk-KZ"/>
              </w:rPr>
              <w:t>20</w:t>
            </w:r>
          </w:p>
        </w:tc>
        <w:tc>
          <w:tcPr>
            <w:tcW w:w="2642" w:type="dxa"/>
            <w:tcBorders>
              <w:top w:val="single" w:sz="6" w:space="0" w:color="auto"/>
              <w:left w:val="single" w:sz="6" w:space="0" w:color="auto"/>
              <w:bottom w:val="single" w:sz="6" w:space="0" w:color="auto"/>
              <w:right w:val="single" w:sz="6" w:space="0" w:color="auto"/>
            </w:tcBorders>
            <w:shd w:val="clear" w:color="auto" w:fill="FFFFFF"/>
            <w:vAlign w:val="center"/>
          </w:tcPr>
          <w:p w14:paraId="0E4F297F" w14:textId="110CFD75" w:rsidR="005C30E9" w:rsidRPr="00F27DAA" w:rsidRDefault="0057280D" w:rsidP="000B715C">
            <w:pPr>
              <w:jc w:val="center"/>
              <w:rPr>
                <w:sz w:val="28"/>
                <w:lang w:val="kk-KZ"/>
              </w:rPr>
            </w:pPr>
            <m:oMathPara>
              <m:oMath>
                <m:f>
                  <m:fPr>
                    <m:ctrlPr>
                      <w:rPr>
                        <w:rFonts w:ascii="Cambria Math" w:hAnsi="Cambria Math"/>
                        <w:i/>
                        <w:sz w:val="28"/>
                        <w:lang w:val="kk-KZ"/>
                      </w:rPr>
                    </m:ctrlPr>
                  </m:fPr>
                  <m:num>
                    <m:r>
                      <w:rPr>
                        <w:rFonts w:ascii="Cambria Math"/>
                        <w:sz w:val="28"/>
                        <w:lang w:val="kk-KZ"/>
                      </w:rPr>
                      <m:t>7</m:t>
                    </m:r>
                  </m:num>
                  <m:den>
                    <m:r>
                      <w:rPr>
                        <w:rFonts w:ascii="Cambria Math"/>
                        <w:sz w:val="28"/>
                        <w:lang w:val="kk-KZ"/>
                      </w:rPr>
                      <m:t>20</m:t>
                    </m:r>
                  </m:den>
                </m:f>
                <m:r>
                  <w:rPr>
                    <w:rFonts w:ascii="Cambria Math"/>
                    <w:sz w:val="28"/>
                    <w:lang w:val="kk-KZ"/>
                  </w:rPr>
                  <m:t>+</m:t>
                </m:r>
                <m:f>
                  <m:fPr>
                    <m:ctrlPr>
                      <w:rPr>
                        <w:rFonts w:ascii="Cambria Math" w:hAnsi="Cambria Math"/>
                        <w:i/>
                        <w:sz w:val="28"/>
                        <w:lang w:val="kk-KZ"/>
                      </w:rPr>
                    </m:ctrlPr>
                  </m:fPr>
                  <m:num>
                    <m:r>
                      <w:rPr>
                        <w:rFonts w:ascii="Cambria Math"/>
                        <w:sz w:val="28"/>
                        <w:lang w:val="kk-KZ"/>
                      </w:rPr>
                      <m:t>3</m:t>
                    </m:r>
                  </m:num>
                  <m:den>
                    <m:r>
                      <w:rPr>
                        <w:rFonts w:ascii="Cambria Math"/>
                        <w:sz w:val="28"/>
                        <w:lang w:val="kk-KZ"/>
                      </w:rPr>
                      <m:t>10</m:t>
                    </m:r>
                  </m:den>
                </m:f>
                <m:r>
                  <w:rPr>
                    <w:rFonts w:ascii="Cambria Math"/>
                    <w:sz w:val="28"/>
                    <w:lang w:val="kk-KZ"/>
                  </w:rPr>
                  <m:t>+</m:t>
                </m:r>
                <m:f>
                  <m:fPr>
                    <m:ctrlPr>
                      <w:rPr>
                        <w:rFonts w:ascii="Cambria Math" w:hAnsi="Cambria Math"/>
                        <w:i/>
                        <w:sz w:val="28"/>
                        <w:lang w:val="kk-KZ"/>
                      </w:rPr>
                    </m:ctrlPr>
                  </m:fPr>
                  <m:num>
                    <m:r>
                      <w:rPr>
                        <w:rFonts w:ascii="Cambria Math"/>
                        <w:sz w:val="28"/>
                        <w:lang w:val="kk-KZ"/>
                      </w:rPr>
                      <m:t>1</m:t>
                    </m:r>
                  </m:num>
                  <m:den>
                    <m:r>
                      <w:rPr>
                        <w:rFonts w:ascii="Cambria Math"/>
                        <w:sz w:val="28"/>
                        <w:lang w:val="kk-KZ"/>
                      </w:rPr>
                      <m:t>5</m:t>
                    </m:r>
                  </m:den>
                </m:f>
                <m:r>
                  <w:rPr>
                    <w:rFonts w:ascii="Cambria Math"/>
                    <w:sz w:val="28"/>
                    <w:lang w:val="kk-KZ"/>
                  </w:rPr>
                  <m:t>+</m:t>
                </m:r>
                <m:f>
                  <m:fPr>
                    <m:ctrlPr>
                      <w:rPr>
                        <w:rFonts w:ascii="Cambria Math" w:hAnsi="Cambria Math"/>
                        <w:i/>
                        <w:sz w:val="28"/>
                        <w:lang w:val="kk-KZ"/>
                      </w:rPr>
                    </m:ctrlPr>
                  </m:fPr>
                  <m:num>
                    <m:r>
                      <w:rPr>
                        <w:rFonts w:ascii="Cambria Math"/>
                        <w:sz w:val="28"/>
                        <w:lang w:val="kk-KZ"/>
                      </w:rPr>
                      <m:t>3</m:t>
                    </m:r>
                  </m:num>
                  <m:den>
                    <m:r>
                      <w:rPr>
                        <w:rFonts w:ascii="Cambria Math"/>
                        <w:sz w:val="28"/>
                        <w:lang w:val="kk-KZ"/>
                      </w:rPr>
                      <m:t>20</m:t>
                    </m:r>
                  </m:den>
                </m:f>
                <m:r>
                  <w:rPr>
                    <w:rFonts w:ascii="Cambria Math"/>
                    <w:sz w:val="28"/>
                    <w:lang w:val="kk-KZ"/>
                  </w:rPr>
                  <m:t>=1</m:t>
                </m:r>
              </m:oMath>
            </m:oMathPara>
          </w:p>
        </w:tc>
      </w:tr>
    </w:tbl>
    <w:p w14:paraId="3490B82D" w14:textId="77777777" w:rsidR="005C30E9" w:rsidRPr="00EF1D02" w:rsidRDefault="005C30E9" w:rsidP="005C30E9">
      <w:pPr>
        <w:ind w:firstLine="709"/>
        <w:jc w:val="both"/>
        <w:rPr>
          <w:sz w:val="28"/>
          <w:szCs w:val="28"/>
          <w:lang w:val="kk-KZ"/>
        </w:rPr>
      </w:pPr>
    </w:p>
    <w:p w14:paraId="5C16E4E5" w14:textId="61F01946" w:rsidR="00367612" w:rsidRPr="00EF1D02" w:rsidRDefault="00367612" w:rsidP="00367612">
      <w:pPr>
        <w:ind w:firstLine="709"/>
        <w:jc w:val="both"/>
        <w:rPr>
          <w:sz w:val="28"/>
          <w:szCs w:val="28"/>
          <w:lang w:val="kk-KZ"/>
        </w:rPr>
      </w:pPr>
      <w:r w:rsidRPr="00EF1D02">
        <w:rPr>
          <w:sz w:val="28"/>
          <w:szCs w:val="28"/>
          <w:lang w:val="kk-KZ"/>
        </w:rPr>
        <w:t xml:space="preserve">Оқушыларды </w:t>
      </w:r>
      <w:r w:rsidRPr="00EF1D02">
        <w:rPr>
          <w:b/>
          <w:bCs/>
          <w:sz w:val="28"/>
          <w:szCs w:val="28"/>
          <w:lang w:val="kk-KZ"/>
        </w:rPr>
        <w:t>"</w:t>
      </w:r>
      <w:r w:rsidRPr="00EF1D02">
        <w:rPr>
          <w:b/>
          <w:bCs/>
          <w:i/>
          <w:iCs/>
          <w:sz w:val="28"/>
          <w:szCs w:val="28"/>
          <w:lang w:val="kk-KZ"/>
        </w:rPr>
        <w:t>жай бөлшектер</w:t>
      </w:r>
      <w:r w:rsidRPr="00EF1D02">
        <w:rPr>
          <w:b/>
          <w:bCs/>
          <w:sz w:val="28"/>
          <w:szCs w:val="28"/>
          <w:lang w:val="kk-KZ"/>
        </w:rPr>
        <w:t>"</w:t>
      </w:r>
      <w:r w:rsidRPr="00EF1D02">
        <w:rPr>
          <w:sz w:val="28"/>
          <w:szCs w:val="28"/>
          <w:lang w:val="kk-KZ"/>
        </w:rPr>
        <w:t xml:space="preserve"> тақырыбындағы ықтималдықты есептеудің классикалық әдісімен таныстыру мүмкіндігінің негізі - қарастырылып отырған объектілердің біртектілігі. Келесі </w:t>
      </w:r>
      <w:r w:rsidR="00492F0B" w:rsidRPr="00EF1D02">
        <w:rPr>
          <w:sz w:val="28"/>
          <w:szCs w:val="28"/>
          <w:lang w:val="kk-KZ"/>
        </w:rPr>
        <w:t>тапсырманы</w:t>
      </w:r>
      <w:r w:rsidRPr="00EF1D02">
        <w:rPr>
          <w:sz w:val="28"/>
          <w:szCs w:val="28"/>
          <w:lang w:val="kk-KZ"/>
        </w:rPr>
        <w:t xml:space="preserve"> қарастырамыз. </w:t>
      </w:r>
    </w:p>
    <w:p w14:paraId="7557FB95" w14:textId="3A80D8F9" w:rsidR="00367612" w:rsidRPr="00EF1D02" w:rsidRDefault="0037088E" w:rsidP="00367612">
      <w:pPr>
        <w:ind w:firstLine="709"/>
        <w:jc w:val="both"/>
        <w:rPr>
          <w:sz w:val="28"/>
          <w:szCs w:val="28"/>
          <w:lang w:val="kk-KZ"/>
        </w:rPr>
      </w:pPr>
      <w:r w:rsidRPr="00EF1D02">
        <w:rPr>
          <w:b/>
          <w:bCs/>
          <w:sz w:val="28"/>
          <w:szCs w:val="28"/>
          <w:lang w:val="kk-KZ"/>
        </w:rPr>
        <w:t>5-тапсырма</w:t>
      </w:r>
      <w:r w:rsidR="00367612" w:rsidRPr="00EF1D02">
        <w:rPr>
          <w:b/>
          <w:bCs/>
          <w:sz w:val="28"/>
          <w:szCs w:val="28"/>
          <w:lang w:val="kk-KZ"/>
        </w:rPr>
        <w:t>.</w:t>
      </w:r>
      <w:r w:rsidR="00367612" w:rsidRPr="00EF1D02">
        <w:rPr>
          <w:sz w:val="28"/>
          <w:szCs w:val="28"/>
          <w:lang w:val="kk-KZ"/>
        </w:rPr>
        <w:t xml:space="preserve"> Сегіз тең сектордан тұратын рулетка бар (1</w:t>
      </w:r>
      <w:r w:rsidR="00807DBD" w:rsidRPr="00EF1D02">
        <w:rPr>
          <w:sz w:val="28"/>
          <w:szCs w:val="28"/>
          <w:lang w:val="kk-KZ"/>
        </w:rPr>
        <w:t>8</w:t>
      </w:r>
      <w:r w:rsidR="00367612" w:rsidRPr="00EF1D02">
        <w:rPr>
          <w:sz w:val="28"/>
          <w:szCs w:val="28"/>
          <w:lang w:val="kk-KZ"/>
        </w:rPr>
        <w:t xml:space="preserve">-сурет): қызыл, көк, сары, жасыл және т.б. Оқушыларға мынадай сұрақтар қойылады: </w:t>
      </w:r>
    </w:p>
    <w:p w14:paraId="4B5B6D87" w14:textId="77777777" w:rsidR="00367612" w:rsidRPr="00EF1D02" w:rsidRDefault="00367612" w:rsidP="00367612">
      <w:pPr>
        <w:ind w:firstLine="709"/>
        <w:jc w:val="both"/>
        <w:rPr>
          <w:sz w:val="28"/>
          <w:szCs w:val="28"/>
          <w:lang w:val="kk-KZ"/>
        </w:rPr>
      </w:pPr>
      <w:r w:rsidRPr="00EF1D02">
        <w:rPr>
          <w:sz w:val="28"/>
          <w:szCs w:val="28"/>
          <w:lang w:val="kk-KZ"/>
        </w:rPr>
        <w:t xml:space="preserve">1) рулетка қандай түсті секторлардан тұрады? (қызыл, көк және т.б.). </w:t>
      </w:r>
    </w:p>
    <w:p w14:paraId="0D85AB30" w14:textId="77777777" w:rsidR="00367612" w:rsidRPr="00EF1D02" w:rsidRDefault="00367612" w:rsidP="00367612">
      <w:pPr>
        <w:ind w:firstLine="709"/>
        <w:jc w:val="both"/>
        <w:rPr>
          <w:sz w:val="28"/>
          <w:szCs w:val="28"/>
          <w:lang w:val="kk-KZ"/>
        </w:rPr>
      </w:pPr>
      <w:r w:rsidRPr="00EF1D02">
        <w:rPr>
          <w:sz w:val="28"/>
          <w:szCs w:val="28"/>
          <w:lang w:val="kk-KZ"/>
        </w:rPr>
        <w:t xml:space="preserve">2) демек, егер біз оны айналдыратын болсақ, оның тілі қандай түстерде тоқтай алады? (қызыл, көк және т.б.). </w:t>
      </w:r>
    </w:p>
    <w:p w14:paraId="5C050D6E" w14:textId="03FAB820" w:rsidR="00367612" w:rsidRPr="00EF1D02" w:rsidRDefault="00367612" w:rsidP="00367612">
      <w:pPr>
        <w:ind w:firstLine="709"/>
        <w:jc w:val="both"/>
        <w:rPr>
          <w:sz w:val="28"/>
          <w:szCs w:val="28"/>
          <w:lang w:val="kk-KZ"/>
        </w:rPr>
      </w:pPr>
      <w:r w:rsidRPr="00EF1D02">
        <w:rPr>
          <w:sz w:val="28"/>
          <w:szCs w:val="28"/>
          <w:lang w:val="kk-KZ"/>
        </w:rPr>
        <w:t>3) ол қызыл секторға тоқтады делік. Қызыл сектор шеңбердің қай бөлігін алады? (1/8).</w:t>
      </w:r>
    </w:p>
    <w:p w14:paraId="44764F02" w14:textId="77777777" w:rsidR="00DD79D0" w:rsidRPr="00EF1D02" w:rsidRDefault="00DD79D0" w:rsidP="00367612">
      <w:pPr>
        <w:ind w:firstLine="709"/>
        <w:jc w:val="both"/>
        <w:rPr>
          <w:sz w:val="28"/>
          <w:szCs w:val="28"/>
          <w:lang w:val="kk-KZ"/>
        </w:rPr>
      </w:pPr>
    </w:p>
    <w:p w14:paraId="39C16B9D" w14:textId="77777777" w:rsidR="00F27DAA" w:rsidRDefault="00367612" w:rsidP="00850765">
      <w:pPr>
        <w:jc w:val="center"/>
        <w:rPr>
          <w:sz w:val="28"/>
          <w:szCs w:val="28"/>
          <w:lang w:val="kk-KZ"/>
        </w:rPr>
      </w:pPr>
      <w:r w:rsidRPr="00EF1D02">
        <w:rPr>
          <w:noProof/>
          <w:sz w:val="28"/>
          <w:szCs w:val="28"/>
        </w:rPr>
        <w:drawing>
          <wp:inline distT="0" distB="0" distL="0" distR="0" wp14:anchorId="341D5610" wp14:editId="743ACB71">
            <wp:extent cx="3107690" cy="3099922"/>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79389" cy="3171442"/>
                    </a:xfrm>
                    <a:prstGeom prst="rect">
                      <a:avLst/>
                    </a:prstGeom>
                  </pic:spPr>
                </pic:pic>
              </a:graphicData>
            </a:graphic>
          </wp:inline>
        </w:drawing>
      </w:r>
      <w:r w:rsidR="00850765" w:rsidRPr="00EF1D02">
        <w:rPr>
          <w:sz w:val="28"/>
          <w:szCs w:val="28"/>
          <w:lang w:val="kk-KZ"/>
        </w:rPr>
        <w:tab/>
      </w:r>
    </w:p>
    <w:p w14:paraId="5595BC29" w14:textId="77777777" w:rsidR="00F27DAA" w:rsidRDefault="00F27DAA" w:rsidP="00850765">
      <w:pPr>
        <w:jc w:val="center"/>
        <w:rPr>
          <w:sz w:val="28"/>
          <w:szCs w:val="28"/>
          <w:lang w:val="kk-KZ"/>
        </w:rPr>
      </w:pPr>
    </w:p>
    <w:p w14:paraId="6C605871" w14:textId="42181741" w:rsidR="00F27DAA" w:rsidRDefault="00F27DAA" w:rsidP="00850765">
      <w:pPr>
        <w:jc w:val="center"/>
        <w:rPr>
          <w:sz w:val="28"/>
          <w:szCs w:val="28"/>
          <w:lang w:val="kk-KZ"/>
        </w:rPr>
      </w:pPr>
      <w:r w:rsidRPr="00F27DAA">
        <w:rPr>
          <w:sz w:val="28"/>
          <w:lang w:val="kk-KZ"/>
        </w:rPr>
        <w:t xml:space="preserve">Сурет 17 - Ньютонның түс секторы             </w:t>
      </w:r>
    </w:p>
    <w:p w14:paraId="472DE84D" w14:textId="77777777" w:rsidR="00F27DAA" w:rsidRDefault="00F27DAA" w:rsidP="00850765">
      <w:pPr>
        <w:jc w:val="center"/>
        <w:rPr>
          <w:sz w:val="28"/>
          <w:szCs w:val="28"/>
          <w:lang w:val="kk-KZ"/>
        </w:rPr>
      </w:pPr>
    </w:p>
    <w:p w14:paraId="48E10941" w14:textId="0339DF3B" w:rsidR="00367612" w:rsidRPr="00EF1D02" w:rsidRDefault="00850765" w:rsidP="00850765">
      <w:pPr>
        <w:jc w:val="center"/>
        <w:rPr>
          <w:sz w:val="28"/>
          <w:szCs w:val="28"/>
          <w:lang w:val="kk-KZ"/>
        </w:rPr>
      </w:pPr>
      <w:r w:rsidRPr="00EF1D02">
        <w:rPr>
          <w:sz w:val="28"/>
          <w:szCs w:val="28"/>
          <w:lang w:val="kk-KZ"/>
        </w:rPr>
        <w:tab/>
      </w:r>
      <w:r w:rsidRPr="00EF1D02">
        <w:rPr>
          <w:noProof/>
          <w:sz w:val="28"/>
          <w:szCs w:val="28"/>
        </w:rPr>
        <w:drawing>
          <wp:inline distT="0" distB="0" distL="0" distR="0" wp14:anchorId="24852343" wp14:editId="67F874C7">
            <wp:extent cx="4227100" cy="3170433"/>
            <wp:effectExtent l="0" t="0" r="2540" b="0"/>
            <wp:docPr id="21" name="Рисунок 21" descr="Изображение выглядит как деревянный, стол, пол,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деревянный, стол, пол, внутренний&#10;&#10;Автоматически созданное описание"/>
                    <pic:cNvPicPr/>
                  </pic:nvPicPr>
                  <pic:blipFill>
                    <a:blip r:embed="rId56">
                      <a:extLst>
                        <a:ext uri="{28A0092B-C50C-407E-A947-70E740481C1C}">
                          <a14:useLocalDpi xmlns:a14="http://schemas.microsoft.com/office/drawing/2010/main" val="0"/>
                        </a:ext>
                      </a:extLst>
                    </a:blip>
                    <a:stretch>
                      <a:fillRect/>
                    </a:stretch>
                  </pic:blipFill>
                  <pic:spPr>
                    <a:xfrm>
                      <a:off x="0" y="0"/>
                      <a:ext cx="4283176" cy="3212492"/>
                    </a:xfrm>
                    <a:prstGeom prst="rect">
                      <a:avLst/>
                    </a:prstGeom>
                  </pic:spPr>
                </pic:pic>
              </a:graphicData>
            </a:graphic>
          </wp:inline>
        </w:drawing>
      </w:r>
    </w:p>
    <w:p w14:paraId="3140FA2C" w14:textId="77777777" w:rsidR="00F27DAA" w:rsidRDefault="00F27DAA" w:rsidP="00F27DAA">
      <w:pPr>
        <w:jc w:val="center"/>
        <w:rPr>
          <w:sz w:val="28"/>
          <w:lang w:val="kk-KZ"/>
        </w:rPr>
      </w:pPr>
    </w:p>
    <w:p w14:paraId="7C2CE9B6" w14:textId="08ABCE5A" w:rsidR="00367612" w:rsidRPr="00F27DAA" w:rsidRDefault="00850765" w:rsidP="00F27DAA">
      <w:pPr>
        <w:jc w:val="center"/>
        <w:rPr>
          <w:sz w:val="28"/>
          <w:lang w:val="kk-KZ"/>
        </w:rPr>
      </w:pPr>
      <w:r w:rsidRPr="00F27DAA">
        <w:rPr>
          <w:sz w:val="28"/>
          <w:lang w:val="kk-KZ"/>
        </w:rPr>
        <w:t>Сурет 1</w:t>
      </w:r>
      <w:r w:rsidR="00F27DAA" w:rsidRPr="00F27DAA">
        <w:rPr>
          <w:sz w:val="28"/>
          <w:lang w:val="kk-KZ"/>
        </w:rPr>
        <w:t>8</w:t>
      </w:r>
      <w:r w:rsidRPr="00F27DAA">
        <w:rPr>
          <w:sz w:val="28"/>
          <w:lang w:val="kk-KZ"/>
        </w:rPr>
        <w:t xml:space="preserve"> – Стохастикалық ойын (Нард ойыны)</w:t>
      </w:r>
    </w:p>
    <w:p w14:paraId="620EE8EC" w14:textId="77777777" w:rsidR="00367612" w:rsidRPr="00EF1D02" w:rsidRDefault="00367612" w:rsidP="00367612">
      <w:pPr>
        <w:ind w:firstLine="567"/>
        <w:jc w:val="both"/>
        <w:rPr>
          <w:sz w:val="28"/>
          <w:szCs w:val="28"/>
          <w:lang w:val="kk-KZ"/>
        </w:rPr>
      </w:pPr>
    </w:p>
    <w:p w14:paraId="710A7EAC" w14:textId="77777777" w:rsidR="00367612" w:rsidRPr="00EF1D02" w:rsidRDefault="00367612" w:rsidP="00367612">
      <w:pPr>
        <w:ind w:firstLine="709"/>
        <w:jc w:val="both"/>
        <w:rPr>
          <w:sz w:val="28"/>
          <w:szCs w:val="28"/>
          <w:lang w:val="kk-KZ"/>
        </w:rPr>
      </w:pPr>
      <w:r w:rsidRPr="00EF1D02">
        <w:rPr>
          <w:sz w:val="28"/>
          <w:szCs w:val="28"/>
          <w:lang w:val="kk-KZ"/>
        </w:rPr>
        <w:t xml:space="preserve">Оқушылар осы немесе басқа түсті сектордың пайда болу мүмкіндігі осы түстің секторы қандай көлем алып жатқанына байланысты екенін байқайды. Егер ол үлкенірек болса, онда бұл түс жиі түседі, егер аз болса, сәйкесінше аз түседі. Осылайша, жай бөлшек ұғымынан белгілі бір оқиғаның пайда болу мүмкіндігінің өлшемін бағалау ретінде бөлшек ұғымына біртіндеп, табиғи көшу жүзеге асырылады. Содан кейін ықтималдықты бөлшек ретінде ұсыну оның </w:t>
      </w:r>
      <w:r w:rsidRPr="00EF1D02">
        <w:rPr>
          <w:sz w:val="28"/>
          <w:szCs w:val="28"/>
          <w:lang w:val="kk-KZ"/>
        </w:rPr>
        <w:lastRenderedPageBreak/>
        <w:t>классикалық өрнегі екендігі айтылады. Қандай нәтиженің ықтималдығы жоғары сияқты сұрақтар:</w:t>
      </w:r>
    </w:p>
    <w:p w14:paraId="3AAA7DA0" w14:textId="1A820908" w:rsidR="00367612" w:rsidRPr="00EF1D02" w:rsidRDefault="00DD79D0" w:rsidP="00367612">
      <w:pPr>
        <w:ind w:firstLine="709"/>
        <w:jc w:val="both"/>
        <w:rPr>
          <w:sz w:val="28"/>
          <w:szCs w:val="28"/>
          <w:lang w:val="kk-KZ"/>
        </w:rPr>
      </w:pPr>
      <w:r w:rsidRPr="00EF1D02">
        <w:rPr>
          <w:sz w:val="28"/>
          <w:szCs w:val="28"/>
          <w:lang w:val="kk-KZ"/>
        </w:rPr>
        <w:t>1</w:t>
      </w:r>
      <w:r w:rsidR="00367612" w:rsidRPr="00EF1D02">
        <w:rPr>
          <w:sz w:val="28"/>
          <w:szCs w:val="28"/>
          <w:lang w:val="kk-KZ"/>
        </w:rPr>
        <w:t>) қызыл түс түсе ме?</w:t>
      </w:r>
    </w:p>
    <w:p w14:paraId="39A247C1" w14:textId="063B2997" w:rsidR="00367612" w:rsidRPr="00EF1D02" w:rsidRDefault="00DD79D0" w:rsidP="00367612">
      <w:pPr>
        <w:ind w:firstLine="709"/>
        <w:jc w:val="both"/>
        <w:rPr>
          <w:sz w:val="28"/>
          <w:szCs w:val="28"/>
          <w:lang w:val="kk-KZ"/>
        </w:rPr>
      </w:pPr>
      <w:r w:rsidRPr="00EF1D02">
        <w:rPr>
          <w:sz w:val="28"/>
          <w:szCs w:val="28"/>
          <w:lang w:val="kk-KZ"/>
        </w:rPr>
        <w:t>2</w:t>
      </w:r>
      <w:r w:rsidR="00367612" w:rsidRPr="00EF1D02">
        <w:rPr>
          <w:sz w:val="28"/>
          <w:szCs w:val="28"/>
          <w:lang w:val="kk-KZ"/>
        </w:rPr>
        <w:t>) сары түс түсе ме?</w:t>
      </w:r>
    </w:p>
    <w:p w14:paraId="21A78EC8" w14:textId="7C1B86F2" w:rsidR="00367612" w:rsidRPr="00EF1D02" w:rsidRDefault="00367612" w:rsidP="00367612">
      <w:pPr>
        <w:ind w:firstLine="709"/>
        <w:jc w:val="both"/>
        <w:rPr>
          <w:sz w:val="28"/>
          <w:szCs w:val="28"/>
          <w:lang w:val="kk-KZ"/>
        </w:rPr>
      </w:pPr>
      <w:r w:rsidRPr="00EF1D02">
        <w:rPr>
          <w:sz w:val="28"/>
          <w:szCs w:val="28"/>
          <w:lang w:val="kk-KZ"/>
        </w:rPr>
        <w:t>Олар бөлшектер мен ықтималдықты бір уақытта бекіту үшін жұмыс істейді. Яғни көрнекі түсінуден ықтималдықтың жалпыланған тұжырымдамасына көшу жүзеге асырылады.</w:t>
      </w:r>
    </w:p>
    <w:p w14:paraId="6F02C476" w14:textId="649CCC8F" w:rsidR="00467BA8" w:rsidRPr="00EF1D02" w:rsidRDefault="00467BA8" w:rsidP="00467BA8">
      <w:pPr>
        <w:ind w:firstLine="709"/>
        <w:jc w:val="both"/>
        <w:rPr>
          <w:sz w:val="28"/>
          <w:szCs w:val="28"/>
          <w:lang w:val="kk-KZ"/>
        </w:rPr>
      </w:pPr>
      <w:r w:rsidRPr="00EF1D02">
        <w:rPr>
          <w:sz w:val="28"/>
          <w:szCs w:val="28"/>
          <w:lang w:val="kk-KZ"/>
        </w:rPr>
        <w:t xml:space="preserve">Математика сабағында стохастикалық ойындарды да пайдаланған тиімді. Ойынның ұтымды стратегиясын таңдау үшін қолайлы нәтижелерді есептеуге негізделген оқиғаларды салыстыру әдісі қолданыла алады. </w:t>
      </w:r>
      <w:r w:rsidR="008260F9" w:rsidRPr="00EF1D02">
        <w:rPr>
          <w:sz w:val="28"/>
          <w:szCs w:val="28"/>
          <w:lang w:val="kk-KZ"/>
        </w:rPr>
        <w:t>Мысал ретінде келесі есепті келтіруге болады.</w:t>
      </w:r>
    </w:p>
    <w:p w14:paraId="75328AF0" w14:textId="4A656AFA" w:rsidR="008260F9" w:rsidRPr="00EF1D02" w:rsidRDefault="00807DBD" w:rsidP="00467BA8">
      <w:pPr>
        <w:ind w:firstLine="709"/>
        <w:jc w:val="both"/>
        <w:rPr>
          <w:sz w:val="28"/>
          <w:szCs w:val="28"/>
          <w:lang w:val="kk-KZ"/>
        </w:rPr>
      </w:pPr>
      <w:r w:rsidRPr="00EF1D02">
        <w:rPr>
          <w:b/>
          <w:bCs/>
          <w:sz w:val="28"/>
          <w:szCs w:val="28"/>
          <w:lang w:val="kk-KZ"/>
        </w:rPr>
        <w:t>6-тапсырма</w:t>
      </w:r>
      <w:r w:rsidR="008260F9" w:rsidRPr="00EF1D02">
        <w:rPr>
          <w:b/>
          <w:bCs/>
          <w:sz w:val="28"/>
          <w:szCs w:val="28"/>
          <w:lang w:val="kk-KZ"/>
        </w:rPr>
        <w:t xml:space="preserve">. </w:t>
      </w:r>
      <w:r w:rsidR="00467BA8" w:rsidRPr="00EF1D02">
        <w:rPr>
          <w:sz w:val="28"/>
          <w:szCs w:val="28"/>
          <w:lang w:val="kk-KZ"/>
        </w:rPr>
        <w:t xml:space="preserve">Тәжірибе – ойын сүйектерін қатарынан 2 рет лақтыру. Ойыншы сүйек қосындысына тең санды алдын-ала болжап алуы керек. Егер бұл сан ойын сүйегін лақтырғанда түссе, ойыншы жеңеді. Қандай санды болжаған дұрыс? </w:t>
      </w:r>
    </w:p>
    <w:p w14:paraId="2DE114D8" w14:textId="77777777" w:rsidR="008260F9" w:rsidRPr="00EF1D02" w:rsidRDefault="00467BA8" w:rsidP="00467BA8">
      <w:pPr>
        <w:ind w:firstLine="709"/>
        <w:jc w:val="both"/>
        <w:rPr>
          <w:sz w:val="28"/>
          <w:szCs w:val="28"/>
          <w:lang w:val="kk-KZ"/>
        </w:rPr>
      </w:pPr>
      <w:r w:rsidRPr="00EF1D02">
        <w:rPr>
          <w:sz w:val="28"/>
          <w:szCs w:val="28"/>
          <w:lang w:val="kk-KZ"/>
        </w:rPr>
        <w:t>Бұл есепті шешу үшін белгілі ұпайлар санының қосындысы мен оған сәйкес келетін нәтижелер арасындағы сәйкестік кестесін құру ыңғайлы</w:t>
      </w:r>
      <w:r w:rsidR="008260F9" w:rsidRPr="00EF1D02">
        <w:rPr>
          <w:sz w:val="28"/>
          <w:szCs w:val="28"/>
          <w:lang w:val="kk-KZ"/>
        </w:rPr>
        <w:t>.</w:t>
      </w:r>
    </w:p>
    <w:p w14:paraId="5BB88B95" w14:textId="53FFED6F" w:rsidR="00467BA8" w:rsidRPr="00EF1D02" w:rsidRDefault="008260F9" w:rsidP="00467BA8">
      <w:pPr>
        <w:ind w:firstLine="709"/>
        <w:jc w:val="both"/>
        <w:rPr>
          <w:sz w:val="28"/>
          <w:szCs w:val="28"/>
          <w:lang w:val="kk-KZ"/>
        </w:rPr>
      </w:pPr>
      <w:r w:rsidRPr="00EF1D02">
        <w:rPr>
          <w:sz w:val="28"/>
          <w:szCs w:val="28"/>
          <w:lang w:val="kk-KZ"/>
        </w:rPr>
        <w:t>М</w:t>
      </w:r>
      <w:r w:rsidR="00467BA8" w:rsidRPr="00EF1D02">
        <w:rPr>
          <w:sz w:val="28"/>
          <w:szCs w:val="28"/>
          <w:lang w:val="kk-KZ"/>
        </w:rPr>
        <w:t>ысалы, ұпайлардың қосындысы 5-ке тең нәтижелерге (1, 4), (2,3), (4,1), (3, 2) сәйкес келеді. Олардың саны 4-ке тең. Барлық ұпайлар санының қосындысын сәйкесінше есептейміз. Нәтижесінде, ұпайлар қосындысы 7-ге тең нәтиженің ықтималдығы жоғары екенін көреміз (</w:t>
      </w:r>
      <w:r w:rsidRPr="00EF1D02">
        <w:rPr>
          <w:sz w:val="28"/>
          <w:szCs w:val="28"/>
          <w:lang w:val="kk-KZ"/>
        </w:rPr>
        <w:t>1</w:t>
      </w:r>
      <w:r w:rsidR="00F27DAA">
        <w:rPr>
          <w:sz w:val="28"/>
          <w:szCs w:val="28"/>
          <w:lang w:val="kk-KZ"/>
        </w:rPr>
        <w:t>8</w:t>
      </w:r>
      <w:r w:rsidRPr="00EF1D02">
        <w:rPr>
          <w:sz w:val="28"/>
          <w:szCs w:val="28"/>
          <w:lang w:val="kk-KZ"/>
        </w:rPr>
        <w:t>-сурет</w:t>
      </w:r>
      <w:r w:rsidR="00467BA8" w:rsidRPr="00EF1D02">
        <w:rPr>
          <w:sz w:val="28"/>
          <w:szCs w:val="28"/>
          <w:lang w:val="kk-KZ"/>
        </w:rPr>
        <w:t>).</w:t>
      </w:r>
    </w:p>
    <w:p w14:paraId="5A32C2C2" w14:textId="77777777" w:rsidR="00367612" w:rsidRPr="00EF1D02" w:rsidRDefault="00367612" w:rsidP="00367612">
      <w:pPr>
        <w:ind w:firstLine="709"/>
        <w:jc w:val="both"/>
        <w:rPr>
          <w:sz w:val="28"/>
          <w:szCs w:val="28"/>
          <w:lang w:val="kk-KZ"/>
        </w:rPr>
      </w:pPr>
      <w:r w:rsidRPr="00EF1D02">
        <w:rPr>
          <w:sz w:val="28"/>
          <w:szCs w:val="28"/>
          <w:lang w:val="kk-KZ"/>
        </w:rPr>
        <w:t xml:space="preserve">Жалпы алғанда, кездейсоқ оқиғалардың ықтималдығы ұғымы мен оқушылар үшін  ықтималдық заңдарына талқылауды ұйымдастыру жеткілікті түрде үлкен мәселе болып табылады. </w:t>
      </w:r>
    </w:p>
    <w:p w14:paraId="68FA8A68" w14:textId="3A373439" w:rsidR="00572678" w:rsidRPr="00EF1D02" w:rsidRDefault="00572678" w:rsidP="00572678">
      <w:pPr>
        <w:ind w:firstLine="709"/>
        <w:jc w:val="both"/>
        <w:rPr>
          <w:sz w:val="28"/>
          <w:szCs w:val="28"/>
          <w:lang w:val="kk-KZ"/>
        </w:rPr>
      </w:pPr>
      <w:r w:rsidRPr="00EF1D02">
        <w:rPr>
          <w:sz w:val="28"/>
          <w:szCs w:val="28"/>
          <w:lang w:val="kk-KZ"/>
        </w:rPr>
        <w:t xml:space="preserve">Оқушыларға бұл ұғымдарды меңгерудегі </w:t>
      </w:r>
      <w:proofErr w:type="spellStart"/>
      <w:r w:rsidRPr="00EF1D02">
        <w:rPr>
          <w:sz w:val="28"/>
          <w:szCs w:val="28"/>
          <w:lang w:val="kk-KZ"/>
        </w:rPr>
        <w:t>қиындықтырды</w:t>
      </w:r>
      <w:proofErr w:type="spellEnd"/>
      <w:r w:rsidRPr="00EF1D02">
        <w:rPr>
          <w:sz w:val="28"/>
          <w:szCs w:val="28"/>
          <w:lang w:val="kk-KZ"/>
        </w:rPr>
        <w:t xml:space="preserve"> жеңуде анықтамалар мен дәлелдемелерді көрнекілік </w:t>
      </w:r>
      <w:r w:rsidR="00881577" w:rsidRPr="00EF1D02">
        <w:rPr>
          <w:sz w:val="28"/>
          <w:szCs w:val="28"/>
          <w:lang w:val="kk-KZ"/>
        </w:rPr>
        <w:t>негізінде</w:t>
      </w:r>
      <w:r w:rsidRPr="00EF1D02">
        <w:rPr>
          <w:sz w:val="28"/>
          <w:szCs w:val="28"/>
          <w:lang w:val="kk-KZ"/>
        </w:rPr>
        <w:t xml:space="preserve"> ұсынған жөн.</w:t>
      </w:r>
      <w:r w:rsidR="00C2166C" w:rsidRPr="00EF1D02">
        <w:rPr>
          <w:sz w:val="28"/>
          <w:szCs w:val="28"/>
          <w:lang w:val="kk-KZ"/>
        </w:rPr>
        <w:t xml:space="preserve"> Бұл ы</w:t>
      </w:r>
      <w:r w:rsidRPr="00EF1D02">
        <w:rPr>
          <w:sz w:val="28"/>
          <w:szCs w:val="28"/>
          <w:lang w:val="kk-KZ"/>
        </w:rPr>
        <w:t xml:space="preserve">қтималдықтың геометриялық анықтамасын </w:t>
      </w:r>
      <w:r w:rsidR="00C2166C" w:rsidRPr="00EF1D02">
        <w:rPr>
          <w:sz w:val="28"/>
          <w:szCs w:val="28"/>
          <w:lang w:val="kk-KZ"/>
        </w:rPr>
        <w:t>түсіндіруде маңызды. Ж</w:t>
      </w:r>
      <w:r w:rsidRPr="00EF1D02">
        <w:rPr>
          <w:sz w:val="28"/>
          <w:szCs w:val="28"/>
          <w:lang w:val="kk-KZ"/>
        </w:rPr>
        <w:t>иынның ішкі жиыны сияқты элементар оқиғалар мен кездейсоқ оқиғалардың жиындарының геометриялық бейнелеулеріне тікелей байланысты</w:t>
      </w:r>
      <w:r w:rsidR="00C2166C" w:rsidRPr="00EF1D02">
        <w:rPr>
          <w:sz w:val="28"/>
          <w:szCs w:val="28"/>
          <w:lang w:val="kk-KZ"/>
        </w:rPr>
        <w:t xml:space="preserve"> болады.</w:t>
      </w:r>
    </w:p>
    <w:p w14:paraId="435E38AB" w14:textId="6A0A0BAD" w:rsidR="00C2166C" w:rsidRPr="00EF1D02" w:rsidRDefault="00D16BFC" w:rsidP="00572678">
      <w:pPr>
        <w:ind w:firstLine="709"/>
        <w:jc w:val="both"/>
        <w:rPr>
          <w:sz w:val="28"/>
          <w:szCs w:val="28"/>
          <w:lang w:val="kk-KZ"/>
        </w:rPr>
      </w:pPr>
      <w:r w:rsidRPr="00EF1D02">
        <w:rPr>
          <w:b/>
          <w:bCs/>
          <w:sz w:val="28"/>
          <w:szCs w:val="28"/>
          <w:lang w:val="kk-KZ"/>
        </w:rPr>
        <w:t>7-тапсырма</w:t>
      </w:r>
      <w:r w:rsidR="00E0119E" w:rsidRPr="00EF1D02">
        <w:rPr>
          <w:b/>
          <w:bCs/>
          <w:sz w:val="28"/>
          <w:szCs w:val="28"/>
          <w:lang w:val="kk-KZ"/>
        </w:rPr>
        <w:t>.</w:t>
      </w:r>
      <w:r w:rsidR="00E0119E" w:rsidRPr="00EF1D02">
        <w:rPr>
          <w:sz w:val="28"/>
          <w:szCs w:val="28"/>
          <w:lang w:val="kk-KZ"/>
        </w:rPr>
        <w:t xml:space="preserve"> </w:t>
      </w:r>
      <w:r w:rsidR="000F3B36" w:rsidRPr="00EF1D02">
        <w:rPr>
          <w:i/>
          <w:iCs/>
          <w:sz w:val="28"/>
          <w:szCs w:val="28"/>
          <w:lang w:val="kk-KZ"/>
        </w:rPr>
        <w:t>Е</w:t>
      </w:r>
      <w:r w:rsidR="000F3B36" w:rsidRPr="00EF1D02">
        <w:rPr>
          <w:sz w:val="28"/>
          <w:szCs w:val="28"/>
          <w:lang w:val="kk-KZ"/>
        </w:rPr>
        <w:t xml:space="preserve"> т</w:t>
      </w:r>
      <w:r w:rsidR="00572678" w:rsidRPr="00EF1D02">
        <w:rPr>
          <w:sz w:val="28"/>
          <w:szCs w:val="28"/>
          <w:lang w:val="kk-KZ"/>
        </w:rPr>
        <w:t>ік</w:t>
      </w:r>
      <w:r w:rsidR="00AF64A2">
        <w:rPr>
          <w:sz w:val="28"/>
          <w:szCs w:val="28"/>
          <w:lang w:val="kk-KZ"/>
        </w:rPr>
        <w:t xml:space="preserve"> </w:t>
      </w:r>
      <w:r w:rsidR="00C2166C" w:rsidRPr="00EF1D02">
        <w:rPr>
          <w:sz w:val="28"/>
          <w:szCs w:val="28"/>
          <w:lang w:val="kk-KZ"/>
        </w:rPr>
        <w:t>төр</w:t>
      </w:r>
      <w:r w:rsidR="00AF64A2">
        <w:rPr>
          <w:sz w:val="28"/>
          <w:szCs w:val="28"/>
          <w:lang w:val="kk-KZ"/>
        </w:rPr>
        <w:t>т</w:t>
      </w:r>
      <w:r w:rsidR="00572678" w:rsidRPr="00EF1D02">
        <w:rPr>
          <w:sz w:val="28"/>
          <w:szCs w:val="28"/>
          <w:lang w:val="kk-KZ"/>
        </w:rPr>
        <w:t>бұрыш</w:t>
      </w:r>
      <w:r w:rsidR="000F3B36" w:rsidRPr="00EF1D02">
        <w:rPr>
          <w:sz w:val="28"/>
          <w:szCs w:val="28"/>
          <w:lang w:val="kk-KZ"/>
        </w:rPr>
        <w:t>ының</w:t>
      </w:r>
      <w:r w:rsidR="00C2166C" w:rsidRPr="00EF1D02">
        <w:rPr>
          <w:sz w:val="28"/>
          <w:szCs w:val="28"/>
          <w:lang w:val="kk-KZ"/>
        </w:rPr>
        <w:t xml:space="preserve"> ішінен </w:t>
      </w:r>
      <w:r w:rsidR="00572678" w:rsidRPr="00EF1D02">
        <w:rPr>
          <w:sz w:val="28"/>
          <w:szCs w:val="28"/>
          <w:lang w:val="kk-KZ"/>
        </w:rPr>
        <w:t>«нүкте» алынсын (</w:t>
      </w:r>
      <w:r w:rsidRPr="00EF1D02">
        <w:rPr>
          <w:sz w:val="28"/>
          <w:szCs w:val="28"/>
          <w:lang w:val="kk-KZ"/>
        </w:rPr>
        <w:t>20</w:t>
      </w:r>
      <w:r w:rsidR="00572678" w:rsidRPr="00EF1D02">
        <w:rPr>
          <w:sz w:val="28"/>
          <w:szCs w:val="28"/>
          <w:lang w:val="kk-KZ"/>
        </w:rPr>
        <w:t xml:space="preserve">-сурет). </w:t>
      </w:r>
    </w:p>
    <w:p w14:paraId="6E9CAEEA" w14:textId="2276D1E0" w:rsidR="00572678" w:rsidRPr="00EF1D02" w:rsidRDefault="00572678" w:rsidP="00572678">
      <w:pPr>
        <w:ind w:firstLine="709"/>
        <w:jc w:val="both"/>
        <w:rPr>
          <w:sz w:val="28"/>
          <w:szCs w:val="28"/>
          <w:lang w:val="kk-KZ"/>
        </w:rPr>
      </w:pPr>
      <w:r w:rsidRPr="00EF1D02">
        <w:rPr>
          <w:sz w:val="28"/>
          <w:szCs w:val="28"/>
          <w:lang w:val="kk-KZ"/>
        </w:rPr>
        <w:t xml:space="preserve">«Нүктенің» </w:t>
      </w:r>
      <w:r w:rsidRPr="00EF1D02">
        <w:rPr>
          <w:i/>
          <w:sz w:val="28"/>
          <w:szCs w:val="28"/>
          <w:lang w:val="kk-KZ"/>
        </w:rPr>
        <w:t>А</w:t>
      </w:r>
      <w:r w:rsidRPr="00EF1D02">
        <w:rPr>
          <w:sz w:val="28"/>
          <w:szCs w:val="28"/>
          <w:lang w:val="kk-KZ"/>
        </w:rPr>
        <w:t xml:space="preserve"> фигурасына түскендегі </w:t>
      </w:r>
      <w:r w:rsidRPr="00EF1D02">
        <w:rPr>
          <w:i/>
          <w:sz w:val="28"/>
          <w:szCs w:val="28"/>
          <w:lang w:val="kk-KZ"/>
        </w:rPr>
        <w:t>А</w:t>
      </w:r>
      <w:r w:rsidRPr="00EF1D02">
        <w:rPr>
          <w:sz w:val="28"/>
          <w:szCs w:val="28"/>
          <w:lang w:val="kk-KZ"/>
        </w:rPr>
        <w:t xml:space="preserve"> оқиғасының ықтималдығын қалай анықтауға болады?</w:t>
      </w:r>
    </w:p>
    <w:p w14:paraId="0BEF3FDF" w14:textId="77777777" w:rsidR="00572678" w:rsidRPr="00EF1D02" w:rsidRDefault="00572678" w:rsidP="00572678">
      <w:pPr>
        <w:ind w:firstLine="709"/>
        <w:jc w:val="both"/>
        <w:rPr>
          <w:sz w:val="28"/>
          <w:szCs w:val="28"/>
          <w:lang w:val="kk-KZ"/>
        </w:rPr>
      </w:pPr>
    </w:p>
    <w:p w14:paraId="74720109" w14:textId="48D7D3D3" w:rsidR="00572678" w:rsidRPr="00EF1D02" w:rsidRDefault="00572678" w:rsidP="00C2166C">
      <w:pPr>
        <w:jc w:val="center"/>
        <w:rPr>
          <w:sz w:val="28"/>
          <w:szCs w:val="28"/>
          <w:lang w:val="kk-KZ"/>
        </w:rPr>
      </w:pPr>
      <w:r w:rsidRPr="00EF1D02">
        <w:rPr>
          <w:noProof/>
          <w:sz w:val="28"/>
          <w:szCs w:val="28"/>
        </w:rPr>
        <w:drawing>
          <wp:inline distT="0" distB="0" distL="0" distR="0" wp14:anchorId="2C1FC859" wp14:editId="3B81B161">
            <wp:extent cx="2878430" cy="1781175"/>
            <wp:effectExtent l="0" t="0" r="0" b="0"/>
            <wp:docPr id="15" name="Рисунок 15" descr="сканирование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сканирование002"/>
                    <pic:cNvPicPr>
                      <a:picLocks noChangeAspect="1" noChangeArrowheads="1"/>
                    </pic:cNvPicPr>
                  </pic:nvPicPr>
                  <pic:blipFill>
                    <a:blip r:embed="rId57">
                      <a:lum contrast="54000"/>
                      <a:extLst>
                        <a:ext uri="{28A0092B-C50C-407E-A947-70E740481C1C}">
                          <a14:useLocalDpi xmlns:a14="http://schemas.microsoft.com/office/drawing/2010/main" val="0"/>
                        </a:ext>
                      </a:extLst>
                    </a:blip>
                    <a:srcRect/>
                    <a:stretch>
                      <a:fillRect/>
                    </a:stretch>
                  </pic:blipFill>
                  <pic:spPr bwMode="auto">
                    <a:xfrm>
                      <a:off x="0" y="0"/>
                      <a:ext cx="2903090" cy="1796435"/>
                    </a:xfrm>
                    <a:prstGeom prst="rect">
                      <a:avLst/>
                    </a:prstGeom>
                    <a:noFill/>
                    <a:ln>
                      <a:noFill/>
                    </a:ln>
                  </pic:spPr>
                </pic:pic>
              </a:graphicData>
            </a:graphic>
          </wp:inline>
        </w:drawing>
      </w:r>
    </w:p>
    <w:p w14:paraId="191B5B87" w14:textId="77777777" w:rsidR="00F27DAA" w:rsidRDefault="00F27DAA" w:rsidP="00C2166C">
      <w:pPr>
        <w:tabs>
          <w:tab w:val="left" w:pos="1980"/>
          <w:tab w:val="left" w:pos="5700"/>
          <w:tab w:val="left" w:pos="8025"/>
        </w:tabs>
        <w:jc w:val="center"/>
        <w:rPr>
          <w:sz w:val="28"/>
          <w:szCs w:val="28"/>
          <w:lang w:val="kk-KZ"/>
        </w:rPr>
      </w:pPr>
    </w:p>
    <w:p w14:paraId="660D85AC" w14:textId="5EF6FDDF" w:rsidR="00572678" w:rsidRPr="00EF1D02" w:rsidRDefault="007C0F70" w:rsidP="00C2166C">
      <w:pPr>
        <w:tabs>
          <w:tab w:val="left" w:pos="1980"/>
          <w:tab w:val="left" w:pos="5700"/>
          <w:tab w:val="left" w:pos="8025"/>
        </w:tabs>
        <w:jc w:val="center"/>
        <w:rPr>
          <w:sz w:val="28"/>
          <w:szCs w:val="28"/>
          <w:lang w:val="kk-KZ"/>
        </w:rPr>
      </w:pPr>
      <w:r w:rsidRPr="0018740E">
        <w:rPr>
          <w:sz w:val="28"/>
          <w:szCs w:val="28"/>
          <w:lang w:val="kk-KZ"/>
        </w:rPr>
        <w:t xml:space="preserve">Сурет </w:t>
      </w:r>
      <w:r w:rsidR="00F27DAA" w:rsidRPr="0018740E">
        <w:rPr>
          <w:sz w:val="28"/>
          <w:szCs w:val="28"/>
          <w:lang w:val="kk-KZ"/>
        </w:rPr>
        <w:t xml:space="preserve">19 </w:t>
      </w:r>
      <w:r w:rsidR="0018740E" w:rsidRPr="0018740E">
        <w:rPr>
          <w:sz w:val="28"/>
          <w:szCs w:val="28"/>
          <w:lang w:val="kk-KZ"/>
        </w:rPr>
        <w:t>–</w:t>
      </w:r>
      <w:r w:rsidR="00F27DAA" w:rsidRPr="0018740E">
        <w:rPr>
          <w:sz w:val="28"/>
          <w:szCs w:val="28"/>
          <w:lang w:val="kk-KZ"/>
        </w:rPr>
        <w:t xml:space="preserve"> </w:t>
      </w:r>
      <w:r w:rsidR="0018740E">
        <w:rPr>
          <w:sz w:val="28"/>
          <w:szCs w:val="28"/>
          <w:lang w:val="kk-KZ"/>
        </w:rPr>
        <w:t>Е тіктөртбұрышы</w:t>
      </w:r>
    </w:p>
    <w:p w14:paraId="7BF9278D" w14:textId="77777777" w:rsidR="00C2166C" w:rsidRPr="00EF1D02" w:rsidRDefault="00C2166C" w:rsidP="00572678">
      <w:pPr>
        <w:ind w:firstLine="709"/>
        <w:jc w:val="both"/>
        <w:rPr>
          <w:sz w:val="28"/>
          <w:szCs w:val="28"/>
          <w:lang w:val="kk-KZ"/>
        </w:rPr>
      </w:pPr>
    </w:p>
    <w:p w14:paraId="2FCE09D4" w14:textId="26604A6C" w:rsidR="00572678" w:rsidRPr="00EF1D02" w:rsidRDefault="00572678" w:rsidP="00572678">
      <w:pPr>
        <w:ind w:firstLine="709"/>
        <w:jc w:val="both"/>
        <w:rPr>
          <w:sz w:val="28"/>
          <w:szCs w:val="28"/>
          <w:lang w:val="kk-KZ"/>
        </w:rPr>
      </w:pPr>
      <w:r w:rsidRPr="00EF1D02">
        <w:rPr>
          <w:sz w:val="28"/>
          <w:szCs w:val="28"/>
          <w:lang w:val="kk-KZ"/>
        </w:rPr>
        <w:lastRenderedPageBreak/>
        <w:t xml:space="preserve">Бұл есепті шешу барысында мынадай </w:t>
      </w:r>
      <w:r w:rsidR="000F3B36" w:rsidRPr="00EF1D02">
        <w:rPr>
          <w:sz w:val="28"/>
          <w:szCs w:val="28"/>
          <w:lang w:val="kk-KZ"/>
        </w:rPr>
        <w:t>ережені</w:t>
      </w:r>
      <w:r w:rsidRPr="00EF1D02">
        <w:rPr>
          <w:sz w:val="28"/>
          <w:szCs w:val="28"/>
          <w:lang w:val="kk-KZ"/>
        </w:rPr>
        <w:t xml:space="preserve"> басшылыққа аламыз: </w:t>
      </w:r>
      <w:r w:rsidRPr="00EF1D02">
        <w:rPr>
          <w:i/>
          <w:sz w:val="28"/>
          <w:szCs w:val="28"/>
          <w:lang w:val="kk-KZ"/>
        </w:rPr>
        <w:t>Е</w:t>
      </w:r>
      <w:r w:rsidRPr="00EF1D02">
        <w:rPr>
          <w:sz w:val="28"/>
          <w:szCs w:val="28"/>
          <w:lang w:val="kk-KZ"/>
        </w:rPr>
        <w:t xml:space="preserve"> тік</w:t>
      </w:r>
      <w:r w:rsidR="000F3B36" w:rsidRPr="00EF1D02">
        <w:rPr>
          <w:sz w:val="28"/>
          <w:szCs w:val="28"/>
          <w:lang w:val="kk-KZ"/>
        </w:rPr>
        <w:t>төрт</w:t>
      </w:r>
      <w:r w:rsidRPr="00EF1D02">
        <w:rPr>
          <w:sz w:val="28"/>
          <w:szCs w:val="28"/>
          <w:lang w:val="kk-KZ"/>
        </w:rPr>
        <w:t xml:space="preserve">бұрышының қандай да болмасын бөлігіне тию ықтималдығы бұл бөліктің ауданына пропорционал. </w:t>
      </w:r>
    </w:p>
    <w:p w14:paraId="4788BE15" w14:textId="77777777" w:rsidR="000F3B36" w:rsidRPr="00EF1D02" w:rsidRDefault="00572678" w:rsidP="000F3B36">
      <w:pPr>
        <w:ind w:firstLine="709"/>
        <w:jc w:val="both"/>
        <w:rPr>
          <w:sz w:val="28"/>
          <w:szCs w:val="28"/>
          <w:lang w:val="kk-KZ"/>
        </w:rPr>
      </w:pPr>
      <w:r w:rsidRPr="00EF1D02">
        <w:rPr>
          <w:sz w:val="28"/>
          <w:szCs w:val="28"/>
          <w:lang w:val="kk-KZ"/>
        </w:rPr>
        <w:t xml:space="preserve">Ауданды </w:t>
      </w:r>
      <w:r w:rsidR="0057280D" w:rsidRPr="00572678">
        <w:rPr>
          <w:noProof/>
          <w:position w:val="-6"/>
          <w:sz w:val="28"/>
          <w:szCs w:val="28"/>
          <w:lang w:val="kk-KZ"/>
        </w:rPr>
        <w:object w:dxaOrig="240" w:dyaOrig="300" w14:anchorId="10556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alt="" style="width:12.3pt;height:15.4pt;mso-width-percent:0;mso-height-percent:0;mso-width-percent:0;mso-height-percent:0" o:ole="">
            <v:imagedata r:id="rId58" o:title=""/>
          </v:shape>
          <o:OLEObject Type="Embed" ProgID="Equation.3" ShapeID="_x0000_i1034" DrawAspect="Content" ObjectID="_1716188307" r:id="rId59"/>
        </w:object>
      </w:r>
      <w:r w:rsidRPr="00EF1D02">
        <w:rPr>
          <w:sz w:val="28"/>
          <w:szCs w:val="28"/>
          <w:lang w:val="kk-KZ"/>
        </w:rPr>
        <w:t xml:space="preserve"> әрпімен белгілейміз және </w:t>
      </w:r>
      <w:r w:rsidR="0057280D" w:rsidRPr="00572678">
        <w:rPr>
          <w:noProof/>
          <w:position w:val="-12"/>
          <w:sz w:val="28"/>
          <w:szCs w:val="28"/>
          <w:lang w:val="kk-KZ"/>
        </w:rPr>
        <w:object w:dxaOrig="2220" w:dyaOrig="380" w14:anchorId="33AF633B">
          <v:shape id="_x0000_i1033" type="#_x0000_t75" alt="" style="width:112.6pt;height:16.6pt;mso-width-percent:0;mso-height-percent:0;mso-width-percent:0;mso-height-percent:0" o:ole="">
            <v:imagedata r:id="rId60" o:title=""/>
          </v:shape>
          <o:OLEObject Type="Embed" ProgID="Equation.3" ShapeID="_x0000_i1033" DrawAspect="Content" ObjectID="_1716188308" r:id="rId61"/>
        </w:object>
      </w:r>
      <w:r w:rsidRPr="00EF1D02">
        <w:rPr>
          <w:sz w:val="28"/>
          <w:szCs w:val="28"/>
          <w:lang w:val="kk-KZ"/>
        </w:rPr>
        <w:t xml:space="preserve"> деп ұйғарамыз. Сонда жоғарыда айтылғанға байланысты </w:t>
      </w:r>
      <w:r w:rsidRPr="00EF1D02">
        <w:rPr>
          <w:i/>
          <w:iCs/>
          <w:sz w:val="28"/>
          <w:szCs w:val="28"/>
          <w:lang w:val="kk-KZ"/>
        </w:rPr>
        <w:t>А</w:t>
      </w:r>
      <w:r w:rsidRPr="00EF1D02">
        <w:rPr>
          <w:sz w:val="28"/>
          <w:szCs w:val="28"/>
          <w:lang w:val="kk-KZ"/>
        </w:rPr>
        <w:t xml:space="preserve"> оқиғасы</w:t>
      </w:r>
      <w:r w:rsidR="000F3B36" w:rsidRPr="00EF1D02">
        <w:rPr>
          <w:sz w:val="28"/>
          <w:szCs w:val="28"/>
          <w:lang w:val="kk-KZ"/>
        </w:rPr>
        <w:t xml:space="preserve"> </w:t>
      </w:r>
      <w:r w:rsidR="0057280D" w:rsidRPr="00F80E12">
        <w:rPr>
          <w:noProof/>
          <w:position w:val="-32"/>
          <w:sz w:val="28"/>
          <w:szCs w:val="28"/>
          <w:lang w:val="kk-KZ"/>
        </w:rPr>
        <w:object w:dxaOrig="2020" w:dyaOrig="760" w14:anchorId="588717E9">
          <v:shape id="_x0000_i1032" type="#_x0000_t75" alt="" style="width:100.9pt;height:39.4pt;mso-width-percent:0;mso-height-percent:0;mso-width-percent:0;mso-height-percent:0" o:ole="">
            <v:imagedata r:id="rId62" o:title=""/>
          </v:shape>
          <o:OLEObject Type="Embed" ProgID="Equation.3" ShapeID="_x0000_i1032" DrawAspect="Content" ObjectID="_1716188309" r:id="rId63"/>
        </w:object>
      </w:r>
      <w:r w:rsidR="000F3B36" w:rsidRPr="00EF1D02">
        <w:rPr>
          <w:sz w:val="28"/>
          <w:szCs w:val="28"/>
          <w:lang w:val="kk-KZ"/>
        </w:rPr>
        <w:t xml:space="preserve"> қатынаспен анықталады, мұндағы </w:t>
      </w:r>
      <w:r w:rsidR="0057280D" w:rsidRPr="00F80E12">
        <w:rPr>
          <w:noProof/>
          <w:position w:val="-28"/>
          <w:sz w:val="28"/>
          <w:szCs w:val="28"/>
          <w:lang w:val="kk-KZ"/>
        </w:rPr>
        <w:object w:dxaOrig="320" w:dyaOrig="720" w14:anchorId="71BC51C0">
          <v:shape id="_x0000_i1031" type="#_x0000_t75" alt="" style="width:16.6pt;height:36.9pt;mso-width-percent:0;mso-height-percent:0;mso-width-percent:0;mso-height-percent:0" o:ole="">
            <v:imagedata r:id="rId64" o:title=""/>
          </v:shape>
          <o:OLEObject Type="Embed" ProgID="Equation.3" ShapeID="_x0000_i1031" DrawAspect="Content" ObjectID="_1716188310" r:id="rId65"/>
        </w:object>
      </w:r>
      <w:r w:rsidRPr="00EF1D02">
        <w:rPr>
          <w:sz w:val="28"/>
          <w:szCs w:val="28"/>
          <w:lang w:val="kk-KZ"/>
        </w:rPr>
        <w:t xml:space="preserve"> қатынасы рационал сан болуы міндетті емес, ал  </w:t>
      </w:r>
      <w:r w:rsidR="0057280D" w:rsidRPr="00572678">
        <w:rPr>
          <w:noProof/>
          <w:position w:val="-6"/>
          <w:sz w:val="28"/>
          <w:szCs w:val="28"/>
          <w:lang w:val="kk-KZ"/>
        </w:rPr>
        <w:object w:dxaOrig="279" w:dyaOrig="240" w14:anchorId="3A54BDD9">
          <v:shape id="_x0000_i1030" type="#_x0000_t75" alt="" style="width:13.55pt;height:12.3pt;mso-width-percent:0;mso-height-percent:0;mso-width-percent:0;mso-height-percent:0" o:ole="">
            <v:imagedata r:id="rId66" o:title=""/>
          </v:shape>
          <o:OLEObject Type="Embed" ProgID="Equation.3" ShapeID="_x0000_i1030" DrawAspect="Content" ObjectID="_1716188311" r:id="rId67"/>
        </w:object>
      </w:r>
      <w:r w:rsidRPr="00EF1D02">
        <w:rPr>
          <w:sz w:val="28"/>
          <w:szCs w:val="28"/>
          <w:lang w:val="kk-KZ"/>
        </w:rPr>
        <w:t xml:space="preserve"> мен </w:t>
      </w:r>
      <w:r w:rsidR="0057280D" w:rsidRPr="00572678">
        <w:rPr>
          <w:noProof/>
          <w:position w:val="-6"/>
          <w:sz w:val="28"/>
          <w:szCs w:val="28"/>
          <w:lang w:val="kk-KZ"/>
        </w:rPr>
        <w:object w:dxaOrig="220" w:dyaOrig="240" w14:anchorId="063AE3F6">
          <v:shape id="_x0000_i1029" type="#_x0000_t75" alt="" style="width:12.3pt;height:12.3pt;mso-width-percent:0;mso-height-percent:0;mso-width-percent:0;mso-height-percent:0" o:ole="">
            <v:imagedata r:id="rId68" o:title=""/>
          </v:shape>
          <o:OLEObject Type="Embed" ProgID="Equation.3" ShapeID="_x0000_i1029" DrawAspect="Content" ObjectID="_1716188312" r:id="rId69"/>
        </w:object>
      </w:r>
      <w:r w:rsidRPr="00EF1D02">
        <w:rPr>
          <w:sz w:val="28"/>
          <w:szCs w:val="28"/>
          <w:lang w:val="kk-KZ"/>
        </w:rPr>
        <w:t xml:space="preserve"> – оң бүтін сандар</w:t>
      </w:r>
      <w:r w:rsidR="000F3B36" w:rsidRPr="00EF1D02">
        <w:rPr>
          <w:sz w:val="28"/>
          <w:szCs w:val="28"/>
          <w:lang w:val="kk-KZ"/>
        </w:rPr>
        <w:t xml:space="preserve">. </w:t>
      </w:r>
    </w:p>
    <w:p w14:paraId="16E1D233" w14:textId="5761CC16" w:rsidR="00572678" w:rsidRPr="00EF1D02" w:rsidRDefault="00F27DAA" w:rsidP="00636391">
      <w:pPr>
        <w:ind w:firstLine="709"/>
        <w:jc w:val="both"/>
        <w:rPr>
          <w:sz w:val="28"/>
          <w:szCs w:val="28"/>
          <w:lang w:val="kk-KZ"/>
        </w:rPr>
      </w:pPr>
      <w:r>
        <w:rPr>
          <w:sz w:val="28"/>
          <w:szCs w:val="28"/>
          <w:lang w:val="kk-KZ"/>
        </w:rPr>
        <w:t xml:space="preserve">19 </w:t>
      </w:r>
      <w:r w:rsidR="00572678" w:rsidRPr="00EF1D02">
        <w:rPr>
          <w:sz w:val="28"/>
          <w:szCs w:val="28"/>
          <w:lang w:val="kk-KZ"/>
        </w:rPr>
        <w:t xml:space="preserve">суретте 40 элементарлы кездейсоқ оқиғалар, бейнеленген жиындармен 15 элементарлы оқиғалар бар. </w:t>
      </w:r>
      <w:r w:rsidR="000F3B36" w:rsidRPr="00EF1D02">
        <w:rPr>
          <w:sz w:val="28"/>
          <w:szCs w:val="28"/>
          <w:lang w:val="kk-KZ"/>
        </w:rPr>
        <w:t>Сонда</w:t>
      </w:r>
      <w:r w:rsidR="00572678" w:rsidRPr="00EF1D02">
        <w:rPr>
          <w:sz w:val="28"/>
          <w:szCs w:val="28"/>
          <w:lang w:val="kk-KZ"/>
        </w:rPr>
        <w:t xml:space="preserve"> </w:t>
      </w:r>
      <w:r w:rsidR="00572678" w:rsidRPr="00EF1D02">
        <w:rPr>
          <w:i/>
          <w:sz w:val="28"/>
          <w:szCs w:val="28"/>
          <w:lang w:val="kk-KZ"/>
        </w:rPr>
        <w:t>А</w:t>
      </w:r>
      <w:r w:rsidR="00572678" w:rsidRPr="00EF1D02">
        <w:rPr>
          <w:sz w:val="28"/>
          <w:szCs w:val="28"/>
          <w:lang w:val="kk-KZ"/>
        </w:rPr>
        <w:t xml:space="preserve"> кездейсоқ оқиғасының пайда болуы</w:t>
      </w:r>
      <w:r w:rsidR="00636391" w:rsidRPr="00EF1D02">
        <w:rPr>
          <w:sz w:val="28"/>
          <w:szCs w:val="28"/>
          <w:lang w:val="kk-KZ"/>
        </w:rPr>
        <w:t xml:space="preserve"> ықтималдығы</w:t>
      </w:r>
      <w:r w:rsidR="00572678" w:rsidRPr="00EF1D02">
        <w:rPr>
          <w:sz w:val="28"/>
          <w:szCs w:val="28"/>
          <w:lang w:val="kk-KZ"/>
        </w:rPr>
        <w:t xml:space="preserve"> </w:t>
      </w:r>
      <m:oMath>
        <m:r>
          <w:rPr>
            <w:rFonts w:ascii="Cambria Math" w:hAnsi="Cambria Math"/>
            <w:sz w:val="28"/>
            <w:szCs w:val="28"/>
            <w:lang w:val="kk-KZ"/>
          </w:rPr>
          <m:t>P</m:t>
        </m:r>
        <m:d>
          <m:dPr>
            <m:ctrlPr>
              <w:rPr>
                <w:rFonts w:ascii="Cambria Math" w:hAnsi="Cambria Math"/>
                <w:i/>
                <w:sz w:val="28"/>
                <w:szCs w:val="28"/>
                <w:lang w:val="kk-KZ"/>
              </w:rPr>
            </m:ctrlPr>
          </m:dPr>
          <m:e>
            <m:r>
              <w:rPr>
                <w:rFonts w:ascii="Cambria Math" w:hAnsi="Cambria Math"/>
                <w:sz w:val="28"/>
                <w:szCs w:val="28"/>
                <w:lang w:val="kk-KZ"/>
              </w:rPr>
              <m:t>A</m:t>
            </m:r>
          </m:e>
        </m:d>
        <m:r>
          <w:rPr>
            <w:rFonts w:ascii="Cambria Math" w:hAns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15</m:t>
            </m:r>
          </m:num>
          <m:den>
            <m:r>
              <w:rPr>
                <w:rFonts w:ascii="Cambria Math"/>
                <w:sz w:val="28"/>
                <w:szCs w:val="28"/>
                <w:lang w:val="kk-KZ"/>
              </w:rPr>
              <m:t>40</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3</m:t>
            </m:r>
          </m:num>
          <m:den>
            <m:r>
              <w:rPr>
                <w:rFonts w:ascii="Cambria Math"/>
                <w:sz w:val="28"/>
                <w:szCs w:val="28"/>
                <w:lang w:val="kk-KZ"/>
              </w:rPr>
              <m:t>8</m:t>
            </m:r>
          </m:den>
        </m:f>
      </m:oMath>
      <w:r w:rsidR="000F3B36" w:rsidRPr="00EF1D02">
        <w:rPr>
          <w:sz w:val="28"/>
          <w:szCs w:val="28"/>
          <w:lang w:val="kk-KZ"/>
        </w:rPr>
        <w:t>-ке тең болады.</w:t>
      </w:r>
      <w:r w:rsidR="00636391" w:rsidRPr="00EF1D02">
        <w:rPr>
          <w:sz w:val="28"/>
          <w:szCs w:val="28"/>
          <w:lang w:val="kk-KZ"/>
        </w:rPr>
        <w:t xml:space="preserve"> </w:t>
      </w:r>
    </w:p>
    <w:p w14:paraId="54E9E5C0" w14:textId="7931B03A" w:rsidR="00572678" w:rsidRPr="00EF1D02" w:rsidRDefault="00572678" w:rsidP="00572678">
      <w:pPr>
        <w:ind w:firstLine="720"/>
        <w:jc w:val="both"/>
        <w:rPr>
          <w:sz w:val="28"/>
          <w:szCs w:val="28"/>
          <w:lang w:val="kk-KZ"/>
        </w:rPr>
      </w:pPr>
      <w:r w:rsidRPr="00EF1D02">
        <w:rPr>
          <w:sz w:val="28"/>
          <w:szCs w:val="28"/>
          <w:lang w:val="kk-KZ"/>
        </w:rPr>
        <w:t xml:space="preserve">Біз </w:t>
      </w:r>
      <w:r w:rsidR="00636391" w:rsidRPr="00EF1D02">
        <w:rPr>
          <w:sz w:val="28"/>
          <w:szCs w:val="28"/>
          <w:lang w:val="kk-KZ"/>
        </w:rPr>
        <w:t>осы</w:t>
      </w:r>
      <w:r w:rsidRPr="00EF1D02">
        <w:rPr>
          <w:sz w:val="28"/>
          <w:szCs w:val="28"/>
          <w:lang w:val="kk-KZ"/>
        </w:rPr>
        <w:t xml:space="preserve"> көрнекілікке қарап ықтималдықтың </w:t>
      </w:r>
      <w:r w:rsidR="003060D6" w:rsidRPr="00EF1D02">
        <w:rPr>
          <w:sz w:val="28"/>
          <w:szCs w:val="28"/>
          <w:lang w:val="kk-KZ"/>
        </w:rPr>
        <w:t>геометриялық анықтамасына</w:t>
      </w:r>
      <w:r w:rsidR="0098670C" w:rsidRPr="00EF1D02">
        <w:rPr>
          <w:sz w:val="28"/>
          <w:szCs w:val="28"/>
          <w:lang w:val="kk-KZ"/>
        </w:rPr>
        <w:t xml:space="preserve"> оның</w:t>
      </w:r>
      <w:r w:rsidR="003060D6" w:rsidRPr="00EF1D02">
        <w:rPr>
          <w:sz w:val="28"/>
          <w:szCs w:val="28"/>
          <w:lang w:val="kk-KZ"/>
        </w:rPr>
        <w:t xml:space="preserve"> </w:t>
      </w:r>
      <w:r w:rsidRPr="00EF1D02">
        <w:rPr>
          <w:sz w:val="28"/>
          <w:szCs w:val="28"/>
          <w:lang w:val="kk-KZ"/>
        </w:rPr>
        <w:t>классикалық анықтамасын да оңай кірістір</w:t>
      </w:r>
      <w:r w:rsidR="00636391" w:rsidRPr="00EF1D02">
        <w:rPr>
          <w:sz w:val="28"/>
          <w:szCs w:val="28"/>
          <w:lang w:val="kk-KZ"/>
        </w:rPr>
        <w:t>уге болатынын байқаймыз.</w:t>
      </w:r>
      <w:r w:rsidRPr="00EF1D02">
        <w:rPr>
          <w:sz w:val="28"/>
          <w:szCs w:val="28"/>
          <w:lang w:val="kk-KZ"/>
        </w:rPr>
        <w:t xml:space="preserve"> </w:t>
      </w:r>
    </w:p>
    <w:p w14:paraId="39F6AB0A" w14:textId="5013DE55" w:rsidR="00FB4724" w:rsidRPr="00EF1D02" w:rsidRDefault="00FB4724" w:rsidP="00FB4724">
      <w:pPr>
        <w:ind w:firstLine="709"/>
        <w:jc w:val="both"/>
        <w:rPr>
          <w:rFonts w:eastAsia="Calibri"/>
          <w:sz w:val="28"/>
          <w:lang w:val="kk-KZ"/>
        </w:rPr>
      </w:pPr>
      <w:r w:rsidRPr="00EF1D02">
        <w:rPr>
          <w:sz w:val="28"/>
          <w:szCs w:val="28"/>
          <w:lang w:val="kk-KZ"/>
        </w:rPr>
        <w:t xml:space="preserve">Енді </w:t>
      </w:r>
      <w:r w:rsidRPr="00EF1D02">
        <w:rPr>
          <w:rFonts w:eastAsia="Calibri"/>
          <w:sz w:val="28"/>
          <w:lang w:val="kk-KZ"/>
        </w:rPr>
        <w:t>9</w:t>
      </w:r>
      <w:r w:rsidR="00834AEE" w:rsidRPr="00EF1D02">
        <w:rPr>
          <w:rFonts w:eastAsia="Calibri"/>
          <w:sz w:val="28"/>
          <w:lang w:val="kk-KZ"/>
        </w:rPr>
        <w:t>-</w:t>
      </w:r>
      <w:r w:rsidRPr="00EF1D02">
        <w:rPr>
          <w:rFonts w:eastAsia="Calibri"/>
          <w:sz w:val="28"/>
          <w:lang w:val="kk-KZ"/>
        </w:rPr>
        <w:t>сынып алгебра пәнінен «Ықтималдықтар теориясының элементтері» тақырыбы бойынша сабақ</w:t>
      </w:r>
      <w:r w:rsidR="009023CF" w:rsidRPr="00EF1D02">
        <w:rPr>
          <w:rFonts w:eastAsia="Calibri"/>
          <w:sz w:val="28"/>
          <w:lang w:val="kk-KZ"/>
        </w:rPr>
        <w:t xml:space="preserve">ты </w:t>
      </w:r>
      <w:r w:rsidR="00A837E7" w:rsidRPr="00EF1D02">
        <w:rPr>
          <w:rFonts w:eastAsia="Calibri"/>
          <w:sz w:val="28"/>
          <w:lang w:val="kk-KZ"/>
        </w:rPr>
        <w:t>өткізу</w:t>
      </w:r>
      <w:r w:rsidRPr="00EF1D02">
        <w:rPr>
          <w:rFonts w:eastAsia="Calibri"/>
          <w:sz w:val="28"/>
          <w:lang w:val="kk-KZ"/>
        </w:rPr>
        <w:t xml:space="preserve"> барысын қарастырайық.</w:t>
      </w:r>
    </w:p>
    <w:p w14:paraId="470C751A" w14:textId="7921E07E" w:rsidR="00FB4724" w:rsidRPr="00EF1D02" w:rsidRDefault="00FB4724" w:rsidP="00FB4724">
      <w:pPr>
        <w:ind w:firstLine="709"/>
        <w:jc w:val="both"/>
        <w:rPr>
          <w:sz w:val="28"/>
          <w:szCs w:val="28"/>
          <w:lang w:val="kk-KZ"/>
        </w:rPr>
      </w:pPr>
      <w:r w:rsidRPr="00EF1D02">
        <w:rPr>
          <w:rFonts w:eastAsia="Calibri"/>
          <w:sz w:val="28"/>
          <w:lang w:val="kk-KZ"/>
        </w:rPr>
        <w:t>Сабақты ұ</w:t>
      </w:r>
      <w:r w:rsidRPr="00EF1D02">
        <w:rPr>
          <w:sz w:val="28"/>
          <w:szCs w:val="28"/>
          <w:lang w:val="kk-KZ"/>
        </w:rPr>
        <w:t>йымдастыру кезеңінде оқушылардың  назарын  өзіме  аударып  үш түрлі  түске  боялған  асықта</w:t>
      </w:r>
      <w:r w:rsidR="00F27DAA">
        <w:rPr>
          <w:sz w:val="28"/>
          <w:szCs w:val="28"/>
          <w:lang w:val="kk-KZ"/>
        </w:rPr>
        <w:t>р салынған қалташа  ұсынамын (20</w:t>
      </w:r>
      <w:r w:rsidRPr="00EF1D02">
        <w:rPr>
          <w:sz w:val="28"/>
          <w:szCs w:val="28"/>
          <w:lang w:val="kk-KZ"/>
        </w:rPr>
        <w:t xml:space="preserve">-сурет). Осы  </w:t>
      </w:r>
      <w:proofErr w:type="spellStart"/>
      <w:r w:rsidRPr="00EF1D02">
        <w:rPr>
          <w:sz w:val="28"/>
          <w:szCs w:val="28"/>
          <w:lang w:val="kk-KZ"/>
        </w:rPr>
        <w:t>қалташадан</w:t>
      </w:r>
      <w:proofErr w:type="spellEnd"/>
      <w:r w:rsidRPr="00EF1D02">
        <w:rPr>
          <w:sz w:val="28"/>
          <w:szCs w:val="28"/>
          <w:lang w:val="kk-KZ"/>
        </w:rPr>
        <w:t xml:space="preserve"> кездейсоқ асықтарды суырып алу арқылы </w:t>
      </w:r>
      <w:r w:rsidR="00834AEE" w:rsidRPr="00EF1D02">
        <w:rPr>
          <w:sz w:val="28"/>
          <w:szCs w:val="28"/>
          <w:lang w:val="kk-KZ"/>
        </w:rPr>
        <w:t xml:space="preserve">оқушыларды </w:t>
      </w:r>
      <w:r w:rsidRPr="00EF1D02">
        <w:rPr>
          <w:sz w:val="28"/>
          <w:szCs w:val="28"/>
          <w:lang w:val="kk-KZ"/>
        </w:rPr>
        <w:t xml:space="preserve">үш топқа бөлемін. Сонымен  бірге  бағалау  </w:t>
      </w:r>
      <w:r w:rsidR="00834AEE" w:rsidRPr="00EF1D02">
        <w:rPr>
          <w:sz w:val="28"/>
          <w:szCs w:val="28"/>
          <w:lang w:val="kk-KZ"/>
        </w:rPr>
        <w:t xml:space="preserve">парағында </w:t>
      </w:r>
      <w:r w:rsidRPr="00EF1D02">
        <w:rPr>
          <w:sz w:val="28"/>
          <w:szCs w:val="28"/>
          <w:lang w:val="kk-KZ"/>
        </w:rPr>
        <w:t xml:space="preserve">таратамын. Осы жерден көріп </w:t>
      </w:r>
      <w:proofErr w:type="spellStart"/>
      <w:r w:rsidRPr="00EF1D02">
        <w:rPr>
          <w:sz w:val="28"/>
          <w:szCs w:val="28"/>
          <w:lang w:val="kk-KZ"/>
        </w:rPr>
        <w:t>отырғандарыңыздай</w:t>
      </w:r>
      <w:proofErr w:type="spellEnd"/>
      <w:r w:rsidRPr="00EF1D02">
        <w:rPr>
          <w:sz w:val="28"/>
          <w:szCs w:val="28"/>
          <w:lang w:val="kk-KZ"/>
        </w:rPr>
        <w:t xml:space="preserve"> топқа бөлу әдісінің өзі тақырыпты ашып тұрғанын аңғарамыз.</w:t>
      </w:r>
    </w:p>
    <w:p w14:paraId="4FD1C52D" w14:textId="77777777" w:rsidR="00FB4724" w:rsidRPr="00EF1D02" w:rsidRDefault="00FB4724" w:rsidP="00FB4724">
      <w:pPr>
        <w:ind w:firstLine="709"/>
        <w:jc w:val="both"/>
        <w:rPr>
          <w:sz w:val="28"/>
          <w:szCs w:val="28"/>
          <w:lang w:val="kk-KZ"/>
        </w:rPr>
      </w:pPr>
    </w:p>
    <w:p w14:paraId="43F53173" w14:textId="77777777" w:rsidR="00FB4724" w:rsidRPr="00EF1D02" w:rsidRDefault="00FB4724" w:rsidP="00FB4724">
      <w:pPr>
        <w:jc w:val="center"/>
        <w:rPr>
          <w:iCs/>
          <w:sz w:val="28"/>
          <w:szCs w:val="28"/>
          <w:lang w:val="kk-KZ"/>
        </w:rPr>
      </w:pPr>
      <w:r w:rsidRPr="00EF1D02">
        <w:rPr>
          <w:iCs/>
          <w:noProof/>
          <w:sz w:val="28"/>
          <w:szCs w:val="28"/>
        </w:rPr>
        <w:drawing>
          <wp:inline distT="0" distB="0" distL="0" distR="0" wp14:anchorId="47326DAB" wp14:editId="2DBB1435">
            <wp:extent cx="3910500" cy="1828681"/>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41952" cy="1843389"/>
                    </a:xfrm>
                    <a:prstGeom prst="rect">
                      <a:avLst/>
                    </a:prstGeom>
                    <a:noFill/>
                  </pic:spPr>
                </pic:pic>
              </a:graphicData>
            </a:graphic>
          </wp:inline>
        </w:drawing>
      </w:r>
    </w:p>
    <w:p w14:paraId="1C86B5EC" w14:textId="77777777" w:rsidR="00F27DAA" w:rsidRDefault="00F27DAA" w:rsidP="00FB4724">
      <w:pPr>
        <w:jc w:val="center"/>
        <w:rPr>
          <w:bCs/>
          <w:iCs/>
          <w:sz w:val="28"/>
          <w:szCs w:val="28"/>
          <w:lang w:val="kk-KZ"/>
        </w:rPr>
      </w:pPr>
    </w:p>
    <w:p w14:paraId="3076DBCD" w14:textId="0C24777A" w:rsidR="00FB4724" w:rsidRPr="00EF1D02" w:rsidRDefault="00F27DAA" w:rsidP="00FB4724">
      <w:pPr>
        <w:jc w:val="center"/>
        <w:rPr>
          <w:bCs/>
          <w:iCs/>
          <w:sz w:val="28"/>
          <w:szCs w:val="28"/>
          <w:lang w:val="kk-KZ"/>
        </w:rPr>
      </w:pPr>
      <w:r w:rsidRPr="0018740E">
        <w:rPr>
          <w:bCs/>
          <w:iCs/>
          <w:sz w:val="28"/>
          <w:szCs w:val="28"/>
          <w:lang w:val="kk-KZ"/>
        </w:rPr>
        <w:t xml:space="preserve">Сурет 20 - </w:t>
      </w:r>
      <w:r w:rsidR="0018740E">
        <w:rPr>
          <w:bCs/>
          <w:iCs/>
          <w:sz w:val="28"/>
          <w:szCs w:val="28"/>
          <w:lang w:val="kk-KZ"/>
        </w:rPr>
        <w:t>Асықтар</w:t>
      </w:r>
    </w:p>
    <w:p w14:paraId="230951DA" w14:textId="77777777" w:rsidR="009023CF" w:rsidRPr="00EF1D02" w:rsidRDefault="009023CF" w:rsidP="00FB4724">
      <w:pPr>
        <w:ind w:firstLine="709"/>
        <w:jc w:val="both"/>
        <w:rPr>
          <w:sz w:val="28"/>
          <w:szCs w:val="28"/>
          <w:lang w:val="kk-KZ"/>
        </w:rPr>
      </w:pPr>
    </w:p>
    <w:p w14:paraId="5ADB04D6" w14:textId="75A055D2" w:rsidR="00FB4724" w:rsidRPr="00EF1D02" w:rsidRDefault="00FB4724" w:rsidP="00FB4724">
      <w:pPr>
        <w:ind w:firstLine="709"/>
        <w:jc w:val="both"/>
        <w:rPr>
          <w:sz w:val="28"/>
          <w:szCs w:val="28"/>
          <w:lang w:val="kk-KZ"/>
        </w:rPr>
      </w:pPr>
      <w:r w:rsidRPr="00EF1D02">
        <w:rPr>
          <w:sz w:val="28"/>
          <w:szCs w:val="28"/>
          <w:lang w:val="kk-KZ"/>
        </w:rPr>
        <w:t xml:space="preserve">Оқушылар І  топ - «Ақиқат», ІІ топ - «Жалған», ІІІ топ - «Кездейсоқ» </w:t>
      </w:r>
      <w:r w:rsidR="00854260" w:rsidRPr="00EF1D02">
        <w:rPr>
          <w:sz w:val="28"/>
          <w:szCs w:val="28"/>
          <w:lang w:val="kk-KZ"/>
        </w:rPr>
        <w:t>болып</w:t>
      </w:r>
      <w:r w:rsidRPr="00EF1D02">
        <w:rPr>
          <w:sz w:val="28"/>
          <w:szCs w:val="28"/>
          <w:lang w:val="kk-KZ"/>
        </w:rPr>
        <w:t xml:space="preserve"> топтарға бөлінеді.</w:t>
      </w:r>
    </w:p>
    <w:p w14:paraId="1F557CE1" w14:textId="3E856BEE" w:rsidR="00FB4724" w:rsidRPr="00EF1D02" w:rsidRDefault="00FB4724" w:rsidP="00FB4724">
      <w:pPr>
        <w:ind w:firstLine="709"/>
        <w:jc w:val="both"/>
        <w:rPr>
          <w:sz w:val="28"/>
          <w:szCs w:val="28"/>
          <w:lang w:val="kk-KZ"/>
        </w:rPr>
      </w:pPr>
      <w:r w:rsidRPr="00EF1D02">
        <w:rPr>
          <w:sz w:val="28"/>
          <w:szCs w:val="28"/>
          <w:lang w:val="kk-KZ"/>
        </w:rPr>
        <w:t xml:space="preserve">Үй тапсырмасын </w:t>
      </w:r>
      <w:r w:rsidRPr="00EF1D02">
        <w:rPr>
          <w:i/>
          <w:iCs/>
          <w:sz w:val="28"/>
          <w:szCs w:val="28"/>
          <w:lang w:val="kk-KZ"/>
        </w:rPr>
        <w:t>«Ыстық орындық» әдісі</w:t>
      </w:r>
      <w:r w:rsidRPr="00EF1D02">
        <w:rPr>
          <w:sz w:val="28"/>
          <w:szCs w:val="28"/>
          <w:lang w:val="kk-KZ"/>
        </w:rPr>
        <w:t xml:space="preserve"> бойынша тексеремін. Сыныптағы  кез-келген  оқушыны  «Ыстық орындыққа»  отыруға шақырамын. Сұрақтарға  жылдам  дұрыс  жауап  беруі  тиіс. Олай  болмаған  жағдайда «күйді» деп  ескерту беремін. Осылайша бірнеше оқушыдан сұраймын.</w:t>
      </w:r>
    </w:p>
    <w:p w14:paraId="2DA4963C" w14:textId="3E490CDF" w:rsidR="00FB4724" w:rsidRPr="00EF1D02" w:rsidRDefault="00FB4724" w:rsidP="00FB4724">
      <w:pPr>
        <w:ind w:firstLine="709"/>
        <w:jc w:val="both"/>
        <w:rPr>
          <w:rFonts w:eastAsia="Calibri"/>
          <w:color w:val="000000" w:themeColor="text1"/>
          <w:sz w:val="28"/>
          <w:lang w:val="kk-KZ"/>
        </w:rPr>
      </w:pPr>
      <w:r w:rsidRPr="00EF1D02">
        <w:rPr>
          <w:sz w:val="28"/>
          <w:szCs w:val="28"/>
          <w:lang w:val="kk-KZ"/>
        </w:rPr>
        <w:t xml:space="preserve">Үй тапсырмасын тексеруде </w:t>
      </w:r>
      <w:r w:rsidRPr="00EF1D02">
        <w:rPr>
          <w:rFonts w:eastAsia="Calibri"/>
          <w:i/>
          <w:iCs/>
          <w:sz w:val="28"/>
          <w:lang w:val="kk-KZ"/>
        </w:rPr>
        <w:t>Padlet</w:t>
      </w:r>
      <w:r w:rsidRPr="00EF1D02">
        <w:rPr>
          <w:rFonts w:eastAsia="Calibri"/>
          <w:b/>
          <w:sz w:val="28"/>
          <w:lang w:val="kk-KZ"/>
        </w:rPr>
        <w:t xml:space="preserve"> </w:t>
      </w:r>
      <w:r w:rsidRPr="00EF1D02">
        <w:rPr>
          <w:rFonts w:eastAsia="Calibri"/>
          <w:sz w:val="28"/>
          <w:lang w:val="kk-KZ"/>
        </w:rPr>
        <w:t xml:space="preserve">қосымшасын пайдаланамын. </w:t>
      </w:r>
      <w:r w:rsidRPr="00EF1D02">
        <w:rPr>
          <w:color w:val="000000"/>
          <w:sz w:val="28"/>
          <w:szCs w:val="20"/>
          <w:shd w:val="clear" w:color="auto" w:fill="FFFFFF"/>
          <w:lang w:val="kk-KZ"/>
        </w:rPr>
        <w:t xml:space="preserve">Бұл виртуалды тақта интернет арқылы жасалып, оқушылардың </w:t>
      </w:r>
      <w:proofErr w:type="spellStart"/>
      <w:r w:rsidRPr="00EF1D02">
        <w:rPr>
          <w:color w:val="000000"/>
          <w:sz w:val="28"/>
          <w:szCs w:val="20"/>
          <w:shd w:val="clear" w:color="auto" w:fill="FFFFFF"/>
          <w:lang w:val="kk-KZ"/>
        </w:rPr>
        <w:t>смартфонды</w:t>
      </w:r>
      <w:proofErr w:type="spellEnd"/>
      <w:r w:rsidRPr="00EF1D02">
        <w:rPr>
          <w:color w:val="000000"/>
          <w:sz w:val="28"/>
          <w:szCs w:val="20"/>
          <w:shd w:val="clear" w:color="auto" w:fill="FFFFFF"/>
          <w:lang w:val="kk-KZ"/>
        </w:rPr>
        <w:t xml:space="preserve"> тиімді </w:t>
      </w:r>
      <w:r w:rsidRPr="00EF1D02">
        <w:rPr>
          <w:color w:val="000000"/>
          <w:sz w:val="28"/>
          <w:szCs w:val="20"/>
          <w:shd w:val="clear" w:color="auto" w:fill="FFFFFF"/>
          <w:lang w:val="kk-KZ"/>
        </w:rPr>
        <w:lastRenderedPageBreak/>
        <w:t>қолдану негізінде жүзеге асады. Бұл бағдарламаның артықшылығы – оқушылардың бірлескен жұмыс істеу мүмкіндігі.</w:t>
      </w:r>
    </w:p>
    <w:p w14:paraId="30B7ABAE" w14:textId="1C2D8920" w:rsidR="00FB4724" w:rsidRPr="00EF1D02" w:rsidRDefault="00FB4724" w:rsidP="00FB4724">
      <w:pPr>
        <w:ind w:firstLine="709"/>
        <w:jc w:val="both"/>
        <w:rPr>
          <w:bCs/>
          <w:sz w:val="28"/>
          <w:szCs w:val="28"/>
          <w:lang w:val="kk-KZ" w:eastAsia="en-GB"/>
        </w:rPr>
      </w:pPr>
      <w:r w:rsidRPr="00EF1D02">
        <w:rPr>
          <w:bCs/>
          <w:iCs/>
          <w:sz w:val="28"/>
          <w:szCs w:val="28"/>
          <w:lang w:val="kk-KZ"/>
        </w:rPr>
        <w:t>Жаңа материалды меңгерту кезінде</w:t>
      </w:r>
      <w:r w:rsidRPr="00EF1D02">
        <w:rPr>
          <w:sz w:val="28"/>
          <w:szCs w:val="28"/>
          <w:lang w:val="kk-KZ"/>
        </w:rPr>
        <w:t xml:space="preserve"> </w:t>
      </w:r>
      <w:r w:rsidRPr="00EF1D02">
        <w:rPr>
          <w:bCs/>
          <w:sz w:val="28"/>
          <w:szCs w:val="28"/>
          <w:lang w:val="kk-KZ" w:eastAsia="en-GB"/>
        </w:rPr>
        <w:t xml:space="preserve">оқушылардан </w:t>
      </w:r>
      <w:r w:rsidRPr="00EF1D02">
        <w:rPr>
          <w:bCs/>
          <w:i/>
          <w:sz w:val="28"/>
          <w:szCs w:val="28"/>
          <w:lang w:val="kk-KZ" w:eastAsia="en-GB"/>
        </w:rPr>
        <w:t>өмірде қандай да бір оқиғаның пайда болу немесе болмауын қалай өлшейтіндігін</w:t>
      </w:r>
      <w:r w:rsidRPr="00EF1D02">
        <w:rPr>
          <w:bCs/>
          <w:sz w:val="28"/>
          <w:szCs w:val="28"/>
          <w:lang w:val="kk-KZ" w:eastAsia="en-GB"/>
        </w:rPr>
        <w:t xml:space="preserve"> сұраймын. Олар қандай сөздерді немесе сөз тіркестерін қолданатындары жайлы ой бөліседі. Тақырып бойынша түсіндіру жұмысын, оқулықпен жұмыс жүргіземін.</w:t>
      </w:r>
    </w:p>
    <w:p w14:paraId="51FA3FD6" w14:textId="4D41D734" w:rsidR="00AD7065" w:rsidRPr="00EF1D02" w:rsidRDefault="00B95FE3" w:rsidP="00B95FE3">
      <w:pPr>
        <w:ind w:firstLine="709"/>
        <w:jc w:val="both"/>
        <w:rPr>
          <w:sz w:val="28"/>
          <w:szCs w:val="28"/>
          <w:lang w:val="kk-KZ"/>
        </w:rPr>
      </w:pPr>
      <w:r w:rsidRPr="00EF1D02">
        <w:rPr>
          <w:bCs/>
          <w:sz w:val="28"/>
          <w:szCs w:val="28"/>
          <w:lang w:val="kk-KZ" w:eastAsia="en-GB"/>
        </w:rPr>
        <w:t xml:space="preserve">Бұл тұрғыда </w:t>
      </w:r>
      <w:r w:rsidRPr="00EF1D02">
        <w:rPr>
          <w:sz w:val="28"/>
          <w:szCs w:val="28"/>
          <w:lang w:val="kk-KZ"/>
        </w:rPr>
        <w:t>тақырыпты ұсынуд</w:t>
      </w:r>
      <w:r w:rsidR="00A14900" w:rsidRPr="00EF1D02">
        <w:rPr>
          <w:sz w:val="28"/>
          <w:szCs w:val="28"/>
          <w:lang w:val="kk-KZ"/>
        </w:rPr>
        <w:t xml:space="preserve">а </w:t>
      </w:r>
      <w:r w:rsidR="00AD7065" w:rsidRPr="00EF1D02">
        <w:rPr>
          <w:i/>
          <w:iCs/>
          <w:sz w:val="28"/>
          <w:szCs w:val="28"/>
          <w:lang w:val="kk-KZ"/>
        </w:rPr>
        <w:t xml:space="preserve">«Шағын дәрістер» </w:t>
      </w:r>
      <w:r w:rsidRPr="00EF1D02">
        <w:rPr>
          <w:i/>
          <w:iCs/>
          <w:sz w:val="28"/>
          <w:szCs w:val="28"/>
          <w:lang w:val="kk-KZ"/>
        </w:rPr>
        <w:t>әдісін</w:t>
      </w:r>
      <w:r w:rsidRPr="00EF1D02">
        <w:rPr>
          <w:sz w:val="28"/>
          <w:szCs w:val="28"/>
          <w:lang w:val="kk-KZ"/>
        </w:rPr>
        <w:t xml:space="preserve"> пайдаланамын. Алдымен алдыңғы </w:t>
      </w:r>
      <w:r w:rsidR="00AD7065" w:rsidRPr="00EF1D02">
        <w:rPr>
          <w:sz w:val="28"/>
          <w:szCs w:val="28"/>
          <w:lang w:val="kk-KZ"/>
        </w:rPr>
        <w:t>тақырыппен байланысты, миға шабуыл немесе рөлдік ойынды өткіз</w:t>
      </w:r>
      <w:r w:rsidRPr="00EF1D02">
        <w:rPr>
          <w:sz w:val="28"/>
          <w:szCs w:val="28"/>
          <w:lang w:val="kk-KZ"/>
        </w:rPr>
        <w:t>емін. О</w:t>
      </w:r>
      <w:r w:rsidR="00AD7065" w:rsidRPr="00EF1D02">
        <w:rPr>
          <w:sz w:val="28"/>
          <w:szCs w:val="28"/>
          <w:lang w:val="kk-KZ"/>
        </w:rPr>
        <w:t>л оқушылар</w:t>
      </w:r>
      <w:r w:rsidR="00A14900" w:rsidRPr="00EF1D02">
        <w:rPr>
          <w:sz w:val="28"/>
          <w:szCs w:val="28"/>
          <w:lang w:val="kk-KZ"/>
        </w:rPr>
        <w:t xml:space="preserve">ға </w:t>
      </w:r>
      <w:r w:rsidR="00AD7065" w:rsidRPr="00EF1D02">
        <w:rPr>
          <w:sz w:val="28"/>
          <w:szCs w:val="28"/>
          <w:lang w:val="kk-KZ"/>
        </w:rPr>
        <w:t>игерту дәрежесі мен тақырыпқа қатынасын анықтайды</w:t>
      </w:r>
      <w:r w:rsidRPr="00EF1D02">
        <w:rPr>
          <w:sz w:val="28"/>
          <w:szCs w:val="28"/>
          <w:lang w:val="kk-KZ"/>
        </w:rPr>
        <w:t xml:space="preserve">, </w:t>
      </w:r>
      <w:r w:rsidR="00AD7065" w:rsidRPr="00EF1D02">
        <w:rPr>
          <w:sz w:val="28"/>
          <w:szCs w:val="28"/>
          <w:lang w:val="kk-KZ"/>
        </w:rPr>
        <w:t>түсінікті тілде баяндалады. Теорияны «жалпыдан жекеге» принципі бойынша берген дұрыс. Келесі сұраққа немесе есепке көшер алдында айтылғандардың бәрін жинақтау және оқушының дұрыс түсінгеніне көз жеткізу керек.</w:t>
      </w:r>
      <w:r w:rsidRPr="00EF1D02">
        <w:rPr>
          <w:sz w:val="28"/>
          <w:szCs w:val="28"/>
          <w:lang w:val="kk-KZ"/>
        </w:rPr>
        <w:t xml:space="preserve"> Т</w:t>
      </w:r>
      <w:r w:rsidR="00AD7065" w:rsidRPr="00EF1D02">
        <w:rPr>
          <w:sz w:val="28"/>
          <w:szCs w:val="28"/>
          <w:lang w:val="kk-KZ"/>
        </w:rPr>
        <w:t>ақырыпты ұсынуды тірек сызбалары</w:t>
      </w:r>
      <w:r w:rsidRPr="00EF1D02">
        <w:rPr>
          <w:sz w:val="28"/>
          <w:szCs w:val="28"/>
          <w:lang w:val="kk-KZ"/>
        </w:rPr>
        <w:t xml:space="preserve"> арқылы, олар </w:t>
      </w:r>
      <w:r w:rsidR="00AD7065" w:rsidRPr="00EF1D02">
        <w:rPr>
          <w:sz w:val="28"/>
          <w:szCs w:val="28"/>
          <w:lang w:val="kk-KZ"/>
        </w:rPr>
        <w:t xml:space="preserve"> есептер шығаруда анықтамалық болып, көмекші қызметін атқарады.</w:t>
      </w:r>
    </w:p>
    <w:p w14:paraId="47DE7310" w14:textId="7667F293" w:rsidR="00AD7065" w:rsidRPr="00EF1D02" w:rsidRDefault="00AD7065" w:rsidP="00AD7065">
      <w:pPr>
        <w:widowControl w:val="0"/>
        <w:ind w:firstLine="709"/>
        <w:jc w:val="both"/>
        <w:rPr>
          <w:sz w:val="28"/>
          <w:szCs w:val="28"/>
          <w:lang w:val="kk-KZ"/>
        </w:rPr>
      </w:pPr>
      <w:r w:rsidRPr="00EF1D02">
        <w:rPr>
          <w:sz w:val="28"/>
          <w:szCs w:val="28"/>
          <w:lang w:val="kk-KZ"/>
        </w:rPr>
        <w:t>Мысалы, «</w:t>
      </w:r>
      <w:r w:rsidR="00967CB7" w:rsidRPr="00EF1D02">
        <w:rPr>
          <w:sz w:val="28"/>
          <w:szCs w:val="28"/>
          <w:lang w:val="kk-KZ"/>
        </w:rPr>
        <w:t>Комбинаторика. Ықтималдықтар теориясының элементтері</w:t>
      </w:r>
      <w:r w:rsidRPr="00EF1D02">
        <w:rPr>
          <w:sz w:val="28"/>
          <w:szCs w:val="28"/>
          <w:lang w:val="kk-KZ"/>
        </w:rPr>
        <w:t>» бойынша есептерді шешуге үйрету үшін тірек сызба</w:t>
      </w:r>
      <w:r w:rsidR="00967CB7" w:rsidRPr="00EF1D02">
        <w:rPr>
          <w:sz w:val="28"/>
          <w:szCs w:val="28"/>
          <w:lang w:val="kk-KZ"/>
        </w:rPr>
        <w:t>с</w:t>
      </w:r>
      <w:r w:rsidRPr="00EF1D02">
        <w:rPr>
          <w:sz w:val="28"/>
          <w:szCs w:val="28"/>
          <w:lang w:val="kk-KZ"/>
        </w:rPr>
        <w:t>ын ұсынамыз (</w:t>
      </w:r>
      <w:r w:rsidR="00157642" w:rsidRPr="00EF1D02">
        <w:rPr>
          <w:sz w:val="28"/>
          <w:szCs w:val="28"/>
          <w:lang w:val="kk-KZ"/>
        </w:rPr>
        <w:t>15</w:t>
      </w:r>
      <w:r w:rsidRPr="00EF1D02">
        <w:rPr>
          <w:sz w:val="28"/>
          <w:szCs w:val="28"/>
          <w:lang w:val="kk-KZ"/>
        </w:rPr>
        <w:t>-кесте).</w:t>
      </w:r>
    </w:p>
    <w:p w14:paraId="3BD76398" w14:textId="5114956F" w:rsidR="00B95FE3" w:rsidRPr="00EF1D02" w:rsidRDefault="00B95FE3" w:rsidP="00AD7065">
      <w:pPr>
        <w:widowControl w:val="0"/>
        <w:ind w:firstLine="709"/>
        <w:jc w:val="both"/>
        <w:rPr>
          <w:sz w:val="28"/>
          <w:szCs w:val="28"/>
          <w:lang w:val="kk-KZ"/>
        </w:rPr>
      </w:pPr>
    </w:p>
    <w:p w14:paraId="1DB5ADA6" w14:textId="5D81998C" w:rsidR="00B95FE3" w:rsidRPr="00EF1D02" w:rsidRDefault="00B95FE3" w:rsidP="00A14900">
      <w:pPr>
        <w:widowControl w:val="0"/>
        <w:jc w:val="both"/>
        <w:rPr>
          <w:sz w:val="28"/>
          <w:szCs w:val="28"/>
          <w:lang w:val="kk-KZ"/>
        </w:rPr>
      </w:pPr>
      <w:r w:rsidRPr="00EF1D02">
        <w:rPr>
          <w:sz w:val="28"/>
          <w:szCs w:val="28"/>
          <w:lang w:val="kk-KZ"/>
        </w:rPr>
        <w:t xml:space="preserve">Кесте </w:t>
      </w:r>
      <w:r w:rsidR="00157642" w:rsidRPr="00EF1D02">
        <w:rPr>
          <w:sz w:val="28"/>
          <w:szCs w:val="28"/>
          <w:lang w:val="kk-KZ"/>
        </w:rPr>
        <w:t>15</w:t>
      </w:r>
      <w:r w:rsidRPr="00EF1D02">
        <w:rPr>
          <w:sz w:val="28"/>
          <w:szCs w:val="28"/>
          <w:lang w:val="kk-KZ"/>
        </w:rPr>
        <w:t xml:space="preserve"> - Комбинаторика. Ықтималдықтар теориясының элементтері</w:t>
      </w:r>
    </w:p>
    <w:p w14:paraId="3BA6AFB5" w14:textId="7CC75DC5" w:rsidR="00AD7065" w:rsidRPr="00EF1D02" w:rsidRDefault="00AD7065" w:rsidP="00FB4724">
      <w:pPr>
        <w:ind w:firstLine="709"/>
        <w:jc w:val="both"/>
        <w:rPr>
          <w:bCs/>
          <w:sz w:val="28"/>
          <w:szCs w:val="28"/>
          <w:lang w:val="kk-KZ" w:eastAsia="en-GB"/>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2"/>
        <w:gridCol w:w="1701"/>
        <w:gridCol w:w="1105"/>
        <w:gridCol w:w="2552"/>
        <w:gridCol w:w="2409"/>
      </w:tblGrid>
      <w:tr w:rsidR="003627D3" w:rsidRPr="00EF1D02" w14:paraId="530598B1" w14:textId="77777777" w:rsidTr="003164E1">
        <w:trPr>
          <w:cantSplit/>
          <w:trHeight w:val="468"/>
        </w:trPr>
        <w:tc>
          <w:tcPr>
            <w:tcW w:w="3573" w:type="dxa"/>
            <w:gridSpan w:val="2"/>
            <w:tcBorders>
              <w:top w:val="single" w:sz="4" w:space="0" w:color="auto"/>
              <w:bottom w:val="nil"/>
            </w:tcBorders>
            <w:vAlign w:val="center"/>
          </w:tcPr>
          <w:p w14:paraId="20A232C1" w14:textId="2AAD07AF" w:rsidR="003627D3" w:rsidRPr="00EF1D02" w:rsidRDefault="000F3BDD" w:rsidP="00B95FE3">
            <w:pPr>
              <w:tabs>
                <w:tab w:val="left" w:pos="432"/>
              </w:tabs>
              <w:jc w:val="center"/>
              <w:rPr>
                <w:lang w:val="kk-KZ"/>
              </w:rPr>
            </w:pPr>
            <w:r w:rsidRPr="00EF1D02">
              <w:rPr>
                <w:noProof/>
              </w:rPr>
              <mc:AlternateContent>
                <mc:Choice Requires="wps">
                  <w:drawing>
                    <wp:anchor distT="0" distB="0" distL="114300" distR="114300" simplePos="0" relativeHeight="251662336" behindDoc="0" locked="0" layoutInCell="1" allowOverlap="1" wp14:anchorId="5E77957D" wp14:editId="5D619D5F">
                      <wp:simplePos x="0" y="0"/>
                      <wp:positionH relativeFrom="column">
                        <wp:posOffset>1423670</wp:posOffset>
                      </wp:positionH>
                      <wp:positionV relativeFrom="paragraph">
                        <wp:posOffset>358775</wp:posOffset>
                      </wp:positionV>
                      <wp:extent cx="3315335" cy="470535"/>
                      <wp:effectExtent l="0" t="0" r="0" b="5715"/>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4705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A4944E" w14:textId="77777777" w:rsidR="008A5142" w:rsidRPr="000F3BDD" w:rsidRDefault="008A5142" w:rsidP="003627D3">
                                  <w:pPr>
                                    <w:jc w:val="center"/>
                                    <w:rPr>
                                      <w:bCs/>
                                      <w:lang w:val="kk-KZ"/>
                                    </w:rPr>
                                  </w:pPr>
                                  <w:r w:rsidRPr="000F3BDD">
                                    <w:rPr>
                                      <w:bCs/>
                                      <w:noProof/>
                                    </w:rPr>
                                    <w:t xml:space="preserve"> </w:t>
                                  </w:r>
                                  <w:r w:rsidRPr="000F3BDD">
                                    <w:rPr>
                                      <w:bCs/>
                                      <w:i/>
                                      <w:noProof/>
                                      <w:lang w:val="en-US"/>
                                    </w:rPr>
                                    <w:t>n</w:t>
                                  </w:r>
                                  <w:r w:rsidRPr="000F3BDD">
                                    <w:rPr>
                                      <w:bCs/>
                                      <w:i/>
                                      <w:noProof/>
                                      <w:lang w:val="kk-KZ"/>
                                    </w:rPr>
                                    <w:t xml:space="preserve"> </w:t>
                                  </w:r>
                                  <w:r w:rsidRPr="000F3BDD">
                                    <w:rPr>
                                      <w:bCs/>
                                      <w:i/>
                                      <w:noProof/>
                                    </w:rPr>
                                    <w:t xml:space="preserve"> </w:t>
                                  </w:r>
                                  <w:r w:rsidRPr="000F3BDD">
                                    <w:rPr>
                                      <w:bCs/>
                                      <w:i/>
                                      <w:noProof/>
                                      <w:lang w:val="kk-KZ"/>
                                    </w:rPr>
                                    <w:t xml:space="preserve"> </w:t>
                                  </w:r>
                                  <w:r w:rsidRPr="000F3BDD">
                                    <w:rPr>
                                      <w:bCs/>
                                      <w:iCs/>
                                      <w:noProof/>
                                      <w:lang w:val="kk-KZ"/>
                                    </w:rPr>
                                    <w:t xml:space="preserve">элементтен </w:t>
                                  </w:r>
                                  <w:r w:rsidRPr="000F3BDD">
                                    <w:rPr>
                                      <w:bCs/>
                                      <w:iCs/>
                                      <w:noProof/>
                                    </w:rPr>
                                    <w:t xml:space="preserve"> </w:t>
                                  </w:r>
                                  <w:r w:rsidRPr="000F3BDD">
                                    <w:rPr>
                                      <w:bCs/>
                                      <w:i/>
                                      <w:noProof/>
                                      <w:lang w:val="en-US"/>
                                    </w:rPr>
                                    <w:t>k</w:t>
                                  </w:r>
                                  <w:r w:rsidRPr="000F3BDD">
                                    <w:rPr>
                                      <w:bCs/>
                                      <w:noProof/>
                                      <w:lang w:val="kk-KZ"/>
                                    </w:rPr>
                                    <w:t xml:space="preserve">  бойынша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77957D" id="_x0000_t202" coordsize="21600,21600" o:spt="202" path="m,l,21600r21600,l21600,xe">
                      <v:stroke joinstyle="miter"/>
                      <v:path gradientshapeok="t" o:connecttype="rect"/>
                    </v:shapetype>
                    <v:shape id="Надпись 46" o:spid="_x0000_s1026" type="#_x0000_t202" style="position:absolute;left:0;text-align:left;margin-left:112.1pt;margin-top:28.25pt;width:261.05pt;height:3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" filled="f" stroked="f">
                      <v:textbox>
                        <w:txbxContent>
                          <w:p w14:paraId="51A4944E" w14:textId="77777777" w:rsidR="008A5142" w:rsidRPr="000F3BDD" w:rsidRDefault="008A5142" w:rsidP="003627D3">
                            <w:pPr>
                              <w:jc w:val="center"/>
                              <w:rPr>
                                <w:bCs/>
                                <w:lang w:val="kk-KZ"/>
                              </w:rPr>
                            </w:pPr>
                            <w:r w:rsidRPr="000F3BDD">
                              <w:rPr>
                                <w:bCs/>
                                <w:noProof/>
                              </w:rPr>
                              <w:t xml:space="preserve"> </w:t>
                            </w:r>
                            <w:r w:rsidRPr="000F3BDD">
                              <w:rPr>
                                <w:bCs/>
                                <w:i/>
                                <w:noProof/>
                                <w:lang w:val="en-US"/>
                              </w:rPr>
                              <w:t>n</w:t>
                            </w:r>
                            <w:r w:rsidRPr="000F3BDD">
                              <w:rPr>
                                <w:bCs/>
                                <w:i/>
                                <w:noProof/>
                                <w:lang w:val="kk-KZ"/>
                              </w:rPr>
                              <w:t xml:space="preserve"> </w:t>
                            </w:r>
                            <w:r w:rsidRPr="000F3BDD">
                              <w:rPr>
                                <w:bCs/>
                                <w:i/>
                                <w:noProof/>
                              </w:rPr>
                              <w:t xml:space="preserve"> </w:t>
                            </w:r>
                            <w:r w:rsidRPr="000F3BDD">
                              <w:rPr>
                                <w:bCs/>
                                <w:i/>
                                <w:noProof/>
                                <w:lang w:val="kk-KZ"/>
                              </w:rPr>
                              <w:t xml:space="preserve"> </w:t>
                            </w:r>
                            <w:r w:rsidRPr="000F3BDD">
                              <w:rPr>
                                <w:bCs/>
                                <w:iCs/>
                                <w:noProof/>
                                <w:lang w:val="kk-KZ"/>
                              </w:rPr>
                              <w:t xml:space="preserve">элементтен </w:t>
                            </w:r>
                            <w:r w:rsidRPr="000F3BDD">
                              <w:rPr>
                                <w:bCs/>
                                <w:iCs/>
                                <w:noProof/>
                              </w:rPr>
                              <w:t xml:space="preserve"> </w:t>
                            </w:r>
                            <w:r w:rsidRPr="000F3BDD">
                              <w:rPr>
                                <w:bCs/>
                                <w:i/>
                                <w:noProof/>
                                <w:lang w:val="en-US"/>
                              </w:rPr>
                              <w:t>k</w:t>
                            </w:r>
                            <w:r w:rsidRPr="000F3BDD">
                              <w:rPr>
                                <w:bCs/>
                                <w:noProof/>
                                <w:lang w:val="kk-KZ"/>
                              </w:rPr>
                              <w:t xml:space="preserve">  бойынша</w:t>
                            </w:r>
                          </w:p>
                        </w:txbxContent>
                      </v:textbox>
                    </v:shape>
                  </w:pict>
                </mc:Fallback>
              </mc:AlternateContent>
            </w:r>
            <w:r w:rsidRPr="00EF1D02">
              <w:rPr>
                <w:noProof/>
              </w:rPr>
              <mc:AlternateContent>
                <mc:Choice Requires="wps">
                  <w:drawing>
                    <wp:anchor distT="0" distB="0" distL="114300" distR="114300" simplePos="0" relativeHeight="251661312" behindDoc="0" locked="0" layoutInCell="1" allowOverlap="1" wp14:anchorId="2CD41007" wp14:editId="0A50B20D">
                      <wp:simplePos x="0" y="0"/>
                      <wp:positionH relativeFrom="column">
                        <wp:posOffset>746125</wp:posOffset>
                      </wp:positionH>
                      <wp:positionV relativeFrom="paragraph">
                        <wp:posOffset>340360</wp:posOffset>
                      </wp:positionV>
                      <wp:extent cx="4458335" cy="322580"/>
                      <wp:effectExtent l="0" t="0" r="18415" b="20320"/>
                      <wp:wrapNone/>
                      <wp:docPr id="47" name="Овал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8335" cy="322580"/>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922D89" id="Овал 47" o:spid="_x0000_s1026" style="position:absolute;margin-left:58.75pt;margin-top:26.8pt;width:351.05pt;height:2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" filled="f"/>
                  </w:pict>
                </mc:Fallback>
              </mc:AlternateContent>
            </w:r>
            <w:proofErr w:type="spellStart"/>
            <w:r w:rsidR="003627D3" w:rsidRPr="00EF1D02">
              <w:rPr>
                <w:lang w:val="kk-KZ"/>
              </w:rPr>
              <w:t>Қайталанбалы</w:t>
            </w:r>
            <w:proofErr w:type="spellEnd"/>
            <w:r w:rsidR="003627D3" w:rsidRPr="00EF1D02">
              <w:rPr>
                <w:lang w:val="kk-KZ"/>
              </w:rPr>
              <w:t xml:space="preserve"> орналастырулар</w:t>
            </w:r>
          </w:p>
        </w:tc>
        <w:tc>
          <w:tcPr>
            <w:tcW w:w="6066" w:type="dxa"/>
            <w:gridSpan w:val="3"/>
            <w:tcBorders>
              <w:top w:val="single" w:sz="4" w:space="0" w:color="auto"/>
              <w:bottom w:val="nil"/>
            </w:tcBorders>
            <w:vAlign w:val="center"/>
          </w:tcPr>
          <w:p w14:paraId="0981C8EB" w14:textId="04C4F5F8" w:rsidR="003627D3" w:rsidRPr="00EF1D02" w:rsidRDefault="003627D3" w:rsidP="00B95FE3">
            <w:pPr>
              <w:tabs>
                <w:tab w:val="left" w:pos="432"/>
              </w:tabs>
              <w:jc w:val="center"/>
              <w:rPr>
                <w:lang w:val="kk-KZ"/>
              </w:rPr>
            </w:pPr>
            <w:r w:rsidRPr="00EF1D02">
              <w:rPr>
                <w:lang w:val="kk-KZ"/>
              </w:rPr>
              <w:t>Қайталанбайтын орналастырулар</w:t>
            </w:r>
          </w:p>
        </w:tc>
      </w:tr>
      <w:tr w:rsidR="003627D3" w:rsidRPr="00EF1D02" w14:paraId="08FA51BA" w14:textId="77777777" w:rsidTr="003164E1">
        <w:trPr>
          <w:cantSplit/>
          <w:trHeight w:val="644"/>
        </w:trPr>
        <w:tc>
          <w:tcPr>
            <w:tcW w:w="9639" w:type="dxa"/>
            <w:gridSpan w:val="5"/>
            <w:tcBorders>
              <w:top w:val="nil"/>
              <w:bottom w:val="nil"/>
            </w:tcBorders>
            <w:vAlign w:val="center"/>
          </w:tcPr>
          <w:p w14:paraId="18BF966B" w14:textId="3400EF5E" w:rsidR="003627D3" w:rsidRPr="00EF1D02" w:rsidRDefault="003627D3" w:rsidP="00B95FE3">
            <w:pPr>
              <w:jc w:val="center"/>
              <w:rPr>
                <w:lang w:val="kk-KZ"/>
              </w:rPr>
            </w:pPr>
          </w:p>
        </w:tc>
      </w:tr>
      <w:tr w:rsidR="003627D3" w:rsidRPr="00EF1D02" w14:paraId="05BE3B7D" w14:textId="77777777" w:rsidTr="003164E1">
        <w:trPr>
          <w:cantSplit/>
          <w:trHeight w:val="780"/>
        </w:trPr>
        <w:tc>
          <w:tcPr>
            <w:tcW w:w="3573" w:type="dxa"/>
            <w:gridSpan w:val="2"/>
            <w:tcBorders>
              <w:top w:val="nil"/>
            </w:tcBorders>
            <w:vAlign w:val="center"/>
          </w:tcPr>
          <w:p w14:paraId="061E11A8" w14:textId="72C183BF" w:rsidR="003627D3" w:rsidRPr="00EF1D02" w:rsidRDefault="0057280D" w:rsidP="00B95FE3">
            <w:pPr>
              <w:tabs>
                <w:tab w:val="left" w:pos="8280"/>
              </w:tabs>
              <w:jc w:val="center"/>
              <w:rPr>
                <w:lang w:val="kk-KZ"/>
              </w:rPr>
            </w:pPr>
            <m:oMathPara>
              <m:oMath>
                <m:sSubSup>
                  <m:sSubSupPr>
                    <m:ctrlPr>
                      <w:rPr>
                        <w:rFonts w:ascii="Cambria Math" w:hAnsi="Cambria Math"/>
                        <w:i/>
                        <w:lang w:val="kk-KZ"/>
                      </w:rPr>
                    </m:ctrlPr>
                  </m:sSubSupPr>
                  <m:e>
                    <m:r>
                      <w:rPr>
                        <w:rFonts w:ascii="Cambria Math"/>
                        <w:lang w:val="kk-KZ"/>
                      </w:rPr>
                      <m:t>A</m:t>
                    </m:r>
                  </m:e>
                  <m:sub>
                    <m:r>
                      <w:rPr>
                        <w:rFonts w:ascii="Cambria Math"/>
                        <w:lang w:val="kk-KZ"/>
                      </w:rPr>
                      <m:t>n</m:t>
                    </m:r>
                  </m:sub>
                  <m:sup>
                    <m:r>
                      <w:rPr>
                        <w:rFonts w:ascii="Cambria Math"/>
                        <w:lang w:val="kk-KZ"/>
                      </w:rPr>
                      <m:t>k</m:t>
                    </m:r>
                  </m:sup>
                </m:sSubSup>
                <m:r>
                  <w:rPr>
                    <w:rFonts w:ascii="Cambria Math"/>
                    <w:lang w:val="kk-KZ"/>
                  </w:rPr>
                  <m:t>=</m:t>
                </m:r>
                <m:sSup>
                  <m:sSupPr>
                    <m:ctrlPr>
                      <w:rPr>
                        <w:rFonts w:ascii="Cambria Math" w:hAnsi="Cambria Math"/>
                        <w:i/>
                        <w:lang w:val="kk-KZ"/>
                      </w:rPr>
                    </m:ctrlPr>
                  </m:sSupPr>
                  <m:e>
                    <m:r>
                      <w:rPr>
                        <w:rFonts w:ascii="Cambria Math"/>
                        <w:lang w:val="kk-KZ"/>
                      </w:rPr>
                      <m:t>n</m:t>
                    </m:r>
                  </m:e>
                  <m:sup>
                    <m:r>
                      <w:rPr>
                        <w:rFonts w:ascii="Cambria Math"/>
                        <w:lang w:val="kk-KZ"/>
                      </w:rPr>
                      <m:t>k</m:t>
                    </m:r>
                  </m:sup>
                </m:sSup>
              </m:oMath>
            </m:oMathPara>
          </w:p>
        </w:tc>
        <w:tc>
          <w:tcPr>
            <w:tcW w:w="3657" w:type="dxa"/>
            <w:gridSpan w:val="2"/>
            <w:tcBorders>
              <w:top w:val="nil"/>
            </w:tcBorders>
            <w:vAlign w:val="center"/>
          </w:tcPr>
          <w:p w14:paraId="4A981FA4" w14:textId="1F963EA2" w:rsidR="003627D3" w:rsidRPr="00EF1D02" w:rsidRDefault="0057280D" w:rsidP="00B95FE3">
            <w:pPr>
              <w:tabs>
                <w:tab w:val="left" w:pos="8280"/>
              </w:tabs>
              <w:jc w:val="center"/>
              <w:rPr>
                <w:lang w:val="kk-KZ"/>
              </w:rPr>
            </w:pPr>
            <m:oMathPara>
              <m:oMath>
                <m:sSubSup>
                  <m:sSubSupPr>
                    <m:ctrlPr>
                      <w:rPr>
                        <w:rFonts w:ascii="Cambria Math" w:hAnsi="Cambria Math"/>
                        <w:i/>
                        <w:lang w:val="kk-KZ"/>
                      </w:rPr>
                    </m:ctrlPr>
                  </m:sSubSupPr>
                  <m:e>
                    <m:r>
                      <w:rPr>
                        <w:rFonts w:ascii="Cambria Math"/>
                        <w:lang w:val="kk-KZ"/>
                      </w:rPr>
                      <m:t>A</m:t>
                    </m:r>
                  </m:e>
                  <m:sub>
                    <m:r>
                      <w:rPr>
                        <w:rFonts w:ascii="Cambria Math"/>
                        <w:lang w:val="kk-KZ"/>
                      </w:rPr>
                      <m:t>n</m:t>
                    </m:r>
                  </m:sub>
                  <m:sup>
                    <m:r>
                      <w:rPr>
                        <w:rFonts w:ascii="Cambria Math"/>
                        <w:lang w:val="kk-KZ"/>
                      </w:rPr>
                      <m:t>k</m:t>
                    </m:r>
                  </m:sup>
                </m:sSubSup>
                <m:r>
                  <w:rPr>
                    <w:rFonts w:ascii="Cambria Math"/>
                    <w:lang w:val="kk-KZ"/>
                  </w:rPr>
                  <m:t>=n(n</m:t>
                </m:r>
                <m:r>
                  <w:rPr>
                    <w:rFonts w:ascii="Cambria Math"/>
                    <w:lang w:val="kk-KZ"/>
                  </w:rPr>
                  <m:t>-</m:t>
                </m:r>
                <m:r>
                  <w:rPr>
                    <w:rFonts w:ascii="Cambria Math"/>
                    <w:lang w:val="kk-KZ"/>
                  </w:rPr>
                  <m:t>1)</m:t>
                </m:r>
                <m:r>
                  <w:rPr>
                    <w:rFonts w:ascii="Cambria Math" w:hAnsi="Cambria Math" w:cs="Cambria Math"/>
                    <w:lang w:val="kk-KZ"/>
                  </w:rPr>
                  <m:t>⋅</m:t>
                </m:r>
                <m:r>
                  <w:rPr>
                    <w:rFonts w:ascii="Cambria Math" w:hAnsi="Cambria Math"/>
                    <w:lang w:val="kk-KZ"/>
                  </w:rPr>
                  <m:t>…</m:t>
                </m:r>
                <m:r>
                  <w:rPr>
                    <w:rFonts w:ascii="Cambria Math" w:hAnsi="Cambria Math" w:cs="Cambria Math"/>
                    <w:lang w:val="kk-KZ"/>
                  </w:rPr>
                  <m:t>⋅</m:t>
                </m:r>
                <m:r>
                  <w:rPr>
                    <w:rFonts w:ascii="Cambria Math"/>
                    <w:lang w:val="kk-KZ"/>
                  </w:rPr>
                  <m:t>(n</m:t>
                </m:r>
                <m:r>
                  <w:rPr>
                    <w:rFonts w:ascii="Cambria Math"/>
                    <w:lang w:val="kk-KZ"/>
                  </w:rPr>
                  <m:t>-</m:t>
                </m:r>
                <m:r>
                  <w:rPr>
                    <w:rFonts w:ascii="Cambria Math"/>
                    <w:lang w:val="kk-KZ"/>
                  </w:rPr>
                  <m:t>k+1)</m:t>
                </m:r>
              </m:oMath>
            </m:oMathPara>
          </w:p>
        </w:tc>
        <w:tc>
          <w:tcPr>
            <w:tcW w:w="2409" w:type="dxa"/>
            <w:tcBorders>
              <w:top w:val="nil"/>
            </w:tcBorders>
            <w:vAlign w:val="center"/>
          </w:tcPr>
          <w:p w14:paraId="4902A69A" w14:textId="5B94E0E1" w:rsidR="003627D3" w:rsidRPr="00EF1D02" w:rsidRDefault="0057280D" w:rsidP="00B95FE3">
            <w:pPr>
              <w:tabs>
                <w:tab w:val="left" w:pos="8280"/>
              </w:tabs>
              <w:jc w:val="center"/>
              <w:rPr>
                <w:lang w:val="kk-KZ"/>
              </w:rPr>
            </w:pPr>
            <m:oMathPara>
              <m:oMath>
                <m:sSubSup>
                  <m:sSubSupPr>
                    <m:ctrlPr>
                      <w:rPr>
                        <w:rFonts w:ascii="Cambria Math" w:hAnsi="Cambria Math"/>
                        <w:i/>
                        <w:lang w:val="kk-KZ"/>
                      </w:rPr>
                    </m:ctrlPr>
                  </m:sSubSupPr>
                  <m:e>
                    <m:r>
                      <w:rPr>
                        <w:rFonts w:ascii="Cambria Math"/>
                        <w:lang w:val="kk-KZ"/>
                      </w:rPr>
                      <m:t>A</m:t>
                    </m:r>
                  </m:e>
                  <m:sub>
                    <m:r>
                      <w:rPr>
                        <w:rFonts w:ascii="Cambria Math"/>
                        <w:lang w:val="kk-KZ"/>
                      </w:rPr>
                      <m:t>n</m:t>
                    </m:r>
                  </m:sub>
                  <m:sup>
                    <m:r>
                      <w:rPr>
                        <w:rFonts w:ascii="Cambria Math"/>
                        <w:lang w:val="kk-KZ"/>
                      </w:rPr>
                      <m:t>k</m:t>
                    </m:r>
                  </m:sup>
                </m:sSubSup>
                <m:r>
                  <w:rPr>
                    <w:rFonts w:ascii="Cambria Math"/>
                    <w:lang w:val="kk-KZ"/>
                  </w:rPr>
                  <m:t>=</m:t>
                </m:r>
                <m:f>
                  <m:fPr>
                    <m:ctrlPr>
                      <w:rPr>
                        <w:rFonts w:ascii="Cambria Math" w:hAnsi="Cambria Math"/>
                        <w:i/>
                        <w:lang w:val="kk-KZ"/>
                      </w:rPr>
                    </m:ctrlPr>
                  </m:fPr>
                  <m:num>
                    <m:r>
                      <w:rPr>
                        <w:rFonts w:ascii="Cambria Math"/>
                        <w:lang w:val="kk-KZ"/>
                      </w:rPr>
                      <m:t>n!</m:t>
                    </m:r>
                  </m:num>
                  <m:den>
                    <m:r>
                      <w:rPr>
                        <w:rFonts w:ascii="Cambria Math"/>
                        <w:lang w:val="kk-KZ"/>
                      </w:rPr>
                      <m:t>(n</m:t>
                    </m:r>
                    <m:r>
                      <w:rPr>
                        <w:rFonts w:ascii="Cambria Math"/>
                        <w:lang w:val="kk-KZ"/>
                      </w:rPr>
                      <m:t>-</m:t>
                    </m:r>
                    <m:r>
                      <w:rPr>
                        <w:rFonts w:ascii="Cambria Math"/>
                        <w:lang w:val="kk-KZ"/>
                      </w:rPr>
                      <m:t>k)!</m:t>
                    </m:r>
                  </m:den>
                </m:f>
              </m:oMath>
            </m:oMathPara>
          </w:p>
        </w:tc>
      </w:tr>
      <w:tr w:rsidR="003627D3" w:rsidRPr="00A34047" w14:paraId="37132DCA" w14:textId="77777777" w:rsidTr="003164E1">
        <w:trPr>
          <w:cantSplit/>
          <w:trHeight w:val="499"/>
        </w:trPr>
        <w:tc>
          <w:tcPr>
            <w:tcW w:w="3573" w:type="dxa"/>
            <w:gridSpan w:val="2"/>
            <w:tcBorders>
              <w:bottom w:val="nil"/>
            </w:tcBorders>
            <w:vAlign w:val="center"/>
          </w:tcPr>
          <w:p w14:paraId="6DFCE035" w14:textId="77777777" w:rsidR="003627D3" w:rsidRPr="00EF1D02" w:rsidRDefault="003627D3" w:rsidP="00B95FE3">
            <w:pPr>
              <w:tabs>
                <w:tab w:val="left" w:pos="8280"/>
              </w:tabs>
              <w:jc w:val="center"/>
              <w:rPr>
                <w:lang w:val="kk-KZ"/>
              </w:rPr>
            </w:pPr>
            <w:r w:rsidRPr="00EF1D02">
              <w:rPr>
                <w:i/>
                <w:lang w:val="kk-KZ"/>
              </w:rPr>
              <w:t xml:space="preserve">n  </w:t>
            </w:r>
            <w:r w:rsidRPr="00EF1D02">
              <w:rPr>
                <w:iCs/>
                <w:lang w:val="kk-KZ"/>
              </w:rPr>
              <w:t>элементтен қайталанбайтын алмастырулар</w:t>
            </w:r>
          </w:p>
        </w:tc>
        <w:tc>
          <w:tcPr>
            <w:tcW w:w="6066" w:type="dxa"/>
            <w:gridSpan w:val="3"/>
            <w:tcBorders>
              <w:bottom w:val="nil"/>
            </w:tcBorders>
            <w:vAlign w:val="center"/>
          </w:tcPr>
          <w:p w14:paraId="19323B21" w14:textId="77777777" w:rsidR="003627D3" w:rsidRPr="00EF1D02" w:rsidRDefault="003627D3" w:rsidP="00B95FE3">
            <w:pPr>
              <w:tabs>
                <w:tab w:val="left" w:pos="8280"/>
              </w:tabs>
              <w:jc w:val="center"/>
              <w:rPr>
                <w:lang w:val="kk-KZ"/>
              </w:rPr>
            </w:pPr>
            <w:r w:rsidRPr="00EF1D02">
              <w:rPr>
                <w:i/>
                <w:lang w:val="kk-KZ"/>
              </w:rPr>
              <w:t xml:space="preserve">n  </w:t>
            </w:r>
            <w:r w:rsidRPr="00EF1D02">
              <w:rPr>
                <w:iCs/>
                <w:lang w:val="kk-KZ"/>
              </w:rPr>
              <w:t xml:space="preserve">элементтен  </w:t>
            </w:r>
            <w:r w:rsidRPr="00EF1D02">
              <w:rPr>
                <w:i/>
                <w:lang w:val="kk-KZ"/>
              </w:rPr>
              <w:t>k</w:t>
            </w:r>
            <w:r w:rsidRPr="00EF1D02">
              <w:rPr>
                <w:lang w:val="kk-KZ"/>
              </w:rPr>
              <w:t xml:space="preserve">  бойынша қайталанбайтын терулер</w:t>
            </w:r>
          </w:p>
        </w:tc>
      </w:tr>
      <w:tr w:rsidR="003627D3" w:rsidRPr="00EF1D02" w14:paraId="1E607E89" w14:textId="77777777" w:rsidTr="003164E1">
        <w:trPr>
          <w:cantSplit/>
          <w:trHeight w:val="531"/>
        </w:trPr>
        <w:tc>
          <w:tcPr>
            <w:tcW w:w="3573" w:type="dxa"/>
            <w:gridSpan w:val="2"/>
            <w:tcBorders>
              <w:top w:val="nil"/>
            </w:tcBorders>
            <w:vAlign w:val="center"/>
          </w:tcPr>
          <w:p w14:paraId="75D07F30" w14:textId="7B829970" w:rsidR="003627D3" w:rsidRPr="00EF1D02" w:rsidRDefault="0057280D" w:rsidP="00B95FE3">
            <w:pPr>
              <w:tabs>
                <w:tab w:val="left" w:pos="8280"/>
              </w:tabs>
              <w:jc w:val="center"/>
              <w:rPr>
                <w:lang w:val="kk-KZ"/>
              </w:rPr>
            </w:pPr>
            <m:oMathPara>
              <m:oMath>
                <m:sSub>
                  <m:sSubPr>
                    <m:ctrlPr>
                      <w:rPr>
                        <w:rFonts w:ascii="Cambria Math" w:hAnsi="Cambria Math"/>
                        <w:i/>
                        <w:lang w:val="kk-KZ"/>
                      </w:rPr>
                    </m:ctrlPr>
                  </m:sSubPr>
                  <m:e>
                    <m:r>
                      <w:rPr>
                        <w:rFonts w:ascii="Cambria Math"/>
                        <w:lang w:val="kk-KZ"/>
                      </w:rPr>
                      <m:t>P</m:t>
                    </m:r>
                  </m:e>
                  <m:sub>
                    <m:r>
                      <w:rPr>
                        <w:rFonts w:ascii="Cambria Math"/>
                        <w:lang w:val="kk-KZ"/>
                      </w:rPr>
                      <m:t>n</m:t>
                    </m:r>
                  </m:sub>
                </m:sSub>
                <m:r>
                  <w:rPr>
                    <w:rFonts w:ascii="Cambria Math"/>
                    <w:lang w:val="kk-KZ"/>
                  </w:rPr>
                  <m:t>=n!=1</m:t>
                </m:r>
                <m:r>
                  <w:rPr>
                    <w:rFonts w:ascii="Cambria Math" w:hAnsi="Cambria Math" w:cs="Cambria Math"/>
                    <w:lang w:val="kk-KZ"/>
                  </w:rPr>
                  <m:t>⋅</m:t>
                </m:r>
                <m:r>
                  <w:rPr>
                    <w:rFonts w:ascii="Cambria Math"/>
                    <w:lang w:val="kk-KZ"/>
                  </w:rPr>
                  <m:t>2</m:t>
                </m:r>
                <m:r>
                  <w:rPr>
                    <w:rFonts w:ascii="Cambria Math" w:hAnsi="Cambria Math" w:cs="Cambria Math"/>
                    <w:lang w:val="kk-KZ"/>
                  </w:rPr>
                  <m:t>⋅</m:t>
                </m:r>
                <m:r>
                  <w:rPr>
                    <w:rFonts w:ascii="Cambria Math"/>
                    <w:lang w:val="kk-KZ"/>
                  </w:rPr>
                  <m:t>3</m:t>
                </m:r>
                <m:r>
                  <w:rPr>
                    <w:rFonts w:ascii="Cambria Math" w:hAnsi="Cambria Math" w:cs="Cambria Math"/>
                    <w:lang w:val="kk-KZ"/>
                  </w:rPr>
                  <m:t>⋅</m:t>
                </m:r>
                <m:r>
                  <w:rPr>
                    <w:rFonts w:ascii="Cambria Math" w:hAnsi="Cambria Math"/>
                    <w:lang w:val="kk-KZ"/>
                  </w:rPr>
                  <m:t>…</m:t>
                </m:r>
                <m:r>
                  <w:rPr>
                    <w:rFonts w:ascii="Cambria Math" w:hAnsi="Cambria Math" w:cs="Cambria Math"/>
                    <w:lang w:val="kk-KZ"/>
                  </w:rPr>
                  <m:t>⋅</m:t>
                </m:r>
                <m:r>
                  <w:rPr>
                    <w:rFonts w:ascii="Cambria Math"/>
                    <w:lang w:val="kk-KZ"/>
                  </w:rPr>
                  <m:t>n</m:t>
                </m:r>
              </m:oMath>
            </m:oMathPara>
          </w:p>
        </w:tc>
        <w:tc>
          <w:tcPr>
            <w:tcW w:w="6066" w:type="dxa"/>
            <w:gridSpan w:val="3"/>
            <w:tcBorders>
              <w:top w:val="nil"/>
            </w:tcBorders>
            <w:vAlign w:val="center"/>
          </w:tcPr>
          <w:p w14:paraId="5AAC485A" w14:textId="795F6ECE" w:rsidR="003627D3" w:rsidRPr="00EF1D02" w:rsidRDefault="0057280D" w:rsidP="00B95FE3">
            <w:pPr>
              <w:tabs>
                <w:tab w:val="left" w:pos="8280"/>
              </w:tabs>
              <w:jc w:val="center"/>
              <w:rPr>
                <w:lang w:val="kk-KZ"/>
              </w:rPr>
            </w:pPr>
            <m:oMathPara>
              <m:oMath>
                <m:sSubSup>
                  <m:sSubSupPr>
                    <m:ctrlPr>
                      <w:rPr>
                        <w:rFonts w:ascii="Cambria Math" w:hAnsi="Cambria Math"/>
                        <w:i/>
                        <w:lang w:val="kk-KZ"/>
                      </w:rPr>
                    </m:ctrlPr>
                  </m:sSubSupPr>
                  <m:e>
                    <m:r>
                      <w:rPr>
                        <w:rFonts w:ascii="Cambria Math"/>
                        <w:lang w:val="kk-KZ"/>
                      </w:rPr>
                      <m:t>С</m:t>
                    </m:r>
                  </m:e>
                  <m:sub>
                    <m:r>
                      <w:rPr>
                        <w:rFonts w:ascii="Cambria Math"/>
                        <w:lang w:val="kk-KZ"/>
                      </w:rPr>
                      <m:t>n</m:t>
                    </m:r>
                  </m:sub>
                  <m:sup>
                    <m:r>
                      <w:rPr>
                        <w:rFonts w:ascii="Cambria Math"/>
                        <w:lang w:val="kk-KZ"/>
                      </w:rPr>
                      <m:t>k</m:t>
                    </m:r>
                  </m:sup>
                </m:sSubSup>
                <m:r>
                  <w:rPr>
                    <w:rFonts w:ascii="Cambria Math"/>
                    <w:lang w:val="kk-KZ"/>
                  </w:rPr>
                  <m:t>=</m:t>
                </m:r>
                <m:f>
                  <m:fPr>
                    <m:ctrlPr>
                      <w:rPr>
                        <w:rFonts w:ascii="Cambria Math" w:hAnsi="Cambria Math"/>
                        <w:i/>
                        <w:lang w:val="kk-KZ"/>
                      </w:rPr>
                    </m:ctrlPr>
                  </m:fPr>
                  <m:num>
                    <m:r>
                      <w:rPr>
                        <w:rFonts w:ascii="Cambria Math"/>
                        <w:lang w:val="kk-KZ"/>
                      </w:rPr>
                      <m:t>n!</m:t>
                    </m:r>
                  </m:num>
                  <m:den>
                    <m:r>
                      <w:rPr>
                        <w:rFonts w:ascii="Cambria Math"/>
                        <w:lang w:val="kk-KZ"/>
                      </w:rPr>
                      <m:t>k!(n</m:t>
                    </m:r>
                    <m:r>
                      <w:rPr>
                        <w:rFonts w:ascii="Cambria Math"/>
                        <w:lang w:val="kk-KZ"/>
                      </w:rPr>
                      <m:t>-</m:t>
                    </m:r>
                    <m:r>
                      <w:rPr>
                        <w:rFonts w:ascii="Cambria Math"/>
                        <w:lang w:val="kk-KZ"/>
                      </w:rPr>
                      <m:t>k)!</m:t>
                    </m:r>
                  </m:den>
                </m:f>
              </m:oMath>
            </m:oMathPara>
          </w:p>
        </w:tc>
      </w:tr>
      <w:tr w:rsidR="003627D3" w:rsidRPr="00EF1D02" w14:paraId="023A0B72" w14:textId="77777777" w:rsidTr="003164E1">
        <w:trPr>
          <w:cantSplit/>
          <w:trHeight w:val="445"/>
        </w:trPr>
        <w:tc>
          <w:tcPr>
            <w:tcW w:w="9639" w:type="dxa"/>
            <w:gridSpan w:val="5"/>
            <w:vAlign w:val="center"/>
          </w:tcPr>
          <w:p w14:paraId="76E31F70" w14:textId="77777777" w:rsidR="003627D3" w:rsidRPr="00EF1D02" w:rsidRDefault="003627D3" w:rsidP="00B95FE3">
            <w:pPr>
              <w:tabs>
                <w:tab w:val="left" w:pos="8280"/>
              </w:tabs>
              <w:jc w:val="center"/>
              <w:rPr>
                <w:lang w:val="kk-KZ"/>
              </w:rPr>
            </w:pPr>
            <w:r w:rsidRPr="00EF1D02">
              <w:rPr>
                <w:lang w:val="kk-KZ"/>
              </w:rPr>
              <w:t>Оқиғаның ықтималдығы және оның қасиеттері</w:t>
            </w:r>
          </w:p>
        </w:tc>
      </w:tr>
      <w:tr w:rsidR="00A14900" w:rsidRPr="00EF1D02" w14:paraId="0BB03833" w14:textId="77777777" w:rsidTr="003164E1">
        <w:trPr>
          <w:cantSplit/>
          <w:trHeight w:val="707"/>
        </w:trPr>
        <w:tc>
          <w:tcPr>
            <w:tcW w:w="1872" w:type="dxa"/>
            <w:tcBorders>
              <w:bottom w:val="nil"/>
            </w:tcBorders>
            <w:vAlign w:val="center"/>
          </w:tcPr>
          <w:p w14:paraId="07D5BC5B" w14:textId="121BE76C" w:rsidR="003627D3" w:rsidRPr="00EF1D02" w:rsidRDefault="000F3BDD" w:rsidP="00B95FE3">
            <w:pPr>
              <w:tabs>
                <w:tab w:val="left" w:pos="8280"/>
              </w:tabs>
              <w:jc w:val="center"/>
              <w:rPr>
                <w:lang w:val="kk-KZ"/>
              </w:rPr>
            </w:pPr>
            <m:oMath>
              <m:r>
                <w:rPr>
                  <w:rFonts w:ascii="Cambria Math"/>
                  <w:lang w:val="kk-KZ"/>
                </w:rPr>
                <m:t>P(A)=</m:t>
              </m:r>
              <m:f>
                <m:fPr>
                  <m:ctrlPr>
                    <w:rPr>
                      <w:rFonts w:ascii="Cambria Math" w:hAnsi="Cambria Math"/>
                      <w:i/>
                      <w:lang w:val="kk-KZ"/>
                    </w:rPr>
                  </m:ctrlPr>
                </m:fPr>
                <m:num>
                  <m:r>
                    <w:rPr>
                      <w:rFonts w:ascii="Cambria Math"/>
                      <w:lang w:val="kk-KZ"/>
                    </w:rPr>
                    <m:t>m</m:t>
                  </m:r>
                </m:num>
                <m:den>
                  <m:r>
                    <w:rPr>
                      <w:rFonts w:ascii="Cambria Math"/>
                      <w:lang w:val="kk-KZ"/>
                    </w:rPr>
                    <m:t>n</m:t>
                  </m:r>
                </m:den>
              </m:f>
            </m:oMath>
            <w:r w:rsidR="003627D3" w:rsidRPr="00EF1D02">
              <w:rPr>
                <w:lang w:val="kk-KZ"/>
              </w:rPr>
              <w:t xml:space="preserve">  </w:t>
            </w:r>
          </w:p>
        </w:tc>
        <w:tc>
          <w:tcPr>
            <w:tcW w:w="1701" w:type="dxa"/>
            <w:tcBorders>
              <w:bottom w:val="nil"/>
            </w:tcBorders>
            <w:vAlign w:val="center"/>
          </w:tcPr>
          <w:p w14:paraId="2DA79B6C" w14:textId="189175F1" w:rsidR="003627D3" w:rsidRPr="00EF1D02" w:rsidRDefault="000F3BDD" w:rsidP="00B95FE3">
            <w:pPr>
              <w:tabs>
                <w:tab w:val="left" w:pos="8280"/>
              </w:tabs>
              <w:jc w:val="center"/>
              <w:rPr>
                <w:lang w:val="kk-KZ"/>
              </w:rPr>
            </w:pPr>
            <m:oMath>
              <m:r>
                <w:rPr>
                  <w:rFonts w:ascii="Cambria Math"/>
                  <w:lang w:val="kk-KZ"/>
                </w:rPr>
                <m:t>0</m:t>
              </m:r>
              <m:r>
                <w:rPr>
                  <w:rFonts w:ascii="Cambria Math"/>
                  <w:lang w:val="kk-KZ"/>
                </w:rPr>
                <m:t>≤</m:t>
              </m:r>
              <m:r>
                <w:rPr>
                  <w:rFonts w:ascii="Cambria Math"/>
                  <w:lang w:val="kk-KZ"/>
                </w:rPr>
                <m:t>P(A)</m:t>
              </m:r>
              <m:r>
                <w:rPr>
                  <w:rFonts w:ascii="Cambria Math"/>
                  <w:lang w:val="kk-KZ"/>
                </w:rPr>
                <m:t>≤</m:t>
              </m:r>
              <m:r>
                <w:rPr>
                  <w:rFonts w:ascii="Cambria Math"/>
                  <w:lang w:val="kk-KZ"/>
                </w:rPr>
                <m:t>1</m:t>
              </m:r>
            </m:oMath>
            <w:r w:rsidR="003627D3" w:rsidRPr="00EF1D02">
              <w:rPr>
                <w:lang w:val="kk-KZ"/>
              </w:rPr>
              <w:t xml:space="preserve"> </w:t>
            </w:r>
          </w:p>
        </w:tc>
        <w:tc>
          <w:tcPr>
            <w:tcW w:w="3657" w:type="dxa"/>
            <w:gridSpan w:val="2"/>
            <w:tcBorders>
              <w:bottom w:val="nil"/>
            </w:tcBorders>
            <w:vAlign w:val="center"/>
          </w:tcPr>
          <w:p w14:paraId="120236B9" w14:textId="3D959C1B" w:rsidR="003627D3" w:rsidRPr="00EF1D02" w:rsidRDefault="000F3BDD" w:rsidP="00B95FE3">
            <w:pPr>
              <w:tabs>
                <w:tab w:val="left" w:pos="8280"/>
              </w:tabs>
              <w:jc w:val="center"/>
              <w:rPr>
                <w:lang w:val="kk-KZ"/>
              </w:rPr>
            </w:pPr>
            <m:oMath>
              <m:r>
                <w:rPr>
                  <w:rFonts w:ascii="Cambria Math"/>
                  <w:lang w:val="kk-KZ"/>
                </w:rPr>
                <m:t>P(U)=1</m:t>
              </m:r>
            </m:oMath>
            <w:r w:rsidR="003627D3" w:rsidRPr="00EF1D02">
              <w:rPr>
                <w:lang w:val="kk-KZ"/>
              </w:rPr>
              <w:t xml:space="preserve">,    </w:t>
            </w:r>
            <w:r w:rsidR="003627D3" w:rsidRPr="00EF1D02">
              <w:rPr>
                <w:i/>
                <w:iCs/>
                <w:lang w:val="kk-KZ"/>
              </w:rPr>
              <w:t xml:space="preserve">P </w:t>
            </w:r>
            <w:r w:rsidR="003627D3" w:rsidRPr="00EF1D02">
              <w:rPr>
                <w:lang w:val="kk-KZ"/>
              </w:rPr>
              <w:t>(Ø) = 0</w:t>
            </w:r>
          </w:p>
        </w:tc>
        <w:tc>
          <w:tcPr>
            <w:tcW w:w="2409" w:type="dxa"/>
            <w:tcBorders>
              <w:bottom w:val="nil"/>
            </w:tcBorders>
            <w:vAlign w:val="center"/>
          </w:tcPr>
          <w:p w14:paraId="79FA2026" w14:textId="5CDB244D" w:rsidR="003627D3" w:rsidRPr="00EF1D02" w:rsidRDefault="000F3BDD" w:rsidP="00B95FE3">
            <w:pPr>
              <w:tabs>
                <w:tab w:val="left" w:pos="8280"/>
              </w:tabs>
              <w:jc w:val="center"/>
              <w:rPr>
                <w:lang w:val="kk-KZ"/>
              </w:rPr>
            </w:pPr>
            <m:oMathPara>
              <m:oMath>
                <m:r>
                  <w:rPr>
                    <w:rFonts w:ascii="Cambria Math"/>
                    <w:lang w:val="kk-KZ"/>
                  </w:rPr>
                  <m:t>P</m:t>
                </m:r>
                <m:d>
                  <m:dPr>
                    <m:ctrlPr>
                      <w:rPr>
                        <w:rFonts w:ascii="Cambria Math" w:hAnsi="Cambria Math"/>
                        <w:i/>
                        <w:lang w:val="kk-KZ"/>
                      </w:rPr>
                    </m:ctrlPr>
                  </m:dPr>
                  <m:e>
                    <m:bar>
                      <m:barPr>
                        <m:pos m:val="top"/>
                        <m:ctrlPr>
                          <w:rPr>
                            <w:rFonts w:ascii="Cambria Math" w:hAnsi="Cambria Math"/>
                            <w:i/>
                            <w:lang w:val="kk-KZ"/>
                          </w:rPr>
                        </m:ctrlPr>
                      </m:barPr>
                      <m:e>
                        <m:r>
                          <w:rPr>
                            <w:rFonts w:ascii="Cambria Math"/>
                            <w:lang w:val="kk-KZ"/>
                          </w:rPr>
                          <m:t>A</m:t>
                        </m:r>
                      </m:e>
                    </m:bar>
                  </m:e>
                </m:d>
                <m:r>
                  <w:rPr>
                    <w:rFonts w:ascii="Cambria Math"/>
                    <w:lang w:val="kk-KZ"/>
                  </w:rPr>
                  <m:t>=1</m:t>
                </m:r>
                <m:r>
                  <w:rPr>
                    <w:rFonts w:ascii="Cambria Math"/>
                    <w:lang w:val="kk-KZ"/>
                  </w:rPr>
                  <m:t>-</m:t>
                </m:r>
                <m:r>
                  <w:rPr>
                    <w:rFonts w:ascii="Cambria Math"/>
                    <w:lang w:val="kk-KZ"/>
                  </w:rPr>
                  <m:t>P(A)</m:t>
                </m:r>
              </m:oMath>
            </m:oMathPara>
          </w:p>
        </w:tc>
      </w:tr>
      <w:tr w:rsidR="003627D3" w:rsidRPr="00EF1D02" w14:paraId="03913AEC" w14:textId="77777777" w:rsidTr="003164E1">
        <w:trPr>
          <w:cantSplit/>
          <w:trHeight w:val="206"/>
        </w:trPr>
        <w:tc>
          <w:tcPr>
            <w:tcW w:w="9639" w:type="dxa"/>
            <w:gridSpan w:val="5"/>
            <w:tcBorders>
              <w:bottom w:val="nil"/>
            </w:tcBorders>
            <w:vAlign w:val="center"/>
          </w:tcPr>
          <w:p w14:paraId="0268A511" w14:textId="1C4DE704" w:rsidR="003627D3" w:rsidRPr="00EF1D02" w:rsidRDefault="003627D3" w:rsidP="00B95FE3">
            <w:pPr>
              <w:tabs>
                <w:tab w:val="left" w:pos="8280"/>
              </w:tabs>
              <w:jc w:val="center"/>
              <w:rPr>
                <w:lang w:val="kk-KZ"/>
              </w:rPr>
            </w:pPr>
            <w:r w:rsidRPr="00EF1D02">
              <w:rPr>
                <w:lang w:val="kk-KZ"/>
              </w:rPr>
              <w:t xml:space="preserve"> </w:t>
            </w:r>
            <w:r w:rsidRPr="00EF1D02">
              <w:rPr>
                <w:i/>
                <w:iCs/>
                <w:lang w:val="kk-KZ"/>
              </w:rPr>
              <w:t>А</w:t>
            </w:r>
            <w:r w:rsidRPr="00EF1D02">
              <w:rPr>
                <w:lang w:val="kk-KZ"/>
              </w:rPr>
              <w:t xml:space="preserve">  және  </w:t>
            </w:r>
            <w:r w:rsidRPr="00EF1D02">
              <w:rPr>
                <w:i/>
                <w:iCs/>
                <w:lang w:val="kk-KZ"/>
              </w:rPr>
              <w:t>В</w:t>
            </w:r>
            <w:r w:rsidRPr="00EF1D02">
              <w:rPr>
                <w:lang w:val="kk-KZ"/>
              </w:rPr>
              <w:t xml:space="preserve"> оқиғалары</w:t>
            </w:r>
          </w:p>
        </w:tc>
      </w:tr>
      <w:tr w:rsidR="003627D3" w:rsidRPr="00EF1D02" w14:paraId="3E7A3917" w14:textId="77777777" w:rsidTr="003164E1">
        <w:trPr>
          <w:cantSplit/>
          <w:trHeight w:val="566"/>
        </w:trPr>
        <w:tc>
          <w:tcPr>
            <w:tcW w:w="4678" w:type="dxa"/>
            <w:gridSpan w:val="3"/>
            <w:tcBorders>
              <w:top w:val="nil"/>
            </w:tcBorders>
          </w:tcPr>
          <w:p w14:paraId="6706CD02" w14:textId="732DCD74" w:rsidR="003627D3" w:rsidRPr="00EF1D02" w:rsidRDefault="003627D3" w:rsidP="00B95FE3">
            <w:pPr>
              <w:tabs>
                <w:tab w:val="left" w:pos="8280"/>
              </w:tabs>
              <w:jc w:val="center"/>
              <w:rPr>
                <w:lang w:val="kk-KZ"/>
              </w:rPr>
            </w:pPr>
            <w:r w:rsidRPr="00EF1D02">
              <w:rPr>
                <w:lang w:val="kk-KZ"/>
              </w:rPr>
              <w:t>үйлесімсіз</w:t>
            </w:r>
          </w:p>
          <w:p w14:paraId="0AF3AF01" w14:textId="2E9FA9C2" w:rsidR="003627D3" w:rsidRPr="00EF1D02" w:rsidRDefault="000F3BDD" w:rsidP="00B95FE3">
            <w:pPr>
              <w:tabs>
                <w:tab w:val="left" w:pos="8280"/>
              </w:tabs>
              <w:jc w:val="center"/>
              <w:rPr>
                <w:lang w:val="kk-KZ"/>
              </w:rPr>
            </w:pPr>
            <m:oMathPara>
              <m:oMath>
                <m:r>
                  <w:rPr>
                    <w:rFonts w:ascii="Cambria Math"/>
                    <w:lang w:val="kk-KZ"/>
                  </w:rPr>
                  <m:t>P(A+B)=P(A)+P(B)</m:t>
                </m:r>
              </m:oMath>
            </m:oMathPara>
          </w:p>
        </w:tc>
        <w:tc>
          <w:tcPr>
            <w:tcW w:w="4961" w:type="dxa"/>
            <w:gridSpan w:val="2"/>
            <w:tcBorders>
              <w:top w:val="nil"/>
            </w:tcBorders>
          </w:tcPr>
          <w:p w14:paraId="6AC31832" w14:textId="3F2FCF0E" w:rsidR="003627D3" w:rsidRPr="00EF1D02" w:rsidRDefault="003627D3" w:rsidP="00B95FE3">
            <w:pPr>
              <w:tabs>
                <w:tab w:val="left" w:pos="8280"/>
              </w:tabs>
              <w:jc w:val="center"/>
              <w:rPr>
                <w:lang w:val="kk-KZ"/>
              </w:rPr>
            </w:pPr>
            <w:r w:rsidRPr="00EF1D02">
              <w:rPr>
                <w:lang w:val="kk-KZ"/>
              </w:rPr>
              <w:t>тәуелсіз</w:t>
            </w:r>
          </w:p>
          <w:p w14:paraId="59842B33" w14:textId="0EB17BBD" w:rsidR="003627D3" w:rsidRPr="00EF1D02" w:rsidRDefault="000F3BDD" w:rsidP="00B95FE3">
            <w:pPr>
              <w:tabs>
                <w:tab w:val="left" w:pos="8280"/>
              </w:tabs>
              <w:jc w:val="center"/>
              <w:rPr>
                <w:lang w:val="kk-KZ"/>
              </w:rPr>
            </w:pPr>
            <m:oMathPara>
              <m:oMath>
                <m:r>
                  <w:rPr>
                    <w:rFonts w:ascii="Cambria Math"/>
                    <w:lang w:val="kk-KZ"/>
                  </w:rPr>
                  <m:t>P(A</m:t>
                </m:r>
                <m:r>
                  <w:rPr>
                    <w:rFonts w:ascii="Cambria Math" w:hAnsi="Cambria Math" w:cs="Cambria Math"/>
                    <w:lang w:val="kk-KZ"/>
                  </w:rPr>
                  <m:t>⋅</m:t>
                </m:r>
                <m:r>
                  <w:rPr>
                    <w:rFonts w:ascii="Cambria Math"/>
                    <w:lang w:val="kk-KZ"/>
                  </w:rPr>
                  <m:t>B)=P(A)</m:t>
                </m:r>
                <m:r>
                  <w:rPr>
                    <w:rFonts w:ascii="Cambria Math" w:hAnsi="Cambria Math" w:cs="Cambria Math"/>
                    <w:lang w:val="kk-KZ"/>
                  </w:rPr>
                  <m:t>⋅</m:t>
                </m:r>
                <m:r>
                  <w:rPr>
                    <w:rFonts w:ascii="Cambria Math"/>
                    <w:lang w:val="kk-KZ"/>
                  </w:rPr>
                  <m:t>P(B)</m:t>
                </m:r>
              </m:oMath>
            </m:oMathPara>
          </w:p>
        </w:tc>
      </w:tr>
      <w:tr w:rsidR="003627D3" w:rsidRPr="00EF1D02" w14:paraId="2C4B0D3A" w14:textId="77777777" w:rsidTr="003164E1">
        <w:trPr>
          <w:cantSplit/>
          <w:trHeight w:val="273"/>
        </w:trPr>
        <w:tc>
          <w:tcPr>
            <w:tcW w:w="9639" w:type="dxa"/>
            <w:gridSpan w:val="5"/>
            <w:tcBorders>
              <w:bottom w:val="nil"/>
            </w:tcBorders>
            <w:vAlign w:val="center"/>
          </w:tcPr>
          <w:p w14:paraId="71ED00F8" w14:textId="77777777" w:rsidR="003627D3" w:rsidRPr="00EF1D02" w:rsidRDefault="003627D3" w:rsidP="00B95FE3">
            <w:pPr>
              <w:tabs>
                <w:tab w:val="left" w:pos="8280"/>
              </w:tabs>
              <w:jc w:val="center"/>
              <w:rPr>
                <w:lang w:val="kk-KZ"/>
              </w:rPr>
            </w:pPr>
            <w:r w:rsidRPr="00EF1D02">
              <w:rPr>
                <w:lang w:val="kk-KZ"/>
              </w:rPr>
              <w:t xml:space="preserve">Кез келген екі  </w:t>
            </w:r>
            <w:r w:rsidRPr="00EF1D02">
              <w:rPr>
                <w:i/>
                <w:iCs/>
                <w:lang w:val="kk-KZ"/>
              </w:rPr>
              <w:t>А</w:t>
            </w:r>
            <w:r w:rsidRPr="00EF1D02">
              <w:rPr>
                <w:lang w:val="kk-KZ"/>
              </w:rPr>
              <w:t xml:space="preserve">  және  </w:t>
            </w:r>
            <w:r w:rsidRPr="00EF1D02">
              <w:rPr>
                <w:i/>
                <w:iCs/>
                <w:lang w:val="kk-KZ"/>
              </w:rPr>
              <w:t>В</w:t>
            </w:r>
            <w:r w:rsidRPr="00EF1D02">
              <w:rPr>
                <w:lang w:val="kk-KZ"/>
              </w:rPr>
              <w:t xml:space="preserve">  оқиғалары үшін</w:t>
            </w:r>
          </w:p>
        </w:tc>
      </w:tr>
      <w:tr w:rsidR="003627D3" w:rsidRPr="00EF1D02" w14:paraId="47F14A4D" w14:textId="77777777" w:rsidTr="003164E1">
        <w:trPr>
          <w:cantSplit/>
          <w:trHeight w:val="428"/>
        </w:trPr>
        <w:tc>
          <w:tcPr>
            <w:tcW w:w="4678" w:type="dxa"/>
            <w:gridSpan w:val="3"/>
            <w:tcBorders>
              <w:top w:val="nil"/>
              <w:bottom w:val="single" w:sz="4" w:space="0" w:color="auto"/>
            </w:tcBorders>
            <w:vAlign w:val="center"/>
          </w:tcPr>
          <w:p w14:paraId="56472989" w14:textId="6BBC53B7" w:rsidR="003627D3" w:rsidRPr="00EF1D02" w:rsidRDefault="000F3BDD" w:rsidP="00B95FE3">
            <w:pPr>
              <w:tabs>
                <w:tab w:val="left" w:pos="8280"/>
              </w:tabs>
              <w:jc w:val="center"/>
              <w:rPr>
                <w:lang w:val="kk-KZ"/>
              </w:rPr>
            </w:pPr>
            <m:oMathPara>
              <m:oMathParaPr>
                <m:jc m:val="center"/>
              </m:oMathParaPr>
              <m:oMath>
                <m:r>
                  <w:rPr>
                    <w:rFonts w:ascii="Cambria Math"/>
                    <w:lang w:val="kk-KZ"/>
                  </w:rPr>
                  <m:t>P(A+B)=P(A)+P(B)</m:t>
                </m:r>
                <m:r>
                  <w:rPr>
                    <w:rFonts w:ascii="Cambria Math"/>
                    <w:lang w:val="kk-KZ"/>
                  </w:rPr>
                  <m:t>-</m:t>
                </m:r>
                <m:r>
                  <w:rPr>
                    <w:rFonts w:ascii="Cambria Math"/>
                    <w:lang w:val="kk-KZ"/>
                  </w:rPr>
                  <m:t>P(A</m:t>
                </m:r>
                <m:r>
                  <w:rPr>
                    <w:rFonts w:ascii="Cambria Math" w:hAnsi="Cambria Math" w:cs="Cambria Math"/>
                    <w:lang w:val="kk-KZ"/>
                  </w:rPr>
                  <m:t>⋅</m:t>
                </m:r>
                <m:r>
                  <w:rPr>
                    <w:rFonts w:ascii="Cambria Math"/>
                    <w:lang w:val="kk-KZ"/>
                  </w:rPr>
                  <m:t>B)</m:t>
                </m:r>
              </m:oMath>
            </m:oMathPara>
          </w:p>
        </w:tc>
        <w:tc>
          <w:tcPr>
            <w:tcW w:w="4961" w:type="dxa"/>
            <w:gridSpan w:val="2"/>
            <w:tcBorders>
              <w:top w:val="nil"/>
              <w:bottom w:val="single" w:sz="4" w:space="0" w:color="auto"/>
            </w:tcBorders>
            <w:vAlign w:val="center"/>
          </w:tcPr>
          <w:p w14:paraId="031140D8" w14:textId="10CC19AB" w:rsidR="003627D3" w:rsidRPr="00EF1D02" w:rsidRDefault="000F3BDD" w:rsidP="00B95FE3">
            <w:pPr>
              <w:tabs>
                <w:tab w:val="left" w:pos="8280"/>
              </w:tabs>
              <w:jc w:val="center"/>
              <w:rPr>
                <w:lang w:val="kk-KZ"/>
              </w:rPr>
            </w:pPr>
            <m:oMathPara>
              <m:oMath>
                <m:r>
                  <w:rPr>
                    <w:rFonts w:ascii="Cambria Math"/>
                    <w:lang w:val="kk-KZ"/>
                  </w:rPr>
                  <m:t>P(A</m:t>
                </m:r>
                <m:r>
                  <w:rPr>
                    <w:rFonts w:ascii="Cambria Math" w:hAnsi="Cambria Math" w:cs="Cambria Math"/>
                    <w:lang w:val="kk-KZ"/>
                  </w:rPr>
                  <m:t>⋅</m:t>
                </m:r>
                <m:r>
                  <w:rPr>
                    <w:rFonts w:ascii="Cambria Math"/>
                    <w:lang w:val="kk-KZ"/>
                  </w:rPr>
                  <m:t>B)=P(B)</m:t>
                </m:r>
                <m:r>
                  <w:rPr>
                    <w:rFonts w:ascii="Cambria Math" w:hAnsi="Cambria Math" w:cs="Cambria Math"/>
                    <w:lang w:val="kk-KZ"/>
                  </w:rPr>
                  <m:t>⋅</m:t>
                </m:r>
                <m:sSub>
                  <m:sSubPr>
                    <m:ctrlPr>
                      <w:rPr>
                        <w:rFonts w:ascii="Cambria Math" w:hAnsi="Cambria Math"/>
                        <w:i/>
                        <w:lang w:val="kk-KZ"/>
                      </w:rPr>
                    </m:ctrlPr>
                  </m:sSubPr>
                  <m:e>
                    <m:r>
                      <w:rPr>
                        <w:rFonts w:ascii="Cambria Math"/>
                        <w:lang w:val="kk-KZ"/>
                      </w:rPr>
                      <m:t>P</m:t>
                    </m:r>
                  </m:e>
                  <m:sub>
                    <m:r>
                      <w:rPr>
                        <w:rFonts w:ascii="Cambria Math"/>
                        <w:lang w:val="kk-KZ"/>
                      </w:rPr>
                      <m:t>B</m:t>
                    </m:r>
                  </m:sub>
                </m:sSub>
                <m:r>
                  <w:rPr>
                    <w:rFonts w:ascii="Cambria Math"/>
                    <w:lang w:val="kk-KZ"/>
                  </w:rPr>
                  <m:t>(A)=P(A)</m:t>
                </m:r>
                <m:r>
                  <w:rPr>
                    <w:rFonts w:ascii="Cambria Math" w:hAnsi="Cambria Math" w:cs="Cambria Math"/>
                    <w:lang w:val="kk-KZ"/>
                  </w:rPr>
                  <m:t>⋅</m:t>
                </m:r>
                <m:sSub>
                  <m:sSubPr>
                    <m:ctrlPr>
                      <w:rPr>
                        <w:rFonts w:ascii="Cambria Math" w:hAnsi="Cambria Math"/>
                        <w:i/>
                        <w:lang w:val="kk-KZ"/>
                      </w:rPr>
                    </m:ctrlPr>
                  </m:sSubPr>
                  <m:e>
                    <m:r>
                      <w:rPr>
                        <w:rFonts w:ascii="Cambria Math"/>
                        <w:lang w:val="kk-KZ"/>
                      </w:rPr>
                      <m:t>P</m:t>
                    </m:r>
                  </m:e>
                  <m:sub>
                    <m:r>
                      <w:rPr>
                        <w:rFonts w:ascii="Cambria Math"/>
                        <w:lang w:val="kk-KZ"/>
                      </w:rPr>
                      <m:t>A</m:t>
                    </m:r>
                  </m:sub>
                </m:sSub>
                <m:r>
                  <w:rPr>
                    <w:rFonts w:ascii="Cambria Math"/>
                    <w:lang w:val="kk-KZ"/>
                  </w:rPr>
                  <m:t>(B)</m:t>
                </m:r>
              </m:oMath>
            </m:oMathPara>
          </w:p>
        </w:tc>
      </w:tr>
    </w:tbl>
    <w:p w14:paraId="3BAB492F" w14:textId="77777777" w:rsidR="00157642" w:rsidRPr="00EF1D02" w:rsidRDefault="00157642" w:rsidP="00FB4724">
      <w:pPr>
        <w:ind w:firstLine="708"/>
        <w:jc w:val="both"/>
        <w:rPr>
          <w:bCs/>
          <w:sz w:val="28"/>
          <w:szCs w:val="28"/>
          <w:lang w:val="kk-KZ" w:eastAsia="en-GB"/>
        </w:rPr>
      </w:pPr>
    </w:p>
    <w:p w14:paraId="72E200CA" w14:textId="4FEC69FF" w:rsidR="00FB4724" w:rsidRPr="00EF1D02" w:rsidRDefault="00FB4724" w:rsidP="00FB4724">
      <w:pPr>
        <w:ind w:firstLine="708"/>
        <w:jc w:val="both"/>
        <w:rPr>
          <w:sz w:val="28"/>
          <w:szCs w:val="28"/>
          <w:lang w:val="kk-KZ"/>
        </w:rPr>
      </w:pPr>
      <w:r w:rsidRPr="00EF1D02">
        <w:rPr>
          <w:bCs/>
          <w:sz w:val="28"/>
          <w:szCs w:val="28"/>
          <w:lang w:val="kk-KZ" w:eastAsia="en-GB"/>
        </w:rPr>
        <w:t>Тақырып мазмұны айқындап болғаннан соң, оқушыларға топтық жұмыс тапсырмасын ұсынамын: берілген оқиғаларды  пайда болу сипатына қарай бөліп жазу керек:</w:t>
      </w:r>
    </w:p>
    <w:p w14:paraId="63453B9E" w14:textId="6B34F370" w:rsidR="00FB4724" w:rsidRPr="00EF1D02" w:rsidRDefault="00FB4724" w:rsidP="00FB47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bCs/>
          <w:sz w:val="28"/>
          <w:szCs w:val="28"/>
          <w:lang w:val="kk-KZ" w:eastAsia="en-GB"/>
        </w:rPr>
      </w:pPr>
      <w:r w:rsidRPr="00EF1D02">
        <w:rPr>
          <w:bCs/>
          <w:sz w:val="28"/>
          <w:szCs w:val="28"/>
          <w:lang w:val="kk-KZ" w:eastAsia="en-GB"/>
        </w:rPr>
        <w:t>1) Адам жарты ғасыр өмір сүреді (жауабы: мүмкін емес);</w:t>
      </w:r>
    </w:p>
    <w:p w14:paraId="720D0E83" w14:textId="0F195754" w:rsidR="00FB4724" w:rsidRPr="00EF1D02" w:rsidRDefault="00FB4724" w:rsidP="00FB47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bCs/>
          <w:sz w:val="28"/>
          <w:szCs w:val="28"/>
          <w:lang w:val="kk-KZ" w:eastAsia="en-GB"/>
        </w:rPr>
      </w:pPr>
      <w:r w:rsidRPr="00EF1D02">
        <w:rPr>
          <w:bCs/>
          <w:sz w:val="28"/>
          <w:szCs w:val="28"/>
          <w:lang w:val="kk-KZ" w:eastAsia="en-GB"/>
        </w:rPr>
        <w:t>2) Тиынды лақтырғанда елтаңба жағы түседі (тең мүмкіндікті);</w:t>
      </w:r>
    </w:p>
    <w:p w14:paraId="79F2A9ED" w14:textId="2B928A61" w:rsidR="00FB4724" w:rsidRPr="00EF1D02" w:rsidRDefault="00FB4724" w:rsidP="00FB47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bCs/>
          <w:sz w:val="28"/>
          <w:szCs w:val="28"/>
          <w:lang w:val="kk-KZ" w:eastAsia="en-GB"/>
        </w:rPr>
      </w:pPr>
      <w:r w:rsidRPr="00EF1D02">
        <w:rPr>
          <w:bCs/>
          <w:sz w:val="28"/>
          <w:szCs w:val="28"/>
          <w:lang w:val="kk-KZ" w:eastAsia="en-GB"/>
        </w:rPr>
        <w:t>3) Шілде айында Оралда қар жауады (мүмкін, бірақ өте сирек, яғни бұл оқиғаның мүмкіндігі</w:t>
      </w:r>
      <w:r w:rsidR="00A81B3C" w:rsidRPr="00EF1D02">
        <w:rPr>
          <w:bCs/>
          <w:sz w:val="28"/>
          <w:szCs w:val="28"/>
          <w:lang w:val="kk-KZ" w:eastAsia="en-GB"/>
        </w:rPr>
        <w:t>,</w:t>
      </w:r>
      <w:r w:rsidRPr="00EF1D02">
        <w:rPr>
          <w:bCs/>
          <w:sz w:val="28"/>
          <w:szCs w:val="28"/>
          <w:lang w:val="kk-KZ" w:eastAsia="en-GB"/>
        </w:rPr>
        <w:t xml:space="preserve"> өте төмен);</w:t>
      </w:r>
    </w:p>
    <w:p w14:paraId="6D6DF07E" w14:textId="68826D01" w:rsidR="00FB4724" w:rsidRPr="00EF1D02" w:rsidRDefault="00FB4724" w:rsidP="00FB47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bCs/>
          <w:sz w:val="28"/>
          <w:szCs w:val="28"/>
          <w:lang w:val="kk-KZ" w:eastAsia="en-GB"/>
        </w:rPr>
      </w:pPr>
      <w:r w:rsidRPr="00EF1D02">
        <w:rPr>
          <w:bCs/>
          <w:sz w:val="28"/>
          <w:szCs w:val="28"/>
          <w:lang w:val="kk-KZ" w:eastAsia="en-GB"/>
        </w:rPr>
        <w:lastRenderedPageBreak/>
        <w:t>4) Осы аптада мен тамақ ішемін (ақиқат);</w:t>
      </w:r>
    </w:p>
    <w:p w14:paraId="2DAFF44E" w14:textId="4F36FCC9" w:rsidR="00FB4724" w:rsidRPr="00EF1D02" w:rsidRDefault="00FB4724" w:rsidP="00FB47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bCs/>
          <w:sz w:val="28"/>
          <w:szCs w:val="28"/>
          <w:lang w:val="kk-KZ" w:eastAsia="en-GB"/>
        </w:rPr>
      </w:pPr>
      <w:r w:rsidRPr="00EF1D02">
        <w:rPr>
          <w:bCs/>
          <w:sz w:val="28"/>
          <w:szCs w:val="28"/>
          <w:lang w:val="kk-KZ" w:eastAsia="en-GB"/>
        </w:rPr>
        <w:t>5) Ойын сүйегін лақтырғанда 5 саны түседі (мүмкіндігі төмен, 2 саны ойын сүйегінің тек бір жағында, ал қалған бес жағында 2-ден өзге сандар);</w:t>
      </w:r>
    </w:p>
    <w:p w14:paraId="523C28C8" w14:textId="2A8C69AE" w:rsidR="00FB4724" w:rsidRPr="00EF1D02" w:rsidRDefault="00FB4724" w:rsidP="00FB472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bCs/>
          <w:sz w:val="28"/>
          <w:szCs w:val="28"/>
          <w:lang w:val="kk-KZ" w:eastAsia="en-GB"/>
        </w:rPr>
      </w:pPr>
      <w:r w:rsidRPr="00EF1D02">
        <w:rPr>
          <w:bCs/>
          <w:sz w:val="28"/>
          <w:szCs w:val="28"/>
          <w:lang w:val="kk-KZ" w:eastAsia="en-GB"/>
        </w:rPr>
        <w:t xml:space="preserve">6) Ойын сүйегін лақтырғанда жұп саны түседі (тең мүмкіндікті, өйткені жұп сандар мен тақ сандар саны тең). </w:t>
      </w:r>
    </w:p>
    <w:p w14:paraId="5A3737A2" w14:textId="6D767D96" w:rsidR="00FB4724" w:rsidRPr="00EF1D02" w:rsidRDefault="00FB4724" w:rsidP="00E45297">
      <w:pPr>
        <w:ind w:firstLine="709"/>
        <w:jc w:val="both"/>
        <w:rPr>
          <w:sz w:val="28"/>
          <w:szCs w:val="28"/>
          <w:lang w:val="kk-KZ"/>
        </w:rPr>
      </w:pPr>
      <w:r w:rsidRPr="00EF1D02">
        <w:rPr>
          <w:bCs/>
          <w:iCs/>
          <w:sz w:val="28"/>
          <w:szCs w:val="28"/>
          <w:lang w:val="kk-KZ"/>
        </w:rPr>
        <w:t xml:space="preserve">Топқа бөлінген оқушылар бірін-бірі бағалайды. Келесі тапсырманы </w:t>
      </w:r>
      <w:r w:rsidRPr="00EF1D02">
        <w:rPr>
          <w:i/>
          <w:iCs/>
          <w:color w:val="181818"/>
          <w:sz w:val="28"/>
          <w:shd w:val="clear" w:color="auto" w:fill="FFFFFF"/>
          <w:lang w:val="kk-KZ"/>
        </w:rPr>
        <w:t>Learnis</w:t>
      </w:r>
      <w:r w:rsidRPr="00EF1D02">
        <w:rPr>
          <w:color w:val="181818"/>
          <w:sz w:val="28"/>
          <w:shd w:val="clear" w:color="auto" w:fill="FFFFFF"/>
          <w:lang w:val="kk-KZ"/>
        </w:rPr>
        <w:t xml:space="preserve"> платформасы арқылы </w:t>
      </w:r>
      <w:r w:rsidRPr="00EF1D02">
        <w:rPr>
          <w:bCs/>
          <w:iCs/>
          <w:sz w:val="28"/>
          <w:szCs w:val="28"/>
          <w:lang w:val="kk-KZ"/>
        </w:rPr>
        <w:t xml:space="preserve">ұсынамын. Ол </w:t>
      </w:r>
      <w:r w:rsidRPr="00EF1D02">
        <w:rPr>
          <w:color w:val="181818"/>
          <w:sz w:val="28"/>
          <w:shd w:val="clear" w:color="auto" w:fill="FFFFFF"/>
          <w:lang w:val="kk-KZ"/>
        </w:rPr>
        <w:t>ойын әдістеріне негізделген тиімді оқытудың электронды құралдар жиынтығы. Бұл бағдарлама оқушылардың сабаққа деген қызығушылығын оятып, тақырыпты әрі қарай жетілдіруге ықпал етеді.</w:t>
      </w:r>
      <w:r w:rsidR="00E45297" w:rsidRPr="00EF1D02">
        <w:rPr>
          <w:color w:val="181818"/>
          <w:sz w:val="28"/>
          <w:shd w:val="clear" w:color="auto" w:fill="FFFFFF"/>
          <w:lang w:val="kk-KZ"/>
        </w:rPr>
        <w:t xml:space="preserve"> </w:t>
      </w:r>
      <w:r w:rsidRPr="00EF1D02">
        <w:rPr>
          <w:sz w:val="28"/>
          <w:szCs w:val="28"/>
          <w:lang w:val="kk-KZ"/>
        </w:rPr>
        <w:t xml:space="preserve">Оқушылардың тақырыпты қаншалықты меңгергендегін айқындау мақсатында </w:t>
      </w:r>
      <w:r w:rsidR="00B23D5E" w:rsidRPr="00EF1D02">
        <w:rPr>
          <w:sz w:val="28"/>
          <w:szCs w:val="28"/>
          <w:lang w:val="kk-KZ"/>
        </w:rPr>
        <w:t xml:space="preserve">топтарға </w:t>
      </w:r>
      <w:r w:rsidRPr="00EF1D02">
        <w:rPr>
          <w:sz w:val="28"/>
          <w:szCs w:val="28"/>
          <w:lang w:val="kk-KZ"/>
        </w:rPr>
        <w:t xml:space="preserve">өзіндік жұмыс </w:t>
      </w:r>
      <w:r w:rsidR="00B23D5E" w:rsidRPr="00EF1D02">
        <w:rPr>
          <w:sz w:val="28"/>
          <w:szCs w:val="28"/>
          <w:lang w:val="kk-KZ"/>
        </w:rPr>
        <w:t xml:space="preserve">тапсырмаларын </w:t>
      </w:r>
      <w:r w:rsidRPr="00EF1D02">
        <w:rPr>
          <w:sz w:val="28"/>
          <w:szCs w:val="28"/>
          <w:lang w:val="kk-KZ"/>
        </w:rPr>
        <w:t>ұсынамын.</w:t>
      </w:r>
    </w:p>
    <w:p w14:paraId="5BA71BB9" w14:textId="77777777" w:rsidR="00B020D6" w:rsidRPr="00F27DAA" w:rsidRDefault="00B020D6" w:rsidP="00B020D6">
      <w:pPr>
        <w:widowControl w:val="0"/>
        <w:tabs>
          <w:tab w:val="left" w:pos="993"/>
        </w:tabs>
        <w:ind w:firstLine="709"/>
        <w:jc w:val="both"/>
        <w:rPr>
          <w:sz w:val="28"/>
          <w:szCs w:val="28"/>
          <w:lang w:val="kk-KZ"/>
        </w:rPr>
      </w:pPr>
      <w:r w:rsidRPr="00F27DAA">
        <w:rPr>
          <w:sz w:val="28"/>
          <w:szCs w:val="28"/>
          <w:lang w:val="kk-KZ"/>
        </w:rPr>
        <w:t>1-тoп тапсырмасы</w:t>
      </w:r>
    </w:p>
    <w:p w14:paraId="34DF760E" w14:textId="77777777" w:rsidR="00B020D6" w:rsidRPr="00F27DAA" w:rsidRDefault="00B020D6" w:rsidP="00B020D6">
      <w:pPr>
        <w:pStyle w:val="a3"/>
        <w:tabs>
          <w:tab w:val="left" w:pos="851"/>
          <w:tab w:val="left" w:pos="993"/>
        </w:tabs>
        <w:ind w:left="0" w:firstLine="709"/>
        <w:jc w:val="both"/>
        <w:rPr>
          <w:color w:val="000000"/>
          <w:sz w:val="28"/>
          <w:lang w:val="kk-KZ"/>
        </w:rPr>
      </w:pPr>
      <w:r w:rsidRPr="00F27DAA">
        <w:rPr>
          <w:color w:val="000000"/>
          <w:sz w:val="28"/>
          <w:lang w:val="kk-KZ"/>
        </w:rPr>
        <w:t xml:space="preserve">1) 32 </w:t>
      </w:r>
      <w:proofErr w:type="spellStart"/>
      <w:r w:rsidRPr="00F27DAA">
        <w:rPr>
          <w:color w:val="000000"/>
          <w:sz w:val="28"/>
          <w:lang w:val="kk-KZ"/>
        </w:rPr>
        <w:t>кaртaдaн</w:t>
      </w:r>
      <w:proofErr w:type="spellEnd"/>
      <w:r w:rsidRPr="00F27DAA">
        <w:rPr>
          <w:color w:val="000000"/>
          <w:sz w:val="28"/>
          <w:lang w:val="kk-KZ"/>
        </w:rPr>
        <w:t xml:space="preserve"> 10 </w:t>
      </w:r>
      <w:proofErr w:type="spellStart"/>
      <w:r w:rsidRPr="00F27DAA">
        <w:rPr>
          <w:color w:val="000000"/>
          <w:sz w:val="28"/>
          <w:lang w:val="kk-KZ"/>
        </w:rPr>
        <w:t>кaртa</w:t>
      </w:r>
      <w:proofErr w:type="spellEnd"/>
      <w:r w:rsidRPr="00F27DAA">
        <w:rPr>
          <w:color w:val="000000"/>
          <w:sz w:val="28"/>
          <w:lang w:val="kk-KZ"/>
        </w:rPr>
        <w:t xml:space="preserve"> </w:t>
      </w:r>
      <w:proofErr w:type="spellStart"/>
      <w:r w:rsidRPr="00F27DAA">
        <w:rPr>
          <w:color w:val="000000"/>
          <w:sz w:val="28"/>
          <w:lang w:val="kk-KZ"/>
        </w:rPr>
        <w:t>aлынды</w:t>
      </w:r>
      <w:proofErr w:type="spellEnd"/>
      <w:r w:rsidRPr="00F27DAA">
        <w:rPr>
          <w:color w:val="000000"/>
          <w:sz w:val="28"/>
          <w:lang w:val="kk-KZ"/>
        </w:rPr>
        <w:t xml:space="preserve">. </w:t>
      </w:r>
      <w:proofErr w:type="spellStart"/>
      <w:r w:rsidRPr="00F27DAA">
        <w:rPr>
          <w:color w:val="000000"/>
          <w:sz w:val="28"/>
          <w:lang w:val="kk-KZ"/>
        </w:rPr>
        <w:t>Oсы</w:t>
      </w:r>
      <w:proofErr w:type="spellEnd"/>
      <w:r w:rsidRPr="00F27DAA">
        <w:rPr>
          <w:color w:val="000000"/>
          <w:sz w:val="28"/>
          <w:lang w:val="kk-KZ"/>
        </w:rPr>
        <w:t xml:space="preserve"> 10 </w:t>
      </w:r>
      <w:proofErr w:type="spellStart"/>
      <w:r w:rsidRPr="00F27DAA">
        <w:rPr>
          <w:color w:val="000000"/>
          <w:sz w:val="28"/>
          <w:lang w:val="kk-KZ"/>
        </w:rPr>
        <w:t>кaртaның</w:t>
      </w:r>
      <w:proofErr w:type="spellEnd"/>
      <w:r w:rsidRPr="00F27DAA">
        <w:rPr>
          <w:color w:val="000000"/>
          <w:sz w:val="28"/>
          <w:lang w:val="kk-KZ"/>
        </w:rPr>
        <w:t xml:space="preserve"> </w:t>
      </w:r>
      <w:proofErr w:type="spellStart"/>
      <w:r w:rsidRPr="00F27DAA">
        <w:rPr>
          <w:color w:val="000000"/>
          <w:sz w:val="28"/>
          <w:lang w:val="kk-KZ"/>
        </w:rPr>
        <w:t>iшiнде</w:t>
      </w:r>
      <w:proofErr w:type="spellEnd"/>
      <w:r w:rsidRPr="00F27DAA">
        <w:rPr>
          <w:color w:val="000000"/>
          <w:sz w:val="28"/>
          <w:lang w:val="kk-KZ"/>
        </w:rPr>
        <w:t xml:space="preserve"> 8 </w:t>
      </w:r>
      <w:proofErr w:type="spellStart"/>
      <w:r w:rsidRPr="00F27DAA">
        <w:rPr>
          <w:color w:val="000000"/>
          <w:sz w:val="28"/>
          <w:lang w:val="kk-KZ"/>
        </w:rPr>
        <w:t>кaртaның</w:t>
      </w:r>
      <w:proofErr w:type="spellEnd"/>
      <w:r w:rsidRPr="00F27DAA">
        <w:rPr>
          <w:color w:val="000000"/>
          <w:sz w:val="28"/>
          <w:lang w:val="kk-KZ"/>
        </w:rPr>
        <w:t xml:space="preserve"> </w:t>
      </w:r>
      <w:proofErr w:type="spellStart"/>
      <w:r w:rsidRPr="00F27DAA">
        <w:rPr>
          <w:color w:val="000000"/>
          <w:sz w:val="28"/>
          <w:lang w:val="kk-KZ"/>
        </w:rPr>
        <w:t>бiр</w:t>
      </w:r>
      <w:proofErr w:type="spellEnd"/>
      <w:r w:rsidRPr="00F27DAA">
        <w:rPr>
          <w:color w:val="000000"/>
          <w:sz w:val="28"/>
          <w:lang w:val="kk-KZ"/>
        </w:rPr>
        <w:t xml:space="preserve"> </w:t>
      </w:r>
      <w:proofErr w:type="spellStart"/>
      <w:r w:rsidRPr="00F27DAA">
        <w:rPr>
          <w:color w:val="000000"/>
          <w:sz w:val="28"/>
          <w:lang w:val="kk-KZ"/>
        </w:rPr>
        <w:t>түрлi</w:t>
      </w:r>
      <w:proofErr w:type="spellEnd"/>
      <w:r w:rsidRPr="00F27DAA">
        <w:rPr>
          <w:color w:val="000000"/>
          <w:sz w:val="28"/>
          <w:lang w:val="kk-KZ"/>
        </w:rPr>
        <w:t xml:space="preserve"> </w:t>
      </w:r>
      <w:proofErr w:type="spellStart"/>
      <w:r w:rsidRPr="00F27DAA">
        <w:rPr>
          <w:color w:val="000000"/>
          <w:sz w:val="28"/>
          <w:lang w:val="kk-KZ"/>
        </w:rPr>
        <w:t>бoлуының</w:t>
      </w:r>
      <w:proofErr w:type="spellEnd"/>
      <w:r w:rsidRPr="00F27DAA">
        <w:rPr>
          <w:color w:val="000000"/>
          <w:sz w:val="28"/>
          <w:lang w:val="kk-KZ"/>
        </w:rPr>
        <w:t xml:space="preserve"> </w:t>
      </w:r>
      <w:proofErr w:type="spellStart"/>
      <w:r w:rsidRPr="00F27DAA">
        <w:rPr>
          <w:color w:val="000000"/>
          <w:sz w:val="28"/>
          <w:lang w:val="kk-KZ"/>
        </w:rPr>
        <w:t>ықтимaлдығын</w:t>
      </w:r>
      <w:proofErr w:type="spellEnd"/>
      <w:r w:rsidRPr="00F27DAA">
        <w:rPr>
          <w:color w:val="000000"/>
          <w:sz w:val="28"/>
          <w:lang w:val="kk-KZ"/>
        </w:rPr>
        <w:t xml:space="preserve"> табыңдар.</w:t>
      </w:r>
    </w:p>
    <w:p w14:paraId="7BC0B57F" w14:textId="77777777" w:rsidR="00B020D6" w:rsidRPr="00F27DAA" w:rsidRDefault="00B020D6" w:rsidP="00B020D6">
      <w:pPr>
        <w:pStyle w:val="a3"/>
        <w:tabs>
          <w:tab w:val="left" w:pos="851"/>
          <w:tab w:val="left" w:pos="993"/>
        </w:tabs>
        <w:ind w:left="0" w:firstLine="709"/>
        <w:jc w:val="both"/>
        <w:rPr>
          <w:color w:val="000000"/>
          <w:sz w:val="28"/>
          <w:lang w:val="kk-KZ"/>
        </w:rPr>
      </w:pPr>
      <w:r w:rsidRPr="00F27DAA">
        <w:rPr>
          <w:color w:val="000000"/>
          <w:sz w:val="28"/>
          <w:lang w:val="kk-KZ"/>
        </w:rPr>
        <w:t xml:space="preserve">2) </w:t>
      </w:r>
      <w:proofErr w:type="spellStart"/>
      <w:r w:rsidRPr="00F27DAA">
        <w:rPr>
          <w:color w:val="000000"/>
          <w:sz w:val="28"/>
          <w:lang w:val="kk-KZ"/>
        </w:rPr>
        <w:t>Жәшiктегi</w:t>
      </w:r>
      <w:proofErr w:type="spellEnd"/>
      <w:r w:rsidRPr="00F27DAA">
        <w:rPr>
          <w:color w:val="000000"/>
          <w:sz w:val="28"/>
          <w:lang w:val="kk-KZ"/>
        </w:rPr>
        <w:t xml:space="preserve"> 10 </w:t>
      </w:r>
      <w:proofErr w:type="spellStart"/>
      <w:r w:rsidRPr="00F27DAA">
        <w:rPr>
          <w:color w:val="000000"/>
          <w:sz w:val="28"/>
          <w:lang w:val="kk-KZ"/>
        </w:rPr>
        <w:t>детaльдiң</w:t>
      </w:r>
      <w:proofErr w:type="spellEnd"/>
      <w:r w:rsidRPr="00F27DAA">
        <w:rPr>
          <w:color w:val="000000"/>
          <w:sz w:val="28"/>
          <w:lang w:val="kk-KZ"/>
        </w:rPr>
        <w:t xml:space="preserve"> 4-уi </w:t>
      </w:r>
      <w:proofErr w:type="spellStart"/>
      <w:r w:rsidRPr="00F27DAA">
        <w:rPr>
          <w:color w:val="000000"/>
          <w:sz w:val="28"/>
          <w:lang w:val="kk-KZ"/>
        </w:rPr>
        <w:t>бoялғaн</w:t>
      </w:r>
      <w:proofErr w:type="spellEnd"/>
      <w:r w:rsidRPr="00F27DAA">
        <w:rPr>
          <w:color w:val="000000"/>
          <w:sz w:val="28"/>
          <w:lang w:val="kk-KZ"/>
        </w:rPr>
        <w:t xml:space="preserve">. </w:t>
      </w:r>
      <w:proofErr w:type="spellStart"/>
      <w:r w:rsidRPr="00F27DAA">
        <w:rPr>
          <w:color w:val="000000"/>
          <w:sz w:val="28"/>
          <w:lang w:val="kk-KZ"/>
        </w:rPr>
        <w:t>Детaль</w:t>
      </w:r>
      <w:proofErr w:type="spellEnd"/>
      <w:r w:rsidRPr="00F27DAA">
        <w:rPr>
          <w:color w:val="000000"/>
          <w:sz w:val="28"/>
          <w:lang w:val="kk-KZ"/>
        </w:rPr>
        <w:t xml:space="preserve"> </w:t>
      </w:r>
      <w:proofErr w:type="spellStart"/>
      <w:r w:rsidRPr="00F27DAA">
        <w:rPr>
          <w:color w:val="000000"/>
          <w:sz w:val="28"/>
          <w:lang w:val="kk-KZ"/>
        </w:rPr>
        <w:t>жинaушы</w:t>
      </w:r>
      <w:proofErr w:type="spellEnd"/>
      <w:r w:rsidRPr="00F27DAA">
        <w:rPr>
          <w:color w:val="000000"/>
          <w:sz w:val="28"/>
          <w:lang w:val="kk-KZ"/>
        </w:rPr>
        <w:t xml:space="preserve"> 3 </w:t>
      </w:r>
      <w:proofErr w:type="spellStart"/>
      <w:r w:rsidRPr="00F27DAA">
        <w:rPr>
          <w:color w:val="000000"/>
          <w:sz w:val="28"/>
          <w:lang w:val="kk-KZ"/>
        </w:rPr>
        <w:t>детaль</w:t>
      </w:r>
      <w:proofErr w:type="spellEnd"/>
      <w:r w:rsidRPr="00F27DAA">
        <w:rPr>
          <w:color w:val="000000"/>
          <w:sz w:val="28"/>
          <w:lang w:val="kk-KZ"/>
        </w:rPr>
        <w:t xml:space="preserve"> </w:t>
      </w:r>
      <w:proofErr w:type="spellStart"/>
      <w:r w:rsidRPr="00F27DAA">
        <w:rPr>
          <w:color w:val="000000"/>
          <w:sz w:val="28"/>
          <w:lang w:val="kk-KZ"/>
        </w:rPr>
        <w:t>aлды</w:t>
      </w:r>
      <w:proofErr w:type="spellEnd"/>
      <w:r w:rsidRPr="00F27DAA">
        <w:rPr>
          <w:color w:val="000000"/>
          <w:sz w:val="28"/>
          <w:lang w:val="kk-KZ"/>
        </w:rPr>
        <w:t xml:space="preserve">. </w:t>
      </w:r>
      <w:proofErr w:type="spellStart"/>
      <w:r w:rsidRPr="00F27DAA">
        <w:rPr>
          <w:color w:val="000000"/>
          <w:sz w:val="28"/>
          <w:lang w:val="kk-KZ"/>
        </w:rPr>
        <w:t>Aлынғaн</w:t>
      </w:r>
      <w:proofErr w:type="spellEnd"/>
      <w:r w:rsidRPr="00F27DAA">
        <w:rPr>
          <w:color w:val="000000"/>
          <w:sz w:val="28"/>
          <w:lang w:val="kk-KZ"/>
        </w:rPr>
        <w:t xml:space="preserve"> үш </w:t>
      </w:r>
      <w:proofErr w:type="spellStart"/>
      <w:r w:rsidRPr="00F27DAA">
        <w:rPr>
          <w:color w:val="000000"/>
          <w:sz w:val="28"/>
          <w:lang w:val="kk-KZ"/>
        </w:rPr>
        <w:t>детaльдiң</w:t>
      </w:r>
      <w:proofErr w:type="spellEnd"/>
      <w:r w:rsidRPr="00F27DAA">
        <w:rPr>
          <w:color w:val="000000"/>
          <w:sz w:val="28"/>
          <w:lang w:val="kk-KZ"/>
        </w:rPr>
        <w:t xml:space="preserve"> ең </w:t>
      </w:r>
      <w:proofErr w:type="spellStart"/>
      <w:r w:rsidRPr="00F27DAA">
        <w:rPr>
          <w:color w:val="000000"/>
          <w:sz w:val="28"/>
          <w:lang w:val="kk-KZ"/>
        </w:rPr>
        <w:t>бoлмaғaндa</w:t>
      </w:r>
      <w:proofErr w:type="spellEnd"/>
      <w:r w:rsidRPr="00F27DAA">
        <w:rPr>
          <w:color w:val="000000"/>
          <w:sz w:val="28"/>
          <w:lang w:val="kk-KZ"/>
        </w:rPr>
        <w:t xml:space="preserve"> </w:t>
      </w:r>
      <w:proofErr w:type="spellStart"/>
      <w:r w:rsidRPr="00F27DAA">
        <w:rPr>
          <w:color w:val="000000"/>
          <w:sz w:val="28"/>
          <w:lang w:val="kk-KZ"/>
        </w:rPr>
        <w:t>бiреуi</w:t>
      </w:r>
      <w:proofErr w:type="spellEnd"/>
      <w:r w:rsidRPr="00F27DAA">
        <w:rPr>
          <w:color w:val="000000"/>
          <w:sz w:val="28"/>
          <w:lang w:val="kk-KZ"/>
        </w:rPr>
        <w:t xml:space="preserve"> </w:t>
      </w:r>
      <w:proofErr w:type="spellStart"/>
      <w:r w:rsidRPr="00F27DAA">
        <w:rPr>
          <w:color w:val="000000"/>
          <w:sz w:val="28"/>
          <w:lang w:val="kk-KZ"/>
        </w:rPr>
        <w:t>бoялғaндығының</w:t>
      </w:r>
      <w:proofErr w:type="spellEnd"/>
      <w:r w:rsidRPr="00F27DAA">
        <w:rPr>
          <w:color w:val="000000"/>
          <w:sz w:val="28"/>
          <w:lang w:val="kk-KZ"/>
        </w:rPr>
        <w:t xml:space="preserve"> </w:t>
      </w:r>
      <w:proofErr w:type="spellStart"/>
      <w:r w:rsidRPr="00F27DAA">
        <w:rPr>
          <w:color w:val="000000"/>
          <w:sz w:val="28"/>
          <w:lang w:val="kk-KZ"/>
        </w:rPr>
        <w:t>ықтимaлдығын</w:t>
      </w:r>
      <w:proofErr w:type="spellEnd"/>
      <w:r w:rsidRPr="00F27DAA">
        <w:rPr>
          <w:color w:val="000000"/>
          <w:sz w:val="28"/>
          <w:lang w:val="kk-KZ"/>
        </w:rPr>
        <w:t xml:space="preserve"> </w:t>
      </w:r>
      <w:proofErr w:type="spellStart"/>
      <w:r w:rsidRPr="00F27DAA">
        <w:rPr>
          <w:color w:val="000000"/>
          <w:sz w:val="28"/>
          <w:lang w:val="kk-KZ"/>
        </w:rPr>
        <w:t>тaбыңдaр</w:t>
      </w:r>
      <w:proofErr w:type="spellEnd"/>
      <w:r w:rsidRPr="00F27DAA">
        <w:rPr>
          <w:color w:val="000000"/>
          <w:sz w:val="28"/>
          <w:lang w:val="kk-KZ"/>
        </w:rPr>
        <w:t>.</w:t>
      </w:r>
    </w:p>
    <w:p w14:paraId="2AFFD51B" w14:textId="7D153E6C" w:rsidR="00B020D6" w:rsidRPr="00F27DAA" w:rsidRDefault="00B020D6" w:rsidP="00B020D6">
      <w:pPr>
        <w:tabs>
          <w:tab w:val="left" w:pos="851"/>
          <w:tab w:val="left" w:pos="993"/>
        </w:tabs>
        <w:ind w:firstLine="709"/>
        <w:jc w:val="both"/>
        <w:rPr>
          <w:rFonts w:eastAsiaTheme="minorEastAsia"/>
          <w:sz w:val="28"/>
          <w:szCs w:val="28"/>
          <w:lang w:val="kk-KZ"/>
        </w:rPr>
      </w:pPr>
      <w:r w:rsidRPr="00F27DAA">
        <w:rPr>
          <w:rFonts w:eastAsiaTheme="minorEastAsia"/>
          <w:sz w:val="28"/>
          <w:szCs w:val="28"/>
          <w:lang w:val="kk-KZ"/>
        </w:rPr>
        <w:t xml:space="preserve">3) </w:t>
      </w:r>
      <w:proofErr w:type="spellStart"/>
      <w:r w:rsidRPr="00F27DAA">
        <w:rPr>
          <w:rFonts w:eastAsiaTheme="minorEastAsia"/>
          <w:sz w:val="28"/>
          <w:szCs w:val="28"/>
          <w:lang w:val="kk-KZ"/>
        </w:rPr>
        <w:t>Қoрaптa</w:t>
      </w:r>
      <w:proofErr w:type="spellEnd"/>
      <w:r w:rsidRPr="00F27DAA">
        <w:rPr>
          <w:rFonts w:eastAsiaTheme="minorEastAsia"/>
          <w:sz w:val="28"/>
          <w:szCs w:val="28"/>
          <w:lang w:val="kk-KZ"/>
        </w:rPr>
        <w:t xml:space="preserve"> 1, 2, …, 10 </w:t>
      </w:r>
      <w:proofErr w:type="spellStart"/>
      <w:r w:rsidRPr="00F27DAA">
        <w:rPr>
          <w:rFonts w:eastAsiaTheme="minorEastAsia"/>
          <w:sz w:val="28"/>
          <w:szCs w:val="28"/>
          <w:lang w:val="kk-KZ"/>
        </w:rPr>
        <w:t>сaндaрымен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нөмiрленген</w:t>
      </w:r>
      <w:proofErr w:type="spellEnd"/>
      <w:r w:rsidRPr="00F27DAA">
        <w:rPr>
          <w:rFonts w:eastAsiaTheme="minorEastAsia"/>
          <w:sz w:val="28"/>
          <w:szCs w:val="28"/>
          <w:lang w:val="kk-KZ"/>
        </w:rPr>
        <w:t xml:space="preserve"> және </w:t>
      </w:r>
      <w:proofErr w:type="spellStart"/>
      <w:r w:rsidRPr="00F27DAA">
        <w:rPr>
          <w:rFonts w:eastAsiaTheme="minorEastAsia"/>
          <w:sz w:val="28"/>
          <w:szCs w:val="28"/>
          <w:lang w:val="kk-KZ"/>
        </w:rPr>
        <w:t>қaлaй</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бoлсa</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сoлaй</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oрнaлaсқaн</w:t>
      </w:r>
      <w:proofErr w:type="spellEnd"/>
      <w:r w:rsidRPr="00F27DAA">
        <w:rPr>
          <w:rFonts w:eastAsiaTheme="minorEastAsia"/>
          <w:sz w:val="28"/>
          <w:szCs w:val="28"/>
          <w:lang w:val="kk-KZ"/>
        </w:rPr>
        <w:t xml:space="preserve"> 10 </w:t>
      </w:r>
      <w:proofErr w:type="spellStart"/>
      <w:r w:rsidRPr="00F27DAA">
        <w:rPr>
          <w:rFonts w:eastAsiaTheme="minorEastAsia"/>
          <w:sz w:val="28"/>
          <w:szCs w:val="28"/>
          <w:lang w:val="kk-KZ"/>
        </w:rPr>
        <w:t>перфoкaртa</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бaр</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Сoның</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екеуiн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кездейсoқтықпен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қoрaптaн</w:t>
      </w:r>
      <w:proofErr w:type="spellEnd"/>
      <w:r w:rsidRPr="00F27DAA">
        <w:rPr>
          <w:rFonts w:eastAsiaTheme="minorEastAsia"/>
          <w:sz w:val="28"/>
          <w:szCs w:val="28"/>
          <w:lang w:val="kk-KZ"/>
        </w:rPr>
        <w:t xml:space="preserve"> суырып </w:t>
      </w:r>
      <w:proofErr w:type="spellStart"/>
      <w:r w:rsidRPr="00F27DAA">
        <w:rPr>
          <w:rFonts w:eastAsiaTheme="minorEastAsia"/>
          <w:sz w:val="28"/>
          <w:szCs w:val="28"/>
          <w:lang w:val="kk-KZ"/>
        </w:rPr>
        <w:t>aлғaндa</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aлынғaн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перфoкaртaның</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екеуiнiң</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нөмiрлерi</w:t>
      </w:r>
      <w:proofErr w:type="spellEnd"/>
      <w:r w:rsidRPr="00F27DAA">
        <w:rPr>
          <w:rFonts w:eastAsiaTheme="minorEastAsia"/>
          <w:sz w:val="28"/>
          <w:szCs w:val="28"/>
          <w:lang w:val="kk-KZ"/>
        </w:rPr>
        <w:t xml:space="preserve"> 3 және 6 </w:t>
      </w:r>
      <w:proofErr w:type="spellStart"/>
      <w:r w:rsidRPr="00F27DAA">
        <w:rPr>
          <w:rFonts w:eastAsiaTheme="minorEastAsia"/>
          <w:sz w:val="28"/>
          <w:szCs w:val="28"/>
          <w:lang w:val="kk-KZ"/>
        </w:rPr>
        <w:t>бoлaтындығының</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ықтимaлдығын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тaбыңдaр</w:t>
      </w:r>
      <w:proofErr w:type="spellEnd"/>
      <w:r w:rsidR="003E04F8" w:rsidRPr="00F27DAA">
        <w:rPr>
          <w:rFonts w:eastAsiaTheme="minorEastAsia"/>
          <w:sz w:val="28"/>
          <w:szCs w:val="28"/>
          <w:lang w:val="kk-KZ"/>
        </w:rPr>
        <w:t xml:space="preserve"> [101]</w:t>
      </w:r>
      <w:r w:rsidRPr="00F27DAA">
        <w:rPr>
          <w:rFonts w:eastAsiaTheme="minorEastAsia"/>
          <w:sz w:val="28"/>
          <w:szCs w:val="28"/>
          <w:lang w:val="kk-KZ"/>
        </w:rPr>
        <w:t>.</w:t>
      </w:r>
    </w:p>
    <w:p w14:paraId="339F2BF9" w14:textId="77777777" w:rsidR="00B020D6" w:rsidRPr="00F27DAA" w:rsidRDefault="00B020D6" w:rsidP="00B020D6">
      <w:pPr>
        <w:widowControl w:val="0"/>
        <w:tabs>
          <w:tab w:val="left" w:pos="993"/>
        </w:tabs>
        <w:ind w:firstLine="709"/>
        <w:jc w:val="both"/>
        <w:rPr>
          <w:sz w:val="28"/>
          <w:szCs w:val="28"/>
          <w:lang w:val="kk-KZ"/>
        </w:rPr>
      </w:pPr>
      <w:r w:rsidRPr="00F27DAA">
        <w:rPr>
          <w:sz w:val="28"/>
          <w:szCs w:val="28"/>
          <w:lang w:val="kk-KZ"/>
        </w:rPr>
        <w:t>2-тoп тапсырмасы</w:t>
      </w:r>
    </w:p>
    <w:p w14:paraId="7C66CE03" w14:textId="77777777" w:rsidR="00B020D6" w:rsidRPr="00F27DAA" w:rsidRDefault="00B020D6" w:rsidP="00B020D6">
      <w:pPr>
        <w:tabs>
          <w:tab w:val="left" w:pos="851"/>
          <w:tab w:val="left" w:pos="993"/>
        </w:tabs>
        <w:ind w:firstLine="709"/>
        <w:jc w:val="both"/>
        <w:rPr>
          <w:color w:val="000000"/>
          <w:sz w:val="28"/>
          <w:lang w:val="kk-KZ"/>
        </w:rPr>
      </w:pPr>
      <w:r w:rsidRPr="00F27DAA">
        <w:rPr>
          <w:rFonts w:eastAsiaTheme="minorEastAsia"/>
          <w:sz w:val="28"/>
          <w:szCs w:val="28"/>
          <w:lang w:val="kk-KZ"/>
        </w:rPr>
        <w:t xml:space="preserve">1) </w:t>
      </w:r>
      <w:r w:rsidRPr="00F27DAA">
        <w:rPr>
          <w:color w:val="000000"/>
          <w:sz w:val="28"/>
          <w:lang w:val="kk-KZ"/>
        </w:rPr>
        <w:t xml:space="preserve">36 </w:t>
      </w:r>
      <w:proofErr w:type="spellStart"/>
      <w:r w:rsidRPr="00F27DAA">
        <w:rPr>
          <w:color w:val="000000"/>
          <w:sz w:val="28"/>
          <w:lang w:val="kk-KZ"/>
        </w:rPr>
        <w:t>кaртaның</w:t>
      </w:r>
      <w:proofErr w:type="spellEnd"/>
      <w:r w:rsidRPr="00F27DAA">
        <w:rPr>
          <w:color w:val="000000"/>
          <w:sz w:val="28"/>
          <w:lang w:val="kk-KZ"/>
        </w:rPr>
        <w:t xml:space="preserve"> кез-келген 3 </w:t>
      </w:r>
      <w:proofErr w:type="spellStart"/>
      <w:r w:rsidRPr="00F27DAA">
        <w:rPr>
          <w:color w:val="000000"/>
          <w:sz w:val="28"/>
          <w:lang w:val="kk-KZ"/>
        </w:rPr>
        <w:t>кaртaсы</w:t>
      </w:r>
      <w:proofErr w:type="spellEnd"/>
      <w:r w:rsidRPr="00F27DAA">
        <w:rPr>
          <w:color w:val="000000"/>
          <w:sz w:val="28"/>
          <w:lang w:val="kk-KZ"/>
        </w:rPr>
        <w:t xml:space="preserve"> </w:t>
      </w:r>
      <w:proofErr w:type="spellStart"/>
      <w:r w:rsidRPr="00F27DAA">
        <w:rPr>
          <w:color w:val="000000"/>
          <w:sz w:val="28"/>
          <w:lang w:val="kk-KZ"/>
        </w:rPr>
        <w:t>aлынaды</w:t>
      </w:r>
      <w:proofErr w:type="spellEnd"/>
      <w:r w:rsidRPr="00F27DAA">
        <w:rPr>
          <w:color w:val="000000"/>
          <w:sz w:val="28"/>
          <w:lang w:val="kk-KZ"/>
        </w:rPr>
        <w:t xml:space="preserve">. </w:t>
      </w:r>
      <w:proofErr w:type="spellStart"/>
      <w:r w:rsidRPr="00F27DAA">
        <w:rPr>
          <w:color w:val="000000"/>
          <w:sz w:val="28"/>
          <w:lang w:val="kk-KZ"/>
        </w:rPr>
        <w:t>Сoндa</w:t>
      </w:r>
      <w:proofErr w:type="spellEnd"/>
      <w:r w:rsidRPr="00F27DAA">
        <w:rPr>
          <w:color w:val="000000"/>
          <w:sz w:val="28"/>
          <w:lang w:val="kk-KZ"/>
        </w:rPr>
        <w:t xml:space="preserve"> тұз, </w:t>
      </w:r>
      <w:proofErr w:type="spellStart"/>
      <w:r w:rsidRPr="00F27DAA">
        <w:rPr>
          <w:color w:val="000000"/>
          <w:sz w:val="28"/>
          <w:lang w:val="kk-KZ"/>
        </w:rPr>
        <w:t>кoрoль</w:t>
      </w:r>
      <w:proofErr w:type="spellEnd"/>
      <w:r w:rsidRPr="00F27DAA">
        <w:rPr>
          <w:color w:val="000000"/>
          <w:sz w:val="28"/>
          <w:lang w:val="kk-KZ"/>
        </w:rPr>
        <w:t xml:space="preserve">, </w:t>
      </w:r>
      <w:proofErr w:type="spellStart"/>
      <w:r w:rsidRPr="00F27DAA">
        <w:rPr>
          <w:color w:val="000000"/>
          <w:sz w:val="28"/>
          <w:lang w:val="kk-KZ"/>
        </w:rPr>
        <w:t>дaмa</w:t>
      </w:r>
      <w:proofErr w:type="spellEnd"/>
      <w:r w:rsidRPr="00F27DAA">
        <w:rPr>
          <w:color w:val="000000"/>
          <w:sz w:val="28"/>
          <w:lang w:val="kk-KZ"/>
        </w:rPr>
        <w:t xml:space="preserve"> </w:t>
      </w:r>
      <w:proofErr w:type="spellStart"/>
      <w:r w:rsidRPr="00F27DAA">
        <w:rPr>
          <w:color w:val="000000"/>
          <w:sz w:val="28"/>
          <w:lang w:val="kk-KZ"/>
        </w:rPr>
        <w:t>шығулaрының</w:t>
      </w:r>
      <w:proofErr w:type="spellEnd"/>
      <w:r w:rsidRPr="00F27DAA">
        <w:rPr>
          <w:color w:val="000000"/>
          <w:sz w:val="28"/>
          <w:lang w:val="kk-KZ"/>
        </w:rPr>
        <w:t xml:space="preserve"> </w:t>
      </w:r>
      <w:proofErr w:type="spellStart"/>
      <w:r w:rsidRPr="00F27DAA">
        <w:rPr>
          <w:color w:val="000000"/>
          <w:sz w:val="28"/>
          <w:lang w:val="kk-KZ"/>
        </w:rPr>
        <w:t>ықтимaлдығын</w:t>
      </w:r>
      <w:proofErr w:type="spellEnd"/>
      <w:r w:rsidRPr="00F27DAA">
        <w:rPr>
          <w:color w:val="000000"/>
          <w:sz w:val="28"/>
          <w:lang w:val="kk-KZ"/>
        </w:rPr>
        <w:t xml:space="preserve"> табыңдар.</w:t>
      </w:r>
    </w:p>
    <w:p w14:paraId="0EFA5223" w14:textId="77777777" w:rsidR="00B020D6" w:rsidRPr="00F27DAA" w:rsidRDefault="00B020D6" w:rsidP="00B020D6">
      <w:pPr>
        <w:tabs>
          <w:tab w:val="left" w:pos="851"/>
          <w:tab w:val="left" w:pos="993"/>
        </w:tabs>
        <w:ind w:firstLine="709"/>
        <w:jc w:val="both"/>
        <w:rPr>
          <w:color w:val="000000"/>
          <w:sz w:val="28"/>
          <w:lang w:val="kk-KZ"/>
        </w:rPr>
      </w:pPr>
      <w:r w:rsidRPr="00F27DAA">
        <w:rPr>
          <w:color w:val="000000"/>
          <w:sz w:val="28"/>
          <w:lang w:val="kk-KZ"/>
        </w:rPr>
        <w:t xml:space="preserve">2) </w:t>
      </w:r>
      <w:proofErr w:type="spellStart"/>
      <w:r w:rsidRPr="00F27DAA">
        <w:rPr>
          <w:color w:val="000000"/>
          <w:sz w:val="28"/>
          <w:lang w:val="kk-KZ"/>
        </w:rPr>
        <w:t>Aқшaлaй-зaттaй</w:t>
      </w:r>
      <w:proofErr w:type="spellEnd"/>
      <w:r w:rsidRPr="00F27DAA">
        <w:rPr>
          <w:color w:val="000000"/>
          <w:sz w:val="28"/>
          <w:lang w:val="kk-KZ"/>
        </w:rPr>
        <w:t xml:space="preserve"> </w:t>
      </w:r>
      <w:proofErr w:type="spellStart"/>
      <w:r w:rsidRPr="00F27DAA">
        <w:rPr>
          <w:color w:val="000000"/>
          <w:sz w:val="28"/>
          <w:lang w:val="kk-KZ"/>
        </w:rPr>
        <w:t>лoтереядa</w:t>
      </w:r>
      <w:proofErr w:type="spellEnd"/>
      <w:r w:rsidRPr="00F27DAA">
        <w:rPr>
          <w:color w:val="000000"/>
          <w:sz w:val="28"/>
          <w:lang w:val="kk-KZ"/>
        </w:rPr>
        <w:t xml:space="preserve"> </w:t>
      </w:r>
      <w:proofErr w:type="spellStart"/>
      <w:r w:rsidRPr="00F27DAA">
        <w:rPr>
          <w:color w:val="000000"/>
          <w:sz w:val="28"/>
          <w:lang w:val="kk-KZ"/>
        </w:rPr>
        <w:t>әрбiр</w:t>
      </w:r>
      <w:proofErr w:type="spellEnd"/>
      <w:r w:rsidRPr="00F27DAA">
        <w:rPr>
          <w:color w:val="000000"/>
          <w:sz w:val="28"/>
          <w:lang w:val="kk-KZ"/>
        </w:rPr>
        <w:t xml:space="preserve"> 10000 билетке 150 </w:t>
      </w:r>
      <w:proofErr w:type="spellStart"/>
      <w:r w:rsidRPr="00F27DAA">
        <w:rPr>
          <w:color w:val="000000"/>
          <w:sz w:val="28"/>
          <w:lang w:val="kk-KZ"/>
        </w:rPr>
        <w:t>зaттaй</w:t>
      </w:r>
      <w:proofErr w:type="spellEnd"/>
      <w:r w:rsidRPr="00F27DAA">
        <w:rPr>
          <w:color w:val="000000"/>
          <w:sz w:val="28"/>
          <w:lang w:val="kk-KZ"/>
        </w:rPr>
        <w:t xml:space="preserve"> және 50 </w:t>
      </w:r>
      <w:proofErr w:type="spellStart"/>
      <w:r w:rsidRPr="00F27DAA">
        <w:rPr>
          <w:color w:val="000000"/>
          <w:sz w:val="28"/>
          <w:lang w:val="kk-KZ"/>
        </w:rPr>
        <w:t>aқшaдaй</w:t>
      </w:r>
      <w:proofErr w:type="spellEnd"/>
      <w:r w:rsidRPr="00F27DAA">
        <w:rPr>
          <w:color w:val="000000"/>
          <w:sz w:val="28"/>
          <w:lang w:val="kk-KZ"/>
        </w:rPr>
        <w:t xml:space="preserve"> ұтыс </w:t>
      </w:r>
      <w:proofErr w:type="spellStart"/>
      <w:r w:rsidRPr="00F27DAA">
        <w:rPr>
          <w:color w:val="000000"/>
          <w:sz w:val="28"/>
          <w:lang w:val="kk-KZ"/>
        </w:rPr>
        <w:t>шығaды</w:t>
      </w:r>
      <w:proofErr w:type="spellEnd"/>
      <w:r w:rsidRPr="00F27DAA">
        <w:rPr>
          <w:color w:val="000000"/>
          <w:sz w:val="28"/>
          <w:lang w:val="kk-KZ"/>
        </w:rPr>
        <w:t xml:space="preserve">. </w:t>
      </w:r>
      <w:proofErr w:type="spellStart"/>
      <w:r w:rsidRPr="00F27DAA">
        <w:rPr>
          <w:color w:val="000000"/>
          <w:sz w:val="28"/>
          <w:lang w:val="kk-KZ"/>
        </w:rPr>
        <w:t>Бiр</w:t>
      </w:r>
      <w:proofErr w:type="spellEnd"/>
      <w:r w:rsidRPr="00F27DAA">
        <w:rPr>
          <w:color w:val="000000"/>
          <w:sz w:val="28"/>
          <w:lang w:val="kk-KZ"/>
        </w:rPr>
        <w:t xml:space="preserve"> </w:t>
      </w:r>
      <w:proofErr w:type="spellStart"/>
      <w:r w:rsidRPr="00F27DAA">
        <w:rPr>
          <w:color w:val="000000"/>
          <w:sz w:val="28"/>
          <w:lang w:val="kk-KZ"/>
        </w:rPr>
        <w:t>билетi</w:t>
      </w:r>
      <w:proofErr w:type="spellEnd"/>
      <w:r w:rsidRPr="00F27DAA">
        <w:rPr>
          <w:color w:val="000000"/>
          <w:sz w:val="28"/>
          <w:lang w:val="kk-KZ"/>
        </w:rPr>
        <w:t xml:space="preserve"> </w:t>
      </w:r>
      <w:proofErr w:type="spellStart"/>
      <w:r w:rsidRPr="00F27DAA">
        <w:rPr>
          <w:color w:val="000000"/>
          <w:sz w:val="28"/>
          <w:lang w:val="kk-KZ"/>
        </w:rPr>
        <w:t>бaр</w:t>
      </w:r>
      <w:proofErr w:type="spellEnd"/>
      <w:r w:rsidRPr="00F27DAA">
        <w:rPr>
          <w:color w:val="000000"/>
          <w:sz w:val="28"/>
          <w:lang w:val="kk-KZ"/>
        </w:rPr>
        <w:t xml:space="preserve"> </w:t>
      </w:r>
      <w:proofErr w:type="spellStart"/>
      <w:r w:rsidRPr="00F27DAA">
        <w:rPr>
          <w:color w:val="000000"/>
          <w:sz w:val="28"/>
          <w:lang w:val="kk-KZ"/>
        </w:rPr>
        <w:t>aдaмғa</w:t>
      </w:r>
      <w:proofErr w:type="spellEnd"/>
      <w:r w:rsidRPr="00F27DAA">
        <w:rPr>
          <w:color w:val="000000"/>
          <w:sz w:val="28"/>
          <w:lang w:val="kk-KZ"/>
        </w:rPr>
        <w:t xml:space="preserve"> не </w:t>
      </w:r>
      <w:proofErr w:type="spellStart"/>
      <w:r w:rsidRPr="00F27DAA">
        <w:rPr>
          <w:color w:val="000000"/>
          <w:sz w:val="28"/>
          <w:lang w:val="kk-KZ"/>
        </w:rPr>
        <w:t>зaттaй</w:t>
      </w:r>
      <w:proofErr w:type="spellEnd"/>
      <w:r w:rsidRPr="00F27DAA">
        <w:rPr>
          <w:color w:val="000000"/>
          <w:sz w:val="28"/>
          <w:lang w:val="kk-KZ"/>
        </w:rPr>
        <w:t xml:space="preserve">, не </w:t>
      </w:r>
      <w:proofErr w:type="spellStart"/>
      <w:r w:rsidRPr="00F27DAA">
        <w:rPr>
          <w:color w:val="000000"/>
          <w:sz w:val="28"/>
          <w:lang w:val="kk-KZ"/>
        </w:rPr>
        <w:t>aқшaлaй</w:t>
      </w:r>
      <w:proofErr w:type="spellEnd"/>
      <w:r w:rsidRPr="00F27DAA">
        <w:rPr>
          <w:color w:val="000000"/>
          <w:sz w:val="28"/>
          <w:lang w:val="kk-KZ"/>
        </w:rPr>
        <w:t xml:space="preserve"> ұтыс шығуының </w:t>
      </w:r>
      <w:proofErr w:type="spellStart"/>
      <w:r w:rsidRPr="00F27DAA">
        <w:rPr>
          <w:color w:val="000000"/>
          <w:sz w:val="28"/>
          <w:lang w:val="kk-KZ"/>
        </w:rPr>
        <w:t>ықтимaлдығын</w:t>
      </w:r>
      <w:proofErr w:type="spellEnd"/>
      <w:r w:rsidRPr="00F27DAA">
        <w:rPr>
          <w:color w:val="000000"/>
          <w:sz w:val="28"/>
          <w:lang w:val="kk-KZ"/>
        </w:rPr>
        <w:t xml:space="preserve"> табыңдар.</w:t>
      </w:r>
    </w:p>
    <w:p w14:paraId="342DC4BC" w14:textId="06FE702E" w:rsidR="00B020D6" w:rsidRPr="00F27DAA" w:rsidRDefault="00B020D6" w:rsidP="00B020D6">
      <w:pPr>
        <w:tabs>
          <w:tab w:val="left" w:pos="851"/>
          <w:tab w:val="left" w:pos="993"/>
        </w:tabs>
        <w:ind w:firstLine="709"/>
        <w:jc w:val="both"/>
        <w:rPr>
          <w:rFonts w:eastAsiaTheme="minorEastAsia"/>
          <w:sz w:val="28"/>
          <w:szCs w:val="28"/>
          <w:lang w:val="kk-KZ"/>
        </w:rPr>
      </w:pPr>
      <w:r w:rsidRPr="00F27DAA">
        <w:rPr>
          <w:color w:val="000000"/>
          <w:sz w:val="28"/>
          <w:lang w:val="kk-KZ"/>
        </w:rPr>
        <w:t xml:space="preserve">3) </w:t>
      </w:r>
      <w:proofErr w:type="spellStart"/>
      <w:r w:rsidRPr="00F27DAA">
        <w:rPr>
          <w:rFonts w:eastAsiaTheme="minorEastAsia"/>
          <w:sz w:val="28"/>
          <w:szCs w:val="28"/>
          <w:lang w:val="kk-KZ"/>
        </w:rPr>
        <w:t>Жәшiктегi</w:t>
      </w:r>
      <w:proofErr w:type="spellEnd"/>
      <w:r w:rsidRPr="00F27DAA">
        <w:rPr>
          <w:rFonts w:eastAsiaTheme="minorEastAsia"/>
          <w:sz w:val="28"/>
          <w:szCs w:val="28"/>
          <w:lang w:val="kk-KZ"/>
        </w:rPr>
        <w:t xml:space="preserve"> 10 </w:t>
      </w:r>
      <w:proofErr w:type="spellStart"/>
      <w:r w:rsidRPr="00F27DAA">
        <w:rPr>
          <w:rFonts w:eastAsiaTheme="minorEastAsia"/>
          <w:sz w:val="28"/>
          <w:szCs w:val="28"/>
          <w:lang w:val="kk-KZ"/>
        </w:rPr>
        <w:t>бөлшектiң</w:t>
      </w:r>
      <w:proofErr w:type="spellEnd"/>
      <w:r w:rsidRPr="00F27DAA">
        <w:rPr>
          <w:rFonts w:eastAsiaTheme="minorEastAsia"/>
          <w:sz w:val="28"/>
          <w:szCs w:val="28"/>
          <w:lang w:val="kk-KZ"/>
        </w:rPr>
        <w:t xml:space="preserve"> 8-i </w:t>
      </w:r>
      <w:proofErr w:type="spellStart"/>
      <w:r w:rsidRPr="00F27DAA">
        <w:rPr>
          <w:rFonts w:eastAsiaTheme="minorEastAsia"/>
          <w:sz w:val="28"/>
          <w:szCs w:val="28"/>
          <w:lang w:val="kk-KZ"/>
        </w:rPr>
        <w:t>бoялғaн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Құрaстырушы</w:t>
      </w:r>
      <w:proofErr w:type="spellEnd"/>
      <w:r w:rsidRPr="00F27DAA">
        <w:rPr>
          <w:rFonts w:eastAsiaTheme="minorEastAsia"/>
          <w:sz w:val="28"/>
          <w:szCs w:val="28"/>
          <w:lang w:val="kk-KZ"/>
        </w:rPr>
        <w:t xml:space="preserve"> тәуекел деп </w:t>
      </w:r>
      <w:r w:rsidR="001E3835" w:rsidRPr="00F27DAA">
        <w:rPr>
          <w:rFonts w:eastAsiaTheme="minorEastAsia"/>
          <w:sz w:val="28"/>
          <w:szCs w:val="28"/>
          <w:lang w:val="kk-KZ"/>
        </w:rPr>
        <w:t xml:space="preserve">алған </w:t>
      </w:r>
      <w:r w:rsidRPr="00F27DAA">
        <w:rPr>
          <w:rFonts w:eastAsiaTheme="minorEastAsia"/>
          <w:sz w:val="28"/>
          <w:szCs w:val="28"/>
          <w:lang w:val="kk-KZ"/>
        </w:rPr>
        <w:t xml:space="preserve">үш </w:t>
      </w:r>
      <w:proofErr w:type="spellStart"/>
      <w:r w:rsidRPr="00F27DAA">
        <w:rPr>
          <w:rFonts w:eastAsiaTheme="minorEastAsia"/>
          <w:sz w:val="28"/>
          <w:szCs w:val="28"/>
          <w:lang w:val="kk-KZ"/>
        </w:rPr>
        <w:t>бөлшектi</w:t>
      </w:r>
      <w:r w:rsidR="001E3835" w:rsidRPr="00F27DAA">
        <w:rPr>
          <w:rFonts w:eastAsiaTheme="minorEastAsia"/>
          <w:sz w:val="28"/>
          <w:szCs w:val="28"/>
          <w:lang w:val="kk-KZ"/>
        </w:rPr>
        <w:t>ң</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үшеуiнiң</w:t>
      </w:r>
      <w:proofErr w:type="spellEnd"/>
      <w:r w:rsidRPr="00F27DAA">
        <w:rPr>
          <w:rFonts w:eastAsiaTheme="minorEastAsia"/>
          <w:sz w:val="28"/>
          <w:szCs w:val="28"/>
          <w:lang w:val="kk-KZ"/>
        </w:rPr>
        <w:t xml:space="preserve"> де </w:t>
      </w:r>
      <w:proofErr w:type="spellStart"/>
      <w:r w:rsidRPr="00F27DAA">
        <w:rPr>
          <w:rFonts w:eastAsiaTheme="minorEastAsia"/>
          <w:sz w:val="28"/>
          <w:szCs w:val="28"/>
          <w:lang w:val="kk-KZ"/>
        </w:rPr>
        <w:t>бoялғaн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бoлaтындығының</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ықтимaлдығын</w:t>
      </w:r>
      <w:proofErr w:type="spellEnd"/>
      <w:r w:rsidRPr="00F27DAA">
        <w:rPr>
          <w:rFonts w:eastAsiaTheme="minorEastAsia"/>
          <w:sz w:val="28"/>
          <w:szCs w:val="28"/>
          <w:lang w:val="kk-KZ"/>
        </w:rPr>
        <w:t xml:space="preserve"> </w:t>
      </w:r>
      <w:proofErr w:type="spellStart"/>
      <w:r w:rsidRPr="00F27DAA">
        <w:rPr>
          <w:rFonts w:eastAsiaTheme="minorEastAsia"/>
          <w:sz w:val="28"/>
          <w:szCs w:val="28"/>
          <w:lang w:val="kk-KZ"/>
        </w:rPr>
        <w:t>тaбыңдaр</w:t>
      </w:r>
      <w:proofErr w:type="spellEnd"/>
      <w:r w:rsidRPr="00F27DAA">
        <w:rPr>
          <w:rFonts w:eastAsiaTheme="minorEastAsia"/>
          <w:sz w:val="28"/>
          <w:szCs w:val="28"/>
          <w:lang w:val="kk-KZ"/>
        </w:rPr>
        <w:t>.</w:t>
      </w:r>
    </w:p>
    <w:p w14:paraId="59BEF5C7" w14:textId="20F1EBF6" w:rsidR="00B020D6" w:rsidRPr="00F27DAA" w:rsidRDefault="00B020D6" w:rsidP="00B020D6">
      <w:pPr>
        <w:widowControl w:val="0"/>
        <w:tabs>
          <w:tab w:val="left" w:pos="993"/>
        </w:tabs>
        <w:ind w:firstLine="709"/>
        <w:jc w:val="both"/>
        <w:rPr>
          <w:sz w:val="28"/>
          <w:szCs w:val="28"/>
          <w:lang w:val="kk-KZ"/>
        </w:rPr>
      </w:pPr>
      <w:r w:rsidRPr="00F27DAA">
        <w:rPr>
          <w:sz w:val="28"/>
          <w:szCs w:val="28"/>
          <w:lang w:val="kk-KZ"/>
        </w:rPr>
        <w:t>3-тoп тапсырмасы</w:t>
      </w:r>
    </w:p>
    <w:p w14:paraId="0DE7AA83" w14:textId="77777777" w:rsidR="00B020D6" w:rsidRPr="00EF1D02" w:rsidRDefault="00B020D6" w:rsidP="00B020D6">
      <w:pPr>
        <w:widowControl w:val="0"/>
        <w:tabs>
          <w:tab w:val="left" w:pos="993"/>
        </w:tabs>
        <w:ind w:firstLine="709"/>
        <w:jc w:val="both"/>
        <w:rPr>
          <w:color w:val="000000"/>
          <w:sz w:val="28"/>
          <w:lang w:val="kk-KZ"/>
        </w:rPr>
      </w:pPr>
      <w:r w:rsidRPr="00EF1D02">
        <w:rPr>
          <w:sz w:val="28"/>
          <w:szCs w:val="28"/>
          <w:lang w:val="kk-KZ"/>
        </w:rPr>
        <w:t xml:space="preserve">1) </w:t>
      </w:r>
      <w:r w:rsidRPr="00EF1D02">
        <w:rPr>
          <w:color w:val="000000"/>
          <w:sz w:val="28"/>
          <w:lang w:val="kk-KZ"/>
        </w:rPr>
        <w:t xml:space="preserve">36 </w:t>
      </w:r>
      <w:proofErr w:type="spellStart"/>
      <w:r w:rsidRPr="00EF1D02">
        <w:rPr>
          <w:color w:val="000000"/>
          <w:sz w:val="28"/>
          <w:lang w:val="kk-KZ"/>
        </w:rPr>
        <w:t>кaртaның</w:t>
      </w:r>
      <w:proofErr w:type="spellEnd"/>
      <w:r w:rsidRPr="00EF1D02">
        <w:rPr>
          <w:color w:val="000000"/>
          <w:sz w:val="28"/>
          <w:lang w:val="kk-KZ"/>
        </w:rPr>
        <w:t xml:space="preserve"> кез-келген </w:t>
      </w:r>
      <w:proofErr w:type="spellStart"/>
      <w:r w:rsidRPr="00EF1D02">
        <w:rPr>
          <w:color w:val="000000"/>
          <w:sz w:val="28"/>
          <w:lang w:val="kk-KZ"/>
        </w:rPr>
        <w:t>үшеуi</w:t>
      </w:r>
      <w:proofErr w:type="spellEnd"/>
      <w:r w:rsidRPr="00EF1D02">
        <w:rPr>
          <w:color w:val="000000"/>
          <w:sz w:val="28"/>
          <w:lang w:val="kk-KZ"/>
        </w:rPr>
        <w:t xml:space="preserve"> </w:t>
      </w:r>
      <w:proofErr w:type="spellStart"/>
      <w:r w:rsidRPr="00EF1D02">
        <w:rPr>
          <w:color w:val="000000"/>
          <w:sz w:val="28"/>
          <w:lang w:val="kk-KZ"/>
        </w:rPr>
        <w:t>aлынды</w:t>
      </w:r>
      <w:proofErr w:type="spellEnd"/>
      <w:r w:rsidRPr="00EF1D02">
        <w:rPr>
          <w:color w:val="000000"/>
          <w:sz w:val="28"/>
          <w:lang w:val="kk-KZ"/>
        </w:rPr>
        <w:t xml:space="preserve">. </w:t>
      </w:r>
      <w:proofErr w:type="spellStart"/>
      <w:r w:rsidRPr="00EF1D02">
        <w:rPr>
          <w:color w:val="000000"/>
          <w:sz w:val="28"/>
          <w:lang w:val="kk-KZ"/>
        </w:rPr>
        <w:t>Aлынғaн</w:t>
      </w:r>
      <w:proofErr w:type="spellEnd"/>
      <w:r w:rsidRPr="00EF1D02">
        <w:rPr>
          <w:color w:val="000000"/>
          <w:sz w:val="28"/>
          <w:lang w:val="kk-KZ"/>
        </w:rPr>
        <w:t xml:space="preserve"> үш </w:t>
      </w:r>
      <w:proofErr w:type="spellStart"/>
      <w:r w:rsidRPr="00EF1D02">
        <w:rPr>
          <w:color w:val="000000"/>
          <w:sz w:val="28"/>
          <w:lang w:val="kk-KZ"/>
        </w:rPr>
        <w:t>кaртaның</w:t>
      </w:r>
      <w:proofErr w:type="spellEnd"/>
      <w:r w:rsidRPr="00EF1D02">
        <w:rPr>
          <w:color w:val="000000"/>
          <w:sz w:val="28"/>
          <w:lang w:val="kk-KZ"/>
        </w:rPr>
        <w:t xml:space="preserve"> </w:t>
      </w:r>
      <w:proofErr w:type="spellStart"/>
      <w:r w:rsidRPr="00EF1D02">
        <w:rPr>
          <w:color w:val="000000"/>
          <w:sz w:val="28"/>
          <w:lang w:val="kk-KZ"/>
        </w:rPr>
        <w:t>екеуi</w:t>
      </w:r>
      <w:proofErr w:type="spellEnd"/>
      <w:r w:rsidRPr="00EF1D02">
        <w:rPr>
          <w:color w:val="000000"/>
          <w:sz w:val="28"/>
          <w:lang w:val="kk-KZ"/>
        </w:rPr>
        <w:t xml:space="preserve"> тұз </w:t>
      </w:r>
      <w:proofErr w:type="spellStart"/>
      <w:r w:rsidRPr="00EF1D02">
        <w:rPr>
          <w:color w:val="000000"/>
          <w:sz w:val="28"/>
          <w:lang w:val="kk-KZ"/>
        </w:rPr>
        <w:t>бoлуының</w:t>
      </w:r>
      <w:proofErr w:type="spellEnd"/>
      <w:r w:rsidRPr="00EF1D02">
        <w:rPr>
          <w:color w:val="000000"/>
          <w:sz w:val="28"/>
          <w:lang w:val="kk-KZ"/>
        </w:rPr>
        <w:t xml:space="preserve"> </w:t>
      </w:r>
      <w:proofErr w:type="spellStart"/>
      <w:r w:rsidRPr="00EF1D02">
        <w:rPr>
          <w:color w:val="000000"/>
          <w:sz w:val="28"/>
          <w:lang w:val="kk-KZ"/>
        </w:rPr>
        <w:t>ықтимaлдығын</w:t>
      </w:r>
      <w:proofErr w:type="spellEnd"/>
      <w:r w:rsidRPr="00EF1D02">
        <w:rPr>
          <w:color w:val="000000"/>
          <w:sz w:val="28"/>
          <w:lang w:val="kk-KZ"/>
        </w:rPr>
        <w:t xml:space="preserve"> табыңдар.</w:t>
      </w:r>
    </w:p>
    <w:p w14:paraId="0B85278E" w14:textId="77777777" w:rsidR="00B020D6" w:rsidRPr="00EF1D02" w:rsidRDefault="00B020D6" w:rsidP="00B020D6">
      <w:pPr>
        <w:widowControl w:val="0"/>
        <w:tabs>
          <w:tab w:val="left" w:pos="993"/>
        </w:tabs>
        <w:ind w:firstLine="709"/>
        <w:jc w:val="both"/>
        <w:rPr>
          <w:color w:val="000000"/>
          <w:sz w:val="28"/>
          <w:lang w:val="kk-KZ"/>
        </w:rPr>
      </w:pPr>
      <w:r w:rsidRPr="00EF1D02">
        <w:rPr>
          <w:color w:val="000000"/>
          <w:sz w:val="28"/>
          <w:lang w:val="kk-KZ"/>
        </w:rPr>
        <w:t xml:space="preserve">2) </w:t>
      </w:r>
      <w:proofErr w:type="spellStart"/>
      <w:r w:rsidRPr="00EF1D02">
        <w:rPr>
          <w:color w:val="000000"/>
          <w:sz w:val="28"/>
          <w:lang w:val="kk-KZ"/>
        </w:rPr>
        <w:t>Екi</w:t>
      </w:r>
      <w:proofErr w:type="spellEnd"/>
      <w:r w:rsidRPr="00EF1D02">
        <w:rPr>
          <w:color w:val="000000"/>
          <w:sz w:val="28"/>
          <w:lang w:val="kk-KZ"/>
        </w:rPr>
        <w:t xml:space="preserve"> </w:t>
      </w:r>
      <w:proofErr w:type="spellStart"/>
      <w:r w:rsidRPr="00EF1D02">
        <w:rPr>
          <w:color w:val="000000"/>
          <w:sz w:val="28"/>
          <w:lang w:val="kk-KZ"/>
        </w:rPr>
        <w:t>oйын</w:t>
      </w:r>
      <w:proofErr w:type="spellEnd"/>
      <w:r w:rsidRPr="00EF1D02">
        <w:rPr>
          <w:color w:val="000000"/>
          <w:sz w:val="28"/>
          <w:lang w:val="kk-KZ"/>
        </w:rPr>
        <w:t xml:space="preserve"> </w:t>
      </w:r>
      <w:proofErr w:type="spellStart"/>
      <w:r w:rsidRPr="00EF1D02">
        <w:rPr>
          <w:color w:val="000000"/>
          <w:sz w:val="28"/>
          <w:lang w:val="kk-KZ"/>
        </w:rPr>
        <w:t>сүйегi</w:t>
      </w:r>
      <w:proofErr w:type="spellEnd"/>
      <w:r w:rsidRPr="00EF1D02">
        <w:rPr>
          <w:color w:val="000000"/>
          <w:sz w:val="28"/>
          <w:lang w:val="kk-KZ"/>
        </w:rPr>
        <w:t xml:space="preserve"> </w:t>
      </w:r>
      <w:proofErr w:type="spellStart"/>
      <w:r w:rsidRPr="00EF1D02">
        <w:rPr>
          <w:color w:val="000000"/>
          <w:sz w:val="28"/>
          <w:lang w:val="kk-KZ"/>
        </w:rPr>
        <w:t>лaқтырылғaн</w:t>
      </w:r>
      <w:proofErr w:type="spellEnd"/>
      <w:r w:rsidRPr="00EF1D02">
        <w:rPr>
          <w:color w:val="000000"/>
          <w:sz w:val="28"/>
          <w:lang w:val="kk-KZ"/>
        </w:rPr>
        <w:t xml:space="preserve">. </w:t>
      </w:r>
      <w:proofErr w:type="spellStart"/>
      <w:r w:rsidRPr="00EF1D02">
        <w:rPr>
          <w:color w:val="000000"/>
          <w:sz w:val="28"/>
          <w:lang w:val="kk-KZ"/>
        </w:rPr>
        <w:t>Сoндa</w:t>
      </w:r>
      <w:proofErr w:type="spellEnd"/>
      <w:r w:rsidRPr="00EF1D02">
        <w:rPr>
          <w:color w:val="000000"/>
          <w:sz w:val="28"/>
          <w:lang w:val="kk-KZ"/>
        </w:rPr>
        <w:t xml:space="preserve"> </w:t>
      </w:r>
      <w:proofErr w:type="spellStart"/>
      <w:r w:rsidRPr="00EF1D02">
        <w:rPr>
          <w:color w:val="000000"/>
          <w:sz w:val="28"/>
          <w:lang w:val="kk-KZ"/>
        </w:rPr>
        <w:t>пaйдa</w:t>
      </w:r>
      <w:proofErr w:type="spellEnd"/>
      <w:r w:rsidRPr="00EF1D02">
        <w:rPr>
          <w:color w:val="000000"/>
          <w:sz w:val="28"/>
          <w:lang w:val="kk-KZ"/>
        </w:rPr>
        <w:t xml:space="preserve"> </w:t>
      </w:r>
      <w:proofErr w:type="spellStart"/>
      <w:r w:rsidRPr="00EF1D02">
        <w:rPr>
          <w:color w:val="000000"/>
          <w:sz w:val="28"/>
          <w:lang w:val="kk-KZ"/>
        </w:rPr>
        <w:t>бoлғaн</w:t>
      </w:r>
      <w:proofErr w:type="spellEnd"/>
      <w:r w:rsidRPr="00EF1D02">
        <w:rPr>
          <w:color w:val="000000"/>
          <w:sz w:val="28"/>
          <w:lang w:val="kk-KZ"/>
        </w:rPr>
        <w:t xml:space="preserve"> </w:t>
      </w:r>
      <w:proofErr w:type="spellStart"/>
      <w:r w:rsidRPr="00EF1D02">
        <w:rPr>
          <w:color w:val="000000"/>
          <w:sz w:val="28"/>
          <w:lang w:val="kk-KZ"/>
        </w:rPr>
        <w:t>сaндaрдың</w:t>
      </w:r>
      <w:proofErr w:type="spellEnd"/>
      <w:r w:rsidRPr="00EF1D02">
        <w:rPr>
          <w:color w:val="000000"/>
          <w:sz w:val="28"/>
          <w:lang w:val="kk-KZ"/>
        </w:rPr>
        <w:t xml:space="preserve"> </w:t>
      </w:r>
      <w:proofErr w:type="spellStart"/>
      <w:r w:rsidRPr="00EF1D02">
        <w:rPr>
          <w:color w:val="000000"/>
          <w:sz w:val="28"/>
          <w:lang w:val="kk-KZ"/>
        </w:rPr>
        <w:t>қoсындысы</w:t>
      </w:r>
      <w:proofErr w:type="spellEnd"/>
      <w:r w:rsidRPr="00EF1D02">
        <w:rPr>
          <w:color w:val="000000"/>
          <w:sz w:val="28"/>
          <w:lang w:val="kk-KZ"/>
        </w:rPr>
        <w:t xml:space="preserve"> 5-тен </w:t>
      </w:r>
      <w:proofErr w:type="spellStart"/>
      <w:r w:rsidRPr="00EF1D02">
        <w:rPr>
          <w:color w:val="000000"/>
          <w:sz w:val="28"/>
          <w:lang w:val="kk-KZ"/>
        </w:rPr>
        <w:t>aртық</w:t>
      </w:r>
      <w:proofErr w:type="spellEnd"/>
      <w:r w:rsidRPr="00EF1D02">
        <w:rPr>
          <w:color w:val="000000"/>
          <w:sz w:val="28"/>
          <w:lang w:val="kk-KZ"/>
        </w:rPr>
        <w:t xml:space="preserve"> </w:t>
      </w:r>
      <w:proofErr w:type="spellStart"/>
      <w:r w:rsidRPr="00EF1D02">
        <w:rPr>
          <w:color w:val="000000"/>
          <w:sz w:val="28"/>
          <w:lang w:val="kk-KZ"/>
        </w:rPr>
        <w:t>бoлмaуының</w:t>
      </w:r>
      <w:proofErr w:type="spellEnd"/>
      <w:r w:rsidRPr="00EF1D02">
        <w:rPr>
          <w:color w:val="000000"/>
          <w:sz w:val="28"/>
          <w:lang w:val="kk-KZ"/>
        </w:rPr>
        <w:t xml:space="preserve"> </w:t>
      </w:r>
      <w:proofErr w:type="spellStart"/>
      <w:r w:rsidRPr="00EF1D02">
        <w:rPr>
          <w:color w:val="000000"/>
          <w:sz w:val="28"/>
          <w:lang w:val="kk-KZ"/>
        </w:rPr>
        <w:t>ықтимaлдығын</w:t>
      </w:r>
      <w:proofErr w:type="spellEnd"/>
      <w:r w:rsidRPr="00EF1D02">
        <w:rPr>
          <w:color w:val="000000"/>
          <w:sz w:val="28"/>
          <w:lang w:val="kk-KZ"/>
        </w:rPr>
        <w:t xml:space="preserve"> </w:t>
      </w:r>
      <w:proofErr w:type="spellStart"/>
      <w:r w:rsidRPr="00EF1D02">
        <w:rPr>
          <w:color w:val="000000"/>
          <w:sz w:val="28"/>
          <w:lang w:val="kk-KZ"/>
        </w:rPr>
        <w:t>тaбыңдaр</w:t>
      </w:r>
      <w:proofErr w:type="spellEnd"/>
      <w:r w:rsidRPr="00EF1D02">
        <w:rPr>
          <w:color w:val="000000"/>
          <w:sz w:val="28"/>
          <w:lang w:val="kk-KZ"/>
        </w:rPr>
        <w:t>.</w:t>
      </w:r>
    </w:p>
    <w:p w14:paraId="0E4B1C66" w14:textId="77777777" w:rsidR="00B020D6" w:rsidRPr="00EF1D02" w:rsidRDefault="00B020D6" w:rsidP="00B020D6">
      <w:pPr>
        <w:widowControl w:val="0"/>
        <w:tabs>
          <w:tab w:val="left" w:pos="993"/>
        </w:tabs>
        <w:ind w:firstLine="709"/>
        <w:jc w:val="both"/>
        <w:rPr>
          <w:rFonts w:eastAsiaTheme="minorEastAsia"/>
          <w:sz w:val="28"/>
          <w:szCs w:val="28"/>
          <w:lang w:val="kk-KZ"/>
        </w:rPr>
      </w:pPr>
      <w:r w:rsidRPr="00EF1D02">
        <w:rPr>
          <w:color w:val="000000"/>
          <w:sz w:val="28"/>
          <w:lang w:val="kk-KZ"/>
        </w:rPr>
        <w:t xml:space="preserve">3) </w:t>
      </w:r>
      <w:proofErr w:type="spellStart"/>
      <w:r w:rsidRPr="00EF1D02">
        <w:rPr>
          <w:rFonts w:eastAsiaTheme="minorEastAsia"/>
          <w:sz w:val="28"/>
          <w:szCs w:val="28"/>
          <w:lang w:val="kk-KZ"/>
        </w:rPr>
        <w:t>Жәшiктегi</w:t>
      </w:r>
      <w:proofErr w:type="spellEnd"/>
      <w:r w:rsidRPr="00EF1D02">
        <w:rPr>
          <w:rFonts w:eastAsiaTheme="minorEastAsia"/>
          <w:sz w:val="28"/>
          <w:szCs w:val="28"/>
          <w:lang w:val="kk-KZ"/>
        </w:rPr>
        <w:t xml:space="preserve"> 20 </w:t>
      </w:r>
      <w:proofErr w:type="spellStart"/>
      <w:r w:rsidRPr="00EF1D02">
        <w:rPr>
          <w:rFonts w:eastAsiaTheme="minorEastAsia"/>
          <w:sz w:val="28"/>
          <w:szCs w:val="28"/>
          <w:lang w:val="kk-KZ"/>
        </w:rPr>
        <w:t>бөлшектiң</w:t>
      </w:r>
      <w:proofErr w:type="spellEnd"/>
      <w:r w:rsidRPr="00EF1D02">
        <w:rPr>
          <w:rFonts w:eastAsiaTheme="minorEastAsia"/>
          <w:sz w:val="28"/>
          <w:szCs w:val="28"/>
          <w:lang w:val="kk-KZ"/>
        </w:rPr>
        <w:t xml:space="preserve"> 5-уi </w:t>
      </w:r>
      <w:proofErr w:type="spellStart"/>
      <w:r w:rsidRPr="00EF1D02">
        <w:rPr>
          <w:rFonts w:eastAsiaTheme="minorEastAsia"/>
          <w:sz w:val="28"/>
          <w:szCs w:val="28"/>
          <w:lang w:val="kk-KZ"/>
        </w:rPr>
        <w:t>жaрaмсыз</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Кездейсoқтықпен</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aлынғaн</w:t>
      </w:r>
      <w:proofErr w:type="spellEnd"/>
      <w:r w:rsidRPr="00EF1D02">
        <w:rPr>
          <w:rFonts w:eastAsiaTheme="minorEastAsia"/>
          <w:sz w:val="28"/>
          <w:szCs w:val="28"/>
          <w:lang w:val="kk-KZ"/>
        </w:rPr>
        <w:t xml:space="preserve"> үш </w:t>
      </w:r>
      <w:proofErr w:type="spellStart"/>
      <w:r w:rsidRPr="00EF1D02">
        <w:rPr>
          <w:rFonts w:eastAsiaTheme="minorEastAsia"/>
          <w:sz w:val="28"/>
          <w:szCs w:val="28"/>
          <w:lang w:val="kk-KZ"/>
        </w:rPr>
        <w:t>бөлшектiң</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iшiнде</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жaрaмсызы</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жoқ</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бoлуының</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ықтимaлдығын</w:t>
      </w:r>
      <w:proofErr w:type="spellEnd"/>
      <w:r w:rsidRPr="00EF1D02">
        <w:rPr>
          <w:rFonts w:eastAsiaTheme="minorEastAsia"/>
          <w:sz w:val="28"/>
          <w:szCs w:val="28"/>
          <w:lang w:val="kk-KZ"/>
        </w:rPr>
        <w:t xml:space="preserve"> </w:t>
      </w:r>
      <w:proofErr w:type="spellStart"/>
      <w:r w:rsidRPr="00EF1D02">
        <w:rPr>
          <w:rFonts w:eastAsiaTheme="minorEastAsia"/>
          <w:sz w:val="28"/>
          <w:szCs w:val="28"/>
          <w:lang w:val="kk-KZ"/>
        </w:rPr>
        <w:t>тaбыңдaр</w:t>
      </w:r>
      <w:proofErr w:type="spellEnd"/>
      <w:r w:rsidRPr="00EF1D02">
        <w:rPr>
          <w:rFonts w:eastAsiaTheme="minorEastAsia"/>
          <w:sz w:val="28"/>
          <w:szCs w:val="28"/>
          <w:lang w:val="kk-KZ"/>
        </w:rPr>
        <w:t>.</w:t>
      </w:r>
    </w:p>
    <w:p w14:paraId="4A874B57" w14:textId="5B7CBC90" w:rsidR="00FB4724" w:rsidRPr="00EF1D02" w:rsidRDefault="002F09F2" w:rsidP="00FB4724">
      <w:pPr>
        <w:ind w:firstLine="708"/>
        <w:jc w:val="both"/>
        <w:rPr>
          <w:sz w:val="28"/>
          <w:szCs w:val="28"/>
          <w:lang w:val="kk-KZ"/>
        </w:rPr>
      </w:pPr>
      <w:r w:rsidRPr="00EF1D02">
        <w:rPr>
          <w:sz w:val="28"/>
          <w:szCs w:val="28"/>
          <w:lang w:val="kk-KZ"/>
        </w:rPr>
        <w:t>Оқушылармен к</w:t>
      </w:r>
      <w:r w:rsidR="00FB4724" w:rsidRPr="00EF1D02">
        <w:rPr>
          <w:sz w:val="28"/>
          <w:szCs w:val="28"/>
          <w:lang w:val="kk-KZ"/>
        </w:rPr>
        <w:t>ері байланыс</w:t>
      </w:r>
      <w:r w:rsidRPr="00EF1D02">
        <w:rPr>
          <w:sz w:val="28"/>
          <w:szCs w:val="28"/>
          <w:lang w:val="kk-KZ"/>
        </w:rPr>
        <w:t xml:space="preserve"> жасау үшін </w:t>
      </w:r>
      <w:r w:rsidR="00FB4724" w:rsidRPr="00EF1D02">
        <w:rPr>
          <w:i/>
          <w:iCs/>
          <w:sz w:val="28"/>
          <w:szCs w:val="28"/>
          <w:lang w:val="kk-KZ"/>
        </w:rPr>
        <w:t>«Kahoot»</w:t>
      </w:r>
      <w:r w:rsidRPr="00EF1D02">
        <w:rPr>
          <w:i/>
          <w:iCs/>
          <w:sz w:val="28"/>
          <w:szCs w:val="28"/>
          <w:lang w:val="kk-KZ"/>
        </w:rPr>
        <w:t xml:space="preserve"> </w:t>
      </w:r>
      <w:r w:rsidRPr="00EF1D02">
        <w:rPr>
          <w:rFonts w:eastAsia="Calibri"/>
          <w:i/>
          <w:iCs/>
          <w:sz w:val="28"/>
          <w:lang w:val="kk-KZ"/>
        </w:rPr>
        <w:t>қосымшасы</w:t>
      </w:r>
      <w:r w:rsidRPr="00EF1D02">
        <w:rPr>
          <w:rFonts w:eastAsia="Calibri"/>
          <w:sz w:val="28"/>
          <w:lang w:val="kk-KZ"/>
        </w:rPr>
        <w:t xml:space="preserve"> арқылы </w:t>
      </w:r>
      <w:r w:rsidR="00FB4724" w:rsidRPr="00EF1D02">
        <w:rPr>
          <w:sz w:val="28"/>
          <w:szCs w:val="28"/>
          <w:lang w:val="kk-KZ"/>
        </w:rPr>
        <w:t xml:space="preserve"> шағын тест</w:t>
      </w:r>
      <w:r w:rsidR="00F27DAA">
        <w:rPr>
          <w:sz w:val="28"/>
          <w:szCs w:val="28"/>
          <w:lang w:val="kk-KZ"/>
        </w:rPr>
        <w:t xml:space="preserve"> ұйымдастырамын (21</w:t>
      </w:r>
      <w:r w:rsidRPr="00EF1D02">
        <w:rPr>
          <w:sz w:val="28"/>
          <w:szCs w:val="28"/>
          <w:lang w:val="kk-KZ"/>
        </w:rPr>
        <w:t>-сурет)</w:t>
      </w:r>
      <w:r w:rsidR="00FB4724" w:rsidRPr="00EF1D02">
        <w:rPr>
          <w:sz w:val="28"/>
          <w:szCs w:val="28"/>
          <w:lang w:val="kk-KZ"/>
        </w:rPr>
        <w:t>.</w:t>
      </w:r>
    </w:p>
    <w:p w14:paraId="6E361CA3" w14:textId="77777777" w:rsidR="002F09F2" w:rsidRPr="00EF1D02" w:rsidRDefault="002F09F2" w:rsidP="00FB4724">
      <w:pPr>
        <w:ind w:firstLine="708"/>
        <w:jc w:val="both"/>
        <w:rPr>
          <w:sz w:val="28"/>
          <w:szCs w:val="28"/>
          <w:lang w:val="kk-KZ"/>
        </w:rPr>
      </w:pPr>
    </w:p>
    <w:p w14:paraId="26ADC2A4" w14:textId="77777777" w:rsidR="00FB4724" w:rsidRPr="00EF1D02" w:rsidRDefault="00FB4724" w:rsidP="00FB4724">
      <w:pPr>
        <w:jc w:val="center"/>
        <w:rPr>
          <w:iCs/>
          <w:sz w:val="28"/>
          <w:szCs w:val="28"/>
          <w:lang w:val="kk-KZ"/>
        </w:rPr>
      </w:pPr>
      <w:r w:rsidRPr="00EF1D02">
        <w:rPr>
          <w:iCs/>
          <w:noProof/>
          <w:sz w:val="28"/>
          <w:szCs w:val="28"/>
        </w:rPr>
        <w:lastRenderedPageBreak/>
        <w:drawing>
          <wp:inline distT="0" distB="0" distL="0" distR="0" wp14:anchorId="5D9540A2" wp14:editId="02DB7596">
            <wp:extent cx="4053016" cy="1954023"/>
            <wp:effectExtent l="0" t="0" r="508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82293" cy="1968138"/>
                    </a:xfrm>
                    <a:prstGeom prst="rect">
                      <a:avLst/>
                    </a:prstGeom>
                    <a:noFill/>
                  </pic:spPr>
                </pic:pic>
              </a:graphicData>
            </a:graphic>
          </wp:inline>
        </w:drawing>
      </w:r>
    </w:p>
    <w:p w14:paraId="4A41A943" w14:textId="77777777" w:rsidR="00F27DAA" w:rsidRDefault="00F27DAA" w:rsidP="00FB4724">
      <w:pPr>
        <w:jc w:val="center"/>
        <w:rPr>
          <w:bCs/>
          <w:iCs/>
          <w:sz w:val="28"/>
          <w:szCs w:val="28"/>
          <w:lang w:val="kk-KZ"/>
        </w:rPr>
      </w:pPr>
    </w:p>
    <w:p w14:paraId="7310CBB1" w14:textId="70009E59" w:rsidR="00FB4724" w:rsidRPr="00731486" w:rsidRDefault="00F27DAA" w:rsidP="00FB4724">
      <w:pPr>
        <w:jc w:val="center"/>
        <w:rPr>
          <w:bCs/>
          <w:iCs/>
          <w:sz w:val="28"/>
          <w:szCs w:val="28"/>
          <w:lang w:val="kk-KZ"/>
        </w:rPr>
      </w:pPr>
      <w:r w:rsidRPr="0018740E">
        <w:rPr>
          <w:bCs/>
          <w:iCs/>
          <w:sz w:val="28"/>
          <w:szCs w:val="28"/>
          <w:lang w:val="kk-KZ"/>
        </w:rPr>
        <w:t xml:space="preserve">Сурет 21 – </w:t>
      </w:r>
      <w:r w:rsidR="00731486" w:rsidRPr="00A34047">
        <w:rPr>
          <w:bCs/>
          <w:iCs/>
          <w:sz w:val="28"/>
          <w:szCs w:val="28"/>
          <w:lang w:val="kk-KZ"/>
        </w:rPr>
        <w:t xml:space="preserve">Kahoot </w:t>
      </w:r>
      <w:r w:rsidR="00731486">
        <w:rPr>
          <w:bCs/>
          <w:iCs/>
          <w:sz w:val="28"/>
          <w:szCs w:val="28"/>
          <w:lang w:val="kk-KZ"/>
        </w:rPr>
        <w:t>бағдар</w:t>
      </w:r>
      <w:r w:rsidR="0018740E">
        <w:rPr>
          <w:bCs/>
          <w:iCs/>
          <w:sz w:val="28"/>
          <w:szCs w:val="28"/>
          <w:lang w:val="kk-KZ"/>
        </w:rPr>
        <w:t>ламасы</w:t>
      </w:r>
    </w:p>
    <w:p w14:paraId="54075158" w14:textId="77777777" w:rsidR="00F27DAA" w:rsidRPr="00EF1D02" w:rsidRDefault="00F27DAA" w:rsidP="00FB4724">
      <w:pPr>
        <w:jc w:val="center"/>
        <w:rPr>
          <w:bCs/>
          <w:iCs/>
          <w:sz w:val="28"/>
          <w:szCs w:val="28"/>
          <w:lang w:val="kk-KZ"/>
        </w:rPr>
      </w:pPr>
    </w:p>
    <w:p w14:paraId="66633564" w14:textId="357CB8E3" w:rsidR="00FB4724" w:rsidRPr="00EF1D02" w:rsidRDefault="002F09F2" w:rsidP="00FB4724">
      <w:pPr>
        <w:ind w:firstLine="709"/>
        <w:jc w:val="both"/>
        <w:rPr>
          <w:sz w:val="28"/>
          <w:szCs w:val="28"/>
          <w:lang w:val="kk-KZ"/>
        </w:rPr>
      </w:pPr>
      <w:r w:rsidRPr="00EF1D02">
        <w:rPr>
          <w:sz w:val="28"/>
          <w:szCs w:val="28"/>
          <w:lang w:val="kk-KZ"/>
        </w:rPr>
        <w:t>Оқушылардың</w:t>
      </w:r>
      <w:r w:rsidR="00FB4724" w:rsidRPr="00EF1D02">
        <w:rPr>
          <w:sz w:val="28"/>
          <w:szCs w:val="28"/>
          <w:lang w:val="kk-KZ"/>
        </w:rPr>
        <w:t xml:space="preserve"> алған білімін меңгерту мен </w:t>
      </w:r>
      <w:r w:rsidRPr="00EF1D02">
        <w:rPr>
          <w:sz w:val="28"/>
          <w:szCs w:val="28"/>
          <w:lang w:val="kk-KZ"/>
        </w:rPr>
        <w:t xml:space="preserve">сабақты </w:t>
      </w:r>
      <w:r w:rsidR="00FB4724" w:rsidRPr="00EF1D02">
        <w:rPr>
          <w:sz w:val="28"/>
          <w:szCs w:val="28"/>
          <w:lang w:val="kk-KZ"/>
        </w:rPr>
        <w:t xml:space="preserve">қорытындылауда Kahoot </w:t>
      </w:r>
      <w:r w:rsidRPr="00EF1D02">
        <w:rPr>
          <w:sz w:val="28"/>
          <w:szCs w:val="28"/>
          <w:lang w:val="kk-KZ"/>
        </w:rPr>
        <w:t>бағдарламасының мүмкіндігі зор.</w:t>
      </w:r>
      <w:r w:rsidR="00FB4724" w:rsidRPr="00EF1D02">
        <w:rPr>
          <w:sz w:val="28"/>
          <w:szCs w:val="28"/>
          <w:lang w:val="kk-KZ"/>
        </w:rPr>
        <w:t xml:space="preserve"> Бағдарлама</w:t>
      </w:r>
      <w:r w:rsidRPr="00EF1D02">
        <w:rPr>
          <w:sz w:val="28"/>
          <w:szCs w:val="28"/>
          <w:lang w:val="kk-KZ"/>
        </w:rPr>
        <w:t>ны</w:t>
      </w:r>
      <w:r w:rsidR="00FB4724" w:rsidRPr="00EF1D02">
        <w:rPr>
          <w:sz w:val="28"/>
          <w:szCs w:val="28"/>
          <w:lang w:val="kk-KZ"/>
        </w:rPr>
        <w:t xml:space="preserve"> қолданудың екі тиімді жағы бар: </w:t>
      </w:r>
      <w:r w:rsidRPr="00EF1D02">
        <w:rPr>
          <w:sz w:val="28"/>
          <w:szCs w:val="28"/>
          <w:lang w:val="kk-KZ"/>
        </w:rPr>
        <w:t>1)</w:t>
      </w:r>
      <w:r w:rsidR="00FB4724" w:rsidRPr="00EF1D02">
        <w:rPr>
          <w:sz w:val="28"/>
          <w:szCs w:val="28"/>
          <w:lang w:val="kk-KZ"/>
        </w:rPr>
        <w:t xml:space="preserve"> мұғалім мен оқушылар арасында тығыз байланыс орнайды</w:t>
      </w:r>
      <w:r w:rsidRPr="00EF1D02">
        <w:rPr>
          <w:sz w:val="28"/>
          <w:szCs w:val="28"/>
          <w:lang w:val="kk-KZ"/>
        </w:rPr>
        <w:t>;</w:t>
      </w:r>
      <w:r w:rsidR="00FB4724" w:rsidRPr="00EF1D02">
        <w:rPr>
          <w:sz w:val="28"/>
          <w:szCs w:val="28"/>
          <w:lang w:val="kk-KZ"/>
        </w:rPr>
        <w:t xml:space="preserve"> </w:t>
      </w:r>
      <w:r w:rsidRPr="00EF1D02">
        <w:rPr>
          <w:sz w:val="28"/>
          <w:szCs w:val="28"/>
          <w:lang w:val="kk-KZ"/>
        </w:rPr>
        <w:t>2)</w:t>
      </w:r>
      <w:r w:rsidR="00FB4724" w:rsidRPr="00EF1D02">
        <w:rPr>
          <w:sz w:val="28"/>
          <w:szCs w:val="28"/>
          <w:lang w:val="kk-KZ"/>
        </w:rPr>
        <w:t xml:space="preserve"> оқушылар арасында бәсекелестік туындап, тиімді шешу жолдарын ұсынып, жаңа мәліметтер мен тақырыпты толық ашуға қызығушылығы оянады.</w:t>
      </w:r>
    </w:p>
    <w:p w14:paraId="4DACC7C6" w14:textId="024A558F" w:rsidR="003D2385" w:rsidRPr="00EF1D02" w:rsidRDefault="003D2385" w:rsidP="003D2385">
      <w:pPr>
        <w:ind w:firstLine="709"/>
        <w:jc w:val="both"/>
        <w:rPr>
          <w:sz w:val="28"/>
          <w:szCs w:val="28"/>
          <w:lang w:val="kk-KZ"/>
        </w:rPr>
      </w:pPr>
      <w:r w:rsidRPr="00EF1D02">
        <w:rPr>
          <w:sz w:val="28"/>
          <w:szCs w:val="28"/>
          <w:lang w:val="kk-KZ"/>
        </w:rPr>
        <w:t xml:space="preserve">Сонымен қатар, тапсырмалардың орындалуын ойын түрінде тексеруге болатын </w:t>
      </w:r>
      <w:r w:rsidR="00F57983" w:rsidRPr="00EF1D02">
        <w:rPr>
          <w:i/>
          <w:iCs/>
          <w:sz w:val="28"/>
          <w:szCs w:val="28"/>
          <w:lang w:val="kk-KZ"/>
        </w:rPr>
        <w:t>«Пазл (puzzle)» –</w:t>
      </w:r>
      <w:r w:rsidR="00F57983" w:rsidRPr="00EF1D02">
        <w:rPr>
          <w:sz w:val="28"/>
          <w:szCs w:val="28"/>
          <w:lang w:val="kk-KZ"/>
        </w:rPr>
        <w:t xml:space="preserve"> </w:t>
      </w:r>
      <w:r w:rsidR="00372D25" w:rsidRPr="00EF1D02">
        <w:rPr>
          <w:sz w:val="28"/>
          <w:szCs w:val="28"/>
          <w:lang w:val="kk-KZ"/>
        </w:rPr>
        <w:t>қиылған</w:t>
      </w:r>
      <w:r w:rsidR="00F57983" w:rsidRPr="00EF1D02">
        <w:rPr>
          <w:sz w:val="28"/>
          <w:szCs w:val="28"/>
          <w:lang w:val="kk-KZ"/>
        </w:rPr>
        <w:t xml:space="preserve"> бөліктерден сурет</w:t>
      </w:r>
      <w:r w:rsidR="00372D25" w:rsidRPr="00EF1D02">
        <w:rPr>
          <w:sz w:val="28"/>
          <w:szCs w:val="28"/>
          <w:lang w:val="kk-KZ"/>
        </w:rPr>
        <w:t>, сызба немесе фигура</w:t>
      </w:r>
      <w:r w:rsidR="00F57983" w:rsidRPr="00EF1D02">
        <w:rPr>
          <w:sz w:val="28"/>
          <w:szCs w:val="28"/>
          <w:lang w:val="kk-KZ"/>
        </w:rPr>
        <w:t xml:space="preserve"> құрастыратын ойын әдісі</w:t>
      </w:r>
      <w:r w:rsidRPr="00EF1D02">
        <w:rPr>
          <w:sz w:val="28"/>
          <w:szCs w:val="28"/>
          <w:lang w:val="kk-KZ"/>
        </w:rPr>
        <w:t>н қолдануға болады.</w:t>
      </w:r>
      <w:r w:rsidR="00F57983" w:rsidRPr="00EF1D02">
        <w:rPr>
          <w:sz w:val="28"/>
          <w:szCs w:val="28"/>
          <w:lang w:val="kk-KZ"/>
        </w:rPr>
        <w:t xml:space="preserve"> </w:t>
      </w:r>
    </w:p>
    <w:p w14:paraId="0053286D" w14:textId="3B292DBD" w:rsidR="00F57983" w:rsidRPr="00EF1D02" w:rsidRDefault="003D2385" w:rsidP="00930F6A">
      <w:pPr>
        <w:ind w:firstLine="709"/>
        <w:jc w:val="both"/>
        <w:rPr>
          <w:sz w:val="28"/>
          <w:szCs w:val="28"/>
          <w:lang w:val="kk-KZ"/>
        </w:rPr>
      </w:pPr>
      <w:r w:rsidRPr="00EF1D02">
        <w:rPr>
          <w:sz w:val="28"/>
          <w:szCs w:val="28"/>
          <w:lang w:val="kk-KZ"/>
        </w:rPr>
        <w:t xml:space="preserve">Анықтамалар, формулалар </w:t>
      </w:r>
      <w:r w:rsidR="00F57983" w:rsidRPr="00EF1D02">
        <w:rPr>
          <w:sz w:val="28"/>
          <w:szCs w:val="28"/>
          <w:lang w:val="kk-KZ"/>
        </w:rPr>
        <w:t xml:space="preserve">немесе есептер </w:t>
      </w:r>
      <w:r w:rsidRPr="00EF1D02">
        <w:rPr>
          <w:sz w:val="28"/>
          <w:szCs w:val="28"/>
          <w:lang w:val="kk-KZ"/>
        </w:rPr>
        <w:t>қима қағаздарға (</w:t>
      </w:r>
      <w:r w:rsidR="00F57983" w:rsidRPr="00EF1D02">
        <w:rPr>
          <w:sz w:val="28"/>
          <w:szCs w:val="28"/>
          <w:lang w:val="kk-KZ"/>
        </w:rPr>
        <w:t>карточкаларға</w:t>
      </w:r>
      <w:r w:rsidR="00372D25" w:rsidRPr="00EF1D02">
        <w:rPr>
          <w:sz w:val="28"/>
          <w:szCs w:val="28"/>
          <w:lang w:val="kk-KZ"/>
        </w:rPr>
        <w:t>)</w:t>
      </w:r>
      <w:r w:rsidR="00F57983" w:rsidRPr="00EF1D02">
        <w:rPr>
          <w:sz w:val="28"/>
          <w:szCs w:val="28"/>
          <w:lang w:val="kk-KZ"/>
        </w:rPr>
        <w:t xml:space="preserve"> жазылады, бірақ әрбір </w:t>
      </w:r>
      <w:r w:rsidR="00372D25" w:rsidRPr="00EF1D02">
        <w:rPr>
          <w:sz w:val="28"/>
          <w:szCs w:val="28"/>
          <w:lang w:val="kk-KZ"/>
        </w:rPr>
        <w:t>қимада сәйкесінше</w:t>
      </w:r>
      <w:r w:rsidR="00F57983" w:rsidRPr="00EF1D02">
        <w:rPr>
          <w:sz w:val="28"/>
          <w:szCs w:val="28"/>
          <w:lang w:val="kk-KZ"/>
        </w:rPr>
        <w:t xml:space="preserve"> келесісін іздеуге бағытталған мәлімет немесе есептің жауабы болуы тиіс. Бұл әдісті оқытудың кез келген бөлігінде қолдануға болады, ол жеке не топтық жұмыс болуы да мүмкін.</w:t>
      </w:r>
      <w:r w:rsidR="00930F6A" w:rsidRPr="00EF1D02">
        <w:rPr>
          <w:sz w:val="28"/>
          <w:szCs w:val="28"/>
          <w:lang w:val="kk-KZ"/>
        </w:rPr>
        <w:t xml:space="preserve"> Бұл әдіске</w:t>
      </w:r>
      <w:r w:rsidR="00F57983" w:rsidRPr="00EF1D02">
        <w:rPr>
          <w:sz w:val="28"/>
          <w:szCs w:val="28"/>
          <w:lang w:val="kk-KZ"/>
        </w:rPr>
        <w:t xml:space="preserve"> </w:t>
      </w:r>
      <w:r w:rsidR="00930F6A" w:rsidRPr="00EF1D02">
        <w:rPr>
          <w:sz w:val="28"/>
          <w:szCs w:val="28"/>
          <w:lang w:val="kk-KZ"/>
        </w:rPr>
        <w:t xml:space="preserve">қималарды (карточкаларды) құрастыруда </w:t>
      </w:r>
      <w:r w:rsidR="00F57983" w:rsidRPr="00EF1D02">
        <w:rPr>
          <w:sz w:val="28"/>
          <w:szCs w:val="28"/>
          <w:lang w:val="kk-KZ"/>
        </w:rPr>
        <w:t xml:space="preserve">«Tarsia» </w:t>
      </w:r>
      <w:r w:rsidR="00930F6A" w:rsidRPr="00EF1D02">
        <w:rPr>
          <w:sz w:val="28"/>
          <w:szCs w:val="28"/>
          <w:lang w:val="kk-KZ"/>
        </w:rPr>
        <w:t>бағдарламасын</w:t>
      </w:r>
      <w:r w:rsidR="00F57983" w:rsidRPr="00EF1D02">
        <w:rPr>
          <w:sz w:val="28"/>
          <w:szCs w:val="28"/>
          <w:lang w:val="kk-KZ"/>
        </w:rPr>
        <w:t xml:space="preserve"> пайдаланған тиімді.</w:t>
      </w:r>
    </w:p>
    <w:p w14:paraId="18195672" w14:textId="12493F58" w:rsidR="00214F7B" w:rsidRPr="00EF1D02" w:rsidRDefault="00565C4A" w:rsidP="00195B04">
      <w:pPr>
        <w:ind w:firstLine="709"/>
        <w:jc w:val="both"/>
        <w:rPr>
          <w:sz w:val="28"/>
          <w:szCs w:val="28"/>
          <w:lang w:val="kk-KZ"/>
        </w:rPr>
      </w:pPr>
      <w:r w:rsidRPr="00EF1D02">
        <w:rPr>
          <w:sz w:val="28"/>
          <w:szCs w:val="28"/>
          <w:lang w:val="kk-KZ"/>
        </w:rPr>
        <w:t>Жаңартылған білім мазмұнының тағы бір ерекшелігі – оқушылардың игерген білімдерін, оқу жетістіктерін</w:t>
      </w:r>
      <w:r w:rsidR="00214F7B" w:rsidRPr="00EF1D02">
        <w:rPr>
          <w:sz w:val="28"/>
          <w:szCs w:val="28"/>
          <w:lang w:val="kk-KZ"/>
        </w:rPr>
        <w:t xml:space="preserve"> алдын ала белгілі критерийлері арқылы </w:t>
      </w:r>
      <w:r w:rsidRPr="00EF1D02">
        <w:rPr>
          <w:sz w:val="28"/>
          <w:szCs w:val="28"/>
          <w:lang w:val="kk-KZ"/>
        </w:rPr>
        <w:t xml:space="preserve"> критериалды жүйемен бағалау жүзеге асады. </w:t>
      </w:r>
      <w:r w:rsidR="00214F7B" w:rsidRPr="00EF1D02">
        <w:rPr>
          <w:sz w:val="28"/>
          <w:szCs w:val="28"/>
          <w:lang w:val="kk-KZ"/>
        </w:rPr>
        <w:t>Бұл жүйенің мәні о</w:t>
      </w:r>
      <w:r w:rsidR="00E525FE" w:rsidRPr="00EF1D02">
        <w:rPr>
          <w:sz w:val="28"/>
          <w:szCs w:val="28"/>
          <w:lang w:val="kk-KZ"/>
        </w:rPr>
        <w:t xml:space="preserve">қушылардың </w:t>
      </w:r>
      <w:r w:rsidR="00BC664A" w:rsidRPr="00EF1D02">
        <w:rPr>
          <w:sz w:val="28"/>
          <w:szCs w:val="28"/>
          <w:lang w:val="kk-KZ"/>
        </w:rPr>
        <w:t>тақырып</w:t>
      </w:r>
      <w:r w:rsidR="00195B04" w:rsidRPr="00EF1D02">
        <w:rPr>
          <w:sz w:val="28"/>
          <w:szCs w:val="28"/>
          <w:lang w:val="kk-KZ"/>
        </w:rPr>
        <w:t>, тарау</w:t>
      </w:r>
      <w:r w:rsidR="00BC664A" w:rsidRPr="00EF1D02">
        <w:rPr>
          <w:sz w:val="28"/>
          <w:szCs w:val="28"/>
          <w:lang w:val="kk-KZ"/>
        </w:rPr>
        <w:t xml:space="preserve"> бойынша </w:t>
      </w:r>
      <w:r w:rsidR="00E525FE" w:rsidRPr="00EF1D02">
        <w:rPr>
          <w:sz w:val="28"/>
          <w:szCs w:val="28"/>
          <w:lang w:val="kk-KZ"/>
        </w:rPr>
        <w:t>білім сапасының үлгерімі мен ілгерілеуі туралы мәліметтерді жинақтау</w:t>
      </w:r>
      <w:r w:rsidR="00214F7B" w:rsidRPr="00EF1D02">
        <w:rPr>
          <w:sz w:val="28"/>
          <w:szCs w:val="28"/>
          <w:lang w:val="kk-KZ"/>
        </w:rPr>
        <w:t>дан тұрады.</w:t>
      </w:r>
    </w:p>
    <w:p w14:paraId="0B389DED" w14:textId="1E6ED75F" w:rsidR="00CB4564" w:rsidRPr="00EF1D02" w:rsidRDefault="00E525FE" w:rsidP="00E525FE">
      <w:pPr>
        <w:widowControl w:val="0"/>
        <w:ind w:firstLine="709"/>
        <w:jc w:val="both"/>
        <w:rPr>
          <w:sz w:val="28"/>
          <w:szCs w:val="28"/>
          <w:lang w:val="kk-KZ"/>
        </w:rPr>
      </w:pPr>
      <w:r w:rsidRPr="00EF1D02">
        <w:rPr>
          <w:sz w:val="28"/>
          <w:szCs w:val="28"/>
          <w:lang w:val="kk-KZ"/>
        </w:rPr>
        <w:t xml:space="preserve"> </w:t>
      </w:r>
      <w:r w:rsidR="00195B04" w:rsidRPr="00EF1D02">
        <w:rPr>
          <w:sz w:val="28"/>
          <w:szCs w:val="28"/>
          <w:lang w:val="kk-KZ"/>
        </w:rPr>
        <w:t xml:space="preserve">Критериалды бағалау жүйесінде </w:t>
      </w:r>
      <w:r w:rsidR="00214F7B" w:rsidRPr="00EF1D02">
        <w:rPr>
          <w:sz w:val="28"/>
          <w:szCs w:val="28"/>
          <w:lang w:val="kk-KZ"/>
        </w:rPr>
        <w:t>қиындығы әртүрлі деңгейдегі бақылау тапсырмаларын құрастырған орынды. Тапсырманың қиындығы жоғары болған сайын, соған сәйкес оның балы</w:t>
      </w:r>
      <w:r w:rsidR="00AF64A2">
        <w:rPr>
          <w:sz w:val="28"/>
          <w:szCs w:val="28"/>
          <w:lang w:val="kk-KZ"/>
        </w:rPr>
        <w:t xml:space="preserve"> </w:t>
      </w:r>
      <w:r w:rsidR="00214F7B" w:rsidRPr="00EF1D02">
        <w:rPr>
          <w:sz w:val="28"/>
          <w:szCs w:val="28"/>
          <w:lang w:val="kk-KZ"/>
        </w:rPr>
        <w:t xml:space="preserve">да жоғары болып бағаланады. Қиындық деңгейін анықтау </w:t>
      </w:r>
      <w:r w:rsidR="00195B04" w:rsidRPr="00EF1D02">
        <w:rPr>
          <w:sz w:val="28"/>
          <w:szCs w:val="28"/>
          <w:lang w:val="kk-KZ"/>
        </w:rPr>
        <w:t>білімді</w:t>
      </w:r>
      <w:r w:rsidR="00214F7B" w:rsidRPr="00EF1D02">
        <w:rPr>
          <w:sz w:val="28"/>
          <w:szCs w:val="28"/>
          <w:lang w:val="kk-KZ"/>
        </w:rPr>
        <w:t xml:space="preserve"> игеру деңгейін анықтау әдістемесіне сүйенеді</w:t>
      </w:r>
      <w:r w:rsidR="008B5133" w:rsidRPr="00EF1D02">
        <w:rPr>
          <w:sz w:val="28"/>
          <w:szCs w:val="28"/>
          <w:lang w:val="kk-KZ"/>
        </w:rPr>
        <w:t xml:space="preserve"> [57]</w:t>
      </w:r>
      <w:r w:rsidR="00214F7B" w:rsidRPr="00EF1D02">
        <w:rPr>
          <w:sz w:val="28"/>
          <w:szCs w:val="28"/>
          <w:lang w:val="kk-KZ"/>
        </w:rPr>
        <w:t xml:space="preserve">. </w:t>
      </w:r>
    </w:p>
    <w:p w14:paraId="579C30D0" w14:textId="55EB03D2" w:rsidR="00E525FE" w:rsidRPr="00EF1D02" w:rsidRDefault="008C47D5" w:rsidP="00E525FE">
      <w:pPr>
        <w:widowControl w:val="0"/>
        <w:ind w:firstLine="709"/>
        <w:jc w:val="both"/>
        <w:rPr>
          <w:sz w:val="28"/>
          <w:szCs w:val="28"/>
          <w:lang w:val="kk-KZ"/>
        </w:rPr>
      </w:pPr>
      <w:r w:rsidRPr="00EF1D02">
        <w:rPr>
          <w:sz w:val="28"/>
          <w:szCs w:val="28"/>
          <w:lang w:val="kk-KZ"/>
        </w:rPr>
        <w:t xml:space="preserve">Төменде </w:t>
      </w:r>
      <w:r w:rsidR="00195B04" w:rsidRPr="00EF1D02">
        <w:rPr>
          <w:sz w:val="28"/>
          <w:szCs w:val="28"/>
          <w:lang w:val="kk-KZ"/>
        </w:rPr>
        <w:t xml:space="preserve">біз </w:t>
      </w:r>
      <w:r w:rsidR="00CB4564" w:rsidRPr="00EF1D02">
        <w:rPr>
          <w:sz w:val="28"/>
          <w:szCs w:val="28"/>
          <w:lang w:val="kk-KZ"/>
        </w:rPr>
        <w:t xml:space="preserve">«Ықтималдықтар теориясының элементтері» тақырыбы бойынша жиынтық бағалау жұмысының </w:t>
      </w:r>
      <w:r w:rsidRPr="00EF1D02">
        <w:rPr>
          <w:sz w:val="28"/>
          <w:szCs w:val="28"/>
          <w:lang w:val="kk-KZ"/>
        </w:rPr>
        <w:t>тапсырмалар</w:t>
      </w:r>
      <w:r w:rsidR="00CB4564" w:rsidRPr="00EF1D02">
        <w:rPr>
          <w:sz w:val="28"/>
          <w:szCs w:val="28"/>
          <w:lang w:val="kk-KZ"/>
        </w:rPr>
        <w:t>ын</w:t>
      </w:r>
      <w:r w:rsidRPr="00EF1D02">
        <w:rPr>
          <w:sz w:val="28"/>
          <w:szCs w:val="28"/>
          <w:lang w:val="kk-KZ"/>
        </w:rPr>
        <w:t xml:space="preserve"> және </w:t>
      </w:r>
      <w:r w:rsidR="00CB4564" w:rsidRPr="00EF1D02">
        <w:rPr>
          <w:sz w:val="28"/>
          <w:szCs w:val="28"/>
          <w:lang w:val="kk-KZ"/>
        </w:rPr>
        <w:t xml:space="preserve">оларды оқушылардың орындау барысын </w:t>
      </w:r>
      <w:r w:rsidRPr="00EF1D02">
        <w:rPr>
          <w:sz w:val="28"/>
          <w:szCs w:val="28"/>
          <w:lang w:val="kk-KZ"/>
        </w:rPr>
        <w:t>бағалау критерийлері</w:t>
      </w:r>
      <w:r w:rsidR="00CB4564" w:rsidRPr="00EF1D02">
        <w:rPr>
          <w:sz w:val="28"/>
          <w:szCs w:val="28"/>
          <w:lang w:val="kk-KZ"/>
        </w:rPr>
        <w:t>н</w:t>
      </w:r>
      <w:r w:rsidRPr="00EF1D02">
        <w:rPr>
          <w:sz w:val="28"/>
          <w:szCs w:val="28"/>
          <w:lang w:val="kk-KZ"/>
        </w:rPr>
        <w:t xml:space="preserve"> ұсын</w:t>
      </w:r>
      <w:r w:rsidR="00CB4564" w:rsidRPr="00EF1D02">
        <w:rPr>
          <w:sz w:val="28"/>
          <w:szCs w:val="28"/>
          <w:lang w:val="kk-KZ"/>
        </w:rPr>
        <w:t>амыз</w:t>
      </w:r>
      <w:r w:rsidRPr="00EF1D02">
        <w:rPr>
          <w:sz w:val="28"/>
          <w:szCs w:val="28"/>
          <w:lang w:val="kk-KZ"/>
        </w:rPr>
        <w:t xml:space="preserve"> (</w:t>
      </w:r>
      <w:r w:rsidR="00213968" w:rsidRPr="00EF1D02">
        <w:rPr>
          <w:sz w:val="28"/>
          <w:szCs w:val="28"/>
          <w:lang w:val="kk-KZ"/>
        </w:rPr>
        <w:t>16</w:t>
      </w:r>
      <w:r w:rsidRPr="00EF1D02">
        <w:rPr>
          <w:sz w:val="28"/>
          <w:szCs w:val="28"/>
          <w:lang w:val="kk-KZ"/>
        </w:rPr>
        <w:t>-кесте).</w:t>
      </w:r>
    </w:p>
    <w:p w14:paraId="71492AA6" w14:textId="5AC701CF" w:rsidR="008C47D5" w:rsidRPr="00EF1D02" w:rsidRDefault="00F22DBF" w:rsidP="008C47D5">
      <w:pPr>
        <w:pStyle w:val="a3"/>
        <w:ind w:left="0" w:firstLine="709"/>
        <w:rPr>
          <w:b/>
          <w:sz w:val="28"/>
          <w:lang w:val="kk-KZ"/>
        </w:rPr>
      </w:pPr>
      <w:r w:rsidRPr="00EF1D02">
        <w:rPr>
          <w:b/>
          <w:sz w:val="28"/>
          <w:lang w:val="kk-KZ"/>
        </w:rPr>
        <w:t>Жиынтық бағалау жұмысының тапсырмалары</w:t>
      </w:r>
    </w:p>
    <w:p w14:paraId="1EF62821" w14:textId="77777777" w:rsidR="008C47D5" w:rsidRPr="00EF1D02" w:rsidRDefault="008C47D5" w:rsidP="00F04ED1">
      <w:pPr>
        <w:pStyle w:val="a3"/>
        <w:numPr>
          <w:ilvl w:val="0"/>
          <w:numId w:val="44"/>
        </w:numPr>
        <w:tabs>
          <w:tab w:val="left" w:pos="993"/>
        </w:tabs>
        <w:spacing w:after="160"/>
        <w:ind w:left="0" w:firstLine="709"/>
        <w:jc w:val="both"/>
        <w:rPr>
          <w:sz w:val="28"/>
          <w:lang w:val="kk-KZ"/>
        </w:rPr>
      </w:pPr>
      <w:r w:rsidRPr="00EF1D02">
        <w:rPr>
          <w:sz w:val="28"/>
          <w:lang w:val="kk-KZ"/>
        </w:rPr>
        <w:t xml:space="preserve">Жеңіл атлетика жарысына Қытайдан 11 спортшы, Ресейден 6 спортшы және Қазақстаннан 3 спортшы қатысады. Спортшылар кезегі ДОК лотпен анықталады. </w:t>
      </w:r>
    </w:p>
    <w:p w14:paraId="646E3D59" w14:textId="47D68B12" w:rsidR="008C47D5" w:rsidRPr="00EF1D02" w:rsidRDefault="008C47D5" w:rsidP="008C47D5">
      <w:pPr>
        <w:pStyle w:val="a3"/>
        <w:tabs>
          <w:tab w:val="left" w:pos="851"/>
        </w:tabs>
        <w:ind w:left="0" w:firstLine="709"/>
        <w:jc w:val="both"/>
        <w:rPr>
          <w:sz w:val="28"/>
          <w:lang w:val="kk-KZ"/>
        </w:rPr>
      </w:pPr>
      <w:r w:rsidRPr="00EF1D02">
        <w:rPr>
          <w:sz w:val="28"/>
          <w:lang w:val="kk-KZ"/>
        </w:rPr>
        <w:t>1) Бірінші болып Қытайдан емес спортшының бастау ықтималдығын табыңдар;</w:t>
      </w:r>
    </w:p>
    <w:p w14:paraId="7434647B" w14:textId="0F5B2A3C" w:rsidR="008C47D5" w:rsidRPr="00EF1D02" w:rsidRDefault="008C47D5" w:rsidP="008C47D5">
      <w:pPr>
        <w:pStyle w:val="a3"/>
        <w:tabs>
          <w:tab w:val="left" w:pos="993"/>
        </w:tabs>
        <w:ind w:left="0" w:firstLine="709"/>
        <w:jc w:val="both"/>
        <w:rPr>
          <w:sz w:val="28"/>
          <w:lang w:val="kk-KZ"/>
        </w:rPr>
      </w:pPr>
      <w:r w:rsidRPr="00EF1D02">
        <w:rPr>
          <w:sz w:val="28"/>
          <w:lang w:val="kk-KZ"/>
        </w:rPr>
        <w:lastRenderedPageBreak/>
        <w:t>2) Бірінші болып Ресейден емес спортшының бастау ықтималдығын табыңдар.</w:t>
      </w:r>
    </w:p>
    <w:p w14:paraId="18FFCB21" w14:textId="0759269D" w:rsidR="008C47D5" w:rsidRPr="00EF1D02" w:rsidRDefault="008C47D5" w:rsidP="00F04ED1">
      <w:pPr>
        <w:pStyle w:val="a3"/>
        <w:numPr>
          <w:ilvl w:val="0"/>
          <w:numId w:val="44"/>
        </w:numPr>
        <w:tabs>
          <w:tab w:val="left" w:pos="993"/>
        </w:tabs>
        <w:spacing w:after="160"/>
        <w:ind w:left="0" w:firstLine="709"/>
        <w:jc w:val="both"/>
        <w:rPr>
          <w:sz w:val="28"/>
          <w:lang w:val="kk-KZ"/>
        </w:rPr>
      </w:pPr>
      <w:r w:rsidRPr="00EF1D02">
        <w:rPr>
          <w:sz w:val="28"/>
          <w:lang w:val="kk-KZ"/>
        </w:rPr>
        <w:t>Кездейсоқ уақытта сау адамның дене температурасы 36,8°C-тан төмен болуы ықтималдығы 0,87. Кездейсоқ уақытта сау адамның дене температурасы 36,8°C немесе одан жоғары болуы ықтималдығын табыңдар.</w:t>
      </w:r>
    </w:p>
    <w:p w14:paraId="022787F4" w14:textId="2EA8AF5A" w:rsidR="008C47D5" w:rsidRPr="00EF1D02" w:rsidRDefault="008C47D5" w:rsidP="00F04ED1">
      <w:pPr>
        <w:pStyle w:val="a3"/>
        <w:numPr>
          <w:ilvl w:val="0"/>
          <w:numId w:val="44"/>
        </w:numPr>
        <w:tabs>
          <w:tab w:val="left" w:pos="993"/>
        </w:tabs>
        <w:ind w:left="0" w:firstLine="709"/>
        <w:jc w:val="both"/>
        <w:rPr>
          <w:sz w:val="28"/>
          <w:lang w:val="kk-KZ"/>
        </w:rPr>
      </w:pPr>
      <w:r w:rsidRPr="00EF1D02">
        <w:rPr>
          <w:sz w:val="28"/>
          <w:lang w:val="kk-KZ"/>
        </w:rPr>
        <w:t>Ұзындығы 10 см болатын АВ кесіндісінің бойынан кездейсоқ М және K екі нүктелері белгіленген. Олар кесіндіні үш бөлікке бөледі. Әр бөліктің ұзындығы 5 см-ден аспау ықтималдығы қандай?</w:t>
      </w:r>
    </w:p>
    <w:p w14:paraId="1058D421" w14:textId="215A30D7" w:rsidR="00CB4564" w:rsidRPr="00EF1D02" w:rsidRDefault="00CB4564" w:rsidP="00CB4564">
      <w:pPr>
        <w:widowControl w:val="0"/>
        <w:ind w:firstLine="709"/>
        <w:jc w:val="both"/>
        <w:rPr>
          <w:sz w:val="28"/>
          <w:szCs w:val="28"/>
          <w:lang w:val="kk-KZ"/>
        </w:rPr>
      </w:pPr>
      <w:r w:rsidRPr="00EF1D02">
        <w:rPr>
          <w:sz w:val="28"/>
          <w:szCs w:val="28"/>
          <w:lang w:val="kk-KZ"/>
        </w:rPr>
        <w:t>Егер оқушы 4 тапсырманың 3-уін (5 тапсырманың 4-ін, 6 тапсырманың 5-</w:t>
      </w:r>
      <w:r w:rsidR="00114CF3">
        <w:rPr>
          <w:sz w:val="28"/>
          <w:szCs w:val="28"/>
          <w:lang w:val="kk-KZ"/>
        </w:rPr>
        <w:t>і</w:t>
      </w:r>
      <w:r w:rsidRPr="00EF1D02">
        <w:rPr>
          <w:sz w:val="28"/>
          <w:szCs w:val="28"/>
          <w:lang w:val="kk-KZ"/>
        </w:rPr>
        <w:t>н) орындайтын болса, онда ол дайындық деңгейге қол жеткізді деп есептеледі.</w:t>
      </w:r>
    </w:p>
    <w:p w14:paraId="41A0EDD5" w14:textId="55D0E928" w:rsidR="00CB4564" w:rsidRPr="00EF1D02" w:rsidRDefault="00CB4564" w:rsidP="008C47D5">
      <w:pPr>
        <w:tabs>
          <w:tab w:val="left" w:pos="993"/>
        </w:tabs>
        <w:jc w:val="both"/>
        <w:rPr>
          <w:sz w:val="28"/>
          <w:lang w:val="kk-KZ"/>
        </w:rPr>
      </w:pPr>
    </w:p>
    <w:p w14:paraId="4197423B" w14:textId="524D1913" w:rsidR="008C47D5" w:rsidRPr="00EF1D02" w:rsidRDefault="008C47D5" w:rsidP="008C47D5">
      <w:pPr>
        <w:tabs>
          <w:tab w:val="left" w:pos="993"/>
        </w:tabs>
        <w:jc w:val="both"/>
        <w:rPr>
          <w:sz w:val="28"/>
          <w:lang w:val="kk-KZ"/>
        </w:rPr>
      </w:pPr>
      <w:r w:rsidRPr="00EF1D02">
        <w:rPr>
          <w:sz w:val="28"/>
          <w:lang w:val="kk-KZ"/>
        </w:rPr>
        <w:t xml:space="preserve">Кесте </w:t>
      </w:r>
      <w:r w:rsidR="00213968" w:rsidRPr="00EF1D02">
        <w:rPr>
          <w:sz w:val="28"/>
          <w:lang w:val="kk-KZ"/>
        </w:rPr>
        <w:t>16</w:t>
      </w:r>
      <w:r w:rsidRPr="00EF1D02">
        <w:rPr>
          <w:sz w:val="28"/>
          <w:lang w:val="kk-KZ"/>
        </w:rPr>
        <w:t xml:space="preserve"> – </w:t>
      </w:r>
      <w:r w:rsidR="00213968" w:rsidRPr="00EF1D02">
        <w:rPr>
          <w:sz w:val="28"/>
          <w:lang w:val="kk-KZ"/>
        </w:rPr>
        <w:t>Оқушының тапсырманы орындауын</w:t>
      </w:r>
      <w:r w:rsidRPr="00EF1D02">
        <w:rPr>
          <w:sz w:val="28"/>
          <w:lang w:val="kk-KZ"/>
        </w:rPr>
        <w:t xml:space="preserve"> бағалау критерийлері</w:t>
      </w:r>
    </w:p>
    <w:p w14:paraId="1F104591" w14:textId="77777777" w:rsidR="008C47D5" w:rsidRPr="00EF1D02" w:rsidRDefault="008C47D5" w:rsidP="008C47D5">
      <w:pPr>
        <w:tabs>
          <w:tab w:val="left" w:pos="993"/>
        </w:tabs>
        <w:jc w:val="both"/>
        <w:rPr>
          <w:sz w:val="28"/>
          <w:lang w:val="kk-KZ"/>
        </w:rPr>
      </w:pPr>
    </w:p>
    <w:tbl>
      <w:tblPr>
        <w:tblStyle w:val="ab"/>
        <w:tblW w:w="9639" w:type="dxa"/>
        <w:tblInd w:w="-5" w:type="dxa"/>
        <w:tblLook w:val="04A0" w:firstRow="1" w:lastRow="0" w:firstColumn="1" w:lastColumn="0" w:noHBand="0" w:noVBand="1"/>
      </w:tblPr>
      <w:tblGrid>
        <w:gridCol w:w="2268"/>
        <w:gridCol w:w="1244"/>
        <w:gridCol w:w="5277"/>
        <w:gridCol w:w="850"/>
      </w:tblGrid>
      <w:tr w:rsidR="008C47D5" w:rsidRPr="00EF1D02" w14:paraId="68BD761E" w14:textId="77777777" w:rsidTr="000E0A0A">
        <w:tc>
          <w:tcPr>
            <w:tcW w:w="2268" w:type="dxa"/>
          </w:tcPr>
          <w:p w14:paraId="62D499D1" w14:textId="77777777" w:rsidR="008C47D5" w:rsidRPr="00EF1D02" w:rsidRDefault="008C47D5" w:rsidP="00C47E57">
            <w:pPr>
              <w:jc w:val="both"/>
              <w:rPr>
                <w:sz w:val="24"/>
                <w:szCs w:val="24"/>
                <w:lang w:val="kk-KZ"/>
              </w:rPr>
            </w:pPr>
            <w:r w:rsidRPr="00EF1D02">
              <w:rPr>
                <w:sz w:val="24"/>
                <w:szCs w:val="24"/>
                <w:lang w:val="kk-KZ"/>
              </w:rPr>
              <w:t>Бағалау критерийі</w:t>
            </w:r>
          </w:p>
        </w:tc>
        <w:tc>
          <w:tcPr>
            <w:tcW w:w="1244" w:type="dxa"/>
          </w:tcPr>
          <w:p w14:paraId="111DC33E" w14:textId="77777777" w:rsidR="008C47D5" w:rsidRPr="00EF1D02" w:rsidRDefault="008C47D5" w:rsidP="00C47E57">
            <w:pPr>
              <w:jc w:val="both"/>
              <w:rPr>
                <w:sz w:val="24"/>
                <w:szCs w:val="24"/>
                <w:lang w:val="kk-KZ"/>
              </w:rPr>
            </w:pPr>
            <w:r w:rsidRPr="00EF1D02">
              <w:rPr>
                <w:sz w:val="24"/>
                <w:szCs w:val="24"/>
                <w:lang w:val="kk-KZ"/>
              </w:rPr>
              <w:t>Тапсырма</w:t>
            </w:r>
          </w:p>
        </w:tc>
        <w:tc>
          <w:tcPr>
            <w:tcW w:w="5277" w:type="dxa"/>
          </w:tcPr>
          <w:p w14:paraId="3DD7CC9C" w14:textId="77777777" w:rsidR="008C47D5" w:rsidRPr="00EF1D02" w:rsidRDefault="008C47D5" w:rsidP="00C47E57">
            <w:pPr>
              <w:jc w:val="center"/>
              <w:rPr>
                <w:sz w:val="24"/>
                <w:szCs w:val="24"/>
                <w:lang w:val="kk-KZ"/>
              </w:rPr>
            </w:pPr>
            <w:r w:rsidRPr="00EF1D02">
              <w:rPr>
                <w:sz w:val="24"/>
                <w:szCs w:val="24"/>
                <w:lang w:val="kk-KZ"/>
              </w:rPr>
              <w:t>Дескриптор</w:t>
            </w:r>
          </w:p>
        </w:tc>
        <w:tc>
          <w:tcPr>
            <w:tcW w:w="850" w:type="dxa"/>
          </w:tcPr>
          <w:p w14:paraId="1AD14129" w14:textId="77777777" w:rsidR="008C47D5" w:rsidRPr="00EF1D02" w:rsidRDefault="008C47D5" w:rsidP="00C47E57">
            <w:pPr>
              <w:jc w:val="center"/>
              <w:rPr>
                <w:sz w:val="24"/>
                <w:szCs w:val="24"/>
                <w:lang w:val="kk-KZ"/>
              </w:rPr>
            </w:pPr>
            <w:r w:rsidRPr="00EF1D02">
              <w:rPr>
                <w:sz w:val="24"/>
                <w:szCs w:val="24"/>
                <w:lang w:val="kk-KZ"/>
              </w:rPr>
              <w:t>Балл</w:t>
            </w:r>
          </w:p>
        </w:tc>
      </w:tr>
      <w:tr w:rsidR="00CB4564" w:rsidRPr="00EF1D02" w14:paraId="7D109DA7" w14:textId="77777777" w:rsidTr="000E0A0A">
        <w:trPr>
          <w:trHeight w:val="828"/>
        </w:trPr>
        <w:tc>
          <w:tcPr>
            <w:tcW w:w="2268" w:type="dxa"/>
            <w:vMerge w:val="restart"/>
          </w:tcPr>
          <w:p w14:paraId="47694DE4" w14:textId="77777777" w:rsidR="00CB4564" w:rsidRPr="00EF1D02" w:rsidRDefault="00CB4564" w:rsidP="00C47E57">
            <w:pPr>
              <w:jc w:val="both"/>
              <w:rPr>
                <w:sz w:val="24"/>
                <w:szCs w:val="24"/>
                <w:lang w:val="kk-KZ"/>
              </w:rPr>
            </w:pPr>
            <w:r w:rsidRPr="00EF1D02">
              <w:rPr>
                <w:sz w:val="24"/>
                <w:szCs w:val="24"/>
                <w:lang w:val="kk-KZ"/>
              </w:rPr>
              <w:t>Есептер шығаруда</w:t>
            </w:r>
          </w:p>
          <w:p w14:paraId="2DDDFA5F" w14:textId="77777777" w:rsidR="00CB4564" w:rsidRPr="00EF1D02" w:rsidRDefault="00CB4564" w:rsidP="00C47E57">
            <w:pPr>
              <w:jc w:val="both"/>
              <w:rPr>
                <w:sz w:val="24"/>
                <w:szCs w:val="24"/>
                <w:lang w:val="kk-KZ"/>
              </w:rPr>
            </w:pPr>
            <w:r w:rsidRPr="00EF1D02">
              <w:rPr>
                <w:sz w:val="24"/>
                <w:szCs w:val="24"/>
                <w:lang w:val="kk-KZ"/>
              </w:rPr>
              <w:t>ықтималдықтың</w:t>
            </w:r>
          </w:p>
          <w:p w14:paraId="37DAE07C" w14:textId="77777777" w:rsidR="00CB4564" w:rsidRPr="00EF1D02" w:rsidRDefault="00CB4564" w:rsidP="00C47E57">
            <w:pPr>
              <w:jc w:val="both"/>
              <w:rPr>
                <w:sz w:val="24"/>
                <w:szCs w:val="24"/>
                <w:lang w:val="kk-KZ"/>
              </w:rPr>
            </w:pPr>
            <w:r w:rsidRPr="00EF1D02">
              <w:rPr>
                <w:sz w:val="24"/>
                <w:szCs w:val="24"/>
                <w:lang w:val="kk-KZ"/>
              </w:rPr>
              <w:t>классикалық</w:t>
            </w:r>
          </w:p>
          <w:p w14:paraId="62E2C3F2" w14:textId="77777777" w:rsidR="00CB4564" w:rsidRPr="00EF1D02" w:rsidRDefault="00CB4564" w:rsidP="00C47E57">
            <w:pPr>
              <w:jc w:val="both"/>
              <w:rPr>
                <w:sz w:val="24"/>
                <w:szCs w:val="24"/>
                <w:lang w:val="kk-KZ"/>
              </w:rPr>
            </w:pPr>
            <w:r w:rsidRPr="00EF1D02">
              <w:rPr>
                <w:sz w:val="24"/>
                <w:szCs w:val="24"/>
                <w:lang w:val="kk-KZ"/>
              </w:rPr>
              <w:t>анықтамасын</w:t>
            </w:r>
          </w:p>
          <w:p w14:paraId="3083FF05" w14:textId="77777777" w:rsidR="00CB4564" w:rsidRPr="00EF1D02" w:rsidRDefault="00CB4564" w:rsidP="00C47E57">
            <w:pPr>
              <w:jc w:val="both"/>
              <w:rPr>
                <w:sz w:val="24"/>
                <w:szCs w:val="24"/>
                <w:lang w:val="kk-KZ"/>
              </w:rPr>
            </w:pPr>
            <w:r w:rsidRPr="00EF1D02">
              <w:rPr>
                <w:sz w:val="24"/>
                <w:szCs w:val="24"/>
                <w:lang w:val="kk-KZ"/>
              </w:rPr>
              <w:t>қолданады.</w:t>
            </w:r>
          </w:p>
        </w:tc>
        <w:tc>
          <w:tcPr>
            <w:tcW w:w="1244" w:type="dxa"/>
            <w:vMerge w:val="restart"/>
          </w:tcPr>
          <w:p w14:paraId="52DB3011" w14:textId="77777777" w:rsidR="00CB4564" w:rsidRPr="00EF1D02" w:rsidRDefault="00CB4564" w:rsidP="00C47E57">
            <w:pPr>
              <w:jc w:val="center"/>
              <w:rPr>
                <w:sz w:val="24"/>
                <w:szCs w:val="24"/>
                <w:lang w:val="kk-KZ"/>
              </w:rPr>
            </w:pPr>
            <w:r w:rsidRPr="00EF1D02">
              <w:rPr>
                <w:sz w:val="24"/>
                <w:szCs w:val="24"/>
                <w:lang w:val="kk-KZ"/>
              </w:rPr>
              <w:t>1a</w:t>
            </w:r>
          </w:p>
        </w:tc>
        <w:tc>
          <w:tcPr>
            <w:tcW w:w="5277" w:type="dxa"/>
          </w:tcPr>
          <w:p w14:paraId="3DCFE06E" w14:textId="3CC4D9F8" w:rsidR="00CB4564" w:rsidRPr="00EF1D02" w:rsidRDefault="00CB4564" w:rsidP="00C47E57">
            <w:pPr>
              <w:rPr>
                <w:sz w:val="24"/>
                <w:szCs w:val="24"/>
                <w:lang w:val="kk-KZ"/>
              </w:rPr>
            </w:pPr>
            <w:r w:rsidRPr="00EF1D02">
              <w:rPr>
                <w:sz w:val="24"/>
                <w:szCs w:val="24"/>
                <w:lang w:val="kk-KZ"/>
              </w:rPr>
              <w:t>Ықтималдықтың классикалық</w:t>
            </w:r>
          </w:p>
          <w:p w14:paraId="6AE1B725" w14:textId="77777777" w:rsidR="00CB4564" w:rsidRPr="00EF1D02" w:rsidRDefault="00CB4564" w:rsidP="00C47E57">
            <w:pPr>
              <w:rPr>
                <w:sz w:val="24"/>
                <w:szCs w:val="24"/>
                <w:lang w:val="kk-KZ"/>
              </w:rPr>
            </w:pPr>
            <w:r w:rsidRPr="00EF1D02">
              <w:rPr>
                <w:sz w:val="24"/>
                <w:szCs w:val="24"/>
                <w:lang w:val="kk-KZ"/>
              </w:rPr>
              <w:t>анықтамасы формуласын қолданып,</w:t>
            </w:r>
          </w:p>
          <w:p w14:paraId="71F29453" w14:textId="210D4F81" w:rsidR="00CB4564" w:rsidRPr="00EF1D02" w:rsidRDefault="00CB4564" w:rsidP="00C47E57">
            <w:pPr>
              <w:rPr>
                <w:sz w:val="24"/>
                <w:szCs w:val="24"/>
                <w:lang w:val="kk-KZ"/>
              </w:rPr>
            </w:pPr>
            <w:r w:rsidRPr="00EF1D02">
              <w:rPr>
                <w:sz w:val="24"/>
                <w:szCs w:val="24"/>
                <w:lang w:val="kk-KZ"/>
              </w:rPr>
              <w:t>есептейді.</w:t>
            </w:r>
          </w:p>
        </w:tc>
        <w:tc>
          <w:tcPr>
            <w:tcW w:w="850" w:type="dxa"/>
          </w:tcPr>
          <w:p w14:paraId="27A19652" w14:textId="4081922A" w:rsidR="00CB4564" w:rsidRPr="00EF1D02" w:rsidRDefault="00CB4564" w:rsidP="00C47E57">
            <w:pPr>
              <w:jc w:val="center"/>
              <w:rPr>
                <w:sz w:val="24"/>
                <w:szCs w:val="24"/>
                <w:lang w:val="kk-KZ"/>
              </w:rPr>
            </w:pPr>
            <w:r w:rsidRPr="00EF1D02">
              <w:rPr>
                <w:sz w:val="24"/>
                <w:szCs w:val="24"/>
                <w:lang w:val="kk-KZ"/>
              </w:rPr>
              <w:t>1</w:t>
            </w:r>
          </w:p>
        </w:tc>
      </w:tr>
      <w:tr w:rsidR="00CB4564" w:rsidRPr="00EF1D02" w14:paraId="0FACE667" w14:textId="77777777" w:rsidTr="000E0A0A">
        <w:tc>
          <w:tcPr>
            <w:tcW w:w="2268" w:type="dxa"/>
            <w:vMerge/>
          </w:tcPr>
          <w:p w14:paraId="23958C62" w14:textId="77777777" w:rsidR="00CB4564" w:rsidRPr="00EF1D02" w:rsidRDefault="00CB4564" w:rsidP="00C47E57">
            <w:pPr>
              <w:jc w:val="both"/>
              <w:rPr>
                <w:sz w:val="24"/>
                <w:szCs w:val="24"/>
                <w:lang w:val="kk-KZ"/>
              </w:rPr>
            </w:pPr>
          </w:p>
        </w:tc>
        <w:tc>
          <w:tcPr>
            <w:tcW w:w="1244" w:type="dxa"/>
            <w:vMerge/>
          </w:tcPr>
          <w:p w14:paraId="3B3744C6" w14:textId="77777777" w:rsidR="00CB4564" w:rsidRPr="00EF1D02" w:rsidRDefault="00CB4564" w:rsidP="00C47E57">
            <w:pPr>
              <w:jc w:val="center"/>
              <w:rPr>
                <w:sz w:val="24"/>
                <w:szCs w:val="24"/>
                <w:lang w:val="kk-KZ"/>
              </w:rPr>
            </w:pPr>
          </w:p>
        </w:tc>
        <w:tc>
          <w:tcPr>
            <w:tcW w:w="5277" w:type="dxa"/>
          </w:tcPr>
          <w:p w14:paraId="52562A1C" w14:textId="49CEC423" w:rsidR="00CB4564" w:rsidRPr="00EF1D02" w:rsidRDefault="00CB4564" w:rsidP="00C47E57">
            <w:pPr>
              <w:rPr>
                <w:sz w:val="24"/>
                <w:szCs w:val="24"/>
                <w:lang w:val="kk-KZ"/>
              </w:rPr>
            </w:pPr>
            <w:r w:rsidRPr="00EF1D02">
              <w:rPr>
                <w:sz w:val="24"/>
                <w:szCs w:val="24"/>
                <w:lang w:val="kk-KZ"/>
              </w:rPr>
              <w:t>Алдымен барлық мүмкін мәнді анықтайды.</w:t>
            </w:r>
          </w:p>
        </w:tc>
        <w:tc>
          <w:tcPr>
            <w:tcW w:w="850" w:type="dxa"/>
          </w:tcPr>
          <w:p w14:paraId="4E9A4744" w14:textId="67577F52" w:rsidR="00CB4564" w:rsidRPr="00EF1D02" w:rsidRDefault="00CB4564" w:rsidP="00C47E57">
            <w:pPr>
              <w:jc w:val="center"/>
              <w:rPr>
                <w:sz w:val="24"/>
                <w:szCs w:val="24"/>
                <w:lang w:val="kk-KZ"/>
              </w:rPr>
            </w:pPr>
            <w:r w:rsidRPr="00EF1D02">
              <w:rPr>
                <w:sz w:val="24"/>
                <w:szCs w:val="24"/>
                <w:lang w:val="kk-KZ"/>
              </w:rPr>
              <w:t>1</w:t>
            </w:r>
          </w:p>
        </w:tc>
      </w:tr>
      <w:tr w:rsidR="00CB4564" w:rsidRPr="00EF1D02" w14:paraId="5AAD6BD7" w14:textId="77777777" w:rsidTr="000E0A0A">
        <w:tc>
          <w:tcPr>
            <w:tcW w:w="2268" w:type="dxa"/>
            <w:vMerge/>
          </w:tcPr>
          <w:p w14:paraId="0ACF9C03" w14:textId="77777777" w:rsidR="00CB4564" w:rsidRPr="00EF1D02" w:rsidRDefault="00CB4564" w:rsidP="00C47E57">
            <w:pPr>
              <w:jc w:val="both"/>
              <w:rPr>
                <w:sz w:val="24"/>
                <w:szCs w:val="24"/>
                <w:lang w:val="kk-KZ"/>
              </w:rPr>
            </w:pPr>
          </w:p>
        </w:tc>
        <w:tc>
          <w:tcPr>
            <w:tcW w:w="1244" w:type="dxa"/>
            <w:vMerge/>
          </w:tcPr>
          <w:p w14:paraId="59A0E885" w14:textId="77777777" w:rsidR="00CB4564" w:rsidRPr="00EF1D02" w:rsidRDefault="00CB4564" w:rsidP="00C47E57">
            <w:pPr>
              <w:jc w:val="center"/>
              <w:rPr>
                <w:sz w:val="24"/>
                <w:szCs w:val="24"/>
                <w:lang w:val="kk-KZ"/>
              </w:rPr>
            </w:pPr>
          </w:p>
        </w:tc>
        <w:tc>
          <w:tcPr>
            <w:tcW w:w="5277" w:type="dxa"/>
          </w:tcPr>
          <w:p w14:paraId="0D051075" w14:textId="03F4F494" w:rsidR="00CB4564" w:rsidRPr="00EF1D02" w:rsidRDefault="00CB4564" w:rsidP="00C47E57">
            <w:pPr>
              <w:rPr>
                <w:sz w:val="24"/>
                <w:szCs w:val="24"/>
                <w:lang w:val="kk-KZ"/>
              </w:rPr>
            </w:pPr>
            <w:r w:rsidRPr="00EF1D02">
              <w:rPr>
                <w:sz w:val="24"/>
                <w:szCs w:val="24"/>
                <w:lang w:val="kk-KZ"/>
              </w:rPr>
              <w:t>Бірінші болып Қытайдан емес спортшының бастау ықтималдығын табады.</w:t>
            </w:r>
          </w:p>
        </w:tc>
        <w:tc>
          <w:tcPr>
            <w:tcW w:w="850" w:type="dxa"/>
          </w:tcPr>
          <w:p w14:paraId="16551FB0" w14:textId="167810B3" w:rsidR="00CB4564" w:rsidRPr="00EF1D02" w:rsidRDefault="00CB4564" w:rsidP="00C47E57">
            <w:pPr>
              <w:jc w:val="center"/>
              <w:rPr>
                <w:sz w:val="24"/>
                <w:szCs w:val="24"/>
                <w:lang w:val="kk-KZ"/>
              </w:rPr>
            </w:pPr>
            <w:r w:rsidRPr="00EF1D02">
              <w:rPr>
                <w:sz w:val="24"/>
                <w:szCs w:val="24"/>
                <w:lang w:val="kk-KZ"/>
              </w:rPr>
              <w:t>1</w:t>
            </w:r>
          </w:p>
        </w:tc>
      </w:tr>
      <w:tr w:rsidR="00CB4564" w:rsidRPr="00EF1D02" w14:paraId="03365389" w14:textId="77777777" w:rsidTr="000E0A0A">
        <w:trPr>
          <w:trHeight w:val="828"/>
        </w:trPr>
        <w:tc>
          <w:tcPr>
            <w:tcW w:w="2268" w:type="dxa"/>
            <w:vMerge/>
          </w:tcPr>
          <w:p w14:paraId="017D1605" w14:textId="77777777" w:rsidR="00CB4564" w:rsidRPr="00EF1D02" w:rsidRDefault="00CB4564" w:rsidP="00C47E57">
            <w:pPr>
              <w:jc w:val="both"/>
              <w:rPr>
                <w:sz w:val="24"/>
                <w:szCs w:val="24"/>
                <w:lang w:val="kk-KZ"/>
              </w:rPr>
            </w:pPr>
          </w:p>
        </w:tc>
        <w:tc>
          <w:tcPr>
            <w:tcW w:w="1244" w:type="dxa"/>
            <w:vMerge w:val="restart"/>
          </w:tcPr>
          <w:p w14:paraId="36C26528" w14:textId="77777777" w:rsidR="00CB4564" w:rsidRPr="00EF1D02" w:rsidRDefault="00CB4564" w:rsidP="00C47E57">
            <w:pPr>
              <w:jc w:val="center"/>
              <w:rPr>
                <w:sz w:val="24"/>
                <w:szCs w:val="24"/>
                <w:lang w:val="kk-KZ"/>
              </w:rPr>
            </w:pPr>
            <w:r w:rsidRPr="00EF1D02">
              <w:rPr>
                <w:sz w:val="24"/>
                <w:szCs w:val="24"/>
                <w:lang w:val="kk-KZ"/>
              </w:rPr>
              <w:t>1b</w:t>
            </w:r>
          </w:p>
        </w:tc>
        <w:tc>
          <w:tcPr>
            <w:tcW w:w="5277" w:type="dxa"/>
          </w:tcPr>
          <w:p w14:paraId="4820C443" w14:textId="77777777" w:rsidR="00CB4564" w:rsidRPr="00EF1D02" w:rsidRDefault="00CB4564" w:rsidP="00C47E57">
            <w:pPr>
              <w:rPr>
                <w:sz w:val="24"/>
                <w:szCs w:val="24"/>
                <w:lang w:val="kk-KZ"/>
              </w:rPr>
            </w:pPr>
            <w:r w:rsidRPr="00EF1D02">
              <w:rPr>
                <w:sz w:val="24"/>
                <w:szCs w:val="24"/>
                <w:lang w:val="kk-KZ"/>
              </w:rPr>
              <w:t>Ықтималдықтың</w:t>
            </w:r>
            <w:r w:rsidRPr="00EF1D02">
              <w:rPr>
                <w:sz w:val="24"/>
                <w:szCs w:val="24"/>
                <w:lang w:val="kk-KZ"/>
              </w:rPr>
              <w:tab/>
              <w:t>классикалық</w:t>
            </w:r>
          </w:p>
          <w:p w14:paraId="2C162093" w14:textId="77777777" w:rsidR="00CB4564" w:rsidRPr="00EF1D02" w:rsidRDefault="00CB4564" w:rsidP="00C47E57">
            <w:pPr>
              <w:rPr>
                <w:sz w:val="24"/>
                <w:szCs w:val="24"/>
                <w:lang w:val="kk-KZ"/>
              </w:rPr>
            </w:pPr>
            <w:r w:rsidRPr="00EF1D02">
              <w:rPr>
                <w:sz w:val="24"/>
                <w:szCs w:val="24"/>
                <w:lang w:val="kk-KZ"/>
              </w:rPr>
              <w:t>анықтамасы формуласын қолданып,</w:t>
            </w:r>
          </w:p>
          <w:p w14:paraId="0E71839F" w14:textId="67EC5FE5" w:rsidR="00CB4564" w:rsidRPr="00EF1D02" w:rsidRDefault="00CB4564" w:rsidP="00C47E57">
            <w:pPr>
              <w:rPr>
                <w:sz w:val="24"/>
                <w:szCs w:val="24"/>
                <w:lang w:val="kk-KZ"/>
              </w:rPr>
            </w:pPr>
            <w:r w:rsidRPr="00EF1D02">
              <w:rPr>
                <w:sz w:val="24"/>
                <w:szCs w:val="24"/>
                <w:lang w:val="kk-KZ"/>
              </w:rPr>
              <w:t>есептейді.</w:t>
            </w:r>
          </w:p>
        </w:tc>
        <w:tc>
          <w:tcPr>
            <w:tcW w:w="850" w:type="dxa"/>
          </w:tcPr>
          <w:p w14:paraId="067CF7AD" w14:textId="77777777" w:rsidR="00CB4564" w:rsidRPr="00EF1D02" w:rsidRDefault="00CB4564" w:rsidP="00C47E57">
            <w:pPr>
              <w:jc w:val="center"/>
              <w:rPr>
                <w:sz w:val="24"/>
                <w:szCs w:val="24"/>
                <w:lang w:val="kk-KZ"/>
              </w:rPr>
            </w:pPr>
            <w:r w:rsidRPr="00EF1D02">
              <w:rPr>
                <w:sz w:val="24"/>
                <w:szCs w:val="24"/>
                <w:lang w:val="kk-KZ"/>
              </w:rPr>
              <w:t>1</w:t>
            </w:r>
          </w:p>
        </w:tc>
      </w:tr>
      <w:tr w:rsidR="00CB4564" w:rsidRPr="00EF1D02" w14:paraId="641DCB7F" w14:textId="77777777" w:rsidTr="00C47E57">
        <w:trPr>
          <w:trHeight w:val="211"/>
        </w:trPr>
        <w:tc>
          <w:tcPr>
            <w:tcW w:w="2268" w:type="dxa"/>
            <w:vMerge/>
          </w:tcPr>
          <w:p w14:paraId="66045008" w14:textId="6614B44E" w:rsidR="00CB4564" w:rsidRPr="00EF1D02" w:rsidRDefault="00CB4564" w:rsidP="00C261F7">
            <w:pPr>
              <w:jc w:val="both"/>
              <w:rPr>
                <w:lang w:val="kk-KZ"/>
              </w:rPr>
            </w:pPr>
          </w:p>
        </w:tc>
        <w:tc>
          <w:tcPr>
            <w:tcW w:w="1244" w:type="dxa"/>
            <w:vMerge/>
          </w:tcPr>
          <w:p w14:paraId="4E7F3180" w14:textId="77777777" w:rsidR="00CB4564" w:rsidRPr="00EF1D02" w:rsidRDefault="00CB4564" w:rsidP="00C261F7">
            <w:pPr>
              <w:jc w:val="center"/>
              <w:rPr>
                <w:lang w:val="kk-KZ"/>
              </w:rPr>
            </w:pPr>
          </w:p>
        </w:tc>
        <w:tc>
          <w:tcPr>
            <w:tcW w:w="5277" w:type="dxa"/>
          </w:tcPr>
          <w:p w14:paraId="009AD93D" w14:textId="6808902C" w:rsidR="00CB4564" w:rsidRPr="00EF1D02" w:rsidRDefault="00CB4564" w:rsidP="00C47E57">
            <w:pPr>
              <w:rPr>
                <w:lang w:val="kk-KZ"/>
              </w:rPr>
            </w:pPr>
            <w:r w:rsidRPr="00EF1D02">
              <w:rPr>
                <w:sz w:val="24"/>
                <w:szCs w:val="24"/>
                <w:lang w:val="kk-KZ"/>
              </w:rPr>
              <w:t>Алдымен барлық мүмкін мәнді анықтайды.</w:t>
            </w:r>
          </w:p>
        </w:tc>
        <w:tc>
          <w:tcPr>
            <w:tcW w:w="850" w:type="dxa"/>
          </w:tcPr>
          <w:p w14:paraId="4F8CB58D" w14:textId="0DC7B0D4" w:rsidR="00CB4564" w:rsidRPr="00EF1D02" w:rsidRDefault="00CB4564" w:rsidP="000E0A0A">
            <w:pPr>
              <w:jc w:val="center"/>
              <w:rPr>
                <w:lang w:val="kk-KZ"/>
              </w:rPr>
            </w:pPr>
            <w:r w:rsidRPr="00EF1D02">
              <w:rPr>
                <w:sz w:val="24"/>
                <w:szCs w:val="24"/>
                <w:lang w:val="kk-KZ"/>
              </w:rPr>
              <w:t>1</w:t>
            </w:r>
          </w:p>
        </w:tc>
      </w:tr>
      <w:tr w:rsidR="00CB4564" w:rsidRPr="00EF1D02" w14:paraId="0C8C74AA" w14:textId="77777777" w:rsidTr="000E0A0A">
        <w:trPr>
          <w:trHeight w:val="380"/>
        </w:trPr>
        <w:tc>
          <w:tcPr>
            <w:tcW w:w="2268" w:type="dxa"/>
            <w:vMerge/>
          </w:tcPr>
          <w:p w14:paraId="306E8DE6" w14:textId="77777777" w:rsidR="00CB4564" w:rsidRPr="00EF1D02" w:rsidRDefault="00CB4564" w:rsidP="00C261F7">
            <w:pPr>
              <w:jc w:val="both"/>
              <w:rPr>
                <w:sz w:val="24"/>
                <w:szCs w:val="24"/>
                <w:lang w:val="kk-KZ"/>
              </w:rPr>
            </w:pPr>
          </w:p>
        </w:tc>
        <w:tc>
          <w:tcPr>
            <w:tcW w:w="1244" w:type="dxa"/>
            <w:vMerge/>
          </w:tcPr>
          <w:p w14:paraId="1C4671AB" w14:textId="77777777" w:rsidR="00CB4564" w:rsidRPr="00EF1D02" w:rsidRDefault="00CB4564" w:rsidP="00C261F7">
            <w:pPr>
              <w:jc w:val="center"/>
              <w:rPr>
                <w:sz w:val="24"/>
                <w:szCs w:val="24"/>
                <w:lang w:val="kk-KZ"/>
              </w:rPr>
            </w:pPr>
          </w:p>
        </w:tc>
        <w:tc>
          <w:tcPr>
            <w:tcW w:w="5277" w:type="dxa"/>
          </w:tcPr>
          <w:p w14:paraId="5583810A" w14:textId="5515350C" w:rsidR="00CB4564" w:rsidRPr="00EF1D02" w:rsidRDefault="00CB4564" w:rsidP="00C47E57">
            <w:pPr>
              <w:rPr>
                <w:sz w:val="24"/>
                <w:szCs w:val="24"/>
                <w:lang w:val="kk-KZ"/>
              </w:rPr>
            </w:pPr>
            <w:r w:rsidRPr="00EF1D02">
              <w:rPr>
                <w:sz w:val="24"/>
                <w:szCs w:val="24"/>
                <w:lang w:val="kk-KZ"/>
              </w:rPr>
              <w:t>Бірінші болып Ресейден емес спортшының бастау ықтималдығын табады.</w:t>
            </w:r>
          </w:p>
        </w:tc>
        <w:tc>
          <w:tcPr>
            <w:tcW w:w="850" w:type="dxa"/>
          </w:tcPr>
          <w:p w14:paraId="30FA4742" w14:textId="42E21B67" w:rsidR="00CB4564" w:rsidRPr="00EF1D02" w:rsidRDefault="00CB4564" w:rsidP="000E0A0A">
            <w:pPr>
              <w:jc w:val="center"/>
              <w:rPr>
                <w:sz w:val="24"/>
                <w:szCs w:val="24"/>
                <w:lang w:val="kk-KZ"/>
              </w:rPr>
            </w:pPr>
            <w:r w:rsidRPr="00EF1D02">
              <w:rPr>
                <w:sz w:val="24"/>
                <w:szCs w:val="24"/>
                <w:lang w:val="kk-KZ"/>
              </w:rPr>
              <w:t>1</w:t>
            </w:r>
          </w:p>
        </w:tc>
      </w:tr>
      <w:tr w:rsidR="00CB4564" w:rsidRPr="00EF1D02" w14:paraId="3CB0D516" w14:textId="77777777" w:rsidTr="000E0A0A">
        <w:trPr>
          <w:trHeight w:val="365"/>
        </w:trPr>
        <w:tc>
          <w:tcPr>
            <w:tcW w:w="2268" w:type="dxa"/>
            <w:vMerge/>
          </w:tcPr>
          <w:p w14:paraId="562F5E46" w14:textId="77777777" w:rsidR="00CB4564" w:rsidRPr="00EF1D02" w:rsidRDefault="00CB4564" w:rsidP="00C261F7">
            <w:pPr>
              <w:jc w:val="both"/>
              <w:rPr>
                <w:sz w:val="24"/>
                <w:szCs w:val="24"/>
                <w:lang w:val="kk-KZ"/>
              </w:rPr>
            </w:pPr>
          </w:p>
        </w:tc>
        <w:tc>
          <w:tcPr>
            <w:tcW w:w="1244" w:type="dxa"/>
            <w:vMerge w:val="restart"/>
          </w:tcPr>
          <w:p w14:paraId="7240836A" w14:textId="77777777" w:rsidR="00CB4564" w:rsidRPr="00EF1D02" w:rsidRDefault="00CB4564" w:rsidP="00C261F7">
            <w:pPr>
              <w:jc w:val="center"/>
              <w:rPr>
                <w:sz w:val="24"/>
                <w:szCs w:val="24"/>
                <w:lang w:val="kk-KZ"/>
              </w:rPr>
            </w:pPr>
            <w:r w:rsidRPr="00EF1D02">
              <w:rPr>
                <w:sz w:val="24"/>
                <w:szCs w:val="24"/>
                <w:lang w:val="kk-KZ"/>
              </w:rPr>
              <w:t>2</w:t>
            </w:r>
          </w:p>
        </w:tc>
        <w:tc>
          <w:tcPr>
            <w:tcW w:w="5277" w:type="dxa"/>
          </w:tcPr>
          <w:p w14:paraId="3C1222E1" w14:textId="3C4F62A8" w:rsidR="00CB4564" w:rsidRPr="00EF1D02" w:rsidRDefault="00CB4564" w:rsidP="00C47E57">
            <w:pPr>
              <w:rPr>
                <w:sz w:val="24"/>
                <w:szCs w:val="24"/>
                <w:lang w:val="kk-KZ"/>
              </w:rPr>
            </w:pPr>
            <w:r w:rsidRPr="00EF1D02">
              <w:rPr>
                <w:sz w:val="24"/>
                <w:szCs w:val="24"/>
                <w:lang w:val="kk-KZ"/>
              </w:rPr>
              <w:t>Кездейсоқ оқиға ықтималдықты анықтайды</w:t>
            </w:r>
          </w:p>
        </w:tc>
        <w:tc>
          <w:tcPr>
            <w:tcW w:w="850" w:type="dxa"/>
          </w:tcPr>
          <w:p w14:paraId="10A8F44D" w14:textId="47035646" w:rsidR="00CB4564" w:rsidRPr="00EF1D02" w:rsidRDefault="00CB4564" w:rsidP="000E0A0A">
            <w:pPr>
              <w:jc w:val="center"/>
              <w:rPr>
                <w:sz w:val="24"/>
                <w:szCs w:val="24"/>
                <w:lang w:val="kk-KZ"/>
              </w:rPr>
            </w:pPr>
            <w:r w:rsidRPr="00EF1D02">
              <w:rPr>
                <w:sz w:val="24"/>
                <w:szCs w:val="24"/>
                <w:lang w:val="kk-KZ"/>
              </w:rPr>
              <w:t>1</w:t>
            </w:r>
          </w:p>
        </w:tc>
      </w:tr>
      <w:tr w:rsidR="00CB4564" w:rsidRPr="00EF1D02" w14:paraId="4FF73190" w14:textId="77777777" w:rsidTr="000E0A0A">
        <w:tc>
          <w:tcPr>
            <w:tcW w:w="2268" w:type="dxa"/>
            <w:vMerge/>
          </w:tcPr>
          <w:p w14:paraId="281DA89A" w14:textId="77777777" w:rsidR="00CB4564" w:rsidRPr="00EF1D02" w:rsidRDefault="00CB4564" w:rsidP="00C261F7">
            <w:pPr>
              <w:jc w:val="both"/>
              <w:rPr>
                <w:sz w:val="24"/>
                <w:szCs w:val="24"/>
                <w:lang w:val="kk-KZ"/>
              </w:rPr>
            </w:pPr>
          </w:p>
        </w:tc>
        <w:tc>
          <w:tcPr>
            <w:tcW w:w="1244" w:type="dxa"/>
            <w:vMerge/>
          </w:tcPr>
          <w:p w14:paraId="14D9F0EB" w14:textId="77777777" w:rsidR="00CB4564" w:rsidRPr="00EF1D02" w:rsidRDefault="00CB4564" w:rsidP="00C261F7">
            <w:pPr>
              <w:jc w:val="center"/>
              <w:rPr>
                <w:sz w:val="24"/>
                <w:szCs w:val="24"/>
                <w:lang w:val="kk-KZ"/>
              </w:rPr>
            </w:pPr>
          </w:p>
        </w:tc>
        <w:tc>
          <w:tcPr>
            <w:tcW w:w="5277" w:type="dxa"/>
          </w:tcPr>
          <w:p w14:paraId="07FC259A" w14:textId="4C04FFAF" w:rsidR="00CB4564" w:rsidRPr="00EF1D02" w:rsidRDefault="00CB4564" w:rsidP="00C47E57">
            <w:pPr>
              <w:rPr>
                <w:sz w:val="24"/>
                <w:szCs w:val="24"/>
                <w:lang w:val="kk-KZ"/>
              </w:rPr>
            </w:pPr>
            <w:r w:rsidRPr="00EF1D02">
              <w:rPr>
                <w:sz w:val="24"/>
                <w:szCs w:val="24"/>
                <w:lang w:val="kk-KZ"/>
              </w:rPr>
              <w:t>Берілген ықтималдықты 1 ден азайтады.</w:t>
            </w:r>
          </w:p>
        </w:tc>
        <w:tc>
          <w:tcPr>
            <w:tcW w:w="850" w:type="dxa"/>
          </w:tcPr>
          <w:p w14:paraId="6F3B45F1" w14:textId="76D1C492" w:rsidR="00CB4564" w:rsidRPr="00EF1D02" w:rsidRDefault="00CB4564" w:rsidP="000E0A0A">
            <w:pPr>
              <w:jc w:val="center"/>
              <w:rPr>
                <w:sz w:val="24"/>
                <w:szCs w:val="24"/>
                <w:lang w:val="kk-KZ"/>
              </w:rPr>
            </w:pPr>
            <w:r w:rsidRPr="00EF1D02">
              <w:rPr>
                <w:sz w:val="24"/>
                <w:szCs w:val="24"/>
                <w:lang w:val="kk-KZ"/>
              </w:rPr>
              <w:t>1</w:t>
            </w:r>
          </w:p>
        </w:tc>
      </w:tr>
      <w:tr w:rsidR="00CB4564" w:rsidRPr="00EF1D02" w14:paraId="5E413EC4" w14:textId="77777777" w:rsidTr="000E0A0A">
        <w:tc>
          <w:tcPr>
            <w:tcW w:w="2268" w:type="dxa"/>
            <w:vMerge/>
          </w:tcPr>
          <w:p w14:paraId="5FDC9F19" w14:textId="77777777" w:rsidR="00CB4564" w:rsidRPr="00EF1D02" w:rsidRDefault="00CB4564" w:rsidP="00C261F7">
            <w:pPr>
              <w:jc w:val="both"/>
              <w:rPr>
                <w:sz w:val="24"/>
                <w:szCs w:val="24"/>
                <w:lang w:val="kk-KZ"/>
              </w:rPr>
            </w:pPr>
          </w:p>
        </w:tc>
        <w:tc>
          <w:tcPr>
            <w:tcW w:w="1244" w:type="dxa"/>
            <w:vMerge/>
          </w:tcPr>
          <w:p w14:paraId="2DD07074" w14:textId="77777777" w:rsidR="00CB4564" w:rsidRPr="00EF1D02" w:rsidRDefault="00CB4564" w:rsidP="00C261F7">
            <w:pPr>
              <w:jc w:val="center"/>
              <w:rPr>
                <w:sz w:val="24"/>
                <w:szCs w:val="24"/>
                <w:lang w:val="kk-KZ"/>
              </w:rPr>
            </w:pPr>
          </w:p>
        </w:tc>
        <w:tc>
          <w:tcPr>
            <w:tcW w:w="5277" w:type="dxa"/>
          </w:tcPr>
          <w:p w14:paraId="3076DAF9" w14:textId="0B03DE3F" w:rsidR="00CB4564" w:rsidRPr="00EF1D02" w:rsidRDefault="00CB4564" w:rsidP="00C47E57">
            <w:pPr>
              <w:rPr>
                <w:sz w:val="24"/>
                <w:szCs w:val="24"/>
                <w:lang w:val="kk-KZ"/>
              </w:rPr>
            </w:pPr>
            <w:r w:rsidRPr="00EF1D02">
              <w:rPr>
                <w:sz w:val="24"/>
                <w:szCs w:val="24"/>
                <w:lang w:val="kk-KZ"/>
              </w:rPr>
              <w:t>Есептің жауабын жазады.</w:t>
            </w:r>
          </w:p>
        </w:tc>
        <w:tc>
          <w:tcPr>
            <w:tcW w:w="850" w:type="dxa"/>
          </w:tcPr>
          <w:p w14:paraId="5ABB4B36" w14:textId="2E71CB0A" w:rsidR="00CB4564" w:rsidRPr="00EF1D02" w:rsidRDefault="00CB4564" w:rsidP="000E0A0A">
            <w:pPr>
              <w:jc w:val="center"/>
              <w:rPr>
                <w:sz w:val="24"/>
                <w:szCs w:val="24"/>
                <w:lang w:val="kk-KZ"/>
              </w:rPr>
            </w:pPr>
            <w:r w:rsidRPr="00EF1D02">
              <w:rPr>
                <w:sz w:val="24"/>
                <w:szCs w:val="24"/>
                <w:lang w:val="kk-KZ"/>
              </w:rPr>
              <w:t>1</w:t>
            </w:r>
          </w:p>
        </w:tc>
      </w:tr>
      <w:tr w:rsidR="000E0A0A" w:rsidRPr="00EF1D02" w14:paraId="5266FF8B" w14:textId="77777777" w:rsidTr="000E0A0A">
        <w:trPr>
          <w:trHeight w:val="280"/>
        </w:trPr>
        <w:tc>
          <w:tcPr>
            <w:tcW w:w="2268" w:type="dxa"/>
            <w:vMerge w:val="restart"/>
          </w:tcPr>
          <w:p w14:paraId="66EB7FC9" w14:textId="77777777" w:rsidR="000E0A0A" w:rsidRPr="00EF1D02" w:rsidRDefault="000E0A0A" w:rsidP="00C261F7">
            <w:pPr>
              <w:jc w:val="both"/>
              <w:rPr>
                <w:sz w:val="24"/>
                <w:szCs w:val="24"/>
                <w:lang w:val="kk-KZ"/>
              </w:rPr>
            </w:pPr>
            <w:r w:rsidRPr="00EF1D02">
              <w:rPr>
                <w:sz w:val="24"/>
                <w:szCs w:val="24"/>
                <w:lang w:val="kk-KZ"/>
              </w:rPr>
              <w:t>Есептер шығаруда</w:t>
            </w:r>
          </w:p>
          <w:p w14:paraId="73923734" w14:textId="77777777" w:rsidR="000E0A0A" w:rsidRPr="00EF1D02" w:rsidRDefault="000E0A0A" w:rsidP="00C261F7">
            <w:pPr>
              <w:jc w:val="both"/>
              <w:rPr>
                <w:sz w:val="24"/>
                <w:szCs w:val="24"/>
                <w:lang w:val="kk-KZ"/>
              </w:rPr>
            </w:pPr>
            <w:r w:rsidRPr="00EF1D02">
              <w:rPr>
                <w:sz w:val="24"/>
                <w:szCs w:val="24"/>
                <w:lang w:val="kk-KZ"/>
              </w:rPr>
              <w:t>ықтималдықтың</w:t>
            </w:r>
          </w:p>
          <w:p w14:paraId="4B5CC964" w14:textId="77777777" w:rsidR="000E0A0A" w:rsidRPr="00EF1D02" w:rsidRDefault="000E0A0A" w:rsidP="00C261F7">
            <w:pPr>
              <w:jc w:val="both"/>
              <w:rPr>
                <w:sz w:val="24"/>
                <w:szCs w:val="24"/>
                <w:lang w:val="kk-KZ"/>
              </w:rPr>
            </w:pPr>
            <w:r w:rsidRPr="00EF1D02">
              <w:rPr>
                <w:sz w:val="24"/>
                <w:szCs w:val="24"/>
                <w:lang w:val="kk-KZ"/>
              </w:rPr>
              <w:t>геометриялық</w:t>
            </w:r>
          </w:p>
          <w:p w14:paraId="41A6D2C7" w14:textId="103A3565" w:rsidR="000E0A0A" w:rsidRPr="00EF1D02" w:rsidRDefault="000E0A0A" w:rsidP="00C261F7">
            <w:pPr>
              <w:jc w:val="both"/>
              <w:rPr>
                <w:sz w:val="24"/>
                <w:szCs w:val="24"/>
                <w:lang w:val="kk-KZ"/>
              </w:rPr>
            </w:pPr>
            <w:r w:rsidRPr="00EF1D02">
              <w:rPr>
                <w:sz w:val="24"/>
                <w:szCs w:val="24"/>
                <w:lang w:val="kk-KZ"/>
              </w:rPr>
              <w:t>анықтамасын қолданады.</w:t>
            </w:r>
          </w:p>
        </w:tc>
        <w:tc>
          <w:tcPr>
            <w:tcW w:w="1244" w:type="dxa"/>
            <w:vMerge w:val="restart"/>
          </w:tcPr>
          <w:p w14:paraId="37F0E0C7" w14:textId="77777777" w:rsidR="000E0A0A" w:rsidRPr="00EF1D02" w:rsidRDefault="000E0A0A" w:rsidP="00C261F7">
            <w:pPr>
              <w:jc w:val="center"/>
              <w:rPr>
                <w:sz w:val="24"/>
                <w:szCs w:val="24"/>
                <w:lang w:val="kk-KZ"/>
              </w:rPr>
            </w:pPr>
            <w:r w:rsidRPr="00EF1D02">
              <w:rPr>
                <w:sz w:val="24"/>
                <w:szCs w:val="24"/>
                <w:lang w:val="kk-KZ"/>
              </w:rPr>
              <w:t>3</w:t>
            </w:r>
          </w:p>
        </w:tc>
        <w:tc>
          <w:tcPr>
            <w:tcW w:w="5277" w:type="dxa"/>
          </w:tcPr>
          <w:p w14:paraId="6F744E4B" w14:textId="671016DC" w:rsidR="000E0A0A" w:rsidRPr="00EF1D02" w:rsidRDefault="000E0A0A" w:rsidP="00C47E57">
            <w:pPr>
              <w:rPr>
                <w:sz w:val="24"/>
                <w:szCs w:val="24"/>
                <w:lang w:val="kk-KZ"/>
              </w:rPr>
            </w:pPr>
            <w:r w:rsidRPr="00EF1D02">
              <w:rPr>
                <w:sz w:val="24"/>
                <w:szCs w:val="24"/>
                <w:lang w:val="kk-KZ"/>
              </w:rPr>
              <w:t>Кесінді сызады.</w:t>
            </w:r>
          </w:p>
        </w:tc>
        <w:tc>
          <w:tcPr>
            <w:tcW w:w="850" w:type="dxa"/>
          </w:tcPr>
          <w:p w14:paraId="38954AE5" w14:textId="77777777" w:rsidR="000E0A0A" w:rsidRPr="00EF1D02" w:rsidRDefault="000E0A0A" w:rsidP="000E0A0A">
            <w:pPr>
              <w:jc w:val="center"/>
              <w:rPr>
                <w:sz w:val="24"/>
                <w:szCs w:val="24"/>
                <w:lang w:val="kk-KZ"/>
              </w:rPr>
            </w:pPr>
            <w:r w:rsidRPr="00EF1D02">
              <w:rPr>
                <w:sz w:val="24"/>
                <w:szCs w:val="24"/>
                <w:lang w:val="kk-KZ"/>
              </w:rPr>
              <w:t>1</w:t>
            </w:r>
          </w:p>
        </w:tc>
      </w:tr>
      <w:tr w:rsidR="000E0A0A" w:rsidRPr="00EF1D02" w14:paraId="0E13519D" w14:textId="77777777" w:rsidTr="000E0A0A">
        <w:tc>
          <w:tcPr>
            <w:tcW w:w="2268" w:type="dxa"/>
            <w:vMerge/>
          </w:tcPr>
          <w:p w14:paraId="24ADF2A5" w14:textId="77777777" w:rsidR="000E0A0A" w:rsidRPr="00EF1D02" w:rsidRDefault="000E0A0A" w:rsidP="00C261F7">
            <w:pPr>
              <w:jc w:val="both"/>
              <w:rPr>
                <w:sz w:val="24"/>
                <w:szCs w:val="24"/>
                <w:lang w:val="kk-KZ"/>
              </w:rPr>
            </w:pPr>
          </w:p>
        </w:tc>
        <w:tc>
          <w:tcPr>
            <w:tcW w:w="1244" w:type="dxa"/>
            <w:vMerge/>
          </w:tcPr>
          <w:p w14:paraId="40425AB7" w14:textId="77777777" w:rsidR="000E0A0A" w:rsidRPr="00EF1D02" w:rsidRDefault="000E0A0A" w:rsidP="00C261F7">
            <w:pPr>
              <w:jc w:val="center"/>
              <w:rPr>
                <w:sz w:val="24"/>
                <w:szCs w:val="24"/>
                <w:lang w:val="kk-KZ"/>
              </w:rPr>
            </w:pPr>
          </w:p>
        </w:tc>
        <w:tc>
          <w:tcPr>
            <w:tcW w:w="5277" w:type="dxa"/>
          </w:tcPr>
          <w:p w14:paraId="4C9EEFDA" w14:textId="6678439F" w:rsidR="000E0A0A" w:rsidRPr="00EF1D02" w:rsidRDefault="000E0A0A" w:rsidP="00C47E57">
            <w:pPr>
              <w:rPr>
                <w:sz w:val="24"/>
                <w:szCs w:val="24"/>
                <w:lang w:val="kk-KZ"/>
              </w:rPr>
            </w:pPr>
            <w:r w:rsidRPr="00EF1D02">
              <w:rPr>
                <w:sz w:val="24"/>
                <w:szCs w:val="24"/>
                <w:lang w:val="kk-KZ"/>
              </w:rPr>
              <w:t>Нүктелерді белгілейді.</w:t>
            </w:r>
          </w:p>
        </w:tc>
        <w:tc>
          <w:tcPr>
            <w:tcW w:w="850" w:type="dxa"/>
          </w:tcPr>
          <w:p w14:paraId="08646214" w14:textId="2EC72952" w:rsidR="000E0A0A" w:rsidRPr="00EF1D02" w:rsidRDefault="000E0A0A" w:rsidP="000E0A0A">
            <w:pPr>
              <w:jc w:val="center"/>
              <w:rPr>
                <w:sz w:val="24"/>
                <w:szCs w:val="24"/>
                <w:lang w:val="kk-KZ"/>
              </w:rPr>
            </w:pPr>
            <w:r w:rsidRPr="00EF1D02">
              <w:rPr>
                <w:sz w:val="24"/>
                <w:szCs w:val="24"/>
                <w:lang w:val="kk-KZ"/>
              </w:rPr>
              <w:t>1</w:t>
            </w:r>
          </w:p>
        </w:tc>
      </w:tr>
      <w:tr w:rsidR="000E0A0A" w:rsidRPr="00EF1D02" w14:paraId="747A95B8" w14:textId="77777777" w:rsidTr="000E0A0A">
        <w:tc>
          <w:tcPr>
            <w:tcW w:w="2268" w:type="dxa"/>
            <w:vMerge/>
          </w:tcPr>
          <w:p w14:paraId="73A6C7B4" w14:textId="77777777" w:rsidR="000E0A0A" w:rsidRPr="00EF1D02" w:rsidRDefault="000E0A0A" w:rsidP="00C261F7">
            <w:pPr>
              <w:jc w:val="both"/>
              <w:rPr>
                <w:sz w:val="24"/>
                <w:szCs w:val="24"/>
                <w:lang w:val="kk-KZ"/>
              </w:rPr>
            </w:pPr>
          </w:p>
        </w:tc>
        <w:tc>
          <w:tcPr>
            <w:tcW w:w="1244" w:type="dxa"/>
            <w:vMerge/>
          </w:tcPr>
          <w:p w14:paraId="60482832" w14:textId="77777777" w:rsidR="000E0A0A" w:rsidRPr="00EF1D02" w:rsidRDefault="000E0A0A" w:rsidP="00C261F7">
            <w:pPr>
              <w:jc w:val="center"/>
              <w:rPr>
                <w:sz w:val="24"/>
                <w:szCs w:val="24"/>
                <w:lang w:val="kk-KZ"/>
              </w:rPr>
            </w:pPr>
          </w:p>
        </w:tc>
        <w:tc>
          <w:tcPr>
            <w:tcW w:w="5277" w:type="dxa"/>
          </w:tcPr>
          <w:p w14:paraId="4B3ADDE8" w14:textId="7C3708DC" w:rsidR="000E0A0A" w:rsidRPr="00EF1D02" w:rsidRDefault="000E0A0A" w:rsidP="00C47E57">
            <w:pPr>
              <w:rPr>
                <w:sz w:val="24"/>
                <w:szCs w:val="24"/>
                <w:lang w:val="kk-KZ"/>
              </w:rPr>
            </w:pPr>
            <w:r w:rsidRPr="00EF1D02">
              <w:rPr>
                <w:sz w:val="24"/>
                <w:szCs w:val="24"/>
                <w:lang w:val="kk-KZ"/>
              </w:rPr>
              <w:t>Геометриялық ықтималдық формуласын қолданады.</w:t>
            </w:r>
          </w:p>
        </w:tc>
        <w:tc>
          <w:tcPr>
            <w:tcW w:w="850" w:type="dxa"/>
          </w:tcPr>
          <w:p w14:paraId="2C5FDBA8" w14:textId="2988E7E3" w:rsidR="000E0A0A" w:rsidRPr="00EF1D02" w:rsidRDefault="000E0A0A" w:rsidP="000E0A0A">
            <w:pPr>
              <w:jc w:val="center"/>
              <w:rPr>
                <w:sz w:val="24"/>
                <w:szCs w:val="24"/>
                <w:lang w:val="kk-KZ"/>
              </w:rPr>
            </w:pPr>
            <w:r w:rsidRPr="00EF1D02">
              <w:rPr>
                <w:sz w:val="24"/>
                <w:szCs w:val="24"/>
                <w:lang w:val="kk-KZ"/>
              </w:rPr>
              <w:t>1</w:t>
            </w:r>
          </w:p>
        </w:tc>
      </w:tr>
      <w:tr w:rsidR="000E0A0A" w:rsidRPr="00EF1D02" w14:paraId="6C959029" w14:textId="77777777" w:rsidTr="000E0A0A">
        <w:tc>
          <w:tcPr>
            <w:tcW w:w="2268" w:type="dxa"/>
            <w:vMerge/>
          </w:tcPr>
          <w:p w14:paraId="44EE1424" w14:textId="77777777" w:rsidR="000E0A0A" w:rsidRPr="00EF1D02" w:rsidRDefault="000E0A0A" w:rsidP="00C261F7">
            <w:pPr>
              <w:jc w:val="both"/>
              <w:rPr>
                <w:sz w:val="24"/>
                <w:szCs w:val="24"/>
                <w:lang w:val="kk-KZ"/>
              </w:rPr>
            </w:pPr>
          </w:p>
        </w:tc>
        <w:tc>
          <w:tcPr>
            <w:tcW w:w="1244" w:type="dxa"/>
            <w:vMerge/>
          </w:tcPr>
          <w:p w14:paraId="7C877C52" w14:textId="77777777" w:rsidR="000E0A0A" w:rsidRPr="00EF1D02" w:rsidRDefault="000E0A0A" w:rsidP="00C261F7">
            <w:pPr>
              <w:jc w:val="center"/>
              <w:rPr>
                <w:sz w:val="24"/>
                <w:szCs w:val="24"/>
                <w:lang w:val="kk-KZ"/>
              </w:rPr>
            </w:pPr>
          </w:p>
        </w:tc>
        <w:tc>
          <w:tcPr>
            <w:tcW w:w="5277" w:type="dxa"/>
          </w:tcPr>
          <w:p w14:paraId="74B94E6C" w14:textId="32B9F635" w:rsidR="000E0A0A" w:rsidRPr="00EF1D02" w:rsidRDefault="000E0A0A" w:rsidP="00C47E57">
            <w:pPr>
              <w:rPr>
                <w:sz w:val="24"/>
                <w:szCs w:val="24"/>
                <w:lang w:val="kk-KZ"/>
              </w:rPr>
            </w:pPr>
            <w:r w:rsidRPr="00EF1D02">
              <w:rPr>
                <w:sz w:val="24"/>
                <w:szCs w:val="24"/>
                <w:lang w:val="kk-KZ"/>
              </w:rPr>
              <w:t>Ықтималдықты есептейді.</w:t>
            </w:r>
          </w:p>
        </w:tc>
        <w:tc>
          <w:tcPr>
            <w:tcW w:w="850" w:type="dxa"/>
          </w:tcPr>
          <w:p w14:paraId="04027029" w14:textId="0434B2AE" w:rsidR="000E0A0A" w:rsidRPr="00EF1D02" w:rsidRDefault="000E0A0A" w:rsidP="000E0A0A">
            <w:pPr>
              <w:jc w:val="center"/>
              <w:rPr>
                <w:sz w:val="24"/>
                <w:szCs w:val="24"/>
                <w:lang w:val="kk-KZ"/>
              </w:rPr>
            </w:pPr>
            <w:r w:rsidRPr="00EF1D02">
              <w:rPr>
                <w:sz w:val="24"/>
                <w:szCs w:val="24"/>
                <w:lang w:val="kk-KZ"/>
              </w:rPr>
              <w:t>1</w:t>
            </w:r>
          </w:p>
        </w:tc>
      </w:tr>
      <w:tr w:rsidR="000E0A0A" w:rsidRPr="00EF1D02" w14:paraId="152CEB07" w14:textId="77777777" w:rsidTr="000E0A0A">
        <w:tc>
          <w:tcPr>
            <w:tcW w:w="2268" w:type="dxa"/>
            <w:vMerge/>
          </w:tcPr>
          <w:p w14:paraId="1FF8B527" w14:textId="77777777" w:rsidR="000E0A0A" w:rsidRPr="00EF1D02" w:rsidRDefault="000E0A0A" w:rsidP="00C261F7">
            <w:pPr>
              <w:jc w:val="both"/>
              <w:rPr>
                <w:sz w:val="24"/>
                <w:szCs w:val="24"/>
                <w:lang w:val="kk-KZ"/>
              </w:rPr>
            </w:pPr>
          </w:p>
        </w:tc>
        <w:tc>
          <w:tcPr>
            <w:tcW w:w="1244" w:type="dxa"/>
            <w:vMerge/>
          </w:tcPr>
          <w:p w14:paraId="234A6D3D" w14:textId="77777777" w:rsidR="000E0A0A" w:rsidRPr="00EF1D02" w:rsidRDefault="000E0A0A" w:rsidP="00C261F7">
            <w:pPr>
              <w:jc w:val="center"/>
              <w:rPr>
                <w:sz w:val="24"/>
                <w:szCs w:val="24"/>
                <w:lang w:val="kk-KZ"/>
              </w:rPr>
            </w:pPr>
          </w:p>
        </w:tc>
        <w:tc>
          <w:tcPr>
            <w:tcW w:w="5277" w:type="dxa"/>
          </w:tcPr>
          <w:p w14:paraId="794D8F5A" w14:textId="20A88CA0" w:rsidR="000E0A0A" w:rsidRPr="00EF1D02" w:rsidRDefault="000E0A0A" w:rsidP="00C47E57">
            <w:pPr>
              <w:rPr>
                <w:sz w:val="24"/>
                <w:szCs w:val="24"/>
                <w:lang w:val="kk-KZ"/>
              </w:rPr>
            </w:pPr>
            <w:r w:rsidRPr="00EF1D02">
              <w:rPr>
                <w:sz w:val="24"/>
                <w:szCs w:val="24"/>
                <w:lang w:val="kk-KZ"/>
              </w:rPr>
              <w:t>Есептің жауабын жазады.</w:t>
            </w:r>
          </w:p>
        </w:tc>
        <w:tc>
          <w:tcPr>
            <w:tcW w:w="850" w:type="dxa"/>
          </w:tcPr>
          <w:p w14:paraId="2F8179DD" w14:textId="74B76E10" w:rsidR="000E0A0A" w:rsidRPr="00EF1D02" w:rsidRDefault="000E0A0A" w:rsidP="000E0A0A">
            <w:pPr>
              <w:jc w:val="center"/>
              <w:rPr>
                <w:sz w:val="24"/>
                <w:szCs w:val="24"/>
                <w:lang w:val="kk-KZ"/>
              </w:rPr>
            </w:pPr>
            <w:r w:rsidRPr="00EF1D02">
              <w:rPr>
                <w:sz w:val="24"/>
                <w:szCs w:val="24"/>
                <w:lang w:val="kk-KZ"/>
              </w:rPr>
              <w:t>1</w:t>
            </w:r>
          </w:p>
        </w:tc>
      </w:tr>
      <w:tr w:rsidR="008C47D5" w:rsidRPr="00EF1D02" w14:paraId="4FDDDA40" w14:textId="77777777" w:rsidTr="000E0A0A">
        <w:tc>
          <w:tcPr>
            <w:tcW w:w="2268" w:type="dxa"/>
          </w:tcPr>
          <w:p w14:paraId="546654DB" w14:textId="77777777" w:rsidR="008C47D5" w:rsidRPr="00EF1D02" w:rsidRDefault="008C47D5" w:rsidP="00C261F7">
            <w:pPr>
              <w:jc w:val="both"/>
              <w:rPr>
                <w:sz w:val="24"/>
                <w:szCs w:val="24"/>
                <w:lang w:val="kk-KZ"/>
              </w:rPr>
            </w:pPr>
            <w:r w:rsidRPr="00EF1D02">
              <w:rPr>
                <w:sz w:val="24"/>
                <w:szCs w:val="24"/>
                <w:lang w:val="kk-KZ"/>
              </w:rPr>
              <w:t>Барлығы</w:t>
            </w:r>
          </w:p>
        </w:tc>
        <w:tc>
          <w:tcPr>
            <w:tcW w:w="1244" w:type="dxa"/>
          </w:tcPr>
          <w:p w14:paraId="74D23BD5" w14:textId="77777777" w:rsidR="008C47D5" w:rsidRPr="00EF1D02" w:rsidRDefault="008C47D5" w:rsidP="00C261F7">
            <w:pPr>
              <w:jc w:val="both"/>
              <w:rPr>
                <w:sz w:val="24"/>
                <w:szCs w:val="24"/>
                <w:lang w:val="kk-KZ"/>
              </w:rPr>
            </w:pPr>
          </w:p>
        </w:tc>
        <w:tc>
          <w:tcPr>
            <w:tcW w:w="5277" w:type="dxa"/>
          </w:tcPr>
          <w:p w14:paraId="404E5842" w14:textId="77777777" w:rsidR="008C47D5" w:rsidRPr="00EF1D02" w:rsidRDefault="008C47D5" w:rsidP="00C47E57">
            <w:pPr>
              <w:rPr>
                <w:sz w:val="24"/>
                <w:szCs w:val="24"/>
                <w:lang w:val="kk-KZ"/>
              </w:rPr>
            </w:pPr>
          </w:p>
        </w:tc>
        <w:tc>
          <w:tcPr>
            <w:tcW w:w="850" w:type="dxa"/>
          </w:tcPr>
          <w:p w14:paraId="189CBBD0" w14:textId="77777777" w:rsidR="008C47D5" w:rsidRPr="00EF1D02" w:rsidRDefault="008C47D5" w:rsidP="000E0A0A">
            <w:pPr>
              <w:jc w:val="center"/>
              <w:rPr>
                <w:sz w:val="24"/>
                <w:szCs w:val="24"/>
                <w:lang w:val="kk-KZ"/>
              </w:rPr>
            </w:pPr>
            <w:r w:rsidRPr="00EF1D02">
              <w:rPr>
                <w:sz w:val="24"/>
                <w:szCs w:val="24"/>
                <w:lang w:val="kk-KZ"/>
              </w:rPr>
              <w:t>14</w:t>
            </w:r>
          </w:p>
        </w:tc>
      </w:tr>
    </w:tbl>
    <w:p w14:paraId="1E097B19" w14:textId="77777777" w:rsidR="00E525FE" w:rsidRPr="00EF1D02" w:rsidRDefault="00E525FE" w:rsidP="00E525FE">
      <w:pPr>
        <w:ind w:firstLine="709"/>
        <w:jc w:val="both"/>
        <w:rPr>
          <w:sz w:val="28"/>
          <w:szCs w:val="28"/>
          <w:lang w:val="kk-KZ"/>
        </w:rPr>
      </w:pPr>
    </w:p>
    <w:p w14:paraId="07043358" w14:textId="79BC4D25" w:rsidR="00FB4724" w:rsidRPr="00EF1D02" w:rsidRDefault="00FB4724" w:rsidP="00FB4724">
      <w:pPr>
        <w:ind w:firstLine="708"/>
        <w:jc w:val="both"/>
        <w:rPr>
          <w:rFonts w:eastAsia="Calibri"/>
          <w:sz w:val="28"/>
          <w:lang w:val="kk-KZ"/>
        </w:rPr>
      </w:pPr>
      <w:r w:rsidRPr="00EF1D02">
        <w:rPr>
          <w:sz w:val="28"/>
          <w:szCs w:val="28"/>
          <w:lang w:val="kk-KZ"/>
        </w:rPr>
        <w:t>Үй жұмысына</w:t>
      </w:r>
      <w:r w:rsidRPr="00EF1D02">
        <w:rPr>
          <w:bCs/>
          <w:color w:val="363636"/>
          <w:kern w:val="36"/>
          <w:sz w:val="28"/>
          <w:szCs w:val="48"/>
          <w:lang w:val="kk-KZ"/>
        </w:rPr>
        <w:t xml:space="preserve"> </w:t>
      </w:r>
      <w:r w:rsidRPr="00EF1D02">
        <w:rPr>
          <w:rFonts w:eastAsia="Calibri"/>
          <w:sz w:val="28"/>
          <w:lang w:val="kk-KZ"/>
        </w:rPr>
        <w:t xml:space="preserve">әрбір топ күнделікті өмірде кездесетін кездейсоқ оқиға, ақиқат оқиға, мүмкін емес оқиға, қолайлы нәтижелер, тең мүмкіндікті және қарама-қарсы оқиғалар ұғымдарына мысалдар </w:t>
      </w:r>
      <w:r w:rsidR="002A4056" w:rsidRPr="00EF1D02">
        <w:rPr>
          <w:rFonts w:eastAsia="Calibri"/>
          <w:sz w:val="28"/>
          <w:lang w:val="kk-KZ"/>
        </w:rPr>
        <w:t>келтіру</w:t>
      </w:r>
      <w:r w:rsidRPr="00EF1D02">
        <w:rPr>
          <w:rFonts w:eastAsia="Calibri"/>
          <w:sz w:val="28"/>
          <w:lang w:val="kk-KZ"/>
        </w:rPr>
        <w:t>, оқулықтағы есептерді орындау тапсырмасын ұсынамын.</w:t>
      </w:r>
    </w:p>
    <w:p w14:paraId="7F29563C" w14:textId="47A67166" w:rsidR="00632391" w:rsidRPr="00EF1D02" w:rsidRDefault="006C1231" w:rsidP="00632391">
      <w:pPr>
        <w:widowControl w:val="0"/>
        <w:ind w:firstLine="709"/>
        <w:jc w:val="both"/>
        <w:rPr>
          <w:sz w:val="28"/>
          <w:szCs w:val="28"/>
          <w:lang w:val="kk-KZ"/>
        </w:rPr>
      </w:pPr>
      <w:r w:rsidRPr="00EF1D02">
        <w:rPr>
          <w:sz w:val="28"/>
          <w:szCs w:val="28"/>
          <w:lang w:val="kk-KZ"/>
        </w:rPr>
        <w:t>Қорыта келгенде</w:t>
      </w:r>
      <w:r w:rsidR="00632391" w:rsidRPr="00EF1D02">
        <w:rPr>
          <w:sz w:val="28"/>
          <w:szCs w:val="28"/>
          <w:lang w:val="kk-KZ"/>
        </w:rPr>
        <w:t xml:space="preserve">, ұсынылып отырған ықтималдықтар теориясы мен математикалық статистика элементтерін </w:t>
      </w:r>
      <w:r w:rsidR="00106E55" w:rsidRPr="00EF1D02">
        <w:rPr>
          <w:sz w:val="28"/>
          <w:szCs w:val="28"/>
          <w:lang w:val="kk-KZ"/>
        </w:rPr>
        <w:t xml:space="preserve">оқыту әдістері, </w:t>
      </w:r>
      <w:r w:rsidR="00632391" w:rsidRPr="00EF1D02">
        <w:rPr>
          <w:sz w:val="28"/>
          <w:szCs w:val="28"/>
          <w:lang w:val="kk-KZ"/>
        </w:rPr>
        <w:t>тәсілдері</w:t>
      </w:r>
      <w:r w:rsidR="00EE4D27" w:rsidRPr="00EF1D02">
        <w:rPr>
          <w:sz w:val="28"/>
          <w:szCs w:val="28"/>
          <w:lang w:val="kk-KZ"/>
        </w:rPr>
        <w:t>,</w:t>
      </w:r>
      <w:r w:rsidR="00632391" w:rsidRPr="00EF1D02">
        <w:rPr>
          <w:sz w:val="28"/>
          <w:szCs w:val="28"/>
          <w:lang w:val="kk-KZ"/>
        </w:rPr>
        <w:t xml:space="preserve"> </w:t>
      </w:r>
      <w:r w:rsidR="00106E55" w:rsidRPr="00EF1D02">
        <w:rPr>
          <w:sz w:val="28"/>
          <w:szCs w:val="28"/>
          <w:lang w:val="kk-KZ"/>
        </w:rPr>
        <w:t>формалары</w:t>
      </w:r>
      <w:r w:rsidR="00632391" w:rsidRPr="00EF1D02">
        <w:rPr>
          <w:sz w:val="28"/>
          <w:szCs w:val="28"/>
          <w:lang w:val="kk-KZ"/>
        </w:rPr>
        <w:t xml:space="preserve"> </w:t>
      </w:r>
      <w:r w:rsidR="00EE4D27" w:rsidRPr="00EF1D02">
        <w:rPr>
          <w:sz w:val="28"/>
          <w:szCs w:val="28"/>
          <w:lang w:val="kk-KZ"/>
        </w:rPr>
        <w:t xml:space="preserve">мен құралдары </w:t>
      </w:r>
      <w:r w:rsidR="00632391" w:rsidRPr="00EF1D02">
        <w:rPr>
          <w:sz w:val="28"/>
          <w:szCs w:val="28"/>
          <w:lang w:val="kk-KZ"/>
        </w:rPr>
        <w:t>ұйымдастырушылық және мазмұндық аспектілердің бірігуін көрсетеді. Сонымен қатар:</w:t>
      </w:r>
    </w:p>
    <w:p w14:paraId="3C0F7968" w14:textId="277204AF" w:rsidR="00632391" w:rsidRPr="00EF1D02" w:rsidRDefault="00632391" w:rsidP="00F04ED1">
      <w:pPr>
        <w:widowControl w:val="0"/>
        <w:numPr>
          <w:ilvl w:val="0"/>
          <w:numId w:val="45"/>
        </w:numPr>
        <w:tabs>
          <w:tab w:val="left" w:pos="900"/>
        </w:tabs>
        <w:ind w:firstLine="709"/>
        <w:jc w:val="both"/>
        <w:rPr>
          <w:sz w:val="28"/>
          <w:szCs w:val="28"/>
          <w:lang w:val="kk-KZ"/>
        </w:rPr>
      </w:pPr>
      <w:r w:rsidRPr="00EF1D02">
        <w:rPr>
          <w:sz w:val="28"/>
          <w:szCs w:val="28"/>
          <w:lang w:val="kk-KZ"/>
        </w:rPr>
        <w:t>оқу мақсатына және білімді игеру деңгейіне жетуге байланысты таңдап алынатын белсенді оқыту әдістерінің және түрлерінің дидактикалық жүйесі;</w:t>
      </w:r>
    </w:p>
    <w:p w14:paraId="38B14F57" w14:textId="2B4EB3F5" w:rsidR="00632391" w:rsidRPr="00EF1D02" w:rsidRDefault="00632391" w:rsidP="00F04ED1">
      <w:pPr>
        <w:widowControl w:val="0"/>
        <w:numPr>
          <w:ilvl w:val="0"/>
          <w:numId w:val="45"/>
        </w:numPr>
        <w:tabs>
          <w:tab w:val="left" w:pos="900"/>
        </w:tabs>
        <w:ind w:firstLine="709"/>
        <w:jc w:val="both"/>
        <w:rPr>
          <w:sz w:val="28"/>
          <w:szCs w:val="28"/>
          <w:lang w:val="kk-KZ"/>
        </w:rPr>
      </w:pPr>
      <w:r w:rsidRPr="00EF1D02">
        <w:rPr>
          <w:sz w:val="28"/>
          <w:szCs w:val="28"/>
          <w:lang w:val="kk-KZ"/>
        </w:rPr>
        <w:lastRenderedPageBreak/>
        <w:t>оқушылардың өз бетімен істейтін жұмыстарының әртүрлі ұйымдастыру түрлерінің жүйелері;</w:t>
      </w:r>
    </w:p>
    <w:p w14:paraId="053D9E2B" w14:textId="68DD967B" w:rsidR="00632391" w:rsidRPr="00EF1D02" w:rsidRDefault="00632391" w:rsidP="00F04ED1">
      <w:pPr>
        <w:widowControl w:val="0"/>
        <w:numPr>
          <w:ilvl w:val="0"/>
          <w:numId w:val="45"/>
        </w:numPr>
        <w:tabs>
          <w:tab w:val="left" w:pos="900"/>
        </w:tabs>
        <w:ind w:firstLine="709"/>
        <w:jc w:val="both"/>
        <w:rPr>
          <w:sz w:val="28"/>
          <w:szCs w:val="28"/>
          <w:lang w:val="kk-KZ"/>
        </w:rPr>
      </w:pPr>
      <w:r w:rsidRPr="00EF1D02">
        <w:rPr>
          <w:sz w:val="28"/>
          <w:szCs w:val="28"/>
          <w:lang w:val="kk-KZ"/>
        </w:rPr>
        <w:t>оқушылардың зерттеушілік, оқу іс-әрекеттерін қалыптастыруға бағытталған проблемалық сұрақтар мен тапсырмалар, белсенділігін арттыруда ақпараттық-коммуникациялық технологиялар</w:t>
      </w:r>
      <w:r w:rsidR="00BA5026" w:rsidRPr="00EF1D02">
        <w:rPr>
          <w:sz w:val="28"/>
          <w:szCs w:val="28"/>
          <w:lang w:val="kk-KZ"/>
        </w:rPr>
        <w:t>ды қолдану</w:t>
      </w:r>
      <w:r w:rsidRPr="00EF1D02">
        <w:rPr>
          <w:sz w:val="28"/>
          <w:szCs w:val="28"/>
          <w:lang w:val="kk-KZ"/>
        </w:rPr>
        <w:t xml:space="preserve"> кері байланыстар арқылы жүзеге асады. </w:t>
      </w:r>
    </w:p>
    <w:p w14:paraId="11682CB9" w14:textId="4A50C23A" w:rsidR="00C828B0" w:rsidRPr="00EF1D02" w:rsidRDefault="00E136A0" w:rsidP="00FB4724">
      <w:pPr>
        <w:ind w:firstLine="708"/>
        <w:jc w:val="both"/>
        <w:rPr>
          <w:rFonts w:eastAsia="Calibri"/>
          <w:sz w:val="28"/>
          <w:lang w:val="kk-KZ"/>
        </w:rPr>
      </w:pPr>
      <w:r w:rsidRPr="00EF1D02">
        <w:rPr>
          <w:rFonts w:eastAsia="Calibri"/>
          <w:sz w:val="28"/>
          <w:lang w:val="kk-KZ"/>
        </w:rPr>
        <w:t xml:space="preserve"> </w:t>
      </w:r>
    </w:p>
    <w:p w14:paraId="2F3923CA" w14:textId="44334B29" w:rsidR="007F6CEF" w:rsidRPr="00EF1D02" w:rsidRDefault="00AF6CE7" w:rsidP="00FB4724">
      <w:pPr>
        <w:ind w:firstLine="708"/>
        <w:jc w:val="both"/>
        <w:rPr>
          <w:rFonts w:eastAsia="Calibri"/>
          <w:b/>
          <w:bCs/>
          <w:sz w:val="28"/>
          <w:lang w:val="kk-KZ"/>
        </w:rPr>
      </w:pPr>
      <w:r w:rsidRPr="00EF1D02">
        <w:rPr>
          <w:rFonts w:eastAsia="Calibri"/>
          <w:b/>
          <w:bCs/>
          <w:sz w:val="28"/>
          <w:lang w:val="kk-KZ"/>
        </w:rPr>
        <w:t xml:space="preserve">2.2 Мектеп оқушыларының </w:t>
      </w:r>
      <w:proofErr w:type="spellStart"/>
      <w:r w:rsidRPr="00EF1D02">
        <w:rPr>
          <w:rFonts w:eastAsia="Calibri"/>
          <w:b/>
          <w:bCs/>
          <w:sz w:val="28"/>
          <w:lang w:val="kk-KZ"/>
        </w:rPr>
        <w:t>мaтемaтикaлық</w:t>
      </w:r>
      <w:proofErr w:type="spellEnd"/>
      <w:r w:rsidRPr="00EF1D02">
        <w:rPr>
          <w:rFonts w:eastAsia="Calibri"/>
          <w:b/>
          <w:bCs/>
          <w:sz w:val="28"/>
          <w:lang w:val="kk-KZ"/>
        </w:rPr>
        <w:t xml:space="preserve"> </w:t>
      </w:r>
      <w:proofErr w:type="spellStart"/>
      <w:r w:rsidRPr="00EF1D02">
        <w:rPr>
          <w:rFonts w:eastAsia="Calibri"/>
          <w:b/>
          <w:bCs/>
          <w:sz w:val="28"/>
          <w:lang w:val="kk-KZ"/>
        </w:rPr>
        <w:t>сaуaттылығын</w:t>
      </w:r>
      <w:proofErr w:type="spellEnd"/>
      <w:r w:rsidRPr="00EF1D02">
        <w:rPr>
          <w:rFonts w:eastAsia="Calibri"/>
          <w:b/>
          <w:bCs/>
          <w:sz w:val="28"/>
          <w:lang w:val="kk-KZ"/>
        </w:rPr>
        <w:t xml:space="preserve"> </w:t>
      </w:r>
      <w:proofErr w:type="spellStart"/>
      <w:r w:rsidRPr="00EF1D02">
        <w:rPr>
          <w:rFonts w:eastAsia="Calibri"/>
          <w:b/>
          <w:bCs/>
          <w:sz w:val="28"/>
          <w:lang w:val="kk-KZ"/>
        </w:rPr>
        <w:t>дaмытуғa</w:t>
      </w:r>
      <w:proofErr w:type="spellEnd"/>
      <w:r w:rsidRPr="00EF1D02">
        <w:rPr>
          <w:rFonts w:eastAsia="Calibri"/>
          <w:b/>
          <w:bCs/>
          <w:sz w:val="28"/>
          <w:lang w:val="kk-KZ"/>
        </w:rPr>
        <w:t xml:space="preserve"> бaғыттaлғaн </w:t>
      </w:r>
      <w:proofErr w:type="spellStart"/>
      <w:r w:rsidRPr="00EF1D02">
        <w:rPr>
          <w:rFonts w:eastAsia="Calibri"/>
          <w:b/>
          <w:bCs/>
          <w:sz w:val="28"/>
          <w:lang w:val="kk-KZ"/>
        </w:rPr>
        <w:t>стoxaстикaлық</w:t>
      </w:r>
      <w:proofErr w:type="spellEnd"/>
      <w:r w:rsidRPr="00EF1D02">
        <w:rPr>
          <w:rFonts w:eastAsia="Calibri"/>
          <w:b/>
          <w:bCs/>
          <w:sz w:val="28"/>
          <w:lang w:val="kk-KZ"/>
        </w:rPr>
        <w:t xml:space="preserve"> </w:t>
      </w:r>
      <w:proofErr w:type="spellStart"/>
      <w:r w:rsidRPr="00EF1D02">
        <w:rPr>
          <w:rFonts w:eastAsia="Calibri"/>
          <w:b/>
          <w:bCs/>
          <w:sz w:val="28"/>
          <w:lang w:val="kk-KZ"/>
        </w:rPr>
        <w:t>есептердi</w:t>
      </w:r>
      <w:proofErr w:type="spellEnd"/>
      <w:r w:rsidRPr="00EF1D02">
        <w:rPr>
          <w:rFonts w:eastAsia="Calibri"/>
          <w:b/>
          <w:bCs/>
          <w:sz w:val="28"/>
          <w:lang w:val="kk-KZ"/>
        </w:rPr>
        <w:t xml:space="preserve"> шешуге үйрету әдістемесі</w:t>
      </w:r>
    </w:p>
    <w:p w14:paraId="3E2ED8EF" w14:textId="5CBFE358" w:rsidR="004B6756" w:rsidRPr="00EF1D02" w:rsidRDefault="002740AB" w:rsidP="00E66F10">
      <w:pPr>
        <w:ind w:firstLine="708"/>
        <w:jc w:val="both"/>
        <w:rPr>
          <w:sz w:val="28"/>
          <w:szCs w:val="28"/>
          <w:lang w:val="kk-KZ"/>
        </w:rPr>
      </w:pPr>
      <w:r w:rsidRPr="00EF1D02">
        <w:rPr>
          <w:rFonts w:eastAsia="Calibri"/>
          <w:sz w:val="28"/>
          <w:lang w:val="kk-KZ"/>
        </w:rPr>
        <w:t>Жаңартылған білім беру мазмұны</w:t>
      </w:r>
      <w:r w:rsidR="00E470F9" w:rsidRPr="00EF1D02">
        <w:rPr>
          <w:rFonts w:eastAsia="Calibri"/>
          <w:sz w:val="28"/>
          <w:lang w:val="kk-KZ"/>
        </w:rPr>
        <w:t xml:space="preserve"> бойынша мемлекеттік жалпыға міндетті орта білім беру стандарттарында </w:t>
      </w:r>
      <w:r w:rsidRPr="00EF1D02">
        <w:rPr>
          <w:rFonts w:eastAsia="Calibri"/>
          <w:sz w:val="28"/>
          <w:lang w:val="kk-KZ"/>
        </w:rPr>
        <w:t xml:space="preserve">оқушылардың </w:t>
      </w:r>
      <w:r w:rsidR="00B11F4C" w:rsidRPr="00EF1D02">
        <w:rPr>
          <w:rFonts w:eastAsia="Calibri"/>
          <w:sz w:val="28"/>
          <w:lang w:val="kk-KZ"/>
        </w:rPr>
        <w:t>математикадан білімі</w:t>
      </w:r>
      <w:r w:rsidR="007304CC" w:rsidRPr="00EF1D02">
        <w:rPr>
          <w:rFonts w:eastAsia="Calibri"/>
          <w:sz w:val="28"/>
          <w:lang w:val="kk-KZ"/>
        </w:rPr>
        <w:t>нің</w:t>
      </w:r>
      <w:r w:rsidR="00B11F4C" w:rsidRPr="00EF1D02">
        <w:rPr>
          <w:rFonts w:eastAsia="Calibri"/>
          <w:sz w:val="28"/>
          <w:lang w:val="kk-KZ"/>
        </w:rPr>
        <w:t xml:space="preserve"> </w:t>
      </w:r>
      <w:r w:rsidRPr="00EF1D02">
        <w:rPr>
          <w:sz w:val="28"/>
          <w:szCs w:val="28"/>
          <w:lang w:val="kk-KZ"/>
        </w:rPr>
        <w:t>«білу – түсіну – қолдану – талдау -  жинақтау</w:t>
      </w:r>
      <w:r w:rsidR="004B6756" w:rsidRPr="00EF1D02">
        <w:rPr>
          <w:sz w:val="28"/>
          <w:szCs w:val="28"/>
          <w:lang w:val="kk-KZ"/>
        </w:rPr>
        <w:t xml:space="preserve"> - бағалау</w:t>
      </w:r>
      <w:r w:rsidRPr="00EF1D02">
        <w:rPr>
          <w:sz w:val="28"/>
          <w:szCs w:val="28"/>
          <w:lang w:val="kk-KZ"/>
        </w:rPr>
        <w:t>»</w:t>
      </w:r>
      <w:r w:rsidR="004B6756" w:rsidRPr="00EF1D02">
        <w:rPr>
          <w:sz w:val="28"/>
          <w:szCs w:val="28"/>
          <w:lang w:val="kk-KZ"/>
        </w:rPr>
        <w:t xml:space="preserve"> </w:t>
      </w:r>
      <w:r w:rsidR="00E470F9" w:rsidRPr="00EF1D02">
        <w:rPr>
          <w:sz w:val="28"/>
          <w:szCs w:val="28"/>
          <w:lang w:val="kk-KZ"/>
        </w:rPr>
        <w:t>деңгейлері</w:t>
      </w:r>
      <w:r w:rsidR="004B6756" w:rsidRPr="00EF1D02">
        <w:rPr>
          <w:sz w:val="28"/>
          <w:szCs w:val="28"/>
          <w:lang w:val="kk-KZ"/>
        </w:rPr>
        <w:t xml:space="preserve"> бойынша </w:t>
      </w:r>
      <w:r w:rsidR="00E470F9" w:rsidRPr="00EF1D02">
        <w:rPr>
          <w:sz w:val="28"/>
          <w:szCs w:val="28"/>
          <w:lang w:val="kk-KZ"/>
        </w:rPr>
        <w:t>қалыптасуы көрсетілген.</w:t>
      </w:r>
      <w:r w:rsidR="00B11F4C" w:rsidRPr="00EF1D02">
        <w:rPr>
          <w:sz w:val="28"/>
          <w:szCs w:val="28"/>
          <w:lang w:val="kk-KZ"/>
        </w:rPr>
        <w:t xml:space="preserve"> </w:t>
      </w:r>
      <w:r w:rsidR="000B2880" w:rsidRPr="00EF1D02">
        <w:rPr>
          <w:rFonts w:eastAsia="Calibri"/>
          <w:sz w:val="28"/>
          <w:lang w:val="kk-KZ"/>
        </w:rPr>
        <w:t>Бұл</w:t>
      </w:r>
      <w:r w:rsidR="00B11F4C" w:rsidRPr="00EF1D02">
        <w:rPr>
          <w:rFonts w:eastAsia="Calibri"/>
          <w:sz w:val="28"/>
          <w:lang w:val="kk-KZ"/>
        </w:rPr>
        <w:t xml:space="preserve"> критерийлер </w:t>
      </w:r>
      <w:r w:rsidR="00B11F4C" w:rsidRPr="00EF1D02">
        <w:rPr>
          <w:sz w:val="28"/>
          <w:szCs w:val="28"/>
          <w:lang w:val="kk-KZ"/>
        </w:rPr>
        <w:t>TIMSS, PISA халықаралық зерттеулері</w:t>
      </w:r>
      <w:r w:rsidR="000B2880" w:rsidRPr="00EF1D02">
        <w:rPr>
          <w:sz w:val="28"/>
          <w:szCs w:val="28"/>
          <w:lang w:val="kk-KZ"/>
        </w:rPr>
        <w:t xml:space="preserve">ндегі оқушылардың </w:t>
      </w:r>
      <w:r w:rsidR="007058FD" w:rsidRPr="00EF1D02">
        <w:rPr>
          <w:sz w:val="28"/>
          <w:szCs w:val="28"/>
          <w:lang w:val="kk-KZ"/>
        </w:rPr>
        <w:t>математикалық сауаттылығын</w:t>
      </w:r>
      <w:r w:rsidR="000B2880" w:rsidRPr="00EF1D02">
        <w:rPr>
          <w:sz w:val="28"/>
          <w:szCs w:val="28"/>
          <w:lang w:val="kk-KZ"/>
        </w:rPr>
        <w:t xml:space="preserve"> бағалау критерийлеріне сәйкес келеді және олардың арақатынасы алдыңғы параграфта к</w:t>
      </w:r>
      <w:r w:rsidR="006935B2" w:rsidRPr="00EF1D02">
        <w:rPr>
          <w:sz w:val="28"/>
          <w:szCs w:val="28"/>
          <w:lang w:val="kk-KZ"/>
        </w:rPr>
        <w:t>ө</w:t>
      </w:r>
      <w:r w:rsidR="000B2880" w:rsidRPr="00EF1D02">
        <w:rPr>
          <w:sz w:val="28"/>
          <w:szCs w:val="28"/>
          <w:lang w:val="kk-KZ"/>
        </w:rPr>
        <w:t>рсетілген</w:t>
      </w:r>
      <w:r w:rsidR="0078542B" w:rsidRPr="00EF1D02">
        <w:rPr>
          <w:sz w:val="28"/>
          <w:szCs w:val="28"/>
          <w:lang w:val="kk-KZ"/>
        </w:rPr>
        <w:t xml:space="preserve"> </w:t>
      </w:r>
      <w:r w:rsidR="004606CB" w:rsidRPr="00EF1D02">
        <w:rPr>
          <w:sz w:val="28"/>
          <w:szCs w:val="28"/>
          <w:lang w:val="kk-KZ"/>
        </w:rPr>
        <w:t>(17-кесте)</w:t>
      </w:r>
      <w:r w:rsidR="004B6756" w:rsidRPr="00EF1D02">
        <w:rPr>
          <w:sz w:val="28"/>
          <w:szCs w:val="28"/>
          <w:lang w:val="kk-KZ"/>
        </w:rPr>
        <w:t>.</w:t>
      </w:r>
    </w:p>
    <w:p w14:paraId="4D71B628" w14:textId="1E65FDB7" w:rsidR="006935B2" w:rsidRPr="00EF1D02" w:rsidRDefault="006935B2" w:rsidP="00E66F10">
      <w:pPr>
        <w:ind w:firstLine="708"/>
        <w:jc w:val="both"/>
        <w:rPr>
          <w:sz w:val="28"/>
          <w:szCs w:val="28"/>
          <w:lang w:val="kk-KZ"/>
        </w:rPr>
      </w:pPr>
    </w:p>
    <w:p w14:paraId="48FA397B" w14:textId="613A8CB1" w:rsidR="004606CB" w:rsidRPr="00EF1D02" w:rsidRDefault="004606CB" w:rsidP="004606CB">
      <w:pPr>
        <w:tabs>
          <w:tab w:val="left" w:pos="993"/>
        </w:tabs>
        <w:jc w:val="both"/>
        <w:rPr>
          <w:sz w:val="28"/>
          <w:lang w:val="kk-KZ"/>
        </w:rPr>
      </w:pPr>
      <w:r w:rsidRPr="00EF1D02">
        <w:rPr>
          <w:sz w:val="28"/>
          <w:lang w:val="kk-KZ"/>
        </w:rPr>
        <w:t xml:space="preserve">Кесте 17 – TIMSS, PISA зерттеулері мен жаңартылған білім мазмұны бойынша оқушылардың математикалық </w:t>
      </w:r>
      <w:r w:rsidR="00866ED7" w:rsidRPr="00EF1D02">
        <w:rPr>
          <w:sz w:val="28"/>
          <w:lang w:val="kk-KZ"/>
        </w:rPr>
        <w:t>білімінің</w:t>
      </w:r>
      <w:r w:rsidRPr="00EF1D02">
        <w:rPr>
          <w:sz w:val="28"/>
          <w:lang w:val="kk-KZ"/>
        </w:rPr>
        <w:t xml:space="preserve"> қалыптасу деңгейлерінің </w:t>
      </w:r>
      <w:r w:rsidR="0078542B" w:rsidRPr="00EF1D02">
        <w:rPr>
          <w:sz w:val="28"/>
          <w:lang w:val="kk-KZ"/>
        </w:rPr>
        <w:t>сәйкестігі</w:t>
      </w:r>
    </w:p>
    <w:p w14:paraId="49C31F82" w14:textId="24442BD7" w:rsidR="006935B2" w:rsidRPr="00EF1D02" w:rsidRDefault="006935B2" w:rsidP="00E36547">
      <w:pPr>
        <w:jc w:val="both"/>
        <w:rPr>
          <w:sz w:val="28"/>
          <w:szCs w:val="28"/>
          <w:lang w:val="kk-KZ"/>
        </w:rPr>
      </w:pPr>
    </w:p>
    <w:tbl>
      <w:tblPr>
        <w:tblStyle w:val="ab"/>
        <w:tblW w:w="0" w:type="auto"/>
        <w:tblLook w:val="04A0" w:firstRow="1" w:lastRow="0" w:firstColumn="1" w:lastColumn="0" w:noHBand="0" w:noVBand="1"/>
      </w:tblPr>
      <w:tblGrid>
        <w:gridCol w:w="4815"/>
        <w:gridCol w:w="4817"/>
      </w:tblGrid>
      <w:tr w:rsidR="00E36547" w:rsidRPr="00A34047" w14:paraId="68215FC1" w14:textId="77777777" w:rsidTr="006A6765">
        <w:tc>
          <w:tcPr>
            <w:tcW w:w="4815" w:type="dxa"/>
          </w:tcPr>
          <w:p w14:paraId="7D741377" w14:textId="72CD5799" w:rsidR="00E36547" w:rsidRPr="00EF1D02" w:rsidRDefault="00E36547" w:rsidP="00E36547">
            <w:pPr>
              <w:jc w:val="center"/>
              <w:rPr>
                <w:sz w:val="24"/>
                <w:szCs w:val="24"/>
                <w:lang w:val="kk-KZ"/>
              </w:rPr>
            </w:pPr>
            <w:r w:rsidRPr="00EF1D02">
              <w:rPr>
                <w:sz w:val="24"/>
                <w:szCs w:val="24"/>
                <w:lang w:val="kk-KZ"/>
              </w:rPr>
              <w:t xml:space="preserve">TIMSS, PISA </w:t>
            </w:r>
            <w:r w:rsidR="006A6765" w:rsidRPr="00EF1D02">
              <w:rPr>
                <w:sz w:val="24"/>
                <w:szCs w:val="24"/>
                <w:lang w:val="kk-KZ"/>
              </w:rPr>
              <w:t xml:space="preserve">зерттеулерінің </w:t>
            </w:r>
            <w:r w:rsidRPr="00EF1D02">
              <w:rPr>
                <w:sz w:val="24"/>
                <w:szCs w:val="24"/>
                <w:lang w:val="kk-KZ"/>
              </w:rPr>
              <w:t>критерийлер</w:t>
            </w:r>
            <w:r w:rsidR="006A6765" w:rsidRPr="00EF1D02">
              <w:rPr>
                <w:sz w:val="24"/>
                <w:szCs w:val="24"/>
                <w:lang w:val="kk-KZ"/>
              </w:rPr>
              <w:t>і</w:t>
            </w:r>
          </w:p>
        </w:tc>
        <w:tc>
          <w:tcPr>
            <w:tcW w:w="4817" w:type="dxa"/>
          </w:tcPr>
          <w:p w14:paraId="691BBCA8" w14:textId="1C6F327B" w:rsidR="00E36547" w:rsidRPr="00EF1D02" w:rsidRDefault="00E36547" w:rsidP="00E36547">
            <w:pPr>
              <w:jc w:val="center"/>
              <w:rPr>
                <w:sz w:val="24"/>
                <w:szCs w:val="24"/>
                <w:lang w:val="kk-KZ"/>
              </w:rPr>
            </w:pPr>
            <w:r w:rsidRPr="00EF1D02">
              <w:rPr>
                <w:sz w:val="24"/>
                <w:szCs w:val="24"/>
                <w:lang w:val="kk-KZ"/>
              </w:rPr>
              <w:t>Жаңартылған білім мазмұныны</w:t>
            </w:r>
            <w:r w:rsidR="006A6765" w:rsidRPr="00EF1D02">
              <w:rPr>
                <w:sz w:val="24"/>
                <w:szCs w:val="24"/>
                <w:lang w:val="kk-KZ"/>
              </w:rPr>
              <w:t xml:space="preserve"> бойынша </w:t>
            </w:r>
            <w:r w:rsidRPr="00EF1D02">
              <w:rPr>
                <w:sz w:val="24"/>
                <w:szCs w:val="24"/>
                <w:lang w:val="kk-KZ"/>
              </w:rPr>
              <w:t xml:space="preserve"> </w:t>
            </w:r>
            <w:r w:rsidR="006A6765" w:rsidRPr="00EF1D02">
              <w:rPr>
                <w:sz w:val="24"/>
                <w:szCs w:val="24"/>
                <w:lang w:val="kk-KZ"/>
              </w:rPr>
              <w:t>білімді меңгеру деңгейлері</w:t>
            </w:r>
          </w:p>
        </w:tc>
      </w:tr>
      <w:tr w:rsidR="00E36547" w:rsidRPr="00EF1D02" w14:paraId="60A4F4D4" w14:textId="77777777" w:rsidTr="006A6765">
        <w:tc>
          <w:tcPr>
            <w:tcW w:w="4815" w:type="dxa"/>
          </w:tcPr>
          <w:p w14:paraId="63637070" w14:textId="65BFEC0F" w:rsidR="00E36547" w:rsidRPr="00EF1D02" w:rsidRDefault="00E36547" w:rsidP="00E36547">
            <w:pPr>
              <w:jc w:val="center"/>
              <w:rPr>
                <w:sz w:val="24"/>
                <w:szCs w:val="24"/>
                <w:lang w:val="kk-KZ"/>
              </w:rPr>
            </w:pPr>
            <w:r w:rsidRPr="00EF1D02">
              <w:rPr>
                <w:sz w:val="24"/>
                <w:szCs w:val="24"/>
                <w:lang w:val="kk-KZ"/>
              </w:rPr>
              <w:t>білу (елестету)</w:t>
            </w:r>
          </w:p>
        </w:tc>
        <w:tc>
          <w:tcPr>
            <w:tcW w:w="4817" w:type="dxa"/>
          </w:tcPr>
          <w:p w14:paraId="78DD6628" w14:textId="3C6A2F2E" w:rsidR="00E36547" w:rsidRPr="00EF1D02" w:rsidRDefault="00091FF7" w:rsidP="00E36547">
            <w:pPr>
              <w:jc w:val="center"/>
              <w:rPr>
                <w:sz w:val="24"/>
                <w:szCs w:val="24"/>
                <w:lang w:val="kk-KZ"/>
              </w:rPr>
            </w:pPr>
            <w:r w:rsidRPr="00EF1D02">
              <w:rPr>
                <w:sz w:val="24"/>
                <w:szCs w:val="24"/>
                <w:lang w:val="kk-KZ"/>
              </w:rPr>
              <w:t>білу – түсіну</w:t>
            </w:r>
          </w:p>
        </w:tc>
      </w:tr>
      <w:tr w:rsidR="00E36547" w:rsidRPr="00EF1D02" w14:paraId="5E356A97" w14:textId="77777777" w:rsidTr="006A6765">
        <w:tc>
          <w:tcPr>
            <w:tcW w:w="4815" w:type="dxa"/>
          </w:tcPr>
          <w:p w14:paraId="3351633A" w14:textId="30695CDE" w:rsidR="00E36547" w:rsidRPr="00EF1D02" w:rsidRDefault="00E36547" w:rsidP="00E36547">
            <w:pPr>
              <w:jc w:val="center"/>
              <w:rPr>
                <w:sz w:val="24"/>
                <w:szCs w:val="24"/>
                <w:lang w:val="kk-KZ"/>
              </w:rPr>
            </w:pPr>
            <w:r w:rsidRPr="00EF1D02">
              <w:rPr>
                <w:sz w:val="24"/>
                <w:szCs w:val="24"/>
                <w:lang w:val="kk-KZ"/>
              </w:rPr>
              <w:t>қолдану (байланыс орнату)</w:t>
            </w:r>
          </w:p>
        </w:tc>
        <w:tc>
          <w:tcPr>
            <w:tcW w:w="4817" w:type="dxa"/>
          </w:tcPr>
          <w:p w14:paraId="5458655C" w14:textId="5E5EF861" w:rsidR="00E36547" w:rsidRPr="00EF1D02" w:rsidRDefault="00091FF7" w:rsidP="00E36547">
            <w:pPr>
              <w:jc w:val="center"/>
              <w:rPr>
                <w:sz w:val="24"/>
                <w:szCs w:val="24"/>
                <w:lang w:val="kk-KZ"/>
              </w:rPr>
            </w:pPr>
            <w:r w:rsidRPr="00EF1D02">
              <w:rPr>
                <w:sz w:val="24"/>
                <w:szCs w:val="24"/>
                <w:lang w:val="kk-KZ"/>
              </w:rPr>
              <w:t>қолдану</w:t>
            </w:r>
          </w:p>
        </w:tc>
      </w:tr>
      <w:tr w:rsidR="00E36547" w:rsidRPr="00EF1D02" w14:paraId="451A9555" w14:textId="77777777" w:rsidTr="006A6765">
        <w:tc>
          <w:tcPr>
            <w:tcW w:w="4815" w:type="dxa"/>
          </w:tcPr>
          <w:p w14:paraId="4246F979" w14:textId="1CAB1963" w:rsidR="00E36547" w:rsidRPr="00EF1D02" w:rsidRDefault="00F73794" w:rsidP="00E36547">
            <w:pPr>
              <w:jc w:val="center"/>
              <w:rPr>
                <w:sz w:val="24"/>
                <w:szCs w:val="24"/>
                <w:lang w:val="kk-KZ"/>
              </w:rPr>
            </w:pPr>
            <w:r w:rsidRPr="00EF1D02">
              <w:rPr>
                <w:sz w:val="24"/>
                <w:szCs w:val="24"/>
                <w:lang w:val="kk-KZ"/>
              </w:rPr>
              <w:t>ойлау (пайымдау)</w:t>
            </w:r>
          </w:p>
        </w:tc>
        <w:tc>
          <w:tcPr>
            <w:tcW w:w="4817" w:type="dxa"/>
          </w:tcPr>
          <w:p w14:paraId="37DD6FE6" w14:textId="7188D11E" w:rsidR="00E36547" w:rsidRPr="00EF1D02" w:rsidRDefault="00091FF7" w:rsidP="00E36547">
            <w:pPr>
              <w:jc w:val="center"/>
              <w:rPr>
                <w:sz w:val="24"/>
                <w:szCs w:val="24"/>
                <w:lang w:val="kk-KZ"/>
              </w:rPr>
            </w:pPr>
            <w:r w:rsidRPr="00EF1D02">
              <w:rPr>
                <w:sz w:val="24"/>
                <w:szCs w:val="24"/>
                <w:lang w:val="kk-KZ"/>
              </w:rPr>
              <w:t>талдау -  жинақтау - бағалау</w:t>
            </w:r>
          </w:p>
        </w:tc>
      </w:tr>
    </w:tbl>
    <w:p w14:paraId="665295D2" w14:textId="77777777" w:rsidR="00E36547" w:rsidRPr="00EF1D02" w:rsidRDefault="00E36547" w:rsidP="00E36547">
      <w:pPr>
        <w:jc w:val="both"/>
        <w:rPr>
          <w:sz w:val="28"/>
          <w:szCs w:val="28"/>
          <w:lang w:val="kk-KZ"/>
        </w:rPr>
      </w:pPr>
    </w:p>
    <w:p w14:paraId="2D666BC9" w14:textId="2EC0C128" w:rsidR="006935B2" w:rsidRPr="00EF1D02" w:rsidRDefault="00091FF7" w:rsidP="00E66F10">
      <w:pPr>
        <w:ind w:firstLine="708"/>
        <w:jc w:val="both"/>
        <w:rPr>
          <w:sz w:val="28"/>
          <w:szCs w:val="28"/>
          <w:lang w:val="kk-KZ"/>
        </w:rPr>
      </w:pPr>
      <w:r w:rsidRPr="00EF1D02">
        <w:rPr>
          <w:sz w:val="28"/>
          <w:szCs w:val="28"/>
          <w:lang w:val="kk-KZ"/>
        </w:rPr>
        <w:t xml:space="preserve">Енді осы </w:t>
      </w:r>
      <w:r w:rsidR="00DB1AB8" w:rsidRPr="00EF1D02">
        <w:rPr>
          <w:sz w:val="28"/>
          <w:szCs w:val="28"/>
          <w:lang w:val="kk-KZ"/>
        </w:rPr>
        <w:t xml:space="preserve">математикалық сауаттылықтың қалыптасу деңгейлерінің </w:t>
      </w:r>
      <w:r w:rsidRPr="00EF1D02">
        <w:rPr>
          <w:sz w:val="28"/>
          <w:szCs w:val="28"/>
          <w:lang w:val="kk-KZ"/>
        </w:rPr>
        <w:t>мазмұндық сипат</w:t>
      </w:r>
      <w:r w:rsidR="00BD10DF" w:rsidRPr="00EF1D02">
        <w:rPr>
          <w:sz w:val="28"/>
          <w:szCs w:val="28"/>
          <w:lang w:val="kk-KZ"/>
        </w:rPr>
        <w:t>т</w:t>
      </w:r>
      <w:r w:rsidRPr="00EF1D02">
        <w:rPr>
          <w:sz w:val="28"/>
          <w:szCs w:val="28"/>
          <w:lang w:val="kk-KZ"/>
        </w:rPr>
        <w:t>амаларын қарастырайық.</w:t>
      </w:r>
    </w:p>
    <w:p w14:paraId="5C3AC5D0" w14:textId="3487E13F" w:rsidR="006D7E8C" w:rsidRPr="00EF1D02" w:rsidRDefault="00395DBA" w:rsidP="0092750A">
      <w:pPr>
        <w:ind w:firstLine="708"/>
        <w:jc w:val="both"/>
        <w:rPr>
          <w:sz w:val="28"/>
          <w:szCs w:val="28"/>
          <w:lang w:val="kk-KZ"/>
        </w:rPr>
      </w:pPr>
      <w:r w:rsidRPr="00EF1D02">
        <w:rPr>
          <w:rFonts w:eastAsia="Calibri"/>
          <w:sz w:val="28"/>
          <w:lang w:val="kk-KZ"/>
        </w:rPr>
        <w:t xml:space="preserve">1) </w:t>
      </w:r>
      <w:r w:rsidRPr="00EF1D02">
        <w:rPr>
          <w:rFonts w:eastAsia="Calibri"/>
          <w:i/>
          <w:iCs/>
          <w:sz w:val="28"/>
          <w:lang w:val="kk-KZ"/>
        </w:rPr>
        <w:t>1-деңгей</w:t>
      </w:r>
      <w:r w:rsidRPr="00EF1D02">
        <w:rPr>
          <w:rFonts w:eastAsia="Calibri"/>
          <w:sz w:val="28"/>
          <w:lang w:val="kk-KZ"/>
        </w:rPr>
        <w:t xml:space="preserve"> </w:t>
      </w:r>
      <w:r w:rsidR="006D7E8C" w:rsidRPr="00EF1D02">
        <w:rPr>
          <w:rFonts w:eastAsia="Calibri"/>
          <w:sz w:val="28"/>
          <w:lang w:val="kk-KZ"/>
        </w:rPr>
        <w:t xml:space="preserve">- </w:t>
      </w:r>
      <w:r w:rsidR="001D564A" w:rsidRPr="00EF1D02">
        <w:rPr>
          <w:i/>
          <w:iCs/>
          <w:sz w:val="28"/>
          <w:szCs w:val="28"/>
          <w:lang w:val="kk-KZ"/>
        </w:rPr>
        <w:t>«білу (елестету)» - «білу – түсіну»</w:t>
      </w:r>
      <w:r w:rsidR="001D564A" w:rsidRPr="00EF1D02">
        <w:rPr>
          <w:sz w:val="28"/>
          <w:szCs w:val="28"/>
          <w:lang w:val="kk-KZ"/>
        </w:rPr>
        <w:t xml:space="preserve"> </w:t>
      </w:r>
      <w:r w:rsidR="006D7E8C" w:rsidRPr="00EF1D02">
        <w:rPr>
          <w:bCs/>
          <w:i/>
          <w:sz w:val="28"/>
          <w:szCs w:val="28"/>
          <w:lang w:val="kk-KZ"/>
        </w:rPr>
        <w:t xml:space="preserve">деңгейі </w:t>
      </w:r>
      <w:r w:rsidR="0092750A" w:rsidRPr="00EF1D02">
        <w:rPr>
          <w:bCs/>
          <w:sz w:val="28"/>
          <w:szCs w:val="28"/>
          <w:lang w:val="kk-KZ"/>
        </w:rPr>
        <w:t>–</w:t>
      </w:r>
      <w:r w:rsidR="006D7E8C" w:rsidRPr="00EF1D02">
        <w:rPr>
          <w:bCs/>
          <w:sz w:val="28"/>
          <w:szCs w:val="28"/>
          <w:lang w:val="kk-KZ"/>
        </w:rPr>
        <w:t xml:space="preserve"> оқушылардың </w:t>
      </w:r>
      <w:r w:rsidR="0092750A" w:rsidRPr="00EF1D02">
        <w:rPr>
          <w:bCs/>
          <w:sz w:val="28"/>
          <w:szCs w:val="28"/>
          <w:lang w:val="kk-KZ"/>
        </w:rPr>
        <w:t xml:space="preserve">математикалық </w:t>
      </w:r>
      <w:r w:rsidR="006D7E8C" w:rsidRPr="00EF1D02">
        <w:rPr>
          <w:bCs/>
          <w:sz w:val="28"/>
          <w:szCs w:val="28"/>
          <w:lang w:val="kk-KZ"/>
        </w:rPr>
        <w:t>т</w:t>
      </w:r>
      <w:r w:rsidR="006D7E8C" w:rsidRPr="00EF1D02">
        <w:rPr>
          <w:sz w:val="28"/>
          <w:szCs w:val="28"/>
          <w:lang w:val="kk-KZ"/>
        </w:rPr>
        <w:t>ерминдер</w:t>
      </w:r>
      <w:r w:rsidR="0092750A" w:rsidRPr="00EF1D02">
        <w:rPr>
          <w:sz w:val="28"/>
          <w:szCs w:val="28"/>
          <w:lang w:val="kk-KZ"/>
        </w:rPr>
        <w:t xml:space="preserve"> мен ұғымдарды</w:t>
      </w:r>
      <w:r w:rsidR="006D7E8C" w:rsidRPr="00EF1D02">
        <w:rPr>
          <w:sz w:val="28"/>
          <w:szCs w:val="28"/>
          <w:lang w:val="kk-KZ"/>
        </w:rPr>
        <w:t xml:space="preserve">, </w:t>
      </w:r>
      <w:r w:rsidR="0092750A" w:rsidRPr="00EF1D02">
        <w:rPr>
          <w:sz w:val="28"/>
          <w:szCs w:val="28"/>
          <w:lang w:val="kk-KZ"/>
        </w:rPr>
        <w:t>олардың</w:t>
      </w:r>
      <w:r w:rsidR="006D7E8C" w:rsidRPr="00EF1D02">
        <w:rPr>
          <w:sz w:val="28"/>
          <w:szCs w:val="28"/>
          <w:lang w:val="kk-KZ"/>
        </w:rPr>
        <w:t xml:space="preserve"> қасиеттерін еске түсіру арқылы суреттеу</w:t>
      </w:r>
      <w:r w:rsidR="0092750A" w:rsidRPr="00EF1D02">
        <w:rPr>
          <w:sz w:val="28"/>
          <w:szCs w:val="28"/>
          <w:lang w:val="kk-KZ"/>
        </w:rPr>
        <w:t>;</w:t>
      </w:r>
      <w:r w:rsidR="006D7E8C" w:rsidRPr="00EF1D02">
        <w:rPr>
          <w:sz w:val="28"/>
          <w:szCs w:val="28"/>
          <w:lang w:val="kk-KZ"/>
        </w:rPr>
        <w:t xml:space="preserve"> </w:t>
      </w:r>
      <w:r w:rsidR="0092750A" w:rsidRPr="00EF1D02">
        <w:rPr>
          <w:sz w:val="28"/>
          <w:szCs w:val="28"/>
          <w:lang w:val="kk-KZ"/>
        </w:rPr>
        <w:t>математикалық объектілерді танып білу</w:t>
      </w:r>
      <w:r w:rsidR="006D7E8C" w:rsidRPr="00EF1D02">
        <w:rPr>
          <w:sz w:val="28"/>
          <w:szCs w:val="28"/>
          <w:lang w:val="kk-KZ"/>
        </w:rPr>
        <w:t>;</w:t>
      </w:r>
      <w:r w:rsidR="0092750A" w:rsidRPr="00EF1D02">
        <w:rPr>
          <w:sz w:val="28"/>
          <w:szCs w:val="28"/>
          <w:lang w:val="kk-KZ"/>
        </w:rPr>
        <w:t xml:space="preserve"> мәліметтерді</w:t>
      </w:r>
      <w:r w:rsidR="006D7E8C" w:rsidRPr="00EF1D02">
        <w:rPr>
          <w:sz w:val="28"/>
          <w:szCs w:val="28"/>
          <w:lang w:val="kk-KZ"/>
        </w:rPr>
        <w:t xml:space="preserve"> график</w:t>
      </w:r>
      <w:r w:rsidR="0092750A" w:rsidRPr="00EF1D02">
        <w:rPr>
          <w:sz w:val="28"/>
          <w:szCs w:val="28"/>
          <w:lang w:val="kk-KZ"/>
        </w:rPr>
        <w:t xml:space="preserve">тер мен кестелерден </w:t>
      </w:r>
      <w:r w:rsidR="006D7E8C" w:rsidRPr="00EF1D02">
        <w:rPr>
          <w:sz w:val="28"/>
          <w:szCs w:val="28"/>
          <w:lang w:val="kk-KZ"/>
        </w:rPr>
        <w:t>алу</w:t>
      </w:r>
      <w:r w:rsidR="0092750A" w:rsidRPr="00EF1D02">
        <w:rPr>
          <w:sz w:val="28"/>
          <w:szCs w:val="28"/>
          <w:lang w:val="kk-KZ"/>
        </w:rPr>
        <w:t xml:space="preserve">, жіктеу; белгілі алгоритмдерді қолданып, қарапайым математикалық амалдарды орындау </w:t>
      </w:r>
      <w:r w:rsidR="006D7E8C" w:rsidRPr="00EF1D02">
        <w:rPr>
          <w:sz w:val="28"/>
          <w:szCs w:val="28"/>
          <w:lang w:val="kk-KZ"/>
        </w:rPr>
        <w:t>қабілеттері.</w:t>
      </w:r>
      <w:r w:rsidR="0092750A" w:rsidRPr="00EF1D02">
        <w:rPr>
          <w:sz w:val="28"/>
          <w:szCs w:val="28"/>
          <w:lang w:val="kk-KZ"/>
        </w:rPr>
        <w:t xml:space="preserve"> Бұл деңгей репродуктивтік іс-әрекеттерге жатады.</w:t>
      </w:r>
    </w:p>
    <w:p w14:paraId="55C39E31" w14:textId="7129B704" w:rsidR="006D7E8C" w:rsidRPr="00EF1D02" w:rsidRDefault="0092750A" w:rsidP="00B82154">
      <w:pPr>
        <w:ind w:firstLine="708"/>
        <w:jc w:val="both"/>
        <w:rPr>
          <w:sz w:val="28"/>
          <w:szCs w:val="28"/>
          <w:lang w:val="kk-KZ"/>
        </w:rPr>
      </w:pPr>
      <w:r w:rsidRPr="00EF1D02">
        <w:rPr>
          <w:sz w:val="28"/>
          <w:szCs w:val="28"/>
          <w:lang w:val="kk-KZ"/>
        </w:rPr>
        <w:t xml:space="preserve">2) </w:t>
      </w:r>
      <w:r w:rsidR="00DD177C" w:rsidRPr="00EF1D02">
        <w:rPr>
          <w:i/>
          <w:iCs/>
          <w:sz w:val="28"/>
          <w:szCs w:val="28"/>
          <w:lang w:val="kk-KZ"/>
        </w:rPr>
        <w:t xml:space="preserve">2-деңгей - </w:t>
      </w:r>
      <w:r w:rsidR="00B12198" w:rsidRPr="00EF1D02">
        <w:rPr>
          <w:i/>
          <w:iCs/>
          <w:sz w:val="28"/>
          <w:szCs w:val="28"/>
          <w:lang w:val="kk-KZ"/>
        </w:rPr>
        <w:t>«қолдану (байланыс орнату)» - «қолдану» деңгейі</w:t>
      </w:r>
      <w:r w:rsidR="00B12198" w:rsidRPr="00EF1D02">
        <w:rPr>
          <w:sz w:val="28"/>
          <w:szCs w:val="28"/>
          <w:lang w:val="kk-KZ"/>
        </w:rPr>
        <w:t xml:space="preserve"> </w:t>
      </w:r>
      <w:r w:rsidR="00451827" w:rsidRPr="00EF1D02">
        <w:rPr>
          <w:sz w:val="28"/>
          <w:szCs w:val="28"/>
          <w:lang w:val="kk-KZ"/>
        </w:rPr>
        <w:t>–</w:t>
      </w:r>
      <w:r w:rsidR="00B12198" w:rsidRPr="00EF1D02">
        <w:rPr>
          <w:sz w:val="28"/>
          <w:szCs w:val="28"/>
          <w:lang w:val="kk-KZ"/>
        </w:rPr>
        <w:t xml:space="preserve"> </w:t>
      </w:r>
      <w:r w:rsidR="00451827" w:rsidRPr="00EF1D02">
        <w:rPr>
          <w:sz w:val="28"/>
          <w:szCs w:val="28"/>
          <w:lang w:val="kk-KZ"/>
        </w:rPr>
        <w:t>оқушылардың математикалық есептерді шешу</w:t>
      </w:r>
      <w:r w:rsidR="00B82154" w:rsidRPr="00EF1D02">
        <w:rPr>
          <w:sz w:val="28"/>
          <w:szCs w:val="28"/>
          <w:lang w:val="kk-KZ"/>
        </w:rPr>
        <w:t>дің әртүрлі тәсілдерін анықтау және олардың ішіндегі тиімдісін</w:t>
      </w:r>
      <w:r w:rsidR="00451827" w:rsidRPr="00EF1D02">
        <w:rPr>
          <w:sz w:val="28"/>
          <w:szCs w:val="28"/>
          <w:lang w:val="kk-KZ"/>
        </w:rPr>
        <w:t xml:space="preserve"> таңдау; тапсырманы</w:t>
      </w:r>
      <w:r w:rsidR="00AA5CE2" w:rsidRPr="00EF1D02">
        <w:rPr>
          <w:sz w:val="28"/>
          <w:szCs w:val="28"/>
          <w:lang w:val="kk-KZ"/>
        </w:rPr>
        <w:t xml:space="preserve"> </w:t>
      </w:r>
      <w:r w:rsidR="00B82154" w:rsidRPr="00EF1D02">
        <w:rPr>
          <w:sz w:val="28"/>
          <w:szCs w:val="28"/>
          <w:lang w:val="kk-KZ"/>
        </w:rPr>
        <w:t xml:space="preserve">тепе-тең </w:t>
      </w:r>
      <w:r w:rsidR="00AA5CE2" w:rsidRPr="00EF1D02">
        <w:rPr>
          <w:sz w:val="28"/>
          <w:szCs w:val="28"/>
          <w:lang w:val="kk-KZ"/>
        </w:rPr>
        <w:t xml:space="preserve">түрлендіру арқылы </w:t>
      </w:r>
      <w:r w:rsidR="00451827" w:rsidRPr="00EF1D02">
        <w:rPr>
          <w:sz w:val="28"/>
          <w:szCs w:val="28"/>
          <w:lang w:val="kk-KZ"/>
        </w:rPr>
        <w:t>екінші түрі</w:t>
      </w:r>
      <w:r w:rsidR="00B82154" w:rsidRPr="00EF1D02">
        <w:rPr>
          <w:sz w:val="28"/>
          <w:szCs w:val="28"/>
          <w:lang w:val="kk-KZ"/>
        </w:rPr>
        <w:t>не</w:t>
      </w:r>
      <w:r w:rsidR="00AA5CE2" w:rsidRPr="00EF1D02">
        <w:rPr>
          <w:sz w:val="28"/>
          <w:szCs w:val="28"/>
          <w:lang w:val="kk-KZ"/>
        </w:rPr>
        <w:t xml:space="preserve"> көшіру</w:t>
      </w:r>
      <w:r w:rsidR="00451827" w:rsidRPr="00EF1D02">
        <w:rPr>
          <w:sz w:val="28"/>
          <w:szCs w:val="28"/>
          <w:lang w:val="kk-KZ"/>
        </w:rPr>
        <w:t xml:space="preserve">, </w:t>
      </w:r>
      <w:proofErr w:type="spellStart"/>
      <w:r w:rsidR="00AA5CE2" w:rsidRPr="00EF1D02">
        <w:rPr>
          <w:sz w:val="28"/>
          <w:szCs w:val="28"/>
          <w:lang w:val="kk-KZ"/>
        </w:rPr>
        <w:t>мәнмәтінді</w:t>
      </w:r>
      <w:proofErr w:type="spellEnd"/>
      <w:r w:rsidR="00AA5CE2" w:rsidRPr="00EF1D02">
        <w:rPr>
          <w:sz w:val="28"/>
          <w:szCs w:val="28"/>
          <w:lang w:val="kk-KZ"/>
        </w:rPr>
        <w:t xml:space="preserve"> есептердің </w:t>
      </w:r>
      <w:r w:rsidR="00451827" w:rsidRPr="00EF1D02">
        <w:rPr>
          <w:sz w:val="28"/>
          <w:szCs w:val="28"/>
          <w:lang w:val="kk-KZ"/>
        </w:rPr>
        <w:t>математикалық модельдер</w:t>
      </w:r>
      <w:r w:rsidR="00AA5CE2" w:rsidRPr="00EF1D02">
        <w:rPr>
          <w:sz w:val="28"/>
          <w:szCs w:val="28"/>
          <w:lang w:val="kk-KZ"/>
        </w:rPr>
        <w:t>ін жасау</w:t>
      </w:r>
      <w:r w:rsidR="00B82154" w:rsidRPr="00EF1D02">
        <w:rPr>
          <w:sz w:val="28"/>
          <w:szCs w:val="28"/>
          <w:lang w:val="kk-KZ"/>
        </w:rPr>
        <w:t xml:space="preserve"> және көрсету</w:t>
      </w:r>
      <w:r w:rsidR="00451827" w:rsidRPr="00EF1D02">
        <w:rPr>
          <w:sz w:val="28"/>
          <w:szCs w:val="28"/>
          <w:lang w:val="kk-KZ"/>
        </w:rPr>
        <w:t>, есептерді шешуде әртүрлі тәсілдерді қолдан</w:t>
      </w:r>
      <w:r w:rsidR="00B82154" w:rsidRPr="00EF1D02">
        <w:rPr>
          <w:sz w:val="28"/>
          <w:szCs w:val="28"/>
          <w:lang w:val="kk-KZ"/>
        </w:rPr>
        <w:t>у</w:t>
      </w:r>
      <w:r w:rsidR="00451827" w:rsidRPr="00EF1D02">
        <w:rPr>
          <w:sz w:val="28"/>
          <w:szCs w:val="28"/>
          <w:lang w:val="kk-KZ"/>
        </w:rPr>
        <w:t xml:space="preserve">, </w:t>
      </w:r>
      <w:r w:rsidR="006D7E8C" w:rsidRPr="00EF1D02">
        <w:rPr>
          <w:sz w:val="28"/>
          <w:szCs w:val="28"/>
          <w:lang w:val="kk-KZ"/>
        </w:rPr>
        <w:t>стандартты есептерді шешу қабілеттері.</w:t>
      </w:r>
    </w:p>
    <w:p w14:paraId="685F0106" w14:textId="2FCB0181" w:rsidR="00B82154" w:rsidRPr="00EF1D02" w:rsidRDefault="00B82154" w:rsidP="00B82154">
      <w:pPr>
        <w:ind w:firstLine="708"/>
        <w:jc w:val="both"/>
        <w:rPr>
          <w:sz w:val="28"/>
          <w:szCs w:val="28"/>
          <w:lang w:val="kk-KZ"/>
        </w:rPr>
      </w:pPr>
      <w:r w:rsidRPr="00EF1D02">
        <w:rPr>
          <w:sz w:val="28"/>
          <w:szCs w:val="28"/>
          <w:lang w:val="kk-KZ"/>
        </w:rPr>
        <w:t xml:space="preserve">3) </w:t>
      </w:r>
      <w:r w:rsidR="00571D35" w:rsidRPr="00EF1D02">
        <w:rPr>
          <w:i/>
          <w:iCs/>
          <w:sz w:val="28"/>
          <w:szCs w:val="28"/>
          <w:lang w:val="kk-KZ"/>
        </w:rPr>
        <w:t>3-деңгей - «ойлау (пайымдау)» - «талдау – жинақтау – бағалау» деңгейі</w:t>
      </w:r>
      <w:r w:rsidR="00571D35" w:rsidRPr="00EF1D02">
        <w:rPr>
          <w:sz w:val="28"/>
          <w:szCs w:val="28"/>
          <w:lang w:val="kk-KZ"/>
        </w:rPr>
        <w:t xml:space="preserve"> – оқушылардың </w:t>
      </w:r>
      <w:r w:rsidR="000C6EB2" w:rsidRPr="00EF1D02">
        <w:rPr>
          <w:sz w:val="28"/>
          <w:szCs w:val="28"/>
          <w:lang w:val="kk-KZ"/>
        </w:rPr>
        <w:t xml:space="preserve">математикалық </w:t>
      </w:r>
      <w:r w:rsidR="000C6EB2" w:rsidRPr="00EF1D02">
        <w:rPr>
          <w:bCs/>
          <w:sz w:val="28"/>
          <w:szCs w:val="28"/>
          <w:lang w:val="kk-KZ"/>
        </w:rPr>
        <w:t>о</w:t>
      </w:r>
      <w:r w:rsidR="000C6EB2" w:rsidRPr="00EF1D02">
        <w:rPr>
          <w:sz w:val="28"/>
          <w:szCs w:val="28"/>
          <w:lang w:val="kk-KZ"/>
        </w:rPr>
        <w:t xml:space="preserve">бъектілердің арасындағы байланыстарға талдаулар мен қорытынды жасау; </w:t>
      </w:r>
      <w:r w:rsidR="001155CE" w:rsidRPr="00EF1D02">
        <w:rPr>
          <w:sz w:val="28"/>
          <w:szCs w:val="28"/>
          <w:lang w:val="kk-KZ"/>
        </w:rPr>
        <w:t xml:space="preserve">математикалық есептерді </w:t>
      </w:r>
      <w:r w:rsidR="000C6EB2" w:rsidRPr="00EF1D02">
        <w:rPr>
          <w:sz w:val="28"/>
          <w:szCs w:val="28"/>
          <w:lang w:val="kk-KZ"/>
        </w:rPr>
        <w:t xml:space="preserve">әртүрлі шешу </w:t>
      </w:r>
      <w:r w:rsidR="001155CE" w:rsidRPr="00EF1D02">
        <w:rPr>
          <w:sz w:val="28"/>
          <w:szCs w:val="28"/>
          <w:lang w:val="kk-KZ"/>
        </w:rPr>
        <w:t>тәсілдерін жүйелеу</w:t>
      </w:r>
      <w:r w:rsidR="000C6EB2" w:rsidRPr="00EF1D02">
        <w:rPr>
          <w:sz w:val="28"/>
          <w:szCs w:val="28"/>
          <w:lang w:val="kk-KZ"/>
        </w:rPr>
        <w:t xml:space="preserve">; </w:t>
      </w:r>
      <w:r w:rsidR="00EC374E" w:rsidRPr="00EF1D02">
        <w:rPr>
          <w:sz w:val="28"/>
          <w:szCs w:val="28"/>
          <w:lang w:val="kk-KZ"/>
        </w:rPr>
        <w:t xml:space="preserve">ақиқат немесе жалған тұжырымдарды негіздеу және дәлелдеу; </w:t>
      </w:r>
      <w:proofErr w:type="spellStart"/>
      <w:r w:rsidR="00EC374E" w:rsidRPr="00EF1D02">
        <w:rPr>
          <w:sz w:val="28"/>
          <w:szCs w:val="28"/>
          <w:lang w:val="kk-KZ"/>
        </w:rPr>
        <w:t>күрделi</w:t>
      </w:r>
      <w:proofErr w:type="spellEnd"/>
      <w:r w:rsidR="00EC374E" w:rsidRPr="00EF1D02">
        <w:rPr>
          <w:sz w:val="28"/>
          <w:szCs w:val="28"/>
          <w:lang w:val="kk-KZ"/>
        </w:rPr>
        <w:t xml:space="preserve"> мәселелерді шешу; тапсырмаларды шығармашылық  </w:t>
      </w:r>
      <w:r w:rsidR="00EC374E" w:rsidRPr="00EF1D02">
        <w:rPr>
          <w:sz w:val="28"/>
          <w:szCs w:val="28"/>
          <w:lang w:val="kk-KZ"/>
        </w:rPr>
        <w:lastRenderedPageBreak/>
        <w:t xml:space="preserve">тәсілдермен орындау және оларды жалпылау; </w:t>
      </w:r>
      <w:r w:rsidR="000C6EB2" w:rsidRPr="00EF1D02">
        <w:rPr>
          <w:sz w:val="28"/>
          <w:szCs w:val="28"/>
          <w:lang w:val="kk-KZ"/>
        </w:rPr>
        <w:t>стандартты емес есептерді шешу қабілеттері</w:t>
      </w:r>
      <w:r w:rsidR="009A5EE4" w:rsidRPr="00EF1D02">
        <w:rPr>
          <w:sz w:val="28"/>
          <w:szCs w:val="28"/>
          <w:lang w:val="kk-KZ"/>
        </w:rPr>
        <w:t xml:space="preserve"> [</w:t>
      </w:r>
      <w:r w:rsidR="008B5133" w:rsidRPr="00EF1D02">
        <w:rPr>
          <w:sz w:val="28"/>
          <w:szCs w:val="28"/>
          <w:lang w:val="kk-KZ"/>
        </w:rPr>
        <w:t>57</w:t>
      </w:r>
      <w:r w:rsidR="009A5EE4" w:rsidRPr="00EF1D02">
        <w:rPr>
          <w:sz w:val="28"/>
          <w:szCs w:val="28"/>
          <w:lang w:val="kk-KZ"/>
        </w:rPr>
        <w:t>]</w:t>
      </w:r>
      <w:r w:rsidR="00EC374E" w:rsidRPr="00EF1D02">
        <w:rPr>
          <w:sz w:val="28"/>
          <w:szCs w:val="28"/>
          <w:lang w:val="kk-KZ"/>
        </w:rPr>
        <w:t>.</w:t>
      </w:r>
    </w:p>
    <w:p w14:paraId="50064D4C" w14:textId="2FD818AC" w:rsidR="00B82154" w:rsidRPr="00EF1D02" w:rsidRDefault="003C4BD0" w:rsidP="00B82154">
      <w:pPr>
        <w:ind w:firstLine="708"/>
        <w:jc w:val="both"/>
        <w:rPr>
          <w:sz w:val="28"/>
          <w:szCs w:val="28"/>
          <w:lang w:val="kk-KZ"/>
        </w:rPr>
      </w:pPr>
      <w:r w:rsidRPr="00EF1D02">
        <w:rPr>
          <w:sz w:val="28"/>
          <w:szCs w:val="28"/>
          <w:lang w:val="kk-KZ"/>
        </w:rPr>
        <w:t>Көрсетілген математикалық сауаттылықты қалыптастыру деңгейлері мен оқыту мақсаттары арасындағы сәйкестігін орнатып, оқу нәтижелеріне жетуге бағытталған математикалық есептерді шешуге үйрету әдістерін анықтай</w:t>
      </w:r>
      <w:r w:rsidR="00BD10DF" w:rsidRPr="00EF1D02">
        <w:rPr>
          <w:sz w:val="28"/>
          <w:szCs w:val="28"/>
          <w:lang w:val="kk-KZ"/>
        </w:rPr>
        <w:t>мыз</w:t>
      </w:r>
      <w:r w:rsidRPr="00EF1D02">
        <w:rPr>
          <w:sz w:val="28"/>
          <w:szCs w:val="28"/>
          <w:lang w:val="kk-KZ"/>
        </w:rPr>
        <w:t>.</w:t>
      </w:r>
    </w:p>
    <w:p w14:paraId="4FD91596" w14:textId="0B18A711" w:rsidR="003C4BD0" w:rsidRPr="00EF1D02" w:rsidRDefault="00944E50" w:rsidP="00B82154">
      <w:pPr>
        <w:ind w:firstLine="708"/>
        <w:jc w:val="both"/>
        <w:rPr>
          <w:sz w:val="28"/>
          <w:szCs w:val="28"/>
          <w:lang w:val="kk-KZ"/>
        </w:rPr>
      </w:pPr>
      <w:r w:rsidRPr="00EF1D02">
        <w:rPr>
          <w:sz w:val="28"/>
          <w:szCs w:val="28"/>
          <w:lang w:val="kk-KZ"/>
        </w:rPr>
        <w:t>Мектеп математика курсында оқушылардың функционалдық сауаттылығын қалыптастыруға тікелей қатысы бар тақырыптардың бірі – ықтималдықтар теориясы мен математикалық статистика элементтері болып табылады.</w:t>
      </w:r>
    </w:p>
    <w:p w14:paraId="3CF1A9CB" w14:textId="3B0BABBC" w:rsidR="0062112C" w:rsidRPr="00EF1D02" w:rsidRDefault="00C34A83" w:rsidP="00B82154">
      <w:pPr>
        <w:ind w:firstLine="708"/>
        <w:jc w:val="both"/>
        <w:rPr>
          <w:sz w:val="28"/>
          <w:szCs w:val="28"/>
          <w:lang w:val="kk-KZ"/>
        </w:rPr>
      </w:pPr>
      <w:proofErr w:type="spellStart"/>
      <w:r w:rsidRPr="00EF1D02">
        <w:rPr>
          <w:sz w:val="28"/>
          <w:szCs w:val="28"/>
          <w:lang w:val="kk-KZ"/>
        </w:rPr>
        <w:t>Ықтимaлдықтaр</w:t>
      </w:r>
      <w:proofErr w:type="spellEnd"/>
      <w:r w:rsidRPr="00EF1D02">
        <w:rPr>
          <w:sz w:val="28"/>
          <w:szCs w:val="28"/>
          <w:lang w:val="kk-KZ"/>
        </w:rPr>
        <w:t xml:space="preserve"> </w:t>
      </w:r>
      <w:proofErr w:type="spellStart"/>
      <w:r w:rsidRPr="00EF1D02">
        <w:rPr>
          <w:sz w:val="28"/>
          <w:szCs w:val="28"/>
          <w:lang w:val="kk-KZ"/>
        </w:rPr>
        <w:t>теoриясы</w:t>
      </w:r>
      <w:proofErr w:type="spellEnd"/>
      <w:r w:rsidRPr="00EF1D02">
        <w:rPr>
          <w:sz w:val="28"/>
          <w:szCs w:val="28"/>
          <w:lang w:val="kk-KZ"/>
        </w:rPr>
        <w:t xml:space="preserve"> мен </w:t>
      </w:r>
      <w:proofErr w:type="spellStart"/>
      <w:r w:rsidRPr="00EF1D02">
        <w:rPr>
          <w:sz w:val="28"/>
          <w:szCs w:val="28"/>
          <w:lang w:val="kk-KZ"/>
        </w:rPr>
        <w:t>мaтемaтикaлық</w:t>
      </w:r>
      <w:proofErr w:type="spellEnd"/>
      <w:r w:rsidRPr="00EF1D02">
        <w:rPr>
          <w:sz w:val="28"/>
          <w:szCs w:val="28"/>
          <w:lang w:val="kk-KZ"/>
        </w:rPr>
        <w:t xml:space="preserve"> </w:t>
      </w:r>
      <w:proofErr w:type="spellStart"/>
      <w:r w:rsidRPr="00EF1D02">
        <w:rPr>
          <w:sz w:val="28"/>
          <w:szCs w:val="28"/>
          <w:lang w:val="kk-KZ"/>
        </w:rPr>
        <w:t>стaтистикa</w:t>
      </w:r>
      <w:proofErr w:type="spellEnd"/>
      <w:r w:rsidRPr="00EF1D02">
        <w:rPr>
          <w:sz w:val="28"/>
          <w:szCs w:val="28"/>
          <w:lang w:val="kk-KZ"/>
        </w:rPr>
        <w:t xml:space="preserve"> </w:t>
      </w:r>
      <w:proofErr w:type="spellStart"/>
      <w:r w:rsidRPr="00EF1D02">
        <w:rPr>
          <w:sz w:val="28"/>
          <w:szCs w:val="28"/>
          <w:lang w:val="kk-KZ"/>
        </w:rPr>
        <w:t>әдiстерi</w:t>
      </w:r>
      <w:proofErr w:type="spellEnd"/>
      <w:r w:rsidRPr="00EF1D02">
        <w:rPr>
          <w:sz w:val="28"/>
          <w:szCs w:val="28"/>
          <w:lang w:val="kk-KZ"/>
        </w:rPr>
        <w:t xml:space="preserve"> </w:t>
      </w:r>
      <w:proofErr w:type="spellStart"/>
      <w:r w:rsidRPr="00EF1D02">
        <w:rPr>
          <w:sz w:val="28"/>
          <w:szCs w:val="28"/>
          <w:lang w:val="kk-KZ"/>
        </w:rPr>
        <w:t>күнделiктi</w:t>
      </w:r>
      <w:proofErr w:type="spellEnd"/>
      <w:r w:rsidRPr="00EF1D02">
        <w:rPr>
          <w:sz w:val="28"/>
          <w:szCs w:val="28"/>
          <w:lang w:val="kk-KZ"/>
        </w:rPr>
        <w:t xml:space="preserve"> </w:t>
      </w:r>
      <w:proofErr w:type="spellStart"/>
      <w:r w:rsidRPr="00EF1D02">
        <w:rPr>
          <w:sz w:val="28"/>
          <w:szCs w:val="28"/>
          <w:lang w:val="kk-KZ"/>
        </w:rPr>
        <w:t>өмiрдегі</w:t>
      </w:r>
      <w:proofErr w:type="spellEnd"/>
      <w:r w:rsidRPr="00EF1D02">
        <w:rPr>
          <w:sz w:val="28"/>
          <w:szCs w:val="28"/>
          <w:lang w:val="kk-KZ"/>
        </w:rPr>
        <w:t xml:space="preserve"> </w:t>
      </w:r>
      <w:proofErr w:type="spellStart"/>
      <w:r w:rsidRPr="00EF1D02">
        <w:rPr>
          <w:sz w:val="28"/>
          <w:szCs w:val="28"/>
          <w:lang w:val="kk-KZ"/>
        </w:rPr>
        <w:t>aуa-рaйы</w:t>
      </w:r>
      <w:proofErr w:type="spellEnd"/>
      <w:r w:rsidRPr="00EF1D02">
        <w:rPr>
          <w:sz w:val="28"/>
          <w:szCs w:val="28"/>
          <w:lang w:val="kk-KZ"/>
        </w:rPr>
        <w:t xml:space="preserve"> </w:t>
      </w:r>
      <w:proofErr w:type="spellStart"/>
      <w:r w:rsidRPr="00EF1D02">
        <w:rPr>
          <w:sz w:val="28"/>
          <w:szCs w:val="28"/>
          <w:lang w:val="kk-KZ"/>
        </w:rPr>
        <w:t>құбылыстaрын</w:t>
      </w:r>
      <w:proofErr w:type="spellEnd"/>
      <w:r w:rsidRPr="00EF1D02">
        <w:rPr>
          <w:sz w:val="28"/>
          <w:szCs w:val="28"/>
          <w:lang w:val="kk-KZ"/>
        </w:rPr>
        <w:t xml:space="preserve">, яғни  </w:t>
      </w:r>
      <w:proofErr w:type="spellStart"/>
      <w:r w:rsidRPr="00EF1D02">
        <w:rPr>
          <w:sz w:val="28"/>
          <w:szCs w:val="28"/>
          <w:lang w:val="kk-KZ"/>
        </w:rPr>
        <w:t>ауa-рaйының</w:t>
      </w:r>
      <w:proofErr w:type="spellEnd"/>
      <w:r w:rsidRPr="00EF1D02">
        <w:rPr>
          <w:sz w:val="28"/>
          <w:szCs w:val="28"/>
          <w:lang w:val="kk-KZ"/>
        </w:rPr>
        <w:t xml:space="preserve"> </w:t>
      </w:r>
      <w:proofErr w:type="spellStart"/>
      <w:r w:rsidRPr="00EF1D02">
        <w:rPr>
          <w:sz w:val="28"/>
          <w:szCs w:val="28"/>
          <w:lang w:val="kk-KZ"/>
        </w:rPr>
        <w:t>өзгеруi</w:t>
      </w:r>
      <w:proofErr w:type="spellEnd"/>
      <w:r w:rsidRPr="00EF1D02">
        <w:rPr>
          <w:sz w:val="28"/>
          <w:szCs w:val="28"/>
          <w:lang w:val="kk-KZ"/>
        </w:rPr>
        <w:t xml:space="preserve">, </w:t>
      </w:r>
      <w:proofErr w:type="spellStart"/>
      <w:r w:rsidRPr="00EF1D02">
        <w:rPr>
          <w:sz w:val="28"/>
          <w:szCs w:val="28"/>
          <w:lang w:val="kk-KZ"/>
        </w:rPr>
        <w:t>жaуын</w:t>
      </w:r>
      <w:proofErr w:type="spellEnd"/>
      <w:r w:rsidRPr="00EF1D02">
        <w:rPr>
          <w:sz w:val="28"/>
          <w:szCs w:val="28"/>
          <w:lang w:val="kk-KZ"/>
        </w:rPr>
        <w:t xml:space="preserve"> </w:t>
      </w:r>
      <w:proofErr w:type="spellStart"/>
      <w:r w:rsidRPr="00EF1D02">
        <w:rPr>
          <w:sz w:val="28"/>
          <w:szCs w:val="28"/>
          <w:lang w:val="kk-KZ"/>
        </w:rPr>
        <w:t>шaшынның</w:t>
      </w:r>
      <w:proofErr w:type="spellEnd"/>
      <w:r w:rsidRPr="00EF1D02">
        <w:rPr>
          <w:sz w:val="28"/>
          <w:szCs w:val="28"/>
          <w:lang w:val="kk-KZ"/>
        </w:rPr>
        <w:t xml:space="preserve"> </w:t>
      </w:r>
      <w:proofErr w:type="spellStart"/>
      <w:r w:rsidRPr="00EF1D02">
        <w:rPr>
          <w:sz w:val="28"/>
          <w:szCs w:val="28"/>
          <w:lang w:val="kk-KZ"/>
        </w:rPr>
        <w:t>мөлшерi</w:t>
      </w:r>
      <w:proofErr w:type="spellEnd"/>
      <w:r w:rsidRPr="00EF1D02">
        <w:rPr>
          <w:sz w:val="28"/>
          <w:szCs w:val="28"/>
          <w:lang w:val="kk-KZ"/>
        </w:rPr>
        <w:t xml:space="preserve">, </w:t>
      </w:r>
      <w:proofErr w:type="spellStart"/>
      <w:r w:rsidRPr="00EF1D02">
        <w:rPr>
          <w:sz w:val="28"/>
          <w:szCs w:val="28"/>
          <w:lang w:val="kk-KZ"/>
        </w:rPr>
        <w:t>темперaтурaның</w:t>
      </w:r>
      <w:proofErr w:type="spellEnd"/>
      <w:r w:rsidRPr="00EF1D02">
        <w:rPr>
          <w:sz w:val="28"/>
          <w:szCs w:val="28"/>
          <w:lang w:val="kk-KZ"/>
        </w:rPr>
        <w:t xml:space="preserve"> </w:t>
      </w:r>
      <w:proofErr w:type="spellStart"/>
      <w:r w:rsidRPr="00EF1D02">
        <w:rPr>
          <w:sz w:val="28"/>
          <w:szCs w:val="28"/>
          <w:lang w:val="kk-KZ"/>
        </w:rPr>
        <w:t>өзгеруi</w:t>
      </w:r>
      <w:proofErr w:type="spellEnd"/>
      <w:r w:rsidR="00C77652" w:rsidRPr="00EF1D02">
        <w:rPr>
          <w:sz w:val="28"/>
          <w:szCs w:val="28"/>
          <w:lang w:val="kk-KZ"/>
        </w:rPr>
        <w:t xml:space="preserve"> және</w:t>
      </w:r>
      <w:r w:rsidRPr="00EF1D02">
        <w:rPr>
          <w:sz w:val="28"/>
          <w:szCs w:val="28"/>
          <w:lang w:val="kk-KZ"/>
        </w:rPr>
        <w:t xml:space="preserve"> т.б.</w:t>
      </w:r>
      <w:r w:rsidR="00C77652" w:rsidRPr="00EF1D02">
        <w:rPr>
          <w:sz w:val="28"/>
          <w:szCs w:val="28"/>
          <w:lang w:val="kk-KZ"/>
        </w:rPr>
        <w:t xml:space="preserve"> </w:t>
      </w:r>
      <w:proofErr w:type="spellStart"/>
      <w:r w:rsidR="00C77652" w:rsidRPr="00EF1D02">
        <w:rPr>
          <w:sz w:val="28"/>
          <w:szCs w:val="28"/>
          <w:lang w:val="kk-KZ"/>
        </w:rPr>
        <w:t>құбылыстaрды</w:t>
      </w:r>
      <w:proofErr w:type="spellEnd"/>
      <w:r w:rsidR="00C77652" w:rsidRPr="00EF1D02">
        <w:rPr>
          <w:sz w:val="28"/>
          <w:szCs w:val="28"/>
          <w:lang w:val="kk-KZ"/>
        </w:rPr>
        <w:t xml:space="preserve"> зерттеуде, қаржылық экономикада банктік несиелер мен </w:t>
      </w:r>
      <w:proofErr w:type="spellStart"/>
      <w:r w:rsidR="00C77652" w:rsidRPr="00EF1D02">
        <w:rPr>
          <w:sz w:val="28"/>
          <w:szCs w:val="28"/>
          <w:lang w:val="kk-KZ"/>
        </w:rPr>
        <w:t>сaқтaндыру</w:t>
      </w:r>
      <w:proofErr w:type="spellEnd"/>
      <w:r w:rsidR="00C77652" w:rsidRPr="00EF1D02">
        <w:rPr>
          <w:sz w:val="28"/>
          <w:szCs w:val="28"/>
          <w:lang w:val="kk-KZ"/>
        </w:rPr>
        <w:t xml:space="preserve"> </w:t>
      </w:r>
      <w:proofErr w:type="spellStart"/>
      <w:r w:rsidR="00C77652" w:rsidRPr="00EF1D02">
        <w:rPr>
          <w:sz w:val="28"/>
          <w:szCs w:val="28"/>
          <w:lang w:val="kk-KZ"/>
        </w:rPr>
        <w:t>пoлистерi</w:t>
      </w:r>
      <w:proofErr w:type="spellEnd"/>
      <w:r w:rsidR="00C77652" w:rsidRPr="00EF1D02">
        <w:rPr>
          <w:sz w:val="28"/>
          <w:szCs w:val="28"/>
          <w:lang w:val="kk-KZ"/>
        </w:rPr>
        <w:t xml:space="preserve">, </w:t>
      </w:r>
      <w:proofErr w:type="spellStart"/>
      <w:r w:rsidR="00C77652" w:rsidRPr="00EF1D02">
        <w:rPr>
          <w:sz w:val="28"/>
          <w:szCs w:val="28"/>
          <w:lang w:val="kk-KZ"/>
        </w:rPr>
        <w:t>әлеуметтiк</w:t>
      </w:r>
      <w:proofErr w:type="spellEnd"/>
      <w:r w:rsidR="00C77652" w:rsidRPr="00EF1D02">
        <w:rPr>
          <w:sz w:val="28"/>
          <w:szCs w:val="28"/>
          <w:lang w:val="kk-KZ"/>
        </w:rPr>
        <w:t xml:space="preserve"> зерттеулердегі әртүрлі кестелер мен </w:t>
      </w:r>
      <w:proofErr w:type="spellStart"/>
      <w:r w:rsidR="00C77652" w:rsidRPr="00EF1D02">
        <w:rPr>
          <w:sz w:val="28"/>
          <w:szCs w:val="28"/>
          <w:lang w:val="kk-KZ"/>
        </w:rPr>
        <w:t>диaгрaммaлaрын</w:t>
      </w:r>
      <w:proofErr w:type="spellEnd"/>
      <w:r w:rsidR="00C77652" w:rsidRPr="00EF1D02">
        <w:rPr>
          <w:sz w:val="28"/>
          <w:szCs w:val="28"/>
          <w:lang w:val="kk-KZ"/>
        </w:rPr>
        <w:t xml:space="preserve"> құруда, </w:t>
      </w:r>
      <w:r w:rsidRPr="00EF1D02">
        <w:rPr>
          <w:sz w:val="28"/>
          <w:szCs w:val="28"/>
          <w:lang w:val="kk-KZ"/>
        </w:rPr>
        <w:t xml:space="preserve"> сондай-ақ </w:t>
      </w:r>
      <w:proofErr w:type="spellStart"/>
      <w:r w:rsidRPr="00EF1D02">
        <w:rPr>
          <w:sz w:val="28"/>
          <w:szCs w:val="28"/>
          <w:lang w:val="kk-KZ"/>
        </w:rPr>
        <w:t>педaгoгикaлық</w:t>
      </w:r>
      <w:proofErr w:type="spellEnd"/>
      <w:r w:rsidRPr="00EF1D02">
        <w:rPr>
          <w:sz w:val="28"/>
          <w:szCs w:val="28"/>
          <w:lang w:val="kk-KZ"/>
        </w:rPr>
        <w:t xml:space="preserve"> эксперименттер </w:t>
      </w:r>
      <w:proofErr w:type="spellStart"/>
      <w:r w:rsidRPr="00EF1D02">
        <w:rPr>
          <w:sz w:val="28"/>
          <w:szCs w:val="28"/>
          <w:lang w:val="kk-KZ"/>
        </w:rPr>
        <w:t>жүргiзу</w:t>
      </w:r>
      <w:proofErr w:type="spellEnd"/>
      <w:r w:rsidRPr="00EF1D02">
        <w:rPr>
          <w:sz w:val="28"/>
          <w:szCs w:val="28"/>
          <w:lang w:val="kk-KZ"/>
        </w:rPr>
        <w:t xml:space="preserve"> мен өңдеулерде </w:t>
      </w:r>
      <w:proofErr w:type="spellStart"/>
      <w:r w:rsidRPr="00EF1D02">
        <w:rPr>
          <w:sz w:val="28"/>
          <w:szCs w:val="28"/>
          <w:lang w:val="kk-KZ"/>
        </w:rPr>
        <w:t>кеңiнен</w:t>
      </w:r>
      <w:proofErr w:type="spellEnd"/>
      <w:r w:rsidRPr="00EF1D02">
        <w:rPr>
          <w:sz w:val="28"/>
          <w:szCs w:val="28"/>
          <w:lang w:val="kk-KZ"/>
        </w:rPr>
        <w:t xml:space="preserve"> </w:t>
      </w:r>
      <w:proofErr w:type="spellStart"/>
      <w:r w:rsidRPr="00EF1D02">
        <w:rPr>
          <w:sz w:val="28"/>
          <w:szCs w:val="28"/>
          <w:lang w:val="kk-KZ"/>
        </w:rPr>
        <w:t>қoлдaнылaды</w:t>
      </w:r>
      <w:proofErr w:type="spellEnd"/>
      <w:r w:rsidRPr="00EF1D02">
        <w:rPr>
          <w:sz w:val="28"/>
          <w:szCs w:val="28"/>
          <w:lang w:val="kk-KZ"/>
        </w:rPr>
        <w:t>.</w:t>
      </w:r>
    </w:p>
    <w:p w14:paraId="49C825E3" w14:textId="4A20D4B5" w:rsidR="00022BD5" w:rsidRPr="00EF1D02" w:rsidRDefault="00022BD5" w:rsidP="00B82154">
      <w:pPr>
        <w:ind w:firstLine="708"/>
        <w:jc w:val="both"/>
        <w:rPr>
          <w:sz w:val="28"/>
          <w:szCs w:val="28"/>
          <w:lang w:val="kk-KZ"/>
        </w:rPr>
      </w:pPr>
      <w:r w:rsidRPr="00EF1D02">
        <w:rPr>
          <w:sz w:val="28"/>
          <w:szCs w:val="28"/>
          <w:lang w:val="kk-KZ"/>
        </w:rPr>
        <w:t xml:space="preserve">Оқушылардың функционалдық сауаттылығын қалыптастыруда стохастика элементтерінің </w:t>
      </w:r>
      <w:proofErr w:type="spellStart"/>
      <w:r w:rsidRPr="00EF1D02">
        <w:rPr>
          <w:sz w:val="28"/>
          <w:szCs w:val="28"/>
          <w:lang w:val="kk-KZ"/>
        </w:rPr>
        <w:t>мaңыздылығы</w:t>
      </w:r>
      <w:proofErr w:type="spellEnd"/>
      <w:r w:rsidRPr="00EF1D02">
        <w:rPr>
          <w:sz w:val="28"/>
          <w:szCs w:val="28"/>
          <w:lang w:val="kk-KZ"/>
        </w:rPr>
        <w:t xml:space="preserve"> мен </w:t>
      </w:r>
      <w:proofErr w:type="spellStart"/>
      <w:r w:rsidRPr="00EF1D02">
        <w:rPr>
          <w:sz w:val="28"/>
          <w:szCs w:val="28"/>
          <w:lang w:val="kk-KZ"/>
        </w:rPr>
        <w:t>өзектiлiгiн</w:t>
      </w:r>
      <w:proofErr w:type="spellEnd"/>
      <w:r w:rsidRPr="00EF1D02">
        <w:rPr>
          <w:sz w:val="28"/>
          <w:szCs w:val="28"/>
          <w:lang w:val="kk-KZ"/>
        </w:rPr>
        <w:t xml:space="preserve"> талқылай келе, </w:t>
      </w:r>
      <w:proofErr w:type="spellStart"/>
      <w:r w:rsidRPr="00EF1D02">
        <w:rPr>
          <w:sz w:val="28"/>
          <w:szCs w:val="28"/>
          <w:lang w:val="kk-KZ"/>
        </w:rPr>
        <w:t>Е.A.Бунимoвич</w:t>
      </w:r>
      <w:proofErr w:type="spellEnd"/>
      <w:r w:rsidRPr="00EF1D02">
        <w:rPr>
          <w:sz w:val="28"/>
          <w:szCs w:val="28"/>
          <w:lang w:val="kk-KZ"/>
        </w:rPr>
        <w:t xml:space="preserve"> </w:t>
      </w:r>
      <w:r w:rsidR="00D42B32" w:rsidRPr="00EF1D02">
        <w:rPr>
          <w:sz w:val="28"/>
          <w:szCs w:val="28"/>
          <w:lang w:val="kk-KZ"/>
        </w:rPr>
        <w:t xml:space="preserve">өз жұмысында </w:t>
      </w:r>
      <w:r w:rsidRPr="00EF1D02">
        <w:rPr>
          <w:sz w:val="28"/>
          <w:szCs w:val="28"/>
          <w:lang w:val="kk-KZ"/>
        </w:rPr>
        <w:t>«</w:t>
      </w:r>
      <w:proofErr w:type="spellStart"/>
      <w:r w:rsidRPr="00EF1D02">
        <w:rPr>
          <w:sz w:val="28"/>
          <w:szCs w:val="28"/>
          <w:lang w:val="kk-KZ"/>
        </w:rPr>
        <w:t>Бiз</w:t>
      </w:r>
      <w:proofErr w:type="spellEnd"/>
      <w:r w:rsidRPr="00EF1D02">
        <w:rPr>
          <w:sz w:val="28"/>
          <w:szCs w:val="28"/>
          <w:lang w:val="kk-KZ"/>
        </w:rPr>
        <w:t xml:space="preserve"> </w:t>
      </w:r>
      <w:proofErr w:type="spellStart"/>
      <w:r w:rsidRPr="00EF1D02">
        <w:rPr>
          <w:sz w:val="28"/>
          <w:szCs w:val="28"/>
          <w:lang w:val="kk-KZ"/>
        </w:rPr>
        <w:t>бaлaлaрымызды</w:t>
      </w:r>
      <w:proofErr w:type="spellEnd"/>
      <w:r w:rsidRPr="00EF1D02">
        <w:rPr>
          <w:sz w:val="28"/>
          <w:szCs w:val="28"/>
          <w:lang w:val="kk-KZ"/>
        </w:rPr>
        <w:t xml:space="preserve"> </w:t>
      </w:r>
      <w:proofErr w:type="spellStart"/>
      <w:r w:rsidRPr="00EF1D02">
        <w:rPr>
          <w:sz w:val="28"/>
          <w:szCs w:val="28"/>
          <w:lang w:val="kk-KZ"/>
        </w:rPr>
        <w:t>ықтимaлдық</w:t>
      </w:r>
      <w:proofErr w:type="spellEnd"/>
      <w:r w:rsidRPr="00EF1D02">
        <w:rPr>
          <w:sz w:val="28"/>
          <w:szCs w:val="28"/>
          <w:lang w:val="kk-KZ"/>
        </w:rPr>
        <w:t xml:space="preserve"> </w:t>
      </w:r>
      <w:proofErr w:type="spellStart"/>
      <w:r w:rsidRPr="00EF1D02">
        <w:rPr>
          <w:sz w:val="28"/>
          <w:szCs w:val="28"/>
          <w:lang w:val="kk-KZ"/>
        </w:rPr>
        <w:t>жaғдaйғa</w:t>
      </w:r>
      <w:proofErr w:type="spellEnd"/>
      <w:r w:rsidRPr="00EF1D02">
        <w:rPr>
          <w:sz w:val="28"/>
          <w:szCs w:val="28"/>
          <w:lang w:val="kk-KZ"/>
        </w:rPr>
        <w:t xml:space="preserve"> </w:t>
      </w:r>
      <w:proofErr w:type="spellStart"/>
      <w:r w:rsidRPr="00EF1D02">
        <w:rPr>
          <w:sz w:val="28"/>
          <w:szCs w:val="28"/>
          <w:lang w:val="kk-KZ"/>
        </w:rPr>
        <w:t>өмiр</w:t>
      </w:r>
      <w:proofErr w:type="spellEnd"/>
      <w:r w:rsidRPr="00EF1D02">
        <w:rPr>
          <w:sz w:val="28"/>
          <w:szCs w:val="28"/>
          <w:lang w:val="kk-KZ"/>
        </w:rPr>
        <w:t xml:space="preserve"> сүруге </w:t>
      </w:r>
      <w:proofErr w:type="spellStart"/>
      <w:r w:rsidRPr="00EF1D02">
        <w:rPr>
          <w:sz w:val="28"/>
          <w:szCs w:val="28"/>
          <w:lang w:val="kk-KZ"/>
        </w:rPr>
        <w:t>үйретуiмiз</w:t>
      </w:r>
      <w:proofErr w:type="spellEnd"/>
      <w:r w:rsidRPr="00EF1D02">
        <w:rPr>
          <w:sz w:val="28"/>
          <w:szCs w:val="28"/>
          <w:lang w:val="kk-KZ"/>
        </w:rPr>
        <w:t xml:space="preserve"> керек. Бұл </w:t>
      </w:r>
      <w:proofErr w:type="spellStart"/>
      <w:r w:rsidRPr="00EF1D02">
        <w:rPr>
          <w:sz w:val="28"/>
          <w:szCs w:val="28"/>
          <w:lang w:val="kk-KZ"/>
        </w:rPr>
        <w:t>дегенiмiз</w:t>
      </w:r>
      <w:proofErr w:type="spellEnd"/>
      <w:r w:rsidRPr="00EF1D02">
        <w:rPr>
          <w:sz w:val="28"/>
          <w:szCs w:val="28"/>
          <w:lang w:val="kk-KZ"/>
        </w:rPr>
        <w:t xml:space="preserve"> </w:t>
      </w:r>
      <w:proofErr w:type="spellStart"/>
      <w:r w:rsidRPr="00EF1D02">
        <w:rPr>
          <w:sz w:val="28"/>
          <w:szCs w:val="28"/>
          <w:lang w:val="kk-KZ"/>
        </w:rPr>
        <w:t>aқпaрaтты</w:t>
      </w:r>
      <w:proofErr w:type="spellEnd"/>
      <w:r w:rsidRPr="00EF1D02">
        <w:rPr>
          <w:sz w:val="28"/>
          <w:szCs w:val="28"/>
          <w:lang w:val="kk-KZ"/>
        </w:rPr>
        <w:t xml:space="preserve"> </w:t>
      </w:r>
      <w:proofErr w:type="spellStart"/>
      <w:r w:rsidRPr="00EF1D02">
        <w:rPr>
          <w:sz w:val="28"/>
          <w:szCs w:val="28"/>
          <w:lang w:val="kk-KZ"/>
        </w:rPr>
        <w:t>aлуғa</w:t>
      </w:r>
      <w:proofErr w:type="spellEnd"/>
      <w:r w:rsidRPr="00EF1D02">
        <w:rPr>
          <w:sz w:val="28"/>
          <w:szCs w:val="28"/>
          <w:lang w:val="kk-KZ"/>
        </w:rPr>
        <w:t xml:space="preserve">, </w:t>
      </w:r>
      <w:proofErr w:type="spellStart"/>
      <w:r w:rsidRPr="00EF1D02">
        <w:rPr>
          <w:sz w:val="28"/>
          <w:szCs w:val="28"/>
          <w:lang w:val="kk-KZ"/>
        </w:rPr>
        <w:t>тaлдaуғa</w:t>
      </w:r>
      <w:proofErr w:type="spellEnd"/>
      <w:r w:rsidRPr="00EF1D02">
        <w:rPr>
          <w:sz w:val="28"/>
          <w:szCs w:val="28"/>
          <w:lang w:val="kk-KZ"/>
        </w:rPr>
        <w:t xml:space="preserve"> және өңдеуге, </w:t>
      </w:r>
      <w:proofErr w:type="spellStart"/>
      <w:r w:rsidRPr="00EF1D02">
        <w:rPr>
          <w:sz w:val="28"/>
          <w:szCs w:val="28"/>
          <w:lang w:val="kk-KZ"/>
        </w:rPr>
        <w:t>кездейсoқ</w:t>
      </w:r>
      <w:proofErr w:type="spellEnd"/>
      <w:r w:rsidRPr="00EF1D02">
        <w:rPr>
          <w:sz w:val="28"/>
          <w:szCs w:val="28"/>
          <w:lang w:val="kk-KZ"/>
        </w:rPr>
        <w:t xml:space="preserve"> нәтижелермен </w:t>
      </w:r>
      <w:proofErr w:type="spellStart"/>
      <w:r w:rsidRPr="00EF1D02">
        <w:rPr>
          <w:sz w:val="28"/>
          <w:szCs w:val="28"/>
          <w:lang w:val="kk-KZ"/>
        </w:rPr>
        <w:t>бaйлaнысқaн</w:t>
      </w:r>
      <w:proofErr w:type="spellEnd"/>
      <w:r w:rsidRPr="00EF1D02">
        <w:rPr>
          <w:sz w:val="28"/>
          <w:szCs w:val="28"/>
          <w:lang w:val="kk-KZ"/>
        </w:rPr>
        <w:t xml:space="preserve"> </w:t>
      </w:r>
      <w:proofErr w:type="spellStart"/>
      <w:r w:rsidRPr="00EF1D02">
        <w:rPr>
          <w:sz w:val="28"/>
          <w:szCs w:val="28"/>
          <w:lang w:val="kk-KZ"/>
        </w:rPr>
        <w:t>әртүрлi</w:t>
      </w:r>
      <w:proofErr w:type="spellEnd"/>
      <w:r w:rsidRPr="00EF1D02">
        <w:rPr>
          <w:sz w:val="28"/>
          <w:szCs w:val="28"/>
          <w:lang w:val="kk-KZ"/>
        </w:rPr>
        <w:t xml:space="preserve"> </w:t>
      </w:r>
      <w:proofErr w:type="spellStart"/>
      <w:r w:rsidRPr="00EF1D02">
        <w:rPr>
          <w:sz w:val="28"/>
          <w:szCs w:val="28"/>
          <w:lang w:val="kk-KZ"/>
        </w:rPr>
        <w:t>жaғдaйлaрдa</w:t>
      </w:r>
      <w:proofErr w:type="spellEnd"/>
      <w:r w:rsidRPr="00EF1D02">
        <w:rPr>
          <w:sz w:val="28"/>
          <w:szCs w:val="28"/>
          <w:lang w:val="kk-KZ"/>
        </w:rPr>
        <w:t xml:space="preserve"> дұрыс </w:t>
      </w:r>
      <w:proofErr w:type="spellStart"/>
      <w:r w:rsidRPr="00EF1D02">
        <w:rPr>
          <w:sz w:val="28"/>
          <w:szCs w:val="28"/>
          <w:lang w:val="kk-KZ"/>
        </w:rPr>
        <w:t>шешiмдердi</w:t>
      </w:r>
      <w:proofErr w:type="spellEnd"/>
      <w:r w:rsidRPr="00EF1D02">
        <w:rPr>
          <w:sz w:val="28"/>
          <w:szCs w:val="28"/>
          <w:lang w:val="kk-KZ"/>
        </w:rPr>
        <w:t xml:space="preserve"> </w:t>
      </w:r>
      <w:proofErr w:type="spellStart"/>
      <w:r w:rsidRPr="00EF1D02">
        <w:rPr>
          <w:sz w:val="28"/>
          <w:szCs w:val="28"/>
          <w:lang w:val="kk-KZ"/>
        </w:rPr>
        <w:t>қaбылдaу</w:t>
      </w:r>
      <w:proofErr w:type="spellEnd"/>
      <w:r w:rsidRPr="00EF1D02">
        <w:rPr>
          <w:sz w:val="28"/>
          <w:szCs w:val="28"/>
          <w:lang w:val="kk-KZ"/>
        </w:rPr>
        <w:t xml:space="preserve"> </w:t>
      </w:r>
      <w:proofErr w:type="spellStart"/>
      <w:r w:rsidRPr="00EF1D02">
        <w:rPr>
          <w:sz w:val="28"/>
          <w:szCs w:val="28"/>
          <w:lang w:val="kk-KZ"/>
        </w:rPr>
        <w:t>дегендi</w:t>
      </w:r>
      <w:proofErr w:type="spellEnd"/>
      <w:r w:rsidRPr="00EF1D02">
        <w:rPr>
          <w:sz w:val="28"/>
          <w:szCs w:val="28"/>
          <w:lang w:val="kk-KZ"/>
        </w:rPr>
        <w:t xml:space="preserve"> </w:t>
      </w:r>
      <w:proofErr w:type="spellStart"/>
      <w:r w:rsidRPr="00EF1D02">
        <w:rPr>
          <w:sz w:val="28"/>
          <w:szCs w:val="28"/>
          <w:lang w:val="kk-KZ"/>
        </w:rPr>
        <w:t>бiлдiредi</w:t>
      </w:r>
      <w:proofErr w:type="spellEnd"/>
      <w:r w:rsidRPr="00EF1D02">
        <w:rPr>
          <w:sz w:val="28"/>
          <w:szCs w:val="28"/>
          <w:lang w:val="kk-KZ"/>
        </w:rPr>
        <w:t>»</w:t>
      </w:r>
      <w:r w:rsidR="00CD4FE7" w:rsidRPr="00EF1D02">
        <w:rPr>
          <w:sz w:val="28"/>
          <w:szCs w:val="28"/>
          <w:lang w:val="kk-KZ"/>
        </w:rPr>
        <w:t>, - деп тұжырымдаған</w:t>
      </w:r>
      <w:r w:rsidR="009A5EE4" w:rsidRPr="00EF1D02">
        <w:rPr>
          <w:sz w:val="28"/>
          <w:szCs w:val="28"/>
          <w:lang w:val="kk-KZ"/>
        </w:rPr>
        <w:t xml:space="preserve"> [</w:t>
      </w:r>
      <w:r w:rsidR="008B5133" w:rsidRPr="00EF1D02">
        <w:rPr>
          <w:sz w:val="28"/>
          <w:szCs w:val="28"/>
          <w:lang w:val="kk-KZ"/>
        </w:rPr>
        <w:t>10</w:t>
      </w:r>
      <w:r w:rsidR="003E04F8" w:rsidRPr="00EF1D02">
        <w:rPr>
          <w:sz w:val="28"/>
          <w:szCs w:val="28"/>
          <w:lang w:val="kk-KZ"/>
        </w:rPr>
        <w:t>3</w:t>
      </w:r>
      <w:r w:rsidR="009A5EE4" w:rsidRPr="00EF1D02">
        <w:rPr>
          <w:sz w:val="28"/>
          <w:szCs w:val="28"/>
          <w:lang w:val="kk-KZ"/>
        </w:rPr>
        <w:t>]</w:t>
      </w:r>
      <w:r w:rsidR="00CD4FE7" w:rsidRPr="00EF1D02">
        <w:rPr>
          <w:sz w:val="28"/>
          <w:szCs w:val="28"/>
          <w:lang w:val="kk-KZ"/>
        </w:rPr>
        <w:t>.</w:t>
      </w:r>
    </w:p>
    <w:p w14:paraId="49BF85A4" w14:textId="29D161ED" w:rsidR="00CD4FE7" w:rsidRPr="00EF1D02" w:rsidRDefault="00CD4FE7" w:rsidP="00B82154">
      <w:pPr>
        <w:ind w:firstLine="708"/>
        <w:jc w:val="both"/>
        <w:rPr>
          <w:sz w:val="28"/>
          <w:szCs w:val="28"/>
          <w:lang w:val="kk-KZ"/>
        </w:rPr>
      </w:pPr>
      <w:r w:rsidRPr="00EF1D02">
        <w:rPr>
          <w:sz w:val="28"/>
          <w:szCs w:val="28"/>
          <w:lang w:val="kk-KZ"/>
        </w:rPr>
        <w:t xml:space="preserve">Біз осы пікірге толықтай келісеміз, өйткені жаңартылған білім мазмұнына сай оқушылардың функционалдық сауаттылығын қалыптастыру үшін осы дағдыларды </w:t>
      </w:r>
      <w:proofErr w:type="spellStart"/>
      <w:r w:rsidRPr="00EF1D02">
        <w:rPr>
          <w:sz w:val="28"/>
          <w:szCs w:val="28"/>
          <w:lang w:val="kk-KZ"/>
        </w:rPr>
        <w:t>игерту</w:t>
      </w:r>
      <w:r w:rsidR="001D5836">
        <w:rPr>
          <w:sz w:val="28"/>
          <w:szCs w:val="28"/>
          <w:lang w:val="kk-KZ"/>
        </w:rPr>
        <w:t>і</w:t>
      </w:r>
      <w:r w:rsidRPr="00EF1D02">
        <w:rPr>
          <w:sz w:val="28"/>
          <w:szCs w:val="28"/>
          <w:lang w:val="kk-KZ"/>
        </w:rPr>
        <w:t>міз</w:t>
      </w:r>
      <w:proofErr w:type="spellEnd"/>
      <w:r w:rsidRPr="00EF1D02">
        <w:rPr>
          <w:sz w:val="28"/>
          <w:szCs w:val="28"/>
          <w:lang w:val="kk-KZ"/>
        </w:rPr>
        <w:t xml:space="preserve"> керек болады.</w:t>
      </w:r>
    </w:p>
    <w:p w14:paraId="551696B1" w14:textId="1239F98E" w:rsidR="00CD4FE7" w:rsidRPr="00EF1D02" w:rsidRDefault="0024567A" w:rsidP="00B82154">
      <w:pPr>
        <w:ind w:firstLine="708"/>
        <w:jc w:val="both"/>
        <w:rPr>
          <w:sz w:val="28"/>
          <w:szCs w:val="28"/>
          <w:lang w:val="kk-KZ"/>
        </w:rPr>
      </w:pPr>
      <w:r w:rsidRPr="00EF1D02">
        <w:rPr>
          <w:sz w:val="28"/>
          <w:szCs w:val="28"/>
          <w:lang w:val="kk-KZ"/>
        </w:rPr>
        <w:t>TIMSS, PISA халықаралық зерттеулерінде</w:t>
      </w:r>
      <w:r w:rsidR="00441C68" w:rsidRPr="00EF1D02">
        <w:rPr>
          <w:sz w:val="28"/>
          <w:szCs w:val="28"/>
          <w:lang w:val="kk-KZ"/>
        </w:rPr>
        <w:t xml:space="preserve"> </w:t>
      </w:r>
      <w:r w:rsidRPr="00EF1D02">
        <w:rPr>
          <w:sz w:val="28"/>
          <w:szCs w:val="28"/>
          <w:lang w:val="kk-KZ"/>
        </w:rPr>
        <w:t>оқушылардың математикалық сауаттылығының қалыптасуын бағалайтын тапсырмалар да жеке өмір, оқу және кәс</w:t>
      </w:r>
      <w:r w:rsidR="00F32A70" w:rsidRPr="00EF1D02">
        <w:rPr>
          <w:sz w:val="28"/>
          <w:szCs w:val="28"/>
          <w:lang w:val="kk-KZ"/>
        </w:rPr>
        <w:t>і</w:t>
      </w:r>
      <w:r w:rsidRPr="00EF1D02">
        <w:rPr>
          <w:sz w:val="28"/>
          <w:szCs w:val="28"/>
          <w:lang w:val="kk-KZ"/>
        </w:rPr>
        <w:t xml:space="preserve">би қызмет пен қоғамдағы </w:t>
      </w:r>
      <w:r w:rsidR="00F32A70" w:rsidRPr="00EF1D02">
        <w:rPr>
          <w:sz w:val="28"/>
          <w:szCs w:val="28"/>
          <w:lang w:val="kk-KZ"/>
        </w:rPr>
        <w:t>жағдаяттарға</w:t>
      </w:r>
      <w:r w:rsidRPr="00EF1D02">
        <w:rPr>
          <w:sz w:val="28"/>
          <w:szCs w:val="28"/>
          <w:lang w:val="kk-KZ"/>
        </w:rPr>
        <w:t xml:space="preserve"> байланысты беріледі.</w:t>
      </w:r>
    </w:p>
    <w:p w14:paraId="2BE4C1E1" w14:textId="2CDB8C69" w:rsidR="004B491E" w:rsidRPr="00EF1D02" w:rsidRDefault="00044834" w:rsidP="00B82154">
      <w:pPr>
        <w:ind w:firstLine="708"/>
        <w:jc w:val="both"/>
        <w:rPr>
          <w:sz w:val="28"/>
          <w:szCs w:val="28"/>
          <w:lang w:val="kk-KZ"/>
        </w:rPr>
      </w:pPr>
      <w:r w:rsidRPr="00EF1D02">
        <w:rPr>
          <w:sz w:val="28"/>
          <w:szCs w:val="28"/>
          <w:lang w:val="kk-KZ"/>
        </w:rPr>
        <w:t>Тапсырмалардың мазмұны мектеп математика курсының «арифметика», «алгебра», «геометрия», «ықтималдық», «статистика» бөлімдерінен қамтиды</w:t>
      </w:r>
      <w:r w:rsidR="004B491E" w:rsidRPr="00EF1D02">
        <w:rPr>
          <w:sz w:val="28"/>
          <w:szCs w:val="28"/>
          <w:lang w:val="kk-KZ"/>
        </w:rPr>
        <w:t>.</w:t>
      </w:r>
    </w:p>
    <w:p w14:paraId="14EEA9AE" w14:textId="67F7583D" w:rsidR="00044834" w:rsidRPr="00EF1D02" w:rsidRDefault="00D95369" w:rsidP="00B82154">
      <w:pPr>
        <w:ind w:firstLine="708"/>
        <w:jc w:val="both"/>
        <w:rPr>
          <w:sz w:val="28"/>
          <w:szCs w:val="28"/>
          <w:lang w:val="kk-KZ"/>
        </w:rPr>
      </w:pPr>
      <w:r w:rsidRPr="00EF1D02">
        <w:rPr>
          <w:sz w:val="28"/>
          <w:szCs w:val="28"/>
          <w:lang w:val="kk-KZ"/>
        </w:rPr>
        <w:t>Халықаралық зерттеулердегі м</w:t>
      </w:r>
      <w:r w:rsidR="004B491E" w:rsidRPr="00EF1D02">
        <w:rPr>
          <w:sz w:val="28"/>
          <w:szCs w:val="28"/>
          <w:lang w:val="kk-KZ"/>
        </w:rPr>
        <w:t xml:space="preserve">атематикалық тапсырмалар күнделікті өмірдегі нақты мәселелерге жақын түрлі аспектілерімен байланысты және математикалық талдауды қажет </w:t>
      </w:r>
      <w:proofErr w:type="spellStart"/>
      <w:r w:rsidR="004B491E" w:rsidRPr="00EF1D02">
        <w:rPr>
          <w:sz w:val="28"/>
          <w:szCs w:val="28"/>
          <w:lang w:val="kk-KZ"/>
        </w:rPr>
        <w:t>ететiн</w:t>
      </w:r>
      <w:proofErr w:type="spellEnd"/>
      <w:r w:rsidR="004B491E" w:rsidRPr="00EF1D02">
        <w:rPr>
          <w:sz w:val="28"/>
          <w:szCs w:val="28"/>
          <w:lang w:val="kk-KZ"/>
        </w:rPr>
        <w:t xml:space="preserve">, оқушының мектеп пен қоғамдағы жеке </w:t>
      </w:r>
      <w:proofErr w:type="spellStart"/>
      <w:r w:rsidR="004B491E" w:rsidRPr="00EF1D02">
        <w:rPr>
          <w:sz w:val="28"/>
          <w:szCs w:val="28"/>
          <w:lang w:val="kk-KZ"/>
        </w:rPr>
        <w:t>өмiрi</w:t>
      </w:r>
      <w:proofErr w:type="spellEnd"/>
      <w:r w:rsidR="004B491E" w:rsidRPr="00EF1D02">
        <w:rPr>
          <w:sz w:val="28"/>
          <w:szCs w:val="28"/>
          <w:lang w:val="kk-KZ"/>
        </w:rPr>
        <w:t xml:space="preserve">, </w:t>
      </w:r>
      <w:proofErr w:type="spellStart"/>
      <w:r w:rsidR="004B491E" w:rsidRPr="00EF1D02">
        <w:rPr>
          <w:sz w:val="28"/>
          <w:szCs w:val="28"/>
          <w:lang w:val="kk-KZ"/>
        </w:rPr>
        <w:t>кәсiби</w:t>
      </w:r>
      <w:proofErr w:type="spellEnd"/>
      <w:r w:rsidR="004B491E" w:rsidRPr="00EF1D02">
        <w:rPr>
          <w:sz w:val="28"/>
          <w:szCs w:val="28"/>
          <w:lang w:val="kk-KZ"/>
        </w:rPr>
        <w:t xml:space="preserve"> </w:t>
      </w:r>
      <w:proofErr w:type="spellStart"/>
      <w:r w:rsidR="004B491E" w:rsidRPr="00EF1D02">
        <w:rPr>
          <w:sz w:val="28"/>
          <w:szCs w:val="28"/>
          <w:lang w:val="kk-KZ"/>
        </w:rPr>
        <w:t>қызметi</w:t>
      </w:r>
      <w:proofErr w:type="spellEnd"/>
      <w:r w:rsidR="004B491E" w:rsidRPr="00EF1D02">
        <w:rPr>
          <w:sz w:val="28"/>
          <w:szCs w:val="28"/>
          <w:lang w:val="kk-KZ"/>
        </w:rPr>
        <w:t xml:space="preserve">, спорт  және т.б. туралы </w:t>
      </w:r>
      <w:proofErr w:type="spellStart"/>
      <w:r w:rsidR="004B491E" w:rsidRPr="00EF1D02">
        <w:rPr>
          <w:sz w:val="28"/>
          <w:szCs w:val="28"/>
          <w:lang w:val="kk-KZ"/>
        </w:rPr>
        <w:t>мәлiметтермен</w:t>
      </w:r>
      <w:proofErr w:type="spellEnd"/>
      <w:r w:rsidR="004B491E" w:rsidRPr="00EF1D02">
        <w:rPr>
          <w:sz w:val="28"/>
          <w:szCs w:val="28"/>
          <w:lang w:val="kk-KZ"/>
        </w:rPr>
        <w:t xml:space="preserve"> беріледі және соған сәйкес </w:t>
      </w:r>
      <w:r w:rsidR="00044834" w:rsidRPr="00EF1D02">
        <w:rPr>
          <w:sz w:val="28"/>
          <w:szCs w:val="28"/>
          <w:lang w:val="kk-KZ"/>
        </w:rPr>
        <w:t>геометриялық шамаларды өлшеуге, бағалау, пайыз, масштаб, нақты тәуелділіктер</w:t>
      </w:r>
      <w:r w:rsidR="000551E9" w:rsidRPr="00EF1D02">
        <w:rPr>
          <w:sz w:val="28"/>
          <w:szCs w:val="28"/>
          <w:lang w:val="kk-KZ"/>
        </w:rPr>
        <w:t>і бар</w:t>
      </w:r>
      <w:r w:rsidR="00044834" w:rsidRPr="00EF1D02">
        <w:rPr>
          <w:sz w:val="28"/>
          <w:szCs w:val="28"/>
          <w:lang w:val="kk-KZ"/>
        </w:rPr>
        <w:t xml:space="preserve"> диаграммалар мен графиктер, ықтималдық, статистикалық көрсеткіштерге және т.б.</w:t>
      </w:r>
      <w:r w:rsidR="000551E9" w:rsidRPr="00EF1D02">
        <w:rPr>
          <w:sz w:val="28"/>
          <w:szCs w:val="28"/>
          <w:lang w:val="kk-KZ"/>
        </w:rPr>
        <w:t xml:space="preserve"> көңіл бөлін</w:t>
      </w:r>
      <w:r w:rsidR="00E93C10" w:rsidRPr="00EF1D02">
        <w:rPr>
          <w:sz w:val="28"/>
          <w:szCs w:val="28"/>
          <w:lang w:val="kk-KZ"/>
        </w:rPr>
        <w:t>еді</w:t>
      </w:r>
      <w:r w:rsidR="000551E9" w:rsidRPr="00EF1D02">
        <w:rPr>
          <w:sz w:val="28"/>
          <w:szCs w:val="28"/>
          <w:lang w:val="kk-KZ"/>
        </w:rPr>
        <w:t>.</w:t>
      </w:r>
    </w:p>
    <w:p w14:paraId="0AB1D0A1" w14:textId="2146F263" w:rsidR="000551E9" w:rsidRPr="00EF1D02" w:rsidRDefault="00F8385A" w:rsidP="00B82154">
      <w:pPr>
        <w:ind w:firstLine="708"/>
        <w:jc w:val="both"/>
        <w:rPr>
          <w:sz w:val="28"/>
          <w:szCs w:val="28"/>
          <w:bdr w:val="none" w:sz="0" w:space="0" w:color="auto" w:frame="1"/>
          <w:lang w:val="kk-KZ"/>
        </w:rPr>
      </w:pPr>
      <w:r w:rsidRPr="00EF1D02">
        <w:rPr>
          <w:sz w:val="28"/>
          <w:szCs w:val="28"/>
          <w:lang w:val="kk-KZ"/>
        </w:rPr>
        <w:t xml:space="preserve">Ықтималдықтар теориясы мен математикалық статистика элементтеріне қатысты </w:t>
      </w:r>
      <w:r w:rsidR="00A8542E" w:rsidRPr="00EF1D02">
        <w:rPr>
          <w:sz w:val="28"/>
          <w:szCs w:val="28"/>
          <w:lang w:val="kk-KZ"/>
        </w:rPr>
        <w:t>TIMSS</w:t>
      </w:r>
      <w:r w:rsidR="00A8542E" w:rsidRPr="00EF1D02">
        <w:rPr>
          <w:sz w:val="28"/>
          <w:szCs w:val="28"/>
          <w:bdr w:val="none" w:sz="0" w:space="0" w:color="auto" w:frame="1"/>
          <w:lang w:val="kk-KZ"/>
        </w:rPr>
        <w:t xml:space="preserve"> зерттеуінде 4-сынып оқушылары</w:t>
      </w:r>
      <w:r w:rsidR="00492B51" w:rsidRPr="00EF1D02">
        <w:rPr>
          <w:sz w:val="28"/>
          <w:szCs w:val="28"/>
          <w:bdr w:val="none" w:sz="0" w:space="0" w:color="auto" w:frame="1"/>
          <w:lang w:val="kk-KZ"/>
        </w:rPr>
        <w:t xml:space="preserve"> үшін </w:t>
      </w:r>
      <w:r w:rsidR="00A8542E" w:rsidRPr="00EF1D02">
        <w:rPr>
          <w:sz w:val="28"/>
          <w:szCs w:val="28"/>
          <w:bdr w:val="none" w:sz="0" w:space="0" w:color="auto" w:frame="1"/>
          <w:lang w:val="kk-KZ"/>
        </w:rPr>
        <w:t>«Мәліметтерді беру» мазмұндық бөлімі</w:t>
      </w:r>
      <w:r w:rsidR="00492B51" w:rsidRPr="00EF1D02">
        <w:rPr>
          <w:sz w:val="28"/>
          <w:szCs w:val="28"/>
          <w:bdr w:val="none" w:sz="0" w:space="0" w:color="auto" w:frame="1"/>
          <w:lang w:val="kk-KZ"/>
        </w:rPr>
        <w:t xml:space="preserve"> бойынша</w:t>
      </w:r>
      <w:r w:rsidR="00A8542E" w:rsidRPr="00EF1D02">
        <w:rPr>
          <w:sz w:val="28"/>
          <w:szCs w:val="28"/>
          <w:bdr w:val="none" w:sz="0" w:space="0" w:color="auto" w:frame="1"/>
          <w:lang w:val="kk-KZ"/>
        </w:rPr>
        <w:t xml:space="preserve"> тапсырмаларды орындауда кестеде, графиктер мен диаграммаларда берілген мәліметтерді оқып, </w:t>
      </w:r>
      <w:proofErr w:type="spellStart"/>
      <w:r w:rsidR="00A8542E" w:rsidRPr="00EF1D02">
        <w:rPr>
          <w:sz w:val="28"/>
          <w:szCs w:val="28"/>
          <w:bdr w:val="none" w:sz="0" w:space="0" w:color="auto" w:frame="1"/>
          <w:lang w:val="kk-KZ"/>
        </w:rPr>
        <w:t>интерпретациялай</w:t>
      </w:r>
      <w:proofErr w:type="spellEnd"/>
      <w:r w:rsidR="00A8542E" w:rsidRPr="00EF1D02">
        <w:rPr>
          <w:sz w:val="28"/>
          <w:szCs w:val="28"/>
          <w:bdr w:val="none" w:sz="0" w:space="0" w:color="auto" w:frame="1"/>
          <w:lang w:val="kk-KZ"/>
        </w:rPr>
        <w:t xml:space="preserve"> білу </w:t>
      </w:r>
      <w:r w:rsidR="00492B51" w:rsidRPr="00EF1D02">
        <w:rPr>
          <w:sz w:val="28"/>
          <w:szCs w:val="28"/>
          <w:bdr w:val="none" w:sz="0" w:space="0" w:color="auto" w:frame="1"/>
          <w:lang w:val="kk-KZ"/>
        </w:rPr>
        <w:t xml:space="preserve">біліктерін тексереді. Ал 8-сынып оқушылары үшін «Мәліметтерді беру және ықтималдық» бөліміндегі тапсырмалар </w:t>
      </w:r>
      <w:r w:rsidRPr="00EF1D02">
        <w:rPr>
          <w:sz w:val="28"/>
          <w:szCs w:val="28"/>
          <w:bdr w:val="none" w:sz="0" w:space="0" w:color="auto" w:frame="1"/>
          <w:lang w:val="kk-KZ"/>
        </w:rPr>
        <w:t xml:space="preserve">әртүрлі формада берілген (кесте, диаграмма, графиктер, схема және т.б.) мәліметтерді алу және түсіндіре білу, қоршаған </w:t>
      </w:r>
      <w:r w:rsidRPr="00EF1D02">
        <w:rPr>
          <w:sz w:val="28"/>
          <w:szCs w:val="28"/>
          <w:bdr w:val="none" w:sz="0" w:space="0" w:color="auto" w:frame="1"/>
          <w:lang w:val="kk-KZ"/>
        </w:rPr>
        <w:lastRenderedPageBreak/>
        <w:t xml:space="preserve">ортадағы нақты құбылыстар мен процестерді сипаттау үшін статистика және ықтималдық элементтерін қолдана білу </w:t>
      </w:r>
      <w:r w:rsidR="00492B51" w:rsidRPr="00EF1D02">
        <w:rPr>
          <w:sz w:val="28"/>
          <w:szCs w:val="28"/>
          <w:bdr w:val="none" w:sz="0" w:space="0" w:color="auto" w:frame="1"/>
          <w:lang w:val="kk-KZ"/>
        </w:rPr>
        <w:t>біліктерін тексереді.</w:t>
      </w:r>
    </w:p>
    <w:p w14:paraId="27B58F95" w14:textId="5DD932D6" w:rsidR="00F007E8" w:rsidRPr="00EF1D02" w:rsidRDefault="007E0A8A" w:rsidP="00B82154">
      <w:pPr>
        <w:ind w:firstLine="708"/>
        <w:jc w:val="both"/>
        <w:rPr>
          <w:sz w:val="28"/>
          <w:szCs w:val="28"/>
          <w:bdr w:val="none" w:sz="0" w:space="0" w:color="auto" w:frame="1"/>
          <w:lang w:val="kk-KZ"/>
        </w:rPr>
      </w:pPr>
      <w:r w:rsidRPr="00EF1D02">
        <w:rPr>
          <w:sz w:val="28"/>
          <w:szCs w:val="28"/>
          <w:lang w:val="kk-KZ"/>
        </w:rPr>
        <w:t>TIMSS, PISA халықаралық зерттеулерін</w:t>
      </w:r>
      <w:r w:rsidR="00F007E8" w:rsidRPr="00EF1D02">
        <w:rPr>
          <w:sz w:val="28"/>
          <w:szCs w:val="28"/>
          <w:lang w:val="kk-KZ"/>
        </w:rPr>
        <w:t>дегі</w:t>
      </w:r>
      <w:r w:rsidRPr="00EF1D02">
        <w:rPr>
          <w:sz w:val="28"/>
          <w:szCs w:val="28"/>
          <w:lang w:val="kk-KZ"/>
        </w:rPr>
        <w:t xml:space="preserve"> </w:t>
      </w:r>
      <w:r w:rsidRPr="00EF1D02">
        <w:rPr>
          <w:sz w:val="28"/>
          <w:szCs w:val="28"/>
          <w:bdr w:val="none" w:sz="0" w:space="0" w:color="auto" w:frame="1"/>
          <w:lang w:val="kk-KZ"/>
        </w:rPr>
        <w:t>«Мәліметтерді беру және ықтималдық» бөлімін</w:t>
      </w:r>
      <w:r w:rsidR="00F007E8" w:rsidRPr="00EF1D02">
        <w:rPr>
          <w:sz w:val="28"/>
          <w:szCs w:val="28"/>
          <w:bdr w:val="none" w:sz="0" w:space="0" w:color="auto" w:frame="1"/>
          <w:lang w:val="kk-KZ"/>
        </w:rPr>
        <w:t xml:space="preserve">де көптеген есептер бар. </w:t>
      </w:r>
      <w:r w:rsidR="00F007E8" w:rsidRPr="00EF1D02">
        <w:rPr>
          <w:sz w:val="28"/>
          <w:szCs w:val="28"/>
          <w:lang w:val="kk-KZ"/>
        </w:rPr>
        <w:t>Мысал ретінде біз солардың ішіндегі мектеп математика курсының тақырыптары</w:t>
      </w:r>
      <w:r w:rsidR="006430EF" w:rsidRPr="00EF1D02">
        <w:rPr>
          <w:sz w:val="28"/>
          <w:szCs w:val="28"/>
          <w:lang w:val="kk-KZ"/>
        </w:rPr>
        <w:t xml:space="preserve">мен байланысы бар </w:t>
      </w:r>
      <w:r w:rsidR="009639B1" w:rsidRPr="00EF1D02">
        <w:rPr>
          <w:sz w:val="28"/>
          <w:szCs w:val="28"/>
          <w:lang w:val="kk-KZ"/>
        </w:rPr>
        <w:t xml:space="preserve">стохастикалық </w:t>
      </w:r>
      <w:r w:rsidR="006430EF" w:rsidRPr="00EF1D02">
        <w:rPr>
          <w:sz w:val="28"/>
          <w:szCs w:val="28"/>
          <w:lang w:val="kk-KZ"/>
        </w:rPr>
        <w:t>есептердің</w:t>
      </w:r>
      <w:r w:rsidR="00F007E8" w:rsidRPr="00EF1D02">
        <w:rPr>
          <w:sz w:val="28"/>
          <w:szCs w:val="28"/>
          <w:lang w:val="kk-KZ"/>
        </w:rPr>
        <w:t xml:space="preserve"> кейбіреулерін келтірейік</w:t>
      </w:r>
      <w:r w:rsidR="008B5133" w:rsidRPr="00EF1D02">
        <w:rPr>
          <w:sz w:val="28"/>
          <w:szCs w:val="28"/>
          <w:lang w:val="kk-KZ"/>
        </w:rPr>
        <w:t xml:space="preserve"> [57]</w:t>
      </w:r>
      <w:r w:rsidR="00F007E8" w:rsidRPr="00EF1D02">
        <w:rPr>
          <w:sz w:val="28"/>
          <w:szCs w:val="28"/>
          <w:lang w:val="kk-KZ"/>
        </w:rPr>
        <w:t>.</w:t>
      </w:r>
      <w:r w:rsidR="008B5133" w:rsidRPr="00EF1D02">
        <w:rPr>
          <w:sz w:val="28"/>
          <w:szCs w:val="28"/>
          <w:lang w:val="kk-KZ"/>
        </w:rPr>
        <w:t xml:space="preserve"> </w:t>
      </w:r>
    </w:p>
    <w:p w14:paraId="7653FDD4" w14:textId="26BD567B" w:rsidR="00F75873" w:rsidRPr="00EF1D02" w:rsidRDefault="00971F16" w:rsidP="004B20A9">
      <w:pPr>
        <w:widowControl w:val="0"/>
        <w:ind w:firstLine="720"/>
        <w:jc w:val="both"/>
        <w:rPr>
          <w:sz w:val="28"/>
          <w:szCs w:val="28"/>
          <w:lang w:val="kk-KZ"/>
        </w:rPr>
      </w:pPr>
      <w:r w:rsidRPr="00EF1D02">
        <w:rPr>
          <w:b/>
          <w:sz w:val="28"/>
          <w:szCs w:val="28"/>
          <w:lang w:val="kk-KZ"/>
        </w:rPr>
        <w:t>1-есеп</w:t>
      </w:r>
      <w:r w:rsidR="00F75873" w:rsidRPr="00EF1D02">
        <w:rPr>
          <w:b/>
          <w:sz w:val="28"/>
          <w:szCs w:val="28"/>
          <w:lang w:val="kk-KZ"/>
        </w:rPr>
        <w:t>.</w:t>
      </w:r>
      <w:r w:rsidR="00F75873" w:rsidRPr="00EF1D02">
        <w:rPr>
          <w:sz w:val="28"/>
          <w:szCs w:val="28"/>
          <w:lang w:val="kk-KZ"/>
        </w:rPr>
        <w:t xml:space="preserve"> </w:t>
      </w:r>
      <w:r w:rsidR="004B20A9" w:rsidRPr="00EF1D02">
        <w:rPr>
          <w:sz w:val="28"/>
          <w:szCs w:val="28"/>
          <w:lang w:val="kk-KZ"/>
        </w:rPr>
        <w:t xml:space="preserve">Мектепте оқитын </w:t>
      </w:r>
      <w:r w:rsidR="00F75873" w:rsidRPr="00EF1D02">
        <w:rPr>
          <w:sz w:val="28"/>
          <w:szCs w:val="28"/>
          <w:lang w:val="kk-KZ"/>
        </w:rPr>
        <w:t xml:space="preserve">480 оқушыдан </w:t>
      </w:r>
      <w:r w:rsidR="004B20A9" w:rsidRPr="00EF1D02">
        <w:rPr>
          <w:sz w:val="28"/>
          <w:szCs w:val="28"/>
          <w:lang w:val="kk-KZ"/>
        </w:rPr>
        <w:t xml:space="preserve">ұнатып айналысатын </w:t>
      </w:r>
      <w:r w:rsidR="00F75873" w:rsidRPr="00EF1D02">
        <w:rPr>
          <w:sz w:val="28"/>
          <w:szCs w:val="28"/>
          <w:lang w:val="kk-KZ"/>
        </w:rPr>
        <w:t>спорт түр</w:t>
      </w:r>
      <w:r w:rsidR="004B20A9" w:rsidRPr="00EF1D02">
        <w:rPr>
          <w:sz w:val="28"/>
          <w:szCs w:val="28"/>
          <w:lang w:val="kk-KZ"/>
        </w:rPr>
        <w:t>лерін</w:t>
      </w:r>
      <w:r w:rsidR="00F75873" w:rsidRPr="00EF1D02">
        <w:rPr>
          <w:sz w:val="28"/>
          <w:szCs w:val="28"/>
          <w:lang w:val="kk-KZ"/>
        </w:rPr>
        <w:t xml:space="preserve"> айту</w:t>
      </w:r>
      <w:r w:rsidR="004B20A9" w:rsidRPr="00EF1D02">
        <w:rPr>
          <w:sz w:val="28"/>
          <w:szCs w:val="28"/>
          <w:lang w:val="kk-KZ"/>
        </w:rPr>
        <w:t xml:space="preserve">ға сауалнама жүргізілді. Соның нәтижесінде </w:t>
      </w:r>
      <w:r w:rsidR="00F75873" w:rsidRPr="00EF1D02">
        <w:rPr>
          <w:sz w:val="28"/>
          <w:szCs w:val="28"/>
          <w:lang w:val="kk-KZ"/>
        </w:rPr>
        <w:t>төмендегі кесте</w:t>
      </w:r>
      <w:r w:rsidR="004B20A9" w:rsidRPr="00EF1D02">
        <w:rPr>
          <w:sz w:val="28"/>
          <w:szCs w:val="28"/>
          <w:lang w:val="kk-KZ"/>
        </w:rPr>
        <w:t xml:space="preserve"> толтырылды</w:t>
      </w:r>
      <w:r w:rsidR="00F75873" w:rsidRPr="00EF1D02">
        <w:rPr>
          <w:sz w:val="28"/>
          <w:szCs w:val="28"/>
          <w:lang w:val="kk-KZ"/>
        </w:rPr>
        <w:t xml:space="preserve"> (</w:t>
      </w:r>
      <w:r w:rsidR="004B20A9" w:rsidRPr="00EF1D02">
        <w:rPr>
          <w:sz w:val="28"/>
          <w:szCs w:val="28"/>
          <w:lang w:val="kk-KZ"/>
        </w:rPr>
        <w:t>18</w:t>
      </w:r>
      <w:r w:rsidR="00F75873" w:rsidRPr="00EF1D02">
        <w:rPr>
          <w:sz w:val="28"/>
          <w:szCs w:val="28"/>
          <w:lang w:val="kk-KZ"/>
        </w:rPr>
        <w:t>-кесте).</w:t>
      </w:r>
    </w:p>
    <w:p w14:paraId="48AB8506" w14:textId="771B16EF" w:rsidR="004B20A9" w:rsidRPr="00EF1D02" w:rsidRDefault="004B20A9" w:rsidP="004B20A9">
      <w:pPr>
        <w:widowControl w:val="0"/>
        <w:jc w:val="both"/>
        <w:rPr>
          <w:sz w:val="28"/>
          <w:szCs w:val="28"/>
          <w:lang w:val="kk-KZ"/>
        </w:rPr>
      </w:pPr>
    </w:p>
    <w:p w14:paraId="0F3D9AAA" w14:textId="30D8EA88" w:rsidR="00F75873" w:rsidRPr="00EF1D02" w:rsidRDefault="004B20A9" w:rsidP="004B20A9">
      <w:pPr>
        <w:widowControl w:val="0"/>
        <w:jc w:val="both"/>
        <w:rPr>
          <w:sz w:val="28"/>
          <w:szCs w:val="28"/>
          <w:lang w:val="kk-KZ"/>
        </w:rPr>
      </w:pPr>
      <w:r w:rsidRPr="00EF1D02">
        <w:rPr>
          <w:sz w:val="28"/>
          <w:lang w:val="kk-KZ"/>
        </w:rPr>
        <w:t>Кесте 18 – Оқушылардың таңдаған спорт түрлерінің нәтижесі</w:t>
      </w:r>
    </w:p>
    <w:p w14:paraId="49632DEB" w14:textId="47E4D555" w:rsidR="00F75873" w:rsidRPr="00EF1D02" w:rsidRDefault="00F75873" w:rsidP="00F75873">
      <w:pPr>
        <w:widowControl w:val="0"/>
        <w:ind w:firstLine="720"/>
        <w:jc w:val="right"/>
        <w:rPr>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61"/>
        <w:gridCol w:w="4878"/>
      </w:tblGrid>
      <w:tr w:rsidR="00F75873" w:rsidRPr="00EF1D02" w14:paraId="4A651F97" w14:textId="77777777" w:rsidTr="004B20A9">
        <w:tc>
          <w:tcPr>
            <w:tcW w:w="4761" w:type="dxa"/>
          </w:tcPr>
          <w:p w14:paraId="7CE5791E" w14:textId="77777777" w:rsidR="00F75873" w:rsidRPr="00EF1D02" w:rsidRDefault="00F75873" w:rsidP="00677AEE">
            <w:pPr>
              <w:widowControl w:val="0"/>
              <w:jc w:val="center"/>
              <w:rPr>
                <w:lang w:val="kk-KZ"/>
              </w:rPr>
            </w:pPr>
            <w:r w:rsidRPr="00EF1D02">
              <w:rPr>
                <w:lang w:val="kk-KZ"/>
              </w:rPr>
              <w:t>Спорт түрі</w:t>
            </w:r>
          </w:p>
        </w:tc>
        <w:tc>
          <w:tcPr>
            <w:tcW w:w="4878" w:type="dxa"/>
          </w:tcPr>
          <w:p w14:paraId="0A64718F" w14:textId="77777777" w:rsidR="00F75873" w:rsidRPr="00EF1D02" w:rsidRDefault="00F75873" w:rsidP="00677AEE">
            <w:pPr>
              <w:widowControl w:val="0"/>
              <w:jc w:val="center"/>
              <w:rPr>
                <w:lang w:val="kk-KZ"/>
              </w:rPr>
            </w:pPr>
            <w:r w:rsidRPr="00EF1D02">
              <w:rPr>
                <w:lang w:val="kk-KZ"/>
              </w:rPr>
              <w:t>Оқушылар саны</w:t>
            </w:r>
          </w:p>
        </w:tc>
      </w:tr>
      <w:tr w:rsidR="00F75873" w:rsidRPr="00EF1D02" w14:paraId="293D4395" w14:textId="77777777" w:rsidTr="004B20A9">
        <w:tc>
          <w:tcPr>
            <w:tcW w:w="4761" w:type="dxa"/>
          </w:tcPr>
          <w:p w14:paraId="2479B6E1" w14:textId="77777777" w:rsidR="00F75873" w:rsidRPr="00EF1D02" w:rsidRDefault="00F75873" w:rsidP="00677AEE">
            <w:pPr>
              <w:widowControl w:val="0"/>
              <w:rPr>
                <w:lang w:val="kk-KZ"/>
              </w:rPr>
            </w:pPr>
            <w:r w:rsidRPr="00EF1D02">
              <w:rPr>
                <w:lang w:val="kk-KZ"/>
              </w:rPr>
              <w:t>Хоккей</w:t>
            </w:r>
          </w:p>
        </w:tc>
        <w:tc>
          <w:tcPr>
            <w:tcW w:w="4878" w:type="dxa"/>
          </w:tcPr>
          <w:p w14:paraId="6C69931A" w14:textId="77777777" w:rsidR="00F75873" w:rsidRPr="00EF1D02" w:rsidRDefault="00F75873" w:rsidP="00677AEE">
            <w:pPr>
              <w:widowControl w:val="0"/>
              <w:jc w:val="center"/>
              <w:rPr>
                <w:lang w:val="kk-KZ"/>
              </w:rPr>
            </w:pPr>
            <w:r w:rsidRPr="00EF1D02">
              <w:rPr>
                <w:lang w:val="kk-KZ"/>
              </w:rPr>
              <w:t>60</w:t>
            </w:r>
          </w:p>
        </w:tc>
      </w:tr>
      <w:tr w:rsidR="00F75873" w:rsidRPr="00EF1D02" w14:paraId="4A8E5617" w14:textId="77777777" w:rsidTr="004B20A9">
        <w:tc>
          <w:tcPr>
            <w:tcW w:w="4761" w:type="dxa"/>
          </w:tcPr>
          <w:p w14:paraId="2E567DC7" w14:textId="77777777" w:rsidR="00F75873" w:rsidRPr="00EF1D02" w:rsidRDefault="00F75873" w:rsidP="00677AEE">
            <w:pPr>
              <w:widowControl w:val="0"/>
              <w:rPr>
                <w:lang w:val="kk-KZ"/>
              </w:rPr>
            </w:pPr>
            <w:r w:rsidRPr="00EF1D02">
              <w:rPr>
                <w:lang w:val="kk-KZ"/>
              </w:rPr>
              <w:t>Футбол</w:t>
            </w:r>
          </w:p>
        </w:tc>
        <w:tc>
          <w:tcPr>
            <w:tcW w:w="4878" w:type="dxa"/>
          </w:tcPr>
          <w:p w14:paraId="4723FC2E" w14:textId="77777777" w:rsidR="00F75873" w:rsidRPr="00EF1D02" w:rsidRDefault="00F75873" w:rsidP="00677AEE">
            <w:pPr>
              <w:widowControl w:val="0"/>
              <w:jc w:val="center"/>
              <w:rPr>
                <w:lang w:val="kk-KZ"/>
              </w:rPr>
            </w:pPr>
            <w:r w:rsidRPr="00EF1D02">
              <w:rPr>
                <w:lang w:val="kk-KZ"/>
              </w:rPr>
              <w:t>180</w:t>
            </w:r>
          </w:p>
        </w:tc>
      </w:tr>
      <w:tr w:rsidR="00F75873" w:rsidRPr="00EF1D02" w14:paraId="7F521794" w14:textId="77777777" w:rsidTr="004B20A9">
        <w:tc>
          <w:tcPr>
            <w:tcW w:w="4761" w:type="dxa"/>
          </w:tcPr>
          <w:p w14:paraId="518980FA" w14:textId="77777777" w:rsidR="00F75873" w:rsidRPr="00EF1D02" w:rsidRDefault="00F75873" w:rsidP="00677AEE">
            <w:pPr>
              <w:widowControl w:val="0"/>
              <w:rPr>
                <w:lang w:val="kk-KZ"/>
              </w:rPr>
            </w:pPr>
            <w:r w:rsidRPr="00EF1D02">
              <w:rPr>
                <w:lang w:val="kk-KZ"/>
              </w:rPr>
              <w:t>Теннис</w:t>
            </w:r>
          </w:p>
        </w:tc>
        <w:tc>
          <w:tcPr>
            <w:tcW w:w="4878" w:type="dxa"/>
          </w:tcPr>
          <w:p w14:paraId="2325E1BF" w14:textId="77777777" w:rsidR="00F75873" w:rsidRPr="00EF1D02" w:rsidRDefault="00F75873" w:rsidP="00677AEE">
            <w:pPr>
              <w:widowControl w:val="0"/>
              <w:jc w:val="center"/>
              <w:rPr>
                <w:lang w:val="kk-KZ"/>
              </w:rPr>
            </w:pPr>
            <w:r w:rsidRPr="00EF1D02">
              <w:rPr>
                <w:lang w:val="kk-KZ"/>
              </w:rPr>
              <w:t>120</w:t>
            </w:r>
          </w:p>
        </w:tc>
      </w:tr>
      <w:tr w:rsidR="00F75873" w:rsidRPr="00EF1D02" w14:paraId="320A57AC" w14:textId="77777777" w:rsidTr="004B20A9">
        <w:tc>
          <w:tcPr>
            <w:tcW w:w="4761" w:type="dxa"/>
          </w:tcPr>
          <w:p w14:paraId="0B5F75A4" w14:textId="77777777" w:rsidR="00F75873" w:rsidRPr="00EF1D02" w:rsidRDefault="00F75873" w:rsidP="00677AEE">
            <w:pPr>
              <w:widowControl w:val="0"/>
              <w:rPr>
                <w:lang w:val="kk-KZ"/>
              </w:rPr>
            </w:pPr>
            <w:r w:rsidRPr="00EF1D02">
              <w:rPr>
                <w:lang w:val="kk-KZ"/>
              </w:rPr>
              <w:t>Баскетбол</w:t>
            </w:r>
          </w:p>
        </w:tc>
        <w:tc>
          <w:tcPr>
            <w:tcW w:w="4878" w:type="dxa"/>
          </w:tcPr>
          <w:p w14:paraId="6830C534" w14:textId="77777777" w:rsidR="00F75873" w:rsidRPr="00EF1D02" w:rsidRDefault="00F75873" w:rsidP="00677AEE">
            <w:pPr>
              <w:widowControl w:val="0"/>
              <w:jc w:val="center"/>
              <w:rPr>
                <w:lang w:val="kk-KZ"/>
              </w:rPr>
            </w:pPr>
            <w:r w:rsidRPr="00EF1D02">
              <w:rPr>
                <w:lang w:val="kk-KZ"/>
              </w:rPr>
              <w:t>120</w:t>
            </w:r>
          </w:p>
        </w:tc>
      </w:tr>
    </w:tbl>
    <w:p w14:paraId="51D23E05" w14:textId="77777777" w:rsidR="00F75873" w:rsidRPr="00EF1D02" w:rsidRDefault="00F75873" w:rsidP="00F75873">
      <w:pPr>
        <w:widowControl w:val="0"/>
        <w:ind w:firstLine="708"/>
        <w:rPr>
          <w:sz w:val="28"/>
          <w:szCs w:val="28"/>
          <w:lang w:val="kk-KZ"/>
        </w:rPr>
      </w:pPr>
    </w:p>
    <w:p w14:paraId="09A22C2C" w14:textId="7AB6D094" w:rsidR="00F75873" w:rsidRPr="00EF1D02" w:rsidRDefault="004B20A9" w:rsidP="00F75873">
      <w:pPr>
        <w:widowControl w:val="0"/>
        <w:ind w:firstLine="708"/>
        <w:jc w:val="both"/>
        <w:rPr>
          <w:sz w:val="28"/>
          <w:szCs w:val="28"/>
          <w:lang w:val="kk-KZ"/>
        </w:rPr>
      </w:pPr>
      <w:r w:rsidRPr="00EF1D02">
        <w:rPr>
          <w:sz w:val="28"/>
          <w:szCs w:val="28"/>
          <w:lang w:val="kk-KZ"/>
        </w:rPr>
        <w:t>18-к</w:t>
      </w:r>
      <w:r w:rsidR="00F75873" w:rsidRPr="00EF1D02">
        <w:rPr>
          <w:sz w:val="28"/>
          <w:szCs w:val="28"/>
          <w:lang w:val="kk-KZ"/>
        </w:rPr>
        <w:t>естедегі мәліметт</w:t>
      </w:r>
      <w:r w:rsidRPr="00EF1D02">
        <w:rPr>
          <w:sz w:val="28"/>
          <w:szCs w:val="28"/>
          <w:lang w:val="kk-KZ"/>
        </w:rPr>
        <w:t>ерд</w:t>
      </w:r>
      <w:r w:rsidR="00F75873" w:rsidRPr="00EF1D02">
        <w:rPr>
          <w:sz w:val="28"/>
          <w:szCs w:val="28"/>
          <w:lang w:val="kk-KZ"/>
        </w:rPr>
        <w:t xml:space="preserve">і пайдаланып дөңгелек диаграмма </w:t>
      </w:r>
      <w:r w:rsidRPr="00EF1D02">
        <w:rPr>
          <w:sz w:val="28"/>
          <w:szCs w:val="28"/>
          <w:lang w:val="kk-KZ"/>
        </w:rPr>
        <w:t xml:space="preserve">құрыңдар және </w:t>
      </w:r>
      <w:r w:rsidR="00F75873" w:rsidRPr="00EF1D02">
        <w:rPr>
          <w:sz w:val="28"/>
          <w:szCs w:val="28"/>
          <w:lang w:val="kk-KZ"/>
        </w:rPr>
        <w:t xml:space="preserve">оны </w:t>
      </w:r>
      <w:r w:rsidRPr="00EF1D02">
        <w:rPr>
          <w:sz w:val="28"/>
          <w:szCs w:val="28"/>
          <w:lang w:val="kk-KZ"/>
        </w:rPr>
        <w:t xml:space="preserve">сәйкесінше </w:t>
      </w:r>
      <w:r w:rsidR="00F75873" w:rsidRPr="00EF1D02">
        <w:rPr>
          <w:sz w:val="28"/>
          <w:szCs w:val="28"/>
          <w:lang w:val="kk-KZ"/>
        </w:rPr>
        <w:t>секторларға бөлің</w:t>
      </w:r>
      <w:r w:rsidRPr="00EF1D02">
        <w:rPr>
          <w:sz w:val="28"/>
          <w:szCs w:val="28"/>
          <w:lang w:val="kk-KZ"/>
        </w:rPr>
        <w:t>дер</w:t>
      </w:r>
      <w:r w:rsidR="00F75873" w:rsidRPr="00EF1D02">
        <w:rPr>
          <w:sz w:val="28"/>
          <w:szCs w:val="28"/>
          <w:lang w:val="kk-KZ"/>
        </w:rPr>
        <w:t xml:space="preserve"> (</w:t>
      </w:r>
      <w:r w:rsidR="00F27DAA">
        <w:rPr>
          <w:sz w:val="28"/>
          <w:szCs w:val="28"/>
          <w:lang w:val="kk-KZ"/>
        </w:rPr>
        <w:t>22</w:t>
      </w:r>
      <w:r w:rsidR="00F75873" w:rsidRPr="00EF1D02">
        <w:rPr>
          <w:sz w:val="28"/>
          <w:szCs w:val="28"/>
          <w:lang w:val="kk-KZ"/>
        </w:rPr>
        <w:t>-сурет).</w:t>
      </w:r>
    </w:p>
    <w:p w14:paraId="2D854C1B" w14:textId="77777777" w:rsidR="00F75873" w:rsidRPr="00EF1D02" w:rsidRDefault="00F75873" w:rsidP="00F75873">
      <w:pPr>
        <w:widowControl w:val="0"/>
        <w:ind w:firstLine="708"/>
        <w:jc w:val="both"/>
        <w:rPr>
          <w:sz w:val="28"/>
          <w:szCs w:val="28"/>
          <w:lang w:val="kk-KZ"/>
        </w:rPr>
      </w:pPr>
    </w:p>
    <w:tbl>
      <w:tblPr>
        <w:tblW w:w="7796" w:type="dxa"/>
        <w:tblInd w:w="846" w:type="dxa"/>
        <w:tblLook w:val="00A0" w:firstRow="1" w:lastRow="0" w:firstColumn="1" w:lastColumn="0" w:noHBand="0" w:noVBand="0"/>
      </w:tblPr>
      <w:tblGrid>
        <w:gridCol w:w="3685"/>
        <w:gridCol w:w="4111"/>
      </w:tblGrid>
      <w:tr w:rsidR="00F75873" w:rsidRPr="00EF1D02" w14:paraId="14593D8E" w14:textId="77777777" w:rsidTr="00ED1D81">
        <w:trPr>
          <w:trHeight w:val="867"/>
        </w:trPr>
        <w:tc>
          <w:tcPr>
            <w:tcW w:w="3685" w:type="dxa"/>
            <w:vMerge w:val="restart"/>
            <w:vAlign w:val="center"/>
          </w:tcPr>
          <w:p w14:paraId="6DC58385" w14:textId="7FCD7C9B" w:rsidR="00F75873" w:rsidRPr="00EF1D02" w:rsidRDefault="00F75873" w:rsidP="00677AEE">
            <w:pPr>
              <w:pStyle w:val="af7"/>
              <w:widowControl w:val="0"/>
              <w:tabs>
                <w:tab w:val="left" w:pos="0"/>
              </w:tabs>
              <w:rPr>
                <w:rFonts w:ascii="Times New Roman" w:hAnsi="Times New Roman"/>
                <w:b w:val="0"/>
                <w:bCs/>
                <w:spacing w:val="0"/>
                <w:sz w:val="28"/>
                <w:szCs w:val="28"/>
                <w:lang w:val="kk-KZ"/>
              </w:rPr>
            </w:pPr>
            <w:r w:rsidRPr="00EF1D02">
              <w:rPr>
                <w:rFonts w:ascii="Times New Roman" w:hAnsi="Times New Roman"/>
                <w:b w:val="0"/>
                <w:bCs/>
                <w:noProof/>
                <w:spacing w:val="0"/>
                <w:sz w:val="28"/>
                <w:szCs w:val="28"/>
              </w:rPr>
              <w:drawing>
                <wp:inline distT="0" distB="0" distL="0" distR="0" wp14:anchorId="77532B24" wp14:editId="101042EF">
                  <wp:extent cx="1711635" cy="1544320"/>
                  <wp:effectExtent l="0" t="0" r="3175"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duotone>
                              <a:schemeClr val="accent6">
                                <a:shade val="45000"/>
                                <a:satMod val="135000"/>
                              </a:schemeClr>
                              <a:prstClr val="white"/>
                            </a:duotone>
                            <a:extLst>
                              <a:ext uri="{BEBA8EAE-BF5A-486C-A8C5-ECC9F3942E4B}">
                                <a14:imgProps xmlns:a14="http://schemas.microsoft.com/office/drawing/2010/main">
                                  <a14:imgLayer r:embed="rId73">
                                    <a14:imgEffect>
                                      <a14:artisticPhotocopy/>
                                    </a14:imgEffect>
                                  </a14:imgLayer>
                                </a14:imgProps>
                              </a:ext>
                            </a:extLst>
                          </a:blip>
                          <a:srcRect/>
                          <a:stretch>
                            <a:fillRect/>
                          </a:stretch>
                        </pic:blipFill>
                        <pic:spPr bwMode="auto">
                          <a:xfrm>
                            <a:off x="0" y="0"/>
                            <a:ext cx="1711325" cy="1544320"/>
                          </a:xfrm>
                          <a:prstGeom prst="rect">
                            <a:avLst/>
                          </a:prstGeom>
                          <a:noFill/>
                          <a:ln w="9525">
                            <a:noFill/>
                            <a:miter lim="800000"/>
                            <a:headEnd/>
                            <a:tailEnd/>
                          </a:ln>
                        </pic:spPr>
                      </pic:pic>
                    </a:graphicData>
                  </a:graphic>
                </wp:inline>
              </w:drawing>
            </w:r>
          </w:p>
        </w:tc>
        <w:tc>
          <w:tcPr>
            <w:tcW w:w="4111" w:type="dxa"/>
          </w:tcPr>
          <w:p w14:paraId="4D536BBE" w14:textId="77777777" w:rsidR="00F75873" w:rsidRPr="00EF1D02" w:rsidRDefault="0057280D" w:rsidP="00ED1D81">
            <w:pPr>
              <w:pStyle w:val="af7"/>
              <w:widowControl w:val="0"/>
              <w:ind w:left="176"/>
              <w:rPr>
                <w:rFonts w:ascii="Times New Roman" w:hAnsi="Times New Roman"/>
                <w:b w:val="0"/>
                <w:bCs/>
                <w:spacing w:val="0"/>
                <w:sz w:val="28"/>
                <w:szCs w:val="28"/>
                <w:lang w:val="kk-KZ"/>
              </w:rPr>
            </w:pPr>
            <w:r w:rsidRPr="0057280D">
              <w:rPr>
                <w:rFonts w:ascii="Times New Roman" w:hAnsi="Times New Roman"/>
                <w:b w:val="0"/>
                <w:bCs/>
                <w:noProof/>
                <w:spacing w:val="0"/>
                <w:szCs w:val="24"/>
                <w:lang w:val="kk-KZ"/>
              </w:rPr>
              <w:object w:dxaOrig="795" w:dyaOrig="795" w14:anchorId="60EE7CCD">
                <v:shape id="_x0000_i1028" type="#_x0000_t75" alt="" style="width:28.9pt;height:28.9pt;mso-width-percent:0;mso-height-percent:0;mso-width-percent:0;mso-height-percent:0" o:ole="">
                  <v:imagedata r:id="rId74" o:title=""/>
                </v:shape>
                <o:OLEObject Type="Embed" ProgID="PBrush" ShapeID="_x0000_i1028" DrawAspect="Content" ObjectID="_1716188313" r:id="rId75"/>
              </w:object>
            </w:r>
            <w:r w:rsidR="00F75873" w:rsidRPr="00EF1D02">
              <w:rPr>
                <w:rFonts w:ascii="Times New Roman" w:hAnsi="Times New Roman"/>
                <w:b w:val="0"/>
                <w:bCs/>
                <w:spacing w:val="0"/>
                <w:sz w:val="28"/>
                <w:szCs w:val="28"/>
                <w:lang w:val="kk-KZ"/>
              </w:rPr>
              <w:t xml:space="preserve">  Хоккей</w:t>
            </w:r>
          </w:p>
        </w:tc>
      </w:tr>
      <w:tr w:rsidR="00F75873" w:rsidRPr="00EF1D02" w14:paraId="6287BC8C" w14:textId="77777777" w:rsidTr="00A8317C">
        <w:trPr>
          <w:trHeight w:val="836"/>
        </w:trPr>
        <w:tc>
          <w:tcPr>
            <w:tcW w:w="3685" w:type="dxa"/>
            <w:vMerge/>
          </w:tcPr>
          <w:p w14:paraId="3E9B28C8" w14:textId="77777777" w:rsidR="00F75873" w:rsidRPr="00EF1D02" w:rsidRDefault="00F75873" w:rsidP="00677AEE">
            <w:pPr>
              <w:pStyle w:val="af7"/>
              <w:widowControl w:val="0"/>
              <w:tabs>
                <w:tab w:val="left" w:pos="0"/>
              </w:tabs>
              <w:jc w:val="both"/>
              <w:rPr>
                <w:rFonts w:ascii="Times New Roman" w:hAnsi="Times New Roman"/>
                <w:b w:val="0"/>
                <w:bCs/>
                <w:spacing w:val="0"/>
                <w:sz w:val="28"/>
                <w:szCs w:val="28"/>
                <w:lang w:val="kk-KZ"/>
              </w:rPr>
            </w:pPr>
          </w:p>
        </w:tc>
        <w:tc>
          <w:tcPr>
            <w:tcW w:w="4111" w:type="dxa"/>
            <w:vAlign w:val="center"/>
          </w:tcPr>
          <w:p w14:paraId="61786356" w14:textId="77777777" w:rsidR="00F75873" w:rsidRPr="00EF1D02" w:rsidRDefault="0057280D" w:rsidP="00677AEE">
            <w:pPr>
              <w:pStyle w:val="af7"/>
              <w:widowControl w:val="0"/>
              <w:ind w:left="176"/>
              <w:jc w:val="left"/>
              <w:rPr>
                <w:rFonts w:ascii="Times New Roman" w:hAnsi="Times New Roman"/>
                <w:b w:val="0"/>
                <w:bCs/>
                <w:spacing w:val="0"/>
                <w:sz w:val="28"/>
                <w:szCs w:val="28"/>
                <w:lang w:val="kk-KZ"/>
              </w:rPr>
            </w:pPr>
            <w:r w:rsidRPr="0057280D">
              <w:rPr>
                <w:rFonts w:ascii="Times New Roman" w:hAnsi="Times New Roman"/>
                <w:b w:val="0"/>
                <w:bCs/>
                <w:noProof/>
                <w:spacing w:val="0"/>
                <w:szCs w:val="24"/>
                <w:lang w:val="kk-KZ"/>
              </w:rPr>
              <w:object w:dxaOrig="735" w:dyaOrig="690" w14:anchorId="4D26B73E">
                <v:shape id="_x0000_i1027" type="#_x0000_t75" alt="" style="width:26.45pt;height:25.85pt;mso-width-percent:0;mso-height-percent:0;mso-width-percent:0;mso-height-percent:0" o:ole="">
                  <v:imagedata r:id="rId76" o:title=""/>
                </v:shape>
                <o:OLEObject Type="Embed" ProgID="PBrush" ShapeID="_x0000_i1027" DrawAspect="Content" ObjectID="_1716188314" r:id="rId77"/>
              </w:object>
            </w:r>
            <w:r w:rsidR="00F75873" w:rsidRPr="00EF1D02">
              <w:rPr>
                <w:rFonts w:ascii="Times New Roman" w:hAnsi="Times New Roman"/>
                <w:b w:val="0"/>
                <w:bCs/>
                <w:spacing w:val="0"/>
                <w:sz w:val="28"/>
                <w:szCs w:val="28"/>
                <w:lang w:val="kk-KZ"/>
              </w:rPr>
              <w:t xml:space="preserve">  Теннис</w:t>
            </w:r>
          </w:p>
        </w:tc>
      </w:tr>
      <w:tr w:rsidR="00F75873" w:rsidRPr="00EF1D02" w14:paraId="25828EED" w14:textId="77777777" w:rsidTr="00A8317C">
        <w:trPr>
          <w:trHeight w:val="693"/>
        </w:trPr>
        <w:tc>
          <w:tcPr>
            <w:tcW w:w="3685" w:type="dxa"/>
            <w:vMerge/>
          </w:tcPr>
          <w:p w14:paraId="0C592CB1" w14:textId="77777777" w:rsidR="00F75873" w:rsidRPr="00EF1D02" w:rsidRDefault="00F75873" w:rsidP="00677AEE">
            <w:pPr>
              <w:pStyle w:val="af7"/>
              <w:widowControl w:val="0"/>
              <w:tabs>
                <w:tab w:val="left" w:pos="0"/>
              </w:tabs>
              <w:jc w:val="both"/>
              <w:rPr>
                <w:rFonts w:ascii="Times New Roman" w:hAnsi="Times New Roman"/>
                <w:b w:val="0"/>
                <w:bCs/>
                <w:spacing w:val="0"/>
                <w:sz w:val="28"/>
                <w:szCs w:val="28"/>
                <w:lang w:val="kk-KZ"/>
              </w:rPr>
            </w:pPr>
          </w:p>
        </w:tc>
        <w:tc>
          <w:tcPr>
            <w:tcW w:w="4111" w:type="dxa"/>
            <w:vAlign w:val="center"/>
          </w:tcPr>
          <w:p w14:paraId="54143002" w14:textId="77777777" w:rsidR="00F75873" w:rsidRPr="00EF1D02" w:rsidRDefault="0057280D" w:rsidP="00677AEE">
            <w:pPr>
              <w:pStyle w:val="af7"/>
              <w:widowControl w:val="0"/>
              <w:ind w:left="176"/>
              <w:jc w:val="left"/>
              <w:rPr>
                <w:rFonts w:ascii="Times New Roman" w:hAnsi="Times New Roman"/>
                <w:b w:val="0"/>
                <w:bCs/>
                <w:spacing w:val="0"/>
                <w:sz w:val="28"/>
                <w:szCs w:val="28"/>
                <w:lang w:val="kk-KZ"/>
              </w:rPr>
            </w:pPr>
            <w:r w:rsidRPr="0057280D">
              <w:rPr>
                <w:rFonts w:ascii="Times New Roman" w:hAnsi="Times New Roman"/>
                <w:b w:val="0"/>
                <w:bCs/>
                <w:noProof/>
                <w:spacing w:val="0"/>
                <w:szCs w:val="24"/>
                <w:lang w:val="kk-KZ"/>
              </w:rPr>
              <w:object w:dxaOrig="780" w:dyaOrig="690" w14:anchorId="11F75023">
                <v:shape id="_x0000_i1026" type="#_x0000_t75" alt="" style="width:25.85pt;height:19.1pt;mso-width-percent:0;mso-height-percent:0;mso-width-percent:0;mso-height-percent:0" o:ole="">
                  <v:imagedata r:id="rId78" o:title=""/>
                </v:shape>
                <o:OLEObject Type="Embed" ProgID="PBrush" ShapeID="_x0000_i1026" DrawAspect="Content" ObjectID="_1716188315" r:id="rId79"/>
              </w:object>
            </w:r>
            <w:r w:rsidR="00F75873" w:rsidRPr="00EF1D02">
              <w:rPr>
                <w:rFonts w:ascii="Times New Roman" w:hAnsi="Times New Roman"/>
                <w:b w:val="0"/>
                <w:bCs/>
                <w:spacing w:val="0"/>
                <w:sz w:val="28"/>
                <w:szCs w:val="28"/>
                <w:lang w:val="kk-KZ"/>
              </w:rPr>
              <w:t xml:space="preserve">  Баскетбол</w:t>
            </w:r>
          </w:p>
        </w:tc>
      </w:tr>
      <w:tr w:rsidR="00F75873" w:rsidRPr="00EF1D02" w14:paraId="2C767FC0" w14:textId="77777777" w:rsidTr="00A8317C">
        <w:trPr>
          <w:trHeight w:val="845"/>
        </w:trPr>
        <w:tc>
          <w:tcPr>
            <w:tcW w:w="3685" w:type="dxa"/>
            <w:vMerge/>
          </w:tcPr>
          <w:p w14:paraId="1CB1D78B" w14:textId="77777777" w:rsidR="00F75873" w:rsidRPr="00EF1D02" w:rsidRDefault="00F75873" w:rsidP="00677AEE">
            <w:pPr>
              <w:pStyle w:val="af7"/>
              <w:widowControl w:val="0"/>
              <w:tabs>
                <w:tab w:val="left" w:pos="0"/>
              </w:tabs>
              <w:jc w:val="both"/>
              <w:rPr>
                <w:rFonts w:ascii="Times New Roman" w:hAnsi="Times New Roman"/>
                <w:b w:val="0"/>
                <w:bCs/>
                <w:spacing w:val="0"/>
                <w:sz w:val="28"/>
                <w:szCs w:val="28"/>
                <w:lang w:val="kk-KZ"/>
              </w:rPr>
            </w:pPr>
          </w:p>
        </w:tc>
        <w:tc>
          <w:tcPr>
            <w:tcW w:w="4111" w:type="dxa"/>
            <w:vAlign w:val="center"/>
          </w:tcPr>
          <w:p w14:paraId="6DA6A0DF" w14:textId="77777777" w:rsidR="00F75873" w:rsidRPr="00EF1D02" w:rsidRDefault="0057280D" w:rsidP="00677AEE">
            <w:pPr>
              <w:pStyle w:val="af7"/>
              <w:widowControl w:val="0"/>
              <w:ind w:left="176"/>
              <w:jc w:val="left"/>
              <w:rPr>
                <w:rFonts w:ascii="Times New Roman" w:hAnsi="Times New Roman"/>
                <w:b w:val="0"/>
                <w:bCs/>
                <w:spacing w:val="0"/>
                <w:sz w:val="28"/>
                <w:szCs w:val="28"/>
                <w:lang w:val="kk-KZ"/>
              </w:rPr>
            </w:pPr>
            <w:r w:rsidRPr="0057280D">
              <w:rPr>
                <w:rFonts w:ascii="Times New Roman" w:hAnsi="Times New Roman"/>
                <w:b w:val="0"/>
                <w:bCs/>
                <w:noProof/>
                <w:spacing w:val="0"/>
                <w:szCs w:val="24"/>
                <w:lang w:val="kk-KZ"/>
              </w:rPr>
              <w:object w:dxaOrig="750" w:dyaOrig="705" w14:anchorId="34DD6699">
                <v:shape id="_x0000_i1025" type="#_x0000_t75" alt="" style="width:25.85pt;height:25.85pt;mso-width-percent:0;mso-height-percent:0;mso-width-percent:0;mso-height-percent:0" o:ole="">
                  <v:imagedata r:id="rId80" o:title=""/>
                </v:shape>
                <o:OLEObject Type="Embed" ProgID="PBrush" ShapeID="_x0000_i1025" DrawAspect="Content" ObjectID="_1716188316" r:id="rId81"/>
              </w:object>
            </w:r>
            <w:r w:rsidR="00F75873" w:rsidRPr="00EF1D02">
              <w:rPr>
                <w:rFonts w:ascii="Times New Roman" w:hAnsi="Times New Roman"/>
                <w:b w:val="0"/>
                <w:bCs/>
                <w:spacing w:val="0"/>
                <w:sz w:val="28"/>
                <w:szCs w:val="28"/>
                <w:lang w:val="kk-KZ"/>
              </w:rPr>
              <w:t xml:space="preserve">  Футбол</w:t>
            </w:r>
          </w:p>
        </w:tc>
      </w:tr>
    </w:tbl>
    <w:p w14:paraId="13306FF6" w14:textId="77777777" w:rsidR="00F27DAA" w:rsidRDefault="00F27DAA" w:rsidP="00F75873">
      <w:pPr>
        <w:widowControl w:val="0"/>
        <w:jc w:val="center"/>
        <w:rPr>
          <w:sz w:val="28"/>
          <w:szCs w:val="28"/>
          <w:lang w:val="kk-KZ"/>
        </w:rPr>
      </w:pPr>
    </w:p>
    <w:p w14:paraId="590FC296" w14:textId="4EEA7251" w:rsidR="00F75873" w:rsidRPr="00EF1D02" w:rsidRDefault="00F27DAA" w:rsidP="00F75873">
      <w:pPr>
        <w:widowControl w:val="0"/>
        <w:jc w:val="center"/>
        <w:rPr>
          <w:sz w:val="28"/>
          <w:szCs w:val="28"/>
          <w:lang w:val="kk-KZ"/>
        </w:rPr>
      </w:pPr>
      <w:r>
        <w:rPr>
          <w:sz w:val="28"/>
          <w:szCs w:val="28"/>
          <w:lang w:val="kk-KZ"/>
        </w:rPr>
        <w:t>Сурет 22</w:t>
      </w:r>
      <w:r w:rsidR="00595391" w:rsidRPr="00EF1D02">
        <w:rPr>
          <w:sz w:val="28"/>
          <w:szCs w:val="28"/>
          <w:lang w:val="kk-KZ"/>
        </w:rPr>
        <w:t xml:space="preserve"> - </w:t>
      </w:r>
      <w:r w:rsidR="00F75873" w:rsidRPr="00EF1D02">
        <w:rPr>
          <w:sz w:val="28"/>
          <w:szCs w:val="28"/>
          <w:lang w:val="kk-KZ"/>
        </w:rPr>
        <w:t>Спорт түрінің танымалдығы</w:t>
      </w:r>
    </w:p>
    <w:p w14:paraId="502CAE84" w14:textId="77777777" w:rsidR="00FF72CD" w:rsidRPr="00EF1D02" w:rsidRDefault="00FF72CD" w:rsidP="00FF72CD">
      <w:pPr>
        <w:widowControl w:val="0"/>
        <w:ind w:firstLine="720"/>
        <w:jc w:val="both"/>
        <w:rPr>
          <w:sz w:val="28"/>
          <w:szCs w:val="28"/>
          <w:lang w:val="kk-KZ"/>
        </w:rPr>
      </w:pPr>
    </w:p>
    <w:p w14:paraId="46A00B43" w14:textId="5B6516E8" w:rsidR="00FF72CD" w:rsidRPr="00EF1D02" w:rsidRDefault="00FF72CD" w:rsidP="00FF72CD">
      <w:pPr>
        <w:widowControl w:val="0"/>
        <w:ind w:firstLine="720"/>
        <w:jc w:val="both"/>
        <w:rPr>
          <w:sz w:val="28"/>
          <w:szCs w:val="28"/>
          <w:lang w:val="kk-KZ"/>
        </w:rPr>
      </w:pPr>
      <w:r w:rsidRPr="00EF1D02">
        <w:rPr>
          <w:b/>
          <w:bCs/>
          <w:sz w:val="28"/>
          <w:szCs w:val="28"/>
          <w:lang w:val="kk-KZ"/>
        </w:rPr>
        <w:t>Нұсқау.</w:t>
      </w:r>
      <w:r w:rsidRPr="00EF1D02">
        <w:rPr>
          <w:sz w:val="28"/>
          <w:szCs w:val="28"/>
          <w:lang w:val="kk-KZ"/>
        </w:rPr>
        <w:t xml:space="preserve"> </w:t>
      </w:r>
      <w:r w:rsidR="00F75873" w:rsidRPr="00EF1D02">
        <w:rPr>
          <w:sz w:val="28"/>
          <w:szCs w:val="28"/>
          <w:lang w:val="kk-KZ"/>
        </w:rPr>
        <w:t xml:space="preserve">Оқушылар </w:t>
      </w:r>
      <w:r w:rsidR="008B52A0" w:rsidRPr="00EF1D02">
        <w:rPr>
          <w:sz w:val="28"/>
          <w:szCs w:val="28"/>
          <w:lang w:val="kk-KZ"/>
        </w:rPr>
        <w:t>18-</w:t>
      </w:r>
      <w:r w:rsidR="00F75873" w:rsidRPr="00EF1D02">
        <w:rPr>
          <w:sz w:val="28"/>
          <w:szCs w:val="28"/>
          <w:lang w:val="kk-KZ"/>
        </w:rPr>
        <w:t xml:space="preserve">кестедегі </w:t>
      </w:r>
      <w:r w:rsidR="00E82F01" w:rsidRPr="00EF1D02">
        <w:rPr>
          <w:sz w:val="28"/>
          <w:szCs w:val="28"/>
          <w:lang w:val="kk-KZ"/>
        </w:rPr>
        <w:t xml:space="preserve">мәліметтердің пропорциясын дұрыс есептей отырып, сәйкесінше </w:t>
      </w:r>
      <w:r w:rsidR="00F75873" w:rsidRPr="00EF1D02">
        <w:rPr>
          <w:sz w:val="28"/>
          <w:szCs w:val="28"/>
          <w:lang w:val="kk-KZ"/>
        </w:rPr>
        <w:t xml:space="preserve">дөңгелек диаграмма </w:t>
      </w:r>
      <w:r w:rsidR="00E82F01" w:rsidRPr="00EF1D02">
        <w:rPr>
          <w:sz w:val="28"/>
          <w:szCs w:val="28"/>
          <w:lang w:val="kk-KZ"/>
        </w:rPr>
        <w:t>салуы</w:t>
      </w:r>
      <w:r w:rsidR="00F75873" w:rsidRPr="00EF1D02">
        <w:rPr>
          <w:sz w:val="28"/>
          <w:szCs w:val="28"/>
          <w:lang w:val="kk-KZ"/>
        </w:rPr>
        <w:t xml:space="preserve"> керек. </w:t>
      </w:r>
      <w:r w:rsidR="006D0054" w:rsidRPr="00EF1D02">
        <w:rPr>
          <w:sz w:val="28"/>
          <w:szCs w:val="28"/>
          <w:lang w:val="kk-KZ"/>
        </w:rPr>
        <w:t>Т</w:t>
      </w:r>
      <w:r w:rsidR="00F75873" w:rsidRPr="00EF1D02">
        <w:rPr>
          <w:sz w:val="28"/>
          <w:szCs w:val="28"/>
          <w:lang w:val="kk-KZ"/>
        </w:rPr>
        <w:t xml:space="preserve">апсырманы </w:t>
      </w:r>
      <w:r w:rsidR="00E82F01" w:rsidRPr="00EF1D02">
        <w:rPr>
          <w:sz w:val="28"/>
          <w:szCs w:val="28"/>
          <w:lang w:val="kk-KZ"/>
        </w:rPr>
        <w:t>дұрыс</w:t>
      </w:r>
      <w:r w:rsidR="00F75873" w:rsidRPr="00EF1D02">
        <w:rPr>
          <w:sz w:val="28"/>
          <w:szCs w:val="28"/>
          <w:lang w:val="kk-KZ"/>
        </w:rPr>
        <w:t xml:space="preserve"> орындау</w:t>
      </w:r>
      <w:r w:rsidR="00E82F01" w:rsidRPr="00EF1D02">
        <w:rPr>
          <w:sz w:val="28"/>
          <w:szCs w:val="28"/>
          <w:lang w:val="kk-KZ"/>
        </w:rPr>
        <w:t>ы</w:t>
      </w:r>
      <w:r w:rsidR="00F75873" w:rsidRPr="00EF1D02">
        <w:rPr>
          <w:sz w:val="28"/>
          <w:szCs w:val="28"/>
          <w:lang w:val="kk-KZ"/>
        </w:rPr>
        <w:t xml:space="preserve"> үшін оқушылар дөңгелек диаграмма тұрғыза білуі және </w:t>
      </w:r>
      <w:r w:rsidR="00E82F01" w:rsidRPr="00EF1D02">
        <w:rPr>
          <w:sz w:val="28"/>
          <w:szCs w:val="28"/>
          <w:lang w:val="kk-KZ"/>
        </w:rPr>
        <w:t xml:space="preserve">секторлардың </w:t>
      </w:r>
      <w:r w:rsidR="00F75873" w:rsidRPr="00EF1D02">
        <w:rPr>
          <w:sz w:val="28"/>
          <w:szCs w:val="28"/>
          <w:lang w:val="kk-KZ"/>
        </w:rPr>
        <w:t>градуст</w:t>
      </w:r>
      <w:r w:rsidR="00E82F01" w:rsidRPr="00EF1D02">
        <w:rPr>
          <w:sz w:val="28"/>
          <w:szCs w:val="28"/>
          <w:lang w:val="kk-KZ"/>
        </w:rPr>
        <w:t xml:space="preserve">ық өлшемдерін </w:t>
      </w:r>
      <w:r w:rsidR="00F75873" w:rsidRPr="00EF1D02">
        <w:rPr>
          <w:sz w:val="28"/>
          <w:szCs w:val="28"/>
          <w:lang w:val="kk-KZ"/>
        </w:rPr>
        <w:t xml:space="preserve">есептеуі қажет. </w:t>
      </w:r>
    </w:p>
    <w:p w14:paraId="244B998F" w14:textId="0D9D8B74" w:rsidR="00366F2E" w:rsidRPr="00EF1D02" w:rsidRDefault="00F75873" w:rsidP="00F75873">
      <w:pPr>
        <w:ind w:firstLine="708"/>
        <w:jc w:val="both"/>
        <w:rPr>
          <w:sz w:val="28"/>
          <w:szCs w:val="28"/>
          <w:lang w:val="kk-KZ"/>
        </w:rPr>
      </w:pPr>
      <w:r w:rsidRPr="00EF1D02">
        <w:rPr>
          <w:sz w:val="28"/>
          <w:szCs w:val="28"/>
          <w:lang w:val="kk-KZ"/>
        </w:rPr>
        <w:t>Бұл тапсырма 5 сыныптағы «Д</w:t>
      </w:r>
      <w:r w:rsidR="007B7E0D" w:rsidRPr="00EF1D02">
        <w:rPr>
          <w:sz w:val="28"/>
          <w:szCs w:val="28"/>
          <w:lang w:val="kk-KZ"/>
        </w:rPr>
        <w:t>иаграмма</w:t>
      </w:r>
      <w:r w:rsidRPr="00EF1D02">
        <w:rPr>
          <w:sz w:val="28"/>
          <w:szCs w:val="28"/>
          <w:lang w:val="kk-KZ"/>
        </w:rPr>
        <w:t>» та</w:t>
      </w:r>
      <w:r w:rsidR="007B7E0D" w:rsidRPr="00EF1D02">
        <w:rPr>
          <w:sz w:val="28"/>
          <w:szCs w:val="28"/>
          <w:lang w:val="kk-KZ"/>
        </w:rPr>
        <w:t>рауындағы «</w:t>
      </w:r>
      <w:proofErr w:type="spellStart"/>
      <w:r w:rsidR="007B7E0D" w:rsidRPr="00EF1D02">
        <w:rPr>
          <w:sz w:val="28"/>
          <w:szCs w:val="28"/>
          <w:lang w:val="kk-KZ"/>
        </w:rPr>
        <w:t>Диaгрaммa</w:t>
      </w:r>
      <w:proofErr w:type="spellEnd"/>
      <w:r w:rsidR="007B7E0D" w:rsidRPr="00EF1D02">
        <w:rPr>
          <w:sz w:val="28"/>
          <w:szCs w:val="28"/>
          <w:lang w:val="kk-KZ"/>
        </w:rPr>
        <w:t xml:space="preserve">. </w:t>
      </w:r>
      <w:proofErr w:type="spellStart"/>
      <w:r w:rsidR="007B7E0D" w:rsidRPr="00EF1D02">
        <w:rPr>
          <w:sz w:val="28"/>
          <w:szCs w:val="28"/>
          <w:lang w:val="kk-KZ"/>
        </w:rPr>
        <w:t>Бaғaнды</w:t>
      </w:r>
      <w:proofErr w:type="spellEnd"/>
      <w:r w:rsidR="007B7E0D" w:rsidRPr="00EF1D02">
        <w:rPr>
          <w:sz w:val="28"/>
          <w:szCs w:val="28"/>
          <w:lang w:val="kk-KZ"/>
        </w:rPr>
        <w:t xml:space="preserve">, сызықтық және дөңгелек </w:t>
      </w:r>
      <w:proofErr w:type="spellStart"/>
      <w:r w:rsidR="007B7E0D" w:rsidRPr="00EF1D02">
        <w:rPr>
          <w:sz w:val="28"/>
          <w:szCs w:val="28"/>
          <w:lang w:val="kk-KZ"/>
        </w:rPr>
        <w:t>диaгрaммaлaр</w:t>
      </w:r>
      <w:proofErr w:type="spellEnd"/>
      <w:r w:rsidR="007B7E0D" w:rsidRPr="00EF1D02">
        <w:rPr>
          <w:sz w:val="28"/>
          <w:szCs w:val="28"/>
          <w:lang w:val="kk-KZ"/>
        </w:rPr>
        <w:t xml:space="preserve">. </w:t>
      </w:r>
      <w:proofErr w:type="spellStart"/>
      <w:r w:rsidR="007B7E0D" w:rsidRPr="00EF1D02">
        <w:rPr>
          <w:sz w:val="28"/>
          <w:szCs w:val="28"/>
          <w:lang w:val="kk-KZ"/>
        </w:rPr>
        <w:t>Стaтистикaлық</w:t>
      </w:r>
      <w:proofErr w:type="spellEnd"/>
      <w:r w:rsidR="007B7E0D" w:rsidRPr="00EF1D02">
        <w:rPr>
          <w:sz w:val="28"/>
          <w:szCs w:val="28"/>
          <w:lang w:val="kk-KZ"/>
        </w:rPr>
        <w:t xml:space="preserve"> </w:t>
      </w:r>
      <w:proofErr w:type="spellStart"/>
      <w:r w:rsidR="007B7E0D" w:rsidRPr="00EF1D02">
        <w:rPr>
          <w:sz w:val="28"/>
          <w:szCs w:val="28"/>
          <w:lang w:val="kk-KZ"/>
        </w:rPr>
        <w:t>деректердi</w:t>
      </w:r>
      <w:proofErr w:type="spellEnd"/>
      <w:r w:rsidR="007B7E0D" w:rsidRPr="00EF1D02">
        <w:rPr>
          <w:sz w:val="28"/>
          <w:szCs w:val="28"/>
          <w:lang w:val="kk-KZ"/>
        </w:rPr>
        <w:t xml:space="preserve"> көрсету </w:t>
      </w:r>
      <w:proofErr w:type="spellStart"/>
      <w:r w:rsidR="007B7E0D" w:rsidRPr="00EF1D02">
        <w:rPr>
          <w:sz w:val="28"/>
          <w:szCs w:val="28"/>
          <w:lang w:val="kk-KZ"/>
        </w:rPr>
        <w:t>тәсiлдерi</w:t>
      </w:r>
      <w:proofErr w:type="spellEnd"/>
      <w:r w:rsidR="007B7E0D" w:rsidRPr="00EF1D02">
        <w:rPr>
          <w:sz w:val="28"/>
          <w:szCs w:val="28"/>
          <w:lang w:val="kk-KZ"/>
        </w:rPr>
        <w:t>» тақырыптарына</w:t>
      </w:r>
      <w:r w:rsidRPr="00EF1D02">
        <w:rPr>
          <w:sz w:val="28"/>
          <w:szCs w:val="28"/>
          <w:lang w:val="kk-KZ"/>
        </w:rPr>
        <w:t xml:space="preserve"> сәйкес келеді.</w:t>
      </w:r>
    </w:p>
    <w:p w14:paraId="6A8E121E" w14:textId="3EB81D56" w:rsidR="00366F2E" w:rsidRPr="00EF1D02" w:rsidRDefault="006A6765" w:rsidP="00B82154">
      <w:pPr>
        <w:ind w:firstLine="708"/>
        <w:jc w:val="both"/>
        <w:rPr>
          <w:sz w:val="28"/>
          <w:szCs w:val="28"/>
          <w:bdr w:val="none" w:sz="0" w:space="0" w:color="auto" w:frame="1"/>
          <w:lang w:val="kk-KZ"/>
        </w:rPr>
      </w:pPr>
      <w:r w:rsidRPr="00EF1D02">
        <w:rPr>
          <w:b/>
          <w:bCs/>
          <w:sz w:val="28"/>
          <w:szCs w:val="28"/>
          <w:bdr w:val="none" w:sz="0" w:space="0" w:color="auto" w:frame="1"/>
          <w:lang w:val="kk-KZ"/>
        </w:rPr>
        <w:t xml:space="preserve">2-есеп. </w:t>
      </w:r>
      <w:r w:rsidR="008E06FA" w:rsidRPr="00EF1D02">
        <w:rPr>
          <w:sz w:val="28"/>
          <w:szCs w:val="28"/>
          <w:bdr w:val="none" w:sz="0" w:space="0" w:color="auto" w:frame="1"/>
          <w:lang w:val="kk-KZ"/>
        </w:rPr>
        <w:t>Мектептегі бір сыныпта 25 қыз бала оқиды және олардың орташа бойы 130 см.</w:t>
      </w:r>
    </w:p>
    <w:p w14:paraId="384A4FF9" w14:textId="7CAB85AD" w:rsidR="008E06FA" w:rsidRPr="00EF1D02" w:rsidRDefault="008E06FA" w:rsidP="00B82154">
      <w:pPr>
        <w:ind w:firstLine="708"/>
        <w:jc w:val="both"/>
        <w:rPr>
          <w:bCs/>
          <w:sz w:val="28"/>
          <w:szCs w:val="28"/>
          <w:bdr w:val="none" w:sz="0" w:space="0" w:color="auto" w:frame="1"/>
          <w:lang w:val="kk-KZ"/>
        </w:rPr>
      </w:pPr>
      <w:r w:rsidRPr="00EF1D02">
        <w:rPr>
          <w:b/>
          <w:iCs/>
          <w:sz w:val="28"/>
          <w:szCs w:val="28"/>
          <w:lang w:val="kk-KZ"/>
        </w:rPr>
        <w:t>1-сұрақ:</w:t>
      </w:r>
      <w:r w:rsidRPr="00EF1D02">
        <w:rPr>
          <w:bCs/>
          <w:iCs/>
          <w:sz w:val="28"/>
          <w:szCs w:val="28"/>
          <w:lang w:val="kk-KZ"/>
        </w:rPr>
        <w:t xml:space="preserve"> Қыздардың орташа бойын қалай есептеуге болатынын түсіндіріңдер.</w:t>
      </w:r>
    </w:p>
    <w:p w14:paraId="6CDCADED" w14:textId="614CE7D5" w:rsidR="008E06FA" w:rsidRPr="00EF1D02" w:rsidRDefault="00053DDB" w:rsidP="00B82154">
      <w:pPr>
        <w:ind w:firstLine="708"/>
        <w:jc w:val="both"/>
        <w:rPr>
          <w:sz w:val="28"/>
          <w:szCs w:val="28"/>
          <w:bdr w:val="none" w:sz="0" w:space="0" w:color="auto" w:frame="1"/>
          <w:lang w:val="kk-KZ"/>
        </w:rPr>
      </w:pPr>
      <w:r w:rsidRPr="00EF1D02">
        <w:rPr>
          <w:b/>
          <w:bCs/>
          <w:sz w:val="28"/>
          <w:szCs w:val="28"/>
          <w:bdr w:val="none" w:sz="0" w:space="0" w:color="auto" w:frame="1"/>
          <w:lang w:val="kk-KZ"/>
        </w:rPr>
        <w:lastRenderedPageBreak/>
        <w:t>Шешуі.</w:t>
      </w:r>
      <w:r w:rsidR="008E06FA" w:rsidRPr="00EF1D02">
        <w:rPr>
          <w:sz w:val="28"/>
          <w:szCs w:val="28"/>
          <w:bdr w:val="none" w:sz="0" w:space="0" w:color="auto" w:frame="1"/>
          <w:lang w:val="kk-KZ"/>
        </w:rPr>
        <w:t xml:space="preserve"> </w:t>
      </w:r>
      <w:r w:rsidR="00391BC7" w:rsidRPr="00EF1D02">
        <w:rPr>
          <w:sz w:val="28"/>
          <w:szCs w:val="28"/>
          <w:bdr w:val="none" w:sz="0" w:space="0" w:color="auto" w:frame="1"/>
          <w:lang w:val="kk-KZ"/>
        </w:rPr>
        <w:t xml:space="preserve">Сұраққа жауап беру үшін мәліметтер жиынының орташа мәнін есептеудің белгілі алгоритмін қолдану қажет. </w:t>
      </w:r>
      <w:r w:rsidR="00915C73" w:rsidRPr="00EF1D02">
        <w:rPr>
          <w:sz w:val="28"/>
          <w:szCs w:val="28"/>
          <w:bdr w:val="none" w:sz="0" w:space="0" w:color="auto" w:frame="1"/>
          <w:lang w:val="kk-KZ"/>
        </w:rPr>
        <w:t>Барлық қыздардың бойларын қосып, 25-ке бөлу керек болады.</w:t>
      </w:r>
      <w:r w:rsidR="00996379" w:rsidRPr="00EF1D02">
        <w:rPr>
          <w:sz w:val="28"/>
          <w:szCs w:val="28"/>
          <w:bdr w:val="none" w:sz="0" w:space="0" w:color="auto" w:frame="1"/>
          <w:lang w:val="kk-KZ"/>
        </w:rPr>
        <w:t xml:space="preserve"> Мынадай түсіндірме</w:t>
      </w:r>
      <w:r w:rsidR="00B268D4" w:rsidRPr="00EF1D02">
        <w:rPr>
          <w:sz w:val="28"/>
          <w:szCs w:val="28"/>
          <w:bdr w:val="none" w:sz="0" w:space="0" w:color="auto" w:frame="1"/>
          <w:lang w:val="kk-KZ"/>
        </w:rPr>
        <w:t>лер</w:t>
      </w:r>
      <w:r w:rsidR="00996379" w:rsidRPr="00EF1D02">
        <w:rPr>
          <w:sz w:val="28"/>
          <w:szCs w:val="28"/>
          <w:bdr w:val="none" w:sz="0" w:space="0" w:color="auto" w:frame="1"/>
          <w:lang w:val="kk-KZ"/>
        </w:rPr>
        <w:t xml:space="preserve"> болуы мүмкін:</w:t>
      </w:r>
    </w:p>
    <w:p w14:paraId="2739058D" w14:textId="7EA90600" w:rsidR="008E06FA" w:rsidRPr="00EF1D02" w:rsidRDefault="00996379" w:rsidP="00B82154">
      <w:pPr>
        <w:ind w:firstLine="708"/>
        <w:jc w:val="both"/>
        <w:rPr>
          <w:sz w:val="28"/>
          <w:szCs w:val="28"/>
          <w:bdr w:val="none" w:sz="0" w:space="0" w:color="auto" w:frame="1"/>
          <w:lang w:val="kk-KZ"/>
        </w:rPr>
      </w:pPr>
      <w:r w:rsidRPr="00EF1D02">
        <w:rPr>
          <w:sz w:val="28"/>
          <w:szCs w:val="28"/>
          <w:bdr w:val="none" w:sz="0" w:space="0" w:color="auto" w:frame="1"/>
          <w:lang w:val="kk-KZ"/>
        </w:rPr>
        <w:t>1) барлық қыздардың бойларын қосамыз және оны қыздардың санына бөлеміз;</w:t>
      </w:r>
    </w:p>
    <w:p w14:paraId="3776772A" w14:textId="4749FD35" w:rsidR="00996379" w:rsidRPr="00EF1D02" w:rsidRDefault="00996379" w:rsidP="00B82154">
      <w:pPr>
        <w:ind w:firstLine="708"/>
        <w:jc w:val="both"/>
        <w:rPr>
          <w:sz w:val="28"/>
          <w:szCs w:val="28"/>
          <w:bdr w:val="none" w:sz="0" w:space="0" w:color="auto" w:frame="1"/>
          <w:lang w:val="kk-KZ"/>
        </w:rPr>
      </w:pPr>
      <w:r w:rsidRPr="00EF1D02">
        <w:rPr>
          <w:sz w:val="28"/>
          <w:szCs w:val="28"/>
          <w:bdr w:val="none" w:sz="0" w:space="0" w:color="auto" w:frame="1"/>
          <w:lang w:val="kk-KZ"/>
        </w:rPr>
        <w:t xml:space="preserve">2) </w:t>
      </w:r>
      <w:r w:rsidR="0052170A" w:rsidRPr="00EF1D02">
        <w:rPr>
          <w:sz w:val="28"/>
          <w:szCs w:val="28"/>
          <w:bdr w:val="none" w:sz="0" w:space="0" w:color="auto" w:frame="1"/>
          <w:lang w:val="kk-KZ"/>
        </w:rPr>
        <w:t xml:space="preserve">барлық қыздардың бойларын </w:t>
      </w:r>
      <w:r w:rsidR="00B268D4" w:rsidRPr="00EF1D02">
        <w:rPr>
          <w:sz w:val="28"/>
          <w:szCs w:val="28"/>
          <w:bdr w:val="none" w:sz="0" w:space="0" w:color="auto" w:frame="1"/>
          <w:lang w:val="kk-KZ"/>
        </w:rPr>
        <w:t>аламыз да, оларды қосамыз және қосындыны қыздардың санына бөлеміз, біздің жағдайымызда ол 25-ке тең болады.</w:t>
      </w:r>
    </w:p>
    <w:p w14:paraId="7C83BEBB" w14:textId="71C1B9F3" w:rsidR="00B268D4" w:rsidRPr="00EF1D02" w:rsidRDefault="00B268D4" w:rsidP="00B82154">
      <w:pPr>
        <w:ind w:firstLine="708"/>
        <w:jc w:val="both"/>
        <w:rPr>
          <w:sz w:val="28"/>
          <w:szCs w:val="28"/>
          <w:bdr w:val="none" w:sz="0" w:space="0" w:color="auto" w:frame="1"/>
          <w:lang w:val="kk-KZ"/>
        </w:rPr>
      </w:pPr>
      <w:r w:rsidRPr="00EF1D02">
        <w:rPr>
          <w:sz w:val="28"/>
          <w:szCs w:val="28"/>
          <w:bdr w:val="none" w:sz="0" w:space="0" w:color="auto" w:frame="1"/>
          <w:lang w:val="kk-KZ"/>
        </w:rPr>
        <w:t xml:space="preserve">3) </w:t>
      </w:r>
      <w:r w:rsidR="00083531" w:rsidRPr="00EF1D02">
        <w:rPr>
          <w:sz w:val="28"/>
          <w:szCs w:val="28"/>
          <w:bdr w:val="none" w:sz="0" w:space="0" w:color="auto" w:frame="1"/>
          <w:lang w:val="kk-KZ"/>
        </w:rPr>
        <w:t>сыныптағы барлық қыздардың бойларының қосындысы</w:t>
      </w:r>
      <w:r w:rsidR="00023AA0" w:rsidRPr="00EF1D02">
        <w:rPr>
          <w:sz w:val="28"/>
          <w:szCs w:val="28"/>
          <w:bdr w:val="none" w:sz="0" w:space="0" w:color="auto" w:frame="1"/>
          <w:lang w:val="kk-KZ"/>
        </w:rPr>
        <w:t>н қыздардың санына бөлгенге тең болады.</w:t>
      </w:r>
    </w:p>
    <w:p w14:paraId="300787CE" w14:textId="3F0E53E5" w:rsidR="00053DDB" w:rsidRPr="00EF1D02" w:rsidRDefault="00053DDB" w:rsidP="00B82154">
      <w:pPr>
        <w:ind w:firstLine="708"/>
        <w:jc w:val="both"/>
        <w:rPr>
          <w:sz w:val="28"/>
          <w:szCs w:val="28"/>
          <w:bdr w:val="none" w:sz="0" w:space="0" w:color="auto" w:frame="1"/>
          <w:lang w:val="kk-KZ"/>
        </w:rPr>
      </w:pPr>
      <w:r w:rsidRPr="00EF1D02">
        <w:rPr>
          <w:b/>
          <w:bCs/>
          <w:sz w:val="28"/>
          <w:szCs w:val="28"/>
          <w:bdr w:val="none" w:sz="0" w:space="0" w:color="auto" w:frame="1"/>
          <w:lang w:val="kk-KZ"/>
        </w:rPr>
        <w:t>2-сұрақ:</w:t>
      </w:r>
      <w:r w:rsidRPr="00EF1D02">
        <w:rPr>
          <w:sz w:val="28"/>
          <w:szCs w:val="28"/>
          <w:bdr w:val="none" w:sz="0" w:space="0" w:color="auto" w:frame="1"/>
          <w:lang w:val="kk-KZ"/>
        </w:rPr>
        <w:t xml:space="preserve"> 19-кестедегі тұжырымдардың қайсысы «Дұрыс» немесе «Дұрыс емес» екенін белгілеңдер.</w:t>
      </w:r>
    </w:p>
    <w:p w14:paraId="23B556C1" w14:textId="7ECDE66D" w:rsidR="00053DDB" w:rsidRPr="00EF1D02" w:rsidRDefault="00053DDB" w:rsidP="00B82154">
      <w:pPr>
        <w:ind w:firstLine="708"/>
        <w:jc w:val="both"/>
        <w:rPr>
          <w:sz w:val="28"/>
          <w:szCs w:val="28"/>
          <w:bdr w:val="none" w:sz="0" w:space="0" w:color="auto" w:frame="1"/>
          <w:lang w:val="kk-KZ"/>
        </w:rPr>
      </w:pPr>
    </w:p>
    <w:p w14:paraId="3C0DEC44" w14:textId="188165CA" w:rsidR="00053DDB" w:rsidRPr="00EF1D02" w:rsidRDefault="00265937" w:rsidP="00265937">
      <w:pPr>
        <w:jc w:val="both"/>
        <w:rPr>
          <w:sz w:val="28"/>
          <w:szCs w:val="28"/>
          <w:bdr w:val="none" w:sz="0" w:space="0" w:color="auto" w:frame="1"/>
          <w:lang w:val="kk-KZ"/>
        </w:rPr>
      </w:pPr>
      <w:r w:rsidRPr="00EF1D02">
        <w:rPr>
          <w:sz w:val="28"/>
          <w:szCs w:val="28"/>
          <w:bdr w:val="none" w:sz="0" w:space="0" w:color="auto" w:frame="1"/>
          <w:lang w:val="kk-KZ"/>
        </w:rPr>
        <w:t>Кесте 19 - Тұжырымдар</w:t>
      </w:r>
    </w:p>
    <w:p w14:paraId="61F27F79" w14:textId="2F113DAB" w:rsidR="00053DDB" w:rsidRPr="00EF1D02" w:rsidRDefault="00053DDB" w:rsidP="00B82154">
      <w:pPr>
        <w:ind w:firstLine="708"/>
        <w:jc w:val="both"/>
        <w:rPr>
          <w:sz w:val="28"/>
          <w:szCs w:val="28"/>
          <w:bdr w:val="none" w:sz="0" w:space="0" w:color="auto" w:frame="1"/>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21"/>
        <w:gridCol w:w="3118"/>
      </w:tblGrid>
      <w:tr w:rsidR="00265937" w:rsidRPr="00EF1D02" w14:paraId="0082C6C8" w14:textId="77777777" w:rsidTr="00265937">
        <w:tc>
          <w:tcPr>
            <w:tcW w:w="6521" w:type="dxa"/>
          </w:tcPr>
          <w:p w14:paraId="6DCDB2EB" w14:textId="30B56E0F" w:rsidR="00265937" w:rsidRPr="00EF1D02" w:rsidRDefault="00265937" w:rsidP="002D56D4">
            <w:pPr>
              <w:widowControl w:val="0"/>
              <w:jc w:val="center"/>
              <w:rPr>
                <w:lang w:val="kk-KZ"/>
              </w:rPr>
            </w:pPr>
            <w:r w:rsidRPr="00EF1D02">
              <w:rPr>
                <w:lang w:val="kk-KZ"/>
              </w:rPr>
              <w:t>Тұжырымдар</w:t>
            </w:r>
          </w:p>
        </w:tc>
        <w:tc>
          <w:tcPr>
            <w:tcW w:w="3118" w:type="dxa"/>
          </w:tcPr>
          <w:p w14:paraId="0755C567" w14:textId="3E939F60" w:rsidR="00265937" w:rsidRPr="00EF1D02" w:rsidRDefault="00265937" w:rsidP="002D56D4">
            <w:pPr>
              <w:widowControl w:val="0"/>
              <w:jc w:val="center"/>
              <w:rPr>
                <w:lang w:val="kk-KZ"/>
              </w:rPr>
            </w:pPr>
            <w:r w:rsidRPr="00EF1D02">
              <w:rPr>
                <w:lang w:val="kk-KZ"/>
              </w:rPr>
              <w:t>Дұрыс немесе дұрыс емес</w:t>
            </w:r>
          </w:p>
        </w:tc>
      </w:tr>
      <w:tr w:rsidR="00F52B59" w:rsidRPr="00EF1D02" w14:paraId="3623A5AC" w14:textId="77777777" w:rsidTr="00265937">
        <w:tc>
          <w:tcPr>
            <w:tcW w:w="6521" w:type="dxa"/>
          </w:tcPr>
          <w:p w14:paraId="34108946" w14:textId="1DE0F8A7" w:rsidR="00F52B59" w:rsidRPr="00EF1D02" w:rsidRDefault="00F52B59" w:rsidP="00F52B59">
            <w:pPr>
              <w:widowControl w:val="0"/>
              <w:rPr>
                <w:lang w:val="kk-KZ"/>
              </w:rPr>
            </w:pPr>
            <w:r w:rsidRPr="00EF1D02">
              <w:rPr>
                <w:lang w:val="kk-KZ"/>
              </w:rPr>
              <w:t>Егер сыныпта бойы 132 см болатын қыз бар болса, онда міндетті түрде бойы 128 см қыз болуы керек.</w:t>
            </w:r>
          </w:p>
        </w:tc>
        <w:tc>
          <w:tcPr>
            <w:tcW w:w="3118" w:type="dxa"/>
          </w:tcPr>
          <w:p w14:paraId="796F191F" w14:textId="07B67732" w:rsidR="00F52B59" w:rsidRPr="00EF1D02" w:rsidRDefault="00F52B59" w:rsidP="00F52B59">
            <w:pPr>
              <w:widowControl w:val="0"/>
              <w:jc w:val="center"/>
              <w:rPr>
                <w:lang w:val="kk-KZ"/>
              </w:rPr>
            </w:pPr>
            <w:r w:rsidRPr="00EF1D02">
              <w:rPr>
                <w:lang w:val="kk-KZ"/>
              </w:rPr>
              <w:t>Дұрыс / Дұрыс емес</w:t>
            </w:r>
          </w:p>
        </w:tc>
      </w:tr>
      <w:tr w:rsidR="00B70773" w:rsidRPr="00EF1D02" w14:paraId="768C1C99" w14:textId="77777777" w:rsidTr="00265937">
        <w:tc>
          <w:tcPr>
            <w:tcW w:w="6521" w:type="dxa"/>
          </w:tcPr>
          <w:p w14:paraId="10978CD5" w14:textId="7A1C5540" w:rsidR="00B70773" w:rsidRPr="00EF1D02" w:rsidRDefault="00B70773" w:rsidP="00B70773">
            <w:pPr>
              <w:widowControl w:val="0"/>
              <w:rPr>
                <w:lang w:val="kk-KZ"/>
              </w:rPr>
            </w:pPr>
            <w:r w:rsidRPr="00EF1D02">
              <w:rPr>
                <w:lang w:val="kk-KZ"/>
              </w:rPr>
              <w:t>Қыздардың көпшілігінің бойлары 130 см болуы керек.</w:t>
            </w:r>
          </w:p>
        </w:tc>
        <w:tc>
          <w:tcPr>
            <w:tcW w:w="3118" w:type="dxa"/>
          </w:tcPr>
          <w:p w14:paraId="21027696" w14:textId="6787B2DD" w:rsidR="00B70773" w:rsidRPr="00EF1D02" w:rsidRDefault="00B70773" w:rsidP="00B70773">
            <w:pPr>
              <w:widowControl w:val="0"/>
              <w:jc w:val="center"/>
              <w:rPr>
                <w:lang w:val="kk-KZ"/>
              </w:rPr>
            </w:pPr>
            <w:r w:rsidRPr="00EF1D02">
              <w:rPr>
                <w:lang w:val="kk-KZ"/>
              </w:rPr>
              <w:t>Дұрыс / Дұрыс емес</w:t>
            </w:r>
          </w:p>
        </w:tc>
      </w:tr>
      <w:tr w:rsidR="00B70773" w:rsidRPr="00EF1D02" w14:paraId="69D8C488" w14:textId="77777777" w:rsidTr="00265937">
        <w:tc>
          <w:tcPr>
            <w:tcW w:w="6521" w:type="dxa"/>
          </w:tcPr>
          <w:p w14:paraId="78321E0D" w14:textId="23AB34FB" w:rsidR="00B70773" w:rsidRPr="00EF1D02" w:rsidRDefault="00B70773" w:rsidP="00B70773">
            <w:pPr>
              <w:widowControl w:val="0"/>
              <w:rPr>
                <w:lang w:val="kk-KZ"/>
              </w:rPr>
            </w:pPr>
            <w:r w:rsidRPr="00EF1D02">
              <w:rPr>
                <w:lang w:val="kk-KZ"/>
              </w:rPr>
              <w:t>Егер қыздарды кішісінен үлкеніне дейін бойларымен қатар қойсақ, онда олардың дәл ортасында бойы 130 см болатын қыз тұруы керек.</w:t>
            </w:r>
          </w:p>
        </w:tc>
        <w:tc>
          <w:tcPr>
            <w:tcW w:w="3118" w:type="dxa"/>
          </w:tcPr>
          <w:p w14:paraId="35B7DE52" w14:textId="5D12DD77" w:rsidR="00B70773" w:rsidRPr="00EF1D02" w:rsidRDefault="00B70773" w:rsidP="00B70773">
            <w:pPr>
              <w:widowControl w:val="0"/>
              <w:jc w:val="center"/>
              <w:rPr>
                <w:lang w:val="kk-KZ"/>
              </w:rPr>
            </w:pPr>
            <w:r w:rsidRPr="00EF1D02">
              <w:rPr>
                <w:lang w:val="kk-KZ"/>
              </w:rPr>
              <w:t>Дұрыс / Дұрыс емес</w:t>
            </w:r>
          </w:p>
        </w:tc>
      </w:tr>
      <w:tr w:rsidR="00F32EDD" w:rsidRPr="00EF1D02" w14:paraId="205CA5F5" w14:textId="77777777" w:rsidTr="00265937">
        <w:tc>
          <w:tcPr>
            <w:tcW w:w="6521" w:type="dxa"/>
          </w:tcPr>
          <w:p w14:paraId="3BF87FF4" w14:textId="11A9E7A1" w:rsidR="00F32EDD" w:rsidRPr="00EF1D02" w:rsidRDefault="00F32EDD" w:rsidP="00F32EDD">
            <w:pPr>
              <w:widowControl w:val="0"/>
              <w:rPr>
                <w:lang w:val="kk-KZ"/>
              </w:rPr>
            </w:pPr>
            <w:r w:rsidRPr="00EF1D02">
              <w:rPr>
                <w:lang w:val="kk-KZ"/>
              </w:rPr>
              <w:t>Сыныптағы қыздардың жартысының бойлары 130 см-ден биік, ал екінші жартысының бойлары 130 см-ден төмен болуы керек.</w:t>
            </w:r>
          </w:p>
        </w:tc>
        <w:tc>
          <w:tcPr>
            <w:tcW w:w="3118" w:type="dxa"/>
          </w:tcPr>
          <w:p w14:paraId="475198B8" w14:textId="1B85C07A" w:rsidR="00F32EDD" w:rsidRPr="00EF1D02" w:rsidRDefault="00F32EDD" w:rsidP="00F32EDD">
            <w:pPr>
              <w:widowControl w:val="0"/>
              <w:jc w:val="center"/>
              <w:rPr>
                <w:lang w:val="kk-KZ"/>
              </w:rPr>
            </w:pPr>
            <w:r w:rsidRPr="00EF1D02">
              <w:rPr>
                <w:lang w:val="kk-KZ"/>
              </w:rPr>
              <w:t>Дұрыс / Дұрыс емес</w:t>
            </w:r>
          </w:p>
        </w:tc>
      </w:tr>
    </w:tbl>
    <w:p w14:paraId="43779480" w14:textId="75E2060E" w:rsidR="00053DDB" w:rsidRPr="00EF1D02" w:rsidRDefault="00053DDB" w:rsidP="00B82154">
      <w:pPr>
        <w:ind w:firstLine="708"/>
        <w:jc w:val="both"/>
        <w:rPr>
          <w:sz w:val="28"/>
          <w:szCs w:val="28"/>
          <w:bdr w:val="none" w:sz="0" w:space="0" w:color="auto" w:frame="1"/>
          <w:lang w:val="kk-KZ"/>
        </w:rPr>
      </w:pPr>
    </w:p>
    <w:p w14:paraId="51F9BF09" w14:textId="0A0E7C8F" w:rsidR="00644CEF" w:rsidRPr="00EF1D02" w:rsidRDefault="00644CEF" w:rsidP="00B82154">
      <w:pPr>
        <w:ind w:firstLine="708"/>
        <w:jc w:val="both"/>
        <w:rPr>
          <w:sz w:val="28"/>
          <w:szCs w:val="28"/>
          <w:bdr w:val="none" w:sz="0" w:space="0" w:color="auto" w:frame="1"/>
          <w:lang w:val="kk-KZ"/>
        </w:rPr>
      </w:pPr>
      <w:r w:rsidRPr="00EF1D02">
        <w:rPr>
          <w:b/>
          <w:bCs/>
          <w:sz w:val="28"/>
          <w:szCs w:val="28"/>
          <w:bdr w:val="none" w:sz="0" w:space="0" w:color="auto" w:frame="1"/>
          <w:lang w:val="kk-KZ"/>
        </w:rPr>
        <w:t>Шешуі.</w:t>
      </w:r>
      <w:r w:rsidRPr="00EF1D02">
        <w:rPr>
          <w:sz w:val="28"/>
          <w:szCs w:val="28"/>
          <w:bdr w:val="none" w:sz="0" w:space="0" w:color="auto" w:frame="1"/>
          <w:lang w:val="kk-KZ"/>
        </w:rPr>
        <w:t xml:space="preserve"> Бұл тұжырымдардың дұрыстығын тексерудің негізгі аспектісі - оның мағынасын терең түсінуді талап ететін орташа бой ұғымын түсіндіруге арналған. Орташа бойдың мәні 25 қыздың бойларының ешқайсысына тең болмауы мүмкін екенін түсіну керек. Сондай-ақ, ол 25 қыздың бойлары арасындағы мәндер мен айырмашылықтарды анықтамайды</w:t>
      </w:r>
      <w:r w:rsidR="008B5133" w:rsidRPr="00EF1D02">
        <w:rPr>
          <w:sz w:val="28"/>
          <w:szCs w:val="28"/>
          <w:bdr w:val="none" w:sz="0" w:space="0" w:color="auto" w:frame="1"/>
          <w:lang w:val="kk-KZ"/>
        </w:rPr>
        <w:t xml:space="preserve"> [87]</w:t>
      </w:r>
      <w:r w:rsidRPr="00EF1D02">
        <w:rPr>
          <w:sz w:val="28"/>
          <w:szCs w:val="28"/>
          <w:bdr w:val="none" w:sz="0" w:space="0" w:color="auto" w:frame="1"/>
          <w:lang w:val="kk-KZ"/>
        </w:rPr>
        <w:t>.</w:t>
      </w:r>
    </w:p>
    <w:p w14:paraId="3723F2D1" w14:textId="53D47AD3" w:rsidR="00EE22CC" w:rsidRPr="00EF1D02" w:rsidRDefault="002E2468" w:rsidP="00B82154">
      <w:pPr>
        <w:ind w:firstLine="708"/>
        <w:jc w:val="both"/>
        <w:rPr>
          <w:sz w:val="28"/>
          <w:szCs w:val="28"/>
          <w:bdr w:val="none" w:sz="0" w:space="0" w:color="auto" w:frame="1"/>
          <w:lang w:val="kk-KZ"/>
        </w:rPr>
      </w:pPr>
      <w:r w:rsidRPr="00EF1D02">
        <w:rPr>
          <w:b/>
          <w:bCs/>
          <w:sz w:val="28"/>
          <w:szCs w:val="28"/>
          <w:bdr w:val="none" w:sz="0" w:space="0" w:color="auto" w:frame="1"/>
          <w:lang w:val="kk-KZ"/>
        </w:rPr>
        <w:t xml:space="preserve">3-сұрақ: </w:t>
      </w:r>
      <w:r w:rsidR="006D7476" w:rsidRPr="00EF1D02">
        <w:rPr>
          <w:sz w:val="28"/>
          <w:szCs w:val="28"/>
          <w:bdr w:val="none" w:sz="0" w:space="0" w:color="auto" w:frame="1"/>
          <w:lang w:val="kk-KZ"/>
        </w:rPr>
        <w:t xml:space="preserve">Бір қыздың бойы дұрыс көрсетілмеген болып шықты. </w:t>
      </w:r>
      <w:r w:rsidR="00191DB8" w:rsidRPr="00EF1D02">
        <w:rPr>
          <w:sz w:val="28"/>
          <w:szCs w:val="28"/>
          <w:bdr w:val="none" w:sz="0" w:space="0" w:color="auto" w:frame="1"/>
          <w:lang w:val="kk-KZ"/>
        </w:rPr>
        <w:t xml:space="preserve">Оның бойы 145 см орнына 120 см болуы керек. Осы сыныптағы қыздардың </w:t>
      </w:r>
      <w:r w:rsidR="00191DB8" w:rsidRPr="00EF1D02">
        <w:rPr>
          <w:bCs/>
          <w:iCs/>
          <w:sz w:val="28"/>
          <w:szCs w:val="28"/>
          <w:lang w:val="kk-KZ"/>
        </w:rPr>
        <w:t>орташа бойының дұрыс мәнін табыңдар.</w:t>
      </w:r>
    </w:p>
    <w:p w14:paraId="35F91862" w14:textId="290C732E" w:rsidR="00191DB8" w:rsidRPr="00EF1D02" w:rsidRDefault="00191DB8" w:rsidP="00191DB8">
      <w:pPr>
        <w:widowControl w:val="0"/>
        <w:ind w:firstLine="709"/>
        <w:rPr>
          <w:sz w:val="28"/>
          <w:szCs w:val="28"/>
          <w:lang w:val="kk-KZ"/>
        </w:rPr>
      </w:pPr>
      <w:r w:rsidRPr="00EF1D02">
        <w:rPr>
          <w:sz w:val="28"/>
          <w:szCs w:val="28"/>
          <w:lang w:val="kk-KZ"/>
        </w:rPr>
        <w:t>А) 126 см.</w:t>
      </w:r>
      <w:r w:rsidRPr="00EF1D02">
        <w:rPr>
          <w:sz w:val="28"/>
          <w:szCs w:val="28"/>
          <w:lang w:val="kk-KZ"/>
        </w:rPr>
        <w:tab/>
        <w:t xml:space="preserve">    В) 127 см.</w:t>
      </w:r>
      <w:r w:rsidRPr="00EF1D02">
        <w:rPr>
          <w:sz w:val="28"/>
          <w:szCs w:val="28"/>
          <w:lang w:val="kk-KZ"/>
        </w:rPr>
        <w:tab/>
        <w:t xml:space="preserve">С) 128 см.  </w:t>
      </w:r>
      <w:r w:rsidRPr="00EF1D02">
        <w:rPr>
          <w:sz w:val="28"/>
          <w:szCs w:val="28"/>
          <w:lang w:val="kk-KZ"/>
        </w:rPr>
        <w:tab/>
        <w:t xml:space="preserve">   D) 129 см.     E) 144 см.</w:t>
      </w:r>
    </w:p>
    <w:p w14:paraId="6CE64296" w14:textId="6EE60093" w:rsidR="003E7971" w:rsidRPr="00EF1D02" w:rsidRDefault="003E7971" w:rsidP="003E7971">
      <w:pPr>
        <w:widowControl w:val="0"/>
        <w:ind w:firstLine="709"/>
        <w:rPr>
          <w:sz w:val="28"/>
          <w:szCs w:val="28"/>
          <w:bdr w:val="none" w:sz="0" w:space="0" w:color="auto" w:frame="1"/>
          <w:lang w:val="kk-KZ"/>
        </w:rPr>
      </w:pPr>
      <w:r w:rsidRPr="00EF1D02">
        <w:rPr>
          <w:b/>
          <w:bCs/>
          <w:sz w:val="28"/>
          <w:szCs w:val="28"/>
          <w:lang w:val="kk-KZ"/>
        </w:rPr>
        <w:t xml:space="preserve">Шешуі. </w:t>
      </w:r>
      <w:r w:rsidRPr="00EF1D02">
        <w:rPr>
          <w:sz w:val="28"/>
          <w:szCs w:val="28"/>
          <w:bdr w:val="none" w:sz="0" w:space="0" w:color="auto" w:frame="1"/>
          <w:lang w:val="kk-KZ"/>
        </w:rPr>
        <w:t xml:space="preserve">Бұл жағдайдағы орташа мәнді есептеудің дайын алгоритмі жоқ. Есепті шешу үшін келесі амалдарды орындаймыз: </w:t>
      </w:r>
    </w:p>
    <w:p w14:paraId="58956449" w14:textId="77777777" w:rsidR="003E7971" w:rsidRPr="00EF1D02" w:rsidRDefault="003E7971" w:rsidP="003E7971">
      <w:pPr>
        <w:ind w:firstLine="708"/>
        <w:jc w:val="both"/>
        <w:rPr>
          <w:sz w:val="28"/>
          <w:szCs w:val="28"/>
          <w:bdr w:val="none" w:sz="0" w:space="0" w:color="auto" w:frame="1"/>
          <w:lang w:val="kk-KZ"/>
        </w:rPr>
      </w:pPr>
      <w:r w:rsidRPr="00EF1D02">
        <w:rPr>
          <w:sz w:val="28"/>
          <w:szCs w:val="28"/>
          <w:bdr w:val="none" w:sz="0" w:space="0" w:color="auto" w:frame="1"/>
          <w:lang w:val="kk-KZ"/>
        </w:rPr>
        <w:t>1) 130 см-</w:t>
      </w:r>
      <w:proofErr w:type="spellStart"/>
      <w:r w:rsidRPr="00EF1D02">
        <w:rPr>
          <w:sz w:val="28"/>
          <w:szCs w:val="28"/>
          <w:bdr w:val="none" w:sz="0" w:space="0" w:color="auto" w:frame="1"/>
          <w:lang w:val="kk-KZ"/>
        </w:rPr>
        <w:t>ге</w:t>
      </w:r>
      <w:proofErr w:type="spellEnd"/>
      <w:r w:rsidRPr="00EF1D02">
        <w:rPr>
          <w:sz w:val="28"/>
          <w:szCs w:val="28"/>
          <w:bdr w:val="none" w:sz="0" w:space="0" w:color="auto" w:frame="1"/>
          <w:lang w:val="kk-KZ"/>
        </w:rPr>
        <w:t xml:space="preserve"> тең орташа бойды пайдаланып, барлық 25 қыздың бойларының жалпы қосындысын табу керек: (130*25);</w:t>
      </w:r>
    </w:p>
    <w:p w14:paraId="76351EA8" w14:textId="77777777" w:rsidR="003E7971" w:rsidRPr="00EF1D02" w:rsidRDefault="003E7971" w:rsidP="003E7971">
      <w:pPr>
        <w:ind w:firstLine="708"/>
        <w:jc w:val="both"/>
        <w:rPr>
          <w:sz w:val="28"/>
          <w:szCs w:val="28"/>
          <w:bdr w:val="none" w:sz="0" w:space="0" w:color="auto" w:frame="1"/>
          <w:lang w:val="kk-KZ"/>
        </w:rPr>
      </w:pPr>
      <w:r w:rsidRPr="00EF1D02">
        <w:rPr>
          <w:sz w:val="28"/>
          <w:szCs w:val="28"/>
          <w:bdr w:val="none" w:sz="0" w:space="0" w:color="auto" w:frame="1"/>
          <w:lang w:val="kk-KZ"/>
        </w:rPr>
        <w:t>2) содан кейін одан 145 пен 120 -ның айырмасын (140 - 120 = 25) азайтамыз және алынған санды 25-ке бөлеміз.</w:t>
      </w:r>
    </w:p>
    <w:p w14:paraId="3239742A" w14:textId="77777777" w:rsidR="00A97794" w:rsidRPr="00EF1D02" w:rsidRDefault="00A97794" w:rsidP="00A97794">
      <w:pPr>
        <w:ind w:firstLine="708"/>
        <w:jc w:val="both"/>
        <w:rPr>
          <w:sz w:val="28"/>
          <w:szCs w:val="28"/>
          <w:bdr w:val="none" w:sz="0" w:space="0" w:color="auto" w:frame="1"/>
          <w:lang w:val="kk-KZ"/>
        </w:rPr>
      </w:pPr>
      <w:r w:rsidRPr="00EF1D02">
        <w:rPr>
          <w:sz w:val="28"/>
          <w:szCs w:val="28"/>
          <w:bdr w:val="none" w:sz="0" w:space="0" w:color="auto" w:frame="1"/>
          <w:lang w:val="kk-KZ"/>
        </w:rPr>
        <w:t>Жауап алудың тағы бір тәсілі бар: бір қыздың бойы 25 см-</w:t>
      </w:r>
      <w:proofErr w:type="spellStart"/>
      <w:r w:rsidRPr="00EF1D02">
        <w:rPr>
          <w:sz w:val="28"/>
          <w:szCs w:val="28"/>
          <w:bdr w:val="none" w:sz="0" w:space="0" w:color="auto" w:frame="1"/>
          <w:lang w:val="kk-KZ"/>
        </w:rPr>
        <w:t>ге</w:t>
      </w:r>
      <w:proofErr w:type="spellEnd"/>
      <w:r w:rsidRPr="00EF1D02">
        <w:rPr>
          <w:sz w:val="28"/>
          <w:szCs w:val="28"/>
          <w:bdr w:val="none" w:sz="0" w:space="0" w:color="auto" w:frame="1"/>
          <w:lang w:val="kk-KZ"/>
        </w:rPr>
        <w:t xml:space="preserve"> төмендеді: (140 - 120 = 25). Бұл 25 қыздың жалпы бойларының қосындысы 25-ке азайды деген сөз.</w:t>
      </w:r>
    </w:p>
    <w:p w14:paraId="612A34F0" w14:textId="77777777" w:rsidR="00A97794" w:rsidRPr="00EF1D02" w:rsidRDefault="00A97794" w:rsidP="00A97794">
      <w:pPr>
        <w:ind w:firstLine="708"/>
        <w:jc w:val="both"/>
        <w:rPr>
          <w:sz w:val="28"/>
          <w:szCs w:val="28"/>
          <w:bdr w:val="none" w:sz="0" w:space="0" w:color="auto" w:frame="1"/>
          <w:lang w:val="kk-KZ"/>
        </w:rPr>
      </w:pPr>
      <w:r w:rsidRPr="00EF1D02">
        <w:rPr>
          <w:sz w:val="28"/>
          <w:szCs w:val="28"/>
          <w:bdr w:val="none" w:sz="0" w:space="0" w:color="auto" w:frame="1"/>
          <w:lang w:val="kk-KZ"/>
        </w:rPr>
        <w:lastRenderedPageBreak/>
        <w:t>Мұны былайша түсіндіруге болады: 25 қыздың әрқайсысының бойының мәні 1 см-</w:t>
      </w:r>
      <w:proofErr w:type="spellStart"/>
      <w:r w:rsidRPr="00EF1D02">
        <w:rPr>
          <w:sz w:val="28"/>
          <w:szCs w:val="28"/>
          <w:bdr w:val="none" w:sz="0" w:space="0" w:color="auto" w:frame="1"/>
          <w:lang w:val="kk-KZ"/>
        </w:rPr>
        <w:t>ге</w:t>
      </w:r>
      <w:proofErr w:type="spellEnd"/>
      <w:r w:rsidRPr="00EF1D02">
        <w:rPr>
          <w:sz w:val="28"/>
          <w:szCs w:val="28"/>
          <w:bdr w:val="none" w:sz="0" w:space="0" w:color="auto" w:frame="1"/>
          <w:lang w:val="kk-KZ"/>
        </w:rPr>
        <w:t xml:space="preserve"> төмендейді. Осыдан орташа бойы 1 см-</w:t>
      </w:r>
      <w:proofErr w:type="spellStart"/>
      <w:r w:rsidRPr="00EF1D02">
        <w:rPr>
          <w:sz w:val="28"/>
          <w:szCs w:val="28"/>
          <w:bdr w:val="none" w:sz="0" w:space="0" w:color="auto" w:frame="1"/>
          <w:lang w:val="kk-KZ"/>
        </w:rPr>
        <w:t>ге</w:t>
      </w:r>
      <w:proofErr w:type="spellEnd"/>
      <w:r w:rsidRPr="00EF1D02">
        <w:rPr>
          <w:sz w:val="28"/>
          <w:szCs w:val="28"/>
          <w:bdr w:val="none" w:sz="0" w:space="0" w:color="auto" w:frame="1"/>
          <w:lang w:val="kk-KZ"/>
        </w:rPr>
        <w:t xml:space="preserve"> кемиді, яғни 130 - 1 = 129 (см) болады.</w:t>
      </w:r>
    </w:p>
    <w:p w14:paraId="69B2B8DF" w14:textId="30DB0319" w:rsidR="00AD6B4B" w:rsidRPr="00EF1D02" w:rsidRDefault="00AD6B4B" w:rsidP="00AD6B4B">
      <w:pPr>
        <w:widowControl w:val="0"/>
        <w:ind w:firstLine="709"/>
        <w:jc w:val="right"/>
        <w:rPr>
          <w:sz w:val="28"/>
          <w:szCs w:val="28"/>
          <w:lang w:val="kk-KZ"/>
        </w:rPr>
      </w:pPr>
      <w:r w:rsidRPr="00EF1D02">
        <w:rPr>
          <w:b/>
          <w:bCs/>
          <w:sz w:val="28"/>
          <w:szCs w:val="28"/>
          <w:lang w:val="kk-KZ"/>
        </w:rPr>
        <w:t>Жауабы:</w:t>
      </w:r>
      <w:r w:rsidRPr="00EF1D02">
        <w:rPr>
          <w:sz w:val="28"/>
          <w:szCs w:val="28"/>
          <w:lang w:val="kk-KZ"/>
        </w:rPr>
        <w:t xml:space="preserve"> 129 см.</w:t>
      </w:r>
    </w:p>
    <w:p w14:paraId="5456A73A" w14:textId="5EB9713B" w:rsidR="00BF6BA3" w:rsidRPr="00EF1D02" w:rsidRDefault="00BF6BA3" w:rsidP="00BF6BA3">
      <w:pPr>
        <w:ind w:firstLine="708"/>
        <w:jc w:val="both"/>
        <w:rPr>
          <w:sz w:val="28"/>
          <w:szCs w:val="28"/>
          <w:lang w:val="kk-KZ"/>
        </w:rPr>
      </w:pPr>
      <w:r w:rsidRPr="00EF1D02">
        <w:rPr>
          <w:b/>
          <w:bCs/>
          <w:sz w:val="28"/>
          <w:szCs w:val="28"/>
          <w:bdr w:val="none" w:sz="0" w:space="0" w:color="auto" w:frame="1"/>
          <w:lang w:val="kk-KZ"/>
        </w:rPr>
        <w:t xml:space="preserve">3-есеп. </w:t>
      </w:r>
      <w:r w:rsidRPr="00EF1D02">
        <w:rPr>
          <w:sz w:val="28"/>
          <w:szCs w:val="28"/>
          <w:lang w:val="kk-KZ"/>
        </w:rPr>
        <w:t>1998 жылғы Нидерландыда ұлдар мен қыздардың орташа бойлары 24-суретте көрсетілген.</w:t>
      </w:r>
    </w:p>
    <w:p w14:paraId="140E3578" w14:textId="77777777" w:rsidR="00DE6E24" w:rsidRPr="00EF1D02" w:rsidRDefault="00DE6E24" w:rsidP="00DE6E24">
      <w:pPr>
        <w:pStyle w:val="a3"/>
        <w:ind w:left="0" w:firstLine="720"/>
        <w:jc w:val="both"/>
        <w:rPr>
          <w:sz w:val="28"/>
          <w:szCs w:val="28"/>
          <w:lang w:val="kk-KZ"/>
        </w:rPr>
      </w:pPr>
      <w:r w:rsidRPr="00EF1D02">
        <w:rPr>
          <w:b/>
          <w:bCs/>
          <w:sz w:val="28"/>
          <w:szCs w:val="28"/>
          <w:lang w:val="kk-KZ"/>
        </w:rPr>
        <w:t xml:space="preserve">1-сұрақ: </w:t>
      </w:r>
      <w:r w:rsidRPr="00EF1D02">
        <w:rPr>
          <w:sz w:val="28"/>
          <w:szCs w:val="28"/>
          <w:lang w:val="kk-KZ"/>
        </w:rPr>
        <w:t>1980 жылмен салыстырғанда 1998 жылы 20 жастағы қыздардың орташа бойы 2,3 см-</w:t>
      </w:r>
      <w:proofErr w:type="spellStart"/>
      <w:r w:rsidRPr="00EF1D02">
        <w:rPr>
          <w:sz w:val="28"/>
          <w:szCs w:val="28"/>
          <w:lang w:val="kk-KZ"/>
        </w:rPr>
        <w:t>ге</w:t>
      </w:r>
      <w:proofErr w:type="spellEnd"/>
      <w:r w:rsidRPr="00EF1D02">
        <w:rPr>
          <w:sz w:val="28"/>
          <w:szCs w:val="28"/>
          <w:lang w:val="kk-KZ"/>
        </w:rPr>
        <w:t xml:space="preserve"> өсіп, 170,6 см-</w:t>
      </w:r>
      <w:proofErr w:type="spellStart"/>
      <w:r w:rsidRPr="00EF1D02">
        <w:rPr>
          <w:sz w:val="28"/>
          <w:szCs w:val="28"/>
          <w:lang w:val="kk-KZ"/>
        </w:rPr>
        <w:t>ге</w:t>
      </w:r>
      <w:proofErr w:type="spellEnd"/>
      <w:r w:rsidRPr="00EF1D02">
        <w:rPr>
          <w:sz w:val="28"/>
          <w:szCs w:val="28"/>
          <w:lang w:val="kk-KZ"/>
        </w:rPr>
        <w:t xml:space="preserve"> жетті. 1980 жылы 20 жастағы қыздардың орташа бойы қандай болады?</w:t>
      </w:r>
    </w:p>
    <w:p w14:paraId="0025FFCF" w14:textId="77777777" w:rsidR="00DE6E24" w:rsidRPr="00EF1D02" w:rsidRDefault="00DE6E24" w:rsidP="00DE6E24">
      <w:pPr>
        <w:ind w:firstLine="709"/>
        <w:jc w:val="right"/>
        <w:rPr>
          <w:sz w:val="28"/>
          <w:szCs w:val="28"/>
          <w:lang w:val="kk-KZ"/>
        </w:rPr>
      </w:pPr>
      <w:r w:rsidRPr="00EF1D02">
        <w:rPr>
          <w:b/>
          <w:bCs/>
          <w:sz w:val="28"/>
          <w:szCs w:val="28"/>
          <w:lang w:val="kk-KZ"/>
        </w:rPr>
        <w:t>Жауабы:</w:t>
      </w:r>
      <w:r w:rsidRPr="00EF1D02">
        <w:rPr>
          <w:sz w:val="28"/>
          <w:szCs w:val="28"/>
          <w:lang w:val="kk-KZ"/>
        </w:rPr>
        <w:t xml:space="preserve"> 168,3 см.</w:t>
      </w:r>
    </w:p>
    <w:p w14:paraId="72B59091" w14:textId="614D9F92" w:rsidR="00BF6BA3" w:rsidRPr="00EF1D02" w:rsidRDefault="00BF6BA3" w:rsidP="006D4200">
      <w:pPr>
        <w:pStyle w:val="a3"/>
        <w:ind w:left="0"/>
        <w:jc w:val="center"/>
        <w:rPr>
          <w:sz w:val="28"/>
          <w:szCs w:val="28"/>
          <w:lang w:val="kk-KZ"/>
        </w:rPr>
      </w:pPr>
      <w:r w:rsidRPr="00EF1D02">
        <w:rPr>
          <w:noProof/>
          <w:sz w:val="28"/>
          <w:szCs w:val="28"/>
        </w:rPr>
        <w:drawing>
          <wp:inline distT="0" distB="0" distL="0" distR="0" wp14:anchorId="6A391CEA" wp14:editId="2D789575">
            <wp:extent cx="5871052" cy="36807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82" cstate="print">
                      <a:extLst>
                        <a:ext uri="{28A0092B-C50C-407E-A947-70E740481C1C}">
                          <a14:useLocalDpi xmlns:a14="http://schemas.microsoft.com/office/drawing/2010/main" val="0"/>
                        </a:ext>
                      </a:extLst>
                    </a:blip>
                    <a:srcRect l="2349" t="4859" r="3190" b="7649"/>
                    <a:stretch/>
                  </pic:blipFill>
                  <pic:spPr bwMode="auto">
                    <a:xfrm>
                      <a:off x="0" y="0"/>
                      <a:ext cx="5915833" cy="3708824"/>
                    </a:xfrm>
                    <a:prstGeom prst="rect">
                      <a:avLst/>
                    </a:prstGeom>
                    <a:ln>
                      <a:noFill/>
                    </a:ln>
                    <a:extLst>
                      <a:ext uri="{53640926-AAD7-44D8-BBD7-CCE9431645EC}">
                        <a14:shadowObscured xmlns:a14="http://schemas.microsoft.com/office/drawing/2010/main"/>
                      </a:ext>
                    </a:extLst>
                  </pic:spPr>
                </pic:pic>
              </a:graphicData>
            </a:graphic>
          </wp:inline>
        </w:drawing>
      </w:r>
    </w:p>
    <w:p w14:paraId="3A7803FC" w14:textId="2FC69005" w:rsidR="00BF6BA3" w:rsidRPr="00EF1D02" w:rsidRDefault="00BF6BA3" w:rsidP="00BF6BA3">
      <w:pPr>
        <w:pStyle w:val="a3"/>
        <w:jc w:val="center"/>
        <w:rPr>
          <w:sz w:val="28"/>
          <w:szCs w:val="28"/>
          <w:lang w:val="kk-KZ"/>
        </w:rPr>
      </w:pPr>
      <w:r w:rsidRPr="00EF1D02">
        <w:rPr>
          <w:sz w:val="28"/>
          <w:szCs w:val="28"/>
          <w:lang w:val="kk-KZ"/>
        </w:rPr>
        <w:t xml:space="preserve">Сурет </w:t>
      </w:r>
      <w:r w:rsidR="00F27DAA">
        <w:rPr>
          <w:sz w:val="28"/>
          <w:szCs w:val="28"/>
          <w:lang w:val="kk-KZ"/>
        </w:rPr>
        <w:t>23</w:t>
      </w:r>
      <w:r w:rsidRPr="00EF1D02">
        <w:rPr>
          <w:sz w:val="28"/>
          <w:szCs w:val="28"/>
          <w:lang w:val="kk-KZ"/>
        </w:rPr>
        <w:t xml:space="preserve"> – </w:t>
      </w:r>
      <w:r w:rsidR="00EC70B7" w:rsidRPr="00EF1D02">
        <w:rPr>
          <w:sz w:val="28"/>
          <w:szCs w:val="28"/>
          <w:lang w:val="kk-KZ"/>
        </w:rPr>
        <w:t>Нидерландыда ұлдар мен қыздардың орташа бойлары</w:t>
      </w:r>
    </w:p>
    <w:p w14:paraId="58A6E3E7" w14:textId="77777777" w:rsidR="00EC70B7" w:rsidRPr="00EF1D02" w:rsidRDefault="00EC70B7" w:rsidP="00EC70B7">
      <w:pPr>
        <w:pStyle w:val="a3"/>
        <w:ind w:left="0" w:firstLine="720"/>
        <w:jc w:val="both"/>
        <w:rPr>
          <w:sz w:val="28"/>
          <w:szCs w:val="28"/>
          <w:lang w:val="kk-KZ"/>
        </w:rPr>
      </w:pPr>
    </w:p>
    <w:p w14:paraId="0E811918" w14:textId="2142BE27" w:rsidR="00A20038" w:rsidRPr="00EF1D02" w:rsidRDefault="00FD5887" w:rsidP="00231166">
      <w:pPr>
        <w:ind w:firstLine="709"/>
        <w:jc w:val="both"/>
        <w:rPr>
          <w:sz w:val="28"/>
          <w:szCs w:val="28"/>
          <w:lang w:val="kk-KZ"/>
        </w:rPr>
      </w:pPr>
      <w:r w:rsidRPr="00EF1D02">
        <w:rPr>
          <w:b/>
          <w:bCs/>
          <w:sz w:val="28"/>
          <w:szCs w:val="28"/>
          <w:lang w:val="kk-KZ"/>
        </w:rPr>
        <w:t>2-сұрақ:</w:t>
      </w:r>
      <w:r w:rsidRPr="00EF1D02">
        <w:rPr>
          <w:sz w:val="28"/>
          <w:szCs w:val="28"/>
          <w:lang w:val="kk-KZ"/>
        </w:rPr>
        <w:t xml:space="preserve"> Берілген график бойынша </w:t>
      </w:r>
      <w:r w:rsidR="00231166" w:rsidRPr="00EF1D02">
        <w:rPr>
          <w:sz w:val="28"/>
          <w:szCs w:val="28"/>
          <w:lang w:val="kk-KZ"/>
        </w:rPr>
        <w:t>12 жылдан кейін қыздардың бойларының өсу қарқыны баяулайтынын қалай анықтауға болатынын түсіндіріңдер.</w:t>
      </w:r>
    </w:p>
    <w:p w14:paraId="4FF0CD8F" w14:textId="5A48C7D4" w:rsidR="00357995" w:rsidRPr="00EF1D02" w:rsidRDefault="00231166" w:rsidP="00357995">
      <w:pPr>
        <w:ind w:firstLine="709"/>
        <w:jc w:val="both"/>
        <w:rPr>
          <w:sz w:val="28"/>
          <w:szCs w:val="28"/>
          <w:lang w:val="kk-KZ"/>
        </w:rPr>
      </w:pPr>
      <w:r w:rsidRPr="00EF1D02">
        <w:rPr>
          <w:b/>
          <w:bCs/>
          <w:sz w:val="28"/>
          <w:szCs w:val="28"/>
          <w:lang w:val="kk-KZ"/>
        </w:rPr>
        <w:t>3-сұрақ:</w:t>
      </w:r>
      <w:r w:rsidR="00357995" w:rsidRPr="00EF1D02">
        <w:rPr>
          <w:b/>
          <w:bCs/>
          <w:sz w:val="28"/>
          <w:szCs w:val="28"/>
          <w:lang w:val="kk-KZ"/>
        </w:rPr>
        <w:t xml:space="preserve"> </w:t>
      </w:r>
      <w:r w:rsidR="00357995" w:rsidRPr="00EF1D02">
        <w:rPr>
          <w:sz w:val="28"/>
          <w:szCs w:val="28"/>
          <w:lang w:val="kk-KZ"/>
        </w:rPr>
        <w:t>Г</w:t>
      </w:r>
      <w:r w:rsidR="00BF6BA3" w:rsidRPr="00EF1D02">
        <w:rPr>
          <w:sz w:val="28"/>
          <w:szCs w:val="28"/>
          <w:lang w:val="kk-KZ"/>
        </w:rPr>
        <w:t xml:space="preserve">рафик бойынша </w:t>
      </w:r>
      <w:r w:rsidR="00357995" w:rsidRPr="00EF1D02">
        <w:rPr>
          <w:sz w:val="28"/>
          <w:szCs w:val="28"/>
          <w:lang w:val="kk-KZ"/>
        </w:rPr>
        <w:t>қыздардың қандай жасында сол жастағы ұлдардың бойынан үлкен болатынын анықтаңдар.</w:t>
      </w:r>
    </w:p>
    <w:p w14:paraId="7F72DCD9" w14:textId="519A6EEE" w:rsidR="00B70B8F" w:rsidRPr="00EF1D02" w:rsidRDefault="00B70B8F" w:rsidP="00F27DAA">
      <w:pPr>
        <w:ind w:firstLine="709"/>
        <w:rPr>
          <w:sz w:val="28"/>
          <w:szCs w:val="28"/>
          <w:lang w:val="kk-KZ"/>
        </w:rPr>
      </w:pPr>
      <w:r w:rsidRPr="00EF1D02">
        <w:rPr>
          <w:b/>
          <w:bCs/>
          <w:sz w:val="28"/>
          <w:szCs w:val="28"/>
          <w:lang w:val="kk-KZ"/>
        </w:rPr>
        <w:t>Жауабы:</w:t>
      </w:r>
      <w:r w:rsidRPr="00EF1D02">
        <w:rPr>
          <w:sz w:val="28"/>
          <w:szCs w:val="28"/>
          <w:lang w:val="kk-KZ"/>
        </w:rPr>
        <w:t xml:space="preserve"> 11-13 жыл.</w:t>
      </w:r>
    </w:p>
    <w:p w14:paraId="47DC4679" w14:textId="413A11BA" w:rsidR="00A46363" w:rsidRPr="00EF1D02" w:rsidRDefault="00237BF2" w:rsidP="00237BF2">
      <w:pPr>
        <w:ind w:firstLine="709"/>
        <w:jc w:val="both"/>
        <w:rPr>
          <w:sz w:val="28"/>
          <w:szCs w:val="28"/>
          <w:lang w:val="kk-KZ"/>
        </w:rPr>
      </w:pPr>
      <w:r w:rsidRPr="00EF1D02">
        <w:rPr>
          <w:b/>
          <w:bCs/>
          <w:sz w:val="28"/>
          <w:szCs w:val="28"/>
          <w:lang w:val="kk-KZ"/>
        </w:rPr>
        <w:t>4-есеп.</w:t>
      </w:r>
      <w:r w:rsidRPr="00EF1D02">
        <w:rPr>
          <w:sz w:val="28"/>
          <w:szCs w:val="28"/>
          <w:lang w:val="kk-KZ"/>
        </w:rPr>
        <w:t xml:space="preserve"> </w:t>
      </w:r>
      <w:r w:rsidR="00A46363" w:rsidRPr="00EF1D02">
        <w:rPr>
          <w:sz w:val="28"/>
          <w:szCs w:val="28"/>
          <w:lang w:val="kk-KZ"/>
        </w:rPr>
        <w:t xml:space="preserve">Бір күні математика сабағында барлық оқушылардың бойы өлшенді. Ұлдардың орташа бойы 160 см, ал қыздардың бойы орташа бойы 150 см болды. </w:t>
      </w:r>
      <w:r w:rsidR="005E2446" w:rsidRPr="00EF1D02">
        <w:rPr>
          <w:sz w:val="28"/>
          <w:szCs w:val="28"/>
          <w:lang w:val="kk-KZ"/>
        </w:rPr>
        <w:t>Айғаным</w:t>
      </w:r>
      <w:r w:rsidR="00A46363" w:rsidRPr="00EF1D02">
        <w:rPr>
          <w:sz w:val="28"/>
          <w:szCs w:val="28"/>
          <w:lang w:val="kk-KZ"/>
        </w:rPr>
        <w:t xml:space="preserve"> ең </w:t>
      </w:r>
      <w:r w:rsidRPr="00EF1D02">
        <w:rPr>
          <w:sz w:val="28"/>
          <w:szCs w:val="28"/>
          <w:lang w:val="kk-KZ"/>
        </w:rPr>
        <w:t>биік</w:t>
      </w:r>
      <w:r w:rsidR="005E2446" w:rsidRPr="00EF1D02">
        <w:rPr>
          <w:sz w:val="28"/>
          <w:szCs w:val="28"/>
          <w:lang w:val="kk-KZ"/>
        </w:rPr>
        <w:t>,</w:t>
      </w:r>
      <w:r w:rsidR="00A46363" w:rsidRPr="00EF1D02">
        <w:rPr>
          <w:sz w:val="28"/>
          <w:szCs w:val="28"/>
          <w:lang w:val="kk-KZ"/>
        </w:rPr>
        <w:t xml:space="preserve"> оның бойы 180 см болды. Ең </w:t>
      </w:r>
      <w:r w:rsidR="00274087" w:rsidRPr="00EF1D02">
        <w:rPr>
          <w:sz w:val="28"/>
          <w:szCs w:val="28"/>
          <w:lang w:val="kk-KZ"/>
        </w:rPr>
        <w:t>кішісі</w:t>
      </w:r>
      <w:r w:rsidR="00A46363" w:rsidRPr="00EF1D02">
        <w:rPr>
          <w:sz w:val="28"/>
          <w:szCs w:val="28"/>
          <w:lang w:val="kk-KZ"/>
        </w:rPr>
        <w:t xml:space="preserve"> Т</w:t>
      </w:r>
      <w:r w:rsidR="005E2446" w:rsidRPr="00EF1D02">
        <w:rPr>
          <w:sz w:val="28"/>
          <w:szCs w:val="28"/>
          <w:lang w:val="kk-KZ"/>
        </w:rPr>
        <w:t>алғат, оның</w:t>
      </w:r>
      <w:r w:rsidR="00A46363" w:rsidRPr="00EF1D02">
        <w:rPr>
          <w:sz w:val="28"/>
          <w:szCs w:val="28"/>
          <w:lang w:val="kk-KZ"/>
        </w:rPr>
        <w:t xml:space="preserve"> бойы 130 см</w:t>
      </w:r>
      <w:r w:rsidRPr="00EF1D02">
        <w:rPr>
          <w:sz w:val="28"/>
          <w:szCs w:val="28"/>
          <w:lang w:val="kk-KZ"/>
        </w:rPr>
        <w:t xml:space="preserve"> болды</w:t>
      </w:r>
      <w:r w:rsidR="00A46363" w:rsidRPr="00EF1D02">
        <w:rPr>
          <w:sz w:val="28"/>
          <w:szCs w:val="28"/>
          <w:lang w:val="kk-KZ"/>
        </w:rPr>
        <w:t>. Бірақ екі оқушы сол күні сабаққа келмей, келесі күні сабақ</w:t>
      </w:r>
      <w:r w:rsidRPr="00EF1D02">
        <w:rPr>
          <w:sz w:val="28"/>
          <w:szCs w:val="28"/>
          <w:lang w:val="kk-KZ"/>
        </w:rPr>
        <w:t>қа қатысты</w:t>
      </w:r>
      <w:r w:rsidR="00A46363" w:rsidRPr="00EF1D02">
        <w:rPr>
          <w:sz w:val="28"/>
          <w:szCs w:val="28"/>
          <w:lang w:val="kk-KZ"/>
        </w:rPr>
        <w:t>. Олардың бойлары өлшеніп, орташа мәндері қайта есептелді. Бір ғажабы, қыздардың орташа бойы мен ұлдардың орташа бойы өзгерген жоқ.</w:t>
      </w:r>
    </w:p>
    <w:p w14:paraId="558E9A6D" w14:textId="4CD3590D" w:rsidR="00A46363" w:rsidRPr="00EF1D02" w:rsidRDefault="00A46363" w:rsidP="00A46363">
      <w:pPr>
        <w:ind w:firstLine="708"/>
        <w:jc w:val="both"/>
        <w:rPr>
          <w:sz w:val="28"/>
          <w:szCs w:val="28"/>
          <w:lang w:val="kk-KZ"/>
        </w:rPr>
      </w:pPr>
      <w:r w:rsidRPr="00EF1D02">
        <w:rPr>
          <w:sz w:val="28"/>
          <w:szCs w:val="28"/>
          <w:lang w:val="kk-KZ"/>
        </w:rPr>
        <w:t xml:space="preserve">Бұл мәліметтерден </w:t>
      </w:r>
      <w:r w:rsidR="005E2446" w:rsidRPr="00EF1D02">
        <w:rPr>
          <w:sz w:val="28"/>
          <w:szCs w:val="28"/>
          <w:lang w:val="kk-KZ"/>
        </w:rPr>
        <w:t>20</w:t>
      </w:r>
      <w:r w:rsidRPr="00EF1D02">
        <w:rPr>
          <w:sz w:val="28"/>
          <w:szCs w:val="28"/>
          <w:lang w:val="kk-KZ"/>
        </w:rPr>
        <w:t xml:space="preserve">-кестедегі қорытындылардың қайсысын </w:t>
      </w:r>
      <w:r w:rsidR="005E2446" w:rsidRPr="00EF1D02">
        <w:rPr>
          <w:sz w:val="28"/>
          <w:szCs w:val="28"/>
          <w:lang w:val="kk-KZ"/>
        </w:rPr>
        <w:t>таңдауға</w:t>
      </w:r>
      <w:r w:rsidRPr="00EF1D02">
        <w:rPr>
          <w:sz w:val="28"/>
          <w:szCs w:val="28"/>
          <w:lang w:val="kk-KZ"/>
        </w:rPr>
        <w:t xml:space="preserve"> болады?</w:t>
      </w:r>
      <w:r w:rsidR="005E2446" w:rsidRPr="00EF1D02">
        <w:rPr>
          <w:sz w:val="28"/>
          <w:szCs w:val="28"/>
          <w:lang w:val="kk-KZ"/>
        </w:rPr>
        <w:t xml:space="preserve"> </w:t>
      </w:r>
      <w:r w:rsidRPr="00EF1D02">
        <w:rPr>
          <w:sz w:val="28"/>
          <w:szCs w:val="28"/>
          <w:lang w:val="kk-KZ"/>
        </w:rPr>
        <w:t>Әрбір қорытынды үшін «Иә» немесе «Жоқ» дегенді белгілең</w:t>
      </w:r>
      <w:r w:rsidR="005E2446" w:rsidRPr="00EF1D02">
        <w:rPr>
          <w:sz w:val="28"/>
          <w:szCs w:val="28"/>
          <w:lang w:val="kk-KZ"/>
        </w:rPr>
        <w:t>дер</w:t>
      </w:r>
      <w:r w:rsidRPr="00EF1D02">
        <w:rPr>
          <w:sz w:val="28"/>
          <w:szCs w:val="28"/>
          <w:lang w:val="kk-KZ"/>
        </w:rPr>
        <w:t>.</w:t>
      </w:r>
    </w:p>
    <w:p w14:paraId="630C320C" w14:textId="77777777" w:rsidR="00DE6E24" w:rsidRPr="00EF1D02" w:rsidRDefault="00DE6E24" w:rsidP="00A46363">
      <w:pPr>
        <w:ind w:firstLine="708"/>
        <w:jc w:val="both"/>
        <w:rPr>
          <w:sz w:val="28"/>
          <w:szCs w:val="28"/>
          <w:lang w:val="kk-KZ"/>
        </w:rPr>
      </w:pPr>
    </w:p>
    <w:p w14:paraId="45420D30" w14:textId="7B2F6FCD" w:rsidR="005E2446" w:rsidRPr="00EF1D02" w:rsidRDefault="00F27DAA" w:rsidP="005E2446">
      <w:pPr>
        <w:jc w:val="both"/>
        <w:rPr>
          <w:sz w:val="28"/>
          <w:szCs w:val="28"/>
          <w:lang w:val="kk-KZ"/>
        </w:rPr>
      </w:pPr>
      <w:r>
        <w:rPr>
          <w:sz w:val="28"/>
          <w:szCs w:val="28"/>
          <w:lang w:val="kk-KZ"/>
        </w:rPr>
        <w:lastRenderedPageBreak/>
        <w:t xml:space="preserve">Кесте </w:t>
      </w:r>
      <w:r w:rsidR="005E2446" w:rsidRPr="00EF1D02">
        <w:rPr>
          <w:sz w:val="28"/>
          <w:szCs w:val="28"/>
          <w:lang w:val="kk-KZ"/>
        </w:rPr>
        <w:t>20 – Қорытындылар</w:t>
      </w:r>
    </w:p>
    <w:p w14:paraId="03284DB0" w14:textId="77777777" w:rsidR="005E2446" w:rsidRPr="00EF1D02" w:rsidRDefault="005E2446" w:rsidP="005E2446">
      <w:pPr>
        <w:jc w:val="both"/>
        <w:rPr>
          <w:sz w:val="28"/>
          <w:szCs w:val="28"/>
          <w:lang w:val="kk-KZ"/>
        </w:rPr>
      </w:pPr>
    </w:p>
    <w:tbl>
      <w:tblPr>
        <w:tblStyle w:val="ab"/>
        <w:tblW w:w="9634" w:type="dxa"/>
        <w:tblLook w:val="04A0" w:firstRow="1" w:lastRow="0" w:firstColumn="1" w:lastColumn="0" w:noHBand="0" w:noVBand="1"/>
      </w:tblPr>
      <w:tblGrid>
        <w:gridCol w:w="6941"/>
        <w:gridCol w:w="1414"/>
        <w:gridCol w:w="1279"/>
      </w:tblGrid>
      <w:tr w:rsidR="00A46363" w:rsidRPr="00F27DAA" w14:paraId="6A56B97A" w14:textId="77777777" w:rsidTr="005E2446">
        <w:tc>
          <w:tcPr>
            <w:tcW w:w="6941" w:type="dxa"/>
          </w:tcPr>
          <w:p w14:paraId="24B97318" w14:textId="77777777" w:rsidR="00A46363" w:rsidRPr="00F27DAA" w:rsidRDefault="00A46363" w:rsidP="002D56D4">
            <w:pPr>
              <w:jc w:val="center"/>
              <w:rPr>
                <w:bCs/>
                <w:sz w:val="28"/>
                <w:szCs w:val="24"/>
                <w:lang w:val="kk-KZ"/>
              </w:rPr>
            </w:pPr>
            <w:r w:rsidRPr="00F27DAA">
              <w:rPr>
                <w:bCs/>
                <w:sz w:val="28"/>
                <w:szCs w:val="24"/>
                <w:lang w:val="kk-KZ"/>
              </w:rPr>
              <w:t>Қорытынды</w:t>
            </w:r>
          </w:p>
        </w:tc>
        <w:tc>
          <w:tcPr>
            <w:tcW w:w="2693" w:type="dxa"/>
            <w:gridSpan w:val="2"/>
          </w:tcPr>
          <w:p w14:paraId="79812433" w14:textId="77777777" w:rsidR="00A46363" w:rsidRPr="00F27DAA" w:rsidRDefault="00A46363" w:rsidP="005E2446">
            <w:pPr>
              <w:jc w:val="center"/>
              <w:rPr>
                <w:bCs/>
                <w:sz w:val="28"/>
                <w:szCs w:val="24"/>
                <w:lang w:val="kk-KZ"/>
              </w:rPr>
            </w:pPr>
            <w:r w:rsidRPr="00F27DAA">
              <w:rPr>
                <w:bCs/>
                <w:sz w:val="28"/>
                <w:szCs w:val="24"/>
                <w:lang w:val="kk-KZ"/>
              </w:rPr>
              <w:t>Жауаптар</w:t>
            </w:r>
          </w:p>
        </w:tc>
      </w:tr>
      <w:tr w:rsidR="00A46363" w:rsidRPr="00F27DAA" w14:paraId="17E91643" w14:textId="77777777" w:rsidTr="005E2446">
        <w:tc>
          <w:tcPr>
            <w:tcW w:w="6941" w:type="dxa"/>
          </w:tcPr>
          <w:p w14:paraId="1C166E64" w14:textId="77777777" w:rsidR="00A46363" w:rsidRPr="00F27DAA" w:rsidRDefault="00A46363" w:rsidP="002D56D4">
            <w:pPr>
              <w:jc w:val="both"/>
              <w:rPr>
                <w:sz w:val="28"/>
                <w:szCs w:val="24"/>
                <w:lang w:val="kk-KZ"/>
              </w:rPr>
            </w:pPr>
            <w:r w:rsidRPr="00F27DAA">
              <w:rPr>
                <w:sz w:val="28"/>
                <w:szCs w:val="24"/>
                <w:lang w:val="kk-KZ"/>
              </w:rPr>
              <w:t>Екі оқушы да қыз</w:t>
            </w:r>
          </w:p>
        </w:tc>
        <w:tc>
          <w:tcPr>
            <w:tcW w:w="1414" w:type="dxa"/>
          </w:tcPr>
          <w:p w14:paraId="2395A97A" w14:textId="77777777" w:rsidR="00A46363" w:rsidRPr="00F27DAA" w:rsidRDefault="00A46363" w:rsidP="005E2446">
            <w:pPr>
              <w:jc w:val="center"/>
              <w:rPr>
                <w:sz w:val="28"/>
                <w:szCs w:val="24"/>
                <w:lang w:val="kk-KZ"/>
              </w:rPr>
            </w:pPr>
            <w:r w:rsidRPr="00F27DAA">
              <w:rPr>
                <w:sz w:val="28"/>
                <w:szCs w:val="24"/>
                <w:lang w:val="kk-KZ"/>
              </w:rPr>
              <w:t>Ия</w:t>
            </w:r>
          </w:p>
        </w:tc>
        <w:tc>
          <w:tcPr>
            <w:tcW w:w="1279" w:type="dxa"/>
          </w:tcPr>
          <w:p w14:paraId="3F937B2C" w14:textId="77777777" w:rsidR="00A46363" w:rsidRPr="00F27DAA" w:rsidRDefault="00A46363" w:rsidP="005E2446">
            <w:pPr>
              <w:jc w:val="center"/>
              <w:rPr>
                <w:sz w:val="28"/>
                <w:szCs w:val="24"/>
                <w:lang w:val="kk-KZ"/>
              </w:rPr>
            </w:pPr>
            <w:r w:rsidRPr="00F27DAA">
              <w:rPr>
                <w:sz w:val="28"/>
                <w:szCs w:val="24"/>
                <w:lang w:val="kk-KZ"/>
              </w:rPr>
              <w:t>Жоқ</w:t>
            </w:r>
          </w:p>
        </w:tc>
      </w:tr>
      <w:tr w:rsidR="00A46363" w:rsidRPr="00F27DAA" w14:paraId="172660EF" w14:textId="77777777" w:rsidTr="005E2446">
        <w:tc>
          <w:tcPr>
            <w:tcW w:w="6941" w:type="dxa"/>
          </w:tcPr>
          <w:p w14:paraId="6407C28F" w14:textId="5A6BBDAE" w:rsidR="00A46363" w:rsidRPr="00F27DAA" w:rsidRDefault="00A46363" w:rsidP="002D56D4">
            <w:pPr>
              <w:jc w:val="both"/>
              <w:rPr>
                <w:sz w:val="28"/>
                <w:szCs w:val="24"/>
                <w:lang w:val="kk-KZ"/>
              </w:rPr>
            </w:pPr>
            <w:r w:rsidRPr="00F27DAA">
              <w:rPr>
                <w:sz w:val="28"/>
                <w:szCs w:val="24"/>
                <w:lang w:val="kk-KZ"/>
              </w:rPr>
              <w:t>Оқушылардың біреуі ұл, екіншісі қыз</w:t>
            </w:r>
          </w:p>
        </w:tc>
        <w:tc>
          <w:tcPr>
            <w:tcW w:w="1414" w:type="dxa"/>
          </w:tcPr>
          <w:p w14:paraId="18BFC6F6" w14:textId="77777777" w:rsidR="00A46363" w:rsidRPr="00F27DAA" w:rsidRDefault="00A46363" w:rsidP="005E2446">
            <w:pPr>
              <w:jc w:val="center"/>
              <w:rPr>
                <w:sz w:val="28"/>
                <w:szCs w:val="24"/>
                <w:lang w:val="kk-KZ"/>
              </w:rPr>
            </w:pPr>
            <w:r w:rsidRPr="00F27DAA">
              <w:rPr>
                <w:sz w:val="28"/>
                <w:szCs w:val="24"/>
                <w:lang w:val="kk-KZ"/>
              </w:rPr>
              <w:t>Ия</w:t>
            </w:r>
          </w:p>
        </w:tc>
        <w:tc>
          <w:tcPr>
            <w:tcW w:w="1279" w:type="dxa"/>
          </w:tcPr>
          <w:p w14:paraId="10408B22" w14:textId="77777777" w:rsidR="00A46363" w:rsidRPr="00F27DAA" w:rsidRDefault="00A46363" w:rsidP="005E2446">
            <w:pPr>
              <w:jc w:val="center"/>
              <w:rPr>
                <w:sz w:val="28"/>
                <w:szCs w:val="24"/>
                <w:lang w:val="kk-KZ"/>
              </w:rPr>
            </w:pPr>
            <w:r w:rsidRPr="00F27DAA">
              <w:rPr>
                <w:sz w:val="28"/>
                <w:szCs w:val="24"/>
                <w:lang w:val="kk-KZ"/>
              </w:rPr>
              <w:t>Жоқ</w:t>
            </w:r>
          </w:p>
        </w:tc>
      </w:tr>
      <w:tr w:rsidR="00A46363" w:rsidRPr="00F27DAA" w14:paraId="368ADFA1" w14:textId="77777777" w:rsidTr="005E2446">
        <w:tc>
          <w:tcPr>
            <w:tcW w:w="6941" w:type="dxa"/>
          </w:tcPr>
          <w:p w14:paraId="3661728A" w14:textId="0AEBA4F7" w:rsidR="00A46363" w:rsidRPr="00F27DAA" w:rsidRDefault="00A46363" w:rsidP="002D56D4">
            <w:pPr>
              <w:jc w:val="both"/>
              <w:rPr>
                <w:sz w:val="28"/>
                <w:szCs w:val="24"/>
                <w:lang w:val="kk-KZ"/>
              </w:rPr>
            </w:pPr>
            <w:r w:rsidRPr="00F27DAA">
              <w:rPr>
                <w:sz w:val="28"/>
                <w:szCs w:val="24"/>
                <w:lang w:val="kk-KZ"/>
              </w:rPr>
              <w:t>Екі оқушының бой</w:t>
            </w:r>
            <w:r w:rsidR="005E2446" w:rsidRPr="00F27DAA">
              <w:rPr>
                <w:sz w:val="28"/>
                <w:szCs w:val="24"/>
                <w:lang w:val="kk-KZ"/>
              </w:rPr>
              <w:t>лары</w:t>
            </w:r>
            <w:r w:rsidRPr="00F27DAA">
              <w:rPr>
                <w:sz w:val="28"/>
                <w:szCs w:val="24"/>
                <w:lang w:val="kk-KZ"/>
              </w:rPr>
              <w:t xml:space="preserve"> бірдей</w:t>
            </w:r>
          </w:p>
        </w:tc>
        <w:tc>
          <w:tcPr>
            <w:tcW w:w="1414" w:type="dxa"/>
          </w:tcPr>
          <w:p w14:paraId="5373D712" w14:textId="77777777" w:rsidR="00A46363" w:rsidRPr="00F27DAA" w:rsidRDefault="00A46363" w:rsidP="005E2446">
            <w:pPr>
              <w:jc w:val="center"/>
              <w:rPr>
                <w:sz w:val="28"/>
                <w:szCs w:val="24"/>
                <w:lang w:val="kk-KZ"/>
              </w:rPr>
            </w:pPr>
            <w:r w:rsidRPr="00F27DAA">
              <w:rPr>
                <w:sz w:val="28"/>
                <w:szCs w:val="24"/>
                <w:lang w:val="kk-KZ"/>
              </w:rPr>
              <w:t>Ия</w:t>
            </w:r>
          </w:p>
        </w:tc>
        <w:tc>
          <w:tcPr>
            <w:tcW w:w="1279" w:type="dxa"/>
          </w:tcPr>
          <w:p w14:paraId="1E0EBD8F" w14:textId="77777777" w:rsidR="00A46363" w:rsidRPr="00F27DAA" w:rsidRDefault="00A46363" w:rsidP="005E2446">
            <w:pPr>
              <w:jc w:val="center"/>
              <w:rPr>
                <w:sz w:val="28"/>
                <w:szCs w:val="24"/>
                <w:lang w:val="kk-KZ"/>
              </w:rPr>
            </w:pPr>
            <w:r w:rsidRPr="00F27DAA">
              <w:rPr>
                <w:sz w:val="28"/>
                <w:szCs w:val="24"/>
                <w:lang w:val="kk-KZ"/>
              </w:rPr>
              <w:t>Жоқ</w:t>
            </w:r>
          </w:p>
        </w:tc>
      </w:tr>
      <w:tr w:rsidR="00A46363" w:rsidRPr="00F27DAA" w14:paraId="0F03821D" w14:textId="77777777" w:rsidTr="005E2446">
        <w:tc>
          <w:tcPr>
            <w:tcW w:w="6941" w:type="dxa"/>
          </w:tcPr>
          <w:p w14:paraId="08B204AD" w14:textId="77777777" w:rsidR="00A46363" w:rsidRPr="00F27DAA" w:rsidRDefault="00A46363" w:rsidP="002D56D4">
            <w:pPr>
              <w:jc w:val="both"/>
              <w:rPr>
                <w:sz w:val="28"/>
                <w:szCs w:val="24"/>
                <w:lang w:val="kk-KZ"/>
              </w:rPr>
            </w:pPr>
            <w:r w:rsidRPr="00F27DAA">
              <w:rPr>
                <w:sz w:val="28"/>
                <w:szCs w:val="24"/>
                <w:lang w:val="kk-KZ"/>
              </w:rPr>
              <w:t>Оқушылардың орташа бойы өзгерген жоқ</w:t>
            </w:r>
          </w:p>
        </w:tc>
        <w:tc>
          <w:tcPr>
            <w:tcW w:w="1414" w:type="dxa"/>
          </w:tcPr>
          <w:p w14:paraId="306A0484" w14:textId="77777777" w:rsidR="00A46363" w:rsidRPr="00F27DAA" w:rsidRDefault="00A46363" w:rsidP="005E2446">
            <w:pPr>
              <w:jc w:val="center"/>
              <w:rPr>
                <w:sz w:val="28"/>
                <w:szCs w:val="24"/>
                <w:lang w:val="kk-KZ"/>
              </w:rPr>
            </w:pPr>
            <w:r w:rsidRPr="00F27DAA">
              <w:rPr>
                <w:sz w:val="28"/>
                <w:szCs w:val="24"/>
                <w:lang w:val="kk-KZ"/>
              </w:rPr>
              <w:t>Ия</w:t>
            </w:r>
          </w:p>
        </w:tc>
        <w:tc>
          <w:tcPr>
            <w:tcW w:w="1279" w:type="dxa"/>
          </w:tcPr>
          <w:p w14:paraId="6E3C011C" w14:textId="77777777" w:rsidR="00A46363" w:rsidRPr="00F27DAA" w:rsidRDefault="00A46363" w:rsidP="005E2446">
            <w:pPr>
              <w:jc w:val="center"/>
              <w:rPr>
                <w:sz w:val="28"/>
                <w:szCs w:val="24"/>
                <w:lang w:val="kk-KZ"/>
              </w:rPr>
            </w:pPr>
            <w:r w:rsidRPr="00F27DAA">
              <w:rPr>
                <w:sz w:val="28"/>
                <w:szCs w:val="24"/>
                <w:lang w:val="kk-KZ"/>
              </w:rPr>
              <w:t>Жоқ</w:t>
            </w:r>
          </w:p>
        </w:tc>
      </w:tr>
      <w:tr w:rsidR="00A46363" w:rsidRPr="00F27DAA" w14:paraId="5E4FB42A" w14:textId="77777777" w:rsidTr="005E2446">
        <w:tc>
          <w:tcPr>
            <w:tcW w:w="6941" w:type="dxa"/>
          </w:tcPr>
          <w:p w14:paraId="14A35E97" w14:textId="698F1619" w:rsidR="00A46363" w:rsidRPr="00F27DAA" w:rsidRDefault="00A46363" w:rsidP="002D56D4">
            <w:pPr>
              <w:jc w:val="both"/>
              <w:rPr>
                <w:sz w:val="28"/>
                <w:szCs w:val="24"/>
                <w:lang w:val="kk-KZ"/>
              </w:rPr>
            </w:pPr>
            <w:r w:rsidRPr="00F27DAA">
              <w:rPr>
                <w:sz w:val="28"/>
                <w:szCs w:val="24"/>
                <w:lang w:val="kk-KZ"/>
              </w:rPr>
              <w:t>Т</w:t>
            </w:r>
            <w:r w:rsidR="00274087" w:rsidRPr="00F27DAA">
              <w:rPr>
                <w:sz w:val="28"/>
                <w:szCs w:val="24"/>
                <w:lang w:val="kk-KZ"/>
              </w:rPr>
              <w:t xml:space="preserve">алғат </w:t>
            </w:r>
            <w:r w:rsidRPr="00F27DAA">
              <w:rPr>
                <w:sz w:val="28"/>
                <w:szCs w:val="24"/>
                <w:lang w:val="kk-KZ"/>
              </w:rPr>
              <w:t>әлі де сыныпта ең кіш</w:t>
            </w:r>
            <w:r w:rsidR="00274087" w:rsidRPr="00F27DAA">
              <w:rPr>
                <w:sz w:val="28"/>
                <w:szCs w:val="24"/>
                <w:lang w:val="kk-KZ"/>
              </w:rPr>
              <w:t>ісі</w:t>
            </w:r>
          </w:p>
        </w:tc>
        <w:tc>
          <w:tcPr>
            <w:tcW w:w="1414" w:type="dxa"/>
          </w:tcPr>
          <w:p w14:paraId="5A708857" w14:textId="77777777" w:rsidR="00A46363" w:rsidRPr="00F27DAA" w:rsidRDefault="00A46363" w:rsidP="005E2446">
            <w:pPr>
              <w:jc w:val="center"/>
              <w:rPr>
                <w:sz w:val="28"/>
                <w:szCs w:val="24"/>
                <w:lang w:val="kk-KZ"/>
              </w:rPr>
            </w:pPr>
            <w:r w:rsidRPr="00F27DAA">
              <w:rPr>
                <w:sz w:val="28"/>
                <w:szCs w:val="24"/>
                <w:lang w:val="kk-KZ"/>
              </w:rPr>
              <w:t>Ия</w:t>
            </w:r>
          </w:p>
        </w:tc>
        <w:tc>
          <w:tcPr>
            <w:tcW w:w="1279" w:type="dxa"/>
          </w:tcPr>
          <w:p w14:paraId="2A2B685E" w14:textId="77777777" w:rsidR="00A46363" w:rsidRPr="00F27DAA" w:rsidRDefault="00A46363" w:rsidP="005E2446">
            <w:pPr>
              <w:jc w:val="center"/>
              <w:rPr>
                <w:sz w:val="28"/>
                <w:szCs w:val="24"/>
                <w:lang w:val="kk-KZ"/>
              </w:rPr>
            </w:pPr>
            <w:r w:rsidRPr="00F27DAA">
              <w:rPr>
                <w:sz w:val="28"/>
                <w:szCs w:val="24"/>
                <w:lang w:val="kk-KZ"/>
              </w:rPr>
              <w:t>Жоқ</w:t>
            </w:r>
          </w:p>
        </w:tc>
      </w:tr>
    </w:tbl>
    <w:p w14:paraId="32BF9D2E" w14:textId="77777777" w:rsidR="00A46363" w:rsidRPr="00EF1D02" w:rsidRDefault="00A46363" w:rsidP="00A46363">
      <w:pPr>
        <w:jc w:val="both"/>
        <w:rPr>
          <w:sz w:val="28"/>
          <w:szCs w:val="28"/>
          <w:lang w:val="kk-KZ"/>
        </w:rPr>
      </w:pPr>
    </w:p>
    <w:p w14:paraId="7BFDB317" w14:textId="314F9A85" w:rsidR="00A46363" w:rsidRPr="00EF1D02" w:rsidRDefault="00A46363" w:rsidP="00F27DAA">
      <w:pPr>
        <w:rPr>
          <w:sz w:val="28"/>
          <w:szCs w:val="28"/>
          <w:lang w:val="kk-KZ"/>
        </w:rPr>
      </w:pPr>
      <w:r w:rsidRPr="00EF1D02">
        <w:rPr>
          <w:b/>
          <w:bCs/>
          <w:sz w:val="28"/>
          <w:szCs w:val="28"/>
          <w:lang w:val="kk-KZ"/>
        </w:rPr>
        <w:t>Жауабы:</w:t>
      </w:r>
      <w:r w:rsidRPr="00EF1D02">
        <w:rPr>
          <w:sz w:val="28"/>
          <w:szCs w:val="28"/>
          <w:lang w:val="kk-KZ"/>
        </w:rPr>
        <w:t xml:space="preserve"> Барлық жауап  «Жоқ» белгілейді</w:t>
      </w:r>
      <w:r w:rsidR="00274087" w:rsidRPr="00EF1D02">
        <w:rPr>
          <w:sz w:val="28"/>
          <w:szCs w:val="28"/>
          <w:lang w:val="kk-KZ"/>
        </w:rPr>
        <w:t>.</w:t>
      </w:r>
    </w:p>
    <w:p w14:paraId="68A3401B" w14:textId="4D896E52" w:rsidR="00D638D7" w:rsidRPr="00EF1D02" w:rsidRDefault="001325C2" w:rsidP="00D638D7">
      <w:pPr>
        <w:pStyle w:val="a3"/>
        <w:ind w:left="0" w:firstLine="709"/>
        <w:jc w:val="both"/>
        <w:rPr>
          <w:sz w:val="28"/>
          <w:szCs w:val="28"/>
          <w:lang w:val="kk-KZ"/>
        </w:rPr>
      </w:pPr>
      <w:r w:rsidRPr="00EF1D02">
        <w:rPr>
          <w:b/>
          <w:bCs/>
          <w:sz w:val="28"/>
          <w:szCs w:val="28"/>
          <w:bdr w:val="none" w:sz="0" w:space="0" w:color="auto" w:frame="1"/>
          <w:lang w:val="kk-KZ"/>
        </w:rPr>
        <w:t>5</w:t>
      </w:r>
      <w:r w:rsidR="00E27F0F" w:rsidRPr="00EF1D02">
        <w:rPr>
          <w:b/>
          <w:bCs/>
          <w:sz w:val="28"/>
          <w:szCs w:val="28"/>
          <w:bdr w:val="none" w:sz="0" w:space="0" w:color="auto" w:frame="1"/>
          <w:lang w:val="kk-KZ"/>
        </w:rPr>
        <w:t xml:space="preserve">-есеп. </w:t>
      </w:r>
      <w:r w:rsidR="00D638D7" w:rsidRPr="00EF1D02">
        <w:rPr>
          <w:sz w:val="28"/>
          <w:szCs w:val="28"/>
          <w:lang w:val="kk-KZ"/>
        </w:rPr>
        <w:t xml:space="preserve">Пицца мейрамханасында екі қоспасы бар </w:t>
      </w:r>
      <w:r w:rsidR="00BA3D11" w:rsidRPr="00EF1D02">
        <w:rPr>
          <w:sz w:val="28"/>
          <w:szCs w:val="28"/>
          <w:lang w:val="kk-KZ"/>
        </w:rPr>
        <w:t xml:space="preserve">дайын </w:t>
      </w:r>
      <w:r w:rsidR="00D638D7" w:rsidRPr="00EF1D02">
        <w:rPr>
          <w:sz w:val="28"/>
          <w:szCs w:val="28"/>
          <w:lang w:val="kk-KZ"/>
        </w:rPr>
        <w:t xml:space="preserve">пиццаны алуға болады: ірімшік және қызанақ. Сонымен қатар, өзіңнің де пиццаңды қосымша қоспалармен </w:t>
      </w:r>
      <w:r w:rsidR="00BA3D11" w:rsidRPr="00EF1D02">
        <w:rPr>
          <w:sz w:val="28"/>
          <w:szCs w:val="28"/>
          <w:lang w:val="kk-KZ"/>
        </w:rPr>
        <w:t>жасауға тапсырыс</w:t>
      </w:r>
      <w:r w:rsidR="00D638D7" w:rsidRPr="00EF1D02">
        <w:rPr>
          <w:sz w:val="28"/>
          <w:szCs w:val="28"/>
          <w:lang w:val="kk-KZ"/>
        </w:rPr>
        <w:t xml:space="preserve"> </w:t>
      </w:r>
      <w:r w:rsidR="00BA3D11" w:rsidRPr="00EF1D02">
        <w:rPr>
          <w:sz w:val="28"/>
          <w:szCs w:val="28"/>
          <w:lang w:val="kk-KZ"/>
        </w:rPr>
        <w:t>беруге</w:t>
      </w:r>
      <w:r w:rsidR="00D638D7" w:rsidRPr="00EF1D02">
        <w:rPr>
          <w:sz w:val="28"/>
          <w:szCs w:val="28"/>
          <w:lang w:val="kk-KZ"/>
        </w:rPr>
        <w:t xml:space="preserve"> </w:t>
      </w:r>
      <w:r w:rsidR="00581970" w:rsidRPr="00EF1D02">
        <w:rPr>
          <w:sz w:val="28"/>
          <w:szCs w:val="28"/>
          <w:lang w:val="kk-KZ"/>
        </w:rPr>
        <w:t>мүмкіндік бар</w:t>
      </w:r>
      <w:r w:rsidR="00BA3D11" w:rsidRPr="00EF1D02">
        <w:rPr>
          <w:sz w:val="28"/>
          <w:szCs w:val="28"/>
          <w:lang w:val="kk-KZ"/>
        </w:rPr>
        <w:t>, оған т</w:t>
      </w:r>
      <w:r w:rsidR="00D638D7" w:rsidRPr="00EF1D02">
        <w:rPr>
          <w:sz w:val="28"/>
          <w:szCs w:val="28"/>
          <w:lang w:val="kk-KZ"/>
        </w:rPr>
        <w:t>өрт түрлі қосымша қоспалард</w:t>
      </w:r>
      <w:r w:rsidR="00581970" w:rsidRPr="00EF1D02">
        <w:rPr>
          <w:sz w:val="28"/>
          <w:szCs w:val="28"/>
          <w:lang w:val="kk-KZ"/>
        </w:rPr>
        <w:t>ы</w:t>
      </w:r>
      <w:r w:rsidR="00D638D7" w:rsidRPr="00EF1D02">
        <w:rPr>
          <w:sz w:val="28"/>
          <w:szCs w:val="28"/>
          <w:lang w:val="kk-KZ"/>
        </w:rPr>
        <w:t xml:space="preserve"> таңда</w:t>
      </w:r>
      <w:r w:rsidR="00581970" w:rsidRPr="00EF1D02">
        <w:rPr>
          <w:sz w:val="28"/>
          <w:szCs w:val="28"/>
          <w:lang w:val="kk-KZ"/>
        </w:rPr>
        <w:t>п алуға болады: зәйтүн, ветчина, саңырауқұлақ және салями.</w:t>
      </w:r>
    </w:p>
    <w:p w14:paraId="20383876" w14:textId="2331319E" w:rsidR="00C85FBB" w:rsidRPr="00EF1D02" w:rsidRDefault="00581970" w:rsidP="00581970">
      <w:pPr>
        <w:pStyle w:val="a3"/>
        <w:ind w:left="0" w:firstLine="709"/>
        <w:jc w:val="both"/>
        <w:rPr>
          <w:sz w:val="28"/>
          <w:szCs w:val="28"/>
          <w:lang w:val="kk-KZ"/>
        </w:rPr>
      </w:pPr>
      <w:r w:rsidRPr="00EF1D02">
        <w:rPr>
          <w:sz w:val="28"/>
          <w:szCs w:val="28"/>
          <w:lang w:val="kk-KZ"/>
        </w:rPr>
        <w:t xml:space="preserve">Ринат </w:t>
      </w:r>
      <w:r w:rsidR="00D638D7" w:rsidRPr="00EF1D02">
        <w:rPr>
          <w:sz w:val="28"/>
          <w:szCs w:val="28"/>
          <w:lang w:val="kk-KZ"/>
        </w:rPr>
        <w:t>екі түрлі қосымша қоспасы бар пиццаға тапсырыс бер</w:t>
      </w:r>
      <w:r w:rsidR="00F060B0" w:rsidRPr="00EF1D02">
        <w:rPr>
          <w:sz w:val="28"/>
          <w:szCs w:val="28"/>
          <w:lang w:val="kk-KZ"/>
        </w:rPr>
        <w:t xml:space="preserve">у үшін </w:t>
      </w:r>
      <w:r w:rsidR="00D638D7" w:rsidRPr="00EF1D02">
        <w:rPr>
          <w:sz w:val="28"/>
          <w:szCs w:val="28"/>
          <w:lang w:val="kk-KZ"/>
        </w:rPr>
        <w:t>қанша комбинацияны таңдай алады?</w:t>
      </w:r>
    </w:p>
    <w:p w14:paraId="2BF5B262" w14:textId="77777777" w:rsidR="00FA2FEE" w:rsidRPr="00EF1D02" w:rsidRDefault="00F060B0" w:rsidP="00581970">
      <w:pPr>
        <w:pStyle w:val="a3"/>
        <w:ind w:left="0" w:firstLine="709"/>
        <w:jc w:val="both"/>
        <w:rPr>
          <w:sz w:val="28"/>
          <w:szCs w:val="28"/>
          <w:lang w:val="kk-KZ"/>
        </w:rPr>
      </w:pPr>
      <w:r w:rsidRPr="00EF1D02">
        <w:rPr>
          <w:b/>
          <w:bCs/>
          <w:sz w:val="28"/>
          <w:szCs w:val="28"/>
          <w:lang w:val="kk-KZ"/>
        </w:rPr>
        <w:t>Шешуі.</w:t>
      </w:r>
      <w:r w:rsidR="00BA3D11" w:rsidRPr="00EF1D02">
        <w:rPr>
          <w:b/>
          <w:bCs/>
          <w:sz w:val="28"/>
          <w:szCs w:val="28"/>
          <w:lang w:val="kk-KZ"/>
        </w:rPr>
        <w:t xml:space="preserve"> </w:t>
      </w:r>
      <w:r w:rsidR="00BA3D11" w:rsidRPr="00EF1D02">
        <w:rPr>
          <w:sz w:val="28"/>
          <w:szCs w:val="28"/>
          <w:lang w:val="kk-KZ"/>
        </w:rPr>
        <w:t xml:space="preserve">Бұл есеп </w:t>
      </w:r>
      <w:r w:rsidR="00FA2FEE" w:rsidRPr="00EF1D02">
        <w:rPr>
          <w:sz w:val="28"/>
          <w:szCs w:val="28"/>
          <w:lang w:val="kk-KZ"/>
        </w:rPr>
        <w:t xml:space="preserve">мектеп математика курсындағы </w:t>
      </w:r>
      <w:r w:rsidR="00BA3D11" w:rsidRPr="00EF1D02">
        <w:rPr>
          <w:sz w:val="28"/>
          <w:szCs w:val="28"/>
          <w:lang w:val="kk-KZ"/>
        </w:rPr>
        <w:t>комбинаторика элементтерін</w:t>
      </w:r>
      <w:r w:rsidR="00FA2FEE" w:rsidRPr="00EF1D02">
        <w:rPr>
          <w:sz w:val="28"/>
          <w:szCs w:val="28"/>
          <w:lang w:val="kk-KZ"/>
        </w:rPr>
        <w:t>е арналған. Сондықтан комбинаторика</w:t>
      </w:r>
      <w:r w:rsidR="00BA3D11" w:rsidRPr="00EF1D02">
        <w:rPr>
          <w:sz w:val="28"/>
          <w:szCs w:val="28"/>
          <w:lang w:val="kk-KZ"/>
        </w:rPr>
        <w:t xml:space="preserve"> формулалары арқылы шешіледі. Терулердің жалпы санын есептейтін формуланы пайдаланып</w:t>
      </w:r>
      <w:r w:rsidR="00FA2FEE" w:rsidRPr="00EF1D02">
        <w:rPr>
          <w:sz w:val="28"/>
          <w:szCs w:val="28"/>
          <w:lang w:val="kk-KZ"/>
        </w:rPr>
        <w:t xml:space="preserve"> шешеміз:</w:t>
      </w:r>
      <w:r w:rsidR="00BA3D11" w:rsidRPr="00EF1D02">
        <w:rPr>
          <w:sz w:val="28"/>
          <w:szCs w:val="28"/>
          <w:lang w:val="kk-KZ"/>
        </w:rPr>
        <w:t xml:space="preserve"> </w:t>
      </w:r>
      <m:oMath>
        <m:r>
          <w:rPr>
            <w:rFonts w:ascii="Cambria Math" w:hAnsi="Cambria Math"/>
            <w:sz w:val="28"/>
            <w:szCs w:val="28"/>
            <w:lang w:val="kk-KZ"/>
          </w:rPr>
          <m:t>n=4,  m=2.</m:t>
        </m:r>
      </m:oMath>
      <w:r w:rsidR="002D089D" w:rsidRPr="00EF1D02">
        <w:rPr>
          <w:sz w:val="28"/>
          <w:szCs w:val="28"/>
          <w:lang w:val="kk-KZ"/>
        </w:rPr>
        <w:t xml:space="preserve"> </w:t>
      </w:r>
    </w:p>
    <w:p w14:paraId="72C5DD8C" w14:textId="230C5A6C" w:rsidR="00F060B0" w:rsidRPr="00EF1D02" w:rsidRDefault="002D089D" w:rsidP="00581970">
      <w:pPr>
        <w:pStyle w:val="a3"/>
        <w:ind w:left="0" w:firstLine="709"/>
        <w:jc w:val="both"/>
        <w:rPr>
          <w:i/>
          <w:sz w:val="28"/>
          <w:szCs w:val="28"/>
          <w:lang w:val="kk-KZ"/>
        </w:rPr>
      </w:pPr>
      <w:r w:rsidRPr="00EF1D02">
        <w:rPr>
          <w:sz w:val="28"/>
          <w:szCs w:val="28"/>
          <w:lang w:val="kk-KZ"/>
        </w:rPr>
        <w:t xml:space="preserve">Демек, </w:t>
      </w: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m</m:t>
            </m:r>
          </m:sub>
          <m:sup>
            <m:r>
              <w:rPr>
                <w:rFonts w:ascii="Cambria Math" w:hAnsi="Cambria Math"/>
                <w:sz w:val="28"/>
                <w:szCs w:val="28"/>
                <w:lang w:val="kk-KZ"/>
              </w:rPr>
              <m:t>n</m:t>
            </m:r>
          </m:sup>
        </m:sSub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m:t>
            </m:r>
          </m:num>
          <m:den>
            <m:r>
              <w:rPr>
                <w:rFonts w:ascii="Cambria Math" w:hAnsi="Cambria Math"/>
                <w:sz w:val="28"/>
                <w:szCs w:val="28"/>
                <w:lang w:val="kk-KZ"/>
              </w:rPr>
              <m:t>n!</m:t>
            </m:r>
            <m:d>
              <m:dPr>
                <m:ctrlPr>
                  <w:rPr>
                    <w:rFonts w:ascii="Cambria Math" w:hAnsi="Cambria Math"/>
                    <w:i/>
                    <w:sz w:val="28"/>
                    <w:szCs w:val="28"/>
                    <w:lang w:val="kk-KZ"/>
                  </w:rPr>
                </m:ctrlPr>
              </m:dPr>
              <m:e>
                <m:r>
                  <w:rPr>
                    <w:rFonts w:ascii="Cambria Math" w:hAnsi="Cambria Math"/>
                    <w:sz w:val="28"/>
                    <w:szCs w:val="28"/>
                    <w:lang w:val="kk-KZ"/>
                  </w:rPr>
                  <m:t>m-n</m:t>
                </m:r>
              </m:e>
            </m:d>
            <m:r>
              <w:rPr>
                <w:rFonts w:ascii="Cambria Math" w:hAnsi="Cambria Math"/>
                <w:sz w:val="28"/>
                <w:szCs w:val="28"/>
                <w:lang w:val="kk-KZ"/>
              </w:rPr>
              <m:t>!</m:t>
            </m:r>
          </m:den>
        </m:f>
      </m:oMath>
      <w:r w:rsidR="005E1606" w:rsidRPr="00EF1D02">
        <w:rPr>
          <w:sz w:val="28"/>
          <w:szCs w:val="28"/>
          <w:lang w:val="kk-KZ"/>
        </w:rPr>
        <w:t xml:space="preserve"> формуласы бойынша, </w:t>
      </w: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4</m:t>
            </m:r>
          </m:sub>
          <m:sup>
            <m:r>
              <w:rPr>
                <w:rFonts w:ascii="Cambria Math" w:hAnsi="Cambria Math"/>
                <w:sz w:val="28"/>
                <w:szCs w:val="28"/>
                <w:lang w:val="kk-KZ"/>
              </w:rPr>
              <m:t>2</m:t>
            </m:r>
          </m:sup>
        </m:sSub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4!</m:t>
            </m:r>
          </m:num>
          <m:den>
            <m:r>
              <w:rPr>
                <w:rFonts w:ascii="Cambria Math" w:hAnsi="Cambria Math"/>
                <w:sz w:val="28"/>
                <w:szCs w:val="28"/>
                <w:lang w:val="kk-KZ"/>
              </w:rPr>
              <m:t>2!</m:t>
            </m:r>
            <m:d>
              <m:dPr>
                <m:ctrlPr>
                  <w:rPr>
                    <w:rFonts w:ascii="Cambria Math" w:hAnsi="Cambria Math"/>
                    <w:i/>
                    <w:sz w:val="28"/>
                    <w:szCs w:val="28"/>
                    <w:lang w:val="kk-KZ"/>
                  </w:rPr>
                </m:ctrlPr>
              </m:dPr>
              <m:e>
                <m:r>
                  <w:rPr>
                    <w:rFonts w:ascii="Cambria Math" w:hAnsi="Cambria Math"/>
                    <w:sz w:val="28"/>
                    <w:szCs w:val="28"/>
                    <w:lang w:val="kk-KZ"/>
                  </w:rPr>
                  <m:t>4-2</m:t>
                </m:r>
              </m:e>
            </m:d>
            <m:r>
              <w:rPr>
                <w:rFonts w:ascii="Cambria Math" w:hAnsi="Cambria Math"/>
                <w:sz w:val="28"/>
                <w:szCs w:val="28"/>
                <w:lang w:val="kk-KZ"/>
              </w:rPr>
              <m:t>!</m:t>
            </m:r>
          </m:den>
        </m:f>
        <m:r>
          <w:rPr>
            <w:rFonts w:ascii="Cambria Math" w:hAnsi="Cambria Math"/>
            <w:sz w:val="28"/>
            <w:szCs w:val="28"/>
            <w:lang w:val="kk-KZ"/>
          </w:rPr>
          <m:t>=6</m:t>
        </m:r>
      </m:oMath>
      <w:r w:rsidR="005E1606" w:rsidRPr="00EF1D02">
        <w:rPr>
          <w:sz w:val="28"/>
          <w:szCs w:val="28"/>
          <w:lang w:val="kk-KZ"/>
        </w:rPr>
        <w:t xml:space="preserve"> болады.</w:t>
      </w:r>
    </w:p>
    <w:p w14:paraId="5903A795" w14:textId="178AB66A" w:rsidR="00380723" w:rsidRPr="00EF1D02" w:rsidRDefault="00380723" w:rsidP="00581970">
      <w:pPr>
        <w:pStyle w:val="a3"/>
        <w:ind w:left="709"/>
        <w:jc w:val="right"/>
        <w:rPr>
          <w:sz w:val="28"/>
          <w:szCs w:val="28"/>
          <w:lang w:val="kk-KZ"/>
        </w:rPr>
      </w:pPr>
      <w:r w:rsidRPr="00EF1D02">
        <w:rPr>
          <w:b/>
          <w:bCs/>
          <w:sz w:val="28"/>
          <w:szCs w:val="28"/>
          <w:lang w:val="kk-KZ"/>
        </w:rPr>
        <w:t>Жауабы:</w:t>
      </w:r>
      <w:r w:rsidRPr="00EF1D02">
        <w:rPr>
          <w:sz w:val="28"/>
          <w:szCs w:val="28"/>
          <w:lang w:val="kk-KZ"/>
        </w:rPr>
        <w:t xml:space="preserve"> 6 түрлі.</w:t>
      </w:r>
    </w:p>
    <w:p w14:paraId="203F89C8" w14:textId="4E33D7DF" w:rsidR="00F3727F" w:rsidRPr="00EF1D02" w:rsidRDefault="00136EAA" w:rsidP="00136EAA">
      <w:pPr>
        <w:ind w:firstLine="708"/>
        <w:jc w:val="both"/>
        <w:rPr>
          <w:sz w:val="28"/>
          <w:szCs w:val="28"/>
          <w:lang w:val="kk-KZ"/>
        </w:rPr>
      </w:pPr>
      <w:r w:rsidRPr="00EF1D02">
        <w:rPr>
          <w:b/>
          <w:bCs/>
          <w:sz w:val="28"/>
          <w:szCs w:val="28"/>
          <w:bdr w:val="none" w:sz="0" w:space="0" w:color="auto" w:frame="1"/>
          <w:lang w:val="kk-KZ"/>
        </w:rPr>
        <w:t>6-есеп.</w:t>
      </w:r>
      <w:r w:rsidRPr="00EF1D02">
        <w:rPr>
          <w:sz w:val="28"/>
          <w:szCs w:val="28"/>
          <w:bdr w:val="none" w:sz="0" w:space="0" w:color="auto" w:frame="1"/>
          <w:lang w:val="kk-KZ"/>
        </w:rPr>
        <w:t xml:space="preserve"> </w:t>
      </w:r>
      <w:r w:rsidR="00F3727F" w:rsidRPr="00EF1D02">
        <w:rPr>
          <w:sz w:val="28"/>
          <w:szCs w:val="28"/>
          <w:lang w:val="kk-KZ"/>
        </w:rPr>
        <w:t>Д</w:t>
      </w:r>
      <w:r w:rsidR="00C83457" w:rsidRPr="00EF1D02">
        <w:rPr>
          <w:sz w:val="28"/>
          <w:szCs w:val="28"/>
          <w:lang w:val="kk-KZ"/>
        </w:rPr>
        <w:t>амир</w:t>
      </w:r>
      <w:r w:rsidR="00F3727F" w:rsidRPr="00EF1D02">
        <w:rPr>
          <w:sz w:val="28"/>
          <w:szCs w:val="28"/>
          <w:lang w:val="kk-KZ"/>
        </w:rPr>
        <w:t>, Р</w:t>
      </w:r>
      <w:r w:rsidR="00C83457" w:rsidRPr="00EF1D02">
        <w:rPr>
          <w:sz w:val="28"/>
          <w:szCs w:val="28"/>
          <w:lang w:val="kk-KZ"/>
        </w:rPr>
        <w:t>үстем</w:t>
      </w:r>
      <w:r w:rsidR="00F3727F" w:rsidRPr="00EF1D02">
        <w:rPr>
          <w:sz w:val="28"/>
          <w:szCs w:val="28"/>
          <w:lang w:val="kk-KZ"/>
        </w:rPr>
        <w:t>, Б</w:t>
      </w:r>
      <w:r w:rsidR="00C83457" w:rsidRPr="00EF1D02">
        <w:rPr>
          <w:sz w:val="28"/>
          <w:szCs w:val="28"/>
          <w:lang w:val="kk-KZ"/>
        </w:rPr>
        <w:t>ерік</w:t>
      </w:r>
      <w:r w:rsidR="00F3727F" w:rsidRPr="00EF1D02">
        <w:rPr>
          <w:sz w:val="28"/>
          <w:szCs w:val="28"/>
          <w:lang w:val="kk-KZ"/>
        </w:rPr>
        <w:t xml:space="preserve"> және Д</w:t>
      </w:r>
      <w:r w:rsidR="00C83457" w:rsidRPr="00EF1D02">
        <w:rPr>
          <w:sz w:val="28"/>
          <w:szCs w:val="28"/>
          <w:lang w:val="kk-KZ"/>
        </w:rPr>
        <w:t>әурен</w:t>
      </w:r>
      <w:r w:rsidR="00F3727F" w:rsidRPr="00EF1D02">
        <w:rPr>
          <w:sz w:val="28"/>
          <w:szCs w:val="28"/>
          <w:lang w:val="kk-KZ"/>
        </w:rPr>
        <w:t xml:space="preserve"> үстел теннисі клубында жаттығу тобын құрды. Әрбір ойыншы бір-біріне қарсы бір рет қана ойнағысы келеді. Олар осы ойын үшін екі жаттығу үстелін жалға алды.</w:t>
      </w:r>
    </w:p>
    <w:p w14:paraId="40957182" w14:textId="0BF3A9B0" w:rsidR="00F3727F" w:rsidRPr="00EF1D02" w:rsidRDefault="00F3727F" w:rsidP="00F3727F">
      <w:pPr>
        <w:ind w:firstLine="709"/>
        <w:jc w:val="both"/>
        <w:rPr>
          <w:sz w:val="28"/>
          <w:szCs w:val="28"/>
          <w:lang w:val="kk-KZ"/>
        </w:rPr>
      </w:pPr>
      <w:r w:rsidRPr="00EF1D02">
        <w:rPr>
          <w:sz w:val="28"/>
          <w:szCs w:val="28"/>
          <w:lang w:val="kk-KZ"/>
        </w:rPr>
        <w:t xml:space="preserve">Келесі ойын кестесін ойыншылардың </w:t>
      </w:r>
      <w:r w:rsidR="00D30A26" w:rsidRPr="00EF1D02">
        <w:rPr>
          <w:sz w:val="28"/>
          <w:szCs w:val="28"/>
          <w:lang w:val="kk-KZ"/>
        </w:rPr>
        <w:t>есімдерін</w:t>
      </w:r>
      <w:r w:rsidRPr="00EF1D02">
        <w:rPr>
          <w:sz w:val="28"/>
          <w:szCs w:val="28"/>
          <w:lang w:val="kk-KZ"/>
        </w:rPr>
        <w:t xml:space="preserve"> жазу арқылы толтырың</w:t>
      </w:r>
      <w:r w:rsidR="00C83457" w:rsidRPr="00EF1D02">
        <w:rPr>
          <w:sz w:val="28"/>
          <w:szCs w:val="28"/>
          <w:lang w:val="kk-KZ"/>
        </w:rPr>
        <w:t>дар</w:t>
      </w:r>
      <w:r w:rsidR="00D30A26" w:rsidRPr="00EF1D02">
        <w:rPr>
          <w:sz w:val="28"/>
          <w:szCs w:val="28"/>
          <w:lang w:val="kk-KZ"/>
        </w:rPr>
        <w:t xml:space="preserve"> (21-кесте)</w:t>
      </w:r>
      <w:r w:rsidRPr="00EF1D02">
        <w:rPr>
          <w:sz w:val="28"/>
          <w:szCs w:val="28"/>
          <w:lang w:val="kk-KZ"/>
        </w:rPr>
        <w:t>.</w:t>
      </w:r>
    </w:p>
    <w:p w14:paraId="1DC16BAE" w14:textId="204CA22B" w:rsidR="00D30A26" w:rsidRPr="00EF1D02" w:rsidRDefault="00D30A26" w:rsidP="00D30A26">
      <w:pPr>
        <w:jc w:val="both"/>
        <w:rPr>
          <w:sz w:val="28"/>
          <w:szCs w:val="28"/>
          <w:lang w:val="kk-KZ"/>
        </w:rPr>
      </w:pPr>
    </w:p>
    <w:p w14:paraId="36F608B0" w14:textId="3835F338" w:rsidR="00D30A26" w:rsidRPr="00EF1D02" w:rsidRDefault="00D30A26" w:rsidP="00D30A26">
      <w:pPr>
        <w:jc w:val="both"/>
        <w:rPr>
          <w:sz w:val="28"/>
          <w:szCs w:val="28"/>
          <w:lang w:val="kk-KZ"/>
        </w:rPr>
      </w:pPr>
      <w:r w:rsidRPr="00EF1D02">
        <w:rPr>
          <w:sz w:val="28"/>
          <w:szCs w:val="28"/>
          <w:lang w:val="kk-KZ"/>
        </w:rPr>
        <w:t>Кесте-21 – Ойын кестесі</w:t>
      </w:r>
    </w:p>
    <w:p w14:paraId="268333BA" w14:textId="77777777" w:rsidR="00C83457" w:rsidRPr="00EF1D02" w:rsidRDefault="00C83457" w:rsidP="00F3727F">
      <w:pPr>
        <w:ind w:firstLine="709"/>
        <w:jc w:val="both"/>
        <w:rPr>
          <w:sz w:val="28"/>
          <w:szCs w:val="28"/>
          <w:lang w:val="kk-KZ"/>
        </w:rPr>
      </w:pPr>
    </w:p>
    <w:tbl>
      <w:tblPr>
        <w:tblStyle w:val="ab"/>
        <w:tblW w:w="0" w:type="auto"/>
        <w:tblLook w:val="04A0" w:firstRow="1" w:lastRow="0" w:firstColumn="1" w:lastColumn="0" w:noHBand="0" w:noVBand="1"/>
      </w:tblPr>
      <w:tblGrid>
        <w:gridCol w:w="1696"/>
        <w:gridCol w:w="3969"/>
        <w:gridCol w:w="3828"/>
      </w:tblGrid>
      <w:tr w:rsidR="00F3727F" w:rsidRPr="00EF1D02" w14:paraId="57E5F803" w14:textId="77777777" w:rsidTr="00D30A26">
        <w:tc>
          <w:tcPr>
            <w:tcW w:w="1696" w:type="dxa"/>
          </w:tcPr>
          <w:p w14:paraId="196E8C06" w14:textId="6BD4E0D7" w:rsidR="00F3727F" w:rsidRPr="00EF1D02" w:rsidRDefault="00A34047" w:rsidP="002D56D4">
            <w:pPr>
              <w:jc w:val="both"/>
              <w:rPr>
                <w:sz w:val="24"/>
                <w:szCs w:val="24"/>
                <w:lang w:val="kk-KZ"/>
              </w:rPr>
            </w:pPr>
            <w:r>
              <w:rPr>
                <w:sz w:val="28"/>
                <w:szCs w:val="28"/>
                <w:lang w:val="kk-KZ"/>
              </w:rPr>
              <w:t>О</w:t>
            </w:r>
            <w:r w:rsidRPr="00EF1D02">
              <w:rPr>
                <w:sz w:val="28"/>
                <w:szCs w:val="28"/>
                <w:lang w:val="kk-KZ"/>
              </w:rPr>
              <w:t>йын кестесі</w:t>
            </w:r>
          </w:p>
        </w:tc>
        <w:tc>
          <w:tcPr>
            <w:tcW w:w="3969" w:type="dxa"/>
          </w:tcPr>
          <w:p w14:paraId="40FE9247" w14:textId="77777777" w:rsidR="00F3727F" w:rsidRPr="00EF1D02" w:rsidRDefault="00F3727F" w:rsidP="00D30A26">
            <w:pPr>
              <w:jc w:val="center"/>
              <w:rPr>
                <w:sz w:val="24"/>
                <w:szCs w:val="24"/>
                <w:lang w:val="kk-KZ"/>
              </w:rPr>
            </w:pPr>
            <w:r w:rsidRPr="00EF1D02">
              <w:rPr>
                <w:sz w:val="24"/>
                <w:szCs w:val="24"/>
                <w:lang w:val="kk-KZ"/>
              </w:rPr>
              <w:t>№1 үстел</w:t>
            </w:r>
          </w:p>
        </w:tc>
        <w:tc>
          <w:tcPr>
            <w:tcW w:w="3828" w:type="dxa"/>
          </w:tcPr>
          <w:p w14:paraId="013E8E4E" w14:textId="77777777" w:rsidR="00F3727F" w:rsidRPr="00EF1D02" w:rsidRDefault="00F3727F" w:rsidP="00D30A26">
            <w:pPr>
              <w:jc w:val="center"/>
              <w:rPr>
                <w:sz w:val="24"/>
                <w:szCs w:val="24"/>
                <w:lang w:val="kk-KZ"/>
              </w:rPr>
            </w:pPr>
            <w:r w:rsidRPr="00EF1D02">
              <w:rPr>
                <w:sz w:val="24"/>
                <w:szCs w:val="24"/>
                <w:lang w:val="kk-KZ"/>
              </w:rPr>
              <w:t>№2 үстел</w:t>
            </w:r>
          </w:p>
        </w:tc>
      </w:tr>
      <w:tr w:rsidR="00F3727F" w:rsidRPr="00EF1D02" w14:paraId="559909ED" w14:textId="77777777" w:rsidTr="00D30A26">
        <w:tc>
          <w:tcPr>
            <w:tcW w:w="1696" w:type="dxa"/>
          </w:tcPr>
          <w:p w14:paraId="2C687557" w14:textId="77777777" w:rsidR="00F3727F" w:rsidRPr="00EF1D02" w:rsidRDefault="00F3727F" w:rsidP="002D56D4">
            <w:pPr>
              <w:jc w:val="both"/>
              <w:rPr>
                <w:sz w:val="24"/>
                <w:szCs w:val="24"/>
                <w:lang w:val="kk-KZ"/>
              </w:rPr>
            </w:pPr>
            <w:r w:rsidRPr="00EF1D02">
              <w:rPr>
                <w:sz w:val="24"/>
                <w:szCs w:val="24"/>
                <w:lang w:val="kk-KZ"/>
              </w:rPr>
              <w:t>1-раунд</w:t>
            </w:r>
          </w:p>
        </w:tc>
        <w:tc>
          <w:tcPr>
            <w:tcW w:w="3969" w:type="dxa"/>
          </w:tcPr>
          <w:p w14:paraId="3E6A5F46" w14:textId="77777777" w:rsidR="00F3727F" w:rsidRPr="00EF1D02" w:rsidRDefault="00F3727F" w:rsidP="002D56D4">
            <w:pPr>
              <w:jc w:val="both"/>
              <w:rPr>
                <w:sz w:val="24"/>
                <w:szCs w:val="24"/>
                <w:lang w:val="kk-KZ"/>
              </w:rPr>
            </w:pPr>
          </w:p>
        </w:tc>
        <w:tc>
          <w:tcPr>
            <w:tcW w:w="3828" w:type="dxa"/>
          </w:tcPr>
          <w:p w14:paraId="11D5E403" w14:textId="77777777" w:rsidR="00F3727F" w:rsidRPr="00EF1D02" w:rsidRDefault="00F3727F" w:rsidP="002D56D4">
            <w:pPr>
              <w:jc w:val="both"/>
              <w:rPr>
                <w:sz w:val="24"/>
                <w:szCs w:val="24"/>
                <w:lang w:val="kk-KZ"/>
              </w:rPr>
            </w:pPr>
          </w:p>
        </w:tc>
      </w:tr>
      <w:tr w:rsidR="00F3727F" w:rsidRPr="00EF1D02" w14:paraId="107B6C77" w14:textId="77777777" w:rsidTr="00D30A26">
        <w:tc>
          <w:tcPr>
            <w:tcW w:w="1696" w:type="dxa"/>
          </w:tcPr>
          <w:p w14:paraId="6B1EA3D5" w14:textId="77777777" w:rsidR="00F3727F" w:rsidRPr="00EF1D02" w:rsidRDefault="00F3727F" w:rsidP="002D56D4">
            <w:pPr>
              <w:jc w:val="both"/>
              <w:rPr>
                <w:sz w:val="24"/>
                <w:szCs w:val="24"/>
                <w:lang w:val="kk-KZ"/>
              </w:rPr>
            </w:pPr>
            <w:r w:rsidRPr="00EF1D02">
              <w:rPr>
                <w:sz w:val="24"/>
                <w:szCs w:val="24"/>
                <w:lang w:val="kk-KZ"/>
              </w:rPr>
              <w:t>2-раунд</w:t>
            </w:r>
          </w:p>
        </w:tc>
        <w:tc>
          <w:tcPr>
            <w:tcW w:w="3969" w:type="dxa"/>
          </w:tcPr>
          <w:p w14:paraId="11802150" w14:textId="77777777" w:rsidR="00F3727F" w:rsidRPr="00EF1D02" w:rsidRDefault="00F3727F" w:rsidP="002D56D4">
            <w:pPr>
              <w:jc w:val="both"/>
              <w:rPr>
                <w:sz w:val="24"/>
                <w:szCs w:val="24"/>
                <w:lang w:val="kk-KZ"/>
              </w:rPr>
            </w:pPr>
          </w:p>
        </w:tc>
        <w:tc>
          <w:tcPr>
            <w:tcW w:w="3828" w:type="dxa"/>
          </w:tcPr>
          <w:p w14:paraId="7B8AA225" w14:textId="77777777" w:rsidR="00F3727F" w:rsidRPr="00EF1D02" w:rsidRDefault="00F3727F" w:rsidP="002D56D4">
            <w:pPr>
              <w:jc w:val="both"/>
              <w:rPr>
                <w:sz w:val="24"/>
                <w:szCs w:val="24"/>
                <w:lang w:val="kk-KZ"/>
              </w:rPr>
            </w:pPr>
          </w:p>
        </w:tc>
      </w:tr>
      <w:tr w:rsidR="00F3727F" w:rsidRPr="00EF1D02" w14:paraId="1BDCDC64" w14:textId="77777777" w:rsidTr="00D30A26">
        <w:tc>
          <w:tcPr>
            <w:tcW w:w="1696" w:type="dxa"/>
          </w:tcPr>
          <w:p w14:paraId="69FCD0FE" w14:textId="77777777" w:rsidR="00F3727F" w:rsidRPr="00EF1D02" w:rsidRDefault="00F3727F" w:rsidP="002D56D4">
            <w:pPr>
              <w:jc w:val="both"/>
              <w:rPr>
                <w:sz w:val="24"/>
                <w:szCs w:val="24"/>
                <w:lang w:val="kk-KZ"/>
              </w:rPr>
            </w:pPr>
            <w:r w:rsidRPr="00EF1D02">
              <w:rPr>
                <w:sz w:val="24"/>
                <w:szCs w:val="24"/>
                <w:lang w:val="kk-KZ"/>
              </w:rPr>
              <w:t>3-раунд</w:t>
            </w:r>
          </w:p>
        </w:tc>
        <w:tc>
          <w:tcPr>
            <w:tcW w:w="3969" w:type="dxa"/>
          </w:tcPr>
          <w:p w14:paraId="22EA9038" w14:textId="77777777" w:rsidR="00F3727F" w:rsidRPr="00EF1D02" w:rsidRDefault="00F3727F" w:rsidP="002D56D4">
            <w:pPr>
              <w:jc w:val="both"/>
              <w:rPr>
                <w:sz w:val="24"/>
                <w:szCs w:val="24"/>
                <w:lang w:val="kk-KZ"/>
              </w:rPr>
            </w:pPr>
          </w:p>
        </w:tc>
        <w:tc>
          <w:tcPr>
            <w:tcW w:w="3828" w:type="dxa"/>
          </w:tcPr>
          <w:p w14:paraId="1BAB760F" w14:textId="77777777" w:rsidR="00F3727F" w:rsidRPr="00EF1D02" w:rsidRDefault="00F3727F" w:rsidP="002D56D4">
            <w:pPr>
              <w:jc w:val="both"/>
              <w:rPr>
                <w:sz w:val="24"/>
                <w:szCs w:val="24"/>
                <w:lang w:val="kk-KZ"/>
              </w:rPr>
            </w:pPr>
          </w:p>
        </w:tc>
      </w:tr>
    </w:tbl>
    <w:p w14:paraId="02FFB1FD" w14:textId="70867729" w:rsidR="00F3727F" w:rsidRPr="00EF1D02" w:rsidRDefault="00F3727F" w:rsidP="00F3727F">
      <w:pPr>
        <w:ind w:firstLine="709"/>
        <w:jc w:val="both"/>
        <w:rPr>
          <w:sz w:val="28"/>
          <w:szCs w:val="28"/>
          <w:lang w:val="kk-KZ"/>
        </w:rPr>
      </w:pPr>
    </w:p>
    <w:p w14:paraId="67266594" w14:textId="603283B4" w:rsidR="00D30A26" w:rsidRPr="00EF1D02" w:rsidRDefault="00D30A26" w:rsidP="00D30A26">
      <w:pPr>
        <w:pStyle w:val="a3"/>
        <w:ind w:left="0" w:firstLine="709"/>
        <w:jc w:val="both"/>
        <w:rPr>
          <w:sz w:val="28"/>
          <w:szCs w:val="28"/>
          <w:lang w:val="kk-KZ"/>
        </w:rPr>
      </w:pPr>
      <w:r w:rsidRPr="00EF1D02">
        <w:rPr>
          <w:b/>
          <w:bCs/>
          <w:sz w:val="28"/>
          <w:szCs w:val="28"/>
          <w:lang w:val="kk-KZ"/>
        </w:rPr>
        <w:t>Шешуі.</w:t>
      </w:r>
      <w:r w:rsidRPr="00EF1D02">
        <w:rPr>
          <w:sz w:val="28"/>
          <w:szCs w:val="28"/>
          <w:lang w:val="kk-KZ"/>
        </w:rPr>
        <w:t xml:space="preserve"> Бұл есеп мектеп математика курсындағы комбинаторика элементтеріне арналған. Сондықтан комбинаторика формулалары арқылы шешіледі. Терулердің жалпы санын есептейтін формуланы пайдаланып шешеміз: </w:t>
      </w:r>
      <m:oMath>
        <m:r>
          <w:rPr>
            <w:rFonts w:ascii="Cambria Math" w:hAnsi="Cambria Math"/>
            <w:sz w:val="28"/>
            <w:szCs w:val="28"/>
            <w:lang w:val="kk-KZ"/>
          </w:rPr>
          <m:t>n=4,  m=2.</m:t>
        </m:r>
      </m:oMath>
    </w:p>
    <w:p w14:paraId="5DD680A1" w14:textId="77777777" w:rsidR="00D30A26" w:rsidRPr="00EF1D02" w:rsidRDefault="00D30A26" w:rsidP="00D30A26">
      <w:pPr>
        <w:pStyle w:val="a3"/>
        <w:ind w:left="0" w:firstLine="709"/>
        <w:jc w:val="both"/>
        <w:rPr>
          <w:i/>
          <w:sz w:val="28"/>
          <w:szCs w:val="28"/>
          <w:lang w:val="kk-KZ"/>
        </w:rPr>
      </w:pPr>
      <w:r w:rsidRPr="00EF1D02">
        <w:rPr>
          <w:sz w:val="28"/>
          <w:szCs w:val="28"/>
          <w:lang w:val="kk-KZ"/>
        </w:rPr>
        <w:t xml:space="preserve">Демек, </w:t>
      </w: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m</m:t>
            </m:r>
          </m:sub>
          <m:sup>
            <m:r>
              <w:rPr>
                <w:rFonts w:ascii="Cambria Math" w:hAnsi="Cambria Math"/>
                <w:sz w:val="28"/>
                <w:szCs w:val="28"/>
                <w:lang w:val="kk-KZ"/>
              </w:rPr>
              <m:t>n</m:t>
            </m:r>
          </m:sup>
        </m:sSub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m:t>
            </m:r>
          </m:num>
          <m:den>
            <m:r>
              <w:rPr>
                <w:rFonts w:ascii="Cambria Math" w:hAnsi="Cambria Math"/>
                <w:sz w:val="28"/>
                <w:szCs w:val="28"/>
                <w:lang w:val="kk-KZ"/>
              </w:rPr>
              <m:t>n!</m:t>
            </m:r>
            <m:d>
              <m:dPr>
                <m:ctrlPr>
                  <w:rPr>
                    <w:rFonts w:ascii="Cambria Math" w:hAnsi="Cambria Math"/>
                    <w:i/>
                    <w:sz w:val="28"/>
                    <w:szCs w:val="28"/>
                    <w:lang w:val="kk-KZ"/>
                  </w:rPr>
                </m:ctrlPr>
              </m:dPr>
              <m:e>
                <m:r>
                  <w:rPr>
                    <w:rFonts w:ascii="Cambria Math" w:hAnsi="Cambria Math"/>
                    <w:sz w:val="28"/>
                    <w:szCs w:val="28"/>
                    <w:lang w:val="kk-KZ"/>
                  </w:rPr>
                  <m:t>m-n</m:t>
                </m:r>
              </m:e>
            </m:d>
            <m:r>
              <w:rPr>
                <w:rFonts w:ascii="Cambria Math" w:hAnsi="Cambria Math"/>
                <w:sz w:val="28"/>
                <w:szCs w:val="28"/>
                <w:lang w:val="kk-KZ"/>
              </w:rPr>
              <m:t>!</m:t>
            </m:r>
          </m:den>
        </m:f>
      </m:oMath>
      <w:r w:rsidRPr="00EF1D02">
        <w:rPr>
          <w:sz w:val="28"/>
          <w:szCs w:val="28"/>
          <w:lang w:val="kk-KZ"/>
        </w:rPr>
        <w:t xml:space="preserve"> формуласы бойынша, </w:t>
      </w: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4</m:t>
            </m:r>
          </m:sub>
          <m:sup>
            <m:r>
              <w:rPr>
                <w:rFonts w:ascii="Cambria Math" w:hAnsi="Cambria Math"/>
                <w:sz w:val="28"/>
                <w:szCs w:val="28"/>
                <w:lang w:val="kk-KZ"/>
              </w:rPr>
              <m:t>2</m:t>
            </m:r>
          </m:sup>
        </m:sSub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4!</m:t>
            </m:r>
          </m:num>
          <m:den>
            <m:r>
              <w:rPr>
                <w:rFonts w:ascii="Cambria Math" w:hAnsi="Cambria Math"/>
                <w:sz w:val="28"/>
                <w:szCs w:val="28"/>
                <w:lang w:val="kk-KZ"/>
              </w:rPr>
              <m:t>2!</m:t>
            </m:r>
            <m:d>
              <m:dPr>
                <m:ctrlPr>
                  <w:rPr>
                    <w:rFonts w:ascii="Cambria Math" w:hAnsi="Cambria Math"/>
                    <w:i/>
                    <w:sz w:val="28"/>
                    <w:szCs w:val="28"/>
                    <w:lang w:val="kk-KZ"/>
                  </w:rPr>
                </m:ctrlPr>
              </m:dPr>
              <m:e>
                <m:r>
                  <w:rPr>
                    <w:rFonts w:ascii="Cambria Math" w:hAnsi="Cambria Math"/>
                    <w:sz w:val="28"/>
                    <w:szCs w:val="28"/>
                    <w:lang w:val="kk-KZ"/>
                  </w:rPr>
                  <m:t>4-2</m:t>
                </m:r>
              </m:e>
            </m:d>
            <m:r>
              <w:rPr>
                <w:rFonts w:ascii="Cambria Math" w:hAnsi="Cambria Math"/>
                <w:sz w:val="28"/>
                <w:szCs w:val="28"/>
                <w:lang w:val="kk-KZ"/>
              </w:rPr>
              <m:t>!</m:t>
            </m:r>
          </m:den>
        </m:f>
        <m:r>
          <w:rPr>
            <w:rFonts w:ascii="Cambria Math" w:hAnsi="Cambria Math"/>
            <w:sz w:val="28"/>
            <w:szCs w:val="28"/>
            <w:lang w:val="kk-KZ"/>
          </w:rPr>
          <m:t>=6</m:t>
        </m:r>
      </m:oMath>
      <w:r w:rsidRPr="00EF1D02">
        <w:rPr>
          <w:sz w:val="28"/>
          <w:szCs w:val="28"/>
          <w:lang w:val="kk-KZ"/>
        </w:rPr>
        <w:t xml:space="preserve"> болады.</w:t>
      </w:r>
    </w:p>
    <w:p w14:paraId="265BD93B" w14:textId="0258988B" w:rsidR="00F3727F" w:rsidRPr="00EF1D02" w:rsidRDefault="00F3727F" w:rsidP="00F3727F">
      <w:pPr>
        <w:ind w:firstLine="709"/>
        <w:jc w:val="both"/>
        <w:rPr>
          <w:sz w:val="28"/>
          <w:szCs w:val="28"/>
          <w:lang w:val="kk-KZ"/>
        </w:rPr>
      </w:pPr>
      <w:r w:rsidRPr="00EF1D02">
        <w:rPr>
          <w:b/>
          <w:bCs/>
          <w:sz w:val="28"/>
          <w:szCs w:val="28"/>
          <w:lang w:val="kk-KZ"/>
        </w:rPr>
        <w:lastRenderedPageBreak/>
        <w:t>Жауабы:</w:t>
      </w:r>
      <w:r w:rsidR="00BF64AC" w:rsidRPr="00EF1D02">
        <w:rPr>
          <w:sz w:val="28"/>
          <w:szCs w:val="28"/>
          <w:lang w:val="kk-KZ"/>
        </w:rPr>
        <w:t xml:space="preserve"> Дамир, Рүстем, Берік және Дәурен екі үстелді пайдаланып бір бірімен 6 кездесу өткізіп ойнайтын болады. Ойыншылардың есімдері 22-кестеде толтырылған.</w:t>
      </w:r>
    </w:p>
    <w:p w14:paraId="17BE8A4F" w14:textId="03CCA7C2" w:rsidR="00BF64AC" w:rsidRPr="00EF1D02" w:rsidRDefault="00BF64AC" w:rsidP="00BF64AC">
      <w:pPr>
        <w:jc w:val="both"/>
        <w:rPr>
          <w:sz w:val="28"/>
          <w:szCs w:val="28"/>
          <w:lang w:val="kk-KZ"/>
        </w:rPr>
      </w:pPr>
    </w:p>
    <w:p w14:paraId="5D4C73A6" w14:textId="035C16B0" w:rsidR="00BF64AC" w:rsidRPr="00EF1D02" w:rsidRDefault="00F27DAA" w:rsidP="00BF64AC">
      <w:pPr>
        <w:jc w:val="both"/>
        <w:rPr>
          <w:sz w:val="28"/>
          <w:szCs w:val="28"/>
          <w:lang w:val="kk-KZ"/>
        </w:rPr>
      </w:pPr>
      <w:r>
        <w:rPr>
          <w:sz w:val="28"/>
          <w:szCs w:val="28"/>
          <w:lang w:val="kk-KZ"/>
        </w:rPr>
        <w:t xml:space="preserve">Кесте </w:t>
      </w:r>
      <w:r w:rsidR="00BF64AC" w:rsidRPr="00EF1D02">
        <w:rPr>
          <w:sz w:val="28"/>
          <w:szCs w:val="28"/>
          <w:lang w:val="kk-KZ"/>
        </w:rPr>
        <w:t>22 – Толтырылған ойын кестесі</w:t>
      </w:r>
    </w:p>
    <w:p w14:paraId="51EC47AC" w14:textId="77777777" w:rsidR="00D30A26" w:rsidRPr="00EF1D02" w:rsidRDefault="00D30A26" w:rsidP="00F3727F">
      <w:pPr>
        <w:ind w:firstLine="709"/>
        <w:jc w:val="both"/>
        <w:rPr>
          <w:sz w:val="28"/>
          <w:szCs w:val="28"/>
          <w:lang w:val="kk-KZ"/>
        </w:rPr>
      </w:pPr>
    </w:p>
    <w:tbl>
      <w:tblPr>
        <w:tblStyle w:val="ab"/>
        <w:tblW w:w="0" w:type="auto"/>
        <w:tblLook w:val="04A0" w:firstRow="1" w:lastRow="0" w:firstColumn="1" w:lastColumn="0" w:noHBand="0" w:noVBand="1"/>
      </w:tblPr>
      <w:tblGrid>
        <w:gridCol w:w="3067"/>
        <w:gridCol w:w="3068"/>
        <w:gridCol w:w="3068"/>
      </w:tblGrid>
      <w:tr w:rsidR="00F3727F" w:rsidRPr="00EF1D02" w14:paraId="031CD39C" w14:textId="77777777" w:rsidTr="002D56D4">
        <w:tc>
          <w:tcPr>
            <w:tcW w:w="3067" w:type="dxa"/>
          </w:tcPr>
          <w:p w14:paraId="2CA96742" w14:textId="16D0755A" w:rsidR="00F3727F" w:rsidRPr="00EF1D02" w:rsidRDefault="00A34047" w:rsidP="002D56D4">
            <w:pPr>
              <w:jc w:val="both"/>
              <w:rPr>
                <w:sz w:val="24"/>
                <w:szCs w:val="24"/>
                <w:lang w:val="kk-KZ"/>
              </w:rPr>
            </w:pPr>
            <w:r>
              <w:rPr>
                <w:sz w:val="28"/>
                <w:szCs w:val="28"/>
                <w:lang w:val="kk-KZ"/>
              </w:rPr>
              <w:t>О</w:t>
            </w:r>
            <w:r w:rsidRPr="00EF1D02">
              <w:rPr>
                <w:sz w:val="28"/>
                <w:szCs w:val="28"/>
                <w:lang w:val="kk-KZ"/>
              </w:rPr>
              <w:t>йын кестесі</w:t>
            </w:r>
          </w:p>
        </w:tc>
        <w:tc>
          <w:tcPr>
            <w:tcW w:w="3068" w:type="dxa"/>
          </w:tcPr>
          <w:p w14:paraId="79EB09A4" w14:textId="77777777" w:rsidR="00F3727F" w:rsidRPr="00EF1D02" w:rsidRDefault="00F3727F" w:rsidP="00BF64AC">
            <w:pPr>
              <w:jc w:val="center"/>
              <w:rPr>
                <w:sz w:val="24"/>
                <w:szCs w:val="24"/>
                <w:lang w:val="kk-KZ"/>
              </w:rPr>
            </w:pPr>
            <w:r w:rsidRPr="00EF1D02">
              <w:rPr>
                <w:sz w:val="24"/>
                <w:szCs w:val="24"/>
                <w:lang w:val="kk-KZ"/>
              </w:rPr>
              <w:t>№1 үстел</w:t>
            </w:r>
          </w:p>
        </w:tc>
        <w:tc>
          <w:tcPr>
            <w:tcW w:w="3068" w:type="dxa"/>
          </w:tcPr>
          <w:p w14:paraId="48DDE166" w14:textId="77777777" w:rsidR="00F3727F" w:rsidRPr="00EF1D02" w:rsidRDefault="00F3727F" w:rsidP="00BF64AC">
            <w:pPr>
              <w:jc w:val="center"/>
              <w:rPr>
                <w:sz w:val="24"/>
                <w:szCs w:val="24"/>
                <w:lang w:val="kk-KZ"/>
              </w:rPr>
            </w:pPr>
            <w:r w:rsidRPr="00EF1D02">
              <w:rPr>
                <w:sz w:val="24"/>
                <w:szCs w:val="24"/>
                <w:lang w:val="kk-KZ"/>
              </w:rPr>
              <w:t>№2 үстел</w:t>
            </w:r>
          </w:p>
        </w:tc>
      </w:tr>
      <w:tr w:rsidR="00F3727F" w:rsidRPr="00EF1D02" w14:paraId="74845F7F" w14:textId="77777777" w:rsidTr="002D56D4">
        <w:tc>
          <w:tcPr>
            <w:tcW w:w="3067" w:type="dxa"/>
          </w:tcPr>
          <w:p w14:paraId="03EEBB14" w14:textId="77777777" w:rsidR="00F3727F" w:rsidRPr="00EF1D02" w:rsidRDefault="00F3727F" w:rsidP="002D56D4">
            <w:pPr>
              <w:jc w:val="both"/>
              <w:rPr>
                <w:sz w:val="24"/>
                <w:szCs w:val="24"/>
                <w:lang w:val="kk-KZ"/>
              </w:rPr>
            </w:pPr>
            <w:r w:rsidRPr="00EF1D02">
              <w:rPr>
                <w:sz w:val="24"/>
                <w:szCs w:val="24"/>
                <w:lang w:val="kk-KZ"/>
              </w:rPr>
              <w:t>1-раунд</w:t>
            </w:r>
          </w:p>
        </w:tc>
        <w:tc>
          <w:tcPr>
            <w:tcW w:w="3068" w:type="dxa"/>
          </w:tcPr>
          <w:p w14:paraId="788B929B" w14:textId="77777777" w:rsidR="00F3727F" w:rsidRPr="00EF1D02" w:rsidRDefault="00F3727F" w:rsidP="00BF64AC">
            <w:pPr>
              <w:ind w:left="219"/>
              <w:rPr>
                <w:sz w:val="24"/>
                <w:szCs w:val="24"/>
                <w:lang w:val="kk-KZ"/>
              </w:rPr>
            </w:pPr>
            <w:r w:rsidRPr="00EF1D02">
              <w:rPr>
                <w:sz w:val="24"/>
                <w:szCs w:val="24"/>
                <w:lang w:val="kk-KZ"/>
              </w:rPr>
              <w:t xml:space="preserve">Ден - </w:t>
            </w:r>
            <w:proofErr w:type="spellStart"/>
            <w:r w:rsidRPr="00EF1D02">
              <w:rPr>
                <w:sz w:val="24"/>
                <w:szCs w:val="24"/>
                <w:lang w:val="kk-KZ"/>
              </w:rPr>
              <w:t>Рек</w:t>
            </w:r>
            <w:proofErr w:type="spellEnd"/>
          </w:p>
        </w:tc>
        <w:tc>
          <w:tcPr>
            <w:tcW w:w="3068" w:type="dxa"/>
          </w:tcPr>
          <w:p w14:paraId="1D8438D1" w14:textId="77777777" w:rsidR="00F3727F" w:rsidRPr="00EF1D02" w:rsidRDefault="00F3727F" w:rsidP="00BF64AC">
            <w:pPr>
              <w:ind w:left="280"/>
              <w:rPr>
                <w:sz w:val="24"/>
                <w:szCs w:val="24"/>
                <w:lang w:val="kk-KZ"/>
              </w:rPr>
            </w:pPr>
            <w:proofErr w:type="spellStart"/>
            <w:r w:rsidRPr="00EF1D02">
              <w:rPr>
                <w:sz w:val="24"/>
                <w:szCs w:val="24"/>
                <w:lang w:val="kk-KZ"/>
              </w:rPr>
              <w:t>Рэк</w:t>
            </w:r>
            <w:proofErr w:type="spellEnd"/>
            <w:r w:rsidRPr="00EF1D02">
              <w:rPr>
                <w:sz w:val="24"/>
                <w:szCs w:val="24"/>
                <w:lang w:val="kk-KZ"/>
              </w:rPr>
              <w:t xml:space="preserve"> -</w:t>
            </w:r>
            <w:proofErr w:type="spellStart"/>
            <w:r w:rsidRPr="00EF1D02">
              <w:rPr>
                <w:sz w:val="24"/>
                <w:szCs w:val="24"/>
                <w:lang w:val="kk-KZ"/>
              </w:rPr>
              <w:t>Бин</w:t>
            </w:r>
            <w:proofErr w:type="spellEnd"/>
          </w:p>
        </w:tc>
      </w:tr>
      <w:tr w:rsidR="00F3727F" w:rsidRPr="00EF1D02" w14:paraId="207D62E7" w14:textId="77777777" w:rsidTr="002D56D4">
        <w:tc>
          <w:tcPr>
            <w:tcW w:w="3067" w:type="dxa"/>
          </w:tcPr>
          <w:p w14:paraId="15508679" w14:textId="77777777" w:rsidR="00F3727F" w:rsidRPr="00EF1D02" w:rsidRDefault="00F3727F" w:rsidP="002D56D4">
            <w:pPr>
              <w:jc w:val="both"/>
              <w:rPr>
                <w:sz w:val="24"/>
                <w:szCs w:val="24"/>
                <w:lang w:val="kk-KZ"/>
              </w:rPr>
            </w:pPr>
            <w:r w:rsidRPr="00EF1D02">
              <w:rPr>
                <w:sz w:val="24"/>
                <w:szCs w:val="24"/>
                <w:lang w:val="kk-KZ"/>
              </w:rPr>
              <w:t>2-раунд</w:t>
            </w:r>
          </w:p>
        </w:tc>
        <w:tc>
          <w:tcPr>
            <w:tcW w:w="3068" w:type="dxa"/>
          </w:tcPr>
          <w:p w14:paraId="4D4382D5" w14:textId="77777777" w:rsidR="00F3727F" w:rsidRPr="00EF1D02" w:rsidRDefault="00F3727F" w:rsidP="00BF64AC">
            <w:pPr>
              <w:ind w:left="219"/>
              <w:rPr>
                <w:sz w:val="24"/>
                <w:szCs w:val="24"/>
                <w:lang w:val="kk-KZ"/>
              </w:rPr>
            </w:pPr>
            <w:r w:rsidRPr="00EF1D02">
              <w:rPr>
                <w:sz w:val="24"/>
                <w:szCs w:val="24"/>
                <w:lang w:val="kk-KZ"/>
              </w:rPr>
              <w:t xml:space="preserve">Ден - </w:t>
            </w:r>
            <w:proofErr w:type="spellStart"/>
            <w:r w:rsidRPr="00EF1D02">
              <w:rPr>
                <w:sz w:val="24"/>
                <w:szCs w:val="24"/>
                <w:lang w:val="kk-KZ"/>
              </w:rPr>
              <w:t>Бин</w:t>
            </w:r>
            <w:proofErr w:type="spellEnd"/>
          </w:p>
        </w:tc>
        <w:tc>
          <w:tcPr>
            <w:tcW w:w="3068" w:type="dxa"/>
          </w:tcPr>
          <w:p w14:paraId="31FF0C08" w14:textId="77777777" w:rsidR="00F3727F" w:rsidRPr="00EF1D02" w:rsidRDefault="00F3727F" w:rsidP="00BF64AC">
            <w:pPr>
              <w:ind w:left="280"/>
              <w:rPr>
                <w:sz w:val="24"/>
                <w:szCs w:val="24"/>
                <w:lang w:val="kk-KZ"/>
              </w:rPr>
            </w:pPr>
            <w:proofErr w:type="spellStart"/>
            <w:r w:rsidRPr="00EF1D02">
              <w:rPr>
                <w:sz w:val="24"/>
                <w:szCs w:val="24"/>
                <w:lang w:val="kk-KZ"/>
              </w:rPr>
              <w:t>Рэк</w:t>
            </w:r>
            <w:proofErr w:type="spellEnd"/>
            <w:r w:rsidRPr="00EF1D02">
              <w:rPr>
                <w:sz w:val="24"/>
                <w:szCs w:val="24"/>
                <w:lang w:val="kk-KZ"/>
              </w:rPr>
              <w:t> - Дерек</w:t>
            </w:r>
          </w:p>
        </w:tc>
      </w:tr>
      <w:tr w:rsidR="00F3727F" w:rsidRPr="00EF1D02" w14:paraId="763A0CD9" w14:textId="77777777" w:rsidTr="002D56D4">
        <w:tc>
          <w:tcPr>
            <w:tcW w:w="3067" w:type="dxa"/>
          </w:tcPr>
          <w:p w14:paraId="05480326" w14:textId="77777777" w:rsidR="00F3727F" w:rsidRPr="00EF1D02" w:rsidRDefault="00F3727F" w:rsidP="002D56D4">
            <w:pPr>
              <w:jc w:val="both"/>
              <w:rPr>
                <w:sz w:val="24"/>
                <w:szCs w:val="24"/>
                <w:lang w:val="kk-KZ"/>
              </w:rPr>
            </w:pPr>
            <w:r w:rsidRPr="00EF1D02">
              <w:rPr>
                <w:sz w:val="24"/>
                <w:szCs w:val="24"/>
                <w:lang w:val="kk-KZ"/>
              </w:rPr>
              <w:t>3-раунд</w:t>
            </w:r>
          </w:p>
        </w:tc>
        <w:tc>
          <w:tcPr>
            <w:tcW w:w="3068" w:type="dxa"/>
          </w:tcPr>
          <w:p w14:paraId="36AD8A5E" w14:textId="77777777" w:rsidR="00F3727F" w:rsidRPr="00EF1D02" w:rsidRDefault="00F3727F" w:rsidP="00BF64AC">
            <w:pPr>
              <w:ind w:left="219"/>
              <w:rPr>
                <w:sz w:val="24"/>
                <w:szCs w:val="24"/>
                <w:lang w:val="kk-KZ"/>
              </w:rPr>
            </w:pPr>
            <w:r w:rsidRPr="00EF1D02">
              <w:rPr>
                <w:sz w:val="24"/>
                <w:szCs w:val="24"/>
                <w:lang w:val="kk-KZ"/>
              </w:rPr>
              <w:t>Ден -Дерек</w:t>
            </w:r>
          </w:p>
        </w:tc>
        <w:tc>
          <w:tcPr>
            <w:tcW w:w="3068" w:type="dxa"/>
          </w:tcPr>
          <w:p w14:paraId="3AA20F84" w14:textId="77777777" w:rsidR="00F3727F" w:rsidRPr="00EF1D02" w:rsidRDefault="00F3727F" w:rsidP="00BF64AC">
            <w:pPr>
              <w:ind w:left="280"/>
              <w:rPr>
                <w:sz w:val="24"/>
                <w:szCs w:val="24"/>
                <w:lang w:val="kk-KZ"/>
              </w:rPr>
            </w:pPr>
            <w:proofErr w:type="spellStart"/>
            <w:r w:rsidRPr="00EF1D02">
              <w:rPr>
                <w:sz w:val="24"/>
                <w:szCs w:val="24"/>
                <w:lang w:val="kk-KZ"/>
              </w:rPr>
              <w:t>Бин</w:t>
            </w:r>
            <w:proofErr w:type="spellEnd"/>
            <w:r w:rsidRPr="00EF1D02">
              <w:rPr>
                <w:sz w:val="24"/>
                <w:szCs w:val="24"/>
                <w:lang w:val="kk-KZ"/>
              </w:rPr>
              <w:t xml:space="preserve"> -Дерек</w:t>
            </w:r>
          </w:p>
        </w:tc>
      </w:tr>
    </w:tbl>
    <w:p w14:paraId="2C0BCF21" w14:textId="77777777" w:rsidR="00F3727F" w:rsidRPr="00EF1D02" w:rsidRDefault="00F3727F" w:rsidP="00F3727F">
      <w:pPr>
        <w:ind w:firstLine="709"/>
        <w:jc w:val="both"/>
        <w:rPr>
          <w:sz w:val="28"/>
          <w:szCs w:val="28"/>
          <w:lang w:val="kk-KZ"/>
        </w:rPr>
      </w:pPr>
    </w:p>
    <w:p w14:paraId="0B894992" w14:textId="08153903" w:rsidR="00321F59" w:rsidRPr="00EF1D02" w:rsidRDefault="00407AE8" w:rsidP="004671A1">
      <w:pPr>
        <w:pStyle w:val="af7"/>
        <w:widowControl w:val="0"/>
        <w:tabs>
          <w:tab w:val="left" w:pos="0"/>
        </w:tabs>
        <w:ind w:firstLine="709"/>
        <w:jc w:val="both"/>
        <w:rPr>
          <w:rFonts w:ascii="Times New Roman" w:hAnsi="Times New Roman"/>
          <w:b w:val="0"/>
          <w:bCs/>
          <w:spacing w:val="0"/>
          <w:sz w:val="28"/>
          <w:szCs w:val="28"/>
          <w:lang w:val="kk-KZ"/>
        </w:rPr>
      </w:pPr>
      <w:r w:rsidRPr="00EF1D02">
        <w:rPr>
          <w:rFonts w:ascii="Times New Roman" w:hAnsi="Times New Roman"/>
          <w:spacing w:val="0"/>
          <w:sz w:val="28"/>
          <w:szCs w:val="28"/>
          <w:lang w:val="kk-KZ"/>
        </w:rPr>
        <w:t>7</w:t>
      </w:r>
      <w:r w:rsidR="004671A1" w:rsidRPr="00EF1D02">
        <w:rPr>
          <w:rFonts w:ascii="Times New Roman" w:hAnsi="Times New Roman"/>
          <w:spacing w:val="0"/>
          <w:sz w:val="28"/>
          <w:szCs w:val="28"/>
          <w:lang w:val="kk-KZ"/>
        </w:rPr>
        <w:t>-</w:t>
      </w:r>
      <w:r w:rsidR="001A5BC1" w:rsidRPr="00EF1D02">
        <w:rPr>
          <w:rFonts w:ascii="Times New Roman" w:hAnsi="Times New Roman"/>
          <w:spacing w:val="0"/>
          <w:sz w:val="28"/>
          <w:szCs w:val="28"/>
          <w:lang w:val="kk-KZ"/>
        </w:rPr>
        <w:t>есеп</w:t>
      </w:r>
      <w:r w:rsidR="004671A1" w:rsidRPr="00EF1D02">
        <w:rPr>
          <w:rFonts w:ascii="Times New Roman" w:hAnsi="Times New Roman"/>
          <w:spacing w:val="0"/>
          <w:sz w:val="28"/>
          <w:szCs w:val="28"/>
          <w:lang w:val="kk-KZ"/>
        </w:rPr>
        <w:t xml:space="preserve">. </w:t>
      </w:r>
      <w:r w:rsidR="008F0208" w:rsidRPr="00EF1D02">
        <w:rPr>
          <w:rFonts w:ascii="Times New Roman" w:hAnsi="Times New Roman"/>
          <w:b w:val="0"/>
          <w:bCs/>
          <w:spacing w:val="0"/>
          <w:sz w:val="28"/>
          <w:szCs w:val="28"/>
          <w:lang w:val="kk-KZ"/>
        </w:rPr>
        <w:t>Сөмкенің</w:t>
      </w:r>
      <w:r w:rsidR="00891325" w:rsidRPr="00EF1D02">
        <w:rPr>
          <w:rFonts w:ascii="Times New Roman" w:hAnsi="Times New Roman"/>
          <w:b w:val="0"/>
          <w:bCs/>
          <w:spacing w:val="0"/>
          <w:sz w:val="28"/>
          <w:szCs w:val="28"/>
          <w:lang w:val="kk-KZ"/>
        </w:rPr>
        <w:t xml:space="preserve"> ішіндегі </w:t>
      </w:r>
      <w:r w:rsidR="008F0208" w:rsidRPr="00EF1D02">
        <w:rPr>
          <w:rFonts w:ascii="Times New Roman" w:hAnsi="Times New Roman"/>
          <w:b w:val="0"/>
          <w:bCs/>
          <w:spacing w:val="0"/>
          <w:sz w:val="28"/>
          <w:szCs w:val="28"/>
          <w:lang w:val="kk-KZ"/>
        </w:rPr>
        <w:t>әртүрлі</w:t>
      </w:r>
      <w:r w:rsidR="00891325" w:rsidRPr="00EF1D02">
        <w:rPr>
          <w:rFonts w:ascii="Times New Roman" w:hAnsi="Times New Roman"/>
          <w:b w:val="0"/>
          <w:bCs/>
          <w:spacing w:val="0"/>
          <w:sz w:val="28"/>
          <w:szCs w:val="28"/>
          <w:lang w:val="kk-KZ"/>
        </w:rPr>
        <w:t xml:space="preserve"> түсті кәмпиттердің саны </w:t>
      </w:r>
      <w:r w:rsidR="00321F59" w:rsidRPr="00EF1D02">
        <w:rPr>
          <w:rFonts w:ascii="Times New Roman" w:hAnsi="Times New Roman"/>
          <w:b w:val="0"/>
          <w:bCs/>
          <w:spacing w:val="0"/>
          <w:sz w:val="28"/>
          <w:szCs w:val="28"/>
          <w:lang w:val="kk-KZ"/>
        </w:rPr>
        <w:t>24-суреттегі диаграммада көрсетілген.</w:t>
      </w:r>
    </w:p>
    <w:p w14:paraId="30153F57" w14:textId="3A2BB284" w:rsidR="00321F59" w:rsidRPr="00EF1D02" w:rsidRDefault="00321F59" w:rsidP="00321F59">
      <w:pPr>
        <w:pStyle w:val="af7"/>
        <w:widowControl w:val="0"/>
        <w:tabs>
          <w:tab w:val="left" w:pos="0"/>
        </w:tabs>
        <w:jc w:val="both"/>
        <w:rPr>
          <w:rFonts w:ascii="Times New Roman" w:hAnsi="Times New Roman"/>
          <w:b w:val="0"/>
          <w:bCs/>
          <w:spacing w:val="0"/>
          <w:sz w:val="28"/>
          <w:szCs w:val="28"/>
          <w:lang w:val="kk-KZ"/>
        </w:rPr>
      </w:pPr>
    </w:p>
    <w:p w14:paraId="396C377D" w14:textId="20E3915B" w:rsidR="00321F59" w:rsidRPr="00EF1D02" w:rsidRDefault="00CA496A" w:rsidP="00CA496A">
      <w:pPr>
        <w:pStyle w:val="af7"/>
        <w:widowControl w:val="0"/>
        <w:tabs>
          <w:tab w:val="left" w:pos="0"/>
        </w:tabs>
        <w:jc w:val="both"/>
        <w:rPr>
          <w:rFonts w:ascii="Times New Roman" w:hAnsi="Times New Roman"/>
          <w:b w:val="0"/>
          <w:bCs/>
          <w:spacing w:val="0"/>
          <w:sz w:val="28"/>
          <w:szCs w:val="28"/>
          <w:lang w:val="kk-KZ"/>
        </w:rPr>
      </w:pPr>
      <w:r w:rsidRPr="00EF1D02">
        <w:rPr>
          <w:noProof/>
        </w:rPr>
        <w:drawing>
          <wp:inline distT="0" distB="0" distL="0" distR="0" wp14:anchorId="554C081B" wp14:editId="397E5405">
            <wp:extent cx="6016978" cy="2359378"/>
            <wp:effectExtent l="0" t="0" r="3175" b="3175"/>
            <wp:docPr id="48" name="Диаграмма 48">
              <a:extLst xmlns:a="http://schemas.openxmlformats.org/drawingml/2006/main">
                <a:ext uri="{FF2B5EF4-FFF2-40B4-BE49-F238E27FC236}">
                  <a16:creationId xmlns:a16="http://schemas.microsoft.com/office/drawing/2014/main" id="{C31530F4-1228-405D-A418-797C626D0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486E49D" w14:textId="77777777" w:rsidR="00B260BF" w:rsidRDefault="00B260BF" w:rsidP="00CA496A">
      <w:pPr>
        <w:widowControl w:val="0"/>
        <w:jc w:val="center"/>
        <w:rPr>
          <w:sz w:val="28"/>
          <w:szCs w:val="28"/>
          <w:lang w:val="kk-KZ"/>
        </w:rPr>
      </w:pPr>
    </w:p>
    <w:p w14:paraId="3F3F63A9" w14:textId="2A6A0F03" w:rsidR="00CA496A" w:rsidRPr="00EF1D02" w:rsidRDefault="00B260BF" w:rsidP="00CA496A">
      <w:pPr>
        <w:widowControl w:val="0"/>
        <w:jc w:val="center"/>
        <w:rPr>
          <w:sz w:val="28"/>
          <w:szCs w:val="28"/>
          <w:lang w:val="kk-KZ"/>
        </w:rPr>
      </w:pPr>
      <w:r>
        <w:rPr>
          <w:sz w:val="28"/>
          <w:szCs w:val="28"/>
          <w:lang w:val="kk-KZ"/>
        </w:rPr>
        <w:t>Сурет 24</w:t>
      </w:r>
      <w:r w:rsidR="00CA496A" w:rsidRPr="00EF1D02">
        <w:rPr>
          <w:sz w:val="28"/>
          <w:szCs w:val="28"/>
          <w:lang w:val="kk-KZ"/>
        </w:rPr>
        <w:t xml:space="preserve"> – </w:t>
      </w:r>
      <w:r w:rsidR="00A60255" w:rsidRPr="00EF1D02">
        <w:rPr>
          <w:sz w:val="28"/>
          <w:szCs w:val="28"/>
          <w:lang w:val="kk-KZ"/>
        </w:rPr>
        <w:t>Сөмкедегі</w:t>
      </w:r>
      <w:r w:rsidR="00CA496A" w:rsidRPr="00EF1D02">
        <w:rPr>
          <w:sz w:val="28"/>
          <w:szCs w:val="28"/>
          <w:lang w:val="kk-KZ"/>
        </w:rPr>
        <w:t xml:space="preserve"> түрлі түсті кәмпиттердің саны</w:t>
      </w:r>
    </w:p>
    <w:p w14:paraId="2DBC0918" w14:textId="77777777" w:rsidR="008B7AEB" w:rsidRPr="00EF1D02" w:rsidRDefault="008B7AEB" w:rsidP="004671A1">
      <w:pPr>
        <w:pStyle w:val="af7"/>
        <w:widowControl w:val="0"/>
        <w:tabs>
          <w:tab w:val="left" w:pos="0"/>
        </w:tabs>
        <w:ind w:firstLine="709"/>
        <w:jc w:val="both"/>
        <w:rPr>
          <w:rFonts w:ascii="Times New Roman" w:hAnsi="Times New Roman"/>
          <w:spacing w:val="0"/>
          <w:sz w:val="28"/>
          <w:szCs w:val="28"/>
          <w:lang w:val="kk-KZ"/>
        </w:rPr>
      </w:pPr>
    </w:p>
    <w:p w14:paraId="2325E6BA" w14:textId="59C45CB4" w:rsidR="004671A1" w:rsidRPr="00EF1D02" w:rsidRDefault="004671A1" w:rsidP="004671A1">
      <w:pPr>
        <w:widowControl w:val="0"/>
        <w:ind w:firstLine="709"/>
        <w:jc w:val="both"/>
        <w:rPr>
          <w:sz w:val="28"/>
          <w:szCs w:val="28"/>
          <w:lang w:val="kk-KZ"/>
        </w:rPr>
      </w:pPr>
      <w:r w:rsidRPr="00EF1D02">
        <w:rPr>
          <w:b/>
          <w:iCs/>
          <w:sz w:val="28"/>
          <w:szCs w:val="28"/>
          <w:lang w:val="kk-KZ"/>
        </w:rPr>
        <w:t>1-сұрақ:</w:t>
      </w:r>
      <w:r w:rsidRPr="00EF1D02">
        <w:rPr>
          <w:b/>
          <w:i/>
          <w:sz w:val="28"/>
          <w:szCs w:val="28"/>
          <w:lang w:val="kk-KZ"/>
        </w:rPr>
        <w:t xml:space="preserve"> </w:t>
      </w:r>
      <w:r w:rsidR="00CA496A" w:rsidRPr="00EF1D02">
        <w:rPr>
          <w:sz w:val="28"/>
          <w:szCs w:val="28"/>
          <w:lang w:val="kk-KZ"/>
        </w:rPr>
        <w:t>Ринатқа</w:t>
      </w:r>
      <w:r w:rsidRPr="00EF1D02">
        <w:rPr>
          <w:sz w:val="28"/>
          <w:szCs w:val="28"/>
          <w:lang w:val="kk-KZ"/>
        </w:rPr>
        <w:t xml:space="preserve"> анасы </w:t>
      </w:r>
      <w:r w:rsidR="007E31D9" w:rsidRPr="00EF1D02">
        <w:rPr>
          <w:sz w:val="28"/>
          <w:szCs w:val="28"/>
          <w:lang w:val="kk-KZ"/>
        </w:rPr>
        <w:t>сөмке</w:t>
      </w:r>
      <w:r w:rsidRPr="00EF1D02">
        <w:rPr>
          <w:sz w:val="28"/>
          <w:szCs w:val="28"/>
          <w:lang w:val="kk-KZ"/>
        </w:rPr>
        <w:t xml:space="preserve"> ішіне қарамай бір кәмпит</w:t>
      </w:r>
      <w:r w:rsidR="00CA496A" w:rsidRPr="00EF1D02">
        <w:rPr>
          <w:sz w:val="28"/>
          <w:szCs w:val="28"/>
          <w:lang w:val="kk-KZ"/>
        </w:rPr>
        <w:t>ті</w:t>
      </w:r>
      <w:r w:rsidRPr="00EF1D02">
        <w:rPr>
          <w:sz w:val="28"/>
          <w:szCs w:val="28"/>
          <w:lang w:val="kk-KZ"/>
        </w:rPr>
        <w:t xml:space="preserve"> алуға рұқсат </w:t>
      </w:r>
      <w:r w:rsidR="00CA496A" w:rsidRPr="00EF1D02">
        <w:rPr>
          <w:sz w:val="28"/>
          <w:szCs w:val="28"/>
          <w:lang w:val="kk-KZ"/>
        </w:rPr>
        <w:t>берді</w:t>
      </w:r>
      <w:r w:rsidRPr="00EF1D02">
        <w:rPr>
          <w:sz w:val="28"/>
          <w:szCs w:val="28"/>
          <w:lang w:val="kk-KZ"/>
        </w:rPr>
        <w:t>.</w:t>
      </w:r>
      <w:r w:rsidR="007E31D9" w:rsidRPr="00EF1D02">
        <w:rPr>
          <w:sz w:val="28"/>
          <w:szCs w:val="28"/>
          <w:lang w:val="kk-KZ"/>
        </w:rPr>
        <w:t xml:space="preserve"> Ол кәмпиттерді көре алмайды.</w:t>
      </w:r>
      <w:r w:rsidR="00CA496A" w:rsidRPr="00EF1D02">
        <w:rPr>
          <w:sz w:val="28"/>
          <w:szCs w:val="28"/>
          <w:lang w:val="kk-KZ"/>
        </w:rPr>
        <w:t xml:space="preserve"> Ринаттың </w:t>
      </w:r>
      <w:r w:rsidR="007E31D9" w:rsidRPr="00EF1D02">
        <w:rPr>
          <w:sz w:val="28"/>
          <w:szCs w:val="28"/>
          <w:lang w:val="kk-KZ"/>
        </w:rPr>
        <w:t>сөмкеден</w:t>
      </w:r>
      <w:r w:rsidR="00CA496A" w:rsidRPr="00EF1D02">
        <w:rPr>
          <w:sz w:val="28"/>
          <w:szCs w:val="28"/>
          <w:lang w:val="kk-KZ"/>
        </w:rPr>
        <w:t xml:space="preserve"> алған кәмпитінің қызыл түсті болу ықтималдығын табыңдар</w:t>
      </w:r>
      <w:r w:rsidR="009D405F" w:rsidRPr="00EF1D02">
        <w:rPr>
          <w:sz w:val="28"/>
          <w:szCs w:val="28"/>
          <w:lang w:val="kk-KZ"/>
        </w:rPr>
        <w:t xml:space="preserve"> [61]</w:t>
      </w:r>
      <w:r w:rsidR="00CA496A" w:rsidRPr="00EF1D02">
        <w:rPr>
          <w:sz w:val="28"/>
          <w:szCs w:val="28"/>
          <w:lang w:val="kk-KZ"/>
        </w:rPr>
        <w:t>.</w:t>
      </w:r>
    </w:p>
    <w:p w14:paraId="6D127580" w14:textId="76D9022D" w:rsidR="004671A1" w:rsidRPr="00EF1D02" w:rsidRDefault="004671A1" w:rsidP="004671A1">
      <w:pPr>
        <w:widowControl w:val="0"/>
        <w:ind w:firstLine="709"/>
        <w:rPr>
          <w:sz w:val="28"/>
          <w:szCs w:val="28"/>
          <w:lang w:val="kk-KZ"/>
        </w:rPr>
      </w:pPr>
      <w:r w:rsidRPr="00EF1D02">
        <w:rPr>
          <w:sz w:val="28"/>
          <w:szCs w:val="28"/>
          <w:lang w:val="kk-KZ"/>
        </w:rPr>
        <w:t>А) 10%</w:t>
      </w:r>
      <w:r w:rsidR="00CA496A" w:rsidRPr="00EF1D02">
        <w:rPr>
          <w:sz w:val="28"/>
          <w:szCs w:val="28"/>
          <w:lang w:val="kk-KZ"/>
        </w:rPr>
        <w:t>.</w:t>
      </w:r>
      <w:r w:rsidRPr="00EF1D02">
        <w:rPr>
          <w:sz w:val="28"/>
          <w:szCs w:val="28"/>
          <w:lang w:val="kk-KZ"/>
        </w:rPr>
        <w:tab/>
      </w:r>
      <w:r w:rsidRPr="00EF1D02">
        <w:rPr>
          <w:sz w:val="28"/>
          <w:szCs w:val="28"/>
          <w:lang w:val="kk-KZ"/>
        </w:rPr>
        <w:tab/>
        <w:t>В) 20%</w:t>
      </w:r>
      <w:r w:rsidR="00CA496A" w:rsidRPr="00EF1D02">
        <w:rPr>
          <w:sz w:val="28"/>
          <w:szCs w:val="28"/>
          <w:lang w:val="kk-KZ"/>
        </w:rPr>
        <w:t>.</w:t>
      </w:r>
      <w:r w:rsidRPr="00EF1D02">
        <w:rPr>
          <w:sz w:val="28"/>
          <w:szCs w:val="28"/>
          <w:lang w:val="kk-KZ"/>
        </w:rPr>
        <w:tab/>
      </w:r>
      <w:r w:rsidRPr="00EF1D02">
        <w:rPr>
          <w:sz w:val="28"/>
          <w:szCs w:val="28"/>
          <w:lang w:val="kk-KZ"/>
        </w:rPr>
        <w:tab/>
        <w:t>С) 25%</w:t>
      </w:r>
      <w:r w:rsidR="00CA496A" w:rsidRPr="00EF1D02">
        <w:rPr>
          <w:sz w:val="28"/>
          <w:szCs w:val="28"/>
          <w:lang w:val="kk-KZ"/>
        </w:rPr>
        <w:t>.</w:t>
      </w:r>
      <w:r w:rsidRPr="00EF1D02">
        <w:rPr>
          <w:sz w:val="28"/>
          <w:szCs w:val="28"/>
          <w:lang w:val="kk-KZ"/>
        </w:rPr>
        <w:t xml:space="preserve"> </w:t>
      </w:r>
      <w:r w:rsidRPr="00EF1D02">
        <w:rPr>
          <w:sz w:val="28"/>
          <w:szCs w:val="28"/>
          <w:lang w:val="kk-KZ"/>
        </w:rPr>
        <w:tab/>
      </w:r>
      <w:r w:rsidRPr="00EF1D02">
        <w:rPr>
          <w:sz w:val="28"/>
          <w:szCs w:val="28"/>
          <w:lang w:val="kk-KZ"/>
        </w:rPr>
        <w:tab/>
        <w:t>D) 50%.</w:t>
      </w:r>
    </w:p>
    <w:p w14:paraId="62ED7F91" w14:textId="77777777" w:rsidR="009B77E2" w:rsidRPr="00EF1D02" w:rsidRDefault="001C6730" w:rsidP="001C6730">
      <w:pPr>
        <w:widowControl w:val="0"/>
        <w:ind w:firstLine="709"/>
        <w:jc w:val="both"/>
        <w:rPr>
          <w:sz w:val="28"/>
          <w:szCs w:val="28"/>
          <w:lang w:val="kk-KZ"/>
        </w:rPr>
      </w:pPr>
      <w:r w:rsidRPr="00EF1D02">
        <w:rPr>
          <w:b/>
          <w:bCs/>
          <w:sz w:val="28"/>
          <w:szCs w:val="28"/>
          <w:lang w:val="kk-KZ"/>
        </w:rPr>
        <w:t>Шешуі.</w:t>
      </w:r>
      <w:r w:rsidRPr="00EF1D02">
        <w:rPr>
          <w:sz w:val="28"/>
          <w:szCs w:val="28"/>
          <w:lang w:val="kk-KZ"/>
        </w:rPr>
        <w:t xml:space="preserve"> </w:t>
      </w:r>
      <w:r w:rsidR="007E31D9" w:rsidRPr="00EF1D02">
        <w:rPr>
          <w:sz w:val="28"/>
          <w:szCs w:val="28"/>
          <w:lang w:val="kk-KZ"/>
        </w:rPr>
        <w:t>Сөмкеде</w:t>
      </w:r>
      <w:r w:rsidRPr="00EF1D02">
        <w:rPr>
          <w:sz w:val="28"/>
          <w:szCs w:val="28"/>
          <w:lang w:val="kk-KZ"/>
        </w:rPr>
        <w:t xml:space="preserve"> барлығы 30 кәмпит бар, ал соның ішінде қызыл түсті кәмпит саны – 6. </w:t>
      </w:r>
      <w:r w:rsidR="00677AEE" w:rsidRPr="00EF1D02">
        <w:rPr>
          <w:sz w:val="28"/>
          <w:szCs w:val="28"/>
          <w:lang w:val="kk-KZ"/>
        </w:rPr>
        <w:t>Ы</w:t>
      </w:r>
      <w:r w:rsidRPr="00EF1D02">
        <w:rPr>
          <w:sz w:val="28"/>
          <w:szCs w:val="28"/>
          <w:lang w:val="kk-KZ"/>
        </w:rPr>
        <w:t>қтималдықтың классикалық анықтамасы</w:t>
      </w:r>
      <w:r w:rsidR="00677AEE" w:rsidRPr="00EF1D02">
        <w:rPr>
          <w:sz w:val="28"/>
          <w:szCs w:val="28"/>
          <w:lang w:val="kk-KZ"/>
        </w:rPr>
        <w:t>н пайдалан</w:t>
      </w:r>
      <w:r w:rsidR="00FD66C3" w:rsidRPr="00EF1D02">
        <w:rPr>
          <w:sz w:val="28"/>
          <w:szCs w:val="28"/>
          <w:lang w:val="kk-KZ"/>
        </w:rPr>
        <w:t>а</w:t>
      </w:r>
      <w:r w:rsidR="00677AEE" w:rsidRPr="00EF1D02">
        <w:rPr>
          <w:sz w:val="28"/>
          <w:szCs w:val="28"/>
          <w:lang w:val="kk-KZ"/>
        </w:rPr>
        <w:t>мыз, яғни</w:t>
      </w:r>
      <w:r w:rsidRPr="00EF1D02">
        <w:rPr>
          <w:sz w:val="28"/>
          <w:szCs w:val="28"/>
          <w:lang w:val="kk-KZ"/>
        </w:rPr>
        <w:t xml:space="preserve"> </w:t>
      </w:r>
      <m:oMath>
        <m:r>
          <w:rPr>
            <w:rFonts w:ascii="Cambria Math" w:hAnsi="Cambria Math"/>
            <w:sz w:val="28"/>
            <w:szCs w:val="28"/>
            <w:lang w:val="kk-KZ"/>
          </w:rPr>
          <m:t>n=30,  m=6.</m:t>
        </m:r>
      </m:oMath>
      <w:r w:rsidR="00677AEE" w:rsidRPr="00EF1D02">
        <w:rPr>
          <w:sz w:val="28"/>
          <w:szCs w:val="28"/>
          <w:lang w:val="kk-KZ"/>
        </w:rPr>
        <w:t xml:space="preserve"> </w:t>
      </w:r>
    </w:p>
    <w:p w14:paraId="7E357447" w14:textId="5DA375DD" w:rsidR="001C6730" w:rsidRPr="00EF1D02" w:rsidRDefault="00677AEE" w:rsidP="001C6730">
      <w:pPr>
        <w:widowControl w:val="0"/>
        <w:ind w:firstLine="709"/>
        <w:jc w:val="both"/>
        <w:rPr>
          <w:i/>
          <w:sz w:val="28"/>
          <w:szCs w:val="28"/>
          <w:lang w:val="kk-KZ"/>
        </w:rPr>
      </w:pPr>
      <w:r w:rsidRPr="00EF1D02">
        <w:rPr>
          <w:sz w:val="28"/>
          <w:szCs w:val="28"/>
          <w:lang w:val="kk-KZ"/>
        </w:rPr>
        <w:t xml:space="preserve">Демек, </w:t>
      </w:r>
      <m:oMath>
        <m:r>
          <w:rPr>
            <w:rFonts w:ascii="Cambria Math" w:hAnsi="Cambria Math" w:cs="Cambria Math"/>
            <w:sz w:val="28"/>
            <w:szCs w:val="28"/>
            <w:lang w:val="kk-KZ"/>
          </w:rPr>
          <m:t>P(A)</m:t>
        </m:r>
        <m:r>
          <m:rPr>
            <m:sty m:val="p"/>
          </m:rPr>
          <w:rPr>
            <w:rFonts w:ascii="Cambria Math" w:hAnsi="Cambria Math" w:cs="Cambria Math"/>
            <w:sz w:val="28"/>
            <w:szCs w:val="28"/>
            <w:lang w:val="kk-KZ"/>
          </w:rPr>
          <m:t>=</m:t>
        </m:r>
        <m:f>
          <m:fPr>
            <m:ctrlPr>
              <w:rPr>
                <w:rFonts w:ascii="Cambria Math" w:hAnsi="Cambria Math"/>
                <w:sz w:val="28"/>
                <w:szCs w:val="28"/>
                <w:lang w:val="kk-KZ"/>
              </w:rPr>
            </m:ctrlPr>
          </m:fPr>
          <m:num>
            <m:r>
              <m:rPr>
                <m:sty m:val="p"/>
              </m:rPr>
              <w:rPr>
                <w:rFonts w:ascii="Cambria Math" w:hAnsi="Cambria Math" w:cs="Cambria Math"/>
                <w:sz w:val="28"/>
                <w:szCs w:val="28"/>
                <w:lang w:val="kk-KZ"/>
              </w:rPr>
              <m:t>n</m:t>
            </m:r>
          </m:num>
          <m:den>
            <m:r>
              <m:rPr>
                <m:sty m:val="p"/>
              </m:rPr>
              <w:rPr>
                <w:rFonts w:ascii="Cambria Math" w:hAnsi="Cambria Math" w:cs="Cambria Math"/>
                <w:sz w:val="28"/>
                <w:szCs w:val="28"/>
                <w:lang w:val="kk-KZ"/>
              </w:rPr>
              <m:t>m</m:t>
            </m:r>
          </m:den>
        </m:f>
      </m:oMath>
      <w:r w:rsidR="001C6730" w:rsidRPr="00EF1D02">
        <w:rPr>
          <w:sz w:val="28"/>
          <w:szCs w:val="28"/>
          <w:lang w:val="kk-KZ"/>
        </w:rPr>
        <w:t xml:space="preserve"> ф</w:t>
      </w:r>
      <w:r w:rsidRPr="00EF1D02">
        <w:rPr>
          <w:sz w:val="28"/>
          <w:szCs w:val="28"/>
          <w:lang w:val="kk-KZ"/>
        </w:rPr>
        <w:t xml:space="preserve">ормуласы бойынша, </w:t>
      </w:r>
      <m:oMath>
        <m:r>
          <w:rPr>
            <w:rFonts w:ascii="Cambria Math" w:hAnsi="Cambria Math" w:cs="Cambria Math"/>
            <w:sz w:val="28"/>
            <w:szCs w:val="28"/>
            <w:lang w:val="kk-KZ"/>
          </w:rPr>
          <m:t>P</m:t>
        </m:r>
        <m:d>
          <m:dPr>
            <m:ctrlPr>
              <w:rPr>
                <w:rFonts w:ascii="Cambria Math" w:hAnsi="Cambria Math" w:cs="Cambria Math"/>
                <w:i/>
                <w:sz w:val="28"/>
                <w:szCs w:val="28"/>
                <w:lang w:val="kk-KZ"/>
              </w:rPr>
            </m:ctrlPr>
          </m:dPr>
          <m:e>
            <m:r>
              <w:rPr>
                <w:rFonts w:ascii="Cambria Math" w:hAnsi="Cambria Math" w:cs="Cambria Math"/>
                <w:sz w:val="28"/>
                <w:szCs w:val="28"/>
                <w:lang w:val="kk-KZ"/>
              </w:rPr>
              <m:t>A</m:t>
            </m:r>
          </m:e>
        </m:d>
        <m:r>
          <m:rPr>
            <m:sty m:val="p"/>
          </m:rPr>
          <w:rPr>
            <w:rFonts w:ascii="Cambria Math" w:hAnsi="Cambria Math" w:cs="Cambria Math"/>
            <w:sz w:val="28"/>
            <w:szCs w:val="28"/>
            <w:lang w:val="kk-KZ"/>
          </w:rPr>
          <m:t>=</m:t>
        </m:r>
        <m:f>
          <m:fPr>
            <m:ctrlPr>
              <w:rPr>
                <w:rFonts w:ascii="Cambria Math" w:hAnsi="Cambria Math"/>
                <w:sz w:val="28"/>
                <w:szCs w:val="28"/>
                <w:lang w:val="kk-KZ"/>
              </w:rPr>
            </m:ctrlPr>
          </m:fPr>
          <m:num>
            <m:r>
              <m:rPr>
                <m:sty m:val="p"/>
              </m:rPr>
              <w:rPr>
                <w:rFonts w:ascii="Cambria Math" w:hAnsi="Cambria Math" w:cs="Cambria Math"/>
                <w:sz w:val="28"/>
                <w:szCs w:val="28"/>
                <w:lang w:val="kk-KZ"/>
              </w:rPr>
              <m:t>6</m:t>
            </m:r>
          </m:num>
          <m:den>
            <m:r>
              <w:rPr>
                <w:rFonts w:ascii="Cambria Math" w:hAnsi="Cambria Math"/>
                <w:sz w:val="28"/>
                <w:szCs w:val="28"/>
                <w:lang w:val="kk-KZ"/>
              </w:rPr>
              <m:t>30</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5</m:t>
            </m:r>
          </m:den>
        </m:f>
        <m:r>
          <w:rPr>
            <w:rFonts w:ascii="Cambria Math" w:hAnsi="Cambria Math"/>
            <w:sz w:val="28"/>
            <w:szCs w:val="28"/>
            <w:lang w:val="kk-KZ"/>
          </w:rPr>
          <m:t>=0,20</m:t>
        </m:r>
      </m:oMath>
      <w:r w:rsidR="008C22AD" w:rsidRPr="00EF1D02">
        <w:rPr>
          <w:sz w:val="28"/>
          <w:szCs w:val="28"/>
          <w:lang w:val="kk-KZ"/>
        </w:rPr>
        <w:t xml:space="preserve"> болады. Осыдан, Ринаттың </w:t>
      </w:r>
      <w:r w:rsidR="007E31D9" w:rsidRPr="00EF1D02">
        <w:rPr>
          <w:sz w:val="28"/>
          <w:szCs w:val="28"/>
          <w:lang w:val="kk-KZ"/>
        </w:rPr>
        <w:t>сөмкеден</w:t>
      </w:r>
      <w:r w:rsidR="008C22AD" w:rsidRPr="00EF1D02">
        <w:rPr>
          <w:sz w:val="28"/>
          <w:szCs w:val="28"/>
          <w:lang w:val="kk-KZ"/>
        </w:rPr>
        <w:t xml:space="preserve"> алған кәмпитінің қызыл түсті болу ықтималдығы - 20%.</w:t>
      </w:r>
    </w:p>
    <w:p w14:paraId="00D8316F" w14:textId="73700342" w:rsidR="00D57147" w:rsidRPr="00EF1D02" w:rsidRDefault="004319AB" w:rsidP="004319AB">
      <w:pPr>
        <w:widowControl w:val="0"/>
        <w:ind w:firstLine="709"/>
        <w:jc w:val="right"/>
        <w:rPr>
          <w:sz w:val="28"/>
          <w:szCs w:val="28"/>
          <w:lang w:val="kk-KZ"/>
        </w:rPr>
      </w:pPr>
      <w:r w:rsidRPr="00EF1D02">
        <w:rPr>
          <w:b/>
          <w:bCs/>
          <w:sz w:val="28"/>
          <w:szCs w:val="28"/>
          <w:lang w:val="kk-KZ"/>
        </w:rPr>
        <w:t>Жауабы:</w:t>
      </w:r>
      <w:r w:rsidRPr="00EF1D02">
        <w:rPr>
          <w:sz w:val="28"/>
          <w:szCs w:val="28"/>
          <w:lang w:val="kk-KZ"/>
        </w:rPr>
        <w:t xml:space="preserve"> 20%.</w:t>
      </w:r>
    </w:p>
    <w:p w14:paraId="575245F5" w14:textId="54C7E472" w:rsidR="008E48F7" w:rsidRPr="00EF1D02" w:rsidRDefault="008E48F7" w:rsidP="008E48F7">
      <w:pPr>
        <w:widowControl w:val="0"/>
        <w:ind w:firstLine="709"/>
        <w:jc w:val="both"/>
        <w:rPr>
          <w:sz w:val="28"/>
          <w:szCs w:val="28"/>
          <w:lang w:val="kk-KZ"/>
        </w:rPr>
      </w:pPr>
      <w:r w:rsidRPr="00EF1D02">
        <w:rPr>
          <w:b/>
          <w:iCs/>
          <w:sz w:val="28"/>
          <w:szCs w:val="28"/>
          <w:lang w:val="kk-KZ"/>
        </w:rPr>
        <w:t>2-сұрақ:</w:t>
      </w:r>
      <w:r w:rsidRPr="00EF1D02">
        <w:rPr>
          <w:b/>
          <w:i/>
          <w:sz w:val="28"/>
          <w:szCs w:val="28"/>
          <w:lang w:val="kk-KZ"/>
        </w:rPr>
        <w:t xml:space="preserve"> </w:t>
      </w:r>
      <w:r w:rsidRPr="00EF1D02">
        <w:rPr>
          <w:sz w:val="28"/>
          <w:szCs w:val="28"/>
          <w:lang w:val="kk-KZ"/>
        </w:rPr>
        <w:t xml:space="preserve">Марат </w:t>
      </w:r>
      <w:r w:rsidR="007E31D9" w:rsidRPr="00EF1D02">
        <w:rPr>
          <w:sz w:val="28"/>
          <w:szCs w:val="28"/>
          <w:lang w:val="kk-KZ"/>
        </w:rPr>
        <w:t>сөмке</w:t>
      </w:r>
      <w:r w:rsidRPr="00EF1D02">
        <w:rPr>
          <w:sz w:val="28"/>
          <w:szCs w:val="28"/>
          <w:lang w:val="kk-KZ"/>
        </w:rPr>
        <w:t xml:space="preserve"> ішіне қарамай бір кәмпитті алды. </w:t>
      </w:r>
      <w:r w:rsidR="007E31D9" w:rsidRPr="00EF1D02">
        <w:rPr>
          <w:sz w:val="28"/>
          <w:szCs w:val="28"/>
          <w:lang w:val="kk-KZ"/>
        </w:rPr>
        <w:t>Сөмкеден</w:t>
      </w:r>
      <w:r w:rsidRPr="00EF1D02">
        <w:rPr>
          <w:sz w:val="28"/>
          <w:szCs w:val="28"/>
          <w:lang w:val="kk-KZ"/>
        </w:rPr>
        <w:t xml:space="preserve"> қораптан алған кәмпитінің жасыл түсті болу ықтималдығын табыңдар.</w:t>
      </w:r>
    </w:p>
    <w:p w14:paraId="0A529FF9" w14:textId="2338FCD9" w:rsidR="008E48F7" w:rsidRPr="00EF1D02" w:rsidRDefault="008E48F7" w:rsidP="008E48F7">
      <w:pPr>
        <w:widowControl w:val="0"/>
        <w:ind w:firstLine="709"/>
        <w:rPr>
          <w:sz w:val="28"/>
          <w:szCs w:val="28"/>
          <w:lang w:val="kk-KZ"/>
        </w:rPr>
      </w:pPr>
      <w:r w:rsidRPr="00EF1D02">
        <w:rPr>
          <w:sz w:val="28"/>
          <w:szCs w:val="28"/>
          <w:lang w:val="kk-KZ"/>
        </w:rPr>
        <w:t>А) 10%.</w:t>
      </w:r>
      <w:r w:rsidRPr="00EF1D02">
        <w:rPr>
          <w:sz w:val="28"/>
          <w:szCs w:val="28"/>
          <w:lang w:val="kk-KZ"/>
        </w:rPr>
        <w:tab/>
      </w:r>
      <w:r w:rsidRPr="00EF1D02">
        <w:rPr>
          <w:sz w:val="28"/>
          <w:szCs w:val="28"/>
          <w:lang w:val="kk-KZ"/>
        </w:rPr>
        <w:tab/>
        <w:t>В) 20%.</w:t>
      </w:r>
      <w:r w:rsidRPr="00EF1D02">
        <w:rPr>
          <w:sz w:val="28"/>
          <w:szCs w:val="28"/>
          <w:lang w:val="kk-KZ"/>
        </w:rPr>
        <w:tab/>
      </w:r>
      <w:r w:rsidRPr="00EF1D02">
        <w:rPr>
          <w:sz w:val="28"/>
          <w:szCs w:val="28"/>
          <w:lang w:val="kk-KZ"/>
        </w:rPr>
        <w:tab/>
        <w:t xml:space="preserve">С) 25%. </w:t>
      </w:r>
      <w:r w:rsidRPr="00EF1D02">
        <w:rPr>
          <w:sz w:val="28"/>
          <w:szCs w:val="28"/>
          <w:lang w:val="kk-KZ"/>
        </w:rPr>
        <w:tab/>
      </w:r>
      <w:r w:rsidRPr="00EF1D02">
        <w:rPr>
          <w:sz w:val="28"/>
          <w:szCs w:val="28"/>
          <w:lang w:val="kk-KZ"/>
        </w:rPr>
        <w:tab/>
        <w:t>D) 50%.</w:t>
      </w:r>
    </w:p>
    <w:p w14:paraId="5F3CD998" w14:textId="77777777" w:rsidR="009B77E2" w:rsidRPr="00EF1D02" w:rsidRDefault="00FD66C3" w:rsidP="00FD66C3">
      <w:pPr>
        <w:widowControl w:val="0"/>
        <w:ind w:firstLine="709"/>
        <w:jc w:val="both"/>
        <w:rPr>
          <w:sz w:val="28"/>
          <w:szCs w:val="28"/>
          <w:lang w:val="kk-KZ"/>
        </w:rPr>
      </w:pPr>
      <w:r w:rsidRPr="00EF1D02">
        <w:rPr>
          <w:b/>
          <w:bCs/>
          <w:sz w:val="28"/>
          <w:szCs w:val="28"/>
          <w:lang w:val="kk-KZ"/>
        </w:rPr>
        <w:t>Шешуі.</w:t>
      </w:r>
      <w:r w:rsidRPr="00EF1D02">
        <w:rPr>
          <w:sz w:val="28"/>
          <w:szCs w:val="28"/>
          <w:lang w:val="kk-KZ"/>
        </w:rPr>
        <w:t xml:space="preserve"> </w:t>
      </w:r>
      <w:r w:rsidR="007E31D9" w:rsidRPr="00EF1D02">
        <w:rPr>
          <w:sz w:val="28"/>
          <w:szCs w:val="28"/>
          <w:lang w:val="kk-KZ"/>
        </w:rPr>
        <w:t>Сөмкеде</w:t>
      </w:r>
      <w:r w:rsidRPr="00EF1D02">
        <w:rPr>
          <w:sz w:val="28"/>
          <w:szCs w:val="28"/>
          <w:lang w:val="kk-KZ"/>
        </w:rPr>
        <w:t xml:space="preserve"> барлығы 30 кәмпит бар, ал соның ішінде жасыл түсті кәмпит саны – 3. Ықтималдықтың классикалық анықтамасын пайдаланамыз, </w:t>
      </w:r>
      <w:r w:rsidRPr="00EF1D02">
        <w:rPr>
          <w:sz w:val="28"/>
          <w:szCs w:val="28"/>
          <w:lang w:val="kk-KZ"/>
        </w:rPr>
        <w:lastRenderedPageBreak/>
        <w:t xml:space="preserve">яғни </w:t>
      </w:r>
      <m:oMath>
        <m:r>
          <w:rPr>
            <w:rFonts w:ascii="Cambria Math" w:hAnsi="Cambria Math"/>
            <w:sz w:val="28"/>
            <w:szCs w:val="28"/>
            <w:lang w:val="kk-KZ"/>
          </w:rPr>
          <m:t>n=30,  m=3.</m:t>
        </m:r>
      </m:oMath>
      <w:r w:rsidRPr="00EF1D02">
        <w:rPr>
          <w:sz w:val="28"/>
          <w:szCs w:val="28"/>
          <w:lang w:val="kk-KZ"/>
        </w:rPr>
        <w:t xml:space="preserve"> </w:t>
      </w:r>
    </w:p>
    <w:p w14:paraId="724BD214" w14:textId="4C43C72D" w:rsidR="00FD66C3" w:rsidRPr="00EF1D02" w:rsidRDefault="00FD66C3" w:rsidP="00FD66C3">
      <w:pPr>
        <w:widowControl w:val="0"/>
        <w:ind w:firstLine="709"/>
        <w:jc w:val="both"/>
        <w:rPr>
          <w:i/>
          <w:sz w:val="28"/>
          <w:szCs w:val="28"/>
          <w:lang w:val="kk-KZ"/>
        </w:rPr>
      </w:pPr>
      <w:r w:rsidRPr="00EF1D02">
        <w:rPr>
          <w:sz w:val="28"/>
          <w:szCs w:val="28"/>
          <w:lang w:val="kk-KZ"/>
        </w:rPr>
        <w:t xml:space="preserve">Демек, </w:t>
      </w:r>
      <m:oMath>
        <m:r>
          <w:rPr>
            <w:rFonts w:ascii="Cambria Math" w:hAnsi="Cambria Math" w:cs="Cambria Math"/>
            <w:sz w:val="28"/>
            <w:szCs w:val="28"/>
            <w:lang w:val="kk-KZ"/>
          </w:rPr>
          <m:t>P(A)</m:t>
        </m:r>
        <m:r>
          <m:rPr>
            <m:sty m:val="p"/>
          </m:rPr>
          <w:rPr>
            <w:rFonts w:ascii="Cambria Math" w:hAnsi="Cambria Math" w:cs="Cambria Math"/>
            <w:sz w:val="28"/>
            <w:szCs w:val="28"/>
            <w:lang w:val="kk-KZ"/>
          </w:rPr>
          <m:t>=</m:t>
        </m:r>
        <m:f>
          <m:fPr>
            <m:ctrlPr>
              <w:rPr>
                <w:rFonts w:ascii="Cambria Math" w:hAnsi="Cambria Math"/>
                <w:sz w:val="28"/>
                <w:szCs w:val="28"/>
                <w:lang w:val="kk-KZ"/>
              </w:rPr>
            </m:ctrlPr>
          </m:fPr>
          <m:num>
            <m:r>
              <m:rPr>
                <m:sty m:val="p"/>
              </m:rPr>
              <w:rPr>
                <w:rFonts w:ascii="Cambria Math" w:hAnsi="Cambria Math" w:cs="Cambria Math"/>
                <w:sz w:val="28"/>
                <w:szCs w:val="28"/>
                <w:lang w:val="kk-KZ"/>
              </w:rPr>
              <m:t>n</m:t>
            </m:r>
          </m:num>
          <m:den>
            <m:r>
              <m:rPr>
                <m:sty m:val="p"/>
              </m:rPr>
              <w:rPr>
                <w:rFonts w:ascii="Cambria Math" w:hAnsi="Cambria Math" w:cs="Cambria Math"/>
                <w:sz w:val="28"/>
                <w:szCs w:val="28"/>
                <w:lang w:val="kk-KZ"/>
              </w:rPr>
              <m:t>m</m:t>
            </m:r>
          </m:den>
        </m:f>
      </m:oMath>
      <w:r w:rsidRPr="00EF1D02">
        <w:rPr>
          <w:sz w:val="28"/>
          <w:szCs w:val="28"/>
          <w:lang w:val="kk-KZ"/>
        </w:rPr>
        <w:t xml:space="preserve"> формуласы бойынша, </w:t>
      </w:r>
      <m:oMath>
        <m:r>
          <w:rPr>
            <w:rFonts w:ascii="Cambria Math" w:hAnsi="Cambria Math" w:cs="Cambria Math"/>
            <w:sz w:val="28"/>
            <w:szCs w:val="28"/>
            <w:lang w:val="kk-KZ"/>
          </w:rPr>
          <m:t>P</m:t>
        </m:r>
        <m:d>
          <m:dPr>
            <m:ctrlPr>
              <w:rPr>
                <w:rFonts w:ascii="Cambria Math" w:hAnsi="Cambria Math" w:cs="Cambria Math"/>
                <w:i/>
                <w:sz w:val="28"/>
                <w:szCs w:val="28"/>
                <w:lang w:val="kk-KZ"/>
              </w:rPr>
            </m:ctrlPr>
          </m:dPr>
          <m:e>
            <m:r>
              <w:rPr>
                <w:rFonts w:ascii="Cambria Math" w:hAnsi="Cambria Math" w:cs="Cambria Math"/>
                <w:sz w:val="28"/>
                <w:szCs w:val="28"/>
                <w:lang w:val="kk-KZ"/>
              </w:rPr>
              <m:t>A</m:t>
            </m:r>
          </m:e>
        </m:d>
        <m:r>
          <m:rPr>
            <m:sty m:val="p"/>
          </m:rPr>
          <w:rPr>
            <w:rFonts w:ascii="Cambria Math" w:hAnsi="Cambria Math" w:cs="Cambria Math"/>
            <w:sz w:val="28"/>
            <w:szCs w:val="28"/>
            <w:lang w:val="kk-KZ"/>
          </w:rPr>
          <m:t>=</m:t>
        </m:r>
        <m:f>
          <m:fPr>
            <m:ctrlPr>
              <w:rPr>
                <w:rFonts w:ascii="Cambria Math" w:hAnsi="Cambria Math"/>
                <w:sz w:val="28"/>
                <w:szCs w:val="28"/>
                <w:lang w:val="kk-KZ"/>
              </w:rPr>
            </m:ctrlPr>
          </m:fPr>
          <m:num>
            <m:r>
              <m:rPr>
                <m:sty m:val="p"/>
              </m:rPr>
              <w:rPr>
                <w:rFonts w:ascii="Cambria Math" w:hAnsi="Cambria Math" w:cs="Cambria Math"/>
                <w:sz w:val="28"/>
                <w:szCs w:val="28"/>
                <w:lang w:val="kk-KZ"/>
              </w:rPr>
              <m:t>3</m:t>
            </m:r>
          </m:num>
          <m:den>
            <m:r>
              <w:rPr>
                <w:rFonts w:ascii="Cambria Math" w:hAnsi="Cambria Math"/>
                <w:sz w:val="28"/>
                <w:szCs w:val="28"/>
                <w:lang w:val="kk-KZ"/>
              </w:rPr>
              <m:t>30</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10</m:t>
            </m:r>
          </m:den>
        </m:f>
        <m:r>
          <w:rPr>
            <w:rFonts w:ascii="Cambria Math" w:hAnsi="Cambria Math"/>
            <w:sz w:val="28"/>
            <w:szCs w:val="28"/>
            <w:lang w:val="kk-KZ"/>
          </w:rPr>
          <m:t>=0,1</m:t>
        </m:r>
      </m:oMath>
      <w:r w:rsidRPr="00EF1D02">
        <w:rPr>
          <w:sz w:val="28"/>
          <w:szCs w:val="28"/>
          <w:lang w:val="kk-KZ"/>
        </w:rPr>
        <w:t xml:space="preserve"> болады. Осыдан, Мараттың </w:t>
      </w:r>
      <w:r w:rsidR="007E31D9" w:rsidRPr="00EF1D02">
        <w:rPr>
          <w:sz w:val="28"/>
          <w:szCs w:val="28"/>
          <w:lang w:val="kk-KZ"/>
        </w:rPr>
        <w:t>сөмкеден</w:t>
      </w:r>
      <w:r w:rsidRPr="00EF1D02">
        <w:rPr>
          <w:sz w:val="28"/>
          <w:szCs w:val="28"/>
          <w:lang w:val="kk-KZ"/>
        </w:rPr>
        <w:t xml:space="preserve"> алған кәмпитінің жасыл түсті болу ықтималдығы - 10%.</w:t>
      </w:r>
    </w:p>
    <w:p w14:paraId="260B249C" w14:textId="46FD4587" w:rsidR="000229D5" w:rsidRPr="00EF1D02" w:rsidRDefault="000229D5" w:rsidP="000229D5">
      <w:pPr>
        <w:widowControl w:val="0"/>
        <w:ind w:firstLine="709"/>
        <w:jc w:val="right"/>
        <w:rPr>
          <w:sz w:val="28"/>
          <w:szCs w:val="28"/>
          <w:lang w:val="kk-KZ"/>
        </w:rPr>
      </w:pPr>
      <w:r w:rsidRPr="00EF1D02">
        <w:rPr>
          <w:b/>
          <w:bCs/>
          <w:sz w:val="28"/>
          <w:szCs w:val="28"/>
          <w:lang w:val="kk-KZ"/>
        </w:rPr>
        <w:t>Жауабы:</w:t>
      </w:r>
      <w:r w:rsidRPr="00EF1D02">
        <w:rPr>
          <w:sz w:val="28"/>
          <w:szCs w:val="28"/>
          <w:lang w:val="kk-KZ"/>
        </w:rPr>
        <w:t xml:space="preserve"> 10%.</w:t>
      </w:r>
    </w:p>
    <w:p w14:paraId="40C0F49C" w14:textId="36A7D2C7" w:rsidR="008B7AEB" w:rsidRPr="00EF1D02" w:rsidRDefault="008B7AEB" w:rsidP="008B7AEB">
      <w:pPr>
        <w:pStyle w:val="af7"/>
        <w:widowControl w:val="0"/>
        <w:tabs>
          <w:tab w:val="left" w:pos="0"/>
        </w:tabs>
        <w:ind w:firstLine="709"/>
        <w:jc w:val="both"/>
        <w:rPr>
          <w:rFonts w:ascii="Times New Roman" w:hAnsi="Times New Roman"/>
          <w:b w:val="0"/>
          <w:bCs/>
          <w:spacing w:val="0"/>
          <w:sz w:val="28"/>
          <w:szCs w:val="28"/>
          <w:lang w:val="kk-KZ"/>
        </w:rPr>
      </w:pPr>
      <w:r w:rsidRPr="00EF1D02">
        <w:rPr>
          <w:rFonts w:ascii="Times New Roman" w:hAnsi="Times New Roman"/>
          <w:spacing w:val="0"/>
          <w:sz w:val="28"/>
          <w:szCs w:val="28"/>
          <w:lang w:val="kk-KZ"/>
        </w:rPr>
        <w:t xml:space="preserve">3-сұрақ. </w:t>
      </w:r>
      <w:proofErr w:type="spellStart"/>
      <w:r w:rsidRPr="00EF1D02">
        <w:rPr>
          <w:rFonts w:ascii="Times New Roman" w:hAnsi="Times New Roman"/>
          <w:b w:val="0"/>
          <w:bCs/>
          <w:spacing w:val="0"/>
          <w:sz w:val="28"/>
          <w:szCs w:val="28"/>
          <w:lang w:val="kk-KZ"/>
        </w:rPr>
        <w:t>Жеңісбек</w:t>
      </w:r>
      <w:proofErr w:type="spellEnd"/>
      <w:r w:rsidRPr="00EF1D02">
        <w:rPr>
          <w:rFonts w:ascii="Times New Roman" w:hAnsi="Times New Roman"/>
          <w:b w:val="0"/>
          <w:bCs/>
          <w:spacing w:val="0"/>
          <w:sz w:val="28"/>
          <w:szCs w:val="28"/>
          <w:lang w:val="kk-KZ"/>
        </w:rPr>
        <w:t xml:space="preserve"> </w:t>
      </w:r>
      <w:r w:rsidR="007E31D9" w:rsidRPr="00EF1D02">
        <w:rPr>
          <w:rFonts w:ascii="Times New Roman" w:hAnsi="Times New Roman"/>
          <w:b w:val="0"/>
          <w:bCs/>
          <w:spacing w:val="0"/>
          <w:sz w:val="28"/>
          <w:szCs w:val="28"/>
          <w:lang w:val="kk-KZ"/>
        </w:rPr>
        <w:t>сөмкеге</w:t>
      </w:r>
      <w:r w:rsidRPr="00EF1D02">
        <w:rPr>
          <w:rFonts w:ascii="Times New Roman" w:hAnsi="Times New Roman"/>
          <w:b w:val="0"/>
          <w:bCs/>
          <w:spacing w:val="0"/>
          <w:sz w:val="28"/>
          <w:szCs w:val="28"/>
          <w:lang w:val="kk-KZ"/>
        </w:rPr>
        <w:t xml:space="preserve"> қарамай екі түрлі түсті кәмпитті алды. </w:t>
      </w:r>
      <w:proofErr w:type="spellStart"/>
      <w:r w:rsidRPr="00EF1D02">
        <w:rPr>
          <w:rFonts w:ascii="Times New Roman" w:hAnsi="Times New Roman"/>
          <w:b w:val="0"/>
          <w:bCs/>
          <w:spacing w:val="0"/>
          <w:sz w:val="28"/>
          <w:szCs w:val="28"/>
          <w:lang w:val="kk-KZ"/>
        </w:rPr>
        <w:t>Жеңісбектің</w:t>
      </w:r>
      <w:proofErr w:type="spellEnd"/>
      <w:r w:rsidRPr="00EF1D02">
        <w:rPr>
          <w:rFonts w:ascii="Times New Roman" w:hAnsi="Times New Roman"/>
          <w:b w:val="0"/>
          <w:bCs/>
          <w:spacing w:val="0"/>
          <w:sz w:val="28"/>
          <w:szCs w:val="28"/>
          <w:lang w:val="kk-KZ"/>
        </w:rPr>
        <w:t xml:space="preserve"> </w:t>
      </w:r>
      <w:r w:rsidR="007E31D9" w:rsidRPr="00EF1D02">
        <w:rPr>
          <w:rFonts w:ascii="Times New Roman" w:hAnsi="Times New Roman"/>
          <w:b w:val="0"/>
          <w:bCs/>
          <w:spacing w:val="0"/>
          <w:sz w:val="28"/>
          <w:szCs w:val="28"/>
          <w:lang w:val="kk-KZ"/>
        </w:rPr>
        <w:t>сөмкеден</w:t>
      </w:r>
      <w:r w:rsidRPr="00EF1D02">
        <w:rPr>
          <w:rFonts w:ascii="Times New Roman" w:hAnsi="Times New Roman"/>
          <w:b w:val="0"/>
          <w:bCs/>
          <w:spacing w:val="0"/>
          <w:sz w:val="28"/>
          <w:szCs w:val="28"/>
          <w:lang w:val="kk-KZ"/>
        </w:rPr>
        <w:t xml:space="preserve"> алған кәмпиттердің қызыл және көк түсті болу ықтималдығын табыңдар</w:t>
      </w:r>
      <w:r w:rsidR="009D405F" w:rsidRPr="00EF1D02">
        <w:rPr>
          <w:rFonts w:ascii="Times New Roman" w:hAnsi="Times New Roman"/>
          <w:b w:val="0"/>
          <w:bCs/>
          <w:spacing w:val="0"/>
          <w:sz w:val="28"/>
          <w:szCs w:val="28"/>
          <w:lang w:val="kk-KZ"/>
        </w:rPr>
        <w:t xml:space="preserve"> [58]</w:t>
      </w:r>
      <w:r w:rsidRPr="00EF1D02">
        <w:rPr>
          <w:rFonts w:ascii="Times New Roman" w:hAnsi="Times New Roman"/>
          <w:b w:val="0"/>
          <w:bCs/>
          <w:spacing w:val="0"/>
          <w:sz w:val="28"/>
          <w:szCs w:val="28"/>
          <w:lang w:val="kk-KZ"/>
        </w:rPr>
        <w:t>.</w:t>
      </w:r>
    </w:p>
    <w:p w14:paraId="5CBA6C1C" w14:textId="5972A304" w:rsidR="00864338" w:rsidRPr="00EF1D02" w:rsidRDefault="00864338" w:rsidP="00864338">
      <w:pPr>
        <w:widowControl w:val="0"/>
        <w:ind w:firstLine="709"/>
        <w:rPr>
          <w:sz w:val="28"/>
          <w:szCs w:val="28"/>
          <w:lang w:val="kk-KZ"/>
        </w:rPr>
      </w:pPr>
      <w:r w:rsidRPr="00EF1D02">
        <w:rPr>
          <w:sz w:val="28"/>
          <w:szCs w:val="28"/>
          <w:lang w:val="kk-KZ"/>
        </w:rPr>
        <w:t>А) 1%.</w:t>
      </w:r>
      <w:r w:rsidRPr="00EF1D02">
        <w:rPr>
          <w:sz w:val="28"/>
          <w:szCs w:val="28"/>
          <w:lang w:val="kk-KZ"/>
        </w:rPr>
        <w:tab/>
      </w:r>
      <w:r w:rsidRPr="00EF1D02">
        <w:rPr>
          <w:sz w:val="28"/>
          <w:szCs w:val="28"/>
          <w:lang w:val="kk-KZ"/>
        </w:rPr>
        <w:tab/>
        <w:t>В) 2%.</w:t>
      </w:r>
      <w:r w:rsidRPr="00EF1D02">
        <w:rPr>
          <w:sz w:val="28"/>
          <w:szCs w:val="28"/>
          <w:lang w:val="kk-KZ"/>
        </w:rPr>
        <w:tab/>
      </w:r>
      <w:r w:rsidRPr="00EF1D02">
        <w:rPr>
          <w:sz w:val="28"/>
          <w:szCs w:val="28"/>
          <w:lang w:val="kk-KZ"/>
        </w:rPr>
        <w:tab/>
        <w:t xml:space="preserve">С) 3%. </w:t>
      </w:r>
      <w:r w:rsidRPr="00EF1D02">
        <w:rPr>
          <w:sz w:val="28"/>
          <w:szCs w:val="28"/>
          <w:lang w:val="kk-KZ"/>
        </w:rPr>
        <w:tab/>
      </w:r>
      <w:r w:rsidRPr="00EF1D02">
        <w:rPr>
          <w:sz w:val="28"/>
          <w:szCs w:val="28"/>
          <w:lang w:val="kk-KZ"/>
        </w:rPr>
        <w:tab/>
        <w:t>D) 5%.</w:t>
      </w:r>
    </w:p>
    <w:p w14:paraId="2B5DF903" w14:textId="1A734355" w:rsidR="00F4228C" w:rsidRPr="00EF1D02" w:rsidRDefault="00F4228C" w:rsidP="00F4228C">
      <w:pPr>
        <w:widowControl w:val="0"/>
        <w:ind w:firstLine="709"/>
        <w:jc w:val="both"/>
        <w:rPr>
          <w:sz w:val="28"/>
          <w:szCs w:val="28"/>
          <w:lang w:val="kk-KZ"/>
        </w:rPr>
      </w:pPr>
      <w:r w:rsidRPr="00EF1D02">
        <w:rPr>
          <w:b/>
          <w:bCs/>
          <w:sz w:val="28"/>
          <w:szCs w:val="28"/>
          <w:lang w:val="kk-KZ"/>
        </w:rPr>
        <w:t>Шешуі.</w:t>
      </w:r>
      <w:r w:rsidRPr="00EF1D02">
        <w:rPr>
          <w:sz w:val="28"/>
          <w:szCs w:val="28"/>
          <w:lang w:val="kk-KZ"/>
        </w:rPr>
        <w:t xml:space="preserve"> </w:t>
      </w:r>
      <w:r w:rsidR="007E31D9" w:rsidRPr="00EF1D02">
        <w:rPr>
          <w:sz w:val="28"/>
          <w:szCs w:val="28"/>
          <w:lang w:val="kk-KZ"/>
        </w:rPr>
        <w:t>Сөмкеде</w:t>
      </w:r>
      <w:r w:rsidRPr="00EF1D02">
        <w:rPr>
          <w:sz w:val="28"/>
          <w:szCs w:val="28"/>
          <w:lang w:val="kk-KZ"/>
        </w:rPr>
        <w:t xml:space="preserve"> барлығы 30 кәмпит бар, ал соның ішінде қызыл түсті кәмпит саны – 6, көк түсті кәмпит саны – 2.</w:t>
      </w:r>
    </w:p>
    <w:p w14:paraId="696C5283" w14:textId="77777777" w:rsidR="003E2247" w:rsidRPr="00EF1D02" w:rsidRDefault="00FF5FB2" w:rsidP="00F4228C">
      <w:pPr>
        <w:widowControl w:val="0"/>
        <w:ind w:firstLine="709"/>
        <w:jc w:val="both"/>
        <w:rPr>
          <w:sz w:val="28"/>
          <w:szCs w:val="28"/>
          <w:lang w:val="kk-KZ"/>
        </w:rPr>
      </w:pPr>
      <w:r w:rsidRPr="00EF1D02">
        <w:rPr>
          <w:sz w:val="28"/>
          <w:szCs w:val="28"/>
          <w:lang w:val="kk-KZ"/>
        </w:rPr>
        <w:t>Бұл оқиғада екі жағдай болуы мүмкін</w:t>
      </w:r>
      <w:r w:rsidR="003E2247" w:rsidRPr="00EF1D02">
        <w:rPr>
          <w:sz w:val="28"/>
          <w:szCs w:val="28"/>
          <w:lang w:val="kk-KZ"/>
        </w:rPr>
        <w:t xml:space="preserve">: </w:t>
      </w:r>
    </w:p>
    <w:p w14:paraId="66BE185D" w14:textId="2BA6C66D" w:rsidR="00F4228C" w:rsidRPr="00EF1D02" w:rsidRDefault="003E2247" w:rsidP="00F4228C">
      <w:pPr>
        <w:widowControl w:val="0"/>
        <w:ind w:firstLine="709"/>
        <w:jc w:val="both"/>
        <w:rPr>
          <w:sz w:val="28"/>
          <w:szCs w:val="28"/>
          <w:lang w:val="kk-KZ"/>
        </w:rPr>
      </w:pPr>
      <w:r w:rsidRPr="00EF1D02">
        <w:rPr>
          <w:sz w:val="28"/>
          <w:szCs w:val="28"/>
          <w:lang w:val="kk-KZ"/>
        </w:rPr>
        <w:t xml:space="preserve">1) </w:t>
      </w:r>
      <w:proofErr w:type="spellStart"/>
      <w:r w:rsidR="00F4228C" w:rsidRPr="00EF1D02">
        <w:rPr>
          <w:sz w:val="28"/>
          <w:szCs w:val="28"/>
          <w:lang w:val="kk-KZ"/>
        </w:rPr>
        <w:t>Жеңісбек</w:t>
      </w:r>
      <w:proofErr w:type="spellEnd"/>
      <w:r w:rsidR="00F4228C" w:rsidRPr="00EF1D02">
        <w:rPr>
          <w:sz w:val="28"/>
          <w:szCs w:val="28"/>
          <w:lang w:val="kk-KZ"/>
        </w:rPr>
        <w:t xml:space="preserve"> </w:t>
      </w:r>
      <w:r w:rsidRPr="00EF1D02">
        <w:rPr>
          <w:sz w:val="28"/>
          <w:szCs w:val="28"/>
          <w:lang w:val="kk-KZ"/>
        </w:rPr>
        <w:t xml:space="preserve">екі кәмпит алады, олардың біріншісі қызыл түсті, екіншісі көк түсті болу ықтималдығы: </w:t>
      </w:r>
      <m:oMath>
        <m:r>
          <w:rPr>
            <w:rFonts w:ascii="Cambria Math" w:hAnsi="Cambria Math" w:cs="Cambria Math"/>
            <w:sz w:val="28"/>
            <w:szCs w:val="28"/>
            <w:lang w:val="kk-KZ"/>
          </w:rPr>
          <m:t>P</m:t>
        </m:r>
        <m:d>
          <m:dPr>
            <m:ctrlPr>
              <w:rPr>
                <w:rFonts w:ascii="Cambria Math" w:hAnsi="Cambria Math" w:cs="Cambria Math"/>
                <w:i/>
                <w:sz w:val="28"/>
                <w:szCs w:val="28"/>
                <w:lang w:val="kk-KZ"/>
              </w:rPr>
            </m:ctrlPr>
          </m:dPr>
          <m:e>
            <m:r>
              <w:rPr>
                <w:rFonts w:ascii="Cambria Math" w:hAnsi="Cambria Math" w:cs="Cambria Math"/>
                <w:sz w:val="28"/>
                <w:szCs w:val="28"/>
                <w:lang w:val="kk-KZ"/>
              </w:rPr>
              <m:t>A</m:t>
            </m:r>
          </m:e>
        </m:d>
        <m:r>
          <m:rPr>
            <m:sty m:val="p"/>
          </m:rPr>
          <w:rPr>
            <w:rFonts w:ascii="Cambria Math" w:hAnsi="Cambria Math" w:cs="Cambria Math"/>
            <w:sz w:val="28"/>
            <w:szCs w:val="28"/>
            <w:lang w:val="kk-KZ"/>
          </w:rPr>
          <m:t>=</m:t>
        </m:r>
        <m:f>
          <m:fPr>
            <m:ctrlPr>
              <w:rPr>
                <w:rFonts w:ascii="Cambria Math" w:hAnsi="Cambria Math"/>
                <w:sz w:val="28"/>
                <w:szCs w:val="28"/>
                <w:lang w:val="kk-KZ"/>
              </w:rPr>
            </m:ctrlPr>
          </m:fPr>
          <m:num>
            <m:r>
              <m:rPr>
                <m:sty m:val="p"/>
              </m:rPr>
              <w:rPr>
                <w:rFonts w:ascii="Cambria Math" w:hAnsi="Cambria Math" w:cs="Cambria Math"/>
                <w:sz w:val="28"/>
                <w:szCs w:val="28"/>
                <w:lang w:val="kk-KZ"/>
              </w:rPr>
              <m:t>6</m:t>
            </m:r>
          </m:num>
          <m:den>
            <m:r>
              <w:rPr>
                <w:rFonts w:ascii="Cambria Math" w:hAnsi="Cambria Math"/>
                <w:sz w:val="28"/>
                <w:szCs w:val="28"/>
                <w:lang w:val="kk-KZ"/>
              </w:rPr>
              <m:t>30</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29</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5</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29</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145</m:t>
            </m:r>
          </m:den>
        </m:f>
      </m:oMath>
      <w:r w:rsidR="00F04463" w:rsidRPr="00EF1D02">
        <w:rPr>
          <w:sz w:val="28"/>
          <w:szCs w:val="28"/>
          <w:lang w:val="kk-KZ"/>
        </w:rPr>
        <w:t>;</w:t>
      </w:r>
    </w:p>
    <w:p w14:paraId="381720E2" w14:textId="413E3FB3" w:rsidR="00F04463" w:rsidRPr="00EF1D02" w:rsidRDefault="00F04463" w:rsidP="00F4228C">
      <w:pPr>
        <w:widowControl w:val="0"/>
        <w:ind w:firstLine="709"/>
        <w:jc w:val="both"/>
        <w:rPr>
          <w:sz w:val="28"/>
          <w:szCs w:val="28"/>
          <w:lang w:val="kk-KZ"/>
        </w:rPr>
      </w:pPr>
      <w:r w:rsidRPr="00EF1D02">
        <w:rPr>
          <w:sz w:val="28"/>
          <w:szCs w:val="28"/>
          <w:lang w:val="kk-KZ"/>
        </w:rPr>
        <w:t xml:space="preserve">2) </w:t>
      </w:r>
      <w:proofErr w:type="spellStart"/>
      <w:r w:rsidRPr="00EF1D02">
        <w:rPr>
          <w:sz w:val="28"/>
          <w:szCs w:val="28"/>
          <w:lang w:val="kk-KZ"/>
        </w:rPr>
        <w:t>Жеңісбек</w:t>
      </w:r>
      <w:proofErr w:type="spellEnd"/>
      <w:r w:rsidRPr="00EF1D02">
        <w:rPr>
          <w:sz w:val="28"/>
          <w:szCs w:val="28"/>
          <w:lang w:val="kk-KZ"/>
        </w:rPr>
        <w:t xml:space="preserve"> екі кәмпит алады, олардың біріншісі көк түсті, екіншісі қызыл түсті болу ықтималдығы: </w:t>
      </w:r>
      <m:oMath>
        <m:r>
          <w:rPr>
            <w:rFonts w:ascii="Cambria Math" w:hAnsi="Cambria Math" w:cs="Cambria Math"/>
            <w:sz w:val="28"/>
            <w:szCs w:val="28"/>
            <w:lang w:val="kk-KZ"/>
          </w:rPr>
          <m:t>P</m:t>
        </m:r>
        <m:d>
          <m:dPr>
            <m:ctrlPr>
              <w:rPr>
                <w:rFonts w:ascii="Cambria Math" w:hAnsi="Cambria Math" w:cs="Cambria Math"/>
                <w:i/>
                <w:sz w:val="28"/>
                <w:szCs w:val="28"/>
                <w:lang w:val="kk-KZ"/>
              </w:rPr>
            </m:ctrlPr>
          </m:dPr>
          <m:e>
            <m:r>
              <w:rPr>
                <w:rFonts w:ascii="Cambria Math" w:hAnsi="Cambria Math" w:cs="Cambria Math"/>
                <w:sz w:val="28"/>
                <w:szCs w:val="28"/>
                <w:lang w:val="kk-KZ"/>
              </w:rPr>
              <m:t>B</m:t>
            </m:r>
          </m:e>
        </m:d>
        <m:r>
          <m:rPr>
            <m:sty m:val="p"/>
          </m:rPr>
          <w:rPr>
            <w:rFonts w:ascii="Cambria Math" w:hAnsi="Cambria Math" w:cs="Cambria Math"/>
            <w:sz w:val="28"/>
            <w:szCs w:val="28"/>
            <w:lang w:val="kk-KZ"/>
          </w:rPr>
          <m:t>=</m:t>
        </m:r>
        <m:f>
          <m:fPr>
            <m:ctrlPr>
              <w:rPr>
                <w:rFonts w:ascii="Cambria Math" w:hAnsi="Cambria Math"/>
                <w:sz w:val="28"/>
                <w:szCs w:val="28"/>
                <w:lang w:val="kk-KZ"/>
              </w:rPr>
            </m:ctrlPr>
          </m:fPr>
          <m:num>
            <m:r>
              <m:rPr>
                <m:sty m:val="p"/>
              </m:rPr>
              <w:rPr>
                <w:rFonts w:ascii="Cambria Math" w:hAnsi="Cambria Math" w:cs="Cambria Math"/>
                <w:sz w:val="28"/>
                <w:szCs w:val="28"/>
                <w:lang w:val="kk-KZ"/>
              </w:rPr>
              <m:t>2</m:t>
            </m:r>
          </m:num>
          <m:den>
            <m:r>
              <w:rPr>
                <w:rFonts w:ascii="Cambria Math" w:hAnsi="Cambria Math"/>
                <w:sz w:val="28"/>
                <w:szCs w:val="28"/>
                <w:lang w:val="kk-KZ"/>
              </w:rPr>
              <m:t>30</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6</m:t>
            </m:r>
          </m:num>
          <m:den>
            <m:r>
              <w:rPr>
                <w:rFonts w:ascii="Cambria Math" w:hAnsi="Cambria Math"/>
                <w:sz w:val="28"/>
                <w:szCs w:val="28"/>
                <w:lang w:val="kk-KZ"/>
              </w:rPr>
              <m:t>29</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15</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6</m:t>
            </m:r>
          </m:num>
          <m:den>
            <m:r>
              <w:rPr>
                <w:rFonts w:ascii="Cambria Math" w:hAnsi="Cambria Math"/>
                <w:sz w:val="28"/>
                <w:szCs w:val="28"/>
                <w:lang w:val="kk-KZ"/>
              </w:rPr>
              <m:t>29</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145</m:t>
            </m:r>
          </m:den>
        </m:f>
      </m:oMath>
      <w:r w:rsidR="003D061E" w:rsidRPr="00EF1D02">
        <w:rPr>
          <w:sz w:val="28"/>
          <w:szCs w:val="28"/>
          <w:lang w:val="kk-KZ"/>
        </w:rPr>
        <w:t>.</w:t>
      </w:r>
    </w:p>
    <w:p w14:paraId="0C1E9843" w14:textId="5DDB5885" w:rsidR="003D061E" w:rsidRPr="00EF1D02" w:rsidRDefault="003D061E" w:rsidP="00F4228C">
      <w:pPr>
        <w:widowControl w:val="0"/>
        <w:ind w:firstLine="709"/>
        <w:jc w:val="both"/>
        <w:rPr>
          <w:sz w:val="28"/>
          <w:szCs w:val="28"/>
          <w:lang w:val="kk-KZ"/>
        </w:rPr>
      </w:pPr>
      <w:r w:rsidRPr="00EF1D02">
        <w:rPr>
          <w:sz w:val="28"/>
          <w:szCs w:val="28"/>
          <w:lang w:val="kk-KZ"/>
        </w:rPr>
        <w:t>Сонымен, ізделінді оқиғаның ықтималдығы екі жағдайдағы ықтималдықтардың қосындысына тең болады:</w:t>
      </w:r>
    </w:p>
    <w:p w14:paraId="42DFD61C" w14:textId="2D9D737B" w:rsidR="003D061E" w:rsidRPr="00EF1D02" w:rsidRDefault="003D061E" w:rsidP="00F4228C">
      <w:pPr>
        <w:widowControl w:val="0"/>
        <w:ind w:firstLine="709"/>
        <w:jc w:val="both"/>
        <w:rPr>
          <w:iCs/>
          <w:sz w:val="28"/>
          <w:szCs w:val="28"/>
          <w:lang w:val="kk-KZ"/>
        </w:rPr>
      </w:pPr>
      <m:oMath>
        <m:r>
          <w:rPr>
            <w:rFonts w:ascii="Cambria Math" w:hAnsi="Cambria Math" w:cs="Cambria Math"/>
            <w:sz w:val="28"/>
            <w:szCs w:val="28"/>
            <w:lang w:val="kk-KZ"/>
          </w:rPr>
          <m:t>P</m:t>
        </m:r>
        <m:d>
          <m:dPr>
            <m:ctrlPr>
              <w:rPr>
                <w:rFonts w:ascii="Cambria Math" w:hAnsi="Cambria Math" w:cs="Cambria Math"/>
                <w:i/>
                <w:sz w:val="28"/>
                <w:szCs w:val="28"/>
                <w:lang w:val="kk-KZ"/>
              </w:rPr>
            </m:ctrlPr>
          </m:dPr>
          <m:e>
            <m:r>
              <w:rPr>
                <w:rFonts w:ascii="Cambria Math" w:hAnsi="Cambria Math" w:cs="Cambria Math"/>
                <w:sz w:val="28"/>
                <w:szCs w:val="28"/>
                <w:lang w:val="kk-KZ"/>
              </w:rPr>
              <m:t>A</m:t>
            </m:r>
          </m:e>
        </m:d>
        <m:r>
          <m:rPr>
            <m:sty m:val="p"/>
          </m:rPr>
          <w:rPr>
            <w:rFonts w:ascii="Cambria Math" w:hAnsi="Cambria Math" w:cs="Cambria Math"/>
            <w:sz w:val="28"/>
            <w:szCs w:val="28"/>
            <w:lang w:val="kk-KZ"/>
          </w:rPr>
          <m:t>+</m:t>
        </m:r>
        <m:r>
          <m:rPr>
            <m:sty m:val="p"/>
          </m:rPr>
          <w:rPr>
            <w:rFonts w:ascii="Cambria Math" w:hAnsi="Cambria Math"/>
            <w:sz w:val="28"/>
            <w:szCs w:val="28"/>
            <w:lang w:val="kk-KZ"/>
          </w:rPr>
          <m:t xml:space="preserve"> </m:t>
        </m:r>
        <m:r>
          <w:rPr>
            <w:rFonts w:ascii="Cambria Math" w:hAnsi="Cambria Math" w:cs="Cambria Math"/>
            <w:sz w:val="28"/>
            <w:szCs w:val="28"/>
            <w:lang w:val="kk-KZ"/>
          </w:rPr>
          <m:t>P</m:t>
        </m:r>
        <m:d>
          <m:dPr>
            <m:ctrlPr>
              <w:rPr>
                <w:rFonts w:ascii="Cambria Math" w:hAnsi="Cambria Math" w:cs="Cambria Math"/>
                <w:i/>
                <w:sz w:val="28"/>
                <w:szCs w:val="28"/>
                <w:lang w:val="kk-KZ"/>
              </w:rPr>
            </m:ctrlPr>
          </m:dPr>
          <m:e>
            <m:r>
              <w:rPr>
                <w:rFonts w:ascii="Cambria Math" w:hAnsi="Cambria Math" w:cs="Cambria Math"/>
                <w:sz w:val="28"/>
                <w:szCs w:val="28"/>
                <w:lang w:val="kk-KZ"/>
              </w:rPr>
              <m:t>B</m:t>
            </m:r>
          </m:e>
        </m:d>
        <m:r>
          <m:rPr>
            <m:sty m:val="p"/>
          </m:rPr>
          <w:rPr>
            <w:rFonts w:ascii="Cambria Math" w:hAnsi="Cambria Math" w:cs="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145</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145</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4</m:t>
            </m:r>
          </m:num>
          <m:den>
            <m:r>
              <w:rPr>
                <w:rFonts w:ascii="Cambria Math" w:hAnsi="Cambria Math"/>
                <w:sz w:val="28"/>
                <w:szCs w:val="28"/>
                <w:lang w:val="kk-KZ"/>
              </w:rPr>
              <m:t>145</m:t>
            </m:r>
          </m:den>
        </m:f>
        <m:r>
          <w:rPr>
            <w:rFonts w:ascii="Cambria Math" w:hAnsi="Cambria Math"/>
            <w:sz w:val="28"/>
            <w:szCs w:val="28"/>
            <w:lang w:val="kk-KZ"/>
          </w:rPr>
          <m:t>=0,03</m:t>
        </m:r>
      </m:oMath>
      <w:r w:rsidR="00864338" w:rsidRPr="00EF1D02">
        <w:rPr>
          <w:iCs/>
          <w:sz w:val="28"/>
          <w:szCs w:val="28"/>
          <w:lang w:val="kk-KZ"/>
        </w:rPr>
        <w:t>.</w:t>
      </w:r>
    </w:p>
    <w:p w14:paraId="595B24F0" w14:textId="23E4B23B" w:rsidR="00F4228C" w:rsidRPr="00EF1D02" w:rsidRDefault="00F4228C" w:rsidP="00F4228C">
      <w:pPr>
        <w:widowControl w:val="0"/>
        <w:ind w:firstLine="709"/>
        <w:jc w:val="both"/>
        <w:rPr>
          <w:i/>
          <w:sz w:val="28"/>
          <w:szCs w:val="28"/>
          <w:lang w:val="kk-KZ"/>
        </w:rPr>
      </w:pPr>
      <w:r w:rsidRPr="00EF1D02">
        <w:rPr>
          <w:sz w:val="28"/>
          <w:szCs w:val="28"/>
          <w:lang w:val="kk-KZ"/>
        </w:rPr>
        <w:t xml:space="preserve">Осыдан, </w:t>
      </w:r>
      <w:proofErr w:type="spellStart"/>
      <w:r w:rsidR="00864338" w:rsidRPr="00EF1D02">
        <w:rPr>
          <w:sz w:val="28"/>
          <w:szCs w:val="28"/>
          <w:lang w:val="kk-KZ"/>
        </w:rPr>
        <w:t>Жеңісбектің</w:t>
      </w:r>
      <w:proofErr w:type="spellEnd"/>
      <w:r w:rsidR="00864338" w:rsidRPr="00EF1D02">
        <w:rPr>
          <w:sz w:val="28"/>
          <w:szCs w:val="28"/>
          <w:lang w:val="kk-KZ"/>
        </w:rPr>
        <w:t xml:space="preserve"> </w:t>
      </w:r>
      <w:r w:rsidR="007E31D9" w:rsidRPr="00EF1D02">
        <w:rPr>
          <w:sz w:val="28"/>
          <w:szCs w:val="28"/>
          <w:lang w:val="kk-KZ"/>
        </w:rPr>
        <w:t>сөмкеден</w:t>
      </w:r>
      <w:r w:rsidR="00864338" w:rsidRPr="00EF1D02">
        <w:rPr>
          <w:sz w:val="28"/>
          <w:szCs w:val="28"/>
          <w:lang w:val="kk-KZ"/>
        </w:rPr>
        <w:t xml:space="preserve"> алған кәмпиттердің қызыл және көк түсті болу ықтималдығы </w:t>
      </w:r>
      <w:r w:rsidRPr="00EF1D02">
        <w:rPr>
          <w:sz w:val="28"/>
          <w:szCs w:val="28"/>
          <w:lang w:val="kk-KZ"/>
        </w:rPr>
        <w:t xml:space="preserve">- </w:t>
      </w:r>
      <w:r w:rsidR="00864338" w:rsidRPr="00EF1D02">
        <w:rPr>
          <w:sz w:val="28"/>
          <w:szCs w:val="28"/>
          <w:lang w:val="kk-KZ"/>
        </w:rPr>
        <w:t>3</w:t>
      </w:r>
      <w:r w:rsidRPr="00EF1D02">
        <w:rPr>
          <w:sz w:val="28"/>
          <w:szCs w:val="28"/>
          <w:lang w:val="kk-KZ"/>
        </w:rPr>
        <w:t>%.</w:t>
      </w:r>
    </w:p>
    <w:p w14:paraId="69AD822C" w14:textId="73076AFE" w:rsidR="00864338" w:rsidRPr="00EF1D02" w:rsidRDefault="00864338" w:rsidP="00864338">
      <w:pPr>
        <w:widowControl w:val="0"/>
        <w:ind w:firstLine="709"/>
        <w:jc w:val="right"/>
        <w:rPr>
          <w:sz w:val="28"/>
          <w:szCs w:val="28"/>
          <w:lang w:val="kk-KZ"/>
        </w:rPr>
      </w:pPr>
      <w:r w:rsidRPr="00EF1D02">
        <w:rPr>
          <w:b/>
          <w:bCs/>
          <w:sz w:val="28"/>
          <w:szCs w:val="28"/>
          <w:lang w:val="kk-KZ"/>
        </w:rPr>
        <w:t>Жауабы:</w:t>
      </w:r>
      <w:r w:rsidRPr="00EF1D02">
        <w:rPr>
          <w:sz w:val="28"/>
          <w:szCs w:val="28"/>
          <w:lang w:val="kk-KZ"/>
        </w:rPr>
        <w:t xml:space="preserve"> 3%.</w:t>
      </w:r>
    </w:p>
    <w:p w14:paraId="0597CE34" w14:textId="77777777" w:rsidR="0070500B" w:rsidRPr="00EF1D02" w:rsidRDefault="000D3C73" w:rsidP="000D3C73">
      <w:pPr>
        <w:widowControl w:val="0"/>
        <w:ind w:firstLine="709"/>
        <w:jc w:val="both"/>
        <w:rPr>
          <w:sz w:val="28"/>
          <w:szCs w:val="28"/>
          <w:lang w:val="kk-KZ"/>
        </w:rPr>
      </w:pPr>
      <w:r w:rsidRPr="00EF1D02">
        <w:rPr>
          <w:b/>
          <w:bCs/>
          <w:sz w:val="28"/>
          <w:szCs w:val="28"/>
          <w:lang w:val="kk-KZ"/>
        </w:rPr>
        <w:t>Нұсқау.</w:t>
      </w:r>
      <w:r w:rsidRPr="00EF1D02">
        <w:rPr>
          <w:sz w:val="28"/>
          <w:szCs w:val="28"/>
          <w:lang w:val="kk-KZ"/>
        </w:rPr>
        <w:t xml:space="preserve"> Берілген тапсырма жеке өмір жағдаятын</w:t>
      </w:r>
      <w:r w:rsidR="00EE5649" w:rsidRPr="00EF1D02">
        <w:rPr>
          <w:sz w:val="28"/>
          <w:szCs w:val="28"/>
          <w:lang w:val="kk-KZ"/>
        </w:rPr>
        <w:t>да</w:t>
      </w:r>
      <w:r w:rsidRPr="00EF1D02">
        <w:rPr>
          <w:sz w:val="28"/>
          <w:szCs w:val="28"/>
          <w:lang w:val="kk-KZ"/>
        </w:rPr>
        <w:t xml:space="preserve"> беріліп, 1-деңгейлі – байланысты орнатуды тексер</w:t>
      </w:r>
      <w:r w:rsidR="00EE5649" w:rsidRPr="00EF1D02">
        <w:rPr>
          <w:sz w:val="28"/>
          <w:szCs w:val="28"/>
          <w:lang w:val="kk-KZ"/>
        </w:rPr>
        <w:t>уге арналған.</w:t>
      </w:r>
      <w:r w:rsidRPr="00EF1D02">
        <w:rPr>
          <w:sz w:val="28"/>
          <w:szCs w:val="28"/>
          <w:lang w:val="kk-KZ"/>
        </w:rPr>
        <w:t xml:space="preserve"> </w:t>
      </w:r>
    </w:p>
    <w:p w14:paraId="0347A9B7" w14:textId="18034FC9" w:rsidR="000D3C73" w:rsidRPr="00EF1D02" w:rsidRDefault="0070500B" w:rsidP="000D3C73">
      <w:pPr>
        <w:widowControl w:val="0"/>
        <w:ind w:firstLine="709"/>
        <w:jc w:val="both"/>
        <w:rPr>
          <w:sz w:val="28"/>
          <w:szCs w:val="28"/>
          <w:bdr w:val="none" w:sz="0" w:space="0" w:color="auto" w:frame="1"/>
          <w:lang w:val="kk-KZ"/>
        </w:rPr>
      </w:pPr>
      <w:r w:rsidRPr="00EF1D02">
        <w:rPr>
          <w:sz w:val="28"/>
          <w:szCs w:val="28"/>
          <w:lang w:val="kk-KZ"/>
        </w:rPr>
        <w:t>Тапсырманың</w:t>
      </w:r>
      <w:r w:rsidR="00EE5649" w:rsidRPr="00EF1D02">
        <w:rPr>
          <w:sz w:val="28"/>
          <w:szCs w:val="28"/>
          <w:lang w:val="kk-KZ"/>
        </w:rPr>
        <w:t xml:space="preserve"> мазмұны</w:t>
      </w:r>
      <w:r w:rsidR="000D3C73" w:rsidRPr="00EF1D02">
        <w:rPr>
          <w:sz w:val="28"/>
          <w:szCs w:val="28"/>
          <w:lang w:val="kk-KZ"/>
        </w:rPr>
        <w:t xml:space="preserve"> 9 сынып</w:t>
      </w:r>
      <w:r w:rsidRPr="00EF1D02">
        <w:rPr>
          <w:sz w:val="28"/>
          <w:szCs w:val="28"/>
          <w:lang w:val="kk-KZ"/>
        </w:rPr>
        <w:t xml:space="preserve"> алгебра курсындағы</w:t>
      </w:r>
      <w:r w:rsidR="000D3C73" w:rsidRPr="00EF1D02">
        <w:rPr>
          <w:sz w:val="28"/>
          <w:szCs w:val="28"/>
          <w:lang w:val="kk-KZ"/>
        </w:rPr>
        <w:t xml:space="preserve"> «</w:t>
      </w:r>
      <w:proofErr w:type="spellStart"/>
      <w:r w:rsidR="000D3C73" w:rsidRPr="00EF1D02">
        <w:rPr>
          <w:sz w:val="28"/>
          <w:szCs w:val="28"/>
          <w:lang w:val="kk-KZ"/>
        </w:rPr>
        <w:t>Ықтимaлдықтaр</w:t>
      </w:r>
      <w:proofErr w:type="spellEnd"/>
      <w:r w:rsidR="000D3C73" w:rsidRPr="00EF1D02">
        <w:rPr>
          <w:sz w:val="28"/>
          <w:szCs w:val="28"/>
          <w:lang w:val="kk-KZ"/>
        </w:rPr>
        <w:t xml:space="preserve"> </w:t>
      </w:r>
      <w:proofErr w:type="spellStart"/>
      <w:r w:rsidR="000D3C73" w:rsidRPr="00EF1D02">
        <w:rPr>
          <w:sz w:val="28"/>
          <w:szCs w:val="28"/>
          <w:lang w:val="kk-KZ"/>
        </w:rPr>
        <w:t>теoриясының</w:t>
      </w:r>
      <w:proofErr w:type="spellEnd"/>
      <w:r w:rsidR="000D3C73" w:rsidRPr="00EF1D02">
        <w:rPr>
          <w:sz w:val="28"/>
          <w:szCs w:val="28"/>
          <w:lang w:val="kk-KZ"/>
        </w:rPr>
        <w:t xml:space="preserve"> </w:t>
      </w:r>
      <w:proofErr w:type="spellStart"/>
      <w:r w:rsidR="000D3C73" w:rsidRPr="00EF1D02">
        <w:rPr>
          <w:sz w:val="28"/>
          <w:szCs w:val="28"/>
          <w:lang w:val="kk-KZ"/>
        </w:rPr>
        <w:t>элементтерi</w:t>
      </w:r>
      <w:proofErr w:type="spellEnd"/>
      <w:r w:rsidR="000D3C73" w:rsidRPr="00EF1D02">
        <w:rPr>
          <w:sz w:val="28"/>
          <w:szCs w:val="28"/>
          <w:lang w:val="kk-KZ"/>
        </w:rPr>
        <w:t>» тарауын</w:t>
      </w:r>
      <w:r w:rsidRPr="00EF1D02">
        <w:rPr>
          <w:sz w:val="28"/>
          <w:szCs w:val="28"/>
          <w:lang w:val="kk-KZ"/>
        </w:rPr>
        <w:t>ың</w:t>
      </w:r>
      <w:r w:rsidR="000D3C73" w:rsidRPr="00EF1D02">
        <w:rPr>
          <w:sz w:val="28"/>
          <w:szCs w:val="28"/>
          <w:lang w:val="kk-KZ"/>
        </w:rPr>
        <w:t xml:space="preserve"> «</w:t>
      </w:r>
      <w:proofErr w:type="spellStart"/>
      <w:r w:rsidR="000D3C73" w:rsidRPr="00EF1D02">
        <w:rPr>
          <w:sz w:val="28"/>
          <w:szCs w:val="28"/>
          <w:lang w:val="kk-KZ"/>
        </w:rPr>
        <w:t>Ықтимaлдықтың</w:t>
      </w:r>
      <w:proofErr w:type="spellEnd"/>
      <w:r w:rsidR="000D3C73" w:rsidRPr="00EF1D02">
        <w:rPr>
          <w:sz w:val="28"/>
          <w:szCs w:val="28"/>
          <w:lang w:val="kk-KZ"/>
        </w:rPr>
        <w:t xml:space="preserve"> </w:t>
      </w:r>
      <w:proofErr w:type="spellStart"/>
      <w:r w:rsidR="000D3C73" w:rsidRPr="00EF1D02">
        <w:rPr>
          <w:sz w:val="28"/>
          <w:szCs w:val="28"/>
          <w:lang w:val="kk-KZ"/>
        </w:rPr>
        <w:t>клaссикaлық</w:t>
      </w:r>
      <w:proofErr w:type="spellEnd"/>
      <w:r w:rsidR="000D3C73" w:rsidRPr="00EF1D02">
        <w:rPr>
          <w:sz w:val="28"/>
          <w:szCs w:val="28"/>
          <w:lang w:val="kk-KZ"/>
        </w:rPr>
        <w:t xml:space="preserve"> </w:t>
      </w:r>
      <w:proofErr w:type="spellStart"/>
      <w:r w:rsidR="000D3C73" w:rsidRPr="00EF1D02">
        <w:rPr>
          <w:sz w:val="28"/>
          <w:szCs w:val="28"/>
          <w:lang w:val="kk-KZ"/>
        </w:rPr>
        <w:t>aнықтaмaсы</w:t>
      </w:r>
      <w:proofErr w:type="spellEnd"/>
      <w:r w:rsidR="000D3C73" w:rsidRPr="00EF1D02">
        <w:rPr>
          <w:sz w:val="28"/>
          <w:szCs w:val="28"/>
          <w:lang w:val="kk-KZ"/>
        </w:rPr>
        <w:t xml:space="preserve">. </w:t>
      </w:r>
      <w:proofErr w:type="spellStart"/>
      <w:r w:rsidR="000D3C73" w:rsidRPr="00EF1D02">
        <w:rPr>
          <w:sz w:val="28"/>
          <w:szCs w:val="28"/>
          <w:lang w:val="kk-KZ"/>
        </w:rPr>
        <w:t>Стaтистикaлық</w:t>
      </w:r>
      <w:proofErr w:type="spellEnd"/>
      <w:r w:rsidR="000D3C73" w:rsidRPr="00EF1D02">
        <w:rPr>
          <w:sz w:val="28"/>
          <w:szCs w:val="28"/>
          <w:lang w:val="kk-KZ"/>
        </w:rPr>
        <w:t xml:space="preserve"> </w:t>
      </w:r>
      <w:proofErr w:type="spellStart"/>
      <w:r w:rsidR="000D3C73" w:rsidRPr="00EF1D02">
        <w:rPr>
          <w:sz w:val="28"/>
          <w:szCs w:val="28"/>
          <w:lang w:val="kk-KZ"/>
        </w:rPr>
        <w:t>ықтимaлдық</w:t>
      </w:r>
      <w:proofErr w:type="spellEnd"/>
      <w:r w:rsidR="000D3C73" w:rsidRPr="00EF1D02">
        <w:rPr>
          <w:sz w:val="28"/>
          <w:szCs w:val="28"/>
          <w:lang w:val="kk-KZ"/>
        </w:rPr>
        <w:t>» тақырыптарына сәйкес келеді.</w:t>
      </w:r>
    </w:p>
    <w:p w14:paraId="23D8AA19" w14:textId="4245E9D7" w:rsidR="00D57147" w:rsidRPr="00EF1D02" w:rsidRDefault="0070500B" w:rsidP="00B00B07">
      <w:pPr>
        <w:widowControl w:val="0"/>
        <w:ind w:firstLine="709"/>
        <w:jc w:val="both"/>
        <w:rPr>
          <w:sz w:val="28"/>
          <w:szCs w:val="28"/>
          <w:lang w:val="kk-KZ"/>
        </w:rPr>
      </w:pPr>
      <w:r w:rsidRPr="00EF1D02">
        <w:rPr>
          <w:sz w:val="28"/>
          <w:szCs w:val="28"/>
          <w:lang w:val="kk-KZ"/>
        </w:rPr>
        <w:t xml:space="preserve">Есептің шешімі </w:t>
      </w:r>
      <w:proofErr w:type="spellStart"/>
      <w:r w:rsidRPr="00EF1D02">
        <w:rPr>
          <w:sz w:val="28"/>
          <w:szCs w:val="28"/>
          <w:lang w:val="kk-KZ"/>
        </w:rPr>
        <w:t>ықтимaлдықтың</w:t>
      </w:r>
      <w:proofErr w:type="spellEnd"/>
      <w:r w:rsidRPr="00EF1D02">
        <w:rPr>
          <w:sz w:val="28"/>
          <w:szCs w:val="28"/>
          <w:lang w:val="kk-KZ"/>
        </w:rPr>
        <w:t xml:space="preserve"> </w:t>
      </w:r>
      <w:proofErr w:type="spellStart"/>
      <w:r w:rsidRPr="00EF1D02">
        <w:rPr>
          <w:sz w:val="28"/>
          <w:szCs w:val="28"/>
          <w:lang w:val="kk-KZ"/>
        </w:rPr>
        <w:t>клaссикaлық</w:t>
      </w:r>
      <w:proofErr w:type="spellEnd"/>
      <w:r w:rsidRPr="00EF1D02">
        <w:rPr>
          <w:sz w:val="28"/>
          <w:szCs w:val="28"/>
          <w:lang w:val="kk-KZ"/>
        </w:rPr>
        <w:t xml:space="preserve"> </w:t>
      </w:r>
      <w:proofErr w:type="spellStart"/>
      <w:r w:rsidRPr="00EF1D02">
        <w:rPr>
          <w:sz w:val="28"/>
          <w:szCs w:val="28"/>
          <w:lang w:val="kk-KZ"/>
        </w:rPr>
        <w:t>aнықтaмaсына</w:t>
      </w:r>
      <w:proofErr w:type="spellEnd"/>
      <w:r w:rsidRPr="00EF1D02">
        <w:rPr>
          <w:sz w:val="28"/>
          <w:szCs w:val="28"/>
          <w:lang w:val="kk-KZ"/>
        </w:rPr>
        <w:t xml:space="preserve"> сүйеніп шешіледі.</w:t>
      </w:r>
    </w:p>
    <w:p w14:paraId="6CF1FD47" w14:textId="1CA5A562" w:rsidR="00492B51" w:rsidRPr="00EF1D02" w:rsidRDefault="00407AE8" w:rsidP="00B82154">
      <w:pPr>
        <w:ind w:firstLine="708"/>
        <w:jc w:val="both"/>
        <w:rPr>
          <w:b/>
          <w:bCs/>
          <w:sz w:val="28"/>
          <w:szCs w:val="28"/>
          <w:lang w:val="kk-KZ"/>
        </w:rPr>
      </w:pPr>
      <w:r w:rsidRPr="00EF1D02">
        <w:rPr>
          <w:b/>
          <w:bCs/>
          <w:sz w:val="28"/>
          <w:szCs w:val="28"/>
          <w:lang w:val="kk-KZ"/>
        </w:rPr>
        <w:t>8</w:t>
      </w:r>
      <w:r w:rsidR="00E42964" w:rsidRPr="00EF1D02">
        <w:rPr>
          <w:b/>
          <w:bCs/>
          <w:sz w:val="28"/>
          <w:szCs w:val="28"/>
          <w:lang w:val="kk-KZ"/>
        </w:rPr>
        <w:t>-есеп.</w:t>
      </w:r>
      <w:r w:rsidR="006318EE" w:rsidRPr="00EF1D02">
        <w:rPr>
          <w:sz w:val="28"/>
          <w:szCs w:val="28"/>
          <w:lang w:val="kk-KZ"/>
        </w:rPr>
        <w:t xml:space="preserve"> Көктемгі жәрмеңкеде стендтегі ойын алдымен </w:t>
      </w:r>
      <w:proofErr w:type="spellStart"/>
      <w:r w:rsidR="006318EE" w:rsidRPr="00EF1D02">
        <w:rPr>
          <w:sz w:val="28"/>
          <w:szCs w:val="28"/>
          <w:lang w:val="kk-KZ"/>
        </w:rPr>
        <w:t>спиннерді</w:t>
      </w:r>
      <w:proofErr w:type="spellEnd"/>
      <w:r w:rsidR="006318EE" w:rsidRPr="00EF1D02">
        <w:rPr>
          <w:sz w:val="28"/>
          <w:szCs w:val="28"/>
          <w:lang w:val="kk-KZ"/>
        </w:rPr>
        <w:t xml:space="preserve"> пайдаланады. Содан кейін </w:t>
      </w:r>
      <w:proofErr w:type="spellStart"/>
      <w:r w:rsidR="006318EE" w:rsidRPr="00EF1D02">
        <w:rPr>
          <w:sz w:val="28"/>
          <w:szCs w:val="28"/>
          <w:lang w:val="kk-KZ"/>
        </w:rPr>
        <w:t>спиннер</w:t>
      </w:r>
      <w:proofErr w:type="spellEnd"/>
      <w:r w:rsidR="006318EE" w:rsidRPr="00EF1D02">
        <w:rPr>
          <w:sz w:val="28"/>
          <w:szCs w:val="28"/>
          <w:lang w:val="kk-KZ"/>
        </w:rPr>
        <w:t xml:space="preserve"> жұп санға тоқтаса, ойыншыға сөмкеден мәрмәр тасты алуға рұқсат етіледі. Жүлделер қара мәрмәр таңдалған кезде беріледі. </w:t>
      </w:r>
      <w:proofErr w:type="spellStart"/>
      <w:r w:rsidR="006318EE" w:rsidRPr="00EF1D02">
        <w:rPr>
          <w:sz w:val="28"/>
          <w:szCs w:val="28"/>
          <w:lang w:val="kk-KZ"/>
        </w:rPr>
        <w:t>Спиннер</w:t>
      </w:r>
      <w:proofErr w:type="spellEnd"/>
      <w:r w:rsidR="006318EE" w:rsidRPr="00EF1D02">
        <w:rPr>
          <w:sz w:val="28"/>
          <w:szCs w:val="28"/>
          <w:lang w:val="kk-KZ"/>
        </w:rPr>
        <w:t xml:space="preserve"> мен сөмкедегі мәрмәр тас 25-суретте көрсетілген</w:t>
      </w:r>
      <w:r w:rsidR="009D405F" w:rsidRPr="00EF1D02">
        <w:rPr>
          <w:sz w:val="28"/>
          <w:szCs w:val="28"/>
          <w:lang w:val="kk-KZ"/>
        </w:rPr>
        <w:t xml:space="preserve"> [60]</w:t>
      </w:r>
      <w:r w:rsidR="006318EE" w:rsidRPr="00EF1D02">
        <w:rPr>
          <w:sz w:val="28"/>
          <w:szCs w:val="28"/>
          <w:lang w:val="kk-KZ"/>
        </w:rPr>
        <w:t>.</w:t>
      </w:r>
    </w:p>
    <w:p w14:paraId="08FE80AD" w14:textId="77777777" w:rsidR="00FA4BC5" w:rsidRPr="00EF1D02" w:rsidRDefault="00FA4BC5" w:rsidP="00FA4BC5">
      <w:pPr>
        <w:pStyle w:val="a3"/>
        <w:ind w:left="709"/>
        <w:jc w:val="both"/>
        <w:rPr>
          <w:sz w:val="28"/>
          <w:szCs w:val="28"/>
          <w:lang w:val="kk-KZ"/>
        </w:rPr>
      </w:pPr>
    </w:p>
    <w:p w14:paraId="269B3049" w14:textId="77777777" w:rsidR="00FA4BC5" w:rsidRPr="00EF1D02" w:rsidRDefault="00FA4BC5" w:rsidP="00FA4BC5">
      <w:pPr>
        <w:jc w:val="center"/>
        <w:rPr>
          <w:sz w:val="28"/>
          <w:szCs w:val="28"/>
          <w:lang w:val="kk-KZ"/>
        </w:rPr>
      </w:pPr>
      <w:r w:rsidRPr="00EF1D02">
        <w:rPr>
          <w:noProof/>
          <w:sz w:val="28"/>
          <w:szCs w:val="28"/>
        </w:rPr>
        <w:drawing>
          <wp:inline distT="0" distB="0" distL="0" distR="0" wp14:anchorId="15F36431" wp14:editId="220CD878">
            <wp:extent cx="2968625" cy="1365955"/>
            <wp:effectExtent l="0" t="0" r="3175" b="5715"/>
            <wp:docPr id="64" name="Рисунок 64" descr="Изображение выглядит как текст, час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текст, часы&#10;&#10;Автоматически созданное описание"/>
                    <pic:cNvPicPr/>
                  </pic:nvPicPr>
                  <pic:blipFill rotWithShape="1">
                    <a:blip r:embed="rId84">
                      <a:extLst>
                        <a:ext uri="{28A0092B-C50C-407E-A947-70E740481C1C}">
                          <a14:useLocalDpi xmlns:a14="http://schemas.microsoft.com/office/drawing/2010/main" val="0"/>
                        </a:ext>
                      </a:extLst>
                    </a:blip>
                    <a:srcRect r="9409" b="7548"/>
                    <a:stretch/>
                  </pic:blipFill>
                  <pic:spPr bwMode="auto">
                    <a:xfrm>
                      <a:off x="0" y="0"/>
                      <a:ext cx="2995619" cy="1378376"/>
                    </a:xfrm>
                    <a:prstGeom prst="rect">
                      <a:avLst/>
                    </a:prstGeom>
                    <a:ln>
                      <a:noFill/>
                    </a:ln>
                    <a:extLst>
                      <a:ext uri="{53640926-AAD7-44D8-BBD7-CCE9431645EC}">
                        <a14:shadowObscured xmlns:a14="http://schemas.microsoft.com/office/drawing/2010/main"/>
                      </a:ext>
                    </a:extLst>
                  </pic:spPr>
                </pic:pic>
              </a:graphicData>
            </a:graphic>
          </wp:inline>
        </w:drawing>
      </w:r>
    </w:p>
    <w:p w14:paraId="43196C80" w14:textId="77777777" w:rsidR="00B871CA" w:rsidRDefault="00B871CA" w:rsidP="00FA4BC5">
      <w:pPr>
        <w:jc w:val="center"/>
        <w:rPr>
          <w:sz w:val="28"/>
          <w:szCs w:val="28"/>
          <w:lang w:val="kk-KZ"/>
        </w:rPr>
      </w:pPr>
    </w:p>
    <w:p w14:paraId="2A982648" w14:textId="5860060E" w:rsidR="00FA4BC5" w:rsidRPr="00EF1D02" w:rsidRDefault="00FA4BC5" w:rsidP="00FA4BC5">
      <w:pPr>
        <w:jc w:val="center"/>
        <w:rPr>
          <w:sz w:val="28"/>
          <w:szCs w:val="28"/>
          <w:lang w:val="kk-KZ"/>
        </w:rPr>
      </w:pPr>
      <w:r w:rsidRPr="00731486">
        <w:rPr>
          <w:sz w:val="28"/>
          <w:szCs w:val="28"/>
          <w:lang w:val="kk-KZ"/>
        </w:rPr>
        <w:t xml:space="preserve">Сурет </w:t>
      </w:r>
      <w:r w:rsidR="006318EE" w:rsidRPr="00731486">
        <w:rPr>
          <w:sz w:val="28"/>
          <w:szCs w:val="28"/>
          <w:lang w:val="kk-KZ"/>
        </w:rPr>
        <w:t>25</w:t>
      </w:r>
      <w:r w:rsidR="00B871CA" w:rsidRPr="00731486">
        <w:rPr>
          <w:sz w:val="28"/>
          <w:szCs w:val="28"/>
          <w:lang w:val="kk-KZ"/>
        </w:rPr>
        <w:t xml:space="preserve"> </w:t>
      </w:r>
      <w:r w:rsidR="00731486" w:rsidRPr="00731486">
        <w:rPr>
          <w:sz w:val="28"/>
          <w:szCs w:val="28"/>
          <w:lang w:val="kk-KZ"/>
        </w:rPr>
        <w:t>–</w:t>
      </w:r>
      <w:r w:rsidR="00B871CA" w:rsidRPr="00731486">
        <w:rPr>
          <w:sz w:val="28"/>
          <w:szCs w:val="28"/>
          <w:lang w:val="kk-KZ"/>
        </w:rPr>
        <w:t xml:space="preserve"> </w:t>
      </w:r>
      <w:proofErr w:type="spellStart"/>
      <w:r w:rsidR="00731486" w:rsidRPr="00731486">
        <w:rPr>
          <w:sz w:val="28"/>
          <w:szCs w:val="28"/>
          <w:lang w:val="kk-KZ"/>
        </w:rPr>
        <w:t>Спиннер</w:t>
      </w:r>
      <w:proofErr w:type="spellEnd"/>
      <w:r w:rsidR="00731486">
        <w:rPr>
          <w:sz w:val="28"/>
          <w:szCs w:val="28"/>
          <w:lang w:val="kk-KZ"/>
        </w:rPr>
        <w:t xml:space="preserve"> мен сөмке</w:t>
      </w:r>
    </w:p>
    <w:p w14:paraId="2A014FC1" w14:textId="77777777" w:rsidR="00FA4BC5" w:rsidRPr="00EF1D02" w:rsidRDefault="00FA4BC5" w:rsidP="00FA4BC5">
      <w:pPr>
        <w:jc w:val="center"/>
        <w:rPr>
          <w:sz w:val="28"/>
          <w:szCs w:val="28"/>
          <w:lang w:val="kk-KZ"/>
        </w:rPr>
      </w:pPr>
    </w:p>
    <w:p w14:paraId="0F5D706A" w14:textId="200C5B0A" w:rsidR="00FA4BC5" w:rsidRPr="00EF1D02" w:rsidRDefault="00FA4BC5" w:rsidP="002362AA">
      <w:pPr>
        <w:pStyle w:val="a3"/>
        <w:ind w:left="0" w:firstLine="709"/>
        <w:jc w:val="both"/>
        <w:rPr>
          <w:sz w:val="28"/>
          <w:szCs w:val="28"/>
          <w:lang w:val="kk-KZ"/>
        </w:rPr>
      </w:pPr>
      <w:r w:rsidRPr="00EF1D02">
        <w:rPr>
          <w:sz w:val="28"/>
          <w:szCs w:val="28"/>
          <w:lang w:val="kk-KZ"/>
        </w:rPr>
        <w:t>А</w:t>
      </w:r>
      <w:r w:rsidR="002362AA" w:rsidRPr="00EF1D02">
        <w:rPr>
          <w:sz w:val="28"/>
          <w:szCs w:val="28"/>
          <w:lang w:val="kk-KZ"/>
        </w:rPr>
        <w:t>рман</w:t>
      </w:r>
      <w:r w:rsidRPr="00EF1D02">
        <w:rPr>
          <w:sz w:val="28"/>
          <w:szCs w:val="28"/>
          <w:lang w:val="kk-KZ"/>
        </w:rPr>
        <w:t xml:space="preserve"> ойынды бір рет ойнайды. А</w:t>
      </w:r>
      <w:r w:rsidR="002362AA" w:rsidRPr="00EF1D02">
        <w:rPr>
          <w:sz w:val="28"/>
          <w:szCs w:val="28"/>
          <w:lang w:val="kk-KZ"/>
        </w:rPr>
        <w:t>рманның</w:t>
      </w:r>
      <w:r w:rsidRPr="00EF1D02">
        <w:rPr>
          <w:sz w:val="28"/>
          <w:szCs w:val="28"/>
          <w:lang w:val="kk-KZ"/>
        </w:rPr>
        <w:t xml:space="preserve"> жүлде алуы қаншалықты ықтимал?</w:t>
      </w:r>
    </w:p>
    <w:p w14:paraId="0EAE490F" w14:textId="36FA621E" w:rsidR="00FA4BC5" w:rsidRPr="00EF1D02" w:rsidRDefault="002362AA" w:rsidP="002362AA">
      <w:pPr>
        <w:pStyle w:val="a3"/>
        <w:ind w:left="0" w:firstLine="709"/>
        <w:jc w:val="both"/>
        <w:rPr>
          <w:sz w:val="28"/>
          <w:szCs w:val="28"/>
          <w:lang w:val="kk-KZ"/>
        </w:rPr>
      </w:pPr>
      <w:r w:rsidRPr="00EF1D02">
        <w:rPr>
          <w:sz w:val="28"/>
          <w:szCs w:val="28"/>
          <w:lang w:val="kk-KZ"/>
        </w:rPr>
        <w:t xml:space="preserve">1) </w:t>
      </w:r>
      <w:r w:rsidR="00FA4BC5" w:rsidRPr="00EF1D02">
        <w:rPr>
          <w:sz w:val="28"/>
          <w:szCs w:val="28"/>
          <w:lang w:val="kk-KZ"/>
        </w:rPr>
        <w:t>мүмкін емес;</w:t>
      </w:r>
    </w:p>
    <w:p w14:paraId="4F3580EA" w14:textId="38870C40" w:rsidR="00FA4BC5" w:rsidRPr="00EF1D02" w:rsidRDefault="002362AA" w:rsidP="002362AA">
      <w:pPr>
        <w:pStyle w:val="a3"/>
        <w:ind w:left="0" w:firstLine="709"/>
        <w:jc w:val="both"/>
        <w:rPr>
          <w:sz w:val="28"/>
          <w:szCs w:val="28"/>
          <w:lang w:val="kk-KZ"/>
        </w:rPr>
      </w:pPr>
      <w:r w:rsidRPr="00EF1D02">
        <w:rPr>
          <w:sz w:val="28"/>
          <w:szCs w:val="28"/>
          <w:lang w:val="kk-KZ"/>
        </w:rPr>
        <w:t xml:space="preserve">2) </w:t>
      </w:r>
      <w:r w:rsidR="00FA4BC5" w:rsidRPr="00EF1D02">
        <w:rPr>
          <w:sz w:val="28"/>
          <w:szCs w:val="28"/>
          <w:lang w:val="kk-KZ"/>
        </w:rPr>
        <w:t>мүмкіндігі өте аз;</w:t>
      </w:r>
    </w:p>
    <w:p w14:paraId="529F8140" w14:textId="70E12361" w:rsidR="00FA4BC5" w:rsidRPr="00EF1D02" w:rsidRDefault="002362AA" w:rsidP="002362AA">
      <w:pPr>
        <w:pStyle w:val="a3"/>
        <w:ind w:left="0" w:firstLine="709"/>
        <w:jc w:val="both"/>
        <w:rPr>
          <w:sz w:val="28"/>
          <w:szCs w:val="28"/>
          <w:lang w:val="kk-KZ"/>
        </w:rPr>
      </w:pPr>
      <w:r w:rsidRPr="00EF1D02">
        <w:rPr>
          <w:sz w:val="28"/>
          <w:szCs w:val="28"/>
          <w:lang w:val="kk-KZ"/>
        </w:rPr>
        <w:t xml:space="preserve">3) </w:t>
      </w:r>
      <w:r w:rsidR="00FA4BC5" w:rsidRPr="00EF1D02">
        <w:rPr>
          <w:sz w:val="28"/>
          <w:szCs w:val="28"/>
          <w:lang w:val="kk-KZ"/>
        </w:rPr>
        <w:t>шамамен 50%;</w:t>
      </w:r>
    </w:p>
    <w:p w14:paraId="4C2E51D6" w14:textId="72635A32" w:rsidR="00FA4BC5" w:rsidRPr="00EF1D02" w:rsidRDefault="002362AA" w:rsidP="002362AA">
      <w:pPr>
        <w:pStyle w:val="a3"/>
        <w:ind w:left="0" w:firstLine="709"/>
        <w:jc w:val="both"/>
        <w:rPr>
          <w:sz w:val="28"/>
          <w:szCs w:val="28"/>
          <w:lang w:val="kk-KZ"/>
        </w:rPr>
      </w:pPr>
      <w:r w:rsidRPr="00EF1D02">
        <w:rPr>
          <w:sz w:val="28"/>
          <w:szCs w:val="28"/>
          <w:lang w:val="kk-KZ"/>
        </w:rPr>
        <w:t xml:space="preserve">4) </w:t>
      </w:r>
      <w:r w:rsidR="00FA4BC5" w:rsidRPr="00EF1D02">
        <w:rPr>
          <w:sz w:val="28"/>
          <w:szCs w:val="28"/>
          <w:lang w:val="kk-KZ"/>
        </w:rPr>
        <w:t>мүмкін;</w:t>
      </w:r>
    </w:p>
    <w:p w14:paraId="28065390" w14:textId="72062D8A" w:rsidR="00FA4BC5" w:rsidRPr="00EF1D02" w:rsidRDefault="002362AA" w:rsidP="002362AA">
      <w:pPr>
        <w:pStyle w:val="a3"/>
        <w:ind w:left="0" w:firstLine="709"/>
        <w:jc w:val="both"/>
        <w:rPr>
          <w:sz w:val="28"/>
          <w:szCs w:val="28"/>
          <w:lang w:val="kk-KZ"/>
        </w:rPr>
      </w:pPr>
      <w:r w:rsidRPr="00EF1D02">
        <w:rPr>
          <w:sz w:val="28"/>
          <w:szCs w:val="28"/>
          <w:lang w:val="kk-KZ"/>
        </w:rPr>
        <w:t xml:space="preserve">5) </w:t>
      </w:r>
      <w:r w:rsidR="00FA4BC5" w:rsidRPr="00EF1D02">
        <w:rPr>
          <w:sz w:val="28"/>
          <w:szCs w:val="28"/>
          <w:lang w:val="kk-KZ"/>
        </w:rPr>
        <w:t>анық.</w:t>
      </w:r>
    </w:p>
    <w:p w14:paraId="15C08678" w14:textId="1F4A9F45" w:rsidR="00FA4BC5" w:rsidRPr="00EF1D02" w:rsidRDefault="00FA4BC5" w:rsidP="002362AA">
      <w:pPr>
        <w:pStyle w:val="a3"/>
        <w:jc w:val="right"/>
        <w:rPr>
          <w:sz w:val="28"/>
          <w:szCs w:val="28"/>
          <w:lang w:val="kk-KZ"/>
        </w:rPr>
      </w:pPr>
      <w:r w:rsidRPr="00EF1D02">
        <w:rPr>
          <w:b/>
          <w:bCs/>
          <w:sz w:val="28"/>
          <w:szCs w:val="28"/>
          <w:lang w:val="kk-KZ"/>
        </w:rPr>
        <w:t>Жауабы:</w:t>
      </w:r>
      <w:r w:rsidRPr="00EF1D02">
        <w:rPr>
          <w:sz w:val="28"/>
          <w:szCs w:val="28"/>
          <w:lang w:val="kk-KZ"/>
        </w:rPr>
        <w:t xml:space="preserve"> мүмкіндігі өте аз</w:t>
      </w:r>
      <w:r w:rsidR="002362AA" w:rsidRPr="00EF1D02">
        <w:rPr>
          <w:sz w:val="28"/>
          <w:szCs w:val="28"/>
          <w:lang w:val="kk-KZ"/>
        </w:rPr>
        <w:t>.</w:t>
      </w:r>
    </w:p>
    <w:p w14:paraId="3224B54C" w14:textId="77777777" w:rsidR="002478A6" w:rsidRPr="00EF1D02" w:rsidRDefault="002478A6" w:rsidP="002478A6">
      <w:pPr>
        <w:ind w:firstLine="708"/>
        <w:jc w:val="both"/>
        <w:rPr>
          <w:sz w:val="28"/>
          <w:szCs w:val="28"/>
          <w:lang w:val="kk-KZ"/>
        </w:rPr>
      </w:pPr>
      <w:r w:rsidRPr="00EF1D02">
        <w:rPr>
          <w:b/>
          <w:bCs/>
          <w:sz w:val="28"/>
          <w:szCs w:val="28"/>
          <w:lang w:val="kk-KZ"/>
        </w:rPr>
        <w:t>9-есеп.</w:t>
      </w:r>
      <w:r w:rsidRPr="00EF1D02">
        <w:rPr>
          <w:sz w:val="28"/>
          <w:szCs w:val="28"/>
          <w:lang w:val="kk-KZ"/>
        </w:rPr>
        <w:t xml:space="preserve"> </w:t>
      </w:r>
      <w:r w:rsidR="008D11B7" w:rsidRPr="00EF1D02">
        <w:rPr>
          <w:sz w:val="28"/>
          <w:szCs w:val="28"/>
          <w:lang w:val="kk-KZ"/>
        </w:rPr>
        <w:t xml:space="preserve">Жер сілкінісінің қаншалықты жиі болатыны туралы деректі фильм көрсетілді. Онда жер сілкінісінің болжамы туралы пікірталас болды. </w:t>
      </w:r>
    </w:p>
    <w:p w14:paraId="789FEE2F" w14:textId="3194BD08" w:rsidR="008D11B7" w:rsidRPr="00EF1D02" w:rsidRDefault="008D11B7" w:rsidP="002478A6">
      <w:pPr>
        <w:ind w:firstLine="708"/>
        <w:jc w:val="both"/>
        <w:rPr>
          <w:sz w:val="28"/>
          <w:szCs w:val="28"/>
          <w:lang w:val="kk-KZ"/>
        </w:rPr>
      </w:pPr>
      <w:r w:rsidRPr="00EF1D02">
        <w:rPr>
          <w:sz w:val="28"/>
          <w:szCs w:val="28"/>
          <w:lang w:val="kk-KZ"/>
        </w:rPr>
        <w:t xml:space="preserve">Бір геолог: «Алдағы жиырма жылда </w:t>
      </w:r>
      <w:proofErr w:type="spellStart"/>
      <w:r w:rsidRPr="00EF1D02">
        <w:rPr>
          <w:sz w:val="28"/>
          <w:szCs w:val="28"/>
          <w:lang w:val="kk-KZ"/>
        </w:rPr>
        <w:t>Зед</w:t>
      </w:r>
      <w:proofErr w:type="spellEnd"/>
      <w:r w:rsidRPr="00EF1D02">
        <w:rPr>
          <w:sz w:val="28"/>
          <w:szCs w:val="28"/>
          <w:lang w:val="kk-KZ"/>
        </w:rPr>
        <w:t xml:space="preserve"> қаласындағы жер сілкінісі болу мүмкіндігі үштен екі», - деді. </w:t>
      </w:r>
    </w:p>
    <w:p w14:paraId="2A8172BE" w14:textId="0921E614" w:rsidR="008D11B7" w:rsidRPr="00EF1D02" w:rsidRDefault="002478A6" w:rsidP="008D11B7">
      <w:pPr>
        <w:pStyle w:val="a3"/>
        <w:ind w:left="0" w:firstLine="709"/>
        <w:jc w:val="both"/>
        <w:rPr>
          <w:sz w:val="28"/>
          <w:szCs w:val="28"/>
          <w:lang w:val="kk-KZ"/>
        </w:rPr>
      </w:pPr>
      <w:r w:rsidRPr="00EF1D02">
        <w:rPr>
          <w:sz w:val="28"/>
          <w:szCs w:val="28"/>
          <w:lang w:val="kk-KZ"/>
        </w:rPr>
        <w:t>Келесі тұжырымдардың</w:t>
      </w:r>
      <w:r w:rsidR="008D11B7" w:rsidRPr="00EF1D02">
        <w:rPr>
          <w:sz w:val="28"/>
          <w:szCs w:val="28"/>
          <w:lang w:val="kk-KZ"/>
        </w:rPr>
        <w:t xml:space="preserve"> қайсысы геолог мәлімдемесін</w:t>
      </w:r>
      <w:r w:rsidRPr="00EF1D02">
        <w:rPr>
          <w:sz w:val="28"/>
          <w:szCs w:val="28"/>
          <w:lang w:val="kk-KZ"/>
        </w:rPr>
        <w:t xml:space="preserve"> дұрыс</w:t>
      </w:r>
      <w:r w:rsidR="008D11B7" w:rsidRPr="00EF1D02">
        <w:rPr>
          <w:sz w:val="28"/>
          <w:szCs w:val="28"/>
          <w:lang w:val="kk-KZ"/>
        </w:rPr>
        <w:t xml:space="preserve"> көрсетеді?</w:t>
      </w:r>
    </w:p>
    <w:p w14:paraId="431BABA1" w14:textId="2065A771" w:rsidR="008D11B7" w:rsidRPr="00EF1D02" w:rsidRDefault="002478A6" w:rsidP="002478A6">
      <w:pPr>
        <w:pStyle w:val="a3"/>
        <w:ind w:left="0" w:firstLine="709"/>
        <w:jc w:val="both"/>
        <w:rPr>
          <w:sz w:val="28"/>
          <w:szCs w:val="28"/>
          <w:lang w:val="kk-KZ"/>
        </w:rPr>
      </w:pPr>
      <w:r w:rsidRPr="00EF1D02">
        <w:rPr>
          <w:sz w:val="28"/>
          <w:szCs w:val="28"/>
          <w:lang w:val="kk-KZ"/>
        </w:rPr>
        <w:t xml:space="preserve">1) </w:t>
      </w:r>
      <m:oMath>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3</m:t>
            </m:r>
          </m:den>
        </m:f>
      </m:oMath>
      <w:r w:rsidR="008D11B7" w:rsidRPr="00EF1D02">
        <w:rPr>
          <w:sz w:val="28"/>
          <w:szCs w:val="28"/>
          <w:lang w:val="kk-KZ"/>
        </w:rPr>
        <w:t xml:space="preserve"> × 20 = 13,3, сондықтан 13-14 жылда</w:t>
      </w:r>
      <w:r w:rsidRPr="00EF1D02">
        <w:rPr>
          <w:sz w:val="28"/>
          <w:szCs w:val="28"/>
          <w:lang w:val="kk-KZ"/>
        </w:rPr>
        <w:t xml:space="preserve">ры аралығында </w:t>
      </w:r>
      <w:proofErr w:type="spellStart"/>
      <w:r w:rsidR="008D11B7" w:rsidRPr="00EF1D02">
        <w:rPr>
          <w:sz w:val="28"/>
          <w:szCs w:val="28"/>
          <w:lang w:val="kk-KZ"/>
        </w:rPr>
        <w:t>Зед</w:t>
      </w:r>
      <w:proofErr w:type="spellEnd"/>
      <w:r w:rsidR="008D11B7" w:rsidRPr="00EF1D02">
        <w:rPr>
          <w:sz w:val="28"/>
          <w:szCs w:val="28"/>
          <w:lang w:val="kk-KZ"/>
        </w:rPr>
        <w:t xml:space="preserve"> қаласында жер сілкінісі болады;</w:t>
      </w:r>
    </w:p>
    <w:p w14:paraId="179419B4" w14:textId="532A132F" w:rsidR="008D11B7" w:rsidRPr="00EF1D02" w:rsidRDefault="002478A6" w:rsidP="002478A6">
      <w:pPr>
        <w:pStyle w:val="a3"/>
        <w:ind w:left="0" w:firstLine="709"/>
        <w:jc w:val="both"/>
        <w:rPr>
          <w:sz w:val="28"/>
          <w:szCs w:val="28"/>
          <w:lang w:val="kk-KZ"/>
        </w:rPr>
      </w:pPr>
      <w:r w:rsidRPr="00EF1D02">
        <w:rPr>
          <w:sz w:val="28"/>
          <w:szCs w:val="28"/>
          <w:lang w:val="kk-KZ"/>
        </w:rPr>
        <w:t xml:space="preserve">2) </w:t>
      </w:r>
      <m:oMath>
        <m:f>
          <m:fPr>
            <m:ctrlPr>
              <w:rPr>
                <w:rFonts w:ascii="Cambria Math" w:hAnsi="Cambria Math"/>
                <w:i/>
                <w:sz w:val="28"/>
                <w:szCs w:val="28"/>
                <w:lang w:val="kk-KZ"/>
              </w:rPr>
            </m:ctrlPr>
          </m:fPr>
          <m:num>
            <m:r>
              <w:rPr>
                <w:rFonts w:ascii="Cambria Math" w:hAnsi="Cambria Math"/>
                <w:sz w:val="28"/>
                <w:szCs w:val="28"/>
                <w:lang w:val="kk-KZ"/>
              </w:rPr>
              <m:t>2</m:t>
            </m:r>
          </m:num>
          <m:den>
            <m:r>
              <w:rPr>
                <w:rFonts w:ascii="Cambria Math" w:hAnsi="Cambria Math"/>
                <w:sz w:val="28"/>
                <w:szCs w:val="28"/>
                <w:lang w:val="kk-KZ"/>
              </w:rPr>
              <m:t>3</m:t>
            </m:r>
          </m:den>
        </m:f>
      </m:oMath>
      <w:r w:rsidR="008D11B7" w:rsidRPr="00EF1D02">
        <w:rPr>
          <w:sz w:val="28"/>
          <w:szCs w:val="28"/>
          <w:lang w:val="kk-KZ"/>
        </w:rPr>
        <w:t xml:space="preserve"> </w:t>
      </w:r>
      <w:r w:rsidRPr="00EF1D02">
        <w:rPr>
          <w:sz w:val="28"/>
          <w:szCs w:val="28"/>
          <w:lang w:val="kk-KZ"/>
        </w:rPr>
        <w:t>саны</w:t>
      </w:r>
      <w:r w:rsidR="008D11B7" w:rsidRPr="00EF1D02">
        <w:rPr>
          <w:sz w:val="28"/>
          <w:szCs w:val="28"/>
          <w:lang w:val="kk-KZ"/>
        </w:rPr>
        <w:t xml:space="preserve"> </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oMath>
      <w:r w:rsidR="008D11B7" w:rsidRPr="00EF1D02">
        <w:rPr>
          <w:sz w:val="28"/>
          <w:szCs w:val="28"/>
          <w:lang w:val="kk-KZ"/>
        </w:rPr>
        <w:t xml:space="preserve">-ден </w:t>
      </w:r>
      <w:r w:rsidRPr="00EF1D02">
        <w:rPr>
          <w:sz w:val="28"/>
          <w:szCs w:val="28"/>
          <w:lang w:val="kk-KZ"/>
        </w:rPr>
        <w:t>үлкен</w:t>
      </w:r>
      <w:r w:rsidR="008D11B7" w:rsidRPr="00EF1D02">
        <w:rPr>
          <w:sz w:val="28"/>
          <w:szCs w:val="28"/>
          <w:lang w:val="kk-KZ"/>
        </w:rPr>
        <w:t xml:space="preserve">, сондықтан келесі 20 жыл ішінде </w:t>
      </w:r>
      <w:proofErr w:type="spellStart"/>
      <w:r w:rsidR="008D11B7" w:rsidRPr="00EF1D02">
        <w:rPr>
          <w:sz w:val="28"/>
          <w:szCs w:val="28"/>
          <w:lang w:val="kk-KZ"/>
        </w:rPr>
        <w:t>Зед</w:t>
      </w:r>
      <w:proofErr w:type="spellEnd"/>
      <w:r w:rsidR="008D11B7" w:rsidRPr="00EF1D02">
        <w:rPr>
          <w:sz w:val="28"/>
          <w:szCs w:val="28"/>
          <w:lang w:val="kk-KZ"/>
        </w:rPr>
        <w:t xml:space="preserve"> қаласында жер сілкінісі болатынына сенімді</w:t>
      </w:r>
      <w:r w:rsidRPr="00EF1D02">
        <w:rPr>
          <w:sz w:val="28"/>
          <w:szCs w:val="28"/>
          <w:lang w:val="kk-KZ"/>
        </w:rPr>
        <w:t>мін</w:t>
      </w:r>
      <w:r w:rsidR="008D11B7" w:rsidRPr="00EF1D02">
        <w:rPr>
          <w:sz w:val="28"/>
          <w:szCs w:val="28"/>
          <w:lang w:val="kk-KZ"/>
        </w:rPr>
        <w:t>;</w:t>
      </w:r>
    </w:p>
    <w:p w14:paraId="27AADC8B" w14:textId="168AB31D" w:rsidR="008D11B7" w:rsidRPr="00EF1D02" w:rsidRDefault="002478A6" w:rsidP="002478A6">
      <w:pPr>
        <w:pStyle w:val="a3"/>
        <w:ind w:left="0" w:firstLine="709"/>
        <w:jc w:val="both"/>
        <w:rPr>
          <w:sz w:val="28"/>
          <w:szCs w:val="28"/>
          <w:lang w:val="kk-KZ"/>
        </w:rPr>
      </w:pPr>
      <w:r w:rsidRPr="00EF1D02">
        <w:rPr>
          <w:sz w:val="28"/>
          <w:szCs w:val="28"/>
          <w:lang w:val="kk-KZ"/>
        </w:rPr>
        <w:t xml:space="preserve">3) </w:t>
      </w:r>
      <w:r w:rsidR="008D11B7" w:rsidRPr="00EF1D02">
        <w:rPr>
          <w:sz w:val="28"/>
          <w:szCs w:val="28"/>
          <w:lang w:val="kk-KZ"/>
        </w:rPr>
        <w:t xml:space="preserve">алдағы 20 жыл ішінде </w:t>
      </w:r>
      <w:proofErr w:type="spellStart"/>
      <w:r w:rsidR="008D11B7" w:rsidRPr="00EF1D02">
        <w:rPr>
          <w:sz w:val="28"/>
          <w:szCs w:val="28"/>
          <w:lang w:val="kk-KZ"/>
        </w:rPr>
        <w:t>Зед</w:t>
      </w:r>
      <w:proofErr w:type="spellEnd"/>
      <w:r w:rsidR="008D11B7" w:rsidRPr="00EF1D02">
        <w:rPr>
          <w:sz w:val="28"/>
          <w:szCs w:val="28"/>
          <w:lang w:val="kk-KZ"/>
        </w:rPr>
        <w:t xml:space="preserve"> қаласында жер сілкінісі болу ықтималдығы жер сілкінісінің болмау ықтималдығынан </w:t>
      </w:r>
      <w:r w:rsidRPr="00EF1D02">
        <w:rPr>
          <w:sz w:val="28"/>
          <w:szCs w:val="28"/>
          <w:lang w:val="kk-KZ"/>
        </w:rPr>
        <w:t>үлкен</w:t>
      </w:r>
      <w:r w:rsidR="008D11B7" w:rsidRPr="00EF1D02">
        <w:rPr>
          <w:sz w:val="28"/>
          <w:szCs w:val="28"/>
          <w:lang w:val="kk-KZ"/>
        </w:rPr>
        <w:t>;</w:t>
      </w:r>
    </w:p>
    <w:p w14:paraId="29028F8C" w14:textId="7D30D021" w:rsidR="002478A6" w:rsidRPr="00EF1D02" w:rsidRDefault="002478A6" w:rsidP="002478A6">
      <w:pPr>
        <w:pStyle w:val="a3"/>
        <w:ind w:left="0" w:firstLine="709"/>
        <w:jc w:val="both"/>
        <w:rPr>
          <w:sz w:val="28"/>
          <w:szCs w:val="28"/>
          <w:lang w:val="kk-KZ"/>
        </w:rPr>
      </w:pPr>
      <w:r w:rsidRPr="00EF1D02">
        <w:rPr>
          <w:sz w:val="28"/>
          <w:szCs w:val="28"/>
          <w:lang w:val="kk-KZ"/>
        </w:rPr>
        <w:t>4) не болатынын айта алмайсың. өйткені жер сілкінісі қашан болатынын ешкім нақты айта алмайды</w:t>
      </w:r>
      <w:r w:rsidR="009D405F" w:rsidRPr="00EF1D02">
        <w:rPr>
          <w:sz w:val="28"/>
          <w:szCs w:val="28"/>
          <w:lang w:val="kk-KZ"/>
        </w:rPr>
        <w:t xml:space="preserve"> [62]</w:t>
      </w:r>
      <w:r w:rsidRPr="00EF1D02">
        <w:rPr>
          <w:sz w:val="28"/>
          <w:szCs w:val="28"/>
          <w:lang w:val="kk-KZ"/>
        </w:rPr>
        <w:t>.</w:t>
      </w:r>
    </w:p>
    <w:p w14:paraId="6094EB41" w14:textId="5751A392" w:rsidR="008D11B7" w:rsidRPr="00EF1D02" w:rsidRDefault="008D11B7" w:rsidP="008D11B7">
      <w:pPr>
        <w:ind w:firstLine="709"/>
        <w:jc w:val="both"/>
        <w:rPr>
          <w:sz w:val="28"/>
          <w:szCs w:val="28"/>
          <w:lang w:val="kk-KZ"/>
        </w:rPr>
      </w:pPr>
      <w:r w:rsidRPr="00EF1D02">
        <w:rPr>
          <w:b/>
          <w:bCs/>
          <w:sz w:val="28"/>
          <w:szCs w:val="28"/>
          <w:lang w:val="kk-KZ"/>
        </w:rPr>
        <w:t xml:space="preserve">Жауабы: </w:t>
      </w:r>
      <w:r w:rsidRPr="00EF1D02">
        <w:rPr>
          <w:sz w:val="28"/>
          <w:szCs w:val="28"/>
          <w:lang w:val="kk-KZ"/>
        </w:rPr>
        <w:t xml:space="preserve">алдағы 20 жыл ішінде </w:t>
      </w:r>
      <w:proofErr w:type="spellStart"/>
      <w:r w:rsidRPr="00EF1D02">
        <w:rPr>
          <w:sz w:val="28"/>
          <w:szCs w:val="28"/>
          <w:lang w:val="kk-KZ"/>
        </w:rPr>
        <w:t>Зед</w:t>
      </w:r>
      <w:proofErr w:type="spellEnd"/>
      <w:r w:rsidRPr="00EF1D02">
        <w:rPr>
          <w:sz w:val="28"/>
          <w:szCs w:val="28"/>
          <w:lang w:val="kk-KZ"/>
        </w:rPr>
        <w:t xml:space="preserve"> қаласында жер сілкінісі болу ықтималдығы жер сілкінісінің болмау ықтималдығынан </w:t>
      </w:r>
      <w:r w:rsidR="002478A6" w:rsidRPr="00EF1D02">
        <w:rPr>
          <w:sz w:val="28"/>
          <w:szCs w:val="28"/>
          <w:lang w:val="kk-KZ"/>
        </w:rPr>
        <w:t>үлкен</w:t>
      </w:r>
      <w:r w:rsidR="009D405F" w:rsidRPr="00EF1D02">
        <w:rPr>
          <w:sz w:val="28"/>
          <w:szCs w:val="28"/>
          <w:lang w:val="kk-KZ"/>
        </w:rPr>
        <w:t xml:space="preserve">. </w:t>
      </w:r>
    </w:p>
    <w:p w14:paraId="15FD5152" w14:textId="77777777" w:rsidR="00564817" w:rsidRPr="00EF1D02" w:rsidRDefault="00564817" w:rsidP="00266298">
      <w:pPr>
        <w:tabs>
          <w:tab w:val="left" w:pos="851"/>
        </w:tabs>
        <w:ind w:firstLine="709"/>
        <w:jc w:val="both"/>
        <w:rPr>
          <w:sz w:val="28"/>
          <w:szCs w:val="28"/>
          <w:lang w:val="kk-KZ"/>
        </w:rPr>
      </w:pPr>
    </w:p>
    <w:p w14:paraId="51A217DF" w14:textId="5D9534A4" w:rsidR="00266298" w:rsidRPr="00EF1D02" w:rsidRDefault="00FA6AFC" w:rsidP="00266298">
      <w:pPr>
        <w:tabs>
          <w:tab w:val="left" w:pos="851"/>
        </w:tabs>
        <w:ind w:firstLine="709"/>
        <w:jc w:val="both"/>
        <w:rPr>
          <w:sz w:val="28"/>
          <w:szCs w:val="28"/>
          <w:lang w:val="kk-KZ"/>
        </w:rPr>
      </w:pPr>
      <w:r w:rsidRPr="00EF1D02">
        <w:rPr>
          <w:sz w:val="28"/>
          <w:szCs w:val="28"/>
          <w:lang w:val="kk-KZ"/>
        </w:rPr>
        <w:t xml:space="preserve">Біз жұмысымызда </w:t>
      </w:r>
      <w:r w:rsidR="00266298" w:rsidRPr="00EF1D02">
        <w:rPr>
          <w:sz w:val="28"/>
          <w:szCs w:val="28"/>
          <w:lang w:val="kk-KZ"/>
        </w:rPr>
        <w:t xml:space="preserve">Қазақстан Республикасының Білім және ғылым министрінің бекіткен тізімінде бар </w:t>
      </w:r>
      <w:r w:rsidR="00A73273" w:rsidRPr="00EF1D02">
        <w:rPr>
          <w:sz w:val="28"/>
          <w:szCs w:val="28"/>
          <w:lang w:val="kk-KZ"/>
        </w:rPr>
        <w:t xml:space="preserve">жаңартылған білім беру мазмұнындағы </w:t>
      </w:r>
      <w:r w:rsidR="00266298" w:rsidRPr="00EF1D02">
        <w:rPr>
          <w:sz w:val="28"/>
          <w:szCs w:val="28"/>
          <w:lang w:val="kk-KZ"/>
        </w:rPr>
        <w:t>5-9 сынып</w:t>
      </w:r>
      <w:r w:rsidR="00A73273" w:rsidRPr="00EF1D02">
        <w:rPr>
          <w:sz w:val="28"/>
          <w:szCs w:val="28"/>
          <w:lang w:val="kk-KZ"/>
        </w:rPr>
        <w:t>тарға арналған</w:t>
      </w:r>
      <w:r w:rsidR="00266298" w:rsidRPr="00EF1D02">
        <w:rPr>
          <w:sz w:val="28"/>
          <w:szCs w:val="28"/>
          <w:lang w:val="kk-KZ"/>
        </w:rPr>
        <w:t xml:space="preserve"> оқулықтар</w:t>
      </w:r>
      <w:r w:rsidR="00A73273" w:rsidRPr="00EF1D02">
        <w:rPr>
          <w:sz w:val="28"/>
          <w:szCs w:val="28"/>
          <w:lang w:val="kk-KZ"/>
        </w:rPr>
        <w:t>ды</w:t>
      </w:r>
      <w:r w:rsidR="00266298" w:rsidRPr="00EF1D02">
        <w:rPr>
          <w:sz w:val="28"/>
          <w:szCs w:val="28"/>
          <w:lang w:val="kk-KZ"/>
        </w:rPr>
        <w:t xml:space="preserve"> талдау нәтижесінде </w:t>
      </w:r>
      <w:r w:rsidR="00E006A8" w:rsidRPr="00EF1D02">
        <w:rPr>
          <w:sz w:val="28"/>
          <w:szCs w:val="28"/>
          <w:lang w:val="kk-KZ"/>
        </w:rPr>
        <w:t xml:space="preserve">оқушылардың математикалық сауаттылығын дамытуға бағытталған </w:t>
      </w:r>
      <w:r w:rsidR="00266298" w:rsidRPr="00EF1D02">
        <w:rPr>
          <w:sz w:val="28"/>
          <w:szCs w:val="28"/>
          <w:lang w:val="kk-KZ"/>
        </w:rPr>
        <w:t>стохастикалық есептерді бөліп алдық.</w:t>
      </w:r>
    </w:p>
    <w:p w14:paraId="527A9F8D" w14:textId="0FD261DD" w:rsidR="00266298" w:rsidRPr="00EF1D02" w:rsidRDefault="00266298" w:rsidP="00266298">
      <w:pPr>
        <w:tabs>
          <w:tab w:val="left" w:pos="851"/>
        </w:tabs>
        <w:ind w:firstLine="709"/>
        <w:jc w:val="both"/>
        <w:rPr>
          <w:i/>
          <w:iCs/>
          <w:sz w:val="28"/>
          <w:szCs w:val="28"/>
          <w:lang w:val="kk-KZ"/>
        </w:rPr>
      </w:pPr>
      <w:r w:rsidRPr="00EF1D02">
        <w:rPr>
          <w:i/>
          <w:iCs/>
          <w:sz w:val="28"/>
          <w:szCs w:val="28"/>
          <w:lang w:val="kk-KZ"/>
        </w:rPr>
        <w:t>5-9 сынып</w:t>
      </w:r>
      <w:r w:rsidR="00F608D1" w:rsidRPr="00EF1D02">
        <w:rPr>
          <w:i/>
          <w:iCs/>
          <w:sz w:val="28"/>
          <w:szCs w:val="28"/>
          <w:lang w:val="kk-KZ"/>
        </w:rPr>
        <w:t>тардың</w:t>
      </w:r>
      <w:r w:rsidRPr="00EF1D02">
        <w:rPr>
          <w:i/>
          <w:iCs/>
          <w:sz w:val="28"/>
          <w:szCs w:val="28"/>
          <w:lang w:val="kk-KZ"/>
        </w:rPr>
        <w:t xml:space="preserve"> математика курсында комбинаторика</w:t>
      </w:r>
      <w:r w:rsidR="00F608D1" w:rsidRPr="00EF1D02">
        <w:rPr>
          <w:i/>
          <w:iCs/>
          <w:sz w:val="28"/>
          <w:szCs w:val="28"/>
          <w:lang w:val="kk-KZ"/>
        </w:rPr>
        <w:t>лық</w:t>
      </w:r>
      <w:r w:rsidRPr="00EF1D02">
        <w:rPr>
          <w:i/>
          <w:iCs/>
          <w:sz w:val="28"/>
          <w:szCs w:val="28"/>
          <w:lang w:val="kk-KZ"/>
        </w:rPr>
        <w:t xml:space="preserve"> есептер</w:t>
      </w:r>
      <w:r w:rsidR="00F608D1" w:rsidRPr="00EF1D02">
        <w:rPr>
          <w:i/>
          <w:iCs/>
          <w:sz w:val="28"/>
          <w:szCs w:val="28"/>
          <w:lang w:val="kk-KZ"/>
        </w:rPr>
        <w:t>дің</w:t>
      </w:r>
      <w:r w:rsidRPr="00EF1D02">
        <w:rPr>
          <w:i/>
          <w:iCs/>
          <w:sz w:val="28"/>
          <w:szCs w:val="28"/>
          <w:lang w:val="kk-KZ"/>
        </w:rPr>
        <w:t xml:space="preserve"> негізгі түрлері:</w:t>
      </w:r>
    </w:p>
    <w:p w14:paraId="4547C062" w14:textId="7FB41BD7" w:rsidR="00266298" w:rsidRPr="00EF1D02" w:rsidRDefault="00266298" w:rsidP="00534674">
      <w:pPr>
        <w:pStyle w:val="a3"/>
        <w:numPr>
          <w:ilvl w:val="0"/>
          <w:numId w:val="16"/>
        </w:numPr>
        <w:tabs>
          <w:tab w:val="left" w:pos="851"/>
        </w:tabs>
        <w:ind w:left="0" w:firstLine="709"/>
        <w:jc w:val="both"/>
        <w:rPr>
          <w:sz w:val="28"/>
          <w:szCs w:val="28"/>
          <w:lang w:val="kk-KZ"/>
        </w:rPr>
      </w:pPr>
      <w:r w:rsidRPr="00EF1D02">
        <w:rPr>
          <w:sz w:val="28"/>
          <w:szCs w:val="28"/>
          <w:lang w:val="kk-KZ"/>
        </w:rPr>
        <w:t>алмастыру, орналастыру, теруге (мүмкін міндер ағашын құру арқылы шығару)</w:t>
      </w:r>
      <w:r w:rsidR="00B3069A" w:rsidRPr="00EF1D02">
        <w:rPr>
          <w:sz w:val="28"/>
          <w:szCs w:val="28"/>
          <w:lang w:val="kk-KZ"/>
        </w:rPr>
        <w:t>;</w:t>
      </w:r>
    </w:p>
    <w:p w14:paraId="6CAC5979" w14:textId="3B9D14F2" w:rsidR="00266298" w:rsidRPr="00EF1D02" w:rsidRDefault="00266298" w:rsidP="00534674">
      <w:pPr>
        <w:pStyle w:val="a3"/>
        <w:numPr>
          <w:ilvl w:val="0"/>
          <w:numId w:val="16"/>
        </w:numPr>
        <w:tabs>
          <w:tab w:val="left" w:pos="851"/>
        </w:tabs>
        <w:ind w:left="0" w:firstLine="709"/>
        <w:jc w:val="both"/>
        <w:rPr>
          <w:sz w:val="28"/>
          <w:szCs w:val="28"/>
          <w:lang w:val="kk-KZ"/>
        </w:rPr>
      </w:pPr>
      <w:r w:rsidRPr="00EF1D02">
        <w:rPr>
          <w:sz w:val="28"/>
          <w:szCs w:val="28"/>
          <w:lang w:val="kk-KZ"/>
        </w:rPr>
        <w:t>алмастыру, орналастыру, теруге (мүмкін міндер ағашын құру арқылы шығару (қосынды және көбейтінді ережесін қолданып шығару)</w:t>
      </w:r>
      <w:r w:rsidR="00B3069A" w:rsidRPr="00EF1D02">
        <w:rPr>
          <w:sz w:val="28"/>
          <w:szCs w:val="28"/>
          <w:lang w:val="kk-KZ"/>
        </w:rPr>
        <w:t>;</w:t>
      </w:r>
    </w:p>
    <w:p w14:paraId="2AF16A0C" w14:textId="77777777" w:rsidR="00266298" w:rsidRPr="00EF1D02" w:rsidRDefault="00266298" w:rsidP="00534674">
      <w:pPr>
        <w:pStyle w:val="a3"/>
        <w:numPr>
          <w:ilvl w:val="0"/>
          <w:numId w:val="16"/>
        </w:numPr>
        <w:tabs>
          <w:tab w:val="left" w:pos="851"/>
        </w:tabs>
        <w:ind w:left="0" w:firstLine="709"/>
        <w:jc w:val="both"/>
        <w:rPr>
          <w:sz w:val="28"/>
          <w:szCs w:val="28"/>
          <w:lang w:val="kk-KZ"/>
        </w:rPr>
      </w:pPr>
      <w:r w:rsidRPr="00EF1D02">
        <w:rPr>
          <w:sz w:val="28"/>
          <w:szCs w:val="28"/>
          <w:lang w:val="kk-KZ"/>
        </w:rPr>
        <w:t>қайталанатын орналастырулар;</w:t>
      </w:r>
    </w:p>
    <w:p w14:paraId="0A7E2834" w14:textId="77777777" w:rsidR="00266298" w:rsidRPr="00EF1D02" w:rsidRDefault="00266298" w:rsidP="00534674">
      <w:pPr>
        <w:pStyle w:val="a3"/>
        <w:numPr>
          <w:ilvl w:val="0"/>
          <w:numId w:val="16"/>
        </w:numPr>
        <w:tabs>
          <w:tab w:val="left" w:pos="851"/>
        </w:tabs>
        <w:ind w:left="0" w:firstLine="709"/>
        <w:jc w:val="both"/>
        <w:rPr>
          <w:sz w:val="28"/>
          <w:szCs w:val="28"/>
          <w:lang w:val="kk-KZ"/>
        </w:rPr>
      </w:pPr>
      <w:r w:rsidRPr="00EF1D02">
        <w:rPr>
          <w:sz w:val="28"/>
          <w:szCs w:val="28"/>
          <w:lang w:val="kk-KZ"/>
        </w:rPr>
        <w:t>алмастырулар мен орналастыруларға шектелген шарттары бар есептер;</w:t>
      </w:r>
    </w:p>
    <w:p w14:paraId="24D8FE33" w14:textId="14395BE9" w:rsidR="00266298" w:rsidRPr="00EF1D02" w:rsidRDefault="00266298" w:rsidP="00534674">
      <w:pPr>
        <w:pStyle w:val="a3"/>
        <w:numPr>
          <w:ilvl w:val="0"/>
          <w:numId w:val="16"/>
        </w:numPr>
        <w:tabs>
          <w:tab w:val="left" w:pos="851"/>
        </w:tabs>
        <w:ind w:left="0" w:firstLine="709"/>
        <w:jc w:val="both"/>
        <w:rPr>
          <w:sz w:val="28"/>
          <w:szCs w:val="28"/>
          <w:lang w:val="kk-KZ"/>
        </w:rPr>
      </w:pPr>
      <w:r w:rsidRPr="00EF1D02">
        <w:rPr>
          <w:sz w:val="28"/>
          <w:szCs w:val="28"/>
          <w:lang w:val="kk-KZ"/>
        </w:rPr>
        <w:t>графтарды қолдану</w:t>
      </w:r>
      <w:r w:rsidR="00B3069A" w:rsidRPr="00EF1D02">
        <w:rPr>
          <w:sz w:val="28"/>
          <w:szCs w:val="28"/>
          <w:lang w:val="kk-KZ"/>
        </w:rPr>
        <w:t>;</w:t>
      </w:r>
    </w:p>
    <w:p w14:paraId="339CC3EB" w14:textId="77777777" w:rsidR="00266298" w:rsidRPr="00EF1D02" w:rsidRDefault="00266298" w:rsidP="00534674">
      <w:pPr>
        <w:pStyle w:val="a3"/>
        <w:numPr>
          <w:ilvl w:val="0"/>
          <w:numId w:val="16"/>
        </w:numPr>
        <w:tabs>
          <w:tab w:val="left" w:pos="851"/>
        </w:tabs>
        <w:ind w:left="0" w:firstLine="709"/>
        <w:jc w:val="both"/>
        <w:rPr>
          <w:sz w:val="28"/>
          <w:szCs w:val="28"/>
          <w:lang w:val="kk-KZ"/>
        </w:rPr>
      </w:pPr>
      <w:r w:rsidRPr="00EF1D02">
        <w:rPr>
          <w:sz w:val="28"/>
          <w:szCs w:val="28"/>
          <w:lang w:val="kk-KZ"/>
        </w:rPr>
        <w:t>факториалды қолданып шығаратын есептер.</w:t>
      </w:r>
    </w:p>
    <w:p w14:paraId="2014DC99" w14:textId="5D19283F" w:rsidR="00266298" w:rsidRPr="00EF1D02" w:rsidRDefault="00266298" w:rsidP="00266298">
      <w:pPr>
        <w:tabs>
          <w:tab w:val="left" w:pos="851"/>
        </w:tabs>
        <w:ind w:firstLine="709"/>
        <w:jc w:val="both"/>
        <w:rPr>
          <w:i/>
          <w:iCs/>
          <w:sz w:val="28"/>
          <w:szCs w:val="28"/>
          <w:lang w:val="kk-KZ"/>
        </w:rPr>
      </w:pPr>
      <w:r w:rsidRPr="00EF1D02">
        <w:rPr>
          <w:i/>
          <w:iCs/>
          <w:sz w:val="28"/>
          <w:szCs w:val="28"/>
          <w:lang w:val="kk-KZ"/>
        </w:rPr>
        <w:t>5-9 сынып</w:t>
      </w:r>
      <w:r w:rsidR="00B3069A" w:rsidRPr="00EF1D02">
        <w:rPr>
          <w:i/>
          <w:iCs/>
          <w:sz w:val="28"/>
          <w:szCs w:val="28"/>
          <w:lang w:val="kk-KZ"/>
        </w:rPr>
        <w:t>тардың</w:t>
      </w:r>
      <w:r w:rsidRPr="00EF1D02">
        <w:rPr>
          <w:i/>
          <w:iCs/>
          <w:sz w:val="28"/>
          <w:szCs w:val="28"/>
          <w:lang w:val="kk-KZ"/>
        </w:rPr>
        <w:t xml:space="preserve"> математика курсында математикалық статистика есептерінің негізгі түрлері:</w:t>
      </w:r>
    </w:p>
    <w:p w14:paraId="5B5FA555"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кестеде берілген ақпаратты оқу және баяндау, кесте бойынша сұрақтарға жауап беру;</w:t>
      </w:r>
    </w:p>
    <w:p w14:paraId="7F56A037"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lastRenderedPageBreak/>
        <w:t>кестені белгілі ереже бойынша толтыру;</w:t>
      </w:r>
    </w:p>
    <w:p w14:paraId="394D653A"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социологиялық сауалнама жүргізгеннен кейін кестені толтыру;</w:t>
      </w:r>
    </w:p>
    <w:p w14:paraId="693136AA"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арифметикалық орта мәнге есептер;</w:t>
      </w:r>
    </w:p>
    <w:p w14:paraId="200AF45F"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статистикалық зерттеулер жүргізу;</w:t>
      </w:r>
    </w:p>
    <w:p w14:paraId="5F4DA778"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графикті оқуға, график бойынша есеп құрастыру;</w:t>
      </w:r>
    </w:p>
    <w:p w14:paraId="411E80F5"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берілген кесте бойынша график құрастыру;</w:t>
      </w:r>
    </w:p>
    <w:p w14:paraId="4A461317"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сызықты және баған түрінде берілген диаграмманы оқу;</w:t>
      </w:r>
    </w:p>
    <w:p w14:paraId="7D573C42"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берілген кесте бойынша сызықты және баған түріндегі диаграмма құру;</w:t>
      </w:r>
    </w:p>
    <w:p w14:paraId="16AFA731"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өз бетінше толтырылған кесте бойынша сызықты және баған түріндегі диаграмма құру;</w:t>
      </w:r>
    </w:p>
    <w:p w14:paraId="6BADB5F9"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дөңгелек диаграмманы оқу;</w:t>
      </w:r>
    </w:p>
    <w:p w14:paraId="022B13FC"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дөңгелек диаграмманы құру;</w:t>
      </w:r>
    </w:p>
    <w:p w14:paraId="49AA6E35"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кездейсоқ тәжірибе ұғымын енгізу;</w:t>
      </w:r>
    </w:p>
    <w:p w14:paraId="2A52C1EC"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кездейсоқ нәтиже болатын тәжірибелер жүргізу;</w:t>
      </w:r>
    </w:p>
    <w:p w14:paraId="43E63CF9" w14:textId="77777777" w:rsidR="00266298" w:rsidRPr="00EF1D02" w:rsidRDefault="00266298" w:rsidP="00534674">
      <w:pPr>
        <w:pStyle w:val="a3"/>
        <w:numPr>
          <w:ilvl w:val="0"/>
          <w:numId w:val="17"/>
        </w:numPr>
        <w:tabs>
          <w:tab w:val="left" w:pos="851"/>
        </w:tabs>
        <w:ind w:left="0" w:firstLine="709"/>
        <w:jc w:val="both"/>
        <w:rPr>
          <w:sz w:val="28"/>
          <w:szCs w:val="28"/>
          <w:lang w:val="kk-KZ"/>
        </w:rPr>
      </w:pPr>
      <w:r w:rsidRPr="00EF1D02">
        <w:rPr>
          <w:sz w:val="28"/>
          <w:szCs w:val="28"/>
          <w:lang w:val="kk-KZ"/>
        </w:rPr>
        <w:t>кездейсоқ оқиғаның жиілігі және оны бірдей кездейсоқ тәжірибелер жүргізу барысында есептеу.</w:t>
      </w:r>
    </w:p>
    <w:p w14:paraId="72BDE5CF" w14:textId="6FF07C91" w:rsidR="00266298" w:rsidRPr="00EF1D02" w:rsidRDefault="00266298" w:rsidP="00266298">
      <w:pPr>
        <w:tabs>
          <w:tab w:val="left" w:pos="851"/>
        </w:tabs>
        <w:ind w:firstLine="709"/>
        <w:jc w:val="both"/>
        <w:rPr>
          <w:i/>
          <w:iCs/>
          <w:sz w:val="28"/>
          <w:szCs w:val="28"/>
          <w:lang w:val="kk-KZ"/>
        </w:rPr>
      </w:pPr>
      <w:r w:rsidRPr="00EF1D02">
        <w:rPr>
          <w:i/>
          <w:iCs/>
          <w:sz w:val="28"/>
          <w:szCs w:val="28"/>
          <w:lang w:val="kk-KZ"/>
        </w:rPr>
        <w:t>5-9 сынып</w:t>
      </w:r>
      <w:r w:rsidR="008D3E75" w:rsidRPr="00EF1D02">
        <w:rPr>
          <w:i/>
          <w:iCs/>
          <w:sz w:val="28"/>
          <w:szCs w:val="28"/>
          <w:lang w:val="kk-KZ"/>
        </w:rPr>
        <w:t>тардың</w:t>
      </w:r>
      <w:r w:rsidRPr="00EF1D02">
        <w:rPr>
          <w:i/>
          <w:iCs/>
          <w:sz w:val="28"/>
          <w:szCs w:val="28"/>
          <w:lang w:val="kk-KZ"/>
        </w:rPr>
        <w:t xml:space="preserve"> математика курсында ықтималдықтар</w:t>
      </w:r>
      <w:r w:rsidR="008D3E75" w:rsidRPr="00EF1D02">
        <w:rPr>
          <w:i/>
          <w:iCs/>
          <w:sz w:val="28"/>
          <w:szCs w:val="28"/>
          <w:lang w:val="kk-KZ"/>
        </w:rPr>
        <w:t>ды табуға арналған</w:t>
      </w:r>
      <w:r w:rsidRPr="00EF1D02">
        <w:rPr>
          <w:i/>
          <w:iCs/>
          <w:sz w:val="28"/>
          <w:szCs w:val="28"/>
          <w:lang w:val="kk-KZ"/>
        </w:rPr>
        <w:t xml:space="preserve"> есептер</w:t>
      </w:r>
      <w:r w:rsidR="008D3E75" w:rsidRPr="00EF1D02">
        <w:rPr>
          <w:i/>
          <w:iCs/>
          <w:sz w:val="28"/>
          <w:szCs w:val="28"/>
          <w:lang w:val="kk-KZ"/>
        </w:rPr>
        <w:t>д</w:t>
      </w:r>
      <w:r w:rsidRPr="00EF1D02">
        <w:rPr>
          <w:i/>
          <w:iCs/>
          <w:sz w:val="28"/>
          <w:szCs w:val="28"/>
          <w:lang w:val="kk-KZ"/>
        </w:rPr>
        <w:t>ің негізгі түрлері:</w:t>
      </w:r>
    </w:p>
    <w:p w14:paraId="7A262FBB" w14:textId="77777777" w:rsidR="00266298" w:rsidRPr="00EF1D02" w:rsidRDefault="00266298" w:rsidP="00534674">
      <w:pPr>
        <w:pStyle w:val="a3"/>
        <w:numPr>
          <w:ilvl w:val="0"/>
          <w:numId w:val="18"/>
        </w:numPr>
        <w:tabs>
          <w:tab w:val="left" w:pos="851"/>
        </w:tabs>
        <w:ind w:left="0" w:firstLine="709"/>
        <w:jc w:val="both"/>
        <w:rPr>
          <w:sz w:val="28"/>
          <w:szCs w:val="28"/>
          <w:lang w:val="kk-KZ"/>
        </w:rPr>
      </w:pPr>
      <w:r w:rsidRPr="00EF1D02">
        <w:rPr>
          <w:sz w:val="28"/>
          <w:szCs w:val="28"/>
          <w:lang w:val="kk-KZ"/>
        </w:rPr>
        <w:t>жүргізілген тәжірибенің барлық нәтижелерін анықтау;</w:t>
      </w:r>
    </w:p>
    <w:p w14:paraId="26020AC0" w14:textId="77777777" w:rsidR="00266298" w:rsidRPr="00EF1D02" w:rsidRDefault="00266298" w:rsidP="00534674">
      <w:pPr>
        <w:pStyle w:val="a3"/>
        <w:numPr>
          <w:ilvl w:val="0"/>
          <w:numId w:val="18"/>
        </w:numPr>
        <w:tabs>
          <w:tab w:val="left" w:pos="851"/>
        </w:tabs>
        <w:ind w:left="0" w:firstLine="709"/>
        <w:jc w:val="both"/>
        <w:rPr>
          <w:sz w:val="28"/>
          <w:szCs w:val="28"/>
          <w:lang w:val="kk-KZ"/>
        </w:rPr>
      </w:pPr>
      <w:r w:rsidRPr="00EF1D02">
        <w:rPr>
          <w:sz w:val="28"/>
          <w:szCs w:val="28"/>
          <w:lang w:val="kk-KZ"/>
        </w:rPr>
        <w:t>ақиқат, кездейсоқ және мүмкін емес оқиғалар түсінігін енгізу;</w:t>
      </w:r>
    </w:p>
    <w:p w14:paraId="37633E4B" w14:textId="77777777" w:rsidR="00266298" w:rsidRPr="00EF1D02" w:rsidRDefault="00266298" w:rsidP="00534674">
      <w:pPr>
        <w:pStyle w:val="a3"/>
        <w:numPr>
          <w:ilvl w:val="0"/>
          <w:numId w:val="18"/>
        </w:numPr>
        <w:tabs>
          <w:tab w:val="left" w:pos="851"/>
        </w:tabs>
        <w:ind w:left="0" w:firstLine="709"/>
        <w:jc w:val="both"/>
        <w:rPr>
          <w:sz w:val="28"/>
          <w:szCs w:val="28"/>
          <w:lang w:val="kk-KZ"/>
        </w:rPr>
      </w:pPr>
      <w:r w:rsidRPr="00EF1D02">
        <w:rPr>
          <w:sz w:val="28"/>
          <w:szCs w:val="28"/>
          <w:lang w:val="kk-KZ"/>
        </w:rPr>
        <w:t>классикалық схема бойынша ықтималдық оқиға түсінігін енгізу;</w:t>
      </w:r>
    </w:p>
    <w:p w14:paraId="75599537" w14:textId="77777777" w:rsidR="00266298" w:rsidRPr="00EF1D02" w:rsidRDefault="00266298" w:rsidP="00534674">
      <w:pPr>
        <w:pStyle w:val="a3"/>
        <w:numPr>
          <w:ilvl w:val="0"/>
          <w:numId w:val="18"/>
        </w:numPr>
        <w:tabs>
          <w:tab w:val="left" w:pos="851"/>
        </w:tabs>
        <w:ind w:left="0" w:firstLine="709"/>
        <w:jc w:val="both"/>
        <w:rPr>
          <w:sz w:val="28"/>
          <w:szCs w:val="28"/>
          <w:lang w:val="kk-KZ"/>
        </w:rPr>
      </w:pPr>
      <w:r w:rsidRPr="00EF1D02">
        <w:rPr>
          <w:sz w:val="28"/>
          <w:szCs w:val="28"/>
          <w:lang w:val="kk-KZ"/>
        </w:rPr>
        <w:t>оқиғалардың пайда болу мүмкіндігі дәрежесіне сәйкес орналасуы;</w:t>
      </w:r>
    </w:p>
    <w:p w14:paraId="08BE543F" w14:textId="77777777" w:rsidR="00266298" w:rsidRPr="00EF1D02" w:rsidRDefault="00266298" w:rsidP="00534674">
      <w:pPr>
        <w:pStyle w:val="a3"/>
        <w:numPr>
          <w:ilvl w:val="0"/>
          <w:numId w:val="18"/>
        </w:numPr>
        <w:tabs>
          <w:tab w:val="left" w:pos="851"/>
        </w:tabs>
        <w:ind w:left="0" w:firstLine="709"/>
        <w:jc w:val="both"/>
        <w:rPr>
          <w:sz w:val="28"/>
          <w:szCs w:val="28"/>
          <w:lang w:val="kk-KZ"/>
        </w:rPr>
      </w:pPr>
      <w:r w:rsidRPr="00EF1D02">
        <w:rPr>
          <w:sz w:val="28"/>
          <w:szCs w:val="28"/>
          <w:lang w:val="kk-KZ"/>
        </w:rPr>
        <w:t>ақиқат, кездейсоқ және мүмкін емес оқиғалардың ықтималдығын есептеу;</w:t>
      </w:r>
    </w:p>
    <w:p w14:paraId="08B2B2B5" w14:textId="473A6E83" w:rsidR="00266298" w:rsidRPr="00EF1D02" w:rsidRDefault="00266298" w:rsidP="00534674">
      <w:pPr>
        <w:pStyle w:val="a3"/>
        <w:numPr>
          <w:ilvl w:val="0"/>
          <w:numId w:val="18"/>
        </w:numPr>
        <w:tabs>
          <w:tab w:val="left" w:pos="851"/>
        </w:tabs>
        <w:ind w:left="0" w:firstLine="709"/>
        <w:jc w:val="both"/>
        <w:rPr>
          <w:sz w:val="28"/>
          <w:szCs w:val="28"/>
          <w:lang w:val="kk-KZ"/>
        </w:rPr>
      </w:pPr>
      <w:r w:rsidRPr="00EF1D02">
        <w:rPr>
          <w:sz w:val="28"/>
          <w:szCs w:val="28"/>
          <w:lang w:val="kk-KZ"/>
        </w:rPr>
        <w:t>комбинаторика</w:t>
      </w:r>
      <w:r w:rsidR="00990BF8" w:rsidRPr="00EF1D02">
        <w:rPr>
          <w:sz w:val="28"/>
          <w:szCs w:val="28"/>
          <w:lang w:val="kk-KZ"/>
        </w:rPr>
        <w:t xml:space="preserve"> элементтерін </w:t>
      </w:r>
      <w:r w:rsidRPr="00EF1D02">
        <w:rPr>
          <w:sz w:val="28"/>
          <w:szCs w:val="28"/>
          <w:lang w:val="kk-KZ"/>
        </w:rPr>
        <w:t>қолданып ықтималдықты есептеу.</w:t>
      </w:r>
    </w:p>
    <w:p w14:paraId="0CA6C81C" w14:textId="7843FB6A" w:rsidR="00102A4E" w:rsidRPr="00EF1D02" w:rsidRDefault="005A0857" w:rsidP="00102A4E">
      <w:pPr>
        <w:ind w:firstLine="709"/>
        <w:jc w:val="both"/>
        <w:rPr>
          <w:sz w:val="28"/>
          <w:szCs w:val="28"/>
          <w:lang w:val="kk-KZ"/>
        </w:rPr>
      </w:pPr>
      <w:r w:rsidRPr="00EF1D02">
        <w:rPr>
          <w:sz w:val="28"/>
          <w:szCs w:val="28"/>
          <w:lang w:val="kk-KZ"/>
        </w:rPr>
        <w:t>Енді м</w:t>
      </w:r>
      <w:r w:rsidR="00102A4E" w:rsidRPr="00EF1D02">
        <w:rPr>
          <w:sz w:val="28"/>
          <w:szCs w:val="28"/>
          <w:lang w:val="kk-KZ"/>
        </w:rPr>
        <w:t xml:space="preserve">атематиканы оқыту процесінде </w:t>
      </w:r>
      <w:r w:rsidR="00102A4E" w:rsidRPr="00EF1D02">
        <w:rPr>
          <w:i/>
          <w:iCs/>
          <w:sz w:val="28"/>
          <w:szCs w:val="28"/>
          <w:lang w:val="kk-KZ"/>
        </w:rPr>
        <w:t>саралап оқыту тәсілін</w:t>
      </w:r>
      <w:r w:rsidR="00102A4E" w:rsidRPr="00EF1D02">
        <w:rPr>
          <w:sz w:val="28"/>
          <w:szCs w:val="28"/>
          <w:lang w:val="kk-KZ"/>
        </w:rPr>
        <w:t xml:space="preserve"> қолдануды жүзеге асыру үшін деңгейлі есептер жүйесін қарастырамыз.</w:t>
      </w:r>
    </w:p>
    <w:p w14:paraId="6310F888" w14:textId="298FD40C" w:rsidR="004E1EA3" w:rsidRPr="00EF1D02" w:rsidRDefault="004E1EA3" w:rsidP="00102A4E">
      <w:pPr>
        <w:ind w:firstLine="709"/>
        <w:jc w:val="both"/>
        <w:rPr>
          <w:sz w:val="28"/>
          <w:szCs w:val="28"/>
          <w:lang w:val="kk-KZ"/>
        </w:rPr>
      </w:pPr>
      <w:r w:rsidRPr="00EF1D02">
        <w:rPr>
          <w:sz w:val="28"/>
          <w:szCs w:val="28"/>
          <w:lang w:val="kk-KZ"/>
        </w:rPr>
        <w:t xml:space="preserve">Саралап оқыту тәсілінде жоғарыда көрсетілген үш деңгейлі тапсырмалармен қамтамасыз етіледі. </w:t>
      </w:r>
    </w:p>
    <w:p w14:paraId="755798F5" w14:textId="43FB66B2" w:rsidR="00102A4E" w:rsidRPr="00EF1D02" w:rsidRDefault="004E1EA3" w:rsidP="00102A4E">
      <w:pPr>
        <w:tabs>
          <w:tab w:val="left" w:pos="993"/>
        </w:tabs>
        <w:ind w:firstLine="709"/>
        <w:jc w:val="both"/>
        <w:rPr>
          <w:sz w:val="28"/>
          <w:szCs w:val="28"/>
          <w:lang w:val="kk-KZ"/>
        </w:rPr>
      </w:pPr>
      <w:r w:rsidRPr="00EF1D02">
        <w:rPr>
          <w:i/>
          <w:iCs/>
          <w:sz w:val="28"/>
          <w:szCs w:val="28"/>
          <w:lang w:val="kk-KZ"/>
        </w:rPr>
        <w:t>Бірінші деңгейдегі</w:t>
      </w:r>
      <w:r w:rsidRPr="00EF1D02">
        <w:rPr>
          <w:sz w:val="28"/>
          <w:szCs w:val="28"/>
          <w:lang w:val="kk-KZ"/>
        </w:rPr>
        <w:t xml:space="preserve"> б</w:t>
      </w:r>
      <w:r w:rsidR="00102A4E" w:rsidRPr="00EF1D02">
        <w:rPr>
          <w:sz w:val="28"/>
          <w:szCs w:val="28"/>
          <w:lang w:val="kk-KZ"/>
        </w:rPr>
        <w:t xml:space="preserve">азалық тапсырмалар </w:t>
      </w:r>
      <w:r w:rsidR="00102A4E" w:rsidRPr="00EF1D02">
        <w:rPr>
          <w:b/>
          <w:bCs/>
          <w:sz w:val="28"/>
          <w:szCs w:val="28"/>
          <w:lang w:val="kk-KZ"/>
        </w:rPr>
        <w:t>(А деңгейі)</w:t>
      </w:r>
      <w:r w:rsidR="00102A4E" w:rsidRPr="00EF1D02">
        <w:rPr>
          <w:sz w:val="28"/>
          <w:szCs w:val="28"/>
          <w:lang w:val="kk-KZ"/>
        </w:rPr>
        <w:t xml:space="preserve"> стандартты оқу-танымдық немесе оқу-тәжірибелік сипатта болады, ол жерде оқу әрекеттерінің әдістері анық. Мұндай тапсырмаларды сәтті орындау қабілеті басқа оқушылармен бірге оқу барысында мақсатты түрде қалыптасады және пысықталады. </w:t>
      </w:r>
    </w:p>
    <w:p w14:paraId="3C93F773" w14:textId="64D95986" w:rsidR="00102A4E" w:rsidRPr="00EF1D02" w:rsidRDefault="004E1EA3" w:rsidP="00102A4E">
      <w:pPr>
        <w:tabs>
          <w:tab w:val="left" w:pos="993"/>
        </w:tabs>
        <w:ind w:firstLine="709"/>
        <w:jc w:val="both"/>
        <w:rPr>
          <w:sz w:val="28"/>
          <w:szCs w:val="28"/>
          <w:lang w:val="kk-KZ"/>
        </w:rPr>
      </w:pPr>
      <w:r w:rsidRPr="00EF1D02">
        <w:rPr>
          <w:i/>
          <w:iCs/>
          <w:sz w:val="28"/>
          <w:szCs w:val="28"/>
          <w:lang w:val="kk-KZ"/>
        </w:rPr>
        <w:t>Екінші және үшінші деңгейдегі</w:t>
      </w:r>
      <w:r w:rsidRPr="00EF1D02">
        <w:rPr>
          <w:sz w:val="28"/>
          <w:szCs w:val="28"/>
          <w:lang w:val="kk-KZ"/>
        </w:rPr>
        <w:t xml:space="preserve"> қ</w:t>
      </w:r>
      <w:r w:rsidR="00102A4E" w:rsidRPr="00EF1D02">
        <w:rPr>
          <w:sz w:val="28"/>
          <w:szCs w:val="28"/>
          <w:lang w:val="kk-KZ"/>
        </w:rPr>
        <w:t xml:space="preserve">иындық жоғары тапсырмалар </w:t>
      </w:r>
      <w:r w:rsidR="00102A4E" w:rsidRPr="00EF1D02">
        <w:rPr>
          <w:b/>
          <w:bCs/>
          <w:sz w:val="28"/>
          <w:szCs w:val="28"/>
          <w:lang w:val="kk-KZ"/>
        </w:rPr>
        <w:t>(В, С деңгей</w:t>
      </w:r>
      <w:r w:rsidRPr="00EF1D02">
        <w:rPr>
          <w:b/>
          <w:bCs/>
          <w:sz w:val="28"/>
          <w:szCs w:val="28"/>
          <w:lang w:val="kk-KZ"/>
        </w:rPr>
        <w:t>лері</w:t>
      </w:r>
      <w:r w:rsidR="00102A4E" w:rsidRPr="00EF1D02">
        <w:rPr>
          <w:b/>
          <w:bCs/>
          <w:sz w:val="28"/>
          <w:szCs w:val="28"/>
          <w:lang w:val="kk-KZ"/>
        </w:rPr>
        <w:t>)</w:t>
      </w:r>
      <w:r w:rsidR="00102A4E" w:rsidRPr="00EF1D02">
        <w:rPr>
          <w:sz w:val="28"/>
          <w:szCs w:val="28"/>
          <w:lang w:val="kk-KZ"/>
        </w:rPr>
        <w:t xml:space="preserve"> </w:t>
      </w:r>
      <w:r w:rsidRPr="00EF1D02">
        <w:rPr>
          <w:sz w:val="28"/>
          <w:szCs w:val="28"/>
          <w:lang w:val="kk-KZ"/>
        </w:rPr>
        <w:t>оқушының</w:t>
      </w:r>
      <w:r w:rsidR="00102A4E" w:rsidRPr="00EF1D02">
        <w:rPr>
          <w:sz w:val="28"/>
          <w:szCs w:val="28"/>
          <w:lang w:val="kk-KZ"/>
        </w:rPr>
        <w:t xml:space="preserve"> орындау әдісіне қатысты нұсқаулар берілмейтін оқу-танымдық немесе оқу-тәжірибелік тапсырмаларды орындау қабілетін тексереді. Оқушы берілген пәнді оқу барысында игерген, өзіне белгілі әдістердің бірін өзі таңдап алуы тиіс. Кей жағдайларда оқушы өзіне белгілі әдістерді араластырып, басқа пәндерден алған білімін пайдаланып немесе өмірлік тәжірибесіне сүйене отырып, шешу әдісін өзі жасап шығуы керек. </w:t>
      </w:r>
    </w:p>
    <w:p w14:paraId="1388C7C7"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 xml:space="preserve">Егер жазбада жауапқа қатысты пікірде көрсетілген маңызды тұстар болса, жасалу формасы мен әдісіне қарамастан, оқушының жауабы дұрыс деп бағаланады. Кей жағдайларда оқушының жауапты таңдау тапсырмасын шешуі кезінде, басқасында оқушының толық немесе қысқаша түрде тапсырма жауабын </w:t>
      </w:r>
      <w:r w:rsidRPr="00EF1D02">
        <w:rPr>
          <w:sz w:val="28"/>
          <w:szCs w:val="28"/>
          <w:lang w:val="kk-KZ"/>
        </w:rPr>
        <w:lastRenderedPageBreak/>
        <w:t xml:space="preserve">дербес түрде жазуы арқылы жоспарлы нәтижеге қол жеткізу жайлы қорытынды жасалады [74]. </w:t>
      </w:r>
    </w:p>
    <w:p w14:paraId="0164DE56" w14:textId="77777777" w:rsidR="00102A4E" w:rsidRPr="00EF1D02" w:rsidRDefault="00102A4E" w:rsidP="00102A4E">
      <w:pPr>
        <w:tabs>
          <w:tab w:val="left" w:pos="993"/>
        </w:tabs>
        <w:ind w:firstLine="709"/>
        <w:jc w:val="both"/>
        <w:rPr>
          <w:sz w:val="28"/>
          <w:szCs w:val="28"/>
          <w:lang w:val="kk-KZ"/>
        </w:rPr>
      </w:pPr>
      <w:r w:rsidRPr="00EF1D02">
        <w:rPr>
          <w:b/>
          <w:bCs/>
          <w:sz w:val="28"/>
          <w:szCs w:val="28"/>
          <w:lang w:val="kk-KZ"/>
        </w:rPr>
        <w:t>А, В, С деңгейдегі</w:t>
      </w:r>
      <w:r w:rsidRPr="00EF1D02">
        <w:rPr>
          <w:sz w:val="28"/>
          <w:szCs w:val="28"/>
          <w:lang w:val="kk-KZ"/>
        </w:rPr>
        <w:t xml:space="preserve"> тапсырмаларды орындау нәтижелері оқушының мүмкіндіктерін және оның математикалық даму болашағын анықтауға мүмкіндік береді. Мысалы, оқушылардың бірі базалық деңгейдегі бірнеше тапсырманы дұрыс шешті, ал екіншісі қиындық деңгейі жоғары бір-екі тапсырманы орындай алды. Бұл жағдайда бірінші оқушы негізгі ережелер мен курс алгоритмдерін меңгеруді, типтік тапсырмаларды шешу барысын есте сақтауды талап ететін тапсырмаларды еркін шеше алады, бірақ өз білімі мен қабілетін ерекше жағдайларда қолдану, бірден бірнеше үйренген фактісін пайдалану қабілеті әлі де қалыптаспаған деген қорытынды жасауға болады. Сонымен бірге екінші оқушыда бұл қабілет бар, бірақ оның базалық дайындығына кемшіліктер болуы мүмкін. Мұндай есептер жүйесі:</w:t>
      </w:r>
    </w:p>
    <w:p w14:paraId="15B22FD5"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1) 1-4 сыныптардағы математика курсының стохастикалық материалымен мазмұн деңгейінде және оқу әрекеттері деңгейінде сабақтастықты жүзеге асыруға ықпал етеді;</w:t>
      </w:r>
    </w:p>
    <w:p w14:paraId="6FE1C6C2"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2) 5-6 сыныптардағы стохастикалық бағытты игеру деңгейіне қойылатын негізгі талаптарды белгілеп, игерудің жоспарланған нәтижелерінің тізімін қамтиды;</w:t>
      </w:r>
    </w:p>
    <w:p w14:paraId="4392F7A6"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3) үш деңгейлі (А, В, С деңгейлері) тапсырмаларды қамтиды;</w:t>
      </w:r>
    </w:p>
    <w:p w14:paraId="78338493"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4) 5-9 сыныптардағы география, биология, жаратылыстану және тарих пәндерімен пәнаралық байланысты жүзеге асырады;</w:t>
      </w:r>
    </w:p>
    <w:p w14:paraId="6B720378"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5) мәтінді есептер түрінде тұжырымдалады, олар оқу немесе практикалық жағдайды сипаттайды;</w:t>
      </w:r>
    </w:p>
    <w:p w14:paraId="0FFC0D68"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6) артық деректері бар немесе деректер жетіспейтін есептер кіреді;</w:t>
      </w:r>
    </w:p>
    <w:p w14:paraId="539AF72B"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7) бір-бірінен жауаптың берілуімен, есеп шығарғанда қолданылатын құралдармен және жұмысты орындау барысымен ерекшеленеді.</w:t>
      </w:r>
    </w:p>
    <w:p w14:paraId="7B0902C9"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Есептер жүйесін қолдана отырып стохастикалық материалды оқытқанда, біз 5-9 сыныптарға арналған математика курсында интеграцияға негізделген стохастика элементтерін оқытудың келесі әдістемелік тәсілдерін ұсынамыз:</w:t>
      </w:r>
    </w:p>
    <w:p w14:paraId="23BCD4E1" w14:textId="77777777" w:rsidR="00102A4E" w:rsidRPr="00EF1D02" w:rsidRDefault="00102A4E" w:rsidP="00534674">
      <w:pPr>
        <w:pStyle w:val="a3"/>
        <w:numPr>
          <w:ilvl w:val="0"/>
          <w:numId w:val="22"/>
        </w:numPr>
        <w:tabs>
          <w:tab w:val="left" w:pos="993"/>
        </w:tabs>
        <w:ind w:left="0" w:firstLine="709"/>
        <w:jc w:val="both"/>
        <w:rPr>
          <w:sz w:val="28"/>
          <w:szCs w:val="28"/>
          <w:lang w:val="kk-KZ"/>
        </w:rPr>
      </w:pPr>
      <w:r w:rsidRPr="00EF1D02">
        <w:rPr>
          <w:sz w:val="28"/>
          <w:szCs w:val="28"/>
          <w:lang w:val="kk-KZ"/>
        </w:rPr>
        <w:t>стохастикалық бағыттың үш компонентінің теориялық материалын мағынасы бойынша модульге бөлу;</w:t>
      </w:r>
    </w:p>
    <w:p w14:paraId="1E3F78F5" w14:textId="77777777" w:rsidR="00102A4E" w:rsidRPr="00EF1D02" w:rsidRDefault="00102A4E" w:rsidP="00534674">
      <w:pPr>
        <w:pStyle w:val="a3"/>
        <w:numPr>
          <w:ilvl w:val="0"/>
          <w:numId w:val="22"/>
        </w:numPr>
        <w:tabs>
          <w:tab w:val="left" w:pos="993"/>
        </w:tabs>
        <w:ind w:left="0" w:firstLine="709"/>
        <w:jc w:val="both"/>
        <w:rPr>
          <w:sz w:val="28"/>
          <w:szCs w:val="28"/>
          <w:lang w:val="kk-KZ"/>
        </w:rPr>
      </w:pPr>
      <w:r w:rsidRPr="00EF1D02">
        <w:rPr>
          <w:sz w:val="28"/>
          <w:szCs w:val="28"/>
          <w:lang w:val="kk-KZ"/>
        </w:rPr>
        <w:t>5-9 сыныптарда математика курсының оқу процесінің дәстүрлі мазмұнында осы модульдерді қолдану;</w:t>
      </w:r>
    </w:p>
    <w:p w14:paraId="041011D8" w14:textId="77777777" w:rsidR="00102A4E" w:rsidRPr="00EF1D02" w:rsidRDefault="00102A4E" w:rsidP="00534674">
      <w:pPr>
        <w:pStyle w:val="a3"/>
        <w:numPr>
          <w:ilvl w:val="0"/>
          <w:numId w:val="22"/>
        </w:numPr>
        <w:tabs>
          <w:tab w:val="left" w:pos="993"/>
        </w:tabs>
        <w:ind w:left="0" w:firstLine="709"/>
        <w:jc w:val="both"/>
        <w:rPr>
          <w:sz w:val="28"/>
          <w:szCs w:val="28"/>
          <w:lang w:val="kk-KZ"/>
        </w:rPr>
      </w:pPr>
      <w:r w:rsidRPr="00EF1D02">
        <w:rPr>
          <w:sz w:val="28"/>
          <w:szCs w:val="28"/>
          <w:lang w:val="kk-KZ"/>
        </w:rPr>
        <w:t>5-9 сыныптардың математика және информатика курстарының пәнаралық байланысын қолдану;</w:t>
      </w:r>
    </w:p>
    <w:p w14:paraId="77893FD7" w14:textId="77777777" w:rsidR="00102A4E" w:rsidRPr="00EF1D02" w:rsidRDefault="00102A4E" w:rsidP="00534674">
      <w:pPr>
        <w:pStyle w:val="a3"/>
        <w:numPr>
          <w:ilvl w:val="0"/>
          <w:numId w:val="22"/>
        </w:numPr>
        <w:tabs>
          <w:tab w:val="left" w:pos="993"/>
        </w:tabs>
        <w:ind w:left="0" w:firstLine="709"/>
        <w:jc w:val="both"/>
        <w:rPr>
          <w:sz w:val="28"/>
          <w:szCs w:val="28"/>
          <w:lang w:val="kk-KZ"/>
        </w:rPr>
      </w:pPr>
      <w:r w:rsidRPr="00EF1D02">
        <w:rPr>
          <w:sz w:val="28"/>
          <w:szCs w:val="28"/>
          <w:lang w:val="kk-KZ"/>
        </w:rPr>
        <w:t>дәстүрлі мектеп математика курсының материалын ұсынылған есептер жүйесінің мәтініне енгізу.</w:t>
      </w:r>
    </w:p>
    <w:p w14:paraId="67631A08" w14:textId="77777777" w:rsidR="00102A4E" w:rsidRPr="00EF1D02" w:rsidRDefault="00102A4E" w:rsidP="00102A4E">
      <w:pPr>
        <w:tabs>
          <w:tab w:val="left" w:pos="993"/>
        </w:tabs>
        <w:ind w:firstLine="709"/>
        <w:jc w:val="both"/>
        <w:rPr>
          <w:sz w:val="28"/>
          <w:szCs w:val="28"/>
          <w:lang w:val="kk-KZ"/>
        </w:rPr>
      </w:pPr>
      <w:r w:rsidRPr="00EF1D02">
        <w:rPr>
          <w:sz w:val="28"/>
          <w:szCs w:val="28"/>
          <w:lang w:val="kk-KZ"/>
        </w:rPr>
        <w:t>Біз осы әдістемелік тәсілдерді қолдануды бірқатар стохастикалық модульдер үшін біз жасаған есептер жүйесінің үзіндісін мысалға келтірейік.</w:t>
      </w:r>
    </w:p>
    <w:p w14:paraId="46180880" w14:textId="31AC7EE4" w:rsidR="00102A4E" w:rsidRPr="00EF1D02" w:rsidRDefault="00102A4E" w:rsidP="00102A4E">
      <w:pPr>
        <w:tabs>
          <w:tab w:val="left" w:pos="993"/>
        </w:tabs>
        <w:ind w:firstLine="709"/>
        <w:jc w:val="both"/>
        <w:rPr>
          <w:sz w:val="28"/>
          <w:szCs w:val="28"/>
          <w:lang w:val="kk-KZ"/>
        </w:rPr>
      </w:pPr>
      <w:r w:rsidRPr="00EF1D02">
        <w:rPr>
          <w:sz w:val="28"/>
          <w:szCs w:val="28"/>
          <w:lang w:val="kk-KZ"/>
        </w:rPr>
        <w:t xml:space="preserve">5-сыныпта оқушыларды статистикалық деректерді алуға және тереңірек талдауға үйрету </w:t>
      </w:r>
      <w:r w:rsidR="00AC10B6" w:rsidRPr="00EF1D02">
        <w:rPr>
          <w:sz w:val="28"/>
          <w:szCs w:val="28"/>
          <w:lang w:val="kk-KZ"/>
        </w:rPr>
        <w:t>арқылы математикалық сауаттылығын дамытамыз</w:t>
      </w:r>
      <w:r w:rsidRPr="00EF1D02">
        <w:rPr>
          <w:sz w:val="28"/>
          <w:szCs w:val="28"/>
          <w:lang w:val="kk-KZ"/>
        </w:rPr>
        <w:t xml:space="preserve">. Мысал ретінде келесі есептер жүйесін </w:t>
      </w:r>
      <w:r w:rsidR="00AC10B6" w:rsidRPr="00EF1D02">
        <w:rPr>
          <w:sz w:val="28"/>
          <w:szCs w:val="28"/>
          <w:lang w:val="kk-KZ"/>
        </w:rPr>
        <w:t>ұсынамыз</w:t>
      </w:r>
      <w:r w:rsidRPr="00EF1D02">
        <w:rPr>
          <w:sz w:val="28"/>
          <w:szCs w:val="28"/>
          <w:lang w:val="kk-KZ"/>
        </w:rPr>
        <w:t>.</w:t>
      </w:r>
    </w:p>
    <w:p w14:paraId="230AFC7B" w14:textId="77777777" w:rsidR="00102A4E" w:rsidRPr="00EF1D02" w:rsidRDefault="00102A4E" w:rsidP="00102A4E">
      <w:pPr>
        <w:tabs>
          <w:tab w:val="left" w:pos="993"/>
        </w:tabs>
        <w:ind w:firstLine="709"/>
        <w:jc w:val="both"/>
        <w:rPr>
          <w:i/>
          <w:iCs/>
          <w:sz w:val="28"/>
          <w:szCs w:val="28"/>
          <w:lang w:val="kk-KZ"/>
        </w:rPr>
      </w:pPr>
      <w:r w:rsidRPr="00EF1D02">
        <w:rPr>
          <w:i/>
          <w:iCs/>
          <w:sz w:val="28"/>
          <w:szCs w:val="28"/>
          <w:lang w:val="kk-KZ"/>
        </w:rPr>
        <w:t>5–сынып «Диаграмма» бөліміне арналған есептер</w:t>
      </w:r>
    </w:p>
    <w:p w14:paraId="7784B653" w14:textId="77777777" w:rsidR="00102A4E" w:rsidRPr="00EF1D02" w:rsidRDefault="00102A4E" w:rsidP="00102A4E">
      <w:pPr>
        <w:ind w:firstLine="709"/>
        <w:jc w:val="both"/>
        <w:rPr>
          <w:sz w:val="28"/>
          <w:szCs w:val="28"/>
          <w:lang w:val="kk-KZ"/>
        </w:rPr>
      </w:pPr>
      <w:r w:rsidRPr="00EF1D02">
        <w:rPr>
          <w:i/>
          <w:iCs/>
          <w:sz w:val="28"/>
          <w:szCs w:val="28"/>
          <w:lang w:val="kk-KZ"/>
        </w:rPr>
        <w:lastRenderedPageBreak/>
        <w:t>Материалдың мазмұны</w:t>
      </w:r>
      <w:r w:rsidRPr="00EF1D02">
        <w:rPr>
          <w:sz w:val="28"/>
          <w:szCs w:val="28"/>
          <w:lang w:val="kk-KZ"/>
        </w:rPr>
        <w:t>: Сызықтық, бағанды және дөңгелек диаграмма, диаграммаларды құру және түсіндіру, берілген кесте бойынша диаграмма құру.</w:t>
      </w:r>
    </w:p>
    <w:p w14:paraId="39537E78" w14:textId="77777777" w:rsidR="00102A4E" w:rsidRPr="00EF1D02" w:rsidRDefault="00102A4E" w:rsidP="00102A4E">
      <w:pPr>
        <w:pStyle w:val="TableParagraph"/>
        <w:ind w:right="144" w:firstLine="709"/>
        <w:jc w:val="both"/>
        <w:rPr>
          <w:sz w:val="28"/>
          <w:szCs w:val="28"/>
        </w:rPr>
      </w:pPr>
      <w:r w:rsidRPr="00EF1D02">
        <w:rPr>
          <w:i/>
          <w:iCs/>
          <w:sz w:val="28"/>
          <w:szCs w:val="28"/>
        </w:rPr>
        <w:t xml:space="preserve">Мақсаты: </w:t>
      </w:r>
      <w:r w:rsidRPr="00EF1D02">
        <w:rPr>
          <w:sz w:val="28"/>
          <w:szCs w:val="28"/>
        </w:rPr>
        <w:t xml:space="preserve">дөңгелек, сызықтық және бағанды диаграммалар туралы түсініктері болу; дөңгелек, сызықтық және бағанды </w:t>
      </w:r>
      <w:r w:rsidRPr="00EF1D02">
        <w:rPr>
          <w:spacing w:val="-1"/>
          <w:sz w:val="28"/>
          <w:szCs w:val="28"/>
        </w:rPr>
        <w:t xml:space="preserve">диаграммалар </w:t>
      </w:r>
      <w:r w:rsidRPr="00EF1D02">
        <w:rPr>
          <w:sz w:val="28"/>
          <w:szCs w:val="28"/>
        </w:rPr>
        <w:t xml:space="preserve">салу; кесте немесе диаграмма түрінде берілген </w:t>
      </w:r>
      <w:r w:rsidRPr="00EF1D02">
        <w:rPr>
          <w:spacing w:val="-1"/>
          <w:sz w:val="28"/>
          <w:szCs w:val="28"/>
        </w:rPr>
        <w:t xml:space="preserve">статистикалық </w:t>
      </w:r>
      <w:r w:rsidRPr="00EF1D02">
        <w:rPr>
          <w:sz w:val="28"/>
          <w:szCs w:val="28"/>
        </w:rPr>
        <w:t xml:space="preserve">ақпаратты </w:t>
      </w:r>
      <w:r w:rsidRPr="00EF1D02">
        <w:rPr>
          <w:spacing w:val="-3"/>
          <w:sz w:val="28"/>
          <w:szCs w:val="28"/>
        </w:rPr>
        <w:t>алу.</w:t>
      </w:r>
    </w:p>
    <w:p w14:paraId="5327A639" w14:textId="77777777" w:rsidR="00102A4E" w:rsidRPr="00EF1D02" w:rsidRDefault="00102A4E" w:rsidP="00102A4E">
      <w:pPr>
        <w:ind w:firstLine="709"/>
        <w:jc w:val="both"/>
        <w:rPr>
          <w:sz w:val="28"/>
          <w:szCs w:val="28"/>
          <w:lang w:val="kk-KZ"/>
        </w:rPr>
      </w:pPr>
      <w:r w:rsidRPr="00EF1D02">
        <w:rPr>
          <w:i/>
          <w:iCs/>
          <w:sz w:val="28"/>
          <w:szCs w:val="28"/>
          <w:lang w:val="kk-KZ"/>
        </w:rPr>
        <w:t xml:space="preserve">Диаграмма – </w:t>
      </w:r>
      <w:r w:rsidRPr="00EF1D02">
        <w:rPr>
          <w:sz w:val="28"/>
          <w:szCs w:val="28"/>
          <w:lang w:val="kk-KZ"/>
        </w:rPr>
        <w:t>бірнеше шамалардың қатынасын жылдам бағалауға мүмкіндік беретін, деректердің графикалық бейнелеуі.</w:t>
      </w:r>
    </w:p>
    <w:p w14:paraId="3320B060" w14:textId="77777777" w:rsidR="00102A4E" w:rsidRPr="00EF1D02" w:rsidRDefault="00102A4E" w:rsidP="00102A4E">
      <w:pPr>
        <w:jc w:val="center"/>
        <w:rPr>
          <w:i/>
          <w:iCs/>
          <w:sz w:val="28"/>
          <w:szCs w:val="28"/>
          <w:lang w:val="kk-KZ"/>
        </w:rPr>
      </w:pPr>
      <w:r w:rsidRPr="00EF1D02">
        <w:rPr>
          <w:i/>
          <w:iCs/>
          <w:sz w:val="28"/>
          <w:szCs w:val="28"/>
          <w:lang w:val="kk-KZ"/>
        </w:rPr>
        <w:t>Сызықты диаграмма</w:t>
      </w:r>
    </w:p>
    <w:p w14:paraId="081B1A49" w14:textId="37932A9C" w:rsidR="00102A4E" w:rsidRPr="00EF1D02" w:rsidRDefault="00102A4E" w:rsidP="00102A4E">
      <w:pPr>
        <w:ind w:firstLine="709"/>
        <w:jc w:val="both"/>
        <w:rPr>
          <w:sz w:val="28"/>
          <w:szCs w:val="28"/>
          <w:lang w:val="kk-KZ"/>
        </w:rPr>
      </w:pPr>
      <w:r w:rsidRPr="00EF1D02">
        <w:rPr>
          <w:b/>
          <w:bCs/>
          <w:sz w:val="28"/>
          <w:szCs w:val="28"/>
          <w:lang w:val="kk-KZ"/>
        </w:rPr>
        <w:t>1-есеп</w:t>
      </w:r>
      <w:r w:rsidRPr="00EF1D02">
        <w:rPr>
          <w:sz w:val="28"/>
          <w:szCs w:val="28"/>
          <w:lang w:val="kk-KZ"/>
        </w:rPr>
        <w:t xml:space="preserve"> (А </w:t>
      </w:r>
      <w:r w:rsidR="00922F0E" w:rsidRPr="00EF1D02">
        <w:rPr>
          <w:sz w:val="28"/>
          <w:szCs w:val="28"/>
          <w:lang w:val="kk-KZ"/>
        </w:rPr>
        <w:t>деңгейі</w:t>
      </w:r>
      <w:r w:rsidRPr="00EF1D02">
        <w:rPr>
          <w:sz w:val="28"/>
          <w:szCs w:val="28"/>
          <w:lang w:val="kk-KZ"/>
        </w:rPr>
        <w:t xml:space="preserve">). </w:t>
      </w:r>
      <w:r w:rsidR="00A52C29" w:rsidRPr="00EF1D02">
        <w:rPr>
          <w:sz w:val="28"/>
          <w:szCs w:val="28"/>
          <w:lang w:val="kk-KZ"/>
        </w:rPr>
        <w:t>26</w:t>
      </w:r>
      <w:r w:rsidRPr="00EF1D02">
        <w:rPr>
          <w:sz w:val="28"/>
          <w:szCs w:val="28"/>
          <w:lang w:val="kk-KZ"/>
        </w:rPr>
        <w:t>-суретте сызықты диаграмма берілген.</w:t>
      </w:r>
    </w:p>
    <w:p w14:paraId="4FD45D90" w14:textId="77777777" w:rsidR="00C51758" w:rsidRPr="00EF1D02" w:rsidRDefault="00C51758" w:rsidP="00C51758">
      <w:pPr>
        <w:ind w:firstLine="709"/>
        <w:jc w:val="both"/>
        <w:rPr>
          <w:sz w:val="28"/>
          <w:szCs w:val="28"/>
          <w:lang w:val="kk-KZ"/>
        </w:rPr>
      </w:pPr>
      <w:r w:rsidRPr="00EF1D02">
        <w:rPr>
          <w:sz w:val="28"/>
          <w:szCs w:val="28"/>
          <w:lang w:val="kk-KZ"/>
        </w:rPr>
        <w:t>Диаграмманы қарап, келесі сұрақтарға жауап беріңдер:</w:t>
      </w:r>
    </w:p>
    <w:p w14:paraId="2116350E" w14:textId="77777777" w:rsidR="00C51758" w:rsidRPr="00EF1D02" w:rsidRDefault="00C51758" w:rsidP="00C51758">
      <w:pPr>
        <w:ind w:firstLine="709"/>
        <w:jc w:val="both"/>
        <w:rPr>
          <w:sz w:val="28"/>
          <w:szCs w:val="28"/>
          <w:lang w:val="kk-KZ"/>
        </w:rPr>
      </w:pPr>
      <w:r w:rsidRPr="00EF1D02">
        <w:rPr>
          <w:sz w:val="28"/>
          <w:szCs w:val="28"/>
          <w:lang w:val="kk-KZ"/>
        </w:rPr>
        <w:t>1) ең ұзын өзенді атаңдар;</w:t>
      </w:r>
    </w:p>
    <w:p w14:paraId="6BFE2875" w14:textId="77777777" w:rsidR="00C51758" w:rsidRPr="00EF1D02" w:rsidRDefault="00C51758" w:rsidP="00C51758">
      <w:pPr>
        <w:ind w:firstLine="709"/>
        <w:jc w:val="both"/>
        <w:rPr>
          <w:sz w:val="28"/>
          <w:szCs w:val="28"/>
          <w:lang w:val="kk-KZ"/>
        </w:rPr>
      </w:pPr>
      <w:r w:rsidRPr="00EF1D02">
        <w:rPr>
          <w:sz w:val="28"/>
          <w:szCs w:val="28"/>
          <w:lang w:val="kk-KZ"/>
        </w:rPr>
        <w:t>2) Сырдария өзенінен қысқа өзендерді атаңдар;</w:t>
      </w:r>
    </w:p>
    <w:p w14:paraId="1063108F" w14:textId="77777777" w:rsidR="00C51758" w:rsidRPr="00EF1D02" w:rsidRDefault="00C51758" w:rsidP="00C51758">
      <w:pPr>
        <w:ind w:firstLine="709"/>
        <w:jc w:val="both"/>
        <w:rPr>
          <w:sz w:val="28"/>
          <w:szCs w:val="28"/>
          <w:lang w:val="kk-KZ"/>
        </w:rPr>
      </w:pPr>
      <w:r w:rsidRPr="00EF1D02">
        <w:rPr>
          <w:sz w:val="28"/>
          <w:szCs w:val="28"/>
          <w:lang w:val="kk-KZ"/>
        </w:rPr>
        <w:t>3) Тобыл өзенінен ұзын өзендерді атаңдар.</w:t>
      </w:r>
    </w:p>
    <w:p w14:paraId="12CC19F8" w14:textId="77777777" w:rsidR="00102A4E" w:rsidRDefault="00102A4E" w:rsidP="00102A4E">
      <w:pPr>
        <w:ind w:left="142" w:firstLine="567"/>
        <w:jc w:val="both"/>
        <w:rPr>
          <w:sz w:val="28"/>
          <w:szCs w:val="28"/>
          <w:lang w:val="kk-KZ"/>
        </w:rPr>
      </w:pPr>
    </w:p>
    <w:p w14:paraId="416434AE" w14:textId="77777777" w:rsidR="00B871CA" w:rsidRPr="00EF1D02" w:rsidRDefault="00B871CA" w:rsidP="00102A4E">
      <w:pPr>
        <w:ind w:left="142" w:firstLine="567"/>
        <w:jc w:val="both"/>
        <w:rPr>
          <w:sz w:val="28"/>
          <w:szCs w:val="28"/>
          <w:lang w:val="kk-KZ"/>
        </w:rPr>
      </w:pPr>
    </w:p>
    <w:p w14:paraId="3B0D0274" w14:textId="77777777" w:rsidR="00102A4E" w:rsidRPr="00EF1D02" w:rsidRDefault="00102A4E" w:rsidP="00102A4E">
      <w:pPr>
        <w:jc w:val="center"/>
        <w:rPr>
          <w:sz w:val="28"/>
          <w:szCs w:val="28"/>
          <w:lang w:val="kk-KZ"/>
        </w:rPr>
      </w:pPr>
      <w:r w:rsidRPr="00EF1D02">
        <w:rPr>
          <w:noProof/>
          <w:sz w:val="28"/>
          <w:szCs w:val="28"/>
        </w:rPr>
        <w:drawing>
          <wp:inline distT="0" distB="0" distL="0" distR="0" wp14:anchorId="0B5C0AE0" wp14:editId="35E6866E">
            <wp:extent cx="6053455" cy="3200400"/>
            <wp:effectExtent l="0" t="0" r="4445"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C45CA4F" w14:textId="77777777" w:rsidR="00B871CA" w:rsidRDefault="00B871CA" w:rsidP="00102A4E">
      <w:pPr>
        <w:jc w:val="center"/>
        <w:rPr>
          <w:sz w:val="28"/>
          <w:szCs w:val="28"/>
          <w:lang w:val="kk-KZ"/>
        </w:rPr>
      </w:pPr>
    </w:p>
    <w:p w14:paraId="7D24014A" w14:textId="6D5F341E" w:rsidR="00102A4E" w:rsidRPr="00EF1D02" w:rsidRDefault="00102A4E" w:rsidP="00102A4E">
      <w:pPr>
        <w:jc w:val="center"/>
        <w:rPr>
          <w:sz w:val="28"/>
          <w:szCs w:val="28"/>
          <w:lang w:val="kk-KZ"/>
        </w:rPr>
      </w:pPr>
      <w:r w:rsidRPr="00EF1D02">
        <w:rPr>
          <w:sz w:val="28"/>
          <w:szCs w:val="28"/>
          <w:lang w:val="kk-KZ"/>
        </w:rPr>
        <w:t xml:space="preserve">Сурет </w:t>
      </w:r>
      <w:r w:rsidR="00A52C29" w:rsidRPr="00EF1D02">
        <w:rPr>
          <w:sz w:val="28"/>
          <w:szCs w:val="28"/>
          <w:lang w:val="kk-KZ"/>
        </w:rPr>
        <w:t>26</w:t>
      </w:r>
      <w:r w:rsidRPr="00EF1D02">
        <w:rPr>
          <w:sz w:val="28"/>
          <w:szCs w:val="28"/>
          <w:lang w:val="kk-KZ"/>
        </w:rPr>
        <w:t xml:space="preserve"> – Қазақстанның ең ұзын өзендері</w:t>
      </w:r>
    </w:p>
    <w:p w14:paraId="69527C53" w14:textId="77777777" w:rsidR="00102A4E" w:rsidRPr="00EF1D02" w:rsidRDefault="00102A4E" w:rsidP="00102A4E">
      <w:pPr>
        <w:ind w:left="142" w:firstLine="567"/>
        <w:jc w:val="both"/>
        <w:rPr>
          <w:sz w:val="28"/>
          <w:szCs w:val="28"/>
          <w:lang w:val="kk-KZ"/>
        </w:rPr>
      </w:pPr>
    </w:p>
    <w:p w14:paraId="3C186702" w14:textId="77777777" w:rsidR="00C51758" w:rsidRPr="00EF1D02" w:rsidRDefault="00102A4E" w:rsidP="00C51758">
      <w:pPr>
        <w:ind w:firstLine="709"/>
        <w:jc w:val="both"/>
        <w:rPr>
          <w:sz w:val="28"/>
          <w:szCs w:val="28"/>
          <w:lang w:val="kk-KZ"/>
        </w:rPr>
      </w:pPr>
      <w:r w:rsidRPr="00EF1D02">
        <w:rPr>
          <w:b/>
          <w:bCs/>
          <w:sz w:val="28"/>
          <w:szCs w:val="28"/>
          <w:lang w:val="kk-KZ"/>
        </w:rPr>
        <w:t>2-есеп</w:t>
      </w:r>
      <w:r w:rsidRPr="00EF1D02">
        <w:rPr>
          <w:sz w:val="28"/>
          <w:szCs w:val="28"/>
          <w:lang w:val="kk-KZ"/>
        </w:rPr>
        <w:t xml:space="preserve"> (В </w:t>
      </w:r>
      <w:r w:rsidR="00922F0E" w:rsidRPr="00EF1D02">
        <w:rPr>
          <w:sz w:val="28"/>
          <w:szCs w:val="28"/>
          <w:lang w:val="kk-KZ"/>
        </w:rPr>
        <w:t>деңгейі</w:t>
      </w:r>
      <w:r w:rsidRPr="00EF1D02">
        <w:rPr>
          <w:sz w:val="28"/>
          <w:szCs w:val="28"/>
          <w:lang w:val="kk-KZ"/>
        </w:rPr>
        <w:t xml:space="preserve">). Балалар шығармашылық үйінде әртүрлі үйірмелер мен секциялар бар. </w:t>
      </w:r>
      <w:r w:rsidR="00A52C29" w:rsidRPr="00EF1D02">
        <w:rPr>
          <w:sz w:val="28"/>
          <w:szCs w:val="28"/>
          <w:lang w:val="kk-KZ"/>
        </w:rPr>
        <w:t>27</w:t>
      </w:r>
      <w:r w:rsidRPr="00EF1D02">
        <w:rPr>
          <w:sz w:val="28"/>
          <w:szCs w:val="28"/>
          <w:lang w:val="kk-KZ"/>
        </w:rPr>
        <w:t>-суреттегі диаграммада әрбір үйірмеге қатысатын оқушылардың саны берілген.</w:t>
      </w:r>
      <w:r w:rsidR="00C51758" w:rsidRPr="00EF1D02">
        <w:rPr>
          <w:sz w:val="28"/>
          <w:szCs w:val="28"/>
          <w:lang w:val="kk-KZ"/>
        </w:rPr>
        <w:t xml:space="preserve"> </w:t>
      </w:r>
    </w:p>
    <w:p w14:paraId="3C578AE8" w14:textId="3606C09F" w:rsidR="00102A4E" w:rsidRPr="00EF1D02" w:rsidRDefault="00102A4E" w:rsidP="00C51758">
      <w:pPr>
        <w:ind w:firstLine="709"/>
        <w:jc w:val="both"/>
        <w:rPr>
          <w:sz w:val="28"/>
          <w:szCs w:val="28"/>
          <w:lang w:val="kk-KZ"/>
        </w:rPr>
      </w:pPr>
      <w:r w:rsidRPr="00EF1D02">
        <w:rPr>
          <w:sz w:val="28"/>
          <w:szCs w:val="28"/>
          <w:lang w:val="kk-KZ"/>
        </w:rPr>
        <w:t>Диаграмма бойынша сұрақтарға жауап берің</w:t>
      </w:r>
      <w:r w:rsidR="00A52C29" w:rsidRPr="00EF1D02">
        <w:rPr>
          <w:sz w:val="28"/>
          <w:szCs w:val="28"/>
          <w:lang w:val="kk-KZ"/>
        </w:rPr>
        <w:t>дер</w:t>
      </w:r>
      <w:r w:rsidRPr="00EF1D02">
        <w:rPr>
          <w:sz w:val="28"/>
          <w:szCs w:val="28"/>
          <w:lang w:val="kk-KZ"/>
        </w:rPr>
        <w:t>:</w:t>
      </w:r>
    </w:p>
    <w:p w14:paraId="0578C106" w14:textId="77777777" w:rsidR="00102A4E" w:rsidRPr="00EF1D02" w:rsidRDefault="00102A4E" w:rsidP="00102A4E">
      <w:pPr>
        <w:ind w:firstLine="567"/>
        <w:jc w:val="both"/>
        <w:rPr>
          <w:sz w:val="28"/>
          <w:szCs w:val="28"/>
          <w:lang w:val="kk-KZ"/>
        </w:rPr>
      </w:pPr>
      <w:r w:rsidRPr="00EF1D02">
        <w:rPr>
          <w:sz w:val="28"/>
          <w:szCs w:val="28"/>
          <w:lang w:val="kk-KZ"/>
        </w:rPr>
        <w:t>1) қандай үйірмеге оқушылар көп қатысады?</w:t>
      </w:r>
    </w:p>
    <w:p w14:paraId="0491B563" w14:textId="77777777" w:rsidR="00102A4E" w:rsidRPr="00EF1D02" w:rsidRDefault="00102A4E" w:rsidP="00102A4E">
      <w:pPr>
        <w:ind w:firstLine="567"/>
        <w:jc w:val="both"/>
        <w:rPr>
          <w:sz w:val="28"/>
          <w:szCs w:val="28"/>
          <w:lang w:val="kk-KZ"/>
        </w:rPr>
      </w:pPr>
      <w:r w:rsidRPr="00EF1D02">
        <w:rPr>
          <w:sz w:val="28"/>
          <w:szCs w:val="28"/>
          <w:lang w:val="kk-KZ"/>
        </w:rPr>
        <w:t>2) оқушылардың санының өсуіне қарай үйірмелердің атын жазып шығыңыз.</w:t>
      </w:r>
    </w:p>
    <w:p w14:paraId="64E83EE6" w14:textId="77777777" w:rsidR="00102A4E" w:rsidRPr="00EF1D02" w:rsidRDefault="00102A4E" w:rsidP="00102A4E">
      <w:pPr>
        <w:ind w:firstLine="567"/>
        <w:jc w:val="both"/>
        <w:rPr>
          <w:sz w:val="28"/>
          <w:szCs w:val="28"/>
          <w:lang w:val="kk-KZ"/>
        </w:rPr>
      </w:pPr>
      <w:r w:rsidRPr="00EF1D02">
        <w:rPr>
          <w:sz w:val="28"/>
          <w:szCs w:val="28"/>
          <w:lang w:val="kk-KZ"/>
        </w:rPr>
        <w:t>3) тоғызқұмалақ үйірмесіне шахматқа қарағанда қанша оқушы көп қатысады?</w:t>
      </w:r>
    </w:p>
    <w:p w14:paraId="3CC1F6A4" w14:textId="511FE47D" w:rsidR="00102A4E" w:rsidRPr="00EF1D02" w:rsidRDefault="00102A4E" w:rsidP="00102A4E">
      <w:pPr>
        <w:ind w:firstLine="567"/>
        <w:jc w:val="both"/>
        <w:rPr>
          <w:sz w:val="28"/>
          <w:szCs w:val="28"/>
          <w:lang w:val="kk-KZ"/>
        </w:rPr>
      </w:pPr>
      <w:r w:rsidRPr="00EF1D02">
        <w:rPr>
          <w:sz w:val="28"/>
          <w:szCs w:val="28"/>
          <w:lang w:val="kk-KZ"/>
        </w:rPr>
        <w:t>4) скрипка үйірмесіне домбыра үйірмесіне қарағанда неше оқушы аз қатысады?</w:t>
      </w:r>
    </w:p>
    <w:p w14:paraId="33F3A46E" w14:textId="77777777" w:rsidR="008E47B9" w:rsidRPr="00EF1D02" w:rsidRDefault="008E47B9" w:rsidP="00102A4E">
      <w:pPr>
        <w:ind w:firstLine="567"/>
        <w:jc w:val="both"/>
        <w:rPr>
          <w:sz w:val="28"/>
          <w:szCs w:val="28"/>
          <w:lang w:val="kk-KZ"/>
        </w:rPr>
      </w:pPr>
    </w:p>
    <w:p w14:paraId="781FB96E" w14:textId="77777777" w:rsidR="00102A4E" w:rsidRPr="00EF1D02" w:rsidRDefault="00102A4E" w:rsidP="00102A4E">
      <w:pPr>
        <w:jc w:val="center"/>
        <w:rPr>
          <w:sz w:val="28"/>
          <w:szCs w:val="28"/>
          <w:lang w:val="kk-KZ"/>
        </w:rPr>
      </w:pPr>
      <w:r w:rsidRPr="00EF1D02">
        <w:rPr>
          <w:noProof/>
          <w:sz w:val="28"/>
          <w:szCs w:val="28"/>
        </w:rPr>
        <w:lastRenderedPageBreak/>
        <w:drawing>
          <wp:inline distT="0" distB="0" distL="0" distR="0" wp14:anchorId="2D698E7D" wp14:editId="4A9E9400">
            <wp:extent cx="5486400" cy="2940908"/>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C6EFD08" w14:textId="77777777" w:rsidR="00B871CA" w:rsidRDefault="00B871CA" w:rsidP="00102A4E">
      <w:pPr>
        <w:jc w:val="center"/>
        <w:rPr>
          <w:sz w:val="28"/>
          <w:szCs w:val="28"/>
          <w:lang w:val="kk-KZ"/>
        </w:rPr>
      </w:pPr>
    </w:p>
    <w:p w14:paraId="7419B894" w14:textId="4AB6C303" w:rsidR="00102A4E" w:rsidRPr="00EF1D02" w:rsidRDefault="00102A4E" w:rsidP="00102A4E">
      <w:pPr>
        <w:jc w:val="center"/>
        <w:rPr>
          <w:sz w:val="28"/>
          <w:szCs w:val="28"/>
          <w:lang w:val="kk-KZ"/>
        </w:rPr>
      </w:pPr>
      <w:r w:rsidRPr="00EF1D02">
        <w:rPr>
          <w:sz w:val="28"/>
          <w:szCs w:val="28"/>
          <w:lang w:val="kk-KZ"/>
        </w:rPr>
        <w:t xml:space="preserve">Сурет </w:t>
      </w:r>
      <w:r w:rsidR="00A52C29" w:rsidRPr="00EF1D02">
        <w:rPr>
          <w:sz w:val="28"/>
          <w:szCs w:val="28"/>
          <w:lang w:val="kk-KZ"/>
        </w:rPr>
        <w:t>2</w:t>
      </w:r>
      <w:r w:rsidR="000D158F" w:rsidRPr="00EF1D02">
        <w:rPr>
          <w:sz w:val="28"/>
          <w:szCs w:val="28"/>
          <w:lang w:val="kk-KZ"/>
        </w:rPr>
        <w:t>7</w:t>
      </w:r>
      <w:r w:rsidRPr="00EF1D02">
        <w:rPr>
          <w:sz w:val="28"/>
          <w:szCs w:val="28"/>
          <w:lang w:val="kk-KZ"/>
        </w:rPr>
        <w:t xml:space="preserve"> -Үйірмелерге қатысатын оқушылар  </w:t>
      </w:r>
    </w:p>
    <w:p w14:paraId="4DC73925" w14:textId="54FBBF56" w:rsidR="00102A4E" w:rsidRPr="00EF1D02" w:rsidRDefault="00102A4E" w:rsidP="00102A4E">
      <w:pPr>
        <w:jc w:val="both"/>
        <w:rPr>
          <w:sz w:val="28"/>
          <w:szCs w:val="28"/>
          <w:lang w:val="kk-KZ"/>
        </w:rPr>
      </w:pPr>
    </w:p>
    <w:p w14:paraId="5FA46EF3" w14:textId="77777777" w:rsidR="007F6D86" w:rsidRPr="00EF1D02" w:rsidRDefault="007F6D86" w:rsidP="007F6D86">
      <w:pPr>
        <w:ind w:firstLine="709"/>
        <w:jc w:val="both"/>
        <w:rPr>
          <w:sz w:val="28"/>
          <w:szCs w:val="28"/>
          <w:lang w:val="kk-KZ"/>
        </w:rPr>
      </w:pPr>
      <w:r w:rsidRPr="00EF1D02">
        <w:rPr>
          <w:b/>
          <w:bCs/>
          <w:sz w:val="28"/>
          <w:szCs w:val="28"/>
          <w:lang w:val="kk-KZ"/>
        </w:rPr>
        <w:t>3-есеп</w:t>
      </w:r>
      <w:r w:rsidRPr="00EF1D02">
        <w:rPr>
          <w:sz w:val="28"/>
          <w:szCs w:val="28"/>
          <w:lang w:val="kk-KZ"/>
        </w:rPr>
        <w:t xml:space="preserve"> (С деңгейі). 23-кестеде 5-сынып оқушыларының ұзындыққа секіру нормативтері (см) берілген. 5 «А» сынып оқушылары Бейбарыс, Алмаз, Мағжан, Қарақат, Шолпан, </w:t>
      </w:r>
      <w:proofErr w:type="spellStart"/>
      <w:r w:rsidRPr="00EF1D02">
        <w:rPr>
          <w:sz w:val="28"/>
          <w:szCs w:val="28"/>
          <w:lang w:val="kk-KZ"/>
        </w:rPr>
        <w:t>Әлия</w:t>
      </w:r>
      <w:proofErr w:type="spellEnd"/>
      <w:r w:rsidRPr="00EF1D02">
        <w:rPr>
          <w:sz w:val="28"/>
          <w:szCs w:val="28"/>
          <w:lang w:val="kk-KZ"/>
        </w:rPr>
        <w:t>, Аяулымның ұзындыққа секіру нәтижелері 28-суретте көрсетілген.</w:t>
      </w:r>
    </w:p>
    <w:p w14:paraId="58E83775" w14:textId="77777777" w:rsidR="007F6D86" w:rsidRPr="00EF1D02" w:rsidRDefault="007F6D86" w:rsidP="00102A4E">
      <w:pPr>
        <w:jc w:val="both"/>
        <w:rPr>
          <w:sz w:val="28"/>
          <w:szCs w:val="28"/>
          <w:lang w:val="kk-KZ"/>
        </w:rPr>
      </w:pPr>
    </w:p>
    <w:p w14:paraId="6EE82BD0" w14:textId="19D3B994" w:rsidR="00102A4E" w:rsidRPr="00EF1D02" w:rsidRDefault="00102A4E" w:rsidP="00102A4E">
      <w:pPr>
        <w:jc w:val="both"/>
        <w:rPr>
          <w:sz w:val="28"/>
          <w:szCs w:val="28"/>
          <w:lang w:val="kk-KZ"/>
        </w:rPr>
      </w:pPr>
      <w:r w:rsidRPr="00EF1D02">
        <w:rPr>
          <w:sz w:val="28"/>
          <w:szCs w:val="28"/>
          <w:lang w:val="kk-KZ"/>
        </w:rPr>
        <w:t xml:space="preserve">Кесте </w:t>
      </w:r>
      <w:r w:rsidR="00023832" w:rsidRPr="00EF1D02">
        <w:rPr>
          <w:sz w:val="28"/>
          <w:szCs w:val="28"/>
          <w:lang w:val="kk-KZ"/>
        </w:rPr>
        <w:t>23</w:t>
      </w:r>
      <w:r w:rsidRPr="00EF1D02">
        <w:rPr>
          <w:sz w:val="28"/>
          <w:szCs w:val="28"/>
          <w:lang w:val="kk-KZ"/>
        </w:rPr>
        <w:t xml:space="preserve"> – Ұзындыққа секіру бағасы</w:t>
      </w:r>
    </w:p>
    <w:p w14:paraId="5BE5AF91" w14:textId="77777777" w:rsidR="00102A4E" w:rsidRPr="00EF1D02" w:rsidRDefault="00102A4E" w:rsidP="00102A4E">
      <w:pPr>
        <w:jc w:val="both"/>
        <w:rPr>
          <w:sz w:val="28"/>
          <w:szCs w:val="28"/>
          <w:lang w:val="kk-KZ"/>
        </w:rPr>
      </w:pPr>
    </w:p>
    <w:tbl>
      <w:tblPr>
        <w:tblStyle w:val="ab"/>
        <w:tblW w:w="0" w:type="auto"/>
        <w:tblInd w:w="-5" w:type="dxa"/>
        <w:tblLook w:val="04A0" w:firstRow="1" w:lastRow="0" w:firstColumn="1" w:lastColumn="0" w:noHBand="0" w:noVBand="1"/>
      </w:tblPr>
      <w:tblGrid>
        <w:gridCol w:w="2402"/>
        <w:gridCol w:w="2403"/>
        <w:gridCol w:w="2404"/>
        <w:gridCol w:w="2314"/>
      </w:tblGrid>
      <w:tr w:rsidR="00102A4E" w:rsidRPr="00EF1D02" w14:paraId="1E37BD6C" w14:textId="77777777" w:rsidTr="00677AEE">
        <w:tc>
          <w:tcPr>
            <w:tcW w:w="2402" w:type="dxa"/>
          </w:tcPr>
          <w:p w14:paraId="158D21D3" w14:textId="77777777" w:rsidR="00102A4E" w:rsidRPr="00EF1D02" w:rsidRDefault="00102A4E" w:rsidP="00677AEE">
            <w:pPr>
              <w:jc w:val="both"/>
              <w:rPr>
                <w:sz w:val="24"/>
                <w:szCs w:val="24"/>
                <w:lang w:val="kk-KZ"/>
              </w:rPr>
            </w:pPr>
          </w:p>
        </w:tc>
        <w:tc>
          <w:tcPr>
            <w:tcW w:w="2403" w:type="dxa"/>
          </w:tcPr>
          <w:p w14:paraId="62574E74" w14:textId="77777777" w:rsidR="00102A4E" w:rsidRPr="00EF1D02" w:rsidRDefault="00102A4E" w:rsidP="00677AEE">
            <w:pPr>
              <w:jc w:val="center"/>
              <w:rPr>
                <w:sz w:val="24"/>
                <w:szCs w:val="24"/>
                <w:lang w:val="kk-KZ"/>
              </w:rPr>
            </w:pPr>
            <w:r w:rsidRPr="00EF1D02">
              <w:rPr>
                <w:sz w:val="24"/>
                <w:szCs w:val="24"/>
                <w:lang w:val="kk-KZ"/>
              </w:rPr>
              <w:t>«3» бағасы</w:t>
            </w:r>
          </w:p>
        </w:tc>
        <w:tc>
          <w:tcPr>
            <w:tcW w:w="2404" w:type="dxa"/>
          </w:tcPr>
          <w:p w14:paraId="4A6997D3" w14:textId="77777777" w:rsidR="00102A4E" w:rsidRPr="00EF1D02" w:rsidRDefault="00102A4E" w:rsidP="00677AEE">
            <w:pPr>
              <w:jc w:val="center"/>
              <w:rPr>
                <w:sz w:val="24"/>
                <w:szCs w:val="24"/>
                <w:lang w:val="kk-KZ"/>
              </w:rPr>
            </w:pPr>
            <w:r w:rsidRPr="00EF1D02">
              <w:rPr>
                <w:sz w:val="24"/>
                <w:szCs w:val="24"/>
                <w:lang w:val="kk-KZ"/>
              </w:rPr>
              <w:t>«4» бағасы</w:t>
            </w:r>
          </w:p>
        </w:tc>
        <w:tc>
          <w:tcPr>
            <w:tcW w:w="2314" w:type="dxa"/>
          </w:tcPr>
          <w:p w14:paraId="4FF251C4" w14:textId="77777777" w:rsidR="00102A4E" w:rsidRPr="00EF1D02" w:rsidRDefault="00102A4E" w:rsidP="00677AEE">
            <w:pPr>
              <w:jc w:val="center"/>
              <w:rPr>
                <w:sz w:val="24"/>
                <w:szCs w:val="24"/>
                <w:lang w:val="kk-KZ"/>
              </w:rPr>
            </w:pPr>
            <w:r w:rsidRPr="00EF1D02">
              <w:rPr>
                <w:sz w:val="24"/>
                <w:szCs w:val="24"/>
                <w:lang w:val="kk-KZ"/>
              </w:rPr>
              <w:t>«5» бағасы</w:t>
            </w:r>
          </w:p>
        </w:tc>
      </w:tr>
      <w:tr w:rsidR="00102A4E" w:rsidRPr="00EF1D02" w14:paraId="17EC4C00" w14:textId="77777777" w:rsidTr="00677AEE">
        <w:tc>
          <w:tcPr>
            <w:tcW w:w="2402" w:type="dxa"/>
          </w:tcPr>
          <w:p w14:paraId="5B6A9D51" w14:textId="77777777" w:rsidR="00102A4E" w:rsidRPr="00EF1D02" w:rsidRDefault="00102A4E" w:rsidP="00677AEE">
            <w:pPr>
              <w:jc w:val="both"/>
              <w:rPr>
                <w:sz w:val="24"/>
                <w:szCs w:val="24"/>
                <w:lang w:val="kk-KZ"/>
              </w:rPr>
            </w:pPr>
            <w:r w:rsidRPr="00EF1D02">
              <w:rPr>
                <w:sz w:val="24"/>
                <w:szCs w:val="24"/>
                <w:lang w:val="kk-KZ"/>
              </w:rPr>
              <w:t>Ұлдар</w:t>
            </w:r>
          </w:p>
        </w:tc>
        <w:tc>
          <w:tcPr>
            <w:tcW w:w="2403" w:type="dxa"/>
          </w:tcPr>
          <w:p w14:paraId="24221866" w14:textId="77777777" w:rsidR="00102A4E" w:rsidRPr="00EF1D02" w:rsidRDefault="00102A4E" w:rsidP="00677AEE">
            <w:pPr>
              <w:jc w:val="center"/>
              <w:rPr>
                <w:sz w:val="24"/>
                <w:szCs w:val="24"/>
                <w:lang w:val="kk-KZ"/>
              </w:rPr>
            </w:pPr>
            <w:r w:rsidRPr="00EF1D02">
              <w:rPr>
                <w:sz w:val="24"/>
                <w:szCs w:val="24"/>
                <w:lang w:val="kk-KZ"/>
              </w:rPr>
              <w:t>135</w:t>
            </w:r>
          </w:p>
        </w:tc>
        <w:tc>
          <w:tcPr>
            <w:tcW w:w="2404" w:type="dxa"/>
          </w:tcPr>
          <w:p w14:paraId="4B0ED114" w14:textId="77777777" w:rsidR="00102A4E" w:rsidRPr="00EF1D02" w:rsidRDefault="00102A4E" w:rsidP="00677AEE">
            <w:pPr>
              <w:jc w:val="center"/>
              <w:rPr>
                <w:sz w:val="24"/>
                <w:szCs w:val="24"/>
                <w:lang w:val="kk-KZ"/>
              </w:rPr>
            </w:pPr>
            <w:r w:rsidRPr="00EF1D02">
              <w:rPr>
                <w:sz w:val="24"/>
                <w:szCs w:val="24"/>
                <w:lang w:val="kk-KZ"/>
              </w:rPr>
              <w:t>155</w:t>
            </w:r>
          </w:p>
        </w:tc>
        <w:tc>
          <w:tcPr>
            <w:tcW w:w="2314" w:type="dxa"/>
          </w:tcPr>
          <w:p w14:paraId="1277C5CF" w14:textId="77777777" w:rsidR="00102A4E" w:rsidRPr="00EF1D02" w:rsidRDefault="00102A4E" w:rsidP="00677AEE">
            <w:pPr>
              <w:jc w:val="center"/>
              <w:rPr>
                <w:sz w:val="24"/>
                <w:szCs w:val="24"/>
                <w:lang w:val="kk-KZ"/>
              </w:rPr>
            </w:pPr>
            <w:r w:rsidRPr="00EF1D02">
              <w:rPr>
                <w:sz w:val="24"/>
                <w:szCs w:val="24"/>
                <w:lang w:val="kk-KZ"/>
              </w:rPr>
              <w:t>170</w:t>
            </w:r>
          </w:p>
        </w:tc>
      </w:tr>
      <w:tr w:rsidR="00102A4E" w:rsidRPr="00EF1D02" w14:paraId="4E2F5044" w14:textId="77777777" w:rsidTr="00677AEE">
        <w:tc>
          <w:tcPr>
            <w:tcW w:w="2402" w:type="dxa"/>
          </w:tcPr>
          <w:p w14:paraId="5F2C5F82" w14:textId="77777777" w:rsidR="00102A4E" w:rsidRPr="00EF1D02" w:rsidRDefault="00102A4E" w:rsidP="00677AEE">
            <w:pPr>
              <w:jc w:val="both"/>
              <w:rPr>
                <w:sz w:val="24"/>
                <w:szCs w:val="24"/>
                <w:lang w:val="kk-KZ"/>
              </w:rPr>
            </w:pPr>
            <w:r w:rsidRPr="00EF1D02">
              <w:rPr>
                <w:sz w:val="24"/>
                <w:szCs w:val="24"/>
                <w:lang w:val="kk-KZ"/>
              </w:rPr>
              <w:t>Қыздар</w:t>
            </w:r>
          </w:p>
        </w:tc>
        <w:tc>
          <w:tcPr>
            <w:tcW w:w="2403" w:type="dxa"/>
          </w:tcPr>
          <w:p w14:paraId="4458F151" w14:textId="77777777" w:rsidR="00102A4E" w:rsidRPr="00EF1D02" w:rsidRDefault="00102A4E" w:rsidP="00677AEE">
            <w:pPr>
              <w:jc w:val="center"/>
              <w:rPr>
                <w:sz w:val="24"/>
                <w:szCs w:val="24"/>
                <w:lang w:val="kk-KZ"/>
              </w:rPr>
            </w:pPr>
            <w:r w:rsidRPr="00EF1D02">
              <w:rPr>
                <w:sz w:val="24"/>
                <w:szCs w:val="24"/>
                <w:lang w:val="kk-KZ"/>
              </w:rPr>
              <w:t>130</w:t>
            </w:r>
          </w:p>
        </w:tc>
        <w:tc>
          <w:tcPr>
            <w:tcW w:w="2404" w:type="dxa"/>
          </w:tcPr>
          <w:p w14:paraId="232E8A44" w14:textId="77777777" w:rsidR="00102A4E" w:rsidRPr="00EF1D02" w:rsidRDefault="00102A4E" w:rsidP="00677AEE">
            <w:pPr>
              <w:jc w:val="center"/>
              <w:rPr>
                <w:sz w:val="24"/>
                <w:szCs w:val="24"/>
                <w:lang w:val="kk-KZ"/>
              </w:rPr>
            </w:pPr>
            <w:r w:rsidRPr="00EF1D02">
              <w:rPr>
                <w:sz w:val="24"/>
                <w:szCs w:val="24"/>
                <w:lang w:val="kk-KZ"/>
              </w:rPr>
              <w:t>150</w:t>
            </w:r>
          </w:p>
        </w:tc>
        <w:tc>
          <w:tcPr>
            <w:tcW w:w="2314" w:type="dxa"/>
          </w:tcPr>
          <w:p w14:paraId="4B7B2460" w14:textId="77777777" w:rsidR="00102A4E" w:rsidRPr="00EF1D02" w:rsidRDefault="00102A4E" w:rsidP="00677AEE">
            <w:pPr>
              <w:jc w:val="center"/>
              <w:rPr>
                <w:sz w:val="24"/>
                <w:szCs w:val="24"/>
                <w:lang w:val="kk-KZ"/>
              </w:rPr>
            </w:pPr>
            <w:r w:rsidRPr="00EF1D02">
              <w:rPr>
                <w:sz w:val="24"/>
                <w:szCs w:val="24"/>
                <w:lang w:val="kk-KZ"/>
              </w:rPr>
              <w:t>160</w:t>
            </w:r>
          </w:p>
        </w:tc>
      </w:tr>
    </w:tbl>
    <w:p w14:paraId="08270EEF" w14:textId="34DFA4E7" w:rsidR="00102A4E" w:rsidRPr="00EF1D02" w:rsidRDefault="00102A4E" w:rsidP="00102A4E">
      <w:pPr>
        <w:jc w:val="both"/>
        <w:rPr>
          <w:sz w:val="28"/>
          <w:szCs w:val="28"/>
          <w:lang w:val="kk-KZ"/>
        </w:rPr>
      </w:pPr>
    </w:p>
    <w:p w14:paraId="7EAD51F6" w14:textId="77777777" w:rsidR="00C51758" w:rsidRPr="00EF1D02" w:rsidRDefault="00C51758" w:rsidP="00C51758">
      <w:pPr>
        <w:ind w:firstLine="567"/>
        <w:jc w:val="both"/>
        <w:rPr>
          <w:sz w:val="28"/>
          <w:szCs w:val="28"/>
          <w:lang w:val="kk-KZ"/>
        </w:rPr>
      </w:pPr>
      <w:r w:rsidRPr="00EF1D02">
        <w:rPr>
          <w:sz w:val="28"/>
          <w:szCs w:val="28"/>
          <w:lang w:val="kk-KZ"/>
        </w:rPr>
        <w:t>28-суреттегі диаграмма бойынша сұрақтарға жауап беріңдер:</w:t>
      </w:r>
    </w:p>
    <w:p w14:paraId="5A2E45C6" w14:textId="77777777" w:rsidR="00C51758" w:rsidRPr="00EF1D02" w:rsidRDefault="00C51758" w:rsidP="00C51758">
      <w:pPr>
        <w:ind w:firstLine="567"/>
        <w:jc w:val="both"/>
        <w:rPr>
          <w:sz w:val="28"/>
          <w:szCs w:val="28"/>
          <w:lang w:val="kk-KZ"/>
        </w:rPr>
      </w:pPr>
      <w:r w:rsidRPr="00EF1D02">
        <w:rPr>
          <w:sz w:val="28"/>
          <w:szCs w:val="28"/>
          <w:lang w:val="kk-KZ"/>
        </w:rPr>
        <w:t>1) кім жоғары нәтиже көрсетті:</w:t>
      </w:r>
    </w:p>
    <w:p w14:paraId="3C37B3FE" w14:textId="77777777" w:rsidR="00C51758" w:rsidRPr="00EF1D02" w:rsidRDefault="00C51758" w:rsidP="00C51758">
      <w:pPr>
        <w:ind w:firstLine="567"/>
        <w:jc w:val="both"/>
        <w:rPr>
          <w:sz w:val="28"/>
          <w:szCs w:val="28"/>
          <w:lang w:val="kk-KZ"/>
        </w:rPr>
      </w:pPr>
      <w:r w:rsidRPr="00EF1D02">
        <w:rPr>
          <w:sz w:val="28"/>
          <w:szCs w:val="28"/>
          <w:lang w:val="kk-KZ"/>
        </w:rPr>
        <w:t>Ұлдардың арасында_____________________________________</w:t>
      </w:r>
    </w:p>
    <w:p w14:paraId="4000E2CD" w14:textId="77777777" w:rsidR="00C51758" w:rsidRPr="00EF1D02" w:rsidRDefault="00C51758" w:rsidP="00C51758">
      <w:pPr>
        <w:ind w:firstLine="567"/>
        <w:jc w:val="both"/>
        <w:rPr>
          <w:sz w:val="28"/>
          <w:szCs w:val="28"/>
          <w:lang w:val="kk-KZ"/>
        </w:rPr>
      </w:pPr>
      <w:r w:rsidRPr="00EF1D02">
        <w:rPr>
          <w:sz w:val="28"/>
          <w:szCs w:val="28"/>
          <w:lang w:val="kk-KZ"/>
        </w:rPr>
        <w:t xml:space="preserve">Қыздардың арасында____________________________________ </w:t>
      </w:r>
    </w:p>
    <w:p w14:paraId="7D09AFE8" w14:textId="77777777" w:rsidR="00C51758" w:rsidRPr="00EF1D02" w:rsidRDefault="00C51758" w:rsidP="00C51758">
      <w:pPr>
        <w:ind w:firstLine="567"/>
        <w:jc w:val="both"/>
        <w:rPr>
          <w:sz w:val="28"/>
          <w:szCs w:val="28"/>
          <w:lang w:val="kk-KZ"/>
        </w:rPr>
      </w:pPr>
      <w:r w:rsidRPr="00EF1D02">
        <w:rPr>
          <w:sz w:val="28"/>
          <w:szCs w:val="28"/>
          <w:lang w:val="kk-KZ"/>
        </w:rPr>
        <w:t>2) оқушылар қандай баға алды? 24-кестені толтырыңдар.</w:t>
      </w:r>
    </w:p>
    <w:p w14:paraId="02C5F0A3" w14:textId="77777777" w:rsidR="00C51758" w:rsidRPr="00EF1D02" w:rsidRDefault="00C51758" w:rsidP="00102A4E">
      <w:pPr>
        <w:jc w:val="both"/>
        <w:rPr>
          <w:sz w:val="28"/>
          <w:szCs w:val="28"/>
          <w:lang w:val="kk-KZ"/>
        </w:rPr>
      </w:pPr>
    </w:p>
    <w:p w14:paraId="5D748C36" w14:textId="77777777" w:rsidR="00102A4E" w:rsidRPr="00EF1D02" w:rsidRDefault="00102A4E" w:rsidP="00102A4E">
      <w:pPr>
        <w:jc w:val="center"/>
        <w:rPr>
          <w:sz w:val="28"/>
          <w:szCs w:val="28"/>
          <w:lang w:val="kk-KZ"/>
        </w:rPr>
      </w:pPr>
      <w:r w:rsidRPr="00EF1D02">
        <w:rPr>
          <w:noProof/>
          <w:sz w:val="28"/>
          <w:szCs w:val="28"/>
        </w:rPr>
        <w:lastRenderedPageBreak/>
        <w:drawing>
          <wp:inline distT="0" distB="0" distL="0" distR="0" wp14:anchorId="2D5E482F" wp14:editId="685C4B32">
            <wp:extent cx="5486400" cy="2767913"/>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8EE0EEC" w14:textId="77777777" w:rsidR="00B871CA" w:rsidRDefault="00B871CA" w:rsidP="00102A4E">
      <w:pPr>
        <w:jc w:val="center"/>
        <w:rPr>
          <w:sz w:val="28"/>
          <w:szCs w:val="28"/>
          <w:lang w:val="kk-KZ"/>
        </w:rPr>
      </w:pPr>
    </w:p>
    <w:p w14:paraId="5B33E5F5" w14:textId="720F6AAD" w:rsidR="00102A4E" w:rsidRPr="00EF1D02" w:rsidRDefault="00102A4E" w:rsidP="00102A4E">
      <w:pPr>
        <w:jc w:val="center"/>
        <w:rPr>
          <w:sz w:val="28"/>
          <w:szCs w:val="28"/>
          <w:lang w:val="kk-KZ"/>
        </w:rPr>
      </w:pPr>
      <w:r w:rsidRPr="00EF1D02">
        <w:rPr>
          <w:sz w:val="28"/>
          <w:szCs w:val="28"/>
          <w:lang w:val="kk-KZ"/>
        </w:rPr>
        <w:t xml:space="preserve">Сурет </w:t>
      </w:r>
      <w:r w:rsidR="00A52C29" w:rsidRPr="00EF1D02">
        <w:rPr>
          <w:sz w:val="28"/>
          <w:szCs w:val="28"/>
          <w:lang w:val="kk-KZ"/>
        </w:rPr>
        <w:t>2</w:t>
      </w:r>
      <w:r w:rsidR="000D158F" w:rsidRPr="00EF1D02">
        <w:rPr>
          <w:sz w:val="28"/>
          <w:szCs w:val="28"/>
          <w:lang w:val="kk-KZ"/>
        </w:rPr>
        <w:t>8</w:t>
      </w:r>
      <w:r w:rsidRPr="00EF1D02">
        <w:rPr>
          <w:sz w:val="28"/>
          <w:szCs w:val="28"/>
          <w:lang w:val="kk-KZ"/>
        </w:rPr>
        <w:t xml:space="preserve"> – Ұзындыққа секіру</w:t>
      </w:r>
      <w:r w:rsidR="00023832" w:rsidRPr="00EF1D02">
        <w:rPr>
          <w:sz w:val="28"/>
          <w:szCs w:val="28"/>
          <w:lang w:val="kk-KZ"/>
        </w:rPr>
        <w:t xml:space="preserve"> нәтижелері</w:t>
      </w:r>
    </w:p>
    <w:p w14:paraId="5C1B9B2D" w14:textId="77777777" w:rsidR="00102A4E" w:rsidRPr="00EF1D02" w:rsidRDefault="00102A4E" w:rsidP="00102A4E">
      <w:pPr>
        <w:jc w:val="both"/>
        <w:rPr>
          <w:sz w:val="28"/>
          <w:szCs w:val="28"/>
          <w:lang w:val="kk-KZ"/>
        </w:rPr>
      </w:pPr>
    </w:p>
    <w:p w14:paraId="2A1D04DC" w14:textId="28F4404B" w:rsidR="00102A4E" w:rsidRPr="00EF1D02" w:rsidRDefault="00102A4E" w:rsidP="00102A4E">
      <w:pPr>
        <w:jc w:val="both"/>
        <w:rPr>
          <w:sz w:val="28"/>
          <w:szCs w:val="28"/>
          <w:lang w:val="kk-KZ"/>
        </w:rPr>
      </w:pPr>
      <w:r w:rsidRPr="00EF1D02">
        <w:rPr>
          <w:sz w:val="28"/>
          <w:szCs w:val="28"/>
          <w:lang w:val="kk-KZ"/>
        </w:rPr>
        <w:t xml:space="preserve">Кесте </w:t>
      </w:r>
      <w:r w:rsidR="00D45D55" w:rsidRPr="00EF1D02">
        <w:rPr>
          <w:sz w:val="28"/>
          <w:szCs w:val="28"/>
          <w:lang w:val="kk-KZ"/>
        </w:rPr>
        <w:t>24</w:t>
      </w:r>
      <w:r w:rsidRPr="00EF1D02">
        <w:rPr>
          <w:sz w:val="28"/>
          <w:szCs w:val="28"/>
          <w:lang w:val="kk-KZ"/>
        </w:rPr>
        <w:t xml:space="preserve"> – Бағалау кестесі</w:t>
      </w:r>
    </w:p>
    <w:p w14:paraId="36503AE6" w14:textId="77777777" w:rsidR="00102A4E" w:rsidRPr="00EF1D02" w:rsidRDefault="00102A4E" w:rsidP="00102A4E">
      <w:pPr>
        <w:ind w:firstLine="567"/>
        <w:jc w:val="both"/>
        <w:rPr>
          <w:sz w:val="28"/>
          <w:szCs w:val="28"/>
          <w:lang w:val="kk-KZ"/>
        </w:rPr>
      </w:pPr>
    </w:p>
    <w:tbl>
      <w:tblPr>
        <w:tblStyle w:val="ab"/>
        <w:tblW w:w="0" w:type="auto"/>
        <w:tblLook w:val="04A0" w:firstRow="1" w:lastRow="0" w:firstColumn="1" w:lastColumn="0" w:noHBand="0" w:noVBand="1"/>
      </w:tblPr>
      <w:tblGrid>
        <w:gridCol w:w="1528"/>
        <w:gridCol w:w="1229"/>
        <w:gridCol w:w="1397"/>
        <w:gridCol w:w="997"/>
        <w:gridCol w:w="1198"/>
        <w:gridCol w:w="1200"/>
        <w:gridCol w:w="863"/>
        <w:gridCol w:w="1219"/>
      </w:tblGrid>
      <w:tr w:rsidR="00102A4E" w:rsidRPr="00EF1D02" w14:paraId="49DE5BF5" w14:textId="77777777" w:rsidTr="00677AEE">
        <w:tc>
          <w:tcPr>
            <w:tcW w:w="1528" w:type="dxa"/>
          </w:tcPr>
          <w:p w14:paraId="3EF04E44" w14:textId="77777777" w:rsidR="00102A4E" w:rsidRPr="00EF1D02" w:rsidRDefault="00102A4E" w:rsidP="00677AEE">
            <w:pPr>
              <w:ind w:left="27"/>
              <w:jc w:val="both"/>
              <w:rPr>
                <w:sz w:val="24"/>
                <w:szCs w:val="24"/>
                <w:lang w:val="kk-KZ"/>
              </w:rPr>
            </w:pPr>
            <w:r w:rsidRPr="00EF1D02">
              <w:rPr>
                <w:sz w:val="24"/>
                <w:szCs w:val="24"/>
                <w:lang w:val="kk-KZ"/>
              </w:rPr>
              <w:t>Оқушылар</w:t>
            </w:r>
          </w:p>
        </w:tc>
        <w:tc>
          <w:tcPr>
            <w:tcW w:w="1229" w:type="dxa"/>
          </w:tcPr>
          <w:p w14:paraId="23F74FD6" w14:textId="77777777" w:rsidR="00102A4E" w:rsidRPr="00EF1D02" w:rsidRDefault="00102A4E" w:rsidP="00677AEE">
            <w:pPr>
              <w:ind w:left="27"/>
              <w:jc w:val="both"/>
              <w:rPr>
                <w:sz w:val="24"/>
                <w:szCs w:val="24"/>
                <w:lang w:val="kk-KZ"/>
              </w:rPr>
            </w:pPr>
            <w:r w:rsidRPr="00EF1D02">
              <w:rPr>
                <w:sz w:val="24"/>
                <w:szCs w:val="24"/>
                <w:lang w:val="kk-KZ"/>
              </w:rPr>
              <w:t>Шолпан</w:t>
            </w:r>
          </w:p>
        </w:tc>
        <w:tc>
          <w:tcPr>
            <w:tcW w:w="1397" w:type="dxa"/>
          </w:tcPr>
          <w:p w14:paraId="61BE8302" w14:textId="77777777" w:rsidR="00102A4E" w:rsidRPr="00EF1D02" w:rsidRDefault="00102A4E" w:rsidP="00677AEE">
            <w:pPr>
              <w:ind w:left="27"/>
              <w:jc w:val="both"/>
              <w:rPr>
                <w:sz w:val="24"/>
                <w:szCs w:val="24"/>
                <w:lang w:val="kk-KZ"/>
              </w:rPr>
            </w:pPr>
            <w:r w:rsidRPr="00EF1D02">
              <w:rPr>
                <w:sz w:val="24"/>
                <w:szCs w:val="24"/>
                <w:lang w:val="kk-KZ"/>
              </w:rPr>
              <w:t>Бейбарыс</w:t>
            </w:r>
          </w:p>
        </w:tc>
        <w:tc>
          <w:tcPr>
            <w:tcW w:w="997" w:type="dxa"/>
          </w:tcPr>
          <w:p w14:paraId="64B4BB64" w14:textId="77777777" w:rsidR="00102A4E" w:rsidRPr="00EF1D02" w:rsidRDefault="00102A4E" w:rsidP="00677AEE">
            <w:pPr>
              <w:ind w:left="27"/>
              <w:jc w:val="both"/>
              <w:rPr>
                <w:sz w:val="24"/>
                <w:szCs w:val="24"/>
                <w:lang w:val="kk-KZ"/>
              </w:rPr>
            </w:pPr>
            <w:r w:rsidRPr="00EF1D02">
              <w:rPr>
                <w:sz w:val="24"/>
                <w:szCs w:val="24"/>
                <w:lang w:val="kk-KZ"/>
              </w:rPr>
              <w:t>Алмаз</w:t>
            </w:r>
          </w:p>
        </w:tc>
        <w:tc>
          <w:tcPr>
            <w:tcW w:w="1198" w:type="dxa"/>
          </w:tcPr>
          <w:p w14:paraId="0485D91A" w14:textId="77777777" w:rsidR="00102A4E" w:rsidRPr="00EF1D02" w:rsidRDefault="00102A4E" w:rsidP="00677AEE">
            <w:pPr>
              <w:ind w:left="27"/>
              <w:jc w:val="both"/>
              <w:rPr>
                <w:sz w:val="24"/>
                <w:szCs w:val="24"/>
                <w:lang w:val="kk-KZ"/>
              </w:rPr>
            </w:pPr>
            <w:r w:rsidRPr="00EF1D02">
              <w:rPr>
                <w:sz w:val="24"/>
                <w:szCs w:val="24"/>
                <w:lang w:val="kk-KZ"/>
              </w:rPr>
              <w:t>Мағжан</w:t>
            </w:r>
          </w:p>
        </w:tc>
        <w:tc>
          <w:tcPr>
            <w:tcW w:w="1200" w:type="dxa"/>
          </w:tcPr>
          <w:p w14:paraId="1DE671E5" w14:textId="77777777" w:rsidR="00102A4E" w:rsidRPr="00EF1D02" w:rsidRDefault="00102A4E" w:rsidP="00677AEE">
            <w:pPr>
              <w:ind w:left="27"/>
              <w:jc w:val="both"/>
              <w:rPr>
                <w:sz w:val="24"/>
                <w:szCs w:val="24"/>
                <w:lang w:val="kk-KZ"/>
              </w:rPr>
            </w:pPr>
            <w:r w:rsidRPr="00EF1D02">
              <w:rPr>
                <w:sz w:val="24"/>
                <w:szCs w:val="24"/>
                <w:lang w:val="kk-KZ"/>
              </w:rPr>
              <w:t>Қарақат</w:t>
            </w:r>
          </w:p>
        </w:tc>
        <w:tc>
          <w:tcPr>
            <w:tcW w:w="863" w:type="dxa"/>
          </w:tcPr>
          <w:p w14:paraId="2CAC218E" w14:textId="77777777" w:rsidR="00102A4E" w:rsidRPr="00EF1D02" w:rsidRDefault="00102A4E" w:rsidP="00677AEE">
            <w:pPr>
              <w:ind w:left="27"/>
              <w:jc w:val="both"/>
              <w:rPr>
                <w:sz w:val="24"/>
                <w:szCs w:val="24"/>
                <w:lang w:val="kk-KZ"/>
              </w:rPr>
            </w:pPr>
            <w:proofErr w:type="spellStart"/>
            <w:r w:rsidRPr="00EF1D02">
              <w:rPr>
                <w:sz w:val="24"/>
                <w:szCs w:val="24"/>
                <w:lang w:val="kk-KZ"/>
              </w:rPr>
              <w:t>Әлия</w:t>
            </w:r>
            <w:proofErr w:type="spellEnd"/>
          </w:p>
        </w:tc>
        <w:tc>
          <w:tcPr>
            <w:tcW w:w="1219" w:type="dxa"/>
          </w:tcPr>
          <w:p w14:paraId="62900360" w14:textId="77777777" w:rsidR="00102A4E" w:rsidRPr="00EF1D02" w:rsidRDefault="00102A4E" w:rsidP="00677AEE">
            <w:pPr>
              <w:ind w:left="27"/>
              <w:jc w:val="both"/>
              <w:rPr>
                <w:sz w:val="24"/>
                <w:szCs w:val="24"/>
                <w:lang w:val="kk-KZ"/>
              </w:rPr>
            </w:pPr>
            <w:r w:rsidRPr="00EF1D02">
              <w:rPr>
                <w:sz w:val="24"/>
                <w:szCs w:val="24"/>
                <w:lang w:val="kk-KZ"/>
              </w:rPr>
              <w:t>Аяулым</w:t>
            </w:r>
          </w:p>
        </w:tc>
      </w:tr>
      <w:tr w:rsidR="00102A4E" w:rsidRPr="00EF1D02" w14:paraId="2FD3FC00" w14:textId="77777777" w:rsidTr="00677AEE">
        <w:tc>
          <w:tcPr>
            <w:tcW w:w="1528" w:type="dxa"/>
          </w:tcPr>
          <w:p w14:paraId="727A96EC" w14:textId="77777777" w:rsidR="00102A4E" w:rsidRPr="00EF1D02" w:rsidRDefault="00102A4E" w:rsidP="00677AEE">
            <w:pPr>
              <w:ind w:left="27"/>
              <w:jc w:val="both"/>
              <w:rPr>
                <w:sz w:val="24"/>
                <w:szCs w:val="24"/>
                <w:lang w:val="kk-KZ"/>
              </w:rPr>
            </w:pPr>
            <w:r w:rsidRPr="00EF1D02">
              <w:rPr>
                <w:sz w:val="24"/>
                <w:szCs w:val="24"/>
                <w:lang w:val="kk-KZ"/>
              </w:rPr>
              <w:t>Бағалар</w:t>
            </w:r>
          </w:p>
        </w:tc>
        <w:tc>
          <w:tcPr>
            <w:tcW w:w="1229" w:type="dxa"/>
          </w:tcPr>
          <w:p w14:paraId="63FCE287" w14:textId="1F63FCFB" w:rsidR="00102A4E" w:rsidRPr="00EF1D02" w:rsidRDefault="00B871CA" w:rsidP="00677AEE">
            <w:pPr>
              <w:ind w:left="27"/>
              <w:jc w:val="both"/>
              <w:rPr>
                <w:sz w:val="24"/>
                <w:szCs w:val="24"/>
                <w:lang w:val="kk-KZ"/>
              </w:rPr>
            </w:pPr>
            <w:r>
              <w:rPr>
                <w:sz w:val="24"/>
                <w:szCs w:val="24"/>
                <w:lang w:val="kk-KZ"/>
              </w:rPr>
              <w:t>+</w:t>
            </w:r>
          </w:p>
        </w:tc>
        <w:tc>
          <w:tcPr>
            <w:tcW w:w="1397" w:type="dxa"/>
          </w:tcPr>
          <w:p w14:paraId="778B4C8D" w14:textId="59ECE98C" w:rsidR="00102A4E" w:rsidRPr="00EF1D02" w:rsidRDefault="00B871CA" w:rsidP="00677AEE">
            <w:pPr>
              <w:ind w:left="27"/>
              <w:jc w:val="both"/>
              <w:rPr>
                <w:sz w:val="24"/>
                <w:szCs w:val="24"/>
                <w:lang w:val="kk-KZ"/>
              </w:rPr>
            </w:pPr>
            <w:r>
              <w:rPr>
                <w:sz w:val="24"/>
                <w:szCs w:val="24"/>
                <w:lang w:val="kk-KZ"/>
              </w:rPr>
              <w:t>+</w:t>
            </w:r>
          </w:p>
        </w:tc>
        <w:tc>
          <w:tcPr>
            <w:tcW w:w="997" w:type="dxa"/>
          </w:tcPr>
          <w:p w14:paraId="3604B290" w14:textId="70C87AD2" w:rsidR="00102A4E" w:rsidRPr="00EF1D02" w:rsidRDefault="00B871CA" w:rsidP="00677AEE">
            <w:pPr>
              <w:ind w:left="27"/>
              <w:jc w:val="both"/>
              <w:rPr>
                <w:sz w:val="24"/>
                <w:szCs w:val="24"/>
                <w:lang w:val="kk-KZ"/>
              </w:rPr>
            </w:pPr>
            <w:r>
              <w:rPr>
                <w:sz w:val="24"/>
                <w:szCs w:val="24"/>
                <w:lang w:val="kk-KZ"/>
              </w:rPr>
              <w:t>+</w:t>
            </w:r>
          </w:p>
        </w:tc>
        <w:tc>
          <w:tcPr>
            <w:tcW w:w="1198" w:type="dxa"/>
          </w:tcPr>
          <w:p w14:paraId="6D43032B" w14:textId="561CB7C2" w:rsidR="00102A4E" w:rsidRPr="00EF1D02" w:rsidRDefault="00B871CA" w:rsidP="00677AEE">
            <w:pPr>
              <w:ind w:left="27"/>
              <w:jc w:val="both"/>
              <w:rPr>
                <w:sz w:val="24"/>
                <w:szCs w:val="24"/>
                <w:lang w:val="kk-KZ"/>
              </w:rPr>
            </w:pPr>
            <w:r>
              <w:rPr>
                <w:sz w:val="24"/>
                <w:szCs w:val="24"/>
                <w:lang w:val="kk-KZ"/>
              </w:rPr>
              <w:t>+</w:t>
            </w:r>
          </w:p>
        </w:tc>
        <w:tc>
          <w:tcPr>
            <w:tcW w:w="1200" w:type="dxa"/>
          </w:tcPr>
          <w:p w14:paraId="3EDD860D" w14:textId="26C275DB" w:rsidR="00102A4E" w:rsidRPr="00EF1D02" w:rsidRDefault="00B871CA" w:rsidP="00677AEE">
            <w:pPr>
              <w:ind w:left="27"/>
              <w:jc w:val="both"/>
              <w:rPr>
                <w:sz w:val="24"/>
                <w:szCs w:val="24"/>
                <w:lang w:val="kk-KZ"/>
              </w:rPr>
            </w:pPr>
            <w:r>
              <w:rPr>
                <w:sz w:val="24"/>
                <w:szCs w:val="24"/>
                <w:lang w:val="kk-KZ"/>
              </w:rPr>
              <w:t>+</w:t>
            </w:r>
          </w:p>
        </w:tc>
        <w:tc>
          <w:tcPr>
            <w:tcW w:w="863" w:type="dxa"/>
          </w:tcPr>
          <w:p w14:paraId="536C7D42" w14:textId="0D300703" w:rsidR="00102A4E" w:rsidRPr="00EF1D02" w:rsidRDefault="00B871CA" w:rsidP="00677AEE">
            <w:pPr>
              <w:ind w:left="27"/>
              <w:jc w:val="both"/>
              <w:rPr>
                <w:sz w:val="24"/>
                <w:szCs w:val="24"/>
                <w:lang w:val="kk-KZ"/>
              </w:rPr>
            </w:pPr>
            <w:r>
              <w:rPr>
                <w:sz w:val="24"/>
                <w:szCs w:val="24"/>
                <w:lang w:val="kk-KZ"/>
              </w:rPr>
              <w:t>+</w:t>
            </w:r>
          </w:p>
        </w:tc>
        <w:tc>
          <w:tcPr>
            <w:tcW w:w="1219" w:type="dxa"/>
          </w:tcPr>
          <w:p w14:paraId="040E3355" w14:textId="0689B744" w:rsidR="00102A4E" w:rsidRPr="00EF1D02" w:rsidRDefault="00B871CA" w:rsidP="00677AEE">
            <w:pPr>
              <w:ind w:left="27"/>
              <w:jc w:val="both"/>
              <w:rPr>
                <w:sz w:val="24"/>
                <w:szCs w:val="24"/>
                <w:lang w:val="kk-KZ"/>
              </w:rPr>
            </w:pPr>
            <w:r>
              <w:rPr>
                <w:sz w:val="24"/>
                <w:szCs w:val="24"/>
                <w:lang w:val="kk-KZ"/>
              </w:rPr>
              <w:t>+</w:t>
            </w:r>
          </w:p>
        </w:tc>
      </w:tr>
    </w:tbl>
    <w:p w14:paraId="727767B6" w14:textId="77777777" w:rsidR="00102A4E" w:rsidRPr="00EF1D02" w:rsidRDefault="00102A4E" w:rsidP="00102A4E">
      <w:pPr>
        <w:ind w:left="142" w:firstLine="567"/>
        <w:jc w:val="both"/>
        <w:rPr>
          <w:sz w:val="28"/>
          <w:szCs w:val="28"/>
          <w:lang w:val="kk-KZ"/>
        </w:rPr>
      </w:pPr>
    </w:p>
    <w:p w14:paraId="4F0C9506" w14:textId="0567B567" w:rsidR="00102A4E" w:rsidRPr="00EF1D02" w:rsidRDefault="00102A4E" w:rsidP="00D45D55">
      <w:pPr>
        <w:ind w:right="-142" w:firstLine="567"/>
        <w:jc w:val="both"/>
        <w:rPr>
          <w:sz w:val="28"/>
          <w:szCs w:val="28"/>
          <w:lang w:val="kk-KZ"/>
        </w:rPr>
      </w:pPr>
      <w:r w:rsidRPr="00EF1D02">
        <w:rPr>
          <w:sz w:val="28"/>
          <w:szCs w:val="28"/>
          <w:lang w:val="kk-KZ"/>
        </w:rPr>
        <w:t xml:space="preserve">3) «2», «3», «4», «5» деген бағаны қанша оқушы алғанын </w:t>
      </w:r>
      <w:r w:rsidR="00D45D55" w:rsidRPr="00EF1D02">
        <w:rPr>
          <w:sz w:val="28"/>
          <w:szCs w:val="28"/>
          <w:lang w:val="kk-KZ"/>
        </w:rPr>
        <w:t>25</w:t>
      </w:r>
      <w:r w:rsidRPr="00EF1D02">
        <w:rPr>
          <w:sz w:val="28"/>
          <w:szCs w:val="28"/>
          <w:lang w:val="kk-KZ"/>
        </w:rPr>
        <w:t>-кестеге толтырың</w:t>
      </w:r>
      <w:r w:rsidR="00D45D55" w:rsidRPr="00EF1D02">
        <w:rPr>
          <w:sz w:val="28"/>
          <w:szCs w:val="28"/>
          <w:lang w:val="kk-KZ"/>
        </w:rPr>
        <w:t>дар.</w:t>
      </w:r>
    </w:p>
    <w:p w14:paraId="66464172" w14:textId="77777777" w:rsidR="00C51758" w:rsidRPr="00EF1D02" w:rsidRDefault="00C51758" w:rsidP="00D45D55">
      <w:pPr>
        <w:ind w:right="-142" w:firstLine="567"/>
        <w:jc w:val="both"/>
        <w:rPr>
          <w:sz w:val="28"/>
          <w:szCs w:val="28"/>
          <w:lang w:val="kk-KZ"/>
        </w:rPr>
      </w:pPr>
    </w:p>
    <w:p w14:paraId="30BDE5BE" w14:textId="535D9880" w:rsidR="00102A4E" w:rsidRPr="00EF1D02" w:rsidRDefault="00102A4E" w:rsidP="00102A4E">
      <w:pPr>
        <w:jc w:val="both"/>
        <w:rPr>
          <w:sz w:val="28"/>
          <w:szCs w:val="28"/>
          <w:lang w:val="kk-KZ"/>
        </w:rPr>
      </w:pPr>
      <w:r w:rsidRPr="00EF1D02">
        <w:rPr>
          <w:sz w:val="28"/>
          <w:szCs w:val="28"/>
          <w:lang w:val="kk-KZ"/>
        </w:rPr>
        <w:t xml:space="preserve">Кесте </w:t>
      </w:r>
      <w:r w:rsidR="00D45D55" w:rsidRPr="00EF1D02">
        <w:rPr>
          <w:sz w:val="28"/>
          <w:szCs w:val="28"/>
          <w:lang w:val="kk-KZ"/>
        </w:rPr>
        <w:t>25</w:t>
      </w:r>
      <w:r w:rsidRPr="00EF1D02">
        <w:rPr>
          <w:sz w:val="28"/>
          <w:szCs w:val="28"/>
          <w:lang w:val="kk-KZ"/>
        </w:rPr>
        <w:t xml:space="preserve"> – Бағалау кестесі</w:t>
      </w:r>
    </w:p>
    <w:p w14:paraId="00236658" w14:textId="77777777" w:rsidR="00102A4E" w:rsidRPr="00EF1D02" w:rsidRDefault="00102A4E" w:rsidP="00102A4E">
      <w:pPr>
        <w:jc w:val="both"/>
        <w:rPr>
          <w:sz w:val="28"/>
          <w:szCs w:val="28"/>
          <w:lang w:val="kk-KZ"/>
        </w:rPr>
      </w:pPr>
    </w:p>
    <w:tbl>
      <w:tblPr>
        <w:tblStyle w:val="ab"/>
        <w:tblW w:w="0" w:type="auto"/>
        <w:tblLook w:val="04A0" w:firstRow="1" w:lastRow="0" w:firstColumn="1" w:lastColumn="0" w:noHBand="0" w:noVBand="1"/>
      </w:tblPr>
      <w:tblGrid>
        <w:gridCol w:w="2035"/>
        <w:gridCol w:w="1899"/>
        <w:gridCol w:w="1899"/>
        <w:gridCol w:w="1899"/>
        <w:gridCol w:w="1900"/>
      </w:tblGrid>
      <w:tr w:rsidR="00102A4E" w:rsidRPr="00EF1D02" w14:paraId="338BE2E7" w14:textId="77777777" w:rsidTr="00677AEE">
        <w:tc>
          <w:tcPr>
            <w:tcW w:w="2113" w:type="dxa"/>
          </w:tcPr>
          <w:p w14:paraId="6919F9E9" w14:textId="77777777" w:rsidR="00102A4E" w:rsidRPr="00EF1D02" w:rsidRDefault="00102A4E" w:rsidP="00677AEE">
            <w:pPr>
              <w:jc w:val="both"/>
              <w:rPr>
                <w:sz w:val="24"/>
                <w:szCs w:val="24"/>
                <w:lang w:val="kk-KZ"/>
              </w:rPr>
            </w:pPr>
            <w:r w:rsidRPr="00EF1D02">
              <w:rPr>
                <w:sz w:val="24"/>
                <w:szCs w:val="24"/>
                <w:lang w:val="kk-KZ"/>
              </w:rPr>
              <w:t>Бағалар</w:t>
            </w:r>
          </w:p>
        </w:tc>
        <w:tc>
          <w:tcPr>
            <w:tcW w:w="2113" w:type="dxa"/>
          </w:tcPr>
          <w:p w14:paraId="2495457A" w14:textId="77777777" w:rsidR="00102A4E" w:rsidRPr="00EF1D02" w:rsidRDefault="00102A4E" w:rsidP="00677AEE">
            <w:pPr>
              <w:ind w:left="142" w:firstLine="567"/>
              <w:jc w:val="both"/>
              <w:rPr>
                <w:sz w:val="24"/>
                <w:szCs w:val="24"/>
                <w:lang w:val="kk-KZ"/>
              </w:rPr>
            </w:pPr>
            <w:r w:rsidRPr="00EF1D02">
              <w:rPr>
                <w:sz w:val="24"/>
                <w:szCs w:val="24"/>
                <w:lang w:val="kk-KZ"/>
              </w:rPr>
              <w:t>5</w:t>
            </w:r>
          </w:p>
        </w:tc>
        <w:tc>
          <w:tcPr>
            <w:tcW w:w="2113" w:type="dxa"/>
          </w:tcPr>
          <w:p w14:paraId="0D97156B" w14:textId="77777777" w:rsidR="00102A4E" w:rsidRPr="00EF1D02" w:rsidRDefault="00102A4E" w:rsidP="00677AEE">
            <w:pPr>
              <w:ind w:left="142" w:firstLine="567"/>
              <w:jc w:val="both"/>
              <w:rPr>
                <w:sz w:val="24"/>
                <w:szCs w:val="24"/>
                <w:lang w:val="kk-KZ"/>
              </w:rPr>
            </w:pPr>
            <w:r w:rsidRPr="00EF1D02">
              <w:rPr>
                <w:sz w:val="24"/>
                <w:szCs w:val="24"/>
                <w:lang w:val="kk-KZ"/>
              </w:rPr>
              <w:t>4</w:t>
            </w:r>
          </w:p>
        </w:tc>
        <w:tc>
          <w:tcPr>
            <w:tcW w:w="2113" w:type="dxa"/>
          </w:tcPr>
          <w:p w14:paraId="781D50E8" w14:textId="77777777" w:rsidR="00102A4E" w:rsidRPr="00EF1D02" w:rsidRDefault="00102A4E" w:rsidP="00677AEE">
            <w:pPr>
              <w:ind w:left="142" w:firstLine="567"/>
              <w:jc w:val="both"/>
              <w:rPr>
                <w:sz w:val="24"/>
                <w:szCs w:val="24"/>
                <w:lang w:val="kk-KZ"/>
              </w:rPr>
            </w:pPr>
            <w:r w:rsidRPr="00EF1D02">
              <w:rPr>
                <w:sz w:val="24"/>
                <w:szCs w:val="24"/>
                <w:lang w:val="kk-KZ"/>
              </w:rPr>
              <w:t>3</w:t>
            </w:r>
          </w:p>
        </w:tc>
        <w:tc>
          <w:tcPr>
            <w:tcW w:w="2114" w:type="dxa"/>
          </w:tcPr>
          <w:p w14:paraId="17B5C67A" w14:textId="77777777" w:rsidR="00102A4E" w:rsidRPr="00EF1D02" w:rsidRDefault="00102A4E" w:rsidP="00677AEE">
            <w:pPr>
              <w:ind w:left="142" w:firstLine="567"/>
              <w:jc w:val="both"/>
              <w:rPr>
                <w:sz w:val="24"/>
                <w:szCs w:val="24"/>
                <w:lang w:val="kk-KZ"/>
              </w:rPr>
            </w:pPr>
            <w:r w:rsidRPr="00EF1D02">
              <w:rPr>
                <w:sz w:val="24"/>
                <w:szCs w:val="24"/>
                <w:lang w:val="kk-KZ"/>
              </w:rPr>
              <w:t>2</w:t>
            </w:r>
          </w:p>
        </w:tc>
      </w:tr>
      <w:tr w:rsidR="00102A4E" w:rsidRPr="00EF1D02" w14:paraId="2DF98EF5" w14:textId="77777777" w:rsidTr="00677AEE">
        <w:tc>
          <w:tcPr>
            <w:tcW w:w="2113" w:type="dxa"/>
          </w:tcPr>
          <w:p w14:paraId="188C94AF" w14:textId="77777777" w:rsidR="00102A4E" w:rsidRPr="00EF1D02" w:rsidRDefault="00102A4E" w:rsidP="00677AEE">
            <w:pPr>
              <w:jc w:val="both"/>
              <w:rPr>
                <w:sz w:val="24"/>
                <w:szCs w:val="24"/>
                <w:lang w:val="kk-KZ"/>
              </w:rPr>
            </w:pPr>
            <w:r w:rsidRPr="00EF1D02">
              <w:rPr>
                <w:sz w:val="24"/>
                <w:szCs w:val="24"/>
                <w:lang w:val="kk-KZ"/>
              </w:rPr>
              <w:t>Оқушылардың аты-жөні</w:t>
            </w:r>
          </w:p>
        </w:tc>
        <w:tc>
          <w:tcPr>
            <w:tcW w:w="2113" w:type="dxa"/>
          </w:tcPr>
          <w:p w14:paraId="6430AC1A" w14:textId="5F668475" w:rsidR="00102A4E" w:rsidRPr="00EF1D02" w:rsidRDefault="00B871CA" w:rsidP="00677AEE">
            <w:pPr>
              <w:ind w:left="142" w:firstLine="567"/>
              <w:jc w:val="both"/>
              <w:rPr>
                <w:sz w:val="24"/>
                <w:szCs w:val="24"/>
                <w:lang w:val="kk-KZ"/>
              </w:rPr>
            </w:pPr>
            <w:r>
              <w:rPr>
                <w:sz w:val="24"/>
                <w:szCs w:val="24"/>
                <w:lang w:val="kk-KZ"/>
              </w:rPr>
              <w:t>+</w:t>
            </w:r>
          </w:p>
        </w:tc>
        <w:tc>
          <w:tcPr>
            <w:tcW w:w="2113" w:type="dxa"/>
          </w:tcPr>
          <w:p w14:paraId="3A4759EE" w14:textId="7AF4749C" w:rsidR="00102A4E" w:rsidRPr="00EF1D02" w:rsidRDefault="00B871CA" w:rsidP="00677AEE">
            <w:pPr>
              <w:ind w:left="142" w:firstLine="567"/>
              <w:jc w:val="both"/>
              <w:rPr>
                <w:sz w:val="24"/>
                <w:szCs w:val="24"/>
                <w:lang w:val="kk-KZ"/>
              </w:rPr>
            </w:pPr>
            <w:r>
              <w:rPr>
                <w:sz w:val="24"/>
                <w:szCs w:val="24"/>
                <w:lang w:val="kk-KZ"/>
              </w:rPr>
              <w:t>+</w:t>
            </w:r>
          </w:p>
        </w:tc>
        <w:tc>
          <w:tcPr>
            <w:tcW w:w="2113" w:type="dxa"/>
          </w:tcPr>
          <w:p w14:paraId="5E51DC4C" w14:textId="0F2A8B65" w:rsidR="00102A4E" w:rsidRPr="00EF1D02" w:rsidRDefault="00B871CA" w:rsidP="00677AEE">
            <w:pPr>
              <w:ind w:left="142" w:firstLine="567"/>
              <w:jc w:val="both"/>
              <w:rPr>
                <w:sz w:val="24"/>
                <w:szCs w:val="24"/>
                <w:lang w:val="kk-KZ"/>
              </w:rPr>
            </w:pPr>
            <w:r>
              <w:rPr>
                <w:sz w:val="24"/>
                <w:szCs w:val="24"/>
                <w:lang w:val="kk-KZ"/>
              </w:rPr>
              <w:t>+</w:t>
            </w:r>
          </w:p>
        </w:tc>
        <w:tc>
          <w:tcPr>
            <w:tcW w:w="2114" w:type="dxa"/>
          </w:tcPr>
          <w:p w14:paraId="057D2B7A" w14:textId="6E326BF1" w:rsidR="00102A4E" w:rsidRPr="00EF1D02" w:rsidRDefault="00B871CA" w:rsidP="00677AEE">
            <w:pPr>
              <w:ind w:left="142" w:firstLine="567"/>
              <w:jc w:val="both"/>
              <w:rPr>
                <w:sz w:val="24"/>
                <w:szCs w:val="24"/>
                <w:lang w:val="kk-KZ"/>
              </w:rPr>
            </w:pPr>
            <w:r>
              <w:rPr>
                <w:sz w:val="24"/>
                <w:szCs w:val="24"/>
                <w:lang w:val="kk-KZ"/>
              </w:rPr>
              <w:t>+</w:t>
            </w:r>
          </w:p>
        </w:tc>
      </w:tr>
    </w:tbl>
    <w:p w14:paraId="4FBF469B" w14:textId="77777777" w:rsidR="00B871CA" w:rsidRDefault="00B871CA" w:rsidP="00102A4E">
      <w:pPr>
        <w:jc w:val="center"/>
        <w:rPr>
          <w:i/>
          <w:iCs/>
          <w:sz w:val="28"/>
          <w:szCs w:val="28"/>
          <w:lang w:val="kk-KZ"/>
        </w:rPr>
      </w:pPr>
    </w:p>
    <w:p w14:paraId="20D65853" w14:textId="77777777" w:rsidR="00102A4E" w:rsidRPr="00EF1D02" w:rsidRDefault="00102A4E" w:rsidP="00102A4E">
      <w:pPr>
        <w:jc w:val="center"/>
        <w:rPr>
          <w:i/>
          <w:iCs/>
          <w:sz w:val="28"/>
          <w:szCs w:val="28"/>
          <w:lang w:val="kk-KZ"/>
        </w:rPr>
      </w:pPr>
      <w:r w:rsidRPr="00EF1D02">
        <w:rPr>
          <w:i/>
          <w:iCs/>
          <w:sz w:val="28"/>
          <w:szCs w:val="28"/>
          <w:lang w:val="kk-KZ"/>
        </w:rPr>
        <w:t>Бағанды диаграмма</w:t>
      </w:r>
    </w:p>
    <w:p w14:paraId="5A07218C" w14:textId="77777777" w:rsidR="00102A4E" w:rsidRPr="00EF1D02" w:rsidRDefault="00102A4E" w:rsidP="00102A4E">
      <w:pPr>
        <w:ind w:firstLine="709"/>
        <w:jc w:val="both"/>
        <w:rPr>
          <w:sz w:val="28"/>
          <w:szCs w:val="28"/>
          <w:lang w:val="kk-KZ"/>
        </w:rPr>
      </w:pPr>
      <w:r w:rsidRPr="00EF1D02">
        <w:rPr>
          <w:sz w:val="28"/>
          <w:szCs w:val="28"/>
          <w:lang w:val="kk-KZ"/>
        </w:rPr>
        <w:t xml:space="preserve">Бағанды диаграмманың сызықты диаграммадан ерекшелігі, шамалардың өлшемін бейнелеу үшін кесіндінің ұзындығы емес, бағанның ұзындығы қолданылады. Баған горизонталь емес, вертикаль орналасады. </w:t>
      </w:r>
    </w:p>
    <w:p w14:paraId="5E9ED6F1" w14:textId="1993D020" w:rsidR="00102A4E" w:rsidRPr="00EF1D02" w:rsidRDefault="00102A4E" w:rsidP="00102A4E">
      <w:pPr>
        <w:ind w:firstLine="709"/>
        <w:jc w:val="both"/>
        <w:rPr>
          <w:sz w:val="28"/>
          <w:szCs w:val="28"/>
          <w:lang w:val="kk-KZ"/>
        </w:rPr>
      </w:pPr>
      <w:r w:rsidRPr="00EF1D02">
        <w:rPr>
          <w:b/>
          <w:bCs/>
          <w:sz w:val="28"/>
          <w:szCs w:val="28"/>
          <w:lang w:val="kk-KZ"/>
        </w:rPr>
        <w:t xml:space="preserve">4-есеп </w:t>
      </w:r>
      <w:r w:rsidRPr="00EF1D02">
        <w:rPr>
          <w:sz w:val="28"/>
          <w:szCs w:val="28"/>
          <w:lang w:val="kk-KZ"/>
        </w:rPr>
        <w:t xml:space="preserve">(А </w:t>
      </w:r>
      <w:r w:rsidR="00922F0E" w:rsidRPr="00EF1D02">
        <w:rPr>
          <w:sz w:val="28"/>
          <w:szCs w:val="28"/>
          <w:lang w:val="kk-KZ"/>
        </w:rPr>
        <w:t>деңгейі</w:t>
      </w:r>
      <w:r w:rsidRPr="00EF1D02">
        <w:rPr>
          <w:sz w:val="28"/>
          <w:szCs w:val="28"/>
          <w:lang w:val="kk-KZ"/>
        </w:rPr>
        <w:t>). 2008 жылы адам басына шаққанда атмосфераға шығаратын лас қалдық заттар. Ресей Федерациясы – 27,3 т, Қазақстан – 29 т, Украина – 9,4 т, Германия – 4,5т, Франция – 5,4 т, Ұлыбритания – 5,4 т, Болгария – 37,5 т, Финляндия – 15,4 т. Атмосфераға шығарылатын лас қалдық заттарды салыстырудың бағанды диаграммасын құрыңыз</w:t>
      </w:r>
      <w:r w:rsidR="004E3BFD" w:rsidRPr="00EF1D02">
        <w:rPr>
          <w:sz w:val="28"/>
          <w:szCs w:val="28"/>
          <w:lang w:val="kk-KZ"/>
        </w:rPr>
        <w:t xml:space="preserve"> [</w:t>
      </w:r>
      <w:r w:rsidRPr="00EF1D02">
        <w:rPr>
          <w:sz w:val="28"/>
          <w:szCs w:val="28"/>
          <w:lang w:val="kk-KZ"/>
        </w:rPr>
        <w:t>.</w:t>
      </w:r>
    </w:p>
    <w:p w14:paraId="0EA8C8A6" w14:textId="188A4BCB" w:rsidR="00102A4E" w:rsidRPr="00EF1D02" w:rsidRDefault="00102A4E" w:rsidP="00102A4E">
      <w:pPr>
        <w:ind w:firstLine="709"/>
        <w:jc w:val="both"/>
        <w:rPr>
          <w:sz w:val="28"/>
          <w:szCs w:val="28"/>
          <w:lang w:val="kk-KZ"/>
        </w:rPr>
      </w:pPr>
      <w:r w:rsidRPr="00EF1D02">
        <w:rPr>
          <w:b/>
          <w:bCs/>
          <w:sz w:val="28"/>
          <w:szCs w:val="28"/>
          <w:lang w:val="kk-KZ"/>
        </w:rPr>
        <w:t xml:space="preserve">5-есеп </w:t>
      </w:r>
      <w:r w:rsidRPr="00EF1D02">
        <w:rPr>
          <w:sz w:val="28"/>
          <w:szCs w:val="28"/>
          <w:lang w:val="kk-KZ"/>
        </w:rPr>
        <w:t>(В</w:t>
      </w:r>
      <w:r w:rsidR="00922F0E" w:rsidRPr="00EF1D02">
        <w:rPr>
          <w:sz w:val="28"/>
          <w:szCs w:val="28"/>
          <w:lang w:val="kk-KZ"/>
        </w:rPr>
        <w:t xml:space="preserve"> деңгейі</w:t>
      </w:r>
      <w:r w:rsidRPr="00EF1D02">
        <w:rPr>
          <w:sz w:val="28"/>
          <w:szCs w:val="28"/>
          <w:lang w:val="kk-KZ"/>
        </w:rPr>
        <w:t>). Жолбарыстың салмағы 272 кг, арыстанның салмағы 227 кг. Ақ аюдың салмағы арыстан мен жолбарыстың салмағын қоса алғандағы салмақтан 501 кг артық. Ақ аюдың салмағын табыңдар. 1 ц-</w:t>
      </w:r>
      <w:proofErr w:type="spellStart"/>
      <w:r w:rsidRPr="00EF1D02">
        <w:rPr>
          <w:sz w:val="28"/>
          <w:szCs w:val="28"/>
          <w:lang w:val="kk-KZ"/>
        </w:rPr>
        <w:t>дi</w:t>
      </w:r>
      <w:proofErr w:type="spellEnd"/>
      <w:r w:rsidRPr="00EF1D02">
        <w:rPr>
          <w:sz w:val="28"/>
          <w:szCs w:val="28"/>
          <w:lang w:val="kk-KZ"/>
        </w:rPr>
        <w:t xml:space="preserve"> 0,5 см деп алып, </w:t>
      </w:r>
      <w:proofErr w:type="spellStart"/>
      <w:r w:rsidRPr="00EF1D02">
        <w:rPr>
          <w:sz w:val="28"/>
          <w:szCs w:val="28"/>
          <w:lang w:val="kk-KZ"/>
        </w:rPr>
        <w:t>мәлiметтердi</w:t>
      </w:r>
      <w:proofErr w:type="spellEnd"/>
      <w:r w:rsidRPr="00EF1D02">
        <w:rPr>
          <w:sz w:val="28"/>
          <w:szCs w:val="28"/>
          <w:lang w:val="kk-KZ"/>
        </w:rPr>
        <w:t xml:space="preserve"> бағанды диаграммамен </w:t>
      </w:r>
      <w:proofErr w:type="spellStart"/>
      <w:r w:rsidRPr="00EF1D02">
        <w:rPr>
          <w:sz w:val="28"/>
          <w:szCs w:val="28"/>
          <w:lang w:val="kk-KZ"/>
        </w:rPr>
        <w:t>көрсетiңдер</w:t>
      </w:r>
      <w:proofErr w:type="spellEnd"/>
      <w:r w:rsidRPr="00EF1D02">
        <w:rPr>
          <w:sz w:val="28"/>
          <w:szCs w:val="28"/>
          <w:lang w:val="kk-KZ"/>
        </w:rPr>
        <w:t>.</w:t>
      </w:r>
    </w:p>
    <w:p w14:paraId="7C264DC3" w14:textId="77777777" w:rsidR="00102A4E" w:rsidRPr="00EF1D02" w:rsidRDefault="00102A4E" w:rsidP="00102A4E">
      <w:pPr>
        <w:jc w:val="center"/>
        <w:rPr>
          <w:i/>
          <w:iCs/>
          <w:sz w:val="28"/>
          <w:szCs w:val="28"/>
          <w:lang w:val="kk-KZ"/>
        </w:rPr>
      </w:pPr>
      <w:r w:rsidRPr="00EF1D02">
        <w:rPr>
          <w:i/>
          <w:iCs/>
          <w:sz w:val="28"/>
          <w:szCs w:val="28"/>
          <w:lang w:val="kk-KZ"/>
        </w:rPr>
        <w:t>Дөңгелек диаграмма</w:t>
      </w:r>
    </w:p>
    <w:p w14:paraId="64821A4A" w14:textId="7C9711F9" w:rsidR="00102A4E" w:rsidRPr="00EF1D02" w:rsidRDefault="00102A4E" w:rsidP="00102A4E">
      <w:pPr>
        <w:ind w:firstLine="709"/>
        <w:jc w:val="both"/>
        <w:rPr>
          <w:sz w:val="28"/>
          <w:szCs w:val="28"/>
          <w:lang w:val="kk-KZ"/>
        </w:rPr>
      </w:pPr>
      <w:r w:rsidRPr="00EF1D02">
        <w:rPr>
          <w:b/>
          <w:bCs/>
          <w:sz w:val="28"/>
          <w:szCs w:val="28"/>
          <w:lang w:val="kk-KZ"/>
        </w:rPr>
        <w:lastRenderedPageBreak/>
        <w:t xml:space="preserve">6-есеп </w:t>
      </w:r>
      <w:r w:rsidRPr="00EF1D02">
        <w:rPr>
          <w:sz w:val="28"/>
          <w:szCs w:val="28"/>
          <w:lang w:val="kk-KZ"/>
        </w:rPr>
        <w:t xml:space="preserve">(А </w:t>
      </w:r>
      <w:r w:rsidR="00922F0E" w:rsidRPr="00EF1D02">
        <w:rPr>
          <w:sz w:val="28"/>
          <w:szCs w:val="28"/>
          <w:lang w:val="kk-KZ"/>
        </w:rPr>
        <w:t>деңгейі</w:t>
      </w:r>
      <w:r w:rsidRPr="00EF1D02">
        <w:rPr>
          <w:sz w:val="28"/>
          <w:szCs w:val="28"/>
          <w:lang w:val="kk-KZ"/>
        </w:rPr>
        <w:t xml:space="preserve">). Әлеуметтік сауалнамаға 9-сыныптың 210 оқушысы қатысты. «Болашақта электронды кітаптар қағаз кітаптың орнын басады ма?»-деген сұраққа, көпшілігі (67 %) «ия» деп жауап берді. </w:t>
      </w:r>
    </w:p>
    <w:p w14:paraId="6E376AD0" w14:textId="4F262F07" w:rsidR="00102A4E" w:rsidRPr="00EF1D02" w:rsidRDefault="00102A4E" w:rsidP="00102A4E">
      <w:pPr>
        <w:ind w:firstLine="709"/>
        <w:jc w:val="both"/>
        <w:rPr>
          <w:sz w:val="28"/>
          <w:szCs w:val="28"/>
          <w:lang w:val="kk-KZ"/>
        </w:rPr>
      </w:pPr>
      <w:r w:rsidRPr="00EF1D02">
        <w:rPr>
          <w:sz w:val="28"/>
          <w:szCs w:val="28"/>
          <w:lang w:val="kk-KZ"/>
        </w:rPr>
        <w:t xml:space="preserve">1) </w:t>
      </w:r>
      <w:r w:rsidR="00CA14B4" w:rsidRPr="00EF1D02">
        <w:rPr>
          <w:sz w:val="28"/>
          <w:szCs w:val="28"/>
          <w:lang w:val="kk-KZ"/>
        </w:rPr>
        <w:t>26</w:t>
      </w:r>
      <w:r w:rsidRPr="00EF1D02">
        <w:rPr>
          <w:sz w:val="28"/>
          <w:szCs w:val="28"/>
          <w:lang w:val="kk-KZ"/>
        </w:rPr>
        <w:t>-кестені толтырың</w:t>
      </w:r>
      <w:r w:rsidR="00CA14B4" w:rsidRPr="00EF1D02">
        <w:rPr>
          <w:sz w:val="28"/>
          <w:szCs w:val="28"/>
          <w:lang w:val="kk-KZ"/>
        </w:rPr>
        <w:t>дар.</w:t>
      </w:r>
    </w:p>
    <w:p w14:paraId="5F0996E9" w14:textId="77777777" w:rsidR="00102A4E" w:rsidRPr="00EF1D02" w:rsidRDefault="00102A4E" w:rsidP="00102A4E">
      <w:pPr>
        <w:ind w:firstLine="709"/>
        <w:jc w:val="both"/>
        <w:rPr>
          <w:sz w:val="28"/>
          <w:szCs w:val="28"/>
          <w:lang w:val="kk-KZ"/>
        </w:rPr>
      </w:pPr>
    </w:p>
    <w:p w14:paraId="0DEF5179" w14:textId="237DD488" w:rsidR="00102A4E" w:rsidRPr="00EF1D02" w:rsidRDefault="00102A4E" w:rsidP="00102A4E">
      <w:pPr>
        <w:jc w:val="both"/>
        <w:rPr>
          <w:sz w:val="28"/>
          <w:szCs w:val="28"/>
          <w:lang w:val="kk-KZ"/>
        </w:rPr>
      </w:pPr>
      <w:r w:rsidRPr="00EF1D02">
        <w:rPr>
          <w:sz w:val="28"/>
          <w:szCs w:val="28"/>
          <w:lang w:val="kk-KZ"/>
        </w:rPr>
        <w:t xml:space="preserve">Кесте </w:t>
      </w:r>
      <w:r w:rsidR="00CA14B4" w:rsidRPr="00EF1D02">
        <w:rPr>
          <w:sz w:val="28"/>
          <w:szCs w:val="28"/>
          <w:lang w:val="kk-KZ"/>
        </w:rPr>
        <w:t>26</w:t>
      </w:r>
      <w:r w:rsidRPr="00EF1D02">
        <w:rPr>
          <w:sz w:val="28"/>
          <w:szCs w:val="28"/>
          <w:lang w:val="kk-KZ"/>
        </w:rPr>
        <w:t xml:space="preserve"> – Әлеуметтік сауалнама</w:t>
      </w:r>
    </w:p>
    <w:p w14:paraId="311546DB" w14:textId="77777777" w:rsidR="00102A4E" w:rsidRPr="00EF1D02" w:rsidRDefault="00102A4E" w:rsidP="00102A4E">
      <w:pPr>
        <w:jc w:val="both"/>
        <w:rPr>
          <w:sz w:val="28"/>
          <w:szCs w:val="28"/>
          <w:lang w:val="kk-KZ"/>
        </w:rPr>
      </w:pPr>
    </w:p>
    <w:tbl>
      <w:tblPr>
        <w:tblStyle w:val="ab"/>
        <w:tblW w:w="9639" w:type="dxa"/>
        <w:tblInd w:w="-5" w:type="dxa"/>
        <w:tblLook w:val="04A0" w:firstRow="1" w:lastRow="0" w:firstColumn="1" w:lastColumn="0" w:noHBand="0" w:noVBand="1"/>
      </w:tblPr>
      <w:tblGrid>
        <w:gridCol w:w="4536"/>
        <w:gridCol w:w="2694"/>
        <w:gridCol w:w="2409"/>
      </w:tblGrid>
      <w:tr w:rsidR="00102A4E" w:rsidRPr="00EF1D02" w14:paraId="34DBD717" w14:textId="77777777" w:rsidTr="00677AEE">
        <w:tc>
          <w:tcPr>
            <w:tcW w:w="4536" w:type="dxa"/>
          </w:tcPr>
          <w:p w14:paraId="184C065E" w14:textId="10BF8486" w:rsidR="00102A4E" w:rsidRPr="00EF1D02" w:rsidRDefault="00731486" w:rsidP="00677AEE">
            <w:pPr>
              <w:ind w:left="142" w:firstLine="567"/>
              <w:jc w:val="both"/>
              <w:rPr>
                <w:sz w:val="24"/>
                <w:szCs w:val="24"/>
                <w:lang w:val="kk-KZ"/>
              </w:rPr>
            </w:pPr>
            <w:r>
              <w:rPr>
                <w:sz w:val="24"/>
                <w:szCs w:val="24"/>
                <w:lang w:val="kk-KZ"/>
              </w:rPr>
              <w:t>Әлеуметтік сауалнама</w:t>
            </w:r>
          </w:p>
        </w:tc>
        <w:tc>
          <w:tcPr>
            <w:tcW w:w="2694" w:type="dxa"/>
          </w:tcPr>
          <w:p w14:paraId="379D1093" w14:textId="77777777" w:rsidR="00102A4E" w:rsidRPr="00EF1D02" w:rsidRDefault="00102A4E" w:rsidP="00677AEE">
            <w:pPr>
              <w:ind w:left="142" w:firstLine="567"/>
              <w:jc w:val="both"/>
              <w:rPr>
                <w:sz w:val="24"/>
                <w:szCs w:val="24"/>
                <w:lang w:val="kk-KZ"/>
              </w:rPr>
            </w:pPr>
            <w:r w:rsidRPr="00EF1D02">
              <w:rPr>
                <w:sz w:val="24"/>
                <w:szCs w:val="24"/>
                <w:lang w:val="kk-KZ"/>
              </w:rPr>
              <w:t>ия</w:t>
            </w:r>
          </w:p>
        </w:tc>
        <w:tc>
          <w:tcPr>
            <w:tcW w:w="2409" w:type="dxa"/>
          </w:tcPr>
          <w:p w14:paraId="1F91BBBC" w14:textId="77777777" w:rsidR="00102A4E" w:rsidRPr="00EF1D02" w:rsidRDefault="00102A4E" w:rsidP="00677AEE">
            <w:pPr>
              <w:ind w:left="142" w:firstLine="567"/>
              <w:jc w:val="both"/>
              <w:rPr>
                <w:sz w:val="24"/>
                <w:szCs w:val="24"/>
                <w:lang w:val="kk-KZ"/>
              </w:rPr>
            </w:pPr>
            <w:r w:rsidRPr="00EF1D02">
              <w:rPr>
                <w:sz w:val="24"/>
                <w:szCs w:val="24"/>
                <w:lang w:val="kk-KZ"/>
              </w:rPr>
              <w:t>жоқ</w:t>
            </w:r>
          </w:p>
        </w:tc>
      </w:tr>
      <w:tr w:rsidR="00102A4E" w:rsidRPr="00EF1D02" w14:paraId="63772A4E" w14:textId="77777777" w:rsidTr="00677AEE">
        <w:tc>
          <w:tcPr>
            <w:tcW w:w="4536" w:type="dxa"/>
          </w:tcPr>
          <w:p w14:paraId="70D7653E" w14:textId="77777777" w:rsidR="00102A4E" w:rsidRPr="00EF1D02" w:rsidRDefault="00102A4E" w:rsidP="00677AEE">
            <w:pPr>
              <w:jc w:val="both"/>
              <w:rPr>
                <w:sz w:val="24"/>
                <w:szCs w:val="24"/>
                <w:lang w:val="kk-KZ"/>
              </w:rPr>
            </w:pPr>
            <w:r w:rsidRPr="00EF1D02">
              <w:rPr>
                <w:sz w:val="24"/>
                <w:szCs w:val="24"/>
                <w:lang w:val="kk-KZ"/>
              </w:rPr>
              <w:t>Жауаптардың саны</w:t>
            </w:r>
          </w:p>
        </w:tc>
        <w:tc>
          <w:tcPr>
            <w:tcW w:w="2694" w:type="dxa"/>
          </w:tcPr>
          <w:p w14:paraId="1253FE34" w14:textId="77777777" w:rsidR="00102A4E" w:rsidRPr="00EF1D02" w:rsidRDefault="00102A4E" w:rsidP="00677AEE">
            <w:pPr>
              <w:ind w:left="142" w:firstLine="567"/>
              <w:jc w:val="both"/>
              <w:rPr>
                <w:sz w:val="24"/>
                <w:szCs w:val="24"/>
                <w:lang w:val="kk-KZ"/>
              </w:rPr>
            </w:pPr>
          </w:p>
        </w:tc>
        <w:tc>
          <w:tcPr>
            <w:tcW w:w="2409" w:type="dxa"/>
          </w:tcPr>
          <w:p w14:paraId="3B4BBBFA" w14:textId="77777777" w:rsidR="00102A4E" w:rsidRPr="00EF1D02" w:rsidRDefault="00102A4E" w:rsidP="00677AEE">
            <w:pPr>
              <w:ind w:left="142" w:firstLine="567"/>
              <w:jc w:val="both"/>
              <w:rPr>
                <w:sz w:val="24"/>
                <w:szCs w:val="24"/>
                <w:lang w:val="kk-KZ"/>
              </w:rPr>
            </w:pPr>
          </w:p>
        </w:tc>
      </w:tr>
      <w:tr w:rsidR="00102A4E" w:rsidRPr="00EF1D02" w14:paraId="0FDC8283" w14:textId="77777777" w:rsidTr="00677AEE">
        <w:tc>
          <w:tcPr>
            <w:tcW w:w="4536" w:type="dxa"/>
          </w:tcPr>
          <w:p w14:paraId="6D9ECCEC" w14:textId="77777777" w:rsidR="00102A4E" w:rsidRPr="00EF1D02" w:rsidRDefault="00102A4E" w:rsidP="00677AEE">
            <w:pPr>
              <w:jc w:val="both"/>
              <w:rPr>
                <w:sz w:val="24"/>
                <w:szCs w:val="24"/>
                <w:lang w:val="kk-KZ"/>
              </w:rPr>
            </w:pPr>
            <w:r w:rsidRPr="00EF1D02">
              <w:rPr>
                <w:sz w:val="24"/>
                <w:szCs w:val="24"/>
                <w:lang w:val="kk-KZ"/>
              </w:rPr>
              <w:t>Диаграмма секторы, бұрыштар</w:t>
            </w:r>
          </w:p>
        </w:tc>
        <w:tc>
          <w:tcPr>
            <w:tcW w:w="2694" w:type="dxa"/>
          </w:tcPr>
          <w:p w14:paraId="00286ABB" w14:textId="77777777" w:rsidR="00102A4E" w:rsidRPr="00EF1D02" w:rsidRDefault="00102A4E" w:rsidP="00677AEE">
            <w:pPr>
              <w:ind w:left="142" w:firstLine="567"/>
              <w:jc w:val="both"/>
              <w:rPr>
                <w:sz w:val="24"/>
                <w:szCs w:val="24"/>
                <w:lang w:val="kk-KZ"/>
              </w:rPr>
            </w:pPr>
          </w:p>
        </w:tc>
        <w:tc>
          <w:tcPr>
            <w:tcW w:w="2409" w:type="dxa"/>
          </w:tcPr>
          <w:p w14:paraId="2993381D" w14:textId="77777777" w:rsidR="00102A4E" w:rsidRPr="00EF1D02" w:rsidRDefault="00102A4E" w:rsidP="00677AEE">
            <w:pPr>
              <w:ind w:left="142" w:firstLine="567"/>
              <w:jc w:val="both"/>
              <w:rPr>
                <w:sz w:val="24"/>
                <w:szCs w:val="24"/>
                <w:lang w:val="kk-KZ"/>
              </w:rPr>
            </w:pPr>
          </w:p>
        </w:tc>
      </w:tr>
    </w:tbl>
    <w:p w14:paraId="19879284" w14:textId="77777777" w:rsidR="00102A4E" w:rsidRPr="00EF1D02" w:rsidRDefault="00102A4E" w:rsidP="00102A4E">
      <w:pPr>
        <w:ind w:firstLine="709"/>
        <w:jc w:val="both"/>
        <w:rPr>
          <w:sz w:val="28"/>
          <w:szCs w:val="28"/>
          <w:lang w:val="kk-KZ"/>
        </w:rPr>
      </w:pPr>
    </w:p>
    <w:p w14:paraId="010C8AE7" w14:textId="6A05C655" w:rsidR="00102A4E" w:rsidRPr="00EF1D02" w:rsidRDefault="00102A4E" w:rsidP="00102A4E">
      <w:pPr>
        <w:ind w:firstLine="709"/>
        <w:jc w:val="both"/>
        <w:rPr>
          <w:sz w:val="28"/>
          <w:szCs w:val="28"/>
          <w:lang w:val="kk-KZ"/>
        </w:rPr>
      </w:pPr>
      <w:r w:rsidRPr="00EF1D02">
        <w:rPr>
          <w:sz w:val="28"/>
          <w:szCs w:val="28"/>
          <w:lang w:val="kk-KZ"/>
        </w:rPr>
        <w:t>2) алынған кесте бойынша дөңгелек диаграмма құрың</w:t>
      </w:r>
      <w:r w:rsidR="00CA14B4" w:rsidRPr="00EF1D02">
        <w:rPr>
          <w:sz w:val="28"/>
          <w:szCs w:val="28"/>
          <w:lang w:val="kk-KZ"/>
        </w:rPr>
        <w:t>дар</w:t>
      </w:r>
      <w:r w:rsidRPr="00EF1D02">
        <w:rPr>
          <w:sz w:val="28"/>
          <w:szCs w:val="28"/>
          <w:lang w:val="kk-KZ"/>
        </w:rPr>
        <w:t>.</w:t>
      </w:r>
    </w:p>
    <w:p w14:paraId="7A96A47C" w14:textId="77777777" w:rsidR="00CA14B4" w:rsidRPr="00EF1D02" w:rsidRDefault="00CA14B4" w:rsidP="00102A4E">
      <w:pPr>
        <w:ind w:firstLine="709"/>
        <w:jc w:val="both"/>
        <w:rPr>
          <w:sz w:val="28"/>
          <w:szCs w:val="28"/>
          <w:lang w:val="kk-KZ"/>
        </w:rPr>
      </w:pPr>
    </w:p>
    <w:p w14:paraId="59397531" w14:textId="0AAC95ED" w:rsidR="00102A4E" w:rsidRPr="00EF1D02" w:rsidRDefault="00102A4E" w:rsidP="00102A4E">
      <w:pPr>
        <w:ind w:right="-140" w:firstLine="709"/>
        <w:jc w:val="both"/>
        <w:rPr>
          <w:sz w:val="28"/>
          <w:szCs w:val="28"/>
          <w:lang w:val="kk-KZ"/>
        </w:rPr>
      </w:pPr>
      <w:r w:rsidRPr="00EF1D02">
        <w:rPr>
          <w:b/>
          <w:bCs/>
          <w:sz w:val="28"/>
          <w:szCs w:val="28"/>
          <w:lang w:val="kk-KZ"/>
        </w:rPr>
        <w:t>7-есеп</w:t>
      </w:r>
      <w:r w:rsidRPr="00EF1D02">
        <w:rPr>
          <w:sz w:val="28"/>
          <w:szCs w:val="28"/>
          <w:lang w:val="kk-KZ"/>
        </w:rPr>
        <w:t xml:space="preserve"> (В </w:t>
      </w:r>
      <w:r w:rsidR="00922F0E" w:rsidRPr="00EF1D02">
        <w:rPr>
          <w:sz w:val="28"/>
          <w:szCs w:val="28"/>
          <w:lang w:val="kk-KZ"/>
        </w:rPr>
        <w:t>деңгейі</w:t>
      </w:r>
      <w:r w:rsidRPr="00EF1D02">
        <w:rPr>
          <w:sz w:val="28"/>
          <w:szCs w:val="28"/>
          <w:lang w:val="kk-KZ"/>
        </w:rPr>
        <w:t>). Әлеуметтік сауалнамада (6-есепті қараң</w:t>
      </w:r>
      <w:r w:rsidR="00CA14B4" w:rsidRPr="00EF1D02">
        <w:rPr>
          <w:sz w:val="28"/>
          <w:szCs w:val="28"/>
          <w:lang w:val="kk-KZ"/>
        </w:rPr>
        <w:t>дар</w:t>
      </w:r>
      <w:r w:rsidRPr="00EF1D02">
        <w:rPr>
          <w:sz w:val="28"/>
          <w:szCs w:val="28"/>
          <w:lang w:val="kk-KZ"/>
        </w:rPr>
        <w:t xml:space="preserve">) электронды кітаптың қағаз кітаптың орнын баса алмайтынына оқушылар төмендегі себептерді келтіреді: </w:t>
      </w:r>
      <w:r w:rsidR="00CA14B4" w:rsidRPr="00EF1D02">
        <w:rPr>
          <w:sz w:val="28"/>
          <w:szCs w:val="28"/>
          <w:lang w:val="kk-KZ"/>
        </w:rPr>
        <w:t>1</w:t>
      </w:r>
      <w:r w:rsidRPr="00EF1D02">
        <w:rPr>
          <w:sz w:val="28"/>
          <w:szCs w:val="28"/>
          <w:lang w:val="kk-KZ"/>
        </w:rPr>
        <w:t xml:space="preserve">) қағаз кітап – адамзаттың ең керемет өнертабысы (5%); </w:t>
      </w:r>
      <w:r w:rsidR="00CA14B4" w:rsidRPr="00EF1D02">
        <w:rPr>
          <w:sz w:val="28"/>
          <w:szCs w:val="28"/>
          <w:lang w:val="kk-KZ"/>
        </w:rPr>
        <w:t>2</w:t>
      </w:r>
      <w:r w:rsidRPr="00EF1D02">
        <w:rPr>
          <w:sz w:val="28"/>
          <w:szCs w:val="28"/>
          <w:lang w:val="kk-KZ"/>
        </w:rPr>
        <w:t xml:space="preserve">) қағаз кітапты оқу ыңғайлы (40%); </w:t>
      </w:r>
      <w:r w:rsidR="00CA14B4" w:rsidRPr="00EF1D02">
        <w:rPr>
          <w:sz w:val="28"/>
          <w:szCs w:val="28"/>
          <w:lang w:val="kk-KZ"/>
        </w:rPr>
        <w:t>3</w:t>
      </w:r>
      <w:r w:rsidRPr="00EF1D02">
        <w:rPr>
          <w:sz w:val="28"/>
          <w:szCs w:val="28"/>
          <w:lang w:val="kk-KZ"/>
        </w:rPr>
        <w:t xml:space="preserve">) компьютерден ұзақ кітап оқысаң, көзің шаршайды (25%); </w:t>
      </w:r>
      <w:r w:rsidR="00CA14B4" w:rsidRPr="00EF1D02">
        <w:rPr>
          <w:sz w:val="28"/>
          <w:szCs w:val="28"/>
          <w:lang w:val="kk-KZ"/>
        </w:rPr>
        <w:t>4</w:t>
      </w:r>
      <w:r w:rsidRPr="00EF1D02">
        <w:rPr>
          <w:sz w:val="28"/>
          <w:szCs w:val="28"/>
          <w:lang w:val="kk-KZ"/>
        </w:rPr>
        <w:t>) мен қағаз кітапқа үйренгенмін (30%).</w:t>
      </w:r>
    </w:p>
    <w:p w14:paraId="0C51B844" w14:textId="106B3CF5" w:rsidR="00102A4E" w:rsidRPr="00EF1D02" w:rsidRDefault="00102A4E" w:rsidP="00102A4E">
      <w:pPr>
        <w:ind w:right="-140" w:firstLine="709"/>
        <w:jc w:val="both"/>
        <w:rPr>
          <w:sz w:val="28"/>
          <w:szCs w:val="28"/>
          <w:lang w:val="kk-KZ"/>
        </w:rPr>
      </w:pPr>
      <w:r w:rsidRPr="00EF1D02">
        <w:rPr>
          <w:sz w:val="28"/>
          <w:szCs w:val="28"/>
          <w:lang w:val="kk-KZ"/>
        </w:rPr>
        <w:t xml:space="preserve">1) </w:t>
      </w:r>
      <w:r w:rsidR="00CA14B4" w:rsidRPr="00EF1D02">
        <w:rPr>
          <w:sz w:val="28"/>
          <w:szCs w:val="28"/>
          <w:lang w:val="kk-KZ"/>
        </w:rPr>
        <w:t>27</w:t>
      </w:r>
      <w:r w:rsidRPr="00EF1D02">
        <w:rPr>
          <w:sz w:val="28"/>
          <w:szCs w:val="28"/>
          <w:lang w:val="kk-KZ"/>
        </w:rPr>
        <w:t>-кестені толтырың</w:t>
      </w:r>
      <w:r w:rsidR="00CA14B4" w:rsidRPr="00EF1D02">
        <w:rPr>
          <w:sz w:val="28"/>
          <w:szCs w:val="28"/>
          <w:lang w:val="kk-KZ"/>
        </w:rPr>
        <w:t>дар</w:t>
      </w:r>
      <w:r w:rsidRPr="00EF1D02">
        <w:rPr>
          <w:sz w:val="28"/>
          <w:szCs w:val="28"/>
          <w:lang w:val="kk-KZ"/>
        </w:rPr>
        <w:t>.</w:t>
      </w:r>
    </w:p>
    <w:p w14:paraId="3616B104" w14:textId="77777777" w:rsidR="00102A4E" w:rsidRPr="00EF1D02" w:rsidRDefault="00102A4E" w:rsidP="00102A4E">
      <w:pPr>
        <w:jc w:val="both"/>
        <w:rPr>
          <w:sz w:val="28"/>
          <w:szCs w:val="28"/>
          <w:lang w:val="kk-KZ"/>
        </w:rPr>
      </w:pPr>
    </w:p>
    <w:p w14:paraId="1F91B5A8" w14:textId="10117C4D" w:rsidR="00102A4E" w:rsidRPr="00EF1D02" w:rsidRDefault="00102A4E" w:rsidP="00102A4E">
      <w:pPr>
        <w:jc w:val="both"/>
        <w:rPr>
          <w:sz w:val="28"/>
          <w:szCs w:val="28"/>
          <w:lang w:val="kk-KZ"/>
        </w:rPr>
      </w:pPr>
      <w:r w:rsidRPr="00EF1D02">
        <w:rPr>
          <w:sz w:val="28"/>
          <w:szCs w:val="28"/>
          <w:lang w:val="kk-KZ"/>
        </w:rPr>
        <w:t xml:space="preserve">Кесте </w:t>
      </w:r>
      <w:r w:rsidR="00CA14B4" w:rsidRPr="00EF1D02">
        <w:rPr>
          <w:sz w:val="28"/>
          <w:szCs w:val="28"/>
          <w:lang w:val="kk-KZ"/>
        </w:rPr>
        <w:t>27</w:t>
      </w:r>
      <w:r w:rsidRPr="00EF1D02">
        <w:rPr>
          <w:sz w:val="28"/>
          <w:szCs w:val="28"/>
          <w:lang w:val="kk-KZ"/>
        </w:rPr>
        <w:t xml:space="preserve"> – Әлеуметтік сауалнама</w:t>
      </w:r>
    </w:p>
    <w:p w14:paraId="33F2A149" w14:textId="77777777" w:rsidR="00102A4E" w:rsidRPr="00EF1D02" w:rsidRDefault="00102A4E" w:rsidP="00102A4E">
      <w:pPr>
        <w:jc w:val="both"/>
        <w:rPr>
          <w:sz w:val="28"/>
          <w:szCs w:val="28"/>
          <w:lang w:val="kk-KZ"/>
        </w:rPr>
      </w:pPr>
    </w:p>
    <w:tbl>
      <w:tblPr>
        <w:tblStyle w:val="ab"/>
        <w:tblW w:w="9639" w:type="dxa"/>
        <w:tblInd w:w="-5" w:type="dxa"/>
        <w:tblLook w:val="04A0" w:firstRow="1" w:lastRow="0" w:firstColumn="1" w:lastColumn="0" w:noHBand="0" w:noVBand="1"/>
      </w:tblPr>
      <w:tblGrid>
        <w:gridCol w:w="2552"/>
        <w:gridCol w:w="1984"/>
        <w:gridCol w:w="1701"/>
        <w:gridCol w:w="1701"/>
        <w:gridCol w:w="1701"/>
      </w:tblGrid>
      <w:tr w:rsidR="00102A4E" w:rsidRPr="00EF1D02" w14:paraId="65E937C6" w14:textId="77777777" w:rsidTr="00677AEE">
        <w:tc>
          <w:tcPr>
            <w:tcW w:w="2552" w:type="dxa"/>
          </w:tcPr>
          <w:p w14:paraId="7E222A48" w14:textId="025BF6EB" w:rsidR="00102A4E" w:rsidRPr="00EF1D02" w:rsidRDefault="00731486" w:rsidP="00677AEE">
            <w:pPr>
              <w:jc w:val="both"/>
              <w:rPr>
                <w:sz w:val="24"/>
                <w:szCs w:val="24"/>
                <w:lang w:val="kk-KZ"/>
              </w:rPr>
            </w:pPr>
            <w:r>
              <w:rPr>
                <w:sz w:val="24"/>
                <w:szCs w:val="24"/>
                <w:lang w:val="kk-KZ"/>
              </w:rPr>
              <w:t>Әлеуметтік сауалнама</w:t>
            </w:r>
          </w:p>
        </w:tc>
        <w:tc>
          <w:tcPr>
            <w:tcW w:w="1984" w:type="dxa"/>
          </w:tcPr>
          <w:p w14:paraId="7FBD1845" w14:textId="77777777" w:rsidR="00102A4E" w:rsidRPr="00EF1D02" w:rsidRDefault="00102A4E" w:rsidP="00677AEE">
            <w:pPr>
              <w:jc w:val="center"/>
              <w:rPr>
                <w:sz w:val="24"/>
                <w:szCs w:val="24"/>
                <w:lang w:val="kk-KZ"/>
              </w:rPr>
            </w:pPr>
            <w:r w:rsidRPr="00EF1D02">
              <w:rPr>
                <w:sz w:val="24"/>
                <w:szCs w:val="24"/>
                <w:lang w:val="kk-KZ"/>
              </w:rPr>
              <w:t>1 жауап</w:t>
            </w:r>
          </w:p>
        </w:tc>
        <w:tc>
          <w:tcPr>
            <w:tcW w:w="1701" w:type="dxa"/>
          </w:tcPr>
          <w:p w14:paraId="145902AF" w14:textId="77777777" w:rsidR="00102A4E" w:rsidRPr="00EF1D02" w:rsidRDefault="00102A4E" w:rsidP="00677AEE">
            <w:pPr>
              <w:jc w:val="center"/>
              <w:rPr>
                <w:sz w:val="24"/>
                <w:szCs w:val="24"/>
                <w:lang w:val="kk-KZ"/>
              </w:rPr>
            </w:pPr>
            <w:r w:rsidRPr="00EF1D02">
              <w:rPr>
                <w:sz w:val="24"/>
                <w:szCs w:val="24"/>
                <w:lang w:val="kk-KZ"/>
              </w:rPr>
              <w:t>2 жауап</w:t>
            </w:r>
          </w:p>
        </w:tc>
        <w:tc>
          <w:tcPr>
            <w:tcW w:w="1701" w:type="dxa"/>
          </w:tcPr>
          <w:p w14:paraId="35C8B18A" w14:textId="77777777" w:rsidR="00102A4E" w:rsidRPr="00EF1D02" w:rsidRDefault="00102A4E" w:rsidP="00677AEE">
            <w:pPr>
              <w:jc w:val="center"/>
              <w:rPr>
                <w:sz w:val="24"/>
                <w:szCs w:val="24"/>
                <w:lang w:val="kk-KZ"/>
              </w:rPr>
            </w:pPr>
            <w:r w:rsidRPr="00EF1D02">
              <w:rPr>
                <w:sz w:val="24"/>
                <w:szCs w:val="24"/>
                <w:lang w:val="kk-KZ"/>
              </w:rPr>
              <w:t>3 жауап</w:t>
            </w:r>
          </w:p>
        </w:tc>
        <w:tc>
          <w:tcPr>
            <w:tcW w:w="1701" w:type="dxa"/>
          </w:tcPr>
          <w:p w14:paraId="6F4FDD49" w14:textId="77777777" w:rsidR="00102A4E" w:rsidRPr="00EF1D02" w:rsidRDefault="00102A4E" w:rsidP="00677AEE">
            <w:pPr>
              <w:jc w:val="center"/>
              <w:rPr>
                <w:sz w:val="24"/>
                <w:szCs w:val="24"/>
                <w:lang w:val="kk-KZ"/>
              </w:rPr>
            </w:pPr>
            <w:r w:rsidRPr="00EF1D02">
              <w:rPr>
                <w:sz w:val="24"/>
                <w:szCs w:val="24"/>
                <w:lang w:val="kk-KZ"/>
              </w:rPr>
              <w:t>4 жауап</w:t>
            </w:r>
          </w:p>
        </w:tc>
      </w:tr>
      <w:tr w:rsidR="00102A4E" w:rsidRPr="00EF1D02" w14:paraId="4FE7BA47" w14:textId="77777777" w:rsidTr="00677AEE">
        <w:tc>
          <w:tcPr>
            <w:tcW w:w="2552" w:type="dxa"/>
          </w:tcPr>
          <w:p w14:paraId="3F0D8351" w14:textId="77777777" w:rsidR="00102A4E" w:rsidRPr="00EF1D02" w:rsidRDefault="00102A4E" w:rsidP="00677AEE">
            <w:pPr>
              <w:jc w:val="both"/>
              <w:rPr>
                <w:sz w:val="24"/>
                <w:szCs w:val="24"/>
                <w:lang w:val="kk-KZ"/>
              </w:rPr>
            </w:pPr>
            <w:r w:rsidRPr="00EF1D02">
              <w:rPr>
                <w:sz w:val="24"/>
                <w:szCs w:val="24"/>
                <w:lang w:val="kk-KZ"/>
              </w:rPr>
              <w:t>Жауаптар саны</w:t>
            </w:r>
          </w:p>
        </w:tc>
        <w:tc>
          <w:tcPr>
            <w:tcW w:w="1984" w:type="dxa"/>
          </w:tcPr>
          <w:p w14:paraId="047392D8" w14:textId="2D1F746A" w:rsidR="00102A4E" w:rsidRPr="00EF1D02" w:rsidRDefault="00B871CA" w:rsidP="00677AEE">
            <w:pPr>
              <w:jc w:val="both"/>
              <w:rPr>
                <w:sz w:val="24"/>
                <w:szCs w:val="24"/>
                <w:lang w:val="kk-KZ"/>
              </w:rPr>
            </w:pPr>
            <w:r>
              <w:rPr>
                <w:sz w:val="24"/>
                <w:szCs w:val="24"/>
                <w:lang w:val="kk-KZ"/>
              </w:rPr>
              <w:t>+</w:t>
            </w:r>
          </w:p>
        </w:tc>
        <w:tc>
          <w:tcPr>
            <w:tcW w:w="1701" w:type="dxa"/>
          </w:tcPr>
          <w:p w14:paraId="60D528D5" w14:textId="67926CFD" w:rsidR="00102A4E" w:rsidRPr="00EF1D02" w:rsidRDefault="00B871CA" w:rsidP="00677AEE">
            <w:pPr>
              <w:jc w:val="both"/>
              <w:rPr>
                <w:sz w:val="24"/>
                <w:szCs w:val="24"/>
                <w:lang w:val="kk-KZ"/>
              </w:rPr>
            </w:pPr>
            <w:r>
              <w:rPr>
                <w:sz w:val="24"/>
                <w:szCs w:val="24"/>
                <w:lang w:val="kk-KZ"/>
              </w:rPr>
              <w:t>+</w:t>
            </w:r>
          </w:p>
        </w:tc>
        <w:tc>
          <w:tcPr>
            <w:tcW w:w="1701" w:type="dxa"/>
          </w:tcPr>
          <w:p w14:paraId="6C8C4E57" w14:textId="09558B5A" w:rsidR="00102A4E" w:rsidRPr="00EF1D02" w:rsidRDefault="00B871CA" w:rsidP="00677AEE">
            <w:pPr>
              <w:jc w:val="both"/>
              <w:rPr>
                <w:sz w:val="24"/>
                <w:szCs w:val="24"/>
                <w:lang w:val="kk-KZ"/>
              </w:rPr>
            </w:pPr>
            <w:r>
              <w:rPr>
                <w:sz w:val="24"/>
                <w:szCs w:val="24"/>
                <w:lang w:val="kk-KZ"/>
              </w:rPr>
              <w:t>+</w:t>
            </w:r>
          </w:p>
        </w:tc>
        <w:tc>
          <w:tcPr>
            <w:tcW w:w="1701" w:type="dxa"/>
          </w:tcPr>
          <w:p w14:paraId="5DA64D13" w14:textId="06DF03E7" w:rsidR="00102A4E" w:rsidRPr="00EF1D02" w:rsidRDefault="00B871CA" w:rsidP="00677AEE">
            <w:pPr>
              <w:jc w:val="both"/>
              <w:rPr>
                <w:sz w:val="24"/>
                <w:szCs w:val="24"/>
                <w:lang w:val="kk-KZ"/>
              </w:rPr>
            </w:pPr>
            <w:r>
              <w:rPr>
                <w:sz w:val="24"/>
                <w:szCs w:val="24"/>
                <w:lang w:val="kk-KZ"/>
              </w:rPr>
              <w:t>+</w:t>
            </w:r>
          </w:p>
        </w:tc>
      </w:tr>
      <w:tr w:rsidR="00102A4E" w:rsidRPr="00EF1D02" w14:paraId="1C6CCBC4" w14:textId="77777777" w:rsidTr="00677AEE">
        <w:tc>
          <w:tcPr>
            <w:tcW w:w="2552" w:type="dxa"/>
          </w:tcPr>
          <w:p w14:paraId="07E2109C" w14:textId="77777777" w:rsidR="00102A4E" w:rsidRPr="00EF1D02" w:rsidRDefault="00102A4E" w:rsidP="00677AEE">
            <w:pPr>
              <w:jc w:val="both"/>
              <w:rPr>
                <w:sz w:val="24"/>
                <w:szCs w:val="24"/>
                <w:lang w:val="kk-KZ"/>
              </w:rPr>
            </w:pPr>
            <w:r w:rsidRPr="00EF1D02">
              <w:rPr>
                <w:sz w:val="24"/>
                <w:szCs w:val="24"/>
                <w:lang w:val="kk-KZ"/>
              </w:rPr>
              <w:t>Диаграмма секторы, бұрыштар</w:t>
            </w:r>
          </w:p>
        </w:tc>
        <w:tc>
          <w:tcPr>
            <w:tcW w:w="1984" w:type="dxa"/>
          </w:tcPr>
          <w:p w14:paraId="06A3E9D9" w14:textId="2AC1CAEB" w:rsidR="00102A4E" w:rsidRPr="00EF1D02" w:rsidRDefault="00B871CA" w:rsidP="00677AEE">
            <w:pPr>
              <w:jc w:val="both"/>
              <w:rPr>
                <w:sz w:val="24"/>
                <w:szCs w:val="24"/>
                <w:lang w:val="kk-KZ"/>
              </w:rPr>
            </w:pPr>
            <w:r>
              <w:rPr>
                <w:sz w:val="24"/>
                <w:szCs w:val="24"/>
                <w:lang w:val="kk-KZ"/>
              </w:rPr>
              <w:t>+</w:t>
            </w:r>
          </w:p>
        </w:tc>
        <w:tc>
          <w:tcPr>
            <w:tcW w:w="1701" w:type="dxa"/>
          </w:tcPr>
          <w:p w14:paraId="594ECDA6" w14:textId="776C1B05" w:rsidR="00102A4E" w:rsidRPr="00EF1D02" w:rsidRDefault="00B871CA" w:rsidP="00677AEE">
            <w:pPr>
              <w:jc w:val="both"/>
              <w:rPr>
                <w:sz w:val="24"/>
                <w:szCs w:val="24"/>
                <w:lang w:val="kk-KZ"/>
              </w:rPr>
            </w:pPr>
            <w:r>
              <w:rPr>
                <w:sz w:val="24"/>
                <w:szCs w:val="24"/>
                <w:lang w:val="kk-KZ"/>
              </w:rPr>
              <w:t>+</w:t>
            </w:r>
          </w:p>
        </w:tc>
        <w:tc>
          <w:tcPr>
            <w:tcW w:w="1701" w:type="dxa"/>
          </w:tcPr>
          <w:p w14:paraId="3F342C67" w14:textId="31CFAAFA" w:rsidR="00102A4E" w:rsidRPr="00EF1D02" w:rsidRDefault="00B871CA" w:rsidP="00677AEE">
            <w:pPr>
              <w:jc w:val="both"/>
              <w:rPr>
                <w:sz w:val="24"/>
                <w:szCs w:val="24"/>
                <w:lang w:val="kk-KZ"/>
              </w:rPr>
            </w:pPr>
            <w:r>
              <w:rPr>
                <w:sz w:val="24"/>
                <w:szCs w:val="24"/>
                <w:lang w:val="kk-KZ"/>
              </w:rPr>
              <w:t>+</w:t>
            </w:r>
          </w:p>
        </w:tc>
        <w:tc>
          <w:tcPr>
            <w:tcW w:w="1701" w:type="dxa"/>
          </w:tcPr>
          <w:p w14:paraId="4F982FC0" w14:textId="34A5688B" w:rsidR="00102A4E" w:rsidRPr="00EF1D02" w:rsidRDefault="00B871CA" w:rsidP="00677AEE">
            <w:pPr>
              <w:jc w:val="both"/>
              <w:rPr>
                <w:sz w:val="24"/>
                <w:szCs w:val="24"/>
                <w:lang w:val="kk-KZ"/>
              </w:rPr>
            </w:pPr>
            <w:r>
              <w:rPr>
                <w:sz w:val="24"/>
                <w:szCs w:val="24"/>
                <w:lang w:val="kk-KZ"/>
              </w:rPr>
              <w:t>+</w:t>
            </w:r>
          </w:p>
        </w:tc>
      </w:tr>
    </w:tbl>
    <w:p w14:paraId="14D1F114" w14:textId="77777777" w:rsidR="00102A4E" w:rsidRPr="00EF1D02" w:rsidRDefault="00102A4E" w:rsidP="00102A4E">
      <w:pPr>
        <w:ind w:firstLine="567"/>
        <w:jc w:val="both"/>
        <w:rPr>
          <w:sz w:val="28"/>
          <w:szCs w:val="28"/>
          <w:lang w:val="kk-KZ"/>
        </w:rPr>
      </w:pPr>
    </w:p>
    <w:p w14:paraId="551A3BB2" w14:textId="49EBB39D" w:rsidR="00102A4E" w:rsidRPr="00EF1D02" w:rsidRDefault="00102A4E" w:rsidP="00102A4E">
      <w:pPr>
        <w:ind w:firstLine="709"/>
        <w:jc w:val="both"/>
        <w:rPr>
          <w:sz w:val="28"/>
          <w:szCs w:val="28"/>
          <w:lang w:val="kk-KZ"/>
        </w:rPr>
      </w:pPr>
      <w:r w:rsidRPr="00EF1D02">
        <w:rPr>
          <w:sz w:val="28"/>
          <w:szCs w:val="28"/>
          <w:lang w:val="kk-KZ"/>
        </w:rPr>
        <w:t>2) алынған кесте бойынша дөңгелек диаграмма құрың</w:t>
      </w:r>
      <w:r w:rsidR="00CA14B4" w:rsidRPr="00EF1D02">
        <w:rPr>
          <w:sz w:val="28"/>
          <w:szCs w:val="28"/>
          <w:lang w:val="kk-KZ"/>
        </w:rPr>
        <w:t>дар</w:t>
      </w:r>
      <w:r w:rsidRPr="00EF1D02">
        <w:rPr>
          <w:sz w:val="28"/>
          <w:szCs w:val="28"/>
          <w:lang w:val="kk-KZ"/>
        </w:rPr>
        <w:t>;</w:t>
      </w:r>
    </w:p>
    <w:p w14:paraId="6A70F4AD" w14:textId="52575CC9" w:rsidR="00102A4E" w:rsidRPr="00EF1D02" w:rsidRDefault="00102A4E" w:rsidP="00102A4E">
      <w:pPr>
        <w:ind w:firstLine="709"/>
        <w:jc w:val="both"/>
        <w:rPr>
          <w:sz w:val="28"/>
          <w:szCs w:val="28"/>
          <w:lang w:val="kk-KZ"/>
        </w:rPr>
      </w:pPr>
      <w:r w:rsidRPr="00EF1D02">
        <w:rPr>
          <w:sz w:val="28"/>
          <w:szCs w:val="28"/>
          <w:lang w:val="kk-KZ"/>
        </w:rPr>
        <w:t>3) өз таныстарыңыздың арасында сауалнама жүргізің</w:t>
      </w:r>
      <w:r w:rsidR="00CA14B4" w:rsidRPr="00EF1D02">
        <w:rPr>
          <w:sz w:val="28"/>
          <w:szCs w:val="28"/>
          <w:lang w:val="kk-KZ"/>
        </w:rPr>
        <w:t>дер</w:t>
      </w:r>
      <w:r w:rsidRPr="00EF1D02">
        <w:rPr>
          <w:sz w:val="28"/>
          <w:szCs w:val="28"/>
          <w:lang w:val="kk-KZ"/>
        </w:rPr>
        <w:t>.</w:t>
      </w:r>
    </w:p>
    <w:p w14:paraId="7C8F7D0F" w14:textId="77777777" w:rsidR="00CA14B4" w:rsidRPr="00EF1D02" w:rsidRDefault="00CA14B4" w:rsidP="00102A4E">
      <w:pPr>
        <w:ind w:firstLine="709"/>
        <w:jc w:val="both"/>
        <w:rPr>
          <w:sz w:val="28"/>
          <w:szCs w:val="28"/>
          <w:lang w:val="kk-KZ"/>
        </w:rPr>
      </w:pPr>
    </w:p>
    <w:p w14:paraId="0A6788F6" w14:textId="1D11C7C9" w:rsidR="00102A4E" w:rsidRPr="00EF1D02" w:rsidRDefault="00102A4E" w:rsidP="00102A4E">
      <w:pPr>
        <w:ind w:firstLine="709"/>
        <w:jc w:val="both"/>
        <w:rPr>
          <w:b/>
          <w:bCs/>
          <w:sz w:val="28"/>
          <w:szCs w:val="28"/>
          <w:lang w:val="kk-KZ"/>
        </w:rPr>
      </w:pPr>
      <w:r w:rsidRPr="00EF1D02">
        <w:rPr>
          <w:b/>
          <w:bCs/>
          <w:sz w:val="28"/>
          <w:szCs w:val="28"/>
          <w:lang w:val="kk-KZ"/>
        </w:rPr>
        <w:t>8-есеп</w:t>
      </w:r>
      <w:r w:rsidR="00922F0E" w:rsidRPr="00EF1D02">
        <w:rPr>
          <w:b/>
          <w:bCs/>
          <w:sz w:val="28"/>
          <w:szCs w:val="28"/>
          <w:lang w:val="kk-KZ"/>
        </w:rPr>
        <w:t xml:space="preserve"> </w:t>
      </w:r>
      <w:r w:rsidR="00922F0E" w:rsidRPr="00EF1D02">
        <w:rPr>
          <w:sz w:val="28"/>
          <w:szCs w:val="28"/>
          <w:lang w:val="kk-KZ"/>
        </w:rPr>
        <w:t>(С деңгейі).</w:t>
      </w:r>
      <w:r w:rsidRPr="00EF1D02">
        <w:rPr>
          <w:b/>
          <w:bCs/>
          <w:sz w:val="28"/>
          <w:szCs w:val="28"/>
          <w:lang w:val="kk-KZ"/>
        </w:rPr>
        <w:t xml:space="preserve"> </w:t>
      </w:r>
      <w:r w:rsidRPr="00EF1D02">
        <w:rPr>
          <w:sz w:val="28"/>
          <w:szCs w:val="28"/>
          <w:lang w:val="kk-KZ"/>
        </w:rPr>
        <w:t>1) Өзіңіздің достарыңыз бен таныстарыңыздың арасында «Сіздің үй жануарыңыз бар ма?» тақырыбында сауалнама жүргізіңіз. Әрбір адамның тегінің жанына үй жануары болса санын, болмаса сызықша қойып кетіңіз.</w:t>
      </w:r>
    </w:p>
    <w:p w14:paraId="40FDFF5D" w14:textId="42089FA9" w:rsidR="00102A4E" w:rsidRPr="00EF1D02" w:rsidRDefault="00102A4E" w:rsidP="00102A4E">
      <w:pPr>
        <w:ind w:firstLine="709"/>
        <w:jc w:val="both"/>
        <w:rPr>
          <w:sz w:val="28"/>
          <w:szCs w:val="28"/>
          <w:lang w:val="kk-KZ"/>
        </w:rPr>
      </w:pPr>
      <w:r w:rsidRPr="00EF1D02">
        <w:rPr>
          <w:sz w:val="28"/>
          <w:szCs w:val="28"/>
          <w:lang w:val="kk-KZ"/>
        </w:rPr>
        <w:t>2) кесте толтырың</w:t>
      </w:r>
      <w:r w:rsidR="00CA14B4" w:rsidRPr="00EF1D02">
        <w:rPr>
          <w:sz w:val="28"/>
          <w:szCs w:val="28"/>
          <w:lang w:val="kk-KZ"/>
        </w:rPr>
        <w:t>дар</w:t>
      </w:r>
      <w:r w:rsidRPr="00EF1D02">
        <w:rPr>
          <w:sz w:val="28"/>
          <w:szCs w:val="28"/>
          <w:lang w:val="kk-KZ"/>
        </w:rPr>
        <w:t>:</w:t>
      </w:r>
    </w:p>
    <w:p w14:paraId="6B3A5CE3" w14:textId="523B3E76" w:rsidR="00102A4E" w:rsidRPr="00EF1D02" w:rsidRDefault="00102A4E" w:rsidP="00534674">
      <w:pPr>
        <w:pStyle w:val="a3"/>
        <w:numPr>
          <w:ilvl w:val="0"/>
          <w:numId w:val="23"/>
        </w:numPr>
        <w:tabs>
          <w:tab w:val="left" w:pos="993"/>
        </w:tabs>
        <w:ind w:left="0" w:firstLine="709"/>
        <w:jc w:val="both"/>
        <w:rPr>
          <w:sz w:val="28"/>
          <w:szCs w:val="28"/>
          <w:lang w:val="kk-KZ"/>
        </w:rPr>
      </w:pPr>
      <w:r w:rsidRPr="00EF1D02">
        <w:rPr>
          <w:sz w:val="28"/>
          <w:szCs w:val="28"/>
          <w:lang w:val="kk-KZ"/>
        </w:rPr>
        <w:t>кестенің бірінші бағанына үй жануарларының атын жазып шығың</w:t>
      </w:r>
      <w:r w:rsidR="00CA14B4" w:rsidRPr="00EF1D02">
        <w:rPr>
          <w:sz w:val="28"/>
          <w:szCs w:val="28"/>
          <w:lang w:val="kk-KZ"/>
        </w:rPr>
        <w:t>дар</w:t>
      </w:r>
      <w:r w:rsidRPr="00EF1D02">
        <w:rPr>
          <w:sz w:val="28"/>
          <w:szCs w:val="28"/>
          <w:lang w:val="kk-KZ"/>
        </w:rPr>
        <w:t>;</w:t>
      </w:r>
    </w:p>
    <w:p w14:paraId="390A62F5" w14:textId="765AB1CC" w:rsidR="00102A4E" w:rsidRPr="00EF1D02" w:rsidRDefault="00102A4E" w:rsidP="00534674">
      <w:pPr>
        <w:pStyle w:val="a3"/>
        <w:numPr>
          <w:ilvl w:val="0"/>
          <w:numId w:val="23"/>
        </w:numPr>
        <w:tabs>
          <w:tab w:val="left" w:pos="993"/>
        </w:tabs>
        <w:ind w:left="0" w:firstLine="709"/>
        <w:jc w:val="both"/>
        <w:rPr>
          <w:sz w:val="28"/>
          <w:szCs w:val="28"/>
          <w:lang w:val="kk-KZ"/>
        </w:rPr>
      </w:pPr>
      <w:r w:rsidRPr="00EF1D02">
        <w:rPr>
          <w:sz w:val="28"/>
          <w:szCs w:val="28"/>
          <w:lang w:val="kk-KZ"/>
        </w:rPr>
        <w:t>екінші бағанға адамдардың санын жазып шығың</w:t>
      </w:r>
      <w:r w:rsidR="00CA14B4" w:rsidRPr="00EF1D02">
        <w:rPr>
          <w:sz w:val="28"/>
          <w:szCs w:val="28"/>
          <w:lang w:val="kk-KZ"/>
        </w:rPr>
        <w:t>дар</w:t>
      </w:r>
      <w:r w:rsidRPr="00EF1D02">
        <w:rPr>
          <w:sz w:val="28"/>
          <w:szCs w:val="28"/>
          <w:lang w:val="kk-KZ"/>
        </w:rPr>
        <w:t>, мысалы, мысық – 5 адамда болса, 5 санын жазамыз;</w:t>
      </w:r>
    </w:p>
    <w:p w14:paraId="5E831975" w14:textId="7DD77FEF" w:rsidR="00102A4E" w:rsidRPr="00EF1D02" w:rsidRDefault="00102A4E" w:rsidP="00534674">
      <w:pPr>
        <w:pStyle w:val="a3"/>
        <w:numPr>
          <w:ilvl w:val="0"/>
          <w:numId w:val="23"/>
        </w:numPr>
        <w:tabs>
          <w:tab w:val="left" w:pos="993"/>
        </w:tabs>
        <w:ind w:left="0" w:firstLine="709"/>
        <w:jc w:val="both"/>
        <w:rPr>
          <w:sz w:val="28"/>
          <w:szCs w:val="28"/>
          <w:lang w:val="kk-KZ"/>
        </w:rPr>
      </w:pPr>
      <w:r w:rsidRPr="00EF1D02">
        <w:rPr>
          <w:sz w:val="28"/>
          <w:szCs w:val="28"/>
          <w:lang w:val="kk-KZ"/>
        </w:rPr>
        <w:t>3-бағанға екінші бағандағы адамдар саны сауалнамаға қатысқан барлық адамдар санының неше пайызын құрайтынын жазың</w:t>
      </w:r>
      <w:r w:rsidR="00CA14B4" w:rsidRPr="00EF1D02">
        <w:rPr>
          <w:sz w:val="28"/>
          <w:szCs w:val="28"/>
          <w:lang w:val="kk-KZ"/>
        </w:rPr>
        <w:t>дар</w:t>
      </w:r>
      <w:r w:rsidRPr="00EF1D02">
        <w:rPr>
          <w:sz w:val="28"/>
          <w:szCs w:val="28"/>
          <w:lang w:val="kk-KZ"/>
        </w:rPr>
        <w:t>;</w:t>
      </w:r>
    </w:p>
    <w:p w14:paraId="66749024" w14:textId="686C23C1" w:rsidR="00102A4E" w:rsidRPr="00EF1D02" w:rsidRDefault="00102A4E" w:rsidP="00534674">
      <w:pPr>
        <w:pStyle w:val="a3"/>
        <w:numPr>
          <w:ilvl w:val="0"/>
          <w:numId w:val="23"/>
        </w:numPr>
        <w:tabs>
          <w:tab w:val="left" w:pos="993"/>
        </w:tabs>
        <w:ind w:left="0" w:firstLine="709"/>
        <w:jc w:val="both"/>
        <w:rPr>
          <w:sz w:val="28"/>
          <w:szCs w:val="28"/>
          <w:lang w:val="kk-KZ"/>
        </w:rPr>
      </w:pPr>
      <w:r w:rsidRPr="00EF1D02">
        <w:rPr>
          <w:sz w:val="28"/>
          <w:szCs w:val="28"/>
          <w:lang w:val="kk-KZ"/>
        </w:rPr>
        <w:t>4-бағанға  үшінші бағандағы пайызды бұрышпен жазың</w:t>
      </w:r>
      <w:r w:rsidR="00CA14B4" w:rsidRPr="00EF1D02">
        <w:rPr>
          <w:sz w:val="28"/>
          <w:szCs w:val="28"/>
          <w:lang w:val="kk-KZ"/>
        </w:rPr>
        <w:t>дар</w:t>
      </w:r>
      <w:r w:rsidRPr="00EF1D02">
        <w:rPr>
          <w:sz w:val="28"/>
          <w:szCs w:val="28"/>
          <w:lang w:val="kk-KZ"/>
        </w:rPr>
        <w:t>;</w:t>
      </w:r>
    </w:p>
    <w:p w14:paraId="20CAB1D6" w14:textId="536E766A" w:rsidR="00102A4E" w:rsidRPr="00EF1D02" w:rsidRDefault="00102A4E" w:rsidP="00534674">
      <w:pPr>
        <w:pStyle w:val="a3"/>
        <w:numPr>
          <w:ilvl w:val="0"/>
          <w:numId w:val="23"/>
        </w:numPr>
        <w:tabs>
          <w:tab w:val="left" w:pos="993"/>
        </w:tabs>
        <w:ind w:left="0" w:firstLine="709"/>
        <w:jc w:val="both"/>
        <w:rPr>
          <w:sz w:val="28"/>
          <w:szCs w:val="28"/>
          <w:lang w:val="kk-KZ"/>
        </w:rPr>
      </w:pPr>
      <w:r w:rsidRPr="00EF1D02">
        <w:rPr>
          <w:sz w:val="28"/>
          <w:szCs w:val="28"/>
          <w:lang w:val="kk-KZ"/>
        </w:rPr>
        <w:t>кесте бойынша дөңгелек диаграмма құрың</w:t>
      </w:r>
      <w:r w:rsidR="00CA14B4" w:rsidRPr="00EF1D02">
        <w:rPr>
          <w:sz w:val="28"/>
          <w:szCs w:val="28"/>
          <w:lang w:val="kk-KZ"/>
        </w:rPr>
        <w:t>дар</w:t>
      </w:r>
      <w:r w:rsidRPr="00EF1D02">
        <w:rPr>
          <w:sz w:val="28"/>
          <w:szCs w:val="28"/>
          <w:lang w:val="kk-KZ"/>
        </w:rPr>
        <w:t>.</w:t>
      </w:r>
    </w:p>
    <w:p w14:paraId="1B1522C8" w14:textId="77777777" w:rsidR="00102A4E" w:rsidRDefault="00102A4E" w:rsidP="00102A4E">
      <w:pPr>
        <w:ind w:firstLine="709"/>
        <w:jc w:val="both"/>
        <w:rPr>
          <w:sz w:val="28"/>
          <w:szCs w:val="28"/>
          <w:lang w:val="kk-KZ"/>
        </w:rPr>
      </w:pPr>
    </w:p>
    <w:p w14:paraId="48A87C1B" w14:textId="77777777" w:rsidR="00B871CA" w:rsidRDefault="00B871CA" w:rsidP="00102A4E">
      <w:pPr>
        <w:ind w:firstLine="709"/>
        <w:jc w:val="both"/>
        <w:rPr>
          <w:sz w:val="28"/>
          <w:szCs w:val="28"/>
          <w:lang w:val="kk-KZ"/>
        </w:rPr>
      </w:pPr>
    </w:p>
    <w:p w14:paraId="02ADE8F6" w14:textId="77777777" w:rsidR="00B871CA" w:rsidRPr="00EF1D02" w:rsidRDefault="00B871CA" w:rsidP="00102A4E">
      <w:pPr>
        <w:ind w:firstLine="709"/>
        <w:jc w:val="both"/>
        <w:rPr>
          <w:sz w:val="28"/>
          <w:szCs w:val="28"/>
          <w:lang w:val="kk-KZ"/>
        </w:rPr>
      </w:pPr>
    </w:p>
    <w:p w14:paraId="14E40370" w14:textId="77777777" w:rsidR="00102A4E" w:rsidRPr="00EF1D02" w:rsidRDefault="00102A4E" w:rsidP="00102A4E">
      <w:pPr>
        <w:jc w:val="center"/>
        <w:rPr>
          <w:i/>
          <w:iCs/>
          <w:sz w:val="28"/>
          <w:szCs w:val="28"/>
          <w:lang w:val="kk-KZ"/>
        </w:rPr>
      </w:pPr>
      <w:r w:rsidRPr="00EF1D02">
        <w:rPr>
          <w:i/>
          <w:iCs/>
          <w:sz w:val="28"/>
          <w:szCs w:val="28"/>
          <w:lang w:val="kk-KZ"/>
        </w:rPr>
        <w:lastRenderedPageBreak/>
        <w:t>9-сынып «Оқиға» бөліміне арналған есептер</w:t>
      </w:r>
    </w:p>
    <w:p w14:paraId="0A649CAF" w14:textId="77777777" w:rsidR="00102A4E" w:rsidRPr="00EF1D02" w:rsidRDefault="00102A4E" w:rsidP="00102A4E">
      <w:pPr>
        <w:ind w:firstLine="709"/>
        <w:jc w:val="both"/>
        <w:rPr>
          <w:sz w:val="28"/>
          <w:szCs w:val="28"/>
          <w:lang w:val="kk-KZ"/>
        </w:rPr>
      </w:pPr>
      <w:r w:rsidRPr="00EF1D02">
        <w:rPr>
          <w:i/>
          <w:iCs/>
          <w:sz w:val="28"/>
          <w:szCs w:val="28"/>
          <w:lang w:val="kk-KZ"/>
        </w:rPr>
        <w:t>Материалдың мазмұны:</w:t>
      </w:r>
      <w:r w:rsidRPr="00EF1D02">
        <w:rPr>
          <w:sz w:val="28"/>
          <w:szCs w:val="28"/>
          <w:lang w:val="kk-KZ"/>
        </w:rPr>
        <w:t xml:space="preserve"> Оқиға түсінігін енгізу (</w:t>
      </w:r>
      <w:proofErr w:type="spellStart"/>
      <w:r w:rsidRPr="00EF1D02">
        <w:rPr>
          <w:sz w:val="28"/>
          <w:szCs w:val="28"/>
          <w:lang w:val="kk-KZ"/>
        </w:rPr>
        <w:t>эимпирикалық</w:t>
      </w:r>
      <w:proofErr w:type="spellEnd"/>
      <w:r w:rsidRPr="00EF1D02">
        <w:rPr>
          <w:sz w:val="28"/>
          <w:szCs w:val="28"/>
          <w:lang w:val="kk-KZ"/>
        </w:rPr>
        <w:t xml:space="preserve"> материалмен жұмыс жасаудың алғашқы дағдыларын қалыптастыру, оқиға мен оқиға еместердің мысалдары); тәжірибе ұғымын енгізу, оқиғаны тану, оқиғаның орындалу немесе орындалмауын анықтау; қосынды ережесі.</w:t>
      </w:r>
    </w:p>
    <w:p w14:paraId="50DB9381" w14:textId="60B5B71D" w:rsidR="00102A4E" w:rsidRPr="00EF1D02" w:rsidRDefault="00102A4E" w:rsidP="00102A4E">
      <w:pPr>
        <w:pStyle w:val="a3"/>
        <w:tabs>
          <w:tab w:val="left" w:pos="993"/>
        </w:tabs>
        <w:ind w:left="0" w:firstLine="709"/>
        <w:jc w:val="both"/>
        <w:rPr>
          <w:sz w:val="28"/>
          <w:szCs w:val="28"/>
          <w:lang w:val="kk-KZ"/>
        </w:rPr>
      </w:pPr>
      <w:r w:rsidRPr="00EF1D02">
        <w:rPr>
          <w:i/>
          <w:iCs/>
          <w:sz w:val="28"/>
          <w:szCs w:val="28"/>
          <w:lang w:val="kk-KZ"/>
        </w:rPr>
        <w:t xml:space="preserve">Мақсаттар: </w:t>
      </w:r>
      <w:r w:rsidRPr="00EF1D02">
        <w:rPr>
          <w:sz w:val="28"/>
          <w:szCs w:val="28"/>
          <w:lang w:val="kk-KZ"/>
        </w:rPr>
        <w:t>түйсік деңгейінде тәжірибе, тәжірибе нәтижесі туралы түсінік қалыптасады; тәжірибе жүргізу және оның нәтижелерін жазып отырады; кестедегі сұрақтарға жауап береді; оқиғаны танып біледі және оны оқиға еместен ажырата алады; оқиғаларды әртүрлі қасиеттеріне байланысты топқа біріктіреді; қосынды ережесіне қарапайым есептерді шығара біледі.</w:t>
      </w:r>
    </w:p>
    <w:p w14:paraId="363EAD73" w14:textId="77777777" w:rsidR="00C65F1A" w:rsidRPr="00B871CA" w:rsidRDefault="00C65F1A" w:rsidP="00102A4E">
      <w:pPr>
        <w:pStyle w:val="a3"/>
        <w:tabs>
          <w:tab w:val="left" w:pos="993"/>
        </w:tabs>
        <w:ind w:left="0" w:firstLine="709"/>
        <w:jc w:val="both"/>
        <w:rPr>
          <w:sz w:val="20"/>
          <w:szCs w:val="28"/>
          <w:lang w:val="kk-KZ"/>
        </w:rPr>
      </w:pPr>
    </w:p>
    <w:p w14:paraId="12B6A2F8" w14:textId="38653262" w:rsidR="00102A4E" w:rsidRPr="00EF1D02" w:rsidRDefault="00102A4E" w:rsidP="00102A4E">
      <w:pPr>
        <w:ind w:left="142" w:firstLine="567"/>
        <w:jc w:val="both"/>
        <w:rPr>
          <w:sz w:val="28"/>
          <w:szCs w:val="28"/>
          <w:lang w:val="kk-KZ"/>
        </w:rPr>
      </w:pPr>
      <w:r w:rsidRPr="00EF1D02">
        <w:rPr>
          <w:b/>
          <w:bCs/>
          <w:sz w:val="28"/>
          <w:szCs w:val="28"/>
          <w:lang w:val="kk-KZ"/>
        </w:rPr>
        <w:t xml:space="preserve">9-есеп </w:t>
      </w:r>
      <w:r w:rsidRPr="00EF1D02">
        <w:rPr>
          <w:sz w:val="28"/>
          <w:szCs w:val="28"/>
          <w:lang w:val="kk-KZ"/>
        </w:rPr>
        <w:t xml:space="preserve">(А </w:t>
      </w:r>
      <w:r w:rsidR="00922F0E" w:rsidRPr="00EF1D02">
        <w:rPr>
          <w:sz w:val="28"/>
          <w:szCs w:val="28"/>
          <w:lang w:val="kk-KZ"/>
        </w:rPr>
        <w:t>деңгейі</w:t>
      </w:r>
      <w:r w:rsidRPr="00EF1D02">
        <w:rPr>
          <w:sz w:val="28"/>
          <w:szCs w:val="28"/>
          <w:lang w:val="kk-KZ"/>
        </w:rPr>
        <w:t xml:space="preserve">). </w:t>
      </w:r>
      <w:r w:rsidR="00C65F1A" w:rsidRPr="00EF1D02">
        <w:rPr>
          <w:sz w:val="28"/>
          <w:szCs w:val="28"/>
          <w:lang w:val="kk-KZ"/>
        </w:rPr>
        <w:t>28</w:t>
      </w:r>
      <w:r w:rsidRPr="00EF1D02">
        <w:rPr>
          <w:sz w:val="28"/>
          <w:szCs w:val="28"/>
          <w:lang w:val="kk-KZ"/>
        </w:rPr>
        <w:t>-кестені толтырың</w:t>
      </w:r>
      <w:r w:rsidR="00C65F1A" w:rsidRPr="00EF1D02">
        <w:rPr>
          <w:sz w:val="28"/>
          <w:szCs w:val="28"/>
          <w:lang w:val="kk-KZ"/>
        </w:rPr>
        <w:t>дар</w:t>
      </w:r>
      <w:r w:rsidRPr="00EF1D02">
        <w:rPr>
          <w:sz w:val="28"/>
          <w:szCs w:val="28"/>
          <w:lang w:val="kk-KZ"/>
        </w:rPr>
        <w:t>.</w:t>
      </w:r>
    </w:p>
    <w:p w14:paraId="0396B52D" w14:textId="77777777" w:rsidR="00102A4E" w:rsidRPr="00B871CA" w:rsidRDefault="00102A4E" w:rsidP="00102A4E">
      <w:pPr>
        <w:jc w:val="both"/>
        <w:rPr>
          <w:sz w:val="20"/>
          <w:szCs w:val="28"/>
          <w:lang w:val="kk-KZ"/>
        </w:rPr>
      </w:pPr>
    </w:p>
    <w:p w14:paraId="47B131D9" w14:textId="3C3A4155" w:rsidR="00102A4E" w:rsidRPr="00EF1D02" w:rsidRDefault="00102A4E" w:rsidP="00102A4E">
      <w:pPr>
        <w:jc w:val="both"/>
        <w:rPr>
          <w:sz w:val="28"/>
          <w:szCs w:val="28"/>
          <w:lang w:val="kk-KZ"/>
        </w:rPr>
      </w:pPr>
      <w:r w:rsidRPr="00EF1D02">
        <w:rPr>
          <w:sz w:val="28"/>
          <w:szCs w:val="28"/>
          <w:lang w:val="kk-KZ"/>
        </w:rPr>
        <w:t xml:space="preserve">Кесте </w:t>
      </w:r>
      <w:r w:rsidR="00C65F1A" w:rsidRPr="00EF1D02">
        <w:rPr>
          <w:sz w:val="28"/>
          <w:szCs w:val="28"/>
          <w:lang w:val="kk-KZ"/>
        </w:rPr>
        <w:t>28</w:t>
      </w:r>
      <w:r w:rsidR="00B871CA">
        <w:rPr>
          <w:sz w:val="28"/>
          <w:szCs w:val="28"/>
          <w:lang w:val="kk-KZ"/>
        </w:rPr>
        <w:t xml:space="preserve"> </w:t>
      </w:r>
      <w:r w:rsidR="00731486">
        <w:rPr>
          <w:sz w:val="28"/>
          <w:szCs w:val="28"/>
          <w:lang w:val="kk-KZ"/>
        </w:rPr>
        <w:t>–</w:t>
      </w:r>
      <w:r w:rsidR="00B871CA">
        <w:rPr>
          <w:sz w:val="28"/>
          <w:szCs w:val="28"/>
          <w:lang w:val="kk-KZ"/>
        </w:rPr>
        <w:t xml:space="preserve"> </w:t>
      </w:r>
      <w:r w:rsidR="00731486">
        <w:rPr>
          <w:sz w:val="28"/>
          <w:szCs w:val="28"/>
          <w:lang w:val="kk-KZ"/>
        </w:rPr>
        <w:t>Ойын сүйегімен жасаған тәжірибенің нәтижесі</w:t>
      </w:r>
    </w:p>
    <w:p w14:paraId="73D23C01" w14:textId="77777777" w:rsidR="00102A4E" w:rsidRPr="00EF1D02" w:rsidRDefault="00102A4E" w:rsidP="00102A4E">
      <w:pPr>
        <w:jc w:val="both"/>
        <w:rPr>
          <w:sz w:val="28"/>
          <w:szCs w:val="28"/>
          <w:lang w:val="kk-KZ"/>
        </w:rPr>
      </w:pPr>
    </w:p>
    <w:tbl>
      <w:tblPr>
        <w:tblStyle w:val="ab"/>
        <w:tblW w:w="9639" w:type="dxa"/>
        <w:tblInd w:w="-5" w:type="dxa"/>
        <w:tblLook w:val="04A0" w:firstRow="1" w:lastRow="0" w:firstColumn="1" w:lastColumn="0" w:noHBand="0" w:noVBand="1"/>
      </w:tblPr>
      <w:tblGrid>
        <w:gridCol w:w="5283"/>
        <w:gridCol w:w="4356"/>
      </w:tblGrid>
      <w:tr w:rsidR="00102A4E" w:rsidRPr="00EF1D02" w14:paraId="2926C22A" w14:textId="77777777" w:rsidTr="00677AEE">
        <w:tc>
          <w:tcPr>
            <w:tcW w:w="5283" w:type="dxa"/>
          </w:tcPr>
          <w:p w14:paraId="6354DAF6" w14:textId="77777777" w:rsidR="00102A4E" w:rsidRPr="00EF1D02" w:rsidRDefault="00102A4E" w:rsidP="00677AEE">
            <w:pPr>
              <w:jc w:val="center"/>
              <w:rPr>
                <w:sz w:val="24"/>
                <w:szCs w:val="24"/>
                <w:lang w:val="kk-KZ"/>
              </w:rPr>
            </w:pPr>
            <w:r w:rsidRPr="00EF1D02">
              <w:rPr>
                <w:sz w:val="24"/>
                <w:szCs w:val="24"/>
                <w:lang w:val="kk-KZ"/>
              </w:rPr>
              <w:t>Болжаған сан</w:t>
            </w:r>
          </w:p>
        </w:tc>
        <w:tc>
          <w:tcPr>
            <w:tcW w:w="4356" w:type="dxa"/>
          </w:tcPr>
          <w:p w14:paraId="4960FF16" w14:textId="77777777" w:rsidR="00102A4E" w:rsidRPr="00EF1D02" w:rsidRDefault="00102A4E" w:rsidP="00677AEE">
            <w:pPr>
              <w:jc w:val="center"/>
              <w:rPr>
                <w:sz w:val="24"/>
                <w:szCs w:val="24"/>
                <w:lang w:val="kk-KZ"/>
              </w:rPr>
            </w:pPr>
            <w:r w:rsidRPr="00EF1D02">
              <w:rPr>
                <w:sz w:val="24"/>
                <w:szCs w:val="24"/>
                <w:lang w:val="kk-KZ"/>
              </w:rPr>
              <w:t>Нәтиже</w:t>
            </w:r>
          </w:p>
        </w:tc>
      </w:tr>
      <w:tr w:rsidR="00102A4E" w:rsidRPr="00EF1D02" w14:paraId="4EDCADB7" w14:textId="77777777" w:rsidTr="00677AEE">
        <w:tc>
          <w:tcPr>
            <w:tcW w:w="5283" w:type="dxa"/>
          </w:tcPr>
          <w:p w14:paraId="4EF3908F" w14:textId="64CECDFA" w:rsidR="00102A4E" w:rsidRPr="00EF1D02" w:rsidRDefault="00B871CA" w:rsidP="00677AEE">
            <w:pPr>
              <w:jc w:val="both"/>
              <w:rPr>
                <w:sz w:val="24"/>
                <w:szCs w:val="24"/>
                <w:lang w:val="kk-KZ"/>
              </w:rPr>
            </w:pPr>
            <w:r>
              <w:rPr>
                <w:sz w:val="24"/>
                <w:szCs w:val="24"/>
                <w:lang w:val="kk-KZ"/>
              </w:rPr>
              <w:t>+</w:t>
            </w:r>
          </w:p>
        </w:tc>
        <w:tc>
          <w:tcPr>
            <w:tcW w:w="4356" w:type="dxa"/>
          </w:tcPr>
          <w:p w14:paraId="70FDACD7" w14:textId="6CC0DAE5" w:rsidR="00102A4E" w:rsidRPr="00EF1D02" w:rsidRDefault="00B871CA" w:rsidP="00677AEE">
            <w:pPr>
              <w:jc w:val="both"/>
              <w:rPr>
                <w:sz w:val="24"/>
                <w:szCs w:val="24"/>
                <w:lang w:val="kk-KZ"/>
              </w:rPr>
            </w:pPr>
            <w:r>
              <w:rPr>
                <w:sz w:val="24"/>
                <w:szCs w:val="24"/>
                <w:lang w:val="kk-KZ"/>
              </w:rPr>
              <w:t>+</w:t>
            </w:r>
          </w:p>
        </w:tc>
      </w:tr>
    </w:tbl>
    <w:p w14:paraId="537EB77B" w14:textId="77777777" w:rsidR="008C380D" w:rsidRPr="00EF1D02" w:rsidRDefault="008C380D" w:rsidP="00102A4E">
      <w:pPr>
        <w:ind w:firstLine="709"/>
        <w:jc w:val="both"/>
        <w:rPr>
          <w:sz w:val="28"/>
          <w:szCs w:val="28"/>
          <w:lang w:val="kk-KZ"/>
        </w:rPr>
      </w:pPr>
    </w:p>
    <w:p w14:paraId="030117D5" w14:textId="0945BD60" w:rsidR="00102A4E" w:rsidRPr="00EF1D02" w:rsidRDefault="00102A4E" w:rsidP="00102A4E">
      <w:pPr>
        <w:ind w:firstLine="709"/>
        <w:jc w:val="both"/>
        <w:rPr>
          <w:sz w:val="28"/>
          <w:szCs w:val="28"/>
          <w:lang w:val="kk-KZ"/>
        </w:rPr>
      </w:pPr>
      <w:r w:rsidRPr="00EF1D02">
        <w:rPr>
          <w:sz w:val="28"/>
          <w:szCs w:val="28"/>
          <w:lang w:val="kk-KZ"/>
        </w:rPr>
        <w:t>Ойын сүйегін алып, ойша 1-ден 6-ға дейін бір сан ойлап, сол санды кестенің бірінші бағанына жазыңыз, кейін ойын сүйегін лақтырыңыз, шыққан санды нәтижеге жазыңыз. Осы іс- әрекетті 4 рет қайталаңыз.</w:t>
      </w:r>
    </w:p>
    <w:p w14:paraId="5BFBEB64" w14:textId="77777777" w:rsidR="00102A4E" w:rsidRPr="00EF1D02" w:rsidRDefault="00102A4E" w:rsidP="00102A4E">
      <w:pPr>
        <w:ind w:firstLine="709"/>
        <w:jc w:val="both"/>
        <w:rPr>
          <w:sz w:val="28"/>
          <w:szCs w:val="28"/>
          <w:lang w:val="kk-KZ"/>
        </w:rPr>
      </w:pPr>
      <w:r w:rsidRPr="00EF1D02">
        <w:rPr>
          <w:sz w:val="28"/>
          <w:szCs w:val="28"/>
          <w:lang w:val="kk-KZ"/>
        </w:rPr>
        <w:t>Кестені мұқият қарап шығып, келесі сұрақтарға жауап беріңіз:</w:t>
      </w:r>
    </w:p>
    <w:p w14:paraId="6A825131" w14:textId="77777777" w:rsidR="00102A4E" w:rsidRPr="00EF1D02" w:rsidRDefault="00102A4E" w:rsidP="00F04ED1">
      <w:pPr>
        <w:pStyle w:val="a3"/>
        <w:numPr>
          <w:ilvl w:val="0"/>
          <w:numId w:val="42"/>
        </w:numPr>
        <w:tabs>
          <w:tab w:val="left" w:pos="993"/>
        </w:tabs>
        <w:ind w:left="0" w:firstLine="709"/>
        <w:jc w:val="both"/>
        <w:rPr>
          <w:sz w:val="28"/>
          <w:szCs w:val="28"/>
          <w:lang w:val="kk-KZ"/>
        </w:rPr>
      </w:pPr>
      <w:r w:rsidRPr="00EF1D02">
        <w:rPr>
          <w:sz w:val="28"/>
          <w:szCs w:val="28"/>
          <w:lang w:val="kk-KZ"/>
        </w:rPr>
        <w:t>болжаған сан әрқашан дұрыс шықты ма?</w:t>
      </w:r>
    </w:p>
    <w:p w14:paraId="2471AAEE" w14:textId="77777777" w:rsidR="00102A4E" w:rsidRPr="00EF1D02" w:rsidRDefault="00102A4E" w:rsidP="00F04ED1">
      <w:pPr>
        <w:pStyle w:val="a3"/>
        <w:numPr>
          <w:ilvl w:val="0"/>
          <w:numId w:val="42"/>
        </w:numPr>
        <w:tabs>
          <w:tab w:val="left" w:pos="993"/>
        </w:tabs>
        <w:ind w:left="0" w:firstLine="709"/>
        <w:jc w:val="both"/>
        <w:rPr>
          <w:sz w:val="28"/>
          <w:szCs w:val="28"/>
          <w:lang w:val="kk-KZ"/>
        </w:rPr>
      </w:pPr>
      <w:r w:rsidRPr="00EF1D02">
        <w:rPr>
          <w:sz w:val="28"/>
          <w:szCs w:val="28"/>
          <w:lang w:val="kk-KZ"/>
        </w:rPr>
        <w:t>неше жағдайда болжаған сан нәтижемен сәйкес келді?</w:t>
      </w:r>
    </w:p>
    <w:p w14:paraId="37B7360B" w14:textId="3F51DEF2" w:rsidR="00102A4E" w:rsidRPr="00EF1D02" w:rsidRDefault="00102A4E" w:rsidP="00F04ED1">
      <w:pPr>
        <w:pStyle w:val="a3"/>
        <w:numPr>
          <w:ilvl w:val="0"/>
          <w:numId w:val="42"/>
        </w:numPr>
        <w:tabs>
          <w:tab w:val="left" w:pos="993"/>
        </w:tabs>
        <w:ind w:left="0" w:firstLine="709"/>
        <w:jc w:val="both"/>
        <w:rPr>
          <w:sz w:val="28"/>
          <w:szCs w:val="28"/>
          <w:lang w:val="kk-KZ"/>
        </w:rPr>
      </w:pPr>
      <w:r w:rsidRPr="00EF1D02">
        <w:rPr>
          <w:sz w:val="28"/>
          <w:szCs w:val="28"/>
          <w:lang w:val="kk-KZ"/>
        </w:rPr>
        <w:t>неше жағдайда болжаған сан нәтижемен сәйкес келмеді?</w:t>
      </w:r>
    </w:p>
    <w:p w14:paraId="0AA105B6" w14:textId="10428885" w:rsidR="00102A4E" w:rsidRPr="00EF1D02" w:rsidRDefault="00102A4E" w:rsidP="00102A4E">
      <w:pPr>
        <w:ind w:firstLine="709"/>
        <w:jc w:val="both"/>
        <w:rPr>
          <w:sz w:val="28"/>
          <w:szCs w:val="28"/>
          <w:lang w:val="kk-KZ"/>
        </w:rPr>
      </w:pPr>
      <w:r w:rsidRPr="00EF1D02">
        <w:rPr>
          <w:b/>
          <w:bCs/>
          <w:sz w:val="28"/>
          <w:szCs w:val="28"/>
          <w:lang w:val="kk-KZ"/>
        </w:rPr>
        <w:t xml:space="preserve">10-есеп </w:t>
      </w:r>
      <w:r w:rsidRPr="00EF1D02">
        <w:rPr>
          <w:sz w:val="28"/>
          <w:szCs w:val="28"/>
          <w:lang w:val="kk-KZ"/>
        </w:rPr>
        <w:t xml:space="preserve">(В </w:t>
      </w:r>
      <w:r w:rsidR="00922F0E" w:rsidRPr="00EF1D02">
        <w:rPr>
          <w:sz w:val="28"/>
          <w:szCs w:val="28"/>
          <w:lang w:val="kk-KZ"/>
        </w:rPr>
        <w:t>деңгейі</w:t>
      </w:r>
      <w:r w:rsidRPr="00EF1D02">
        <w:rPr>
          <w:sz w:val="28"/>
          <w:szCs w:val="28"/>
          <w:lang w:val="kk-KZ"/>
        </w:rPr>
        <w:t>). Келесі сөйлемдердің ішінде оқиға болатындарын теріп жазыңыз: 1) 5-желтоқсан күні қар жауады; 2) Айгүл төртінші тоқсанды «өте жақсы» бағамен бітірді; 3) Жазғы демалыста сіз қандай кітап оқисыз? 4) Осы жазда ауа-райы 35 градустан жоғары болды; 5) Сіз жүзуді үйрендіңіз бе? 6) Ертең Нұрбол атасымен шахмат ойнайды; 7) Қазір радиодан менің сүйікті әнімді беріп жатыр; 8) Жібек бірінші үй тапсырмасынан бірінші ауызша, содан кейін жазбаша үй тапсырмасын орындайды.</w:t>
      </w:r>
    </w:p>
    <w:p w14:paraId="5E64D60E" w14:textId="5DF2E048" w:rsidR="00102A4E" w:rsidRPr="00EF1D02" w:rsidRDefault="00102A4E" w:rsidP="00102A4E">
      <w:pPr>
        <w:ind w:firstLine="709"/>
        <w:jc w:val="both"/>
        <w:rPr>
          <w:sz w:val="28"/>
          <w:szCs w:val="28"/>
          <w:lang w:val="kk-KZ"/>
        </w:rPr>
      </w:pPr>
      <w:r w:rsidRPr="00EF1D02">
        <w:rPr>
          <w:b/>
          <w:bCs/>
          <w:sz w:val="28"/>
          <w:szCs w:val="28"/>
          <w:lang w:val="kk-KZ"/>
        </w:rPr>
        <w:t xml:space="preserve">11-есеп </w:t>
      </w:r>
      <w:r w:rsidRPr="00EF1D02">
        <w:rPr>
          <w:sz w:val="28"/>
          <w:szCs w:val="28"/>
          <w:lang w:val="kk-KZ"/>
        </w:rPr>
        <w:t xml:space="preserve">(В </w:t>
      </w:r>
      <w:r w:rsidR="00922F0E" w:rsidRPr="00EF1D02">
        <w:rPr>
          <w:sz w:val="28"/>
          <w:szCs w:val="28"/>
          <w:lang w:val="kk-KZ"/>
        </w:rPr>
        <w:t>деңгейі</w:t>
      </w:r>
      <w:r w:rsidRPr="00EF1D02">
        <w:rPr>
          <w:sz w:val="28"/>
          <w:szCs w:val="28"/>
          <w:lang w:val="kk-KZ"/>
        </w:rPr>
        <w:t>). Дастан мен Рамазан жаңа жылдық шыршаны кім алып келетініне келісе алмай жатыр. Дастан былай ұсыныс жасады: «Бізде үш түсті қалам бар: қызыл, жасыл және көк. Үшеуін қорапқа саламыз. Содан кейін сен көзіңді жұмып, қораптың ішінен біреуін таңдайсың. Егер таңдаған қалам қызыл болса, шыршаға мен барамын, басқа түс шықса, сен барасың».</w:t>
      </w:r>
    </w:p>
    <w:p w14:paraId="5D74C71A" w14:textId="77777777" w:rsidR="00102A4E" w:rsidRPr="00EF1D02" w:rsidRDefault="00102A4E" w:rsidP="00102A4E">
      <w:pPr>
        <w:ind w:firstLine="709"/>
        <w:jc w:val="both"/>
        <w:rPr>
          <w:sz w:val="28"/>
          <w:szCs w:val="28"/>
          <w:lang w:val="kk-KZ"/>
        </w:rPr>
      </w:pPr>
      <w:r w:rsidRPr="00EF1D02">
        <w:rPr>
          <w:sz w:val="28"/>
          <w:szCs w:val="28"/>
          <w:lang w:val="kk-KZ"/>
        </w:rPr>
        <w:t>1) Рамазан қораптан қандай түсті қаламдар алуы мүмкін?</w:t>
      </w:r>
    </w:p>
    <w:p w14:paraId="64071F7D" w14:textId="77777777" w:rsidR="00102A4E" w:rsidRPr="00EF1D02" w:rsidRDefault="00102A4E" w:rsidP="00102A4E">
      <w:pPr>
        <w:ind w:firstLine="709"/>
        <w:jc w:val="both"/>
        <w:rPr>
          <w:sz w:val="28"/>
          <w:szCs w:val="28"/>
          <w:lang w:val="kk-KZ"/>
        </w:rPr>
      </w:pPr>
      <w:r w:rsidRPr="00EF1D02">
        <w:rPr>
          <w:sz w:val="28"/>
          <w:szCs w:val="28"/>
          <w:lang w:val="kk-KZ"/>
        </w:rPr>
        <w:t>2) Келесі сұрақтарға жауап беріңіз:</w:t>
      </w:r>
    </w:p>
    <w:p w14:paraId="004FDF99" w14:textId="77777777" w:rsidR="00102A4E" w:rsidRPr="00EF1D02" w:rsidRDefault="00102A4E" w:rsidP="00534674">
      <w:pPr>
        <w:pStyle w:val="a3"/>
        <w:numPr>
          <w:ilvl w:val="0"/>
          <w:numId w:val="24"/>
        </w:numPr>
        <w:tabs>
          <w:tab w:val="left" w:pos="993"/>
        </w:tabs>
        <w:ind w:left="0" w:firstLine="709"/>
        <w:jc w:val="both"/>
        <w:rPr>
          <w:b/>
          <w:bCs/>
          <w:sz w:val="28"/>
          <w:szCs w:val="28"/>
          <w:lang w:val="kk-KZ"/>
        </w:rPr>
      </w:pPr>
      <w:r w:rsidRPr="00EF1D02">
        <w:rPr>
          <w:sz w:val="28"/>
          <w:szCs w:val="28"/>
          <w:lang w:val="kk-KZ"/>
        </w:rPr>
        <w:t>егер қаламды Дастан алса, нәтиже өзгереді ма?</w:t>
      </w:r>
    </w:p>
    <w:p w14:paraId="13419440" w14:textId="77777777" w:rsidR="00102A4E" w:rsidRPr="00EF1D02" w:rsidRDefault="00102A4E" w:rsidP="00534674">
      <w:pPr>
        <w:pStyle w:val="a3"/>
        <w:numPr>
          <w:ilvl w:val="0"/>
          <w:numId w:val="24"/>
        </w:numPr>
        <w:tabs>
          <w:tab w:val="left" w:pos="993"/>
        </w:tabs>
        <w:ind w:left="0" w:firstLine="709"/>
        <w:jc w:val="both"/>
        <w:rPr>
          <w:b/>
          <w:bCs/>
          <w:sz w:val="28"/>
          <w:szCs w:val="28"/>
          <w:lang w:val="kk-KZ"/>
        </w:rPr>
      </w:pPr>
      <w:r w:rsidRPr="00EF1D02">
        <w:rPr>
          <w:sz w:val="28"/>
          <w:szCs w:val="28"/>
          <w:lang w:val="kk-KZ"/>
        </w:rPr>
        <w:t>шыршаға баратыны неге байланысты?</w:t>
      </w:r>
    </w:p>
    <w:p w14:paraId="55E12069" w14:textId="77777777" w:rsidR="00102A4E" w:rsidRPr="00EF1D02" w:rsidRDefault="00102A4E" w:rsidP="00534674">
      <w:pPr>
        <w:pStyle w:val="a3"/>
        <w:numPr>
          <w:ilvl w:val="0"/>
          <w:numId w:val="24"/>
        </w:numPr>
        <w:tabs>
          <w:tab w:val="left" w:pos="993"/>
        </w:tabs>
        <w:ind w:left="0" w:firstLine="709"/>
        <w:jc w:val="both"/>
        <w:rPr>
          <w:b/>
          <w:bCs/>
          <w:sz w:val="28"/>
          <w:szCs w:val="28"/>
          <w:lang w:val="kk-KZ"/>
        </w:rPr>
      </w:pPr>
      <w:r w:rsidRPr="00EF1D02">
        <w:rPr>
          <w:sz w:val="28"/>
          <w:szCs w:val="28"/>
          <w:lang w:val="kk-KZ"/>
        </w:rPr>
        <w:t>шыршаға кім барады деп ойлайсыз?</w:t>
      </w:r>
    </w:p>
    <w:p w14:paraId="38A53717" w14:textId="77777777" w:rsidR="00102A4E" w:rsidRPr="00EF1D02" w:rsidRDefault="00102A4E" w:rsidP="00534674">
      <w:pPr>
        <w:pStyle w:val="a3"/>
        <w:numPr>
          <w:ilvl w:val="0"/>
          <w:numId w:val="24"/>
        </w:numPr>
        <w:tabs>
          <w:tab w:val="left" w:pos="993"/>
        </w:tabs>
        <w:ind w:left="0" w:firstLine="709"/>
        <w:jc w:val="both"/>
        <w:rPr>
          <w:b/>
          <w:bCs/>
          <w:sz w:val="28"/>
          <w:szCs w:val="28"/>
          <w:lang w:val="kk-KZ"/>
        </w:rPr>
      </w:pPr>
      <w:r w:rsidRPr="00EF1D02">
        <w:rPr>
          <w:sz w:val="28"/>
          <w:szCs w:val="28"/>
          <w:lang w:val="kk-KZ"/>
        </w:rPr>
        <w:t>Дастанның ұсынысы әділетті деп ойлайсыз ба?</w:t>
      </w:r>
    </w:p>
    <w:p w14:paraId="353F3C55" w14:textId="620A3F3F" w:rsidR="00102A4E" w:rsidRPr="00EF1D02" w:rsidRDefault="00102A4E" w:rsidP="00102A4E">
      <w:pPr>
        <w:ind w:firstLine="709"/>
        <w:jc w:val="both"/>
        <w:rPr>
          <w:sz w:val="28"/>
          <w:szCs w:val="28"/>
          <w:lang w:val="kk-KZ"/>
        </w:rPr>
      </w:pPr>
      <w:r w:rsidRPr="00EF1D02">
        <w:rPr>
          <w:b/>
          <w:bCs/>
          <w:sz w:val="28"/>
          <w:szCs w:val="28"/>
          <w:lang w:val="kk-KZ"/>
        </w:rPr>
        <w:t xml:space="preserve">12-есеп </w:t>
      </w:r>
      <w:r w:rsidRPr="00EF1D02">
        <w:rPr>
          <w:sz w:val="28"/>
          <w:szCs w:val="28"/>
          <w:lang w:val="kk-KZ"/>
        </w:rPr>
        <w:t xml:space="preserve">(С </w:t>
      </w:r>
      <w:r w:rsidR="00922F0E" w:rsidRPr="00EF1D02">
        <w:rPr>
          <w:sz w:val="28"/>
          <w:szCs w:val="28"/>
          <w:lang w:val="kk-KZ"/>
        </w:rPr>
        <w:t>деңгейі</w:t>
      </w:r>
      <w:r w:rsidRPr="00EF1D02">
        <w:rPr>
          <w:sz w:val="28"/>
          <w:szCs w:val="28"/>
          <w:lang w:val="kk-KZ"/>
        </w:rPr>
        <w:t xml:space="preserve">). Есепті шығару үшін </w:t>
      </w:r>
      <w:r w:rsidR="008C380D" w:rsidRPr="00EF1D02">
        <w:rPr>
          <w:sz w:val="28"/>
          <w:szCs w:val="28"/>
          <w:lang w:val="kk-KZ"/>
        </w:rPr>
        <w:t>29</w:t>
      </w:r>
      <w:r w:rsidRPr="00EF1D02">
        <w:rPr>
          <w:sz w:val="28"/>
          <w:szCs w:val="28"/>
          <w:lang w:val="kk-KZ"/>
        </w:rPr>
        <w:t>-суреттегі ақ, қызыл, жасыл, көк қағаздан шаршының жазбасын қиып алуымыз керек.</w:t>
      </w:r>
    </w:p>
    <w:p w14:paraId="55FA4D96" w14:textId="77777777" w:rsidR="00102A4E" w:rsidRPr="00EF1D02" w:rsidRDefault="00102A4E" w:rsidP="00102A4E">
      <w:pPr>
        <w:ind w:firstLine="709"/>
        <w:jc w:val="both"/>
        <w:rPr>
          <w:sz w:val="28"/>
          <w:szCs w:val="28"/>
          <w:lang w:val="kk-KZ"/>
        </w:rPr>
      </w:pPr>
    </w:p>
    <w:p w14:paraId="7E7F62FB" w14:textId="77777777" w:rsidR="00102A4E" w:rsidRPr="00EF1D02" w:rsidRDefault="00102A4E" w:rsidP="00102A4E">
      <w:pPr>
        <w:jc w:val="center"/>
        <w:rPr>
          <w:sz w:val="28"/>
          <w:szCs w:val="28"/>
          <w:lang w:val="kk-KZ"/>
        </w:rPr>
      </w:pPr>
      <w:r w:rsidRPr="00EF1D02">
        <w:rPr>
          <w:noProof/>
          <w:sz w:val="28"/>
          <w:szCs w:val="28"/>
        </w:rPr>
        <w:drawing>
          <wp:inline distT="0" distB="0" distL="0" distR="0" wp14:anchorId="52DB7372" wp14:editId="47E8AF36">
            <wp:extent cx="5259982" cy="1979481"/>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15051" cy="2000205"/>
                    </a:xfrm>
                    <a:prstGeom prst="rect">
                      <a:avLst/>
                    </a:prstGeom>
                  </pic:spPr>
                </pic:pic>
              </a:graphicData>
            </a:graphic>
          </wp:inline>
        </w:drawing>
      </w:r>
    </w:p>
    <w:p w14:paraId="66E142CA" w14:textId="77777777" w:rsidR="00B871CA" w:rsidRDefault="00B871CA" w:rsidP="00102A4E">
      <w:pPr>
        <w:jc w:val="center"/>
        <w:rPr>
          <w:sz w:val="28"/>
          <w:szCs w:val="28"/>
          <w:lang w:val="kk-KZ"/>
        </w:rPr>
      </w:pPr>
    </w:p>
    <w:p w14:paraId="7805422C" w14:textId="7A83E4F3" w:rsidR="00102A4E" w:rsidRPr="00EF1D02" w:rsidRDefault="00102A4E" w:rsidP="00102A4E">
      <w:pPr>
        <w:jc w:val="center"/>
        <w:rPr>
          <w:sz w:val="28"/>
          <w:szCs w:val="28"/>
          <w:lang w:val="kk-KZ"/>
        </w:rPr>
      </w:pPr>
      <w:r w:rsidRPr="00EF1D02">
        <w:rPr>
          <w:sz w:val="28"/>
          <w:szCs w:val="28"/>
          <w:lang w:val="kk-KZ"/>
        </w:rPr>
        <w:t xml:space="preserve">Сурет </w:t>
      </w:r>
      <w:r w:rsidR="008C380D" w:rsidRPr="00EF1D02">
        <w:rPr>
          <w:sz w:val="28"/>
          <w:szCs w:val="28"/>
          <w:lang w:val="kk-KZ"/>
        </w:rPr>
        <w:t>29</w:t>
      </w:r>
      <w:r w:rsidRPr="00EF1D02">
        <w:rPr>
          <w:sz w:val="28"/>
          <w:szCs w:val="28"/>
          <w:lang w:val="kk-KZ"/>
        </w:rPr>
        <w:t xml:space="preserve"> – Шаршының жазбасы</w:t>
      </w:r>
    </w:p>
    <w:p w14:paraId="04F41260" w14:textId="77777777" w:rsidR="00C51758" w:rsidRPr="00EF1D02" w:rsidRDefault="00C51758" w:rsidP="00102A4E">
      <w:pPr>
        <w:ind w:firstLine="709"/>
        <w:jc w:val="both"/>
        <w:rPr>
          <w:sz w:val="28"/>
          <w:szCs w:val="28"/>
          <w:lang w:val="kk-KZ"/>
        </w:rPr>
      </w:pPr>
    </w:p>
    <w:p w14:paraId="354C90CE" w14:textId="37BDBC78" w:rsidR="00102A4E" w:rsidRPr="00EF1D02" w:rsidRDefault="00102A4E" w:rsidP="00102A4E">
      <w:pPr>
        <w:ind w:firstLine="709"/>
        <w:jc w:val="both"/>
        <w:rPr>
          <w:sz w:val="28"/>
          <w:szCs w:val="28"/>
          <w:lang w:val="kk-KZ"/>
        </w:rPr>
      </w:pPr>
      <w:r w:rsidRPr="00EF1D02">
        <w:rPr>
          <w:sz w:val="28"/>
          <w:szCs w:val="28"/>
          <w:lang w:val="kk-KZ"/>
        </w:rPr>
        <w:t>1) Әпкесі сіңлісіне келесі ойын ойнауға ұсыныс жасады. Сіңлісі ойын сүйегін лақтырады, егер 1-ден 3-ке дейін сан шықса сіңлісі, 4-тен 6-ға дейін сан шықса әпкесі жеңеді. Ойынды үш рет ойнайды. Әр ойынның алдында сіңлісі берілген төрт ойын сүйегінен біреуін таңдайды (</w:t>
      </w:r>
      <w:r w:rsidR="00015C03" w:rsidRPr="00EF1D02">
        <w:rPr>
          <w:sz w:val="28"/>
          <w:szCs w:val="28"/>
          <w:lang w:val="kk-KZ"/>
        </w:rPr>
        <w:t>29</w:t>
      </w:r>
      <w:r w:rsidRPr="00EF1D02">
        <w:rPr>
          <w:sz w:val="28"/>
          <w:szCs w:val="28"/>
          <w:lang w:val="kk-KZ"/>
        </w:rPr>
        <w:t>-сурет).</w:t>
      </w:r>
    </w:p>
    <w:p w14:paraId="555C0F91" w14:textId="7B492706" w:rsidR="00102A4E" w:rsidRPr="00EF1D02" w:rsidRDefault="00102A4E" w:rsidP="00102A4E">
      <w:pPr>
        <w:ind w:firstLine="709"/>
        <w:jc w:val="both"/>
        <w:rPr>
          <w:sz w:val="28"/>
          <w:szCs w:val="28"/>
          <w:lang w:val="kk-KZ"/>
        </w:rPr>
      </w:pPr>
      <w:r w:rsidRPr="00EF1D02">
        <w:rPr>
          <w:sz w:val="28"/>
          <w:szCs w:val="28"/>
          <w:lang w:val="kk-KZ"/>
        </w:rPr>
        <w:t xml:space="preserve">Сіңлісіне жеңу мүмкіндігі жоғары болу үшін қай ойын сүйегін таңдаған дұрыс? Ақ және қызыл ойын сүйегін лақтырып, тәжірибе жүргіз. Нәтижесін </w:t>
      </w:r>
      <w:r w:rsidR="00015C03" w:rsidRPr="00EF1D02">
        <w:rPr>
          <w:sz w:val="28"/>
          <w:szCs w:val="28"/>
          <w:lang w:val="kk-KZ"/>
        </w:rPr>
        <w:t>29</w:t>
      </w:r>
      <w:r w:rsidRPr="00EF1D02">
        <w:rPr>
          <w:sz w:val="28"/>
          <w:szCs w:val="28"/>
          <w:lang w:val="kk-KZ"/>
        </w:rPr>
        <w:t>-кестеге толтырың</w:t>
      </w:r>
      <w:r w:rsidR="00AD4EDF" w:rsidRPr="00EF1D02">
        <w:rPr>
          <w:sz w:val="28"/>
          <w:szCs w:val="28"/>
          <w:lang w:val="kk-KZ"/>
        </w:rPr>
        <w:t>дар</w:t>
      </w:r>
      <w:r w:rsidRPr="00EF1D02">
        <w:rPr>
          <w:sz w:val="28"/>
          <w:szCs w:val="28"/>
          <w:lang w:val="kk-KZ"/>
        </w:rPr>
        <w:t>.</w:t>
      </w:r>
    </w:p>
    <w:p w14:paraId="47CE1A9F" w14:textId="77777777" w:rsidR="00102A4E" w:rsidRPr="00EF1D02" w:rsidRDefault="00102A4E" w:rsidP="00102A4E">
      <w:pPr>
        <w:ind w:firstLine="709"/>
        <w:jc w:val="both"/>
        <w:rPr>
          <w:sz w:val="28"/>
          <w:szCs w:val="28"/>
          <w:lang w:val="kk-KZ"/>
        </w:rPr>
      </w:pPr>
      <w:r w:rsidRPr="00EF1D02">
        <w:rPr>
          <w:sz w:val="28"/>
          <w:szCs w:val="28"/>
          <w:lang w:val="kk-KZ"/>
        </w:rPr>
        <w:t>Сары және жасыл ойын сүйектерімен тәжірибе жүргізу керек пе? Не себепті?</w:t>
      </w:r>
    </w:p>
    <w:p w14:paraId="48E023A6" w14:textId="77777777" w:rsidR="00102A4E" w:rsidRPr="00EF1D02" w:rsidRDefault="00102A4E" w:rsidP="00102A4E">
      <w:pPr>
        <w:ind w:firstLine="709"/>
        <w:jc w:val="both"/>
        <w:rPr>
          <w:sz w:val="28"/>
          <w:szCs w:val="28"/>
          <w:lang w:val="kk-KZ"/>
        </w:rPr>
      </w:pPr>
    </w:p>
    <w:p w14:paraId="59C461A2" w14:textId="0F37F6E1" w:rsidR="00102A4E" w:rsidRPr="00EF1D02" w:rsidRDefault="00102A4E" w:rsidP="00102A4E">
      <w:pPr>
        <w:jc w:val="both"/>
        <w:rPr>
          <w:sz w:val="28"/>
          <w:szCs w:val="28"/>
          <w:lang w:val="kk-KZ"/>
        </w:rPr>
      </w:pPr>
      <w:r w:rsidRPr="00EF1D02">
        <w:rPr>
          <w:sz w:val="28"/>
          <w:szCs w:val="28"/>
          <w:lang w:val="kk-KZ"/>
        </w:rPr>
        <w:t xml:space="preserve">Кесте </w:t>
      </w:r>
      <w:r w:rsidR="00015C03" w:rsidRPr="00EF1D02">
        <w:rPr>
          <w:sz w:val="28"/>
          <w:szCs w:val="28"/>
          <w:lang w:val="kk-KZ"/>
        </w:rPr>
        <w:t>29</w:t>
      </w:r>
      <w:r w:rsidRPr="00EF1D02">
        <w:rPr>
          <w:sz w:val="28"/>
          <w:szCs w:val="28"/>
          <w:lang w:val="kk-KZ"/>
        </w:rPr>
        <w:t xml:space="preserve"> – Ойын сүйегін лақтырып, тәжірибе жүргізу</w:t>
      </w:r>
    </w:p>
    <w:p w14:paraId="5DE264E2" w14:textId="77777777" w:rsidR="00102A4E" w:rsidRPr="00EF1D02" w:rsidRDefault="00102A4E" w:rsidP="00102A4E">
      <w:pPr>
        <w:ind w:firstLine="709"/>
        <w:jc w:val="both"/>
        <w:rPr>
          <w:sz w:val="28"/>
          <w:szCs w:val="28"/>
          <w:lang w:val="kk-KZ"/>
        </w:rPr>
      </w:pPr>
    </w:p>
    <w:tbl>
      <w:tblPr>
        <w:tblStyle w:val="ab"/>
        <w:tblW w:w="9603" w:type="dxa"/>
        <w:tblInd w:w="-5" w:type="dxa"/>
        <w:tblLook w:val="04A0" w:firstRow="1" w:lastRow="0" w:firstColumn="1" w:lastColumn="0" w:noHBand="0" w:noVBand="1"/>
      </w:tblPr>
      <w:tblGrid>
        <w:gridCol w:w="2268"/>
        <w:gridCol w:w="779"/>
        <w:gridCol w:w="778"/>
        <w:gridCol w:w="783"/>
        <w:gridCol w:w="784"/>
        <w:gridCol w:w="784"/>
        <w:gridCol w:w="784"/>
        <w:gridCol w:w="784"/>
        <w:gridCol w:w="867"/>
        <w:gridCol w:w="992"/>
      </w:tblGrid>
      <w:tr w:rsidR="00102A4E" w:rsidRPr="00EF1D02" w14:paraId="47407534" w14:textId="77777777" w:rsidTr="00677AEE">
        <w:tc>
          <w:tcPr>
            <w:tcW w:w="2268" w:type="dxa"/>
          </w:tcPr>
          <w:p w14:paraId="5145148E" w14:textId="77777777" w:rsidR="00102A4E" w:rsidRPr="00EF1D02" w:rsidRDefault="00102A4E" w:rsidP="00677AEE">
            <w:pPr>
              <w:jc w:val="both"/>
              <w:rPr>
                <w:sz w:val="24"/>
                <w:szCs w:val="24"/>
                <w:lang w:val="kk-KZ"/>
              </w:rPr>
            </w:pPr>
            <w:r w:rsidRPr="00EF1D02">
              <w:rPr>
                <w:sz w:val="24"/>
                <w:szCs w:val="24"/>
                <w:lang w:val="kk-KZ"/>
              </w:rPr>
              <w:t xml:space="preserve">Тәжірибе № </w:t>
            </w:r>
          </w:p>
        </w:tc>
        <w:tc>
          <w:tcPr>
            <w:tcW w:w="779" w:type="dxa"/>
          </w:tcPr>
          <w:p w14:paraId="62327F59" w14:textId="77777777" w:rsidR="00102A4E" w:rsidRPr="00EF1D02" w:rsidRDefault="00102A4E" w:rsidP="00677AEE">
            <w:pPr>
              <w:jc w:val="both"/>
              <w:rPr>
                <w:sz w:val="24"/>
                <w:szCs w:val="24"/>
                <w:lang w:val="kk-KZ"/>
              </w:rPr>
            </w:pPr>
            <w:r w:rsidRPr="00EF1D02">
              <w:rPr>
                <w:sz w:val="24"/>
                <w:szCs w:val="24"/>
                <w:lang w:val="kk-KZ"/>
              </w:rPr>
              <w:t>1</w:t>
            </w:r>
          </w:p>
        </w:tc>
        <w:tc>
          <w:tcPr>
            <w:tcW w:w="778" w:type="dxa"/>
          </w:tcPr>
          <w:p w14:paraId="464C6B86" w14:textId="77777777" w:rsidR="00102A4E" w:rsidRPr="00EF1D02" w:rsidRDefault="00102A4E" w:rsidP="00677AEE">
            <w:pPr>
              <w:jc w:val="both"/>
              <w:rPr>
                <w:sz w:val="24"/>
                <w:szCs w:val="24"/>
                <w:lang w:val="kk-KZ"/>
              </w:rPr>
            </w:pPr>
            <w:r w:rsidRPr="00EF1D02">
              <w:rPr>
                <w:sz w:val="24"/>
                <w:szCs w:val="24"/>
                <w:lang w:val="kk-KZ"/>
              </w:rPr>
              <w:t>2</w:t>
            </w:r>
          </w:p>
        </w:tc>
        <w:tc>
          <w:tcPr>
            <w:tcW w:w="783" w:type="dxa"/>
          </w:tcPr>
          <w:p w14:paraId="7CC5C69F" w14:textId="77777777" w:rsidR="00102A4E" w:rsidRPr="00EF1D02" w:rsidRDefault="00102A4E" w:rsidP="00677AEE">
            <w:pPr>
              <w:jc w:val="both"/>
              <w:rPr>
                <w:sz w:val="24"/>
                <w:szCs w:val="24"/>
                <w:lang w:val="kk-KZ"/>
              </w:rPr>
            </w:pPr>
            <w:r w:rsidRPr="00EF1D02">
              <w:rPr>
                <w:sz w:val="24"/>
                <w:szCs w:val="24"/>
                <w:lang w:val="kk-KZ"/>
              </w:rPr>
              <w:t>3</w:t>
            </w:r>
          </w:p>
        </w:tc>
        <w:tc>
          <w:tcPr>
            <w:tcW w:w="784" w:type="dxa"/>
          </w:tcPr>
          <w:p w14:paraId="4A61C4E3" w14:textId="77777777" w:rsidR="00102A4E" w:rsidRPr="00EF1D02" w:rsidRDefault="00102A4E" w:rsidP="00677AEE">
            <w:pPr>
              <w:jc w:val="both"/>
              <w:rPr>
                <w:sz w:val="24"/>
                <w:szCs w:val="24"/>
                <w:lang w:val="kk-KZ"/>
              </w:rPr>
            </w:pPr>
            <w:r w:rsidRPr="00EF1D02">
              <w:rPr>
                <w:sz w:val="24"/>
                <w:szCs w:val="24"/>
                <w:lang w:val="kk-KZ"/>
              </w:rPr>
              <w:t>4</w:t>
            </w:r>
          </w:p>
        </w:tc>
        <w:tc>
          <w:tcPr>
            <w:tcW w:w="784" w:type="dxa"/>
          </w:tcPr>
          <w:p w14:paraId="23CB0D83" w14:textId="77777777" w:rsidR="00102A4E" w:rsidRPr="00EF1D02" w:rsidRDefault="00102A4E" w:rsidP="00677AEE">
            <w:pPr>
              <w:jc w:val="both"/>
              <w:rPr>
                <w:sz w:val="24"/>
                <w:szCs w:val="24"/>
                <w:lang w:val="kk-KZ"/>
              </w:rPr>
            </w:pPr>
            <w:r w:rsidRPr="00EF1D02">
              <w:rPr>
                <w:sz w:val="24"/>
                <w:szCs w:val="24"/>
                <w:lang w:val="kk-KZ"/>
              </w:rPr>
              <w:t>5</w:t>
            </w:r>
          </w:p>
        </w:tc>
        <w:tc>
          <w:tcPr>
            <w:tcW w:w="784" w:type="dxa"/>
          </w:tcPr>
          <w:p w14:paraId="3FD21449" w14:textId="77777777" w:rsidR="00102A4E" w:rsidRPr="00EF1D02" w:rsidRDefault="00102A4E" w:rsidP="00677AEE">
            <w:pPr>
              <w:jc w:val="both"/>
              <w:rPr>
                <w:sz w:val="24"/>
                <w:szCs w:val="24"/>
                <w:lang w:val="kk-KZ"/>
              </w:rPr>
            </w:pPr>
            <w:r w:rsidRPr="00EF1D02">
              <w:rPr>
                <w:sz w:val="24"/>
                <w:szCs w:val="24"/>
                <w:lang w:val="kk-KZ"/>
              </w:rPr>
              <w:t>6</w:t>
            </w:r>
          </w:p>
        </w:tc>
        <w:tc>
          <w:tcPr>
            <w:tcW w:w="784" w:type="dxa"/>
          </w:tcPr>
          <w:p w14:paraId="7961091C" w14:textId="77777777" w:rsidR="00102A4E" w:rsidRPr="00EF1D02" w:rsidRDefault="00102A4E" w:rsidP="00677AEE">
            <w:pPr>
              <w:jc w:val="both"/>
              <w:rPr>
                <w:sz w:val="24"/>
                <w:szCs w:val="24"/>
                <w:lang w:val="kk-KZ"/>
              </w:rPr>
            </w:pPr>
            <w:r w:rsidRPr="00EF1D02">
              <w:rPr>
                <w:sz w:val="24"/>
                <w:szCs w:val="24"/>
                <w:lang w:val="kk-KZ"/>
              </w:rPr>
              <w:t>7</w:t>
            </w:r>
          </w:p>
        </w:tc>
        <w:tc>
          <w:tcPr>
            <w:tcW w:w="867" w:type="dxa"/>
          </w:tcPr>
          <w:p w14:paraId="1AA77A26" w14:textId="77777777" w:rsidR="00102A4E" w:rsidRPr="00EF1D02" w:rsidRDefault="00102A4E" w:rsidP="00677AEE">
            <w:pPr>
              <w:ind w:left="142" w:hanging="113"/>
              <w:jc w:val="center"/>
              <w:rPr>
                <w:sz w:val="24"/>
                <w:szCs w:val="24"/>
                <w:lang w:val="kk-KZ"/>
              </w:rPr>
            </w:pPr>
            <w:r w:rsidRPr="00EF1D02">
              <w:rPr>
                <w:sz w:val="24"/>
                <w:szCs w:val="24"/>
                <w:lang w:val="kk-KZ"/>
              </w:rPr>
              <w:t>8</w:t>
            </w:r>
          </w:p>
        </w:tc>
        <w:tc>
          <w:tcPr>
            <w:tcW w:w="992" w:type="dxa"/>
          </w:tcPr>
          <w:p w14:paraId="2605CAC4" w14:textId="77777777" w:rsidR="00102A4E" w:rsidRPr="00EF1D02" w:rsidRDefault="00102A4E" w:rsidP="00677AEE">
            <w:pPr>
              <w:ind w:left="34" w:hanging="34"/>
              <w:jc w:val="center"/>
              <w:rPr>
                <w:sz w:val="24"/>
                <w:szCs w:val="24"/>
                <w:lang w:val="kk-KZ"/>
              </w:rPr>
            </w:pPr>
            <w:r w:rsidRPr="00EF1D02">
              <w:rPr>
                <w:sz w:val="24"/>
                <w:szCs w:val="24"/>
                <w:lang w:val="kk-KZ"/>
              </w:rPr>
              <w:t>9</w:t>
            </w:r>
          </w:p>
        </w:tc>
      </w:tr>
      <w:tr w:rsidR="00B871CA" w:rsidRPr="00EF1D02" w14:paraId="04E844B2" w14:textId="77777777" w:rsidTr="00677AEE">
        <w:tc>
          <w:tcPr>
            <w:tcW w:w="2268" w:type="dxa"/>
          </w:tcPr>
          <w:p w14:paraId="0EDD27FB" w14:textId="77777777" w:rsidR="00B871CA" w:rsidRPr="00EF1D02" w:rsidRDefault="00B871CA" w:rsidP="00B871CA">
            <w:pPr>
              <w:rPr>
                <w:sz w:val="24"/>
                <w:szCs w:val="24"/>
                <w:lang w:val="kk-KZ"/>
              </w:rPr>
            </w:pPr>
            <w:r w:rsidRPr="00EF1D02">
              <w:rPr>
                <w:sz w:val="24"/>
                <w:szCs w:val="24"/>
                <w:lang w:val="kk-KZ"/>
              </w:rPr>
              <w:t>Қызыл ойын сүйегінің нәтижесі</w:t>
            </w:r>
          </w:p>
        </w:tc>
        <w:tc>
          <w:tcPr>
            <w:tcW w:w="779" w:type="dxa"/>
          </w:tcPr>
          <w:p w14:paraId="555384BA" w14:textId="6ACC1ED7" w:rsidR="00B871CA" w:rsidRPr="00EF1D02" w:rsidRDefault="00B871CA" w:rsidP="00B871CA">
            <w:pPr>
              <w:jc w:val="both"/>
              <w:rPr>
                <w:sz w:val="24"/>
                <w:szCs w:val="24"/>
                <w:lang w:val="kk-KZ"/>
              </w:rPr>
            </w:pPr>
            <w:r>
              <w:rPr>
                <w:sz w:val="24"/>
                <w:szCs w:val="24"/>
                <w:lang w:val="kk-KZ"/>
              </w:rPr>
              <w:t>+</w:t>
            </w:r>
          </w:p>
        </w:tc>
        <w:tc>
          <w:tcPr>
            <w:tcW w:w="778" w:type="dxa"/>
          </w:tcPr>
          <w:p w14:paraId="0017A46C" w14:textId="42EE0F9C" w:rsidR="00B871CA" w:rsidRPr="00EF1D02" w:rsidRDefault="00B871CA" w:rsidP="00B871CA">
            <w:pPr>
              <w:jc w:val="both"/>
              <w:rPr>
                <w:sz w:val="24"/>
                <w:szCs w:val="24"/>
                <w:lang w:val="kk-KZ"/>
              </w:rPr>
            </w:pPr>
            <w:r>
              <w:rPr>
                <w:sz w:val="24"/>
                <w:szCs w:val="24"/>
                <w:lang w:val="kk-KZ"/>
              </w:rPr>
              <w:t>+</w:t>
            </w:r>
          </w:p>
        </w:tc>
        <w:tc>
          <w:tcPr>
            <w:tcW w:w="783" w:type="dxa"/>
          </w:tcPr>
          <w:p w14:paraId="260B7656" w14:textId="54306B4D" w:rsidR="00B871CA" w:rsidRPr="00EF1D02" w:rsidRDefault="00B871CA" w:rsidP="00B871CA">
            <w:pPr>
              <w:jc w:val="both"/>
              <w:rPr>
                <w:sz w:val="24"/>
                <w:szCs w:val="24"/>
                <w:lang w:val="kk-KZ"/>
              </w:rPr>
            </w:pPr>
            <w:r>
              <w:rPr>
                <w:sz w:val="24"/>
                <w:szCs w:val="24"/>
                <w:lang w:val="kk-KZ"/>
              </w:rPr>
              <w:t>+</w:t>
            </w:r>
          </w:p>
        </w:tc>
        <w:tc>
          <w:tcPr>
            <w:tcW w:w="784" w:type="dxa"/>
          </w:tcPr>
          <w:p w14:paraId="20C79670" w14:textId="3E69C67F" w:rsidR="00B871CA" w:rsidRPr="00EF1D02" w:rsidRDefault="00B871CA" w:rsidP="00B871CA">
            <w:pPr>
              <w:jc w:val="both"/>
              <w:rPr>
                <w:sz w:val="24"/>
                <w:szCs w:val="24"/>
                <w:lang w:val="kk-KZ"/>
              </w:rPr>
            </w:pPr>
            <w:r>
              <w:rPr>
                <w:sz w:val="24"/>
                <w:szCs w:val="24"/>
                <w:lang w:val="kk-KZ"/>
              </w:rPr>
              <w:t>+</w:t>
            </w:r>
          </w:p>
        </w:tc>
        <w:tc>
          <w:tcPr>
            <w:tcW w:w="784" w:type="dxa"/>
          </w:tcPr>
          <w:p w14:paraId="23E31BF5" w14:textId="017911BE" w:rsidR="00B871CA" w:rsidRPr="00EF1D02" w:rsidRDefault="00B871CA" w:rsidP="00B871CA">
            <w:pPr>
              <w:jc w:val="both"/>
              <w:rPr>
                <w:sz w:val="24"/>
                <w:szCs w:val="24"/>
                <w:lang w:val="kk-KZ"/>
              </w:rPr>
            </w:pPr>
            <w:r>
              <w:rPr>
                <w:sz w:val="24"/>
                <w:szCs w:val="24"/>
                <w:lang w:val="kk-KZ"/>
              </w:rPr>
              <w:t>+</w:t>
            </w:r>
          </w:p>
        </w:tc>
        <w:tc>
          <w:tcPr>
            <w:tcW w:w="784" w:type="dxa"/>
          </w:tcPr>
          <w:p w14:paraId="5AB4549A" w14:textId="4B2A7859" w:rsidR="00B871CA" w:rsidRPr="00EF1D02" w:rsidRDefault="00B871CA" w:rsidP="00B871CA">
            <w:pPr>
              <w:jc w:val="both"/>
              <w:rPr>
                <w:sz w:val="24"/>
                <w:szCs w:val="24"/>
                <w:lang w:val="kk-KZ"/>
              </w:rPr>
            </w:pPr>
            <w:r>
              <w:rPr>
                <w:sz w:val="24"/>
                <w:szCs w:val="24"/>
                <w:lang w:val="kk-KZ"/>
              </w:rPr>
              <w:t>+</w:t>
            </w:r>
          </w:p>
        </w:tc>
        <w:tc>
          <w:tcPr>
            <w:tcW w:w="784" w:type="dxa"/>
          </w:tcPr>
          <w:p w14:paraId="531E868A" w14:textId="40910022" w:rsidR="00B871CA" w:rsidRPr="00EF1D02" w:rsidRDefault="00B871CA" w:rsidP="00B871CA">
            <w:pPr>
              <w:jc w:val="both"/>
              <w:rPr>
                <w:sz w:val="24"/>
                <w:szCs w:val="24"/>
                <w:lang w:val="kk-KZ"/>
              </w:rPr>
            </w:pPr>
            <w:r>
              <w:rPr>
                <w:sz w:val="24"/>
                <w:szCs w:val="24"/>
                <w:lang w:val="kk-KZ"/>
              </w:rPr>
              <w:t>+</w:t>
            </w:r>
          </w:p>
        </w:tc>
        <w:tc>
          <w:tcPr>
            <w:tcW w:w="867" w:type="dxa"/>
          </w:tcPr>
          <w:p w14:paraId="551C39DE" w14:textId="5A890605" w:rsidR="00B871CA" w:rsidRPr="00EF1D02" w:rsidRDefault="00B871CA" w:rsidP="00B871CA">
            <w:pPr>
              <w:tabs>
                <w:tab w:val="left" w:pos="49"/>
              </w:tabs>
              <w:ind w:left="-14" w:right="-883" w:firstLine="63"/>
              <w:rPr>
                <w:sz w:val="24"/>
                <w:szCs w:val="24"/>
                <w:lang w:val="kk-KZ"/>
              </w:rPr>
            </w:pPr>
            <w:r>
              <w:rPr>
                <w:sz w:val="24"/>
                <w:szCs w:val="24"/>
                <w:lang w:val="kk-KZ"/>
              </w:rPr>
              <w:t>+</w:t>
            </w:r>
          </w:p>
        </w:tc>
        <w:tc>
          <w:tcPr>
            <w:tcW w:w="992" w:type="dxa"/>
          </w:tcPr>
          <w:p w14:paraId="36E4DC68" w14:textId="3181D3A5" w:rsidR="00B871CA" w:rsidRPr="00EF1D02" w:rsidRDefault="00B871CA" w:rsidP="00B871CA">
            <w:pPr>
              <w:ind w:left="142" w:hanging="41"/>
              <w:jc w:val="both"/>
              <w:rPr>
                <w:sz w:val="24"/>
                <w:szCs w:val="24"/>
                <w:lang w:val="kk-KZ"/>
              </w:rPr>
            </w:pPr>
            <w:r>
              <w:rPr>
                <w:sz w:val="24"/>
                <w:szCs w:val="24"/>
                <w:lang w:val="kk-KZ"/>
              </w:rPr>
              <w:t>+</w:t>
            </w:r>
          </w:p>
        </w:tc>
      </w:tr>
      <w:tr w:rsidR="00B871CA" w:rsidRPr="00EF1D02" w14:paraId="537ACF2F" w14:textId="77777777" w:rsidTr="00677AEE">
        <w:tc>
          <w:tcPr>
            <w:tcW w:w="2268" w:type="dxa"/>
          </w:tcPr>
          <w:p w14:paraId="5DA01C01" w14:textId="77777777" w:rsidR="00B871CA" w:rsidRPr="00EF1D02" w:rsidRDefault="00B871CA" w:rsidP="00B871CA">
            <w:pPr>
              <w:rPr>
                <w:sz w:val="24"/>
                <w:szCs w:val="24"/>
                <w:lang w:val="kk-KZ"/>
              </w:rPr>
            </w:pPr>
            <w:r w:rsidRPr="00EF1D02">
              <w:rPr>
                <w:sz w:val="24"/>
                <w:szCs w:val="24"/>
                <w:lang w:val="kk-KZ"/>
              </w:rPr>
              <w:t>Ақ ойын сүйегінің нәтижесі</w:t>
            </w:r>
          </w:p>
        </w:tc>
        <w:tc>
          <w:tcPr>
            <w:tcW w:w="779" w:type="dxa"/>
          </w:tcPr>
          <w:p w14:paraId="625F4D2B" w14:textId="33C807AE" w:rsidR="00B871CA" w:rsidRPr="00EF1D02" w:rsidRDefault="00B871CA" w:rsidP="00B871CA">
            <w:pPr>
              <w:jc w:val="both"/>
              <w:rPr>
                <w:sz w:val="24"/>
                <w:szCs w:val="24"/>
                <w:lang w:val="kk-KZ"/>
              </w:rPr>
            </w:pPr>
            <w:r>
              <w:rPr>
                <w:sz w:val="24"/>
                <w:szCs w:val="24"/>
                <w:lang w:val="kk-KZ"/>
              </w:rPr>
              <w:t>+</w:t>
            </w:r>
          </w:p>
        </w:tc>
        <w:tc>
          <w:tcPr>
            <w:tcW w:w="778" w:type="dxa"/>
          </w:tcPr>
          <w:p w14:paraId="7D205FA8" w14:textId="41D99B87" w:rsidR="00B871CA" w:rsidRPr="00EF1D02" w:rsidRDefault="00B871CA" w:rsidP="00B871CA">
            <w:pPr>
              <w:jc w:val="both"/>
              <w:rPr>
                <w:sz w:val="24"/>
                <w:szCs w:val="24"/>
                <w:lang w:val="kk-KZ"/>
              </w:rPr>
            </w:pPr>
            <w:r>
              <w:rPr>
                <w:sz w:val="24"/>
                <w:szCs w:val="24"/>
                <w:lang w:val="kk-KZ"/>
              </w:rPr>
              <w:t>+</w:t>
            </w:r>
          </w:p>
        </w:tc>
        <w:tc>
          <w:tcPr>
            <w:tcW w:w="783" w:type="dxa"/>
          </w:tcPr>
          <w:p w14:paraId="5E02A598" w14:textId="609139F8" w:rsidR="00B871CA" w:rsidRPr="00EF1D02" w:rsidRDefault="00B871CA" w:rsidP="00B871CA">
            <w:pPr>
              <w:jc w:val="both"/>
              <w:rPr>
                <w:sz w:val="24"/>
                <w:szCs w:val="24"/>
                <w:lang w:val="kk-KZ"/>
              </w:rPr>
            </w:pPr>
            <w:r>
              <w:rPr>
                <w:sz w:val="24"/>
                <w:szCs w:val="24"/>
                <w:lang w:val="kk-KZ"/>
              </w:rPr>
              <w:t>+</w:t>
            </w:r>
          </w:p>
        </w:tc>
        <w:tc>
          <w:tcPr>
            <w:tcW w:w="784" w:type="dxa"/>
          </w:tcPr>
          <w:p w14:paraId="269791E9" w14:textId="7AF0C316" w:rsidR="00B871CA" w:rsidRPr="00EF1D02" w:rsidRDefault="00B871CA" w:rsidP="00B871CA">
            <w:pPr>
              <w:jc w:val="both"/>
              <w:rPr>
                <w:sz w:val="24"/>
                <w:szCs w:val="24"/>
                <w:lang w:val="kk-KZ"/>
              </w:rPr>
            </w:pPr>
            <w:r>
              <w:rPr>
                <w:sz w:val="24"/>
                <w:szCs w:val="24"/>
                <w:lang w:val="kk-KZ"/>
              </w:rPr>
              <w:t>+</w:t>
            </w:r>
          </w:p>
        </w:tc>
        <w:tc>
          <w:tcPr>
            <w:tcW w:w="784" w:type="dxa"/>
          </w:tcPr>
          <w:p w14:paraId="1FC55B62" w14:textId="1CAA451F" w:rsidR="00B871CA" w:rsidRPr="00EF1D02" w:rsidRDefault="00B871CA" w:rsidP="00B871CA">
            <w:pPr>
              <w:jc w:val="both"/>
              <w:rPr>
                <w:sz w:val="24"/>
                <w:szCs w:val="24"/>
                <w:lang w:val="kk-KZ"/>
              </w:rPr>
            </w:pPr>
            <w:r>
              <w:rPr>
                <w:sz w:val="24"/>
                <w:szCs w:val="24"/>
                <w:lang w:val="kk-KZ"/>
              </w:rPr>
              <w:t>+</w:t>
            </w:r>
          </w:p>
        </w:tc>
        <w:tc>
          <w:tcPr>
            <w:tcW w:w="784" w:type="dxa"/>
          </w:tcPr>
          <w:p w14:paraId="714F79DE" w14:textId="3757DB9E" w:rsidR="00B871CA" w:rsidRPr="00EF1D02" w:rsidRDefault="00B871CA" w:rsidP="00B871CA">
            <w:pPr>
              <w:jc w:val="both"/>
              <w:rPr>
                <w:sz w:val="24"/>
                <w:szCs w:val="24"/>
                <w:lang w:val="kk-KZ"/>
              </w:rPr>
            </w:pPr>
            <w:r>
              <w:rPr>
                <w:sz w:val="24"/>
                <w:szCs w:val="24"/>
                <w:lang w:val="kk-KZ"/>
              </w:rPr>
              <w:t>+</w:t>
            </w:r>
          </w:p>
        </w:tc>
        <w:tc>
          <w:tcPr>
            <w:tcW w:w="784" w:type="dxa"/>
          </w:tcPr>
          <w:p w14:paraId="11032D7E" w14:textId="15BEF9FC" w:rsidR="00B871CA" w:rsidRPr="00EF1D02" w:rsidRDefault="00B871CA" w:rsidP="00B871CA">
            <w:pPr>
              <w:jc w:val="both"/>
              <w:rPr>
                <w:sz w:val="24"/>
                <w:szCs w:val="24"/>
                <w:lang w:val="kk-KZ"/>
              </w:rPr>
            </w:pPr>
            <w:r>
              <w:rPr>
                <w:sz w:val="24"/>
                <w:szCs w:val="24"/>
                <w:lang w:val="kk-KZ"/>
              </w:rPr>
              <w:t>+</w:t>
            </w:r>
          </w:p>
        </w:tc>
        <w:tc>
          <w:tcPr>
            <w:tcW w:w="867" w:type="dxa"/>
          </w:tcPr>
          <w:p w14:paraId="41F4E75B" w14:textId="55B8E6F9" w:rsidR="00B871CA" w:rsidRPr="00EF1D02" w:rsidRDefault="00B871CA" w:rsidP="00B871CA">
            <w:pPr>
              <w:tabs>
                <w:tab w:val="left" w:pos="49"/>
              </w:tabs>
              <w:ind w:left="-14" w:hanging="160"/>
              <w:jc w:val="center"/>
              <w:rPr>
                <w:sz w:val="24"/>
                <w:szCs w:val="24"/>
                <w:lang w:val="kk-KZ"/>
              </w:rPr>
            </w:pPr>
            <w:r>
              <w:rPr>
                <w:sz w:val="24"/>
                <w:szCs w:val="24"/>
                <w:lang w:val="kk-KZ"/>
              </w:rPr>
              <w:t>+</w:t>
            </w:r>
          </w:p>
        </w:tc>
        <w:tc>
          <w:tcPr>
            <w:tcW w:w="992" w:type="dxa"/>
          </w:tcPr>
          <w:p w14:paraId="6B5C6AD1" w14:textId="5CA13E13" w:rsidR="00B871CA" w:rsidRPr="00EF1D02" w:rsidRDefault="00B871CA" w:rsidP="00B871CA">
            <w:pPr>
              <w:ind w:left="142" w:hanging="41"/>
              <w:jc w:val="both"/>
              <w:rPr>
                <w:sz w:val="24"/>
                <w:szCs w:val="24"/>
                <w:lang w:val="kk-KZ"/>
              </w:rPr>
            </w:pPr>
            <w:r>
              <w:rPr>
                <w:sz w:val="24"/>
                <w:szCs w:val="24"/>
                <w:lang w:val="kk-KZ"/>
              </w:rPr>
              <w:t>+</w:t>
            </w:r>
          </w:p>
        </w:tc>
      </w:tr>
    </w:tbl>
    <w:p w14:paraId="296B1046" w14:textId="77777777" w:rsidR="00102A4E" w:rsidRPr="00EF1D02" w:rsidRDefault="00102A4E" w:rsidP="00102A4E">
      <w:pPr>
        <w:ind w:left="142" w:firstLine="567"/>
        <w:jc w:val="both"/>
        <w:rPr>
          <w:sz w:val="28"/>
          <w:szCs w:val="28"/>
          <w:lang w:val="kk-KZ"/>
        </w:rPr>
      </w:pPr>
    </w:p>
    <w:p w14:paraId="0326F7D2" w14:textId="60B4B3B8" w:rsidR="00930F6B" w:rsidRPr="00EF1D02" w:rsidRDefault="00930F6B" w:rsidP="00930F6B">
      <w:pPr>
        <w:ind w:firstLine="709"/>
        <w:jc w:val="both"/>
        <w:rPr>
          <w:i/>
          <w:sz w:val="28"/>
          <w:szCs w:val="28"/>
          <w:u w:val="single"/>
          <w:lang w:val="kk-KZ"/>
        </w:rPr>
      </w:pPr>
      <w:r w:rsidRPr="00EF1D02">
        <w:rPr>
          <w:sz w:val="28"/>
          <w:szCs w:val="28"/>
          <w:lang w:val="kk-KZ"/>
        </w:rPr>
        <w:t>Мектеп оқушыларын математикалық есептерді шешуге</w:t>
      </w:r>
      <w:r w:rsidR="009B2C68" w:rsidRPr="00EF1D02">
        <w:rPr>
          <w:sz w:val="28"/>
          <w:szCs w:val="28"/>
          <w:lang w:val="kk-KZ"/>
        </w:rPr>
        <w:t xml:space="preserve"> оқытып-</w:t>
      </w:r>
      <w:r w:rsidRPr="00EF1D02">
        <w:rPr>
          <w:sz w:val="28"/>
          <w:szCs w:val="28"/>
          <w:lang w:val="kk-KZ"/>
        </w:rPr>
        <w:t>үйрету</w:t>
      </w:r>
      <w:r w:rsidR="009B2C68" w:rsidRPr="00EF1D02">
        <w:rPr>
          <w:sz w:val="28"/>
          <w:szCs w:val="28"/>
          <w:lang w:val="kk-KZ"/>
        </w:rPr>
        <w:t>дің</w:t>
      </w:r>
      <w:r w:rsidRPr="00EF1D02">
        <w:rPr>
          <w:sz w:val="28"/>
          <w:szCs w:val="28"/>
          <w:lang w:val="kk-KZ"/>
        </w:rPr>
        <w:t xml:space="preserve"> әдістемелік негіздері академик А.Е.</w:t>
      </w:r>
      <w:r w:rsidR="00DC052E">
        <w:rPr>
          <w:sz w:val="28"/>
          <w:szCs w:val="28"/>
          <w:lang w:val="kk-KZ"/>
        </w:rPr>
        <w:t xml:space="preserve"> </w:t>
      </w:r>
      <w:r w:rsidRPr="00EF1D02">
        <w:rPr>
          <w:sz w:val="28"/>
          <w:szCs w:val="28"/>
          <w:lang w:val="kk-KZ"/>
        </w:rPr>
        <w:t xml:space="preserve">Әбілқасымованың </w:t>
      </w:r>
      <w:r w:rsidR="00E055A1" w:rsidRPr="00EF1D02">
        <w:rPr>
          <w:sz w:val="28"/>
          <w:szCs w:val="28"/>
          <w:lang w:val="kk-KZ"/>
        </w:rPr>
        <w:t xml:space="preserve">«Математиканы оқытудың теориясы мен әдістемесі: дидактикалық-әдістемелік негіздері» оқу құралында </w:t>
      </w:r>
      <w:r w:rsidRPr="00EF1D02">
        <w:rPr>
          <w:sz w:val="28"/>
          <w:szCs w:val="28"/>
          <w:lang w:val="kk-KZ"/>
        </w:rPr>
        <w:t>көрсетілген. Мұнда есепті шешу –  есептің шарты мен мазмұнында берілген нысандарды тепе-тең түрлендіру процесі. Осы нысанды тепе-тең түрлендіру анықталған әдістер, тәсілдер мен құралдармен іске асырылады. «</w:t>
      </w:r>
      <w:r w:rsidRPr="00EF1D02">
        <w:rPr>
          <w:i/>
          <w:sz w:val="28"/>
          <w:szCs w:val="28"/>
          <w:lang w:val="kk-KZ"/>
        </w:rPr>
        <w:t xml:space="preserve">Есепті шешу деп оқушының есептің шарты мен талаптарының арасындағы қайшылықтарды анықтауға, нысанды тепе-тең түрлендіруге арналған ойлау қызметінің күрделі процесін айтады», - </w:t>
      </w:r>
      <w:r w:rsidRPr="00EF1D02">
        <w:rPr>
          <w:iCs/>
          <w:sz w:val="28"/>
          <w:szCs w:val="28"/>
          <w:lang w:val="kk-KZ"/>
        </w:rPr>
        <w:t>деп тұжырымдалған</w:t>
      </w:r>
      <w:r w:rsidR="008D2554" w:rsidRPr="00EF1D02">
        <w:rPr>
          <w:iCs/>
          <w:sz w:val="28"/>
          <w:szCs w:val="28"/>
          <w:lang w:val="kk-KZ"/>
        </w:rPr>
        <w:t xml:space="preserve"> [</w:t>
      </w:r>
      <w:r w:rsidR="00377897" w:rsidRPr="00EF1D02">
        <w:rPr>
          <w:iCs/>
          <w:sz w:val="28"/>
          <w:szCs w:val="28"/>
          <w:lang w:val="kk-KZ"/>
        </w:rPr>
        <w:t>10</w:t>
      </w:r>
      <w:r w:rsidR="003E04F8" w:rsidRPr="00EF1D02">
        <w:rPr>
          <w:iCs/>
          <w:sz w:val="28"/>
          <w:szCs w:val="28"/>
          <w:lang w:val="kk-KZ"/>
        </w:rPr>
        <w:t>4</w:t>
      </w:r>
      <w:r w:rsidR="008D2554" w:rsidRPr="00EF1D02">
        <w:rPr>
          <w:iCs/>
          <w:sz w:val="28"/>
          <w:szCs w:val="28"/>
          <w:lang w:val="kk-KZ"/>
        </w:rPr>
        <w:t>]</w:t>
      </w:r>
      <w:r w:rsidRPr="00EF1D02">
        <w:rPr>
          <w:iCs/>
          <w:sz w:val="28"/>
          <w:szCs w:val="28"/>
          <w:lang w:val="kk-KZ"/>
        </w:rPr>
        <w:t>.</w:t>
      </w:r>
      <w:r w:rsidRPr="00EF1D02">
        <w:rPr>
          <w:i/>
          <w:sz w:val="28"/>
          <w:szCs w:val="28"/>
          <w:lang w:val="kk-KZ"/>
        </w:rPr>
        <w:t xml:space="preserve"> </w:t>
      </w:r>
    </w:p>
    <w:p w14:paraId="1EB3FE3E" w14:textId="1DF98181" w:rsidR="00930F6B" w:rsidRPr="00EF1D02" w:rsidRDefault="00E055A1" w:rsidP="00266298">
      <w:pPr>
        <w:ind w:firstLine="709"/>
        <w:jc w:val="both"/>
        <w:rPr>
          <w:sz w:val="28"/>
          <w:szCs w:val="28"/>
          <w:lang w:val="kk-KZ"/>
        </w:rPr>
      </w:pPr>
      <w:proofErr w:type="spellStart"/>
      <w:r w:rsidRPr="00EF1D02">
        <w:rPr>
          <w:sz w:val="28"/>
          <w:szCs w:val="28"/>
          <w:lang w:val="kk-KZ"/>
        </w:rPr>
        <w:t>Л.Д.Жұмалиева</w:t>
      </w:r>
      <w:proofErr w:type="spellEnd"/>
      <w:r w:rsidRPr="00EF1D02">
        <w:rPr>
          <w:sz w:val="28"/>
          <w:szCs w:val="28"/>
          <w:lang w:val="kk-KZ"/>
        </w:rPr>
        <w:t xml:space="preserve"> диссертациялық зерттеу жұмысында орта мектепте математикалық есептерді шығаруға оқытудың әдістемесі бойынша </w:t>
      </w:r>
      <w:proofErr w:type="spellStart"/>
      <w:r w:rsidRPr="00EF1D02">
        <w:rPr>
          <w:sz w:val="28"/>
          <w:szCs w:val="28"/>
          <w:lang w:val="kk-KZ"/>
        </w:rPr>
        <w:t>Д.Пойа</w:t>
      </w:r>
      <w:proofErr w:type="spellEnd"/>
      <w:r w:rsidRPr="00EF1D02">
        <w:rPr>
          <w:sz w:val="28"/>
          <w:szCs w:val="28"/>
          <w:lang w:val="kk-KZ"/>
        </w:rPr>
        <w:t xml:space="preserve">, </w:t>
      </w:r>
      <w:proofErr w:type="spellStart"/>
      <w:r w:rsidRPr="00EF1D02">
        <w:rPr>
          <w:sz w:val="28"/>
          <w:szCs w:val="28"/>
          <w:lang w:val="kk-KZ"/>
        </w:rPr>
        <w:t>Ю.М.Колягин</w:t>
      </w:r>
      <w:proofErr w:type="spellEnd"/>
      <w:r w:rsidRPr="00EF1D02">
        <w:rPr>
          <w:sz w:val="28"/>
          <w:szCs w:val="28"/>
          <w:lang w:val="kk-KZ"/>
        </w:rPr>
        <w:t xml:space="preserve">, </w:t>
      </w:r>
      <w:proofErr w:type="spellStart"/>
      <w:r w:rsidRPr="00EF1D02">
        <w:rPr>
          <w:sz w:val="28"/>
          <w:szCs w:val="28"/>
          <w:lang w:val="kk-KZ"/>
        </w:rPr>
        <w:t>Е.И.Лященко</w:t>
      </w:r>
      <w:proofErr w:type="spellEnd"/>
      <w:r w:rsidRPr="00EF1D02">
        <w:rPr>
          <w:sz w:val="28"/>
          <w:szCs w:val="28"/>
          <w:lang w:val="kk-KZ"/>
        </w:rPr>
        <w:t xml:space="preserve">, </w:t>
      </w:r>
      <w:proofErr w:type="spellStart"/>
      <w:r w:rsidRPr="00EF1D02">
        <w:rPr>
          <w:sz w:val="28"/>
          <w:szCs w:val="28"/>
          <w:lang w:val="kk-KZ"/>
        </w:rPr>
        <w:t>В.И.Крупич</w:t>
      </w:r>
      <w:proofErr w:type="spellEnd"/>
      <w:r w:rsidRPr="00EF1D02">
        <w:rPr>
          <w:sz w:val="28"/>
          <w:szCs w:val="28"/>
          <w:lang w:val="kk-KZ"/>
        </w:rPr>
        <w:t xml:space="preserve">, </w:t>
      </w:r>
      <w:proofErr w:type="spellStart"/>
      <w:r w:rsidRPr="00EF1D02">
        <w:rPr>
          <w:sz w:val="28"/>
          <w:szCs w:val="28"/>
          <w:lang w:val="kk-KZ"/>
        </w:rPr>
        <w:t>А.Е.Әбілқасымова</w:t>
      </w:r>
      <w:proofErr w:type="spellEnd"/>
      <w:r w:rsidRPr="00EF1D02">
        <w:rPr>
          <w:sz w:val="28"/>
          <w:szCs w:val="28"/>
          <w:lang w:val="kk-KZ"/>
        </w:rPr>
        <w:t xml:space="preserve"> және т.б. еңбектеріне талдаулар жасаған.</w:t>
      </w:r>
      <w:r w:rsidR="00826D72" w:rsidRPr="00EF1D02">
        <w:rPr>
          <w:sz w:val="28"/>
          <w:szCs w:val="28"/>
          <w:lang w:val="kk-KZ"/>
        </w:rPr>
        <w:t xml:space="preserve"> Зерттеу жұмысында математикалық есептерді </w:t>
      </w:r>
      <w:r w:rsidR="00826D72" w:rsidRPr="00EF1D02">
        <w:rPr>
          <w:sz w:val="28"/>
          <w:szCs w:val="28"/>
          <w:lang w:val="kk-KZ"/>
        </w:rPr>
        <w:lastRenderedPageBreak/>
        <w:t xml:space="preserve">шығаруды оқытуды </w:t>
      </w:r>
      <w:r w:rsidR="00E773EA" w:rsidRPr="00EF1D02">
        <w:rPr>
          <w:sz w:val="28"/>
          <w:szCs w:val="28"/>
          <w:lang w:val="kk-KZ"/>
        </w:rPr>
        <w:t>кезеңдері</w:t>
      </w:r>
      <w:r w:rsidR="00826D72" w:rsidRPr="00EF1D02">
        <w:rPr>
          <w:sz w:val="28"/>
          <w:szCs w:val="28"/>
          <w:lang w:val="kk-KZ"/>
        </w:rPr>
        <w:t xml:space="preserve"> айқында</w:t>
      </w:r>
      <w:r w:rsidR="00E773EA" w:rsidRPr="00EF1D02">
        <w:rPr>
          <w:sz w:val="28"/>
          <w:szCs w:val="28"/>
          <w:lang w:val="kk-KZ"/>
        </w:rPr>
        <w:t>лы</w:t>
      </w:r>
      <w:r w:rsidR="00826D72" w:rsidRPr="00EF1D02">
        <w:rPr>
          <w:sz w:val="28"/>
          <w:szCs w:val="28"/>
          <w:lang w:val="kk-KZ"/>
        </w:rPr>
        <w:t>п, олардың сипаттамаларын ашып жазған:</w:t>
      </w:r>
    </w:p>
    <w:p w14:paraId="42F3D0AD" w14:textId="77D3AB12" w:rsidR="009B2C68" w:rsidRPr="00EF1D02" w:rsidRDefault="009B2C68" w:rsidP="00266298">
      <w:pPr>
        <w:ind w:firstLine="709"/>
        <w:jc w:val="both"/>
        <w:rPr>
          <w:sz w:val="28"/>
          <w:szCs w:val="28"/>
          <w:lang w:val="kk-KZ"/>
        </w:rPr>
      </w:pPr>
      <w:r w:rsidRPr="00EF1D02">
        <w:rPr>
          <w:sz w:val="28"/>
          <w:szCs w:val="28"/>
          <w:lang w:val="kk-KZ"/>
        </w:rPr>
        <w:t>1) Есептің мазмұнымен танысу (шарты мен талабын түсіну) кезеңінде алдымен оның мазмұнын жақсылап талдап алу керек. Ол үшін  «не белгілі?», «не белгісіз?», «нені табу керек» т.с.с. сұрақтар арқылы есепті мұқият анықтаған жөн.</w:t>
      </w:r>
    </w:p>
    <w:p w14:paraId="0E56D4F7" w14:textId="61137FA5" w:rsidR="009B2C68" w:rsidRPr="00EF1D02" w:rsidRDefault="0054385D" w:rsidP="00266298">
      <w:pPr>
        <w:ind w:firstLine="709"/>
        <w:jc w:val="both"/>
        <w:rPr>
          <w:sz w:val="28"/>
          <w:szCs w:val="28"/>
          <w:lang w:val="kk-KZ"/>
        </w:rPr>
      </w:pPr>
      <w:r w:rsidRPr="00EF1D02">
        <w:rPr>
          <w:sz w:val="28"/>
          <w:szCs w:val="28"/>
          <w:lang w:val="kk-KZ"/>
        </w:rPr>
        <w:t xml:space="preserve">2) </w:t>
      </w:r>
      <w:r w:rsidR="00A60EA8" w:rsidRPr="00EF1D02">
        <w:rPr>
          <w:sz w:val="28"/>
          <w:szCs w:val="28"/>
          <w:lang w:val="kk-KZ"/>
        </w:rPr>
        <w:t>Есептің шешімін іздестіру (есепті шығарудың жоспарын құру) кезеңінде орындалатын іс-әрекетт</w:t>
      </w:r>
      <w:r w:rsidR="006167D7" w:rsidRPr="00EF1D02">
        <w:rPr>
          <w:sz w:val="28"/>
          <w:szCs w:val="28"/>
          <w:lang w:val="kk-KZ"/>
        </w:rPr>
        <w:t>ерді</w:t>
      </w:r>
      <w:r w:rsidR="00A60EA8" w:rsidRPr="00EF1D02">
        <w:rPr>
          <w:sz w:val="28"/>
          <w:szCs w:val="28"/>
          <w:lang w:val="kk-KZ"/>
        </w:rPr>
        <w:t xml:space="preserve"> жүйелеу, </w:t>
      </w:r>
      <w:r w:rsidR="006167D7" w:rsidRPr="00EF1D02">
        <w:rPr>
          <w:sz w:val="28"/>
          <w:szCs w:val="28"/>
          <w:lang w:val="kk-KZ"/>
        </w:rPr>
        <w:t>нақтылы</w:t>
      </w:r>
      <w:r w:rsidR="00A60EA8" w:rsidRPr="00EF1D02">
        <w:rPr>
          <w:sz w:val="28"/>
          <w:szCs w:val="28"/>
          <w:lang w:val="kk-KZ"/>
        </w:rPr>
        <w:t xml:space="preserve"> жоспарын құру, </w:t>
      </w:r>
      <w:r w:rsidR="006167D7" w:rsidRPr="00EF1D02">
        <w:rPr>
          <w:sz w:val="28"/>
          <w:szCs w:val="28"/>
          <w:lang w:val="kk-KZ"/>
        </w:rPr>
        <w:t xml:space="preserve">қолданатын формулаларды айқындау, </w:t>
      </w:r>
      <w:r w:rsidR="00717FCE" w:rsidRPr="00EF1D02">
        <w:rPr>
          <w:sz w:val="28"/>
          <w:szCs w:val="28"/>
          <w:lang w:val="kk-KZ"/>
        </w:rPr>
        <w:t xml:space="preserve">есептің шарты немесе талабын тепе-тең түрлендіру арқылы </w:t>
      </w:r>
      <w:r w:rsidR="006167D7" w:rsidRPr="00EF1D02">
        <w:rPr>
          <w:sz w:val="28"/>
          <w:szCs w:val="28"/>
          <w:lang w:val="kk-KZ"/>
        </w:rPr>
        <w:t>осы</w:t>
      </w:r>
      <w:r w:rsidR="00A60EA8" w:rsidRPr="00EF1D02">
        <w:rPr>
          <w:sz w:val="28"/>
          <w:szCs w:val="28"/>
          <w:lang w:val="kk-KZ"/>
        </w:rPr>
        <w:t xml:space="preserve"> есепке ұқсас</w:t>
      </w:r>
      <w:r w:rsidR="006167D7" w:rsidRPr="00EF1D02">
        <w:rPr>
          <w:sz w:val="28"/>
          <w:szCs w:val="28"/>
          <w:lang w:val="kk-KZ"/>
        </w:rPr>
        <w:t xml:space="preserve"> немесе оған келтірілетін </w:t>
      </w:r>
      <w:r w:rsidR="00A60EA8" w:rsidRPr="00EF1D02">
        <w:rPr>
          <w:sz w:val="28"/>
          <w:szCs w:val="28"/>
          <w:lang w:val="kk-KZ"/>
        </w:rPr>
        <w:t>есеп</w:t>
      </w:r>
      <w:r w:rsidR="006167D7" w:rsidRPr="00EF1D02">
        <w:rPr>
          <w:sz w:val="28"/>
          <w:szCs w:val="28"/>
          <w:lang w:val="kk-KZ"/>
        </w:rPr>
        <w:t>пен салыстыру.</w:t>
      </w:r>
    </w:p>
    <w:p w14:paraId="252FA5EF" w14:textId="420723EF" w:rsidR="006167D7" w:rsidRPr="00EF1D02" w:rsidRDefault="006167D7" w:rsidP="006167D7">
      <w:pPr>
        <w:ind w:firstLine="709"/>
        <w:jc w:val="both"/>
        <w:rPr>
          <w:sz w:val="28"/>
          <w:szCs w:val="28"/>
          <w:lang w:val="kk-KZ"/>
        </w:rPr>
      </w:pPr>
      <w:r w:rsidRPr="00EF1D02">
        <w:rPr>
          <w:sz w:val="28"/>
          <w:szCs w:val="28"/>
          <w:lang w:val="kk-KZ"/>
        </w:rPr>
        <w:t xml:space="preserve">3) Есепті шешу (жоспарды жүзеге асыру) кезеңінде құрылған жоспарды біртіндеп </w:t>
      </w:r>
      <w:r w:rsidR="005314EE" w:rsidRPr="00EF1D02">
        <w:rPr>
          <w:sz w:val="28"/>
          <w:szCs w:val="28"/>
          <w:lang w:val="kk-KZ"/>
        </w:rPr>
        <w:t>іске асыру</w:t>
      </w:r>
      <w:r w:rsidRPr="00EF1D02">
        <w:rPr>
          <w:sz w:val="28"/>
          <w:szCs w:val="28"/>
          <w:lang w:val="kk-KZ"/>
        </w:rPr>
        <w:t xml:space="preserve">, </w:t>
      </w:r>
      <w:r w:rsidR="005314EE" w:rsidRPr="00EF1D02">
        <w:rPr>
          <w:sz w:val="28"/>
          <w:szCs w:val="28"/>
          <w:lang w:val="kk-KZ"/>
        </w:rPr>
        <w:t xml:space="preserve">формулаларды қолданып есепті шешу, шешімін </w:t>
      </w:r>
      <w:r w:rsidRPr="00EF1D02">
        <w:rPr>
          <w:sz w:val="28"/>
          <w:szCs w:val="28"/>
          <w:lang w:val="kk-KZ"/>
        </w:rPr>
        <w:t>табу.</w:t>
      </w:r>
    </w:p>
    <w:p w14:paraId="69740A17" w14:textId="3539E02E" w:rsidR="009B2C68" w:rsidRPr="00EF1D02" w:rsidRDefault="005314EE" w:rsidP="006167D7">
      <w:pPr>
        <w:ind w:firstLine="709"/>
        <w:jc w:val="both"/>
        <w:rPr>
          <w:sz w:val="28"/>
          <w:szCs w:val="28"/>
          <w:lang w:val="kk-KZ"/>
        </w:rPr>
      </w:pPr>
      <w:r w:rsidRPr="00EF1D02">
        <w:rPr>
          <w:sz w:val="28"/>
          <w:szCs w:val="28"/>
          <w:lang w:val="kk-KZ"/>
        </w:rPr>
        <w:t xml:space="preserve">4) </w:t>
      </w:r>
      <w:r w:rsidR="007149DB" w:rsidRPr="00EF1D02">
        <w:rPr>
          <w:sz w:val="28"/>
          <w:szCs w:val="28"/>
          <w:lang w:val="kk-KZ"/>
        </w:rPr>
        <w:t>Есептің шешімін тексеру (есепті тиянақтау) кезеңінде оның шешімінің нәтижесін тексеру іске асырылады. Ол үшін «Есептің шешімі оның шартын қанағаттандырама?», «Есепті шешудің басқадай тәсілдері бар ма?», «Нәтижені басқаша қалай алуға болады?» т.б. сұрақтарға жауап ізделінеді</w:t>
      </w:r>
      <w:r w:rsidR="00330CDB" w:rsidRPr="00EF1D02">
        <w:rPr>
          <w:sz w:val="28"/>
          <w:szCs w:val="28"/>
          <w:lang w:val="kk-KZ"/>
        </w:rPr>
        <w:t xml:space="preserve"> [</w:t>
      </w:r>
      <w:r w:rsidR="007E43D4" w:rsidRPr="00EF1D02">
        <w:rPr>
          <w:sz w:val="28"/>
          <w:szCs w:val="28"/>
          <w:lang w:val="kk-KZ"/>
        </w:rPr>
        <w:t>10</w:t>
      </w:r>
      <w:r w:rsidR="003E04F8" w:rsidRPr="00EF1D02">
        <w:rPr>
          <w:sz w:val="28"/>
          <w:szCs w:val="28"/>
          <w:lang w:val="kk-KZ"/>
        </w:rPr>
        <w:t>5</w:t>
      </w:r>
      <w:r w:rsidR="00330CDB" w:rsidRPr="00EF1D02">
        <w:rPr>
          <w:sz w:val="28"/>
          <w:szCs w:val="28"/>
          <w:lang w:val="kk-KZ"/>
        </w:rPr>
        <w:t>]</w:t>
      </w:r>
      <w:r w:rsidR="007149DB" w:rsidRPr="00EF1D02">
        <w:rPr>
          <w:sz w:val="28"/>
          <w:szCs w:val="28"/>
          <w:lang w:val="kk-KZ"/>
        </w:rPr>
        <w:t>.</w:t>
      </w:r>
    </w:p>
    <w:p w14:paraId="4DF5CA16" w14:textId="6FA60257" w:rsidR="009B2C68" w:rsidRPr="00EF1D02" w:rsidRDefault="00330CDB" w:rsidP="00266298">
      <w:pPr>
        <w:ind w:firstLine="709"/>
        <w:jc w:val="both"/>
        <w:rPr>
          <w:sz w:val="28"/>
          <w:szCs w:val="28"/>
          <w:lang w:val="kk-KZ"/>
        </w:rPr>
      </w:pPr>
      <w:r w:rsidRPr="00EF1D02">
        <w:rPr>
          <w:sz w:val="28"/>
          <w:szCs w:val="28"/>
          <w:lang w:val="kk-KZ"/>
        </w:rPr>
        <w:t>Осы кезеңдер арқылы оқушыларды ықтималдықтар теориясы мен математикалық статистика элементтеріне арналған есептерді шешуге үйрету ұсынылады.</w:t>
      </w:r>
    </w:p>
    <w:p w14:paraId="4A7E779C" w14:textId="7E3BBF78" w:rsidR="00266298" w:rsidRPr="00EF1D02" w:rsidRDefault="009809FB" w:rsidP="00266298">
      <w:pPr>
        <w:ind w:firstLine="709"/>
        <w:jc w:val="both"/>
        <w:rPr>
          <w:sz w:val="28"/>
          <w:szCs w:val="28"/>
          <w:lang w:val="kk-KZ"/>
        </w:rPr>
      </w:pPr>
      <w:r w:rsidRPr="00EF1D02">
        <w:rPr>
          <w:sz w:val="28"/>
          <w:szCs w:val="28"/>
          <w:lang w:val="kk-KZ"/>
        </w:rPr>
        <w:t>6-сынып математика курсында «Статистикалық мәліметтер және олардың сипаттамалары» тақырыбы</w:t>
      </w:r>
      <w:r w:rsidR="0066727D" w:rsidRPr="00EF1D02">
        <w:rPr>
          <w:sz w:val="28"/>
          <w:szCs w:val="28"/>
          <w:lang w:val="kk-KZ"/>
        </w:rPr>
        <w:t>н</w:t>
      </w:r>
      <w:r w:rsidRPr="00EF1D02">
        <w:rPr>
          <w:sz w:val="28"/>
          <w:szCs w:val="28"/>
          <w:lang w:val="kk-KZ"/>
        </w:rPr>
        <w:t xml:space="preserve"> оқыту барысында оқушыларға бірнеше сандардың арифметикалық ортасын, санды деректердің құлашы, медианасы, модасын табуға арналған есептерді шешуге үйретуде практикалық тапсырмалардан бастаған жөн.</w:t>
      </w:r>
    </w:p>
    <w:p w14:paraId="63E76950" w14:textId="7CD66A91" w:rsidR="005D2BD1" w:rsidRPr="00EF1D02" w:rsidRDefault="005D2BD1" w:rsidP="00266298">
      <w:pPr>
        <w:ind w:firstLine="709"/>
        <w:jc w:val="both"/>
        <w:rPr>
          <w:sz w:val="28"/>
          <w:szCs w:val="28"/>
          <w:lang w:val="kk-KZ"/>
        </w:rPr>
      </w:pPr>
      <w:r w:rsidRPr="00EF1D02">
        <w:rPr>
          <w:sz w:val="28"/>
          <w:szCs w:val="28"/>
          <w:lang w:val="kk-KZ"/>
        </w:rPr>
        <w:t>Есептердің мазмұнына талдаулар жасап, практикалық мағынасына көңіл аудар</w:t>
      </w:r>
      <w:r w:rsidR="0066727D" w:rsidRPr="00EF1D02">
        <w:rPr>
          <w:sz w:val="28"/>
          <w:szCs w:val="28"/>
          <w:lang w:val="kk-KZ"/>
        </w:rPr>
        <w:t>у керек</w:t>
      </w:r>
      <w:r w:rsidR="007638FC" w:rsidRPr="00EF1D02">
        <w:rPr>
          <w:sz w:val="28"/>
          <w:szCs w:val="28"/>
          <w:lang w:val="kk-KZ"/>
        </w:rPr>
        <w:t>.</w:t>
      </w:r>
    </w:p>
    <w:p w14:paraId="0B8517BA" w14:textId="76C45F68" w:rsidR="007638FC" w:rsidRPr="00EF1D02" w:rsidRDefault="007638FC" w:rsidP="00266298">
      <w:pPr>
        <w:ind w:firstLine="709"/>
        <w:jc w:val="both"/>
        <w:rPr>
          <w:sz w:val="28"/>
          <w:szCs w:val="28"/>
          <w:lang w:val="kk-KZ"/>
        </w:rPr>
      </w:pPr>
      <w:r w:rsidRPr="00EF1D02">
        <w:rPr>
          <w:b/>
          <w:bCs/>
          <w:sz w:val="28"/>
          <w:szCs w:val="28"/>
          <w:lang w:val="kk-KZ"/>
        </w:rPr>
        <w:t>13-есеп.</w:t>
      </w:r>
      <w:r w:rsidRPr="00EF1D02">
        <w:rPr>
          <w:sz w:val="28"/>
          <w:szCs w:val="28"/>
          <w:lang w:val="kk-KZ"/>
        </w:rPr>
        <w:t xml:space="preserve"> Математика пәнінен тоқсандық жиынтық бағалауда 5 баллдық жүйе бойынша төмендегідей нәтижелер алынды:</w:t>
      </w:r>
    </w:p>
    <w:p w14:paraId="7BECA833" w14:textId="368CF468" w:rsidR="007638FC" w:rsidRPr="00EF1D02" w:rsidRDefault="007638FC" w:rsidP="00266298">
      <w:pPr>
        <w:ind w:firstLine="709"/>
        <w:jc w:val="both"/>
        <w:rPr>
          <w:sz w:val="28"/>
          <w:szCs w:val="28"/>
          <w:lang w:val="kk-KZ"/>
        </w:rPr>
      </w:pPr>
      <w:r w:rsidRPr="00EF1D02">
        <w:rPr>
          <w:sz w:val="28"/>
          <w:szCs w:val="28"/>
          <w:lang w:val="kk-KZ"/>
        </w:rPr>
        <w:t>2, 3, 3, 3, 3, 4, 4, 4, 4, 4, 4, 4, 4, 4, 5, 5, 5, 5, 5, 5.</w:t>
      </w:r>
    </w:p>
    <w:p w14:paraId="16F115C4" w14:textId="77777777" w:rsidR="007638FC" w:rsidRPr="00EF1D02" w:rsidRDefault="005D2BD1" w:rsidP="00266298">
      <w:pPr>
        <w:ind w:firstLine="709"/>
        <w:jc w:val="both"/>
        <w:rPr>
          <w:sz w:val="28"/>
          <w:szCs w:val="28"/>
          <w:lang w:val="kk-KZ"/>
        </w:rPr>
      </w:pPr>
      <w:r w:rsidRPr="00EF1D02">
        <w:rPr>
          <w:sz w:val="28"/>
          <w:szCs w:val="28"/>
          <w:lang w:val="kk-KZ"/>
        </w:rPr>
        <w:t xml:space="preserve"> </w:t>
      </w:r>
      <w:r w:rsidR="007638FC" w:rsidRPr="00EF1D02">
        <w:rPr>
          <w:sz w:val="28"/>
          <w:szCs w:val="28"/>
          <w:lang w:val="kk-KZ"/>
        </w:rPr>
        <w:t>Осы сандар қатарынан модасын, құлашын және арифметикалық ортасын табыңдар.</w:t>
      </w:r>
    </w:p>
    <w:p w14:paraId="5EAB7834" w14:textId="4944B556" w:rsidR="0073401B" w:rsidRPr="00EF1D02" w:rsidRDefault="007638FC" w:rsidP="00266298">
      <w:pPr>
        <w:ind w:firstLine="709"/>
        <w:jc w:val="both"/>
        <w:rPr>
          <w:sz w:val="28"/>
          <w:szCs w:val="28"/>
          <w:lang w:val="kk-KZ"/>
        </w:rPr>
      </w:pPr>
      <w:r w:rsidRPr="00EF1D02">
        <w:rPr>
          <w:b/>
          <w:bCs/>
          <w:sz w:val="28"/>
          <w:szCs w:val="28"/>
          <w:lang w:val="kk-KZ"/>
        </w:rPr>
        <w:t xml:space="preserve">Шешуі. </w:t>
      </w:r>
      <w:r w:rsidR="00D53920" w:rsidRPr="00EF1D02">
        <w:rPr>
          <w:sz w:val="28"/>
          <w:szCs w:val="28"/>
          <w:lang w:val="kk-KZ"/>
        </w:rPr>
        <w:t xml:space="preserve">1) </w:t>
      </w:r>
      <w:r w:rsidR="00D53920" w:rsidRPr="00EF1D02">
        <w:rPr>
          <w:i/>
          <w:iCs/>
          <w:sz w:val="28"/>
          <w:szCs w:val="28"/>
          <w:lang w:val="kk-KZ"/>
        </w:rPr>
        <w:t>Есептің мазмұнымен танысу кезеңі</w:t>
      </w:r>
      <w:r w:rsidR="00D53920" w:rsidRPr="00EF1D02">
        <w:rPr>
          <w:sz w:val="28"/>
          <w:szCs w:val="28"/>
          <w:lang w:val="kk-KZ"/>
        </w:rPr>
        <w:t xml:space="preserve">. </w:t>
      </w:r>
      <w:r w:rsidR="00537935" w:rsidRPr="00EF1D02">
        <w:rPr>
          <w:sz w:val="28"/>
          <w:szCs w:val="28"/>
          <w:lang w:val="kk-KZ"/>
        </w:rPr>
        <w:t>Сандар қатарындағы мәндерге талдаулар жасаймыз: «Қандай сан неше рет кездеседі?», «Қандай сан ең көп?», «Қандай сан ең аз?», «Неше саннан тұрады?», «Ең үлкен сан қандай?», «Ең кіші сан қандай?» сұрақтарын талқылап, жауаптарын анықтаймыз.</w:t>
      </w:r>
    </w:p>
    <w:p w14:paraId="039BA175" w14:textId="6AC1E01B" w:rsidR="009809FB" w:rsidRPr="00EF1D02" w:rsidRDefault="00537935" w:rsidP="00266298">
      <w:pPr>
        <w:ind w:firstLine="709"/>
        <w:jc w:val="both"/>
        <w:rPr>
          <w:sz w:val="28"/>
          <w:szCs w:val="28"/>
          <w:lang w:val="kk-KZ"/>
        </w:rPr>
      </w:pPr>
      <w:r w:rsidRPr="00EF1D02">
        <w:rPr>
          <w:sz w:val="28"/>
          <w:szCs w:val="28"/>
          <w:lang w:val="kk-KZ"/>
        </w:rPr>
        <w:t xml:space="preserve">2) </w:t>
      </w:r>
      <w:r w:rsidRPr="00EF1D02">
        <w:rPr>
          <w:i/>
          <w:iCs/>
          <w:sz w:val="28"/>
          <w:szCs w:val="28"/>
          <w:lang w:val="kk-KZ"/>
        </w:rPr>
        <w:t>Есептің шешімін іздестіру кезеңі</w:t>
      </w:r>
      <w:r w:rsidRPr="00EF1D02">
        <w:rPr>
          <w:sz w:val="28"/>
          <w:szCs w:val="28"/>
          <w:lang w:val="kk-KZ"/>
        </w:rPr>
        <w:t xml:space="preserve">. </w:t>
      </w:r>
      <w:r w:rsidR="00DA3828" w:rsidRPr="00EF1D02">
        <w:rPr>
          <w:sz w:val="28"/>
          <w:szCs w:val="28"/>
          <w:lang w:val="kk-KZ"/>
        </w:rPr>
        <w:t>Статистикалық берілгендердің модасы, құлашы мен арифметикалық ортасының анықтамаларын қайталап, оларды табу формулаларын жазамыз.</w:t>
      </w:r>
      <w:r w:rsidR="00CB48AA" w:rsidRPr="00EF1D02">
        <w:rPr>
          <w:sz w:val="28"/>
          <w:szCs w:val="28"/>
          <w:lang w:val="kk-KZ"/>
        </w:rPr>
        <w:t xml:space="preserve"> </w:t>
      </w:r>
      <w:r w:rsidR="00342C0D" w:rsidRPr="00EF1D02">
        <w:rPr>
          <w:sz w:val="28"/>
          <w:szCs w:val="28"/>
          <w:lang w:val="kk-KZ"/>
        </w:rPr>
        <w:t xml:space="preserve">Есепті шешу барысында </w:t>
      </w:r>
      <w:r w:rsidR="00CB48AA" w:rsidRPr="00EF1D02">
        <w:rPr>
          <w:sz w:val="28"/>
          <w:szCs w:val="28"/>
          <w:lang w:val="kk-KZ"/>
        </w:rPr>
        <w:t>қолданатын</w:t>
      </w:r>
      <w:r w:rsidR="00342C0D" w:rsidRPr="00EF1D02">
        <w:rPr>
          <w:sz w:val="28"/>
          <w:szCs w:val="28"/>
          <w:lang w:val="kk-KZ"/>
        </w:rPr>
        <w:t xml:space="preserve"> алгоритмдік қадамдарды </w:t>
      </w:r>
      <w:r w:rsidR="00CB48AA" w:rsidRPr="00EF1D02">
        <w:rPr>
          <w:sz w:val="28"/>
          <w:szCs w:val="28"/>
          <w:lang w:val="kk-KZ"/>
        </w:rPr>
        <w:t>анықтаймыз</w:t>
      </w:r>
      <w:r w:rsidR="00342C0D" w:rsidRPr="00EF1D02">
        <w:rPr>
          <w:sz w:val="28"/>
          <w:szCs w:val="28"/>
          <w:lang w:val="kk-KZ"/>
        </w:rPr>
        <w:t>:</w:t>
      </w:r>
    </w:p>
    <w:p w14:paraId="082EF0EE" w14:textId="09464769" w:rsidR="00342C0D" w:rsidRPr="00EF1D02" w:rsidRDefault="00C0628A" w:rsidP="00266298">
      <w:pPr>
        <w:ind w:firstLine="709"/>
        <w:jc w:val="both"/>
        <w:rPr>
          <w:sz w:val="28"/>
          <w:szCs w:val="28"/>
          <w:lang w:val="kk-KZ"/>
        </w:rPr>
      </w:pPr>
      <w:r w:rsidRPr="00EF1D02">
        <w:rPr>
          <w:sz w:val="28"/>
          <w:szCs w:val="28"/>
          <w:lang w:val="kk-KZ"/>
        </w:rPr>
        <w:t>а</w:t>
      </w:r>
      <w:r w:rsidR="00342C0D" w:rsidRPr="00EF1D02">
        <w:rPr>
          <w:sz w:val="28"/>
          <w:szCs w:val="28"/>
          <w:lang w:val="kk-KZ"/>
        </w:rPr>
        <w:t>) ең жиі кездесетін мәндерді анықта</w:t>
      </w:r>
      <w:r w:rsidRPr="00EF1D02">
        <w:rPr>
          <w:sz w:val="28"/>
          <w:szCs w:val="28"/>
          <w:lang w:val="kk-KZ"/>
        </w:rPr>
        <w:t>у;</w:t>
      </w:r>
    </w:p>
    <w:p w14:paraId="682E3141" w14:textId="1C43A676" w:rsidR="00C0628A" w:rsidRPr="00EF1D02" w:rsidRDefault="00C0628A" w:rsidP="00266298">
      <w:pPr>
        <w:ind w:firstLine="709"/>
        <w:jc w:val="both"/>
        <w:rPr>
          <w:sz w:val="28"/>
          <w:szCs w:val="28"/>
          <w:lang w:val="kk-KZ"/>
        </w:rPr>
      </w:pPr>
      <w:r w:rsidRPr="00EF1D02">
        <w:rPr>
          <w:sz w:val="28"/>
          <w:szCs w:val="28"/>
          <w:lang w:val="kk-KZ"/>
        </w:rPr>
        <w:t xml:space="preserve">ә) </w:t>
      </w:r>
      <w:r w:rsidR="00D34C81" w:rsidRPr="00EF1D02">
        <w:rPr>
          <w:sz w:val="28"/>
          <w:szCs w:val="28"/>
          <w:lang w:val="kk-KZ"/>
        </w:rPr>
        <w:t>ең үлкен және ең кіші</w:t>
      </w:r>
      <w:r w:rsidR="00B2540A" w:rsidRPr="00EF1D02">
        <w:rPr>
          <w:sz w:val="28"/>
          <w:szCs w:val="28"/>
          <w:lang w:val="kk-KZ"/>
        </w:rPr>
        <w:t xml:space="preserve"> </w:t>
      </w:r>
      <w:r w:rsidR="00D34C81" w:rsidRPr="00EF1D02">
        <w:rPr>
          <w:sz w:val="28"/>
          <w:szCs w:val="28"/>
          <w:lang w:val="kk-KZ"/>
        </w:rPr>
        <w:t>мәндерін анықтау;</w:t>
      </w:r>
    </w:p>
    <w:p w14:paraId="1035228C" w14:textId="3905E638" w:rsidR="00D34C81" w:rsidRPr="00EF1D02" w:rsidRDefault="00D34C81" w:rsidP="00266298">
      <w:pPr>
        <w:ind w:firstLine="709"/>
        <w:jc w:val="both"/>
        <w:rPr>
          <w:sz w:val="28"/>
          <w:szCs w:val="28"/>
          <w:lang w:val="kk-KZ"/>
        </w:rPr>
      </w:pPr>
      <w:r w:rsidRPr="00EF1D02">
        <w:rPr>
          <w:sz w:val="28"/>
          <w:szCs w:val="28"/>
          <w:lang w:val="kk-KZ"/>
        </w:rPr>
        <w:t>б) сандардың саны мен қосындысын табу.</w:t>
      </w:r>
    </w:p>
    <w:p w14:paraId="26A81F30" w14:textId="7B0F98C5" w:rsidR="00342C0D" w:rsidRPr="00EF1D02" w:rsidRDefault="00D34C81" w:rsidP="00266298">
      <w:pPr>
        <w:ind w:firstLine="709"/>
        <w:jc w:val="both"/>
        <w:rPr>
          <w:sz w:val="28"/>
          <w:szCs w:val="28"/>
          <w:lang w:val="kk-KZ"/>
        </w:rPr>
      </w:pPr>
      <w:r w:rsidRPr="00EF1D02">
        <w:rPr>
          <w:sz w:val="28"/>
          <w:szCs w:val="28"/>
          <w:lang w:val="kk-KZ"/>
        </w:rPr>
        <w:t xml:space="preserve">3) </w:t>
      </w:r>
      <w:r w:rsidR="00B2540A" w:rsidRPr="00EF1D02">
        <w:rPr>
          <w:i/>
          <w:iCs/>
          <w:sz w:val="28"/>
          <w:szCs w:val="28"/>
          <w:lang w:val="kk-KZ"/>
        </w:rPr>
        <w:t>Есепті шешу кезеңі</w:t>
      </w:r>
      <w:r w:rsidR="00B2540A" w:rsidRPr="00EF1D02">
        <w:rPr>
          <w:sz w:val="28"/>
          <w:szCs w:val="28"/>
          <w:lang w:val="kk-KZ"/>
        </w:rPr>
        <w:t xml:space="preserve">. </w:t>
      </w:r>
      <w:r w:rsidR="00D23F5F" w:rsidRPr="00EF1D02">
        <w:rPr>
          <w:sz w:val="28"/>
          <w:szCs w:val="28"/>
          <w:lang w:val="kk-KZ"/>
        </w:rPr>
        <w:t>А</w:t>
      </w:r>
      <w:r w:rsidR="00B2540A" w:rsidRPr="00EF1D02">
        <w:rPr>
          <w:sz w:val="28"/>
          <w:szCs w:val="28"/>
          <w:lang w:val="kk-KZ"/>
        </w:rPr>
        <w:t>) Сандар қатарының модасы 4-ке тең, себебі осы 4 саны ең көп (9 рет) кездеседі.</w:t>
      </w:r>
    </w:p>
    <w:p w14:paraId="5D3F452D" w14:textId="50F9C11B" w:rsidR="00B2540A" w:rsidRPr="00EF1D02" w:rsidRDefault="00D23F5F" w:rsidP="00266298">
      <w:pPr>
        <w:ind w:firstLine="709"/>
        <w:jc w:val="both"/>
        <w:rPr>
          <w:sz w:val="28"/>
          <w:szCs w:val="28"/>
          <w:lang w:val="kk-KZ"/>
        </w:rPr>
      </w:pPr>
      <w:r w:rsidRPr="00EF1D02">
        <w:rPr>
          <w:sz w:val="28"/>
          <w:szCs w:val="28"/>
          <w:lang w:val="kk-KZ"/>
        </w:rPr>
        <w:lastRenderedPageBreak/>
        <w:t>Ә</w:t>
      </w:r>
      <w:r w:rsidR="00B2540A" w:rsidRPr="00EF1D02">
        <w:rPr>
          <w:sz w:val="28"/>
          <w:szCs w:val="28"/>
          <w:lang w:val="kk-KZ"/>
        </w:rPr>
        <w:t>) Сандар қатарының ең үлкен мәні 5, ең кіші мәні 2. Демек, құлашы 5 – 2 = 3-ке тең.</w:t>
      </w:r>
    </w:p>
    <w:p w14:paraId="6A301DCD" w14:textId="6BE768ED" w:rsidR="00B2540A" w:rsidRPr="00EF1D02" w:rsidRDefault="00D23F5F" w:rsidP="00266298">
      <w:pPr>
        <w:ind w:firstLine="709"/>
        <w:jc w:val="both"/>
        <w:rPr>
          <w:sz w:val="28"/>
          <w:szCs w:val="28"/>
          <w:lang w:val="kk-KZ"/>
        </w:rPr>
      </w:pPr>
      <w:r w:rsidRPr="00EF1D02">
        <w:rPr>
          <w:sz w:val="28"/>
          <w:szCs w:val="28"/>
          <w:lang w:val="kk-KZ"/>
        </w:rPr>
        <w:t>Б</w:t>
      </w:r>
      <w:r w:rsidR="00B2540A" w:rsidRPr="00EF1D02">
        <w:rPr>
          <w:sz w:val="28"/>
          <w:szCs w:val="28"/>
          <w:lang w:val="kk-KZ"/>
        </w:rPr>
        <w:t>) Сандар қатарының қосындысы:</w:t>
      </w:r>
    </w:p>
    <w:p w14:paraId="156C200B" w14:textId="2D9A13D4" w:rsidR="00B2540A" w:rsidRPr="00EF1D02" w:rsidRDefault="00B2540A" w:rsidP="00B2540A">
      <w:pPr>
        <w:jc w:val="both"/>
        <w:rPr>
          <w:sz w:val="28"/>
          <w:szCs w:val="28"/>
          <w:lang w:val="kk-KZ"/>
        </w:rPr>
      </w:pPr>
      <w:r w:rsidRPr="00EF1D02">
        <w:rPr>
          <w:sz w:val="28"/>
          <w:szCs w:val="28"/>
          <w:lang w:val="kk-KZ"/>
        </w:rPr>
        <w:t>2 + 3 + 3 + 3 + 3 + 4 + 4 + 4 + 4 + 4 + 4 + 4 + 4 + 4 + 5 + 5 + 5 + 5 + 5 + 5 = 80.</w:t>
      </w:r>
    </w:p>
    <w:p w14:paraId="52D7EE8D" w14:textId="78ED1373" w:rsidR="00B2540A" w:rsidRPr="00EF1D02" w:rsidRDefault="00B2540A" w:rsidP="00266298">
      <w:pPr>
        <w:ind w:firstLine="709"/>
        <w:jc w:val="both"/>
        <w:rPr>
          <w:sz w:val="28"/>
          <w:szCs w:val="28"/>
          <w:lang w:val="kk-KZ"/>
        </w:rPr>
      </w:pPr>
      <w:r w:rsidRPr="00EF1D02">
        <w:rPr>
          <w:sz w:val="28"/>
          <w:szCs w:val="28"/>
          <w:lang w:val="kk-KZ"/>
        </w:rPr>
        <w:t>Енді арифметикалық ортасын табамыз: 80 : 20 = 4 -</w:t>
      </w:r>
      <w:proofErr w:type="spellStart"/>
      <w:r w:rsidRPr="00EF1D02">
        <w:rPr>
          <w:sz w:val="28"/>
          <w:szCs w:val="28"/>
          <w:lang w:val="kk-KZ"/>
        </w:rPr>
        <w:t>ке</w:t>
      </w:r>
      <w:proofErr w:type="spellEnd"/>
      <w:r w:rsidRPr="00EF1D02">
        <w:rPr>
          <w:sz w:val="28"/>
          <w:szCs w:val="28"/>
          <w:lang w:val="kk-KZ"/>
        </w:rPr>
        <w:t xml:space="preserve"> тең.</w:t>
      </w:r>
    </w:p>
    <w:p w14:paraId="3A101F16" w14:textId="27B14795" w:rsidR="00B2540A" w:rsidRPr="00EF1D02" w:rsidRDefault="00B2540A" w:rsidP="00D23F5F">
      <w:pPr>
        <w:pStyle w:val="a3"/>
        <w:numPr>
          <w:ilvl w:val="0"/>
          <w:numId w:val="75"/>
        </w:numPr>
        <w:jc w:val="both"/>
        <w:rPr>
          <w:sz w:val="28"/>
          <w:szCs w:val="28"/>
          <w:lang w:val="kk-KZ"/>
        </w:rPr>
      </w:pPr>
      <w:r w:rsidRPr="00EF1D02">
        <w:rPr>
          <w:i/>
          <w:iCs/>
          <w:sz w:val="28"/>
          <w:szCs w:val="28"/>
          <w:lang w:val="kk-KZ"/>
        </w:rPr>
        <w:t>Есептің шешімін тексеру кезеңі</w:t>
      </w:r>
      <w:r w:rsidRPr="00EF1D02">
        <w:rPr>
          <w:sz w:val="28"/>
          <w:szCs w:val="28"/>
          <w:lang w:val="kk-KZ"/>
        </w:rPr>
        <w:t xml:space="preserve">. </w:t>
      </w:r>
    </w:p>
    <w:p w14:paraId="12563F00" w14:textId="4C2DD0AF" w:rsidR="003B5F71" w:rsidRPr="00EF1D02" w:rsidRDefault="008E7FE1" w:rsidP="00B82154">
      <w:pPr>
        <w:ind w:firstLine="708"/>
        <w:jc w:val="both"/>
        <w:rPr>
          <w:sz w:val="28"/>
          <w:szCs w:val="28"/>
          <w:lang w:val="kk-KZ"/>
        </w:rPr>
      </w:pPr>
      <w:r w:rsidRPr="00EF1D02">
        <w:rPr>
          <w:sz w:val="28"/>
          <w:szCs w:val="28"/>
          <w:lang w:val="kk-KZ"/>
        </w:rPr>
        <w:t>Есептегі мода мен арифметикалық ортаның мазмұндық мағынасы бар. Мода 4-ке тең дегеніміз осы сыныпта оқушылардың көбі жақсы оқитынын білдіреді. Осыдан есеп шешкенде статистикалық берілгендердің статистикалық сипаттамаларын есептеп олардың мазмұндық мағынасына көңіл аударған жөн.</w:t>
      </w:r>
    </w:p>
    <w:p w14:paraId="6596CBD5" w14:textId="6516A662" w:rsidR="003B5F71" w:rsidRPr="00EF1D02" w:rsidRDefault="003B5F71" w:rsidP="00B82154">
      <w:pPr>
        <w:ind w:firstLine="708"/>
        <w:jc w:val="both"/>
        <w:rPr>
          <w:sz w:val="28"/>
          <w:szCs w:val="28"/>
          <w:lang w:val="kk-KZ"/>
        </w:rPr>
      </w:pPr>
    </w:p>
    <w:p w14:paraId="30F9EF0B" w14:textId="56E21304" w:rsidR="003B5F71" w:rsidRPr="00EF1D02" w:rsidRDefault="003F5E0A" w:rsidP="003F5E0A">
      <w:pPr>
        <w:ind w:firstLine="708"/>
        <w:jc w:val="both"/>
        <w:rPr>
          <w:sz w:val="28"/>
          <w:szCs w:val="28"/>
          <w:lang w:val="kk-KZ"/>
        </w:rPr>
      </w:pPr>
      <w:proofErr w:type="spellStart"/>
      <w:r w:rsidRPr="00EF1D02">
        <w:rPr>
          <w:sz w:val="28"/>
          <w:szCs w:val="28"/>
          <w:lang w:val="kk-KZ"/>
        </w:rPr>
        <w:t>Бiрнеше</w:t>
      </w:r>
      <w:proofErr w:type="spellEnd"/>
      <w:r w:rsidRPr="00EF1D02">
        <w:rPr>
          <w:sz w:val="28"/>
          <w:szCs w:val="28"/>
          <w:lang w:val="kk-KZ"/>
        </w:rPr>
        <w:t xml:space="preserve"> </w:t>
      </w:r>
      <w:proofErr w:type="spellStart"/>
      <w:r w:rsidRPr="00EF1D02">
        <w:rPr>
          <w:sz w:val="28"/>
          <w:szCs w:val="28"/>
          <w:lang w:val="kk-KZ"/>
        </w:rPr>
        <w:t>сaндaрдың</w:t>
      </w:r>
      <w:proofErr w:type="spellEnd"/>
      <w:r w:rsidRPr="00EF1D02">
        <w:rPr>
          <w:sz w:val="28"/>
          <w:szCs w:val="28"/>
          <w:lang w:val="kk-KZ"/>
        </w:rPr>
        <w:t xml:space="preserve"> </w:t>
      </w:r>
      <w:proofErr w:type="spellStart"/>
      <w:r w:rsidRPr="00EF1D02">
        <w:rPr>
          <w:sz w:val="28"/>
          <w:szCs w:val="28"/>
          <w:lang w:val="kk-KZ"/>
        </w:rPr>
        <w:t>aрифметикaлық</w:t>
      </w:r>
      <w:proofErr w:type="spellEnd"/>
      <w:r w:rsidRPr="00EF1D02">
        <w:rPr>
          <w:sz w:val="28"/>
          <w:szCs w:val="28"/>
          <w:lang w:val="kk-KZ"/>
        </w:rPr>
        <w:t xml:space="preserve"> </w:t>
      </w:r>
      <w:proofErr w:type="spellStart"/>
      <w:r w:rsidRPr="00EF1D02">
        <w:rPr>
          <w:sz w:val="28"/>
          <w:szCs w:val="28"/>
          <w:lang w:val="kk-KZ"/>
        </w:rPr>
        <w:t>oртaсын</w:t>
      </w:r>
      <w:proofErr w:type="spellEnd"/>
      <w:r w:rsidRPr="00EF1D02">
        <w:rPr>
          <w:sz w:val="28"/>
          <w:szCs w:val="28"/>
          <w:lang w:val="kk-KZ"/>
        </w:rPr>
        <w:t xml:space="preserve">, </w:t>
      </w:r>
      <w:proofErr w:type="spellStart"/>
      <w:r w:rsidRPr="00EF1D02">
        <w:rPr>
          <w:sz w:val="28"/>
          <w:szCs w:val="28"/>
          <w:lang w:val="kk-KZ"/>
        </w:rPr>
        <w:t>сaнды</w:t>
      </w:r>
      <w:proofErr w:type="spellEnd"/>
      <w:r w:rsidRPr="00EF1D02">
        <w:rPr>
          <w:sz w:val="28"/>
          <w:szCs w:val="28"/>
          <w:lang w:val="kk-KZ"/>
        </w:rPr>
        <w:t xml:space="preserve"> </w:t>
      </w:r>
      <w:proofErr w:type="spellStart"/>
      <w:r w:rsidRPr="00EF1D02">
        <w:rPr>
          <w:sz w:val="28"/>
          <w:szCs w:val="28"/>
          <w:lang w:val="kk-KZ"/>
        </w:rPr>
        <w:t>деректердiң</w:t>
      </w:r>
      <w:proofErr w:type="spellEnd"/>
      <w:r w:rsidRPr="00EF1D02">
        <w:rPr>
          <w:sz w:val="28"/>
          <w:szCs w:val="28"/>
          <w:lang w:val="kk-KZ"/>
        </w:rPr>
        <w:t xml:space="preserve"> </w:t>
      </w:r>
      <w:proofErr w:type="spellStart"/>
      <w:r w:rsidRPr="00EF1D02">
        <w:rPr>
          <w:sz w:val="28"/>
          <w:szCs w:val="28"/>
          <w:lang w:val="kk-KZ"/>
        </w:rPr>
        <w:t>құлaшын</w:t>
      </w:r>
      <w:proofErr w:type="spellEnd"/>
      <w:r w:rsidRPr="00EF1D02">
        <w:rPr>
          <w:sz w:val="28"/>
          <w:szCs w:val="28"/>
          <w:lang w:val="kk-KZ"/>
        </w:rPr>
        <w:t xml:space="preserve">, </w:t>
      </w:r>
      <w:proofErr w:type="spellStart"/>
      <w:r w:rsidRPr="00EF1D02">
        <w:rPr>
          <w:sz w:val="28"/>
          <w:szCs w:val="28"/>
          <w:lang w:val="kk-KZ"/>
        </w:rPr>
        <w:t>медиaнaсын</w:t>
      </w:r>
      <w:proofErr w:type="spellEnd"/>
      <w:r w:rsidRPr="00EF1D02">
        <w:rPr>
          <w:sz w:val="28"/>
          <w:szCs w:val="28"/>
          <w:lang w:val="kk-KZ"/>
        </w:rPr>
        <w:t xml:space="preserve">, </w:t>
      </w:r>
      <w:proofErr w:type="spellStart"/>
      <w:r w:rsidRPr="00EF1D02">
        <w:rPr>
          <w:sz w:val="28"/>
          <w:szCs w:val="28"/>
          <w:lang w:val="kk-KZ"/>
        </w:rPr>
        <w:t>мoдaсын</w:t>
      </w:r>
      <w:proofErr w:type="spellEnd"/>
      <w:r w:rsidRPr="00EF1D02">
        <w:rPr>
          <w:sz w:val="28"/>
          <w:szCs w:val="28"/>
          <w:lang w:val="kk-KZ"/>
        </w:rPr>
        <w:t xml:space="preserve"> </w:t>
      </w:r>
      <w:proofErr w:type="spellStart"/>
      <w:r w:rsidRPr="00EF1D02">
        <w:rPr>
          <w:sz w:val="28"/>
          <w:szCs w:val="28"/>
          <w:lang w:val="kk-KZ"/>
        </w:rPr>
        <w:t>тaбуғa</w:t>
      </w:r>
      <w:proofErr w:type="spellEnd"/>
      <w:r w:rsidRPr="00EF1D02">
        <w:rPr>
          <w:sz w:val="28"/>
          <w:szCs w:val="28"/>
          <w:lang w:val="kk-KZ"/>
        </w:rPr>
        <w:t xml:space="preserve"> арналған есептерді шешуге үйретуде компьютер</w:t>
      </w:r>
      <w:r w:rsidR="000918A3" w:rsidRPr="00EF1D02">
        <w:rPr>
          <w:sz w:val="28"/>
          <w:szCs w:val="28"/>
          <w:lang w:val="kk-KZ"/>
        </w:rPr>
        <w:t>л</w:t>
      </w:r>
      <w:r w:rsidRPr="00EF1D02">
        <w:rPr>
          <w:sz w:val="28"/>
          <w:szCs w:val="28"/>
          <w:lang w:val="kk-KZ"/>
        </w:rPr>
        <w:t>ік бағдарламаларды қолданған тиімді.</w:t>
      </w:r>
    </w:p>
    <w:p w14:paraId="60474620" w14:textId="232D02F5" w:rsidR="00A95089" w:rsidRPr="00EF1D02" w:rsidRDefault="00A95089" w:rsidP="00A95089">
      <w:pPr>
        <w:ind w:firstLine="708"/>
        <w:jc w:val="both"/>
        <w:rPr>
          <w:sz w:val="28"/>
          <w:szCs w:val="28"/>
          <w:lang w:val="kk-KZ"/>
        </w:rPr>
      </w:pPr>
      <w:r w:rsidRPr="00EF1D02">
        <w:rPr>
          <w:b/>
          <w:bCs/>
          <w:sz w:val="28"/>
          <w:szCs w:val="28"/>
          <w:lang w:val="kk-KZ"/>
        </w:rPr>
        <w:t>14-есеп.</w:t>
      </w:r>
      <w:r w:rsidRPr="00EF1D02">
        <w:rPr>
          <w:sz w:val="28"/>
          <w:szCs w:val="28"/>
          <w:lang w:val="kk-KZ"/>
        </w:rPr>
        <w:t xml:space="preserve"> Мектепішілік баскетбол спорт түрінен жарыста команда мүшелері Айдар 14 ұпай, Серік 17 ұпай, Жандос 21 ұпай, Мәден 8 ұпай, ал Асхат допты торға түсіре алмады. 1) Баскетболшылардың әрқайсысы командаға орта есеппен қанша ұпай әкелді? 2) Баскетболшылардың ұпайларының ауытқуын табыңдар; 3) Баскетболшылардың ұпайларының медианасын табыңдар.</w:t>
      </w:r>
    </w:p>
    <w:p w14:paraId="10D72C47" w14:textId="07589149" w:rsidR="00A95089" w:rsidRPr="00EF1D02" w:rsidRDefault="00A95089" w:rsidP="00A95089">
      <w:pPr>
        <w:ind w:firstLine="708"/>
        <w:jc w:val="both"/>
        <w:rPr>
          <w:sz w:val="28"/>
          <w:szCs w:val="28"/>
          <w:lang w:val="kk-KZ"/>
        </w:rPr>
      </w:pPr>
      <w:r w:rsidRPr="00EF1D02">
        <w:rPr>
          <w:b/>
          <w:bCs/>
          <w:sz w:val="28"/>
          <w:szCs w:val="28"/>
          <w:lang w:val="kk-KZ"/>
        </w:rPr>
        <w:t>Шешуі.</w:t>
      </w:r>
      <w:r w:rsidRPr="00EF1D02">
        <w:rPr>
          <w:sz w:val="28"/>
          <w:szCs w:val="28"/>
          <w:lang w:val="kk-KZ"/>
        </w:rPr>
        <w:t xml:space="preserve"> MS Excel бағдарламасында «СРЗНАЧ (диапазон)», «СТАНДОТКЛОН (диапазон)», «МЕДИАНА (диапазон)» функцияларын пайдаланып, табамыз (30-сурет).</w:t>
      </w:r>
    </w:p>
    <w:p w14:paraId="4CF853F2" w14:textId="6DB95995" w:rsidR="00A95089" w:rsidRPr="00EF1D02" w:rsidRDefault="00A95089" w:rsidP="00A95089">
      <w:pPr>
        <w:jc w:val="both"/>
        <w:rPr>
          <w:sz w:val="28"/>
          <w:szCs w:val="28"/>
          <w:lang w:val="kk-KZ"/>
        </w:rPr>
      </w:pPr>
    </w:p>
    <w:p w14:paraId="4141093B" w14:textId="72845A00" w:rsidR="00A95089" w:rsidRPr="00EF1D02" w:rsidRDefault="00A95089" w:rsidP="00A95089">
      <w:pPr>
        <w:jc w:val="both"/>
        <w:rPr>
          <w:sz w:val="28"/>
          <w:szCs w:val="28"/>
          <w:lang w:val="kk-KZ"/>
        </w:rPr>
      </w:pPr>
      <w:r w:rsidRPr="00EF1D02">
        <w:rPr>
          <w:noProof/>
          <w:sz w:val="28"/>
          <w:szCs w:val="28"/>
        </w:rPr>
        <w:drawing>
          <wp:inline distT="0" distB="0" distL="0" distR="0" wp14:anchorId="1A06159A" wp14:editId="63614C24">
            <wp:extent cx="6122670" cy="1133475"/>
            <wp:effectExtent l="19050" t="19050" r="11430" b="28575"/>
            <wp:docPr id="35843" name="Рисунок 2">
              <a:extLst xmlns:a="http://schemas.openxmlformats.org/drawingml/2006/main">
                <a:ext uri="{FF2B5EF4-FFF2-40B4-BE49-F238E27FC236}">
                  <a16:creationId xmlns:a16="http://schemas.microsoft.com/office/drawing/2014/main" id="{695221BB-EF12-4F7A-A5E2-4A0AE69736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Рисунок 2">
                      <a:extLst>
                        <a:ext uri="{FF2B5EF4-FFF2-40B4-BE49-F238E27FC236}">
                          <a16:creationId xmlns:a16="http://schemas.microsoft.com/office/drawing/2014/main" id="{695221BB-EF12-4F7A-A5E2-4A0AE697366C}"/>
                        </a:ext>
                      </a:extLst>
                    </pic:cNvPr>
                    <pic:cNvPicPr>
                      <a:picLocks noChangeAspect="1" noChangeArrowheads="1"/>
                    </pic:cNvPicPr>
                  </pic:nvPicPr>
                  <pic:blipFill>
                    <a:blip r:embed="rId89">
                      <a:extLst>
                        <a:ext uri="{28A0092B-C50C-407E-A947-70E740481C1C}">
                          <a14:useLocalDpi xmlns:a14="http://schemas.microsoft.com/office/drawing/2010/main" val="0"/>
                        </a:ext>
                      </a:extLst>
                    </a:blip>
                    <a:srcRect t="19447" r="52594" b="58917"/>
                    <a:stretch>
                      <a:fillRect/>
                    </a:stretch>
                  </pic:blipFill>
                  <pic:spPr bwMode="auto">
                    <a:xfrm>
                      <a:off x="0" y="0"/>
                      <a:ext cx="6122670" cy="1133475"/>
                    </a:xfrm>
                    <a:prstGeom prst="rect">
                      <a:avLst/>
                    </a:prstGeom>
                    <a:noFill/>
                    <a:ln w="9525">
                      <a:solidFill>
                        <a:schemeClr val="tx1"/>
                      </a:solidFill>
                      <a:miter lim="800000"/>
                      <a:headEnd/>
                      <a:tailEnd/>
                    </a:ln>
                  </pic:spPr>
                </pic:pic>
              </a:graphicData>
            </a:graphic>
          </wp:inline>
        </w:drawing>
      </w:r>
    </w:p>
    <w:p w14:paraId="5A7DABAF" w14:textId="4042EA1D" w:rsidR="00A95089" w:rsidRPr="00EF1D02" w:rsidRDefault="00A95089" w:rsidP="00A95089">
      <w:pPr>
        <w:jc w:val="both"/>
        <w:rPr>
          <w:sz w:val="28"/>
          <w:szCs w:val="28"/>
          <w:lang w:val="kk-KZ"/>
        </w:rPr>
      </w:pPr>
      <w:r w:rsidRPr="00EF1D02">
        <w:rPr>
          <w:noProof/>
          <w:sz w:val="28"/>
          <w:szCs w:val="28"/>
        </w:rPr>
        <w:drawing>
          <wp:inline distT="0" distB="0" distL="0" distR="0" wp14:anchorId="621C26BC" wp14:editId="10970F2A">
            <wp:extent cx="6122670" cy="1171575"/>
            <wp:effectExtent l="19050" t="19050" r="11430" b="28575"/>
            <wp:docPr id="35844" name="Рисунок 3">
              <a:extLst xmlns:a="http://schemas.openxmlformats.org/drawingml/2006/main">
                <a:ext uri="{FF2B5EF4-FFF2-40B4-BE49-F238E27FC236}">
                  <a16:creationId xmlns:a16="http://schemas.microsoft.com/office/drawing/2014/main" id="{03F789BE-9150-496E-9EA7-93B74677A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Рисунок 3">
                      <a:extLst>
                        <a:ext uri="{FF2B5EF4-FFF2-40B4-BE49-F238E27FC236}">
                          <a16:creationId xmlns:a16="http://schemas.microsoft.com/office/drawing/2014/main" id="{03F789BE-9150-496E-9EA7-93B74677A3B2}"/>
                        </a:ext>
                      </a:extLst>
                    </pic:cNvPr>
                    <pic:cNvPicPr>
                      <a:picLocks noChangeAspect="1" noChangeArrowheads="1"/>
                    </pic:cNvPicPr>
                  </pic:nvPicPr>
                  <pic:blipFill>
                    <a:blip r:embed="rId90">
                      <a:extLst>
                        <a:ext uri="{28A0092B-C50C-407E-A947-70E740481C1C}">
                          <a14:useLocalDpi xmlns:a14="http://schemas.microsoft.com/office/drawing/2010/main" val="0"/>
                        </a:ext>
                      </a:extLst>
                    </a:blip>
                    <a:srcRect t="18327" r="52171" b="57892"/>
                    <a:stretch>
                      <a:fillRect/>
                    </a:stretch>
                  </pic:blipFill>
                  <pic:spPr bwMode="auto">
                    <a:xfrm>
                      <a:off x="0" y="0"/>
                      <a:ext cx="6122670" cy="1171575"/>
                    </a:xfrm>
                    <a:prstGeom prst="rect">
                      <a:avLst/>
                    </a:prstGeom>
                    <a:noFill/>
                    <a:ln w="9525">
                      <a:solidFill>
                        <a:schemeClr val="tx1"/>
                      </a:solidFill>
                      <a:miter lim="800000"/>
                      <a:headEnd/>
                      <a:tailEnd/>
                    </a:ln>
                  </pic:spPr>
                </pic:pic>
              </a:graphicData>
            </a:graphic>
          </wp:inline>
        </w:drawing>
      </w:r>
    </w:p>
    <w:p w14:paraId="2B2F6249" w14:textId="07B7D10F" w:rsidR="00A95089" w:rsidRPr="00EF1D02" w:rsidRDefault="00A95089" w:rsidP="00A95089">
      <w:pPr>
        <w:jc w:val="both"/>
        <w:rPr>
          <w:sz w:val="28"/>
          <w:szCs w:val="28"/>
          <w:lang w:val="kk-KZ"/>
        </w:rPr>
      </w:pPr>
      <w:r w:rsidRPr="00EF1D02">
        <w:rPr>
          <w:noProof/>
          <w:sz w:val="28"/>
          <w:szCs w:val="28"/>
        </w:rPr>
        <w:drawing>
          <wp:inline distT="0" distB="0" distL="0" distR="0" wp14:anchorId="58F4A741" wp14:editId="15E3A1D0">
            <wp:extent cx="6122670" cy="1171575"/>
            <wp:effectExtent l="19050" t="19050" r="11430" b="28575"/>
            <wp:docPr id="35845" name="Рисунок 4">
              <a:extLst xmlns:a="http://schemas.openxmlformats.org/drawingml/2006/main">
                <a:ext uri="{FF2B5EF4-FFF2-40B4-BE49-F238E27FC236}">
                  <a16:creationId xmlns:a16="http://schemas.microsoft.com/office/drawing/2014/main" id="{A53E1E5C-0E99-4033-8276-05BAFC9493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Рисунок 4">
                      <a:extLst>
                        <a:ext uri="{FF2B5EF4-FFF2-40B4-BE49-F238E27FC236}">
                          <a16:creationId xmlns:a16="http://schemas.microsoft.com/office/drawing/2014/main" id="{A53E1E5C-0E99-4033-8276-05BAFC94930B}"/>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t="19347" r="51620" b="58551"/>
                    <a:stretch>
                      <a:fillRect/>
                    </a:stretch>
                  </pic:blipFill>
                  <pic:spPr bwMode="auto">
                    <a:xfrm>
                      <a:off x="0" y="0"/>
                      <a:ext cx="6122670" cy="1171575"/>
                    </a:xfrm>
                    <a:prstGeom prst="rect">
                      <a:avLst/>
                    </a:prstGeom>
                    <a:noFill/>
                    <a:ln w="9525">
                      <a:solidFill>
                        <a:schemeClr val="tx1"/>
                      </a:solidFill>
                      <a:miter lim="800000"/>
                      <a:headEnd/>
                      <a:tailEnd/>
                    </a:ln>
                  </pic:spPr>
                </pic:pic>
              </a:graphicData>
            </a:graphic>
          </wp:inline>
        </w:drawing>
      </w:r>
    </w:p>
    <w:p w14:paraId="58C36E8B" w14:textId="77777777" w:rsidR="00B871CA" w:rsidRDefault="00B871CA" w:rsidP="00A95089">
      <w:pPr>
        <w:jc w:val="center"/>
        <w:rPr>
          <w:sz w:val="28"/>
          <w:szCs w:val="28"/>
          <w:lang w:val="kk-KZ"/>
        </w:rPr>
      </w:pPr>
    </w:p>
    <w:p w14:paraId="31DBD31D" w14:textId="13CD6CDC" w:rsidR="00A95089" w:rsidRDefault="00A95089" w:rsidP="00A95089">
      <w:pPr>
        <w:jc w:val="center"/>
        <w:rPr>
          <w:sz w:val="28"/>
          <w:szCs w:val="28"/>
          <w:lang w:val="kk-KZ"/>
        </w:rPr>
      </w:pPr>
      <w:r w:rsidRPr="00EF1D02">
        <w:rPr>
          <w:sz w:val="28"/>
          <w:szCs w:val="28"/>
          <w:lang w:val="kk-KZ"/>
        </w:rPr>
        <w:t xml:space="preserve">Сурет 30 </w:t>
      </w:r>
      <w:r w:rsidR="00D23F5F" w:rsidRPr="00EF1D02">
        <w:rPr>
          <w:sz w:val="28"/>
          <w:szCs w:val="28"/>
          <w:lang w:val="kk-KZ"/>
        </w:rPr>
        <w:t>–</w:t>
      </w:r>
      <w:r w:rsidRPr="00EF1D02">
        <w:rPr>
          <w:sz w:val="28"/>
          <w:szCs w:val="28"/>
          <w:lang w:val="kk-KZ"/>
        </w:rPr>
        <w:t xml:space="preserve"> MS Excel бағдарламасы</w:t>
      </w:r>
    </w:p>
    <w:p w14:paraId="05915DB9" w14:textId="77777777" w:rsidR="00B871CA" w:rsidRDefault="00B871CA" w:rsidP="00A95089">
      <w:pPr>
        <w:jc w:val="center"/>
        <w:rPr>
          <w:sz w:val="28"/>
          <w:szCs w:val="28"/>
          <w:lang w:val="kk-KZ"/>
        </w:rPr>
      </w:pPr>
    </w:p>
    <w:p w14:paraId="34C539E1" w14:textId="77777777" w:rsidR="00B871CA" w:rsidRPr="00EF1D02" w:rsidRDefault="00B871CA" w:rsidP="00A95089">
      <w:pPr>
        <w:jc w:val="center"/>
        <w:rPr>
          <w:sz w:val="28"/>
          <w:szCs w:val="28"/>
          <w:lang w:val="kk-KZ"/>
        </w:rPr>
      </w:pPr>
    </w:p>
    <w:p w14:paraId="7BEA135C" w14:textId="7C071511" w:rsidR="00A95089" w:rsidRPr="00EF1D02" w:rsidRDefault="009D5DE3" w:rsidP="00B871CA">
      <w:pPr>
        <w:rPr>
          <w:sz w:val="28"/>
          <w:szCs w:val="28"/>
          <w:lang w:val="kk-KZ"/>
        </w:rPr>
      </w:pPr>
      <w:r w:rsidRPr="00EF1D02">
        <w:rPr>
          <w:b/>
          <w:bCs/>
          <w:sz w:val="28"/>
          <w:szCs w:val="28"/>
          <w:lang w:val="kk-KZ"/>
        </w:rPr>
        <w:lastRenderedPageBreak/>
        <w:t>Жауабы:</w:t>
      </w:r>
      <w:r w:rsidRPr="00EF1D02">
        <w:rPr>
          <w:sz w:val="28"/>
          <w:szCs w:val="28"/>
          <w:lang w:val="kk-KZ"/>
        </w:rPr>
        <w:t xml:space="preserve"> 1) 12; 2) 8,21; 3) 14.</w:t>
      </w:r>
    </w:p>
    <w:p w14:paraId="500F0514" w14:textId="77777777" w:rsidR="00A95089" w:rsidRPr="00B871CA" w:rsidRDefault="00A95089" w:rsidP="00A95089">
      <w:pPr>
        <w:ind w:firstLine="708"/>
        <w:jc w:val="both"/>
        <w:rPr>
          <w:sz w:val="14"/>
          <w:szCs w:val="28"/>
          <w:lang w:val="kk-KZ"/>
        </w:rPr>
      </w:pPr>
    </w:p>
    <w:p w14:paraId="0884AA30" w14:textId="1F94C07C" w:rsidR="003B5F71" w:rsidRPr="00EF1D02" w:rsidRDefault="00313940" w:rsidP="004A10FF">
      <w:pPr>
        <w:ind w:firstLine="708"/>
        <w:jc w:val="both"/>
        <w:rPr>
          <w:sz w:val="28"/>
          <w:szCs w:val="28"/>
          <w:lang w:val="kk-KZ"/>
        </w:rPr>
      </w:pPr>
      <w:r w:rsidRPr="00EF1D02">
        <w:rPr>
          <w:sz w:val="28"/>
          <w:szCs w:val="28"/>
          <w:lang w:val="kk-KZ"/>
        </w:rPr>
        <w:t>Күнделікті өмірде</w:t>
      </w:r>
      <w:r w:rsidR="00DB4D92" w:rsidRPr="00EF1D02">
        <w:rPr>
          <w:sz w:val="28"/>
          <w:szCs w:val="28"/>
          <w:lang w:val="kk-KZ"/>
        </w:rPr>
        <w:t>гі</w:t>
      </w:r>
      <w:r w:rsidR="004A10FF" w:rsidRPr="00EF1D02">
        <w:rPr>
          <w:bCs/>
          <w:sz w:val="28"/>
          <w:szCs w:val="28"/>
          <w:lang w:val="kk-KZ"/>
        </w:rPr>
        <w:t xml:space="preserve"> заттардың</w:t>
      </w:r>
      <w:r w:rsidRPr="00EF1D02">
        <w:rPr>
          <w:bCs/>
          <w:sz w:val="28"/>
          <w:szCs w:val="28"/>
          <w:lang w:val="kk-KZ"/>
        </w:rPr>
        <w:t xml:space="preserve"> немесе объектілердің</w:t>
      </w:r>
      <w:r w:rsidR="004A10FF" w:rsidRPr="00EF1D02">
        <w:rPr>
          <w:bCs/>
          <w:sz w:val="28"/>
          <w:szCs w:val="28"/>
          <w:lang w:val="kk-KZ"/>
        </w:rPr>
        <w:t xml:space="preserve"> </w:t>
      </w:r>
      <w:r w:rsidR="004A10FF" w:rsidRPr="00EF1D02">
        <w:rPr>
          <w:color w:val="000000"/>
          <w:sz w:val="28"/>
          <w:szCs w:val="28"/>
          <w:lang w:val="kk-KZ"/>
        </w:rPr>
        <w:t xml:space="preserve">өзара орналасуының барлық мүмкін жағдайларын немесе </w:t>
      </w:r>
      <w:r w:rsidRPr="00EF1D02">
        <w:rPr>
          <w:color w:val="000000"/>
          <w:sz w:val="28"/>
          <w:szCs w:val="28"/>
          <w:lang w:val="kk-KZ"/>
        </w:rPr>
        <w:t>қ</w:t>
      </w:r>
      <w:r w:rsidR="004A10FF" w:rsidRPr="00EF1D02">
        <w:rPr>
          <w:color w:val="000000"/>
          <w:sz w:val="28"/>
          <w:szCs w:val="28"/>
          <w:lang w:val="kk-KZ"/>
        </w:rPr>
        <w:t xml:space="preserve">андай да бір іс-әрекеттің барлық мүмкін </w:t>
      </w:r>
      <w:r w:rsidRPr="00EF1D02">
        <w:rPr>
          <w:color w:val="000000"/>
          <w:sz w:val="28"/>
          <w:szCs w:val="28"/>
          <w:lang w:val="kk-KZ"/>
        </w:rPr>
        <w:t xml:space="preserve">комбинацияларын табуға арналған </w:t>
      </w:r>
      <w:r w:rsidR="004A10FF" w:rsidRPr="00EF1D02">
        <w:rPr>
          <w:color w:val="000000"/>
          <w:sz w:val="28"/>
          <w:szCs w:val="28"/>
          <w:lang w:val="kk-KZ"/>
        </w:rPr>
        <w:t xml:space="preserve">есептерді </w:t>
      </w:r>
      <w:r w:rsidR="004A10FF" w:rsidRPr="00EF1D02">
        <w:rPr>
          <w:i/>
          <w:iCs/>
          <w:color w:val="000000"/>
          <w:sz w:val="28"/>
          <w:szCs w:val="28"/>
          <w:lang w:val="kk-KZ"/>
        </w:rPr>
        <w:t xml:space="preserve">комбинаторикалық </w:t>
      </w:r>
      <w:r w:rsidR="004A10FF" w:rsidRPr="00EF1D02">
        <w:rPr>
          <w:color w:val="000000"/>
          <w:sz w:val="28"/>
          <w:szCs w:val="28"/>
          <w:lang w:val="kk-KZ"/>
        </w:rPr>
        <w:t>есептер деп атайды.</w:t>
      </w:r>
    </w:p>
    <w:p w14:paraId="63E397E0" w14:textId="0C9AB7EF" w:rsidR="00172E22" w:rsidRPr="00EF1D02" w:rsidRDefault="00172E22" w:rsidP="00172E22">
      <w:pPr>
        <w:shd w:val="clear" w:color="auto" w:fill="FFFFFF"/>
        <w:ind w:firstLine="709"/>
        <w:jc w:val="both"/>
        <w:rPr>
          <w:sz w:val="28"/>
          <w:szCs w:val="28"/>
          <w:lang w:val="kk-KZ"/>
        </w:rPr>
      </w:pPr>
      <w:r w:rsidRPr="00EF1D02">
        <w:rPr>
          <w:color w:val="000000"/>
          <w:sz w:val="28"/>
          <w:szCs w:val="28"/>
          <w:lang w:val="kk-KZ"/>
        </w:rPr>
        <w:t>Комбинаторикалық есептерді шешуде өзіндік заңдылықтар мен формулалар қолданылады.</w:t>
      </w:r>
    </w:p>
    <w:p w14:paraId="5F8252EF" w14:textId="31B0316D" w:rsidR="003B5F71" w:rsidRPr="00EF1D02" w:rsidRDefault="002D56D4" w:rsidP="00B82154">
      <w:pPr>
        <w:ind w:firstLine="708"/>
        <w:jc w:val="both"/>
        <w:rPr>
          <w:sz w:val="28"/>
          <w:szCs w:val="28"/>
          <w:lang w:val="kk-KZ"/>
        </w:rPr>
      </w:pPr>
      <w:r w:rsidRPr="00EF1D02">
        <w:rPr>
          <w:sz w:val="28"/>
          <w:szCs w:val="28"/>
          <w:lang w:val="kk-KZ"/>
        </w:rPr>
        <w:t>Комбинаторика формулалары қолданылатын есептерді шешуге үйретудің келесідей әдістемелік ерекшеліктерін ұсынамыз:</w:t>
      </w:r>
    </w:p>
    <w:p w14:paraId="4F64EFC6" w14:textId="0A9599BD" w:rsidR="002D56D4" w:rsidRPr="00EF1D02" w:rsidRDefault="002D56D4" w:rsidP="00B82154">
      <w:pPr>
        <w:ind w:firstLine="708"/>
        <w:jc w:val="both"/>
        <w:rPr>
          <w:sz w:val="28"/>
          <w:szCs w:val="28"/>
          <w:lang w:val="kk-KZ"/>
        </w:rPr>
      </w:pPr>
      <w:r w:rsidRPr="00EF1D02">
        <w:rPr>
          <w:sz w:val="28"/>
          <w:szCs w:val="28"/>
          <w:lang w:val="kk-KZ"/>
        </w:rPr>
        <w:t xml:space="preserve">1) </w:t>
      </w:r>
      <w:r w:rsidRPr="00EF1D02">
        <w:rPr>
          <w:i/>
          <w:iCs/>
          <w:sz w:val="28"/>
          <w:szCs w:val="28"/>
          <w:lang w:val="kk-KZ"/>
        </w:rPr>
        <w:t>оқушылардың математикалық алдын ала дайындығын ескеріп, формуланы үйрету</w:t>
      </w:r>
      <w:r w:rsidRPr="00EF1D02">
        <w:rPr>
          <w:sz w:val="28"/>
          <w:szCs w:val="28"/>
          <w:lang w:val="kk-KZ"/>
        </w:rPr>
        <w:t>. Комбинаториканың негізгі формулалары «факториал» ұғымымен тікелей байланысты. Сондықтан, алдымен оқушыларда «факториал» ұғымы туралы негізгі түсініктерін қалыптастырып, содан соң формуланы берген дұрыс. Өйткені оқушылар бұл ұғымның мағынасын түсінбесе, есеп шығаруда қателіктер жіберуі мүмкін.</w:t>
      </w:r>
    </w:p>
    <w:p w14:paraId="2837996B" w14:textId="05AADA4C" w:rsidR="002D56D4" w:rsidRPr="00EF1D02" w:rsidRDefault="002D56D4" w:rsidP="00B82154">
      <w:pPr>
        <w:ind w:firstLine="708"/>
        <w:jc w:val="both"/>
        <w:rPr>
          <w:sz w:val="28"/>
          <w:szCs w:val="28"/>
          <w:lang w:val="kk-KZ"/>
        </w:rPr>
      </w:pPr>
      <w:r w:rsidRPr="00EF1D02">
        <w:rPr>
          <w:sz w:val="28"/>
          <w:szCs w:val="28"/>
          <w:lang w:val="kk-KZ"/>
        </w:rPr>
        <w:t xml:space="preserve">2) </w:t>
      </w:r>
      <w:r w:rsidRPr="00EF1D02">
        <w:rPr>
          <w:i/>
          <w:iCs/>
          <w:sz w:val="28"/>
          <w:szCs w:val="28"/>
          <w:lang w:val="kk-KZ"/>
        </w:rPr>
        <w:t>формулалардың қолданылу ерекшеліктерін көрсету</w:t>
      </w:r>
      <w:r w:rsidRPr="00EF1D02">
        <w:rPr>
          <w:sz w:val="28"/>
          <w:szCs w:val="28"/>
          <w:lang w:val="kk-KZ"/>
        </w:rPr>
        <w:t xml:space="preserve">. Берілген есептің шарты мен мазмұнына қарап, </w:t>
      </w:r>
      <w:r w:rsidR="00763A00" w:rsidRPr="00EF1D02">
        <w:rPr>
          <w:sz w:val="28"/>
          <w:szCs w:val="28"/>
          <w:lang w:val="kk-KZ"/>
        </w:rPr>
        <w:t xml:space="preserve">талдау жасағаннан кейін, </w:t>
      </w:r>
      <w:r w:rsidRPr="00EF1D02">
        <w:rPr>
          <w:sz w:val="28"/>
          <w:szCs w:val="28"/>
          <w:lang w:val="kk-KZ"/>
        </w:rPr>
        <w:t xml:space="preserve">қандай </w:t>
      </w:r>
      <w:r w:rsidR="00763A00" w:rsidRPr="00EF1D02">
        <w:rPr>
          <w:sz w:val="28"/>
          <w:szCs w:val="28"/>
          <w:lang w:val="kk-KZ"/>
        </w:rPr>
        <w:t xml:space="preserve">формуланы </w:t>
      </w:r>
      <w:r w:rsidR="002B0CCA" w:rsidRPr="00EF1D02">
        <w:rPr>
          <w:sz w:val="28"/>
          <w:szCs w:val="28"/>
          <w:lang w:val="kk-KZ"/>
        </w:rPr>
        <w:t>қолдану керек екенін түсіну үшін олардың ерекшеліктерін білу керек. Сондықтан, формула туралы айтқанда, оның қандай жағдайда қолданылатындығын және бір-бірінен айырмашылығын ажыратып түсіндіру маңызды.</w:t>
      </w:r>
    </w:p>
    <w:p w14:paraId="06854EA2" w14:textId="59E80281" w:rsidR="002B0CCA" w:rsidRPr="00EF1D02" w:rsidRDefault="002B0CCA" w:rsidP="00B82154">
      <w:pPr>
        <w:ind w:firstLine="708"/>
        <w:jc w:val="both"/>
        <w:rPr>
          <w:sz w:val="28"/>
          <w:szCs w:val="28"/>
          <w:lang w:val="kk-KZ"/>
        </w:rPr>
      </w:pPr>
      <w:r w:rsidRPr="00EF1D02">
        <w:rPr>
          <w:sz w:val="28"/>
          <w:szCs w:val="28"/>
          <w:lang w:val="kk-KZ"/>
        </w:rPr>
        <w:t xml:space="preserve">3) </w:t>
      </w:r>
      <w:r w:rsidRPr="00EF1D02">
        <w:rPr>
          <w:i/>
          <w:iCs/>
          <w:sz w:val="28"/>
          <w:szCs w:val="28"/>
          <w:lang w:val="kk-KZ"/>
        </w:rPr>
        <w:t>формулалардың қолданылуының әртүрлі жағдайларын қарастыру</w:t>
      </w:r>
      <w:r w:rsidRPr="00EF1D02">
        <w:rPr>
          <w:sz w:val="28"/>
          <w:szCs w:val="28"/>
          <w:lang w:val="kk-KZ"/>
        </w:rPr>
        <w:t>. Есеп шартына байланысты комбинаторика формулалары түрлі жағдайларда қолданылады. Есепті шешу кезінде оның құрамындағы сөздерге емес, шартына мән беру керек. Оқушы неғұрлым көп есеп шығарған сайын, оның мазмұнындағы орындалатын амалдарға қарап, қай формуланы қалай қолдану керек екенін бірден түсінеді.</w:t>
      </w:r>
    </w:p>
    <w:p w14:paraId="34B50434" w14:textId="322C907E" w:rsidR="00A6173E" w:rsidRPr="00EF1D02" w:rsidRDefault="00A6173E" w:rsidP="00B82154">
      <w:pPr>
        <w:ind w:firstLine="708"/>
        <w:jc w:val="both"/>
        <w:rPr>
          <w:sz w:val="28"/>
          <w:szCs w:val="28"/>
          <w:lang w:val="kk-KZ"/>
        </w:rPr>
      </w:pPr>
      <w:r w:rsidRPr="00EF1D02">
        <w:rPr>
          <w:sz w:val="28"/>
          <w:szCs w:val="28"/>
          <w:lang w:val="kk-KZ"/>
        </w:rPr>
        <w:t>Оқушыларға комбинаторикалық есептерді шешуді үйрету барысында:</w:t>
      </w:r>
    </w:p>
    <w:p w14:paraId="1BAAB92C" w14:textId="4AD5E107" w:rsidR="00A6173E" w:rsidRPr="00EF1D02" w:rsidRDefault="00A6173E" w:rsidP="00D23F5F">
      <w:pPr>
        <w:pStyle w:val="a3"/>
        <w:numPr>
          <w:ilvl w:val="0"/>
          <w:numId w:val="76"/>
        </w:numPr>
        <w:jc w:val="both"/>
        <w:rPr>
          <w:i/>
          <w:iCs/>
          <w:sz w:val="28"/>
          <w:szCs w:val="28"/>
          <w:lang w:val="kk-KZ"/>
        </w:rPr>
      </w:pPr>
      <w:r w:rsidRPr="00EF1D02">
        <w:rPr>
          <w:i/>
          <w:iCs/>
          <w:sz w:val="28"/>
          <w:szCs w:val="28"/>
          <w:lang w:val="kk-KZ"/>
        </w:rPr>
        <w:t xml:space="preserve">есептің мазмұнына талдау жасай алуға дағдыландыру керек. </w:t>
      </w:r>
    </w:p>
    <w:p w14:paraId="72AFEDF0" w14:textId="75140257" w:rsidR="00A6173E" w:rsidRPr="00EF1D02" w:rsidRDefault="00A6173E" w:rsidP="00B82154">
      <w:pPr>
        <w:ind w:firstLine="708"/>
        <w:jc w:val="both"/>
        <w:rPr>
          <w:sz w:val="28"/>
          <w:szCs w:val="28"/>
          <w:lang w:val="kk-KZ"/>
        </w:rPr>
      </w:pPr>
      <w:r w:rsidRPr="00EF1D02">
        <w:rPr>
          <w:sz w:val="28"/>
          <w:szCs w:val="28"/>
          <w:lang w:val="kk-KZ"/>
        </w:rPr>
        <w:t>Мәтінді есептің мазмұнына талдау жасамай жатып, стохастикалық әдістерді қолдану есептің қате шығарылуына алып келуі мүмкін.</w:t>
      </w:r>
    </w:p>
    <w:p w14:paraId="203AE21E" w14:textId="5D29C9C7" w:rsidR="00A6173E" w:rsidRPr="00EF1D02" w:rsidRDefault="00A6173E" w:rsidP="00B82154">
      <w:pPr>
        <w:ind w:firstLine="708"/>
        <w:jc w:val="both"/>
        <w:rPr>
          <w:sz w:val="28"/>
          <w:szCs w:val="28"/>
          <w:lang w:val="kk-KZ"/>
        </w:rPr>
      </w:pPr>
      <w:r w:rsidRPr="00EF1D02">
        <w:rPr>
          <w:i/>
          <w:iCs/>
          <w:sz w:val="28"/>
          <w:szCs w:val="28"/>
          <w:lang w:val="kk-KZ"/>
        </w:rPr>
        <w:t>2) есептің шартына сәйкес оны шешу қадамдарын анықтауға үйрету қажет.</w:t>
      </w:r>
      <w:r w:rsidR="00EC79D1" w:rsidRPr="00EF1D02">
        <w:rPr>
          <w:i/>
          <w:iCs/>
          <w:sz w:val="28"/>
          <w:szCs w:val="28"/>
          <w:lang w:val="kk-KZ"/>
        </w:rPr>
        <w:t xml:space="preserve"> </w:t>
      </w:r>
      <w:r w:rsidRPr="00EF1D02">
        <w:rPr>
          <w:sz w:val="28"/>
          <w:szCs w:val="28"/>
          <w:lang w:val="kk-KZ"/>
        </w:rPr>
        <w:t xml:space="preserve">Ол үшін </w:t>
      </w:r>
      <w:r w:rsidR="00EC79D1" w:rsidRPr="00EF1D02">
        <w:rPr>
          <w:sz w:val="28"/>
          <w:szCs w:val="28"/>
          <w:lang w:val="kk-KZ"/>
        </w:rPr>
        <w:t>оқушы алдымен нені табу керек және формуланы қалай қолдану керек екенін білуі тиіс. Есепке дұрыс талдау жасағанымен, оны шешудің алгоритмін білмесе, оқушы есеп шешуде қиындықтарға тап болады.</w:t>
      </w:r>
    </w:p>
    <w:p w14:paraId="141B81B2" w14:textId="6C47C9D0" w:rsidR="00313940" w:rsidRPr="00EF1D02" w:rsidRDefault="00521930" w:rsidP="00B82154">
      <w:pPr>
        <w:ind w:firstLine="708"/>
        <w:jc w:val="both"/>
        <w:rPr>
          <w:sz w:val="28"/>
          <w:szCs w:val="28"/>
          <w:lang w:val="kk-KZ"/>
        </w:rPr>
      </w:pPr>
      <w:r w:rsidRPr="00EF1D02">
        <w:rPr>
          <w:b/>
          <w:bCs/>
          <w:sz w:val="28"/>
          <w:szCs w:val="28"/>
          <w:lang w:val="kk-KZ"/>
        </w:rPr>
        <w:t>15-есеп.</w:t>
      </w:r>
      <w:r w:rsidRPr="00EF1D02">
        <w:rPr>
          <w:sz w:val="28"/>
          <w:szCs w:val="28"/>
          <w:lang w:val="kk-KZ"/>
        </w:rPr>
        <w:t xml:space="preserve"> Мектептегі волейболдан жаттығуға </w:t>
      </w:r>
      <w:r w:rsidR="00A73957" w:rsidRPr="00EF1D02">
        <w:rPr>
          <w:sz w:val="28"/>
          <w:szCs w:val="28"/>
          <w:lang w:val="kk-KZ"/>
        </w:rPr>
        <w:t>5 қыз және 7 ұл бала қатысты. Құрамында 3 қыз, 3</w:t>
      </w:r>
      <w:r w:rsidR="00CD72C4" w:rsidRPr="00EF1D02">
        <w:rPr>
          <w:sz w:val="28"/>
          <w:szCs w:val="28"/>
          <w:lang w:val="kk-KZ"/>
        </w:rPr>
        <w:t xml:space="preserve"> ұл</w:t>
      </w:r>
      <w:r w:rsidR="00A73957" w:rsidRPr="00EF1D02">
        <w:rPr>
          <w:sz w:val="28"/>
          <w:szCs w:val="28"/>
          <w:lang w:val="kk-KZ"/>
        </w:rPr>
        <w:t xml:space="preserve"> бала болатын аралас команданы неше жолмен құруға болады?</w:t>
      </w:r>
    </w:p>
    <w:p w14:paraId="31911BFB" w14:textId="77777777" w:rsidR="00CD72C4" w:rsidRPr="00EF1D02" w:rsidRDefault="00A73957" w:rsidP="00B82154">
      <w:pPr>
        <w:ind w:firstLine="708"/>
        <w:jc w:val="both"/>
        <w:rPr>
          <w:sz w:val="28"/>
          <w:szCs w:val="28"/>
          <w:lang w:val="kk-KZ"/>
        </w:rPr>
      </w:pPr>
      <w:r w:rsidRPr="00EF1D02">
        <w:rPr>
          <w:b/>
          <w:bCs/>
          <w:sz w:val="28"/>
          <w:szCs w:val="28"/>
          <w:lang w:val="kk-KZ"/>
        </w:rPr>
        <w:t>Шешуі.</w:t>
      </w:r>
      <w:r w:rsidRPr="00EF1D02">
        <w:rPr>
          <w:sz w:val="28"/>
          <w:szCs w:val="28"/>
          <w:lang w:val="kk-KZ"/>
        </w:rPr>
        <w:t xml:space="preserve"> Жаттығуға қатысқан 5 қыздан 3 қызды теріп алу саны </w:t>
      </w: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5</m:t>
            </m:r>
          </m:sub>
          <m:sup>
            <m:r>
              <w:rPr>
                <w:rFonts w:ascii="Cambria Math" w:hAnsi="Cambria Math"/>
                <w:sz w:val="28"/>
                <w:szCs w:val="28"/>
                <w:lang w:val="kk-KZ"/>
              </w:rPr>
              <m:t>3</m:t>
            </m:r>
          </m:sup>
        </m:sSubSup>
        <m:r>
          <w:rPr>
            <w:rFonts w:ascii="Cambria Math" w:hAnsi="Cambria Math"/>
            <w:sz w:val="28"/>
            <w:szCs w:val="28"/>
            <w:lang w:val="kk-KZ"/>
          </w:rPr>
          <m:t>=10</m:t>
        </m:r>
      </m:oMath>
      <w:r w:rsidR="00CD72C4" w:rsidRPr="00EF1D02">
        <w:rPr>
          <w:sz w:val="28"/>
          <w:szCs w:val="28"/>
          <w:lang w:val="kk-KZ"/>
        </w:rPr>
        <w:t xml:space="preserve">, ал 7 ұл баладан 3 баланы теріп алу саны </w:t>
      </w: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7</m:t>
            </m:r>
          </m:sub>
          <m:sup>
            <m:r>
              <w:rPr>
                <w:rFonts w:ascii="Cambria Math" w:hAnsi="Cambria Math"/>
                <w:sz w:val="28"/>
                <w:szCs w:val="28"/>
                <w:lang w:val="kk-KZ"/>
              </w:rPr>
              <m:t>3</m:t>
            </m:r>
          </m:sup>
        </m:sSubSup>
        <m:r>
          <w:rPr>
            <w:rFonts w:ascii="Cambria Math" w:hAnsi="Cambria Math"/>
            <w:sz w:val="28"/>
            <w:szCs w:val="28"/>
            <w:lang w:val="kk-KZ"/>
          </w:rPr>
          <m:t>=35</m:t>
        </m:r>
      </m:oMath>
      <w:r w:rsidR="00CD72C4" w:rsidRPr="00EF1D02">
        <w:rPr>
          <w:sz w:val="28"/>
          <w:szCs w:val="28"/>
          <w:lang w:val="kk-KZ"/>
        </w:rPr>
        <w:t xml:space="preserve"> жолмен алынады. </w:t>
      </w:r>
    </w:p>
    <w:p w14:paraId="6B309DDB" w14:textId="327D0C69" w:rsidR="00A73957" w:rsidRPr="00EF1D02" w:rsidRDefault="00CD72C4" w:rsidP="00B82154">
      <w:pPr>
        <w:ind w:firstLine="708"/>
        <w:jc w:val="both"/>
        <w:rPr>
          <w:sz w:val="28"/>
          <w:szCs w:val="28"/>
          <w:lang w:val="kk-KZ"/>
        </w:rPr>
      </w:pPr>
      <w:r w:rsidRPr="00EF1D02">
        <w:rPr>
          <w:sz w:val="28"/>
          <w:szCs w:val="28"/>
          <w:lang w:val="kk-KZ"/>
        </w:rPr>
        <w:t xml:space="preserve">Енді 3 қыз, 3 ұл баладан тұратын құрама команданы құрастыру саны </w:t>
      </w:r>
      <w:proofErr w:type="spellStart"/>
      <w:r w:rsidRPr="00EF1D02">
        <w:rPr>
          <w:sz w:val="28"/>
          <w:szCs w:val="28"/>
          <w:lang w:val="kk-KZ"/>
        </w:rPr>
        <w:t>комбинаториканың</w:t>
      </w:r>
      <w:proofErr w:type="spellEnd"/>
      <w:r w:rsidRPr="00EF1D02">
        <w:rPr>
          <w:sz w:val="28"/>
          <w:szCs w:val="28"/>
          <w:lang w:val="kk-KZ"/>
        </w:rPr>
        <w:t xml:space="preserve"> көбейту ережесі бойынша есептеледі:</w:t>
      </w:r>
    </w:p>
    <w:p w14:paraId="5F2BC2A7" w14:textId="2801EE3B" w:rsidR="00CD72C4" w:rsidRPr="00EF1D02" w:rsidRDefault="0057280D" w:rsidP="00CD72C4">
      <w:pPr>
        <w:jc w:val="center"/>
        <w:rPr>
          <w:iCs/>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m=C</m:t>
            </m:r>
          </m:e>
          <m:sub>
            <m:r>
              <w:rPr>
                <w:rFonts w:ascii="Cambria Math" w:hAnsi="Cambria Math"/>
                <w:sz w:val="28"/>
                <w:szCs w:val="28"/>
                <w:lang w:val="kk-KZ"/>
              </w:rPr>
              <m:t>5</m:t>
            </m:r>
          </m:sub>
          <m:sup>
            <m:r>
              <w:rPr>
                <w:rFonts w:ascii="Cambria Math" w:hAnsi="Cambria Math"/>
                <w:sz w:val="28"/>
                <w:szCs w:val="28"/>
                <w:lang w:val="kk-KZ"/>
              </w:rPr>
              <m:t>3</m:t>
            </m:r>
          </m:sup>
        </m:sSubSup>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7</m:t>
            </m:r>
          </m:sub>
          <m:sup>
            <m:r>
              <w:rPr>
                <w:rFonts w:ascii="Cambria Math" w:hAnsi="Cambria Math"/>
                <w:sz w:val="28"/>
                <w:szCs w:val="28"/>
                <w:lang w:val="kk-KZ"/>
              </w:rPr>
              <m:t>3</m:t>
            </m:r>
          </m:sup>
        </m:sSubSup>
        <m:r>
          <w:rPr>
            <w:rFonts w:ascii="Cambria Math" w:hAnsi="Cambria Math"/>
            <w:sz w:val="28"/>
            <w:szCs w:val="28"/>
            <w:lang w:val="kk-KZ"/>
          </w:rPr>
          <m:t>=10∙35=350</m:t>
        </m:r>
      </m:oMath>
      <w:r w:rsidR="00953D9A" w:rsidRPr="00EF1D02">
        <w:rPr>
          <w:iCs/>
          <w:sz w:val="28"/>
          <w:szCs w:val="28"/>
          <w:lang w:val="kk-KZ"/>
        </w:rPr>
        <w:t>,</w:t>
      </w:r>
    </w:p>
    <w:p w14:paraId="14E496D7" w14:textId="70BF997C" w:rsidR="00521930" w:rsidRPr="00EF1D02" w:rsidRDefault="00953D9A" w:rsidP="00953D9A">
      <w:pPr>
        <w:jc w:val="both"/>
        <w:rPr>
          <w:sz w:val="28"/>
          <w:szCs w:val="28"/>
          <w:lang w:val="kk-KZ"/>
        </w:rPr>
      </w:pPr>
      <w:r w:rsidRPr="00EF1D02">
        <w:rPr>
          <w:sz w:val="28"/>
          <w:szCs w:val="28"/>
          <w:lang w:val="kk-KZ"/>
        </w:rPr>
        <w:t>яғни құрама команданы 350 жолмен құруға болады екен.</w:t>
      </w:r>
    </w:p>
    <w:p w14:paraId="3E55B7C6" w14:textId="05DFAEE7" w:rsidR="0071194E" w:rsidRPr="00EF1D02" w:rsidRDefault="0071194E" w:rsidP="0071194E">
      <w:pPr>
        <w:jc w:val="right"/>
        <w:rPr>
          <w:sz w:val="28"/>
          <w:szCs w:val="28"/>
          <w:lang w:val="kk-KZ"/>
        </w:rPr>
      </w:pPr>
      <w:r w:rsidRPr="00EF1D02">
        <w:rPr>
          <w:b/>
          <w:bCs/>
          <w:sz w:val="28"/>
          <w:szCs w:val="28"/>
          <w:lang w:val="kk-KZ"/>
        </w:rPr>
        <w:lastRenderedPageBreak/>
        <w:t>Жауабы:</w:t>
      </w:r>
      <w:r w:rsidRPr="00EF1D02">
        <w:rPr>
          <w:sz w:val="28"/>
          <w:szCs w:val="28"/>
          <w:lang w:val="kk-KZ"/>
        </w:rPr>
        <w:t xml:space="preserve"> 350.</w:t>
      </w:r>
    </w:p>
    <w:p w14:paraId="188A5CCF" w14:textId="590C852A" w:rsidR="003B5F71" w:rsidRPr="00EF1D02" w:rsidRDefault="00953D9A" w:rsidP="00B82154">
      <w:pPr>
        <w:ind w:firstLine="708"/>
        <w:jc w:val="both"/>
        <w:rPr>
          <w:i/>
          <w:iCs/>
          <w:sz w:val="28"/>
          <w:szCs w:val="28"/>
          <w:lang w:val="kk-KZ"/>
        </w:rPr>
      </w:pPr>
      <w:r w:rsidRPr="00EF1D02">
        <w:rPr>
          <w:i/>
          <w:iCs/>
          <w:sz w:val="28"/>
          <w:szCs w:val="28"/>
          <w:lang w:val="kk-KZ"/>
        </w:rPr>
        <w:t xml:space="preserve">Комбинаторикалық есептерді шешкенде мынадай ереже </w:t>
      </w:r>
      <w:r w:rsidR="00725025" w:rsidRPr="00EF1D02">
        <w:rPr>
          <w:i/>
          <w:iCs/>
          <w:sz w:val="28"/>
          <w:szCs w:val="28"/>
          <w:lang w:val="kk-KZ"/>
        </w:rPr>
        <w:t>жиі қолданылады:</w:t>
      </w:r>
    </w:p>
    <w:p w14:paraId="76E20167" w14:textId="2874F25F" w:rsidR="00044834" w:rsidRPr="00EF1D02" w:rsidRDefault="00725025" w:rsidP="00B82154">
      <w:pPr>
        <w:ind w:firstLine="708"/>
        <w:jc w:val="both"/>
        <w:rPr>
          <w:sz w:val="28"/>
          <w:szCs w:val="28"/>
          <w:lang w:val="kk-KZ"/>
        </w:rPr>
      </w:pPr>
      <w:r w:rsidRPr="00EF1D02">
        <w:rPr>
          <w:b/>
          <w:bCs/>
          <w:sz w:val="28"/>
          <w:szCs w:val="28"/>
          <w:lang w:val="kk-KZ"/>
        </w:rPr>
        <w:t>Қосу ережесі.</w:t>
      </w:r>
      <w:r w:rsidRPr="00EF1D02">
        <w:rPr>
          <w:sz w:val="28"/>
          <w:szCs w:val="28"/>
          <w:lang w:val="kk-KZ"/>
        </w:rPr>
        <w:t xml:space="preserve"> Егер </w:t>
      </w:r>
      <w:r w:rsidRPr="00EF1D02">
        <w:rPr>
          <w:i/>
          <w:iCs/>
          <w:sz w:val="28"/>
          <w:szCs w:val="28"/>
          <w:lang w:val="kk-KZ"/>
        </w:rPr>
        <w:t>а</w:t>
      </w:r>
      <w:r w:rsidRPr="00EF1D02">
        <w:rPr>
          <w:sz w:val="28"/>
          <w:szCs w:val="28"/>
          <w:lang w:val="kk-KZ"/>
        </w:rPr>
        <w:t xml:space="preserve"> мен </w:t>
      </w:r>
      <w:r w:rsidRPr="00EF1D02">
        <w:rPr>
          <w:i/>
          <w:iCs/>
          <w:sz w:val="28"/>
          <w:szCs w:val="28"/>
          <w:lang w:val="kk-KZ"/>
        </w:rPr>
        <w:t>в</w:t>
      </w:r>
      <w:r w:rsidRPr="00EF1D02">
        <w:rPr>
          <w:sz w:val="28"/>
          <w:szCs w:val="28"/>
          <w:lang w:val="kk-KZ"/>
        </w:rPr>
        <w:t xml:space="preserve"> элементтері сәйкес </w:t>
      </w:r>
      <w:r w:rsidRPr="00EF1D02">
        <w:rPr>
          <w:i/>
          <w:iCs/>
          <w:sz w:val="28"/>
          <w:szCs w:val="28"/>
          <w:lang w:val="kk-KZ"/>
        </w:rPr>
        <w:t>m</w:t>
      </w:r>
      <w:r w:rsidRPr="00EF1D02">
        <w:rPr>
          <w:sz w:val="28"/>
          <w:szCs w:val="28"/>
          <w:lang w:val="kk-KZ"/>
        </w:rPr>
        <w:t xml:space="preserve"> және </w:t>
      </w:r>
      <w:r w:rsidRPr="00EF1D02">
        <w:rPr>
          <w:i/>
          <w:iCs/>
          <w:sz w:val="28"/>
          <w:szCs w:val="28"/>
          <w:lang w:val="kk-KZ"/>
        </w:rPr>
        <w:t xml:space="preserve">n </w:t>
      </w:r>
      <w:r w:rsidRPr="00EF1D02">
        <w:rPr>
          <w:sz w:val="28"/>
          <w:szCs w:val="28"/>
          <w:lang w:val="kk-KZ"/>
        </w:rPr>
        <w:t xml:space="preserve">жолдармен алуға болатын болса, онда олардың кез келген біреуін (не </w:t>
      </w:r>
      <w:r w:rsidRPr="00EF1D02">
        <w:rPr>
          <w:i/>
          <w:iCs/>
          <w:sz w:val="28"/>
          <w:szCs w:val="28"/>
          <w:lang w:val="kk-KZ"/>
        </w:rPr>
        <w:t>а</w:t>
      </w:r>
      <w:r w:rsidRPr="00EF1D02">
        <w:rPr>
          <w:sz w:val="28"/>
          <w:szCs w:val="28"/>
          <w:lang w:val="kk-KZ"/>
        </w:rPr>
        <w:t>-</w:t>
      </w:r>
      <w:proofErr w:type="spellStart"/>
      <w:r w:rsidRPr="00EF1D02">
        <w:rPr>
          <w:sz w:val="28"/>
          <w:szCs w:val="28"/>
          <w:lang w:val="kk-KZ"/>
        </w:rPr>
        <w:t>ны</w:t>
      </w:r>
      <w:proofErr w:type="spellEnd"/>
      <w:r w:rsidRPr="00EF1D02">
        <w:rPr>
          <w:sz w:val="28"/>
          <w:szCs w:val="28"/>
          <w:lang w:val="kk-KZ"/>
        </w:rPr>
        <w:t xml:space="preserve"> не </w:t>
      </w:r>
      <w:r w:rsidRPr="00EF1D02">
        <w:rPr>
          <w:i/>
          <w:iCs/>
          <w:sz w:val="28"/>
          <w:szCs w:val="28"/>
          <w:lang w:val="kk-KZ"/>
        </w:rPr>
        <w:t>в</w:t>
      </w:r>
      <w:r w:rsidRPr="00EF1D02">
        <w:rPr>
          <w:sz w:val="28"/>
          <w:szCs w:val="28"/>
          <w:lang w:val="kk-KZ"/>
        </w:rPr>
        <w:t>-</w:t>
      </w:r>
      <w:proofErr w:type="spellStart"/>
      <w:r w:rsidRPr="00EF1D02">
        <w:rPr>
          <w:sz w:val="28"/>
          <w:szCs w:val="28"/>
          <w:lang w:val="kk-KZ"/>
        </w:rPr>
        <w:t>ны</w:t>
      </w:r>
      <w:proofErr w:type="spellEnd"/>
      <w:r w:rsidRPr="00EF1D02">
        <w:rPr>
          <w:sz w:val="28"/>
          <w:szCs w:val="28"/>
          <w:lang w:val="kk-KZ"/>
        </w:rPr>
        <w:t xml:space="preserve">) </w:t>
      </w:r>
      <w:r w:rsidRPr="00EF1D02">
        <w:rPr>
          <w:i/>
          <w:iCs/>
          <w:sz w:val="28"/>
          <w:szCs w:val="28"/>
          <w:lang w:val="kk-KZ"/>
        </w:rPr>
        <w:t>m</w:t>
      </w:r>
      <w:r w:rsidRPr="00EF1D02">
        <w:rPr>
          <w:sz w:val="28"/>
          <w:szCs w:val="28"/>
          <w:lang w:val="kk-KZ"/>
        </w:rPr>
        <w:t xml:space="preserve"> + </w:t>
      </w:r>
      <w:r w:rsidRPr="00EF1D02">
        <w:rPr>
          <w:i/>
          <w:iCs/>
          <w:sz w:val="28"/>
          <w:szCs w:val="28"/>
          <w:lang w:val="kk-KZ"/>
        </w:rPr>
        <w:t>n</w:t>
      </w:r>
      <w:r w:rsidRPr="00EF1D02">
        <w:rPr>
          <w:sz w:val="28"/>
          <w:szCs w:val="28"/>
          <w:lang w:val="kk-KZ"/>
        </w:rPr>
        <w:t xml:space="preserve"> жолмен алуға болады.</w:t>
      </w:r>
    </w:p>
    <w:p w14:paraId="2982F603" w14:textId="40AE7DE7" w:rsidR="00725025" w:rsidRPr="00EF1D02" w:rsidRDefault="00142E9A" w:rsidP="00B82154">
      <w:pPr>
        <w:ind w:firstLine="708"/>
        <w:jc w:val="both"/>
        <w:rPr>
          <w:sz w:val="28"/>
          <w:szCs w:val="28"/>
          <w:lang w:val="kk-KZ"/>
        </w:rPr>
      </w:pPr>
      <w:r w:rsidRPr="00EF1D02">
        <w:rPr>
          <w:b/>
          <w:bCs/>
          <w:sz w:val="28"/>
          <w:szCs w:val="28"/>
          <w:lang w:val="kk-KZ"/>
        </w:rPr>
        <w:t>1-м</w:t>
      </w:r>
      <w:r w:rsidR="003A51AD" w:rsidRPr="00EF1D02">
        <w:rPr>
          <w:b/>
          <w:bCs/>
          <w:sz w:val="28"/>
          <w:szCs w:val="28"/>
          <w:lang w:val="kk-KZ"/>
        </w:rPr>
        <w:t>ысал</w:t>
      </w:r>
      <w:r w:rsidR="00725025" w:rsidRPr="00EF1D02">
        <w:rPr>
          <w:b/>
          <w:bCs/>
          <w:sz w:val="28"/>
          <w:szCs w:val="28"/>
          <w:lang w:val="kk-KZ"/>
        </w:rPr>
        <w:t>.</w:t>
      </w:r>
      <w:r w:rsidR="00725025" w:rsidRPr="00EF1D02">
        <w:rPr>
          <w:sz w:val="28"/>
          <w:szCs w:val="28"/>
          <w:lang w:val="kk-KZ"/>
        </w:rPr>
        <w:t xml:space="preserve"> Сөмкеде 7 қызыл және 3 ақ бірдей шарлар бар. Қызыл шарды 7 жолмен, ал ақ шарды 3 жолмен алуға болатындықтан қосу ережесі бойынша сөмкеден не қызыл шар, не ақ шар 10 жолмен алынады.</w:t>
      </w:r>
    </w:p>
    <w:p w14:paraId="3DF88C8E" w14:textId="4E00503B" w:rsidR="0062112C" w:rsidRPr="00EF1D02" w:rsidRDefault="006879F5" w:rsidP="00B82154">
      <w:pPr>
        <w:ind w:firstLine="708"/>
        <w:jc w:val="both"/>
        <w:rPr>
          <w:sz w:val="28"/>
          <w:szCs w:val="28"/>
          <w:lang w:val="kk-KZ"/>
        </w:rPr>
      </w:pPr>
      <w:r w:rsidRPr="00EF1D02">
        <w:rPr>
          <w:b/>
          <w:bCs/>
          <w:sz w:val="28"/>
          <w:szCs w:val="28"/>
          <w:lang w:val="kk-KZ"/>
        </w:rPr>
        <w:t>1</w:t>
      </w:r>
      <w:r w:rsidR="003A51AD" w:rsidRPr="00EF1D02">
        <w:rPr>
          <w:b/>
          <w:bCs/>
          <w:sz w:val="28"/>
          <w:szCs w:val="28"/>
          <w:lang w:val="kk-KZ"/>
        </w:rPr>
        <w:t>6</w:t>
      </w:r>
      <w:r w:rsidRPr="00EF1D02">
        <w:rPr>
          <w:b/>
          <w:bCs/>
          <w:sz w:val="28"/>
          <w:szCs w:val="28"/>
          <w:lang w:val="kk-KZ"/>
        </w:rPr>
        <w:t xml:space="preserve">-есеп. </w:t>
      </w:r>
      <w:r w:rsidRPr="00EF1D02">
        <w:rPr>
          <w:sz w:val="28"/>
          <w:szCs w:val="28"/>
          <w:lang w:val="kk-KZ"/>
        </w:rPr>
        <w:t>Кез келген үшеуі бірдей бір түзудің бойында жатпайтын 12 нүкте берілген. Осы нүктелерден өтетін неше түзу жүргізуге болады?</w:t>
      </w:r>
    </w:p>
    <w:p w14:paraId="1F229E4C" w14:textId="2D4C4B20" w:rsidR="00EB16E0" w:rsidRPr="00EF1D02" w:rsidRDefault="002C6E67" w:rsidP="00B82154">
      <w:pPr>
        <w:ind w:firstLine="708"/>
        <w:jc w:val="both"/>
        <w:rPr>
          <w:sz w:val="28"/>
          <w:szCs w:val="28"/>
          <w:lang w:val="kk-KZ"/>
        </w:rPr>
      </w:pPr>
      <w:r w:rsidRPr="00EF1D02">
        <w:rPr>
          <w:b/>
          <w:bCs/>
          <w:sz w:val="28"/>
          <w:szCs w:val="28"/>
          <w:lang w:val="kk-KZ"/>
        </w:rPr>
        <w:t>Шешуі.</w:t>
      </w:r>
      <w:r w:rsidRPr="00EF1D02">
        <w:rPr>
          <w:sz w:val="28"/>
          <w:szCs w:val="28"/>
          <w:lang w:val="kk-KZ"/>
        </w:rPr>
        <w:t xml:space="preserve"> Әрбір екі нүкте арқылы бір ғана түзу жүргізуге болғандықтан және үш нүкте бір түзудің бойында жатпайтындықтан бұл сұрақтың жауабы 12 элементтен 2-ден құралған терудің санына тең болады, яғни</w:t>
      </w:r>
    </w:p>
    <w:p w14:paraId="0F5135B1" w14:textId="4EDBB20D" w:rsidR="006560B8" w:rsidRPr="00EF1D02" w:rsidRDefault="0057280D" w:rsidP="002C6E67">
      <w:pPr>
        <w:jc w:val="center"/>
        <w:rPr>
          <w:iCs/>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12</m:t>
            </m:r>
          </m:sub>
          <m:sup>
            <m:r>
              <w:rPr>
                <w:rFonts w:ascii="Cambria Math" w:hAnsi="Cambria Math"/>
                <w:sz w:val="28"/>
                <w:szCs w:val="28"/>
                <w:lang w:val="kk-KZ"/>
              </w:rPr>
              <m:t>2</m:t>
            </m:r>
          </m:sup>
        </m:sSub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12!</m:t>
            </m:r>
          </m:num>
          <m:den>
            <m:r>
              <w:rPr>
                <w:rFonts w:ascii="Cambria Math" w:hAnsi="Cambria Math"/>
                <w:sz w:val="28"/>
                <w:szCs w:val="28"/>
                <w:lang w:val="kk-KZ"/>
              </w:rPr>
              <m:t>2!∙10!</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11∙12</m:t>
            </m:r>
          </m:num>
          <m:den>
            <m:r>
              <w:rPr>
                <w:rFonts w:ascii="Cambria Math" w:hAnsi="Cambria Math"/>
                <w:sz w:val="28"/>
                <w:szCs w:val="28"/>
                <w:lang w:val="kk-KZ"/>
              </w:rPr>
              <m:t>2</m:t>
            </m:r>
          </m:den>
        </m:f>
        <m:r>
          <w:rPr>
            <w:rFonts w:ascii="Cambria Math" w:hAnsi="Cambria Math"/>
            <w:sz w:val="28"/>
            <w:szCs w:val="28"/>
            <w:lang w:val="kk-KZ"/>
          </w:rPr>
          <m:t>=66</m:t>
        </m:r>
      </m:oMath>
      <w:r w:rsidR="002C6E67" w:rsidRPr="00EF1D02">
        <w:rPr>
          <w:iCs/>
          <w:sz w:val="28"/>
          <w:szCs w:val="28"/>
          <w:lang w:val="kk-KZ"/>
        </w:rPr>
        <w:t>.</w:t>
      </w:r>
    </w:p>
    <w:p w14:paraId="7D12CD1C" w14:textId="4059AD05" w:rsidR="003A51AD" w:rsidRPr="00EF1D02" w:rsidRDefault="003A51AD" w:rsidP="003A51AD">
      <w:pPr>
        <w:jc w:val="right"/>
        <w:rPr>
          <w:sz w:val="28"/>
          <w:szCs w:val="28"/>
          <w:lang w:val="kk-KZ"/>
        </w:rPr>
      </w:pPr>
      <w:r w:rsidRPr="00EF1D02">
        <w:rPr>
          <w:b/>
          <w:bCs/>
          <w:sz w:val="28"/>
          <w:szCs w:val="28"/>
          <w:lang w:val="kk-KZ"/>
        </w:rPr>
        <w:t>Жауабы:</w:t>
      </w:r>
      <w:r w:rsidRPr="00EF1D02">
        <w:rPr>
          <w:sz w:val="28"/>
          <w:szCs w:val="28"/>
          <w:lang w:val="kk-KZ"/>
        </w:rPr>
        <w:t xml:space="preserve"> 66.</w:t>
      </w:r>
    </w:p>
    <w:p w14:paraId="4F5F8600" w14:textId="4E3F4ED7" w:rsidR="006560B8" w:rsidRPr="00EF1D02" w:rsidRDefault="00D729E2" w:rsidP="00B82154">
      <w:pPr>
        <w:ind w:firstLine="708"/>
        <w:jc w:val="both"/>
        <w:rPr>
          <w:sz w:val="28"/>
          <w:szCs w:val="28"/>
          <w:lang w:val="kk-KZ"/>
        </w:rPr>
      </w:pPr>
      <w:r w:rsidRPr="00EF1D02">
        <w:rPr>
          <w:b/>
          <w:bCs/>
          <w:sz w:val="28"/>
          <w:szCs w:val="28"/>
          <w:lang w:val="kk-KZ"/>
        </w:rPr>
        <w:t>17-есеп.</w:t>
      </w:r>
      <w:r w:rsidRPr="00EF1D02">
        <w:rPr>
          <w:sz w:val="28"/>
          <w:szCs w:val="28"/>
          <w:lang w:val="kk-KZ"/>
        </w:rPr>
        <w:t xml:space="preserve"> Бірінші сұрыпты 10 өнім және екінші сұрыпты 5 өнім бар жәшіктен кездейсоқ екі өнім алайық. Неше жағдайда олар бір сұрыпты </w:t>
      </w:r>
      <w:r w:rsidR="00EF170D" w:rsidRPr="00EF1D02">
        <w:rPr>
          <w:sz w:val="28"/>
          <w:szCs w:val="28"/>
          <w:lang w:val="kk-KZ"/>
        </w:rPr>
        <w:t>болады?</w:t>
      </w:r>
    </w:p>
    <w:p w14:paraId="6DC070A2" w14:textId="2105976C" w:rsidR="00EF170D" w:rsidRPr="00EF1D02" w:rsidRDefault="00EF170D" w:rsidP="00B82154">
      <w:pPr>
        <w:ind w:firstLine="708"/>
        <w:jc w:val="both"/>
        <w:rPr>
          <w:sz w:val="28"/>
          <w:szCs w:val="28"/>
          <w:lang w:val="kk-KZ"/>
        </w:rPr>
      </w:pPr>
      <w:r w:rsidRPr="00EF1D02">
        <w:rPr>
          <w:b/>
          <w:bCs/>
          <w:sz w:val="28"/>
          <w:szCs w:val="28"/>
          <w:lang w:val="kk-KZ"/>
        </w:rPr>
        <w:t>Шешуі.</w:t>
      </w:r>
      <w:r w:rsidRPr="00EF1D02">
        <w:rPr>
          <w:sz w:val="28"/>
          <w:szCs w:val="28"/>
          <w:lang w:val="kk-KZ"/>
        </w:rPr>
        <w:t xml:space="preserve"> Есептің шартына назар аударайық.</w:t>
      </w:r>
      <w:r w:rsidR="00E255BE" w:rsidRPr="00EF1D02">
        <w:rPr>
          <w:sz w:val="28"/>
          <w:szCs w:val="28"/>
          <w:lang w:val="kk-KZ"/>
        </w:rPr>
        <w:t xml:space="preserve"> Бірінші шарт бойынша жалпы 15 өнім бар жәшіктен кездейсоқ 2 өнім алу керек, яғни өнімді таңдау реті маңызды емес. Олай болса, алдымен 15-тен 2 элемент бойынша терулер санын табамыз:</w:t>
      </w:r>
    </w:p>
    <w:p w14:paraId="39FAF519" w14:textId="024AA7AC" w:rsidR="00F41D77" w:rsidRPr="00EF1D02" w:rsidRDefault="0057280D" w:rsidP="00F41D77">
      <w:pPr>
        <w:jc w:val="center"/>
        <w:rPr>
          <w:iCs/>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15</m:t>
            </m:r>
          </m:sub>
          <m:sup>
            <m:r>
              <w:rPr>
                <w:rFonts w:ascii="Cambria Math" w:hAnsi="Cambria Math"/>
                <w:sz w:val="28"/>
                <w:szCs w:val="28"/>
                <w:lang w:val="kk-KZ"/>
              </w:rPr>
              <m:t>2</m:t>
            </m:r>
          </m:sup>
        </m:sSub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15!</m:t>
            </m:r>
          </m:num>
          <m:den>
            <m:r>
              <w:rPr>
                <w:rFonts w:ascii="Cambria Math" w:hAnsi="Cambria Math"/>
                <w:sz w:val="28"/>
                <w:szCs w:val="28"/>
                <w:lang w:val="kk-KZ"/>
              </w:rPr>
              <m:t>2!∙13!</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15∙14</m:t>
            </m:r>
          </m:num>
          <m:den>
            <m:r>
              <w:rPr>
                <w:rFonts w:ascii="Cambria Math" w:hAnsi="Cambria Math"/>
                <w:sz w:val="28"/>
                <w:szCs w:val="28"/>
                <w:lang w:val="kk-KZ"/>
              </w:rPr>
              <m:t>1∙2</m:t>
            </m:r>
          </m:den>
        </m:f>
        <m:r>
          <w:rPr>
            <w:rFonts w:ascii="Cambria Math" w:hAnsi="Cambria Math"/>
            <w:sz w:val="28"/>
            <w:szCs w:val="28"/>
            <w:lang w:val="kk-KZ"/>
          </w:rPr>
          <m:t>=105</m:t>
        </m:r>
      </m:oMath>
      <w:r w:rsidR="00F41D77" w:rsidRPr="00EF1D02">
        <w:rPr>
          <w:iCs/>
          <w:sz w:val="28"/>
          <w:szCs w:val="28"/>
          <w:lang w:val="kk-KZ"/>
        </w:rPr>
        <w:t>.</w:t>
      </w:r>
    </w:p>
    <w:p w14:paraId="68ACCB0F" w14:textId="132E3A5A" w:rsidR="00EB16E0" w:rsidRPr="00EF1D02" w:rsidRDefault="00CE3191" w:rsidP="00B82154">
      <w:pPr>
        <w:ind w:firstLine="708"/>
        <w:jc w:val="both"/>
        <w:rPr>
          <w:sz w:val="28"/>
          <w:szCs w:val="28"/>
          <w:lang w:val="kk-KZ"/>
        </w:rPr>
      </w:pPr>
      <w:r w:rsidRPr="00EF1D02">
        <w:rPr>
          <w:sz w:val="28"/>
          <w:szCs w:val="28"/>
          <w:lang w:val="kk-KZ"/>
        </w:rPr>
        <w:t xml:space="preserve">Екінші шарт бойынша екеуі бірдей сұрыпты болуы керек, алайда нақты қай сұрып екендігіне байланысты шарт қойылмаған. Олай болса, екеуі екі түрлі сұрып болатын жағдайлар </w:t>
      </w:r>
      <w:r w:rsidR="00C75DE7" w:rsidRPr="00EF1D02">
        <w:rPr>
          <w:sz w:val="28"/>
          <w:szCs w:val="28"/>
          <w:lang w:val="kk-KZ"/>
        </w:rPr>
        <w:t>санын жалпы екі өнім таңдау санынан азайту керек:</w:t>
      </w:r>
    </w:p>
    <w:p w14:paraId="14E7A915" w14:textId="642CD1D9" w:rsidR="00CB56EB" w:rsidRPr="00EF1D02" w:rsidRDefault="0057280D" w:rsidP="00657B28">
      <w:pPr>
        <w:jc w:val="center"/>
        <w:rPr>
          <w:iCs/>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15</m:t>
            </m:r>
          </m:sub>
          <m:sup>
            <m:r>
              <w:rPr>
                <w:rFonts w:ascii="Cambria Math" w:hAnsi="Cambria Math"/>
                <w:sz w:val="28"/>
                <w:szCs w:val="28"/>
                <w:lang w:val="kk-KZ"/>
              </w:rPr>
              <m:t>2</m:t>
            </m:r>
          </m:sup>
        </m:sSubSup>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10</m:t>
            </m:r>
          </m:sub>
          <m:sup>
            <m:r>
              <w:rPr>
                <w:rFonts w:ascii="Cambria Math" w:hAnsi="Cambria Math"/>
                <w:sz w:val="28"/>
                <w:szCs w:val="28"/>
                <w:lang w:val="kk-KZ"/>
              </w:rPr>
              <m:t>1</m:t>
            </m:r>
          </m:sup>
        </m:sSubSup>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C</m:t>
            </m:r>
          </m:e>
          <m:sub>
            <m:r>
              <w:rPr>
                <w:rFonts w:ascii="Cambria Math" w:hAnsi="Cambria Math"/>
                <w:sz w:val="28"/>
                <w:szCs w:val="28"/>
                <w:lang w:val="kk-KZ"/>
              </w:rPr>
              <m:t>5</m:t>
            </m:r>
          </m:sub>
          <m:sup>
            <m:r>
              <w:rPr>
                <w:rFonts w:ascii="Cambria Math" w:hAnsi="Cambria Math"/>
                <w:sz w:val="28"/>
                <w:szCs w:val="28"/>
                <w:lang w:val="kk-KZ"/>
              </w:rPr>
              <m:t>1</m:t>
            </m:r>
          </m:sup>
        </m:sSubSup>
        <m:r>
          <w:rPr>
            <w:rFonts w:ascii="Cambria Math" w:hAnsi="Cambria Math"/>
            <w:sz w:val="28"/>
            <w:szCs w:val="28"/>
            <w:lang w:val="kk-KZ"/>
          </w:rPr>
          <m:t>=105-</m:t>
        </m:r>
        <m:f>
          <m:fPr>
            <m:ctrlPr>
              <w:rPr>
                <w:rFonts w:ascii="Cambria Math" w:hAnsi="Cambria Math"/>
                <w:i/>
                <w:sz w:val="28"/>
                <w:szCs w:val="28"/>
                <w:lang w:val="kk-KZ"/>
              </w:rPr>
            </m:ctrlPr>
          </m:fPr>
          <m:num>
            <m:r>
              <w:rPr>
                <w:rFonts w:ascii="Cambria Math" w:hAnsi="Cambria Math"/>
                <w:sz w:val="28"/>
                <w:szCs w:val="28"/>
                <w:lang w:val="kk-KZ"/>
              </w:rPr>
              <m:t>10!</m:t>
            </m:r>
          </m:num>
          <m:den>
            <m:r>
              <w:rPr>
                <w:rFonts w:ascii="Cambria Math" w:hAnsi="Cambria Math"/>
                <w:sz w:val="28"/>
                <w:szCs w:val="28"/>
                <w:lang w:val="kk-KZ"/>
              </w:rPr>
              <m:t>1!∙9!</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5!</m:t>
            </m:r>
          </m:num>
          <m:den>
            <m:r>
              <w:rPr>
                <w:rFonts w:ascii="Cambria Math" w:hAnsi="Cambria Math"/>
                <w:sz w:val="28"/>
                <w:szCs w:val="28"/>
                <w:lang w:val="kk-KZ"/>
              </w:rPr>
              <m:t>1!∙4!</m:t>
            </m:r>
          </m:den>
        </m:f>
        <m:r>
          <w:rPr>
            <w:rFonts w:ascii="Cambria Math" w:hAnsi="Cambria Math"/>
            <w:sz w:val="28"/>
            <w:szCs w:val="28"/>
            <w:lang w:val="kk-KZ"/>
          </w:rPr>
          <m:t>=105-50=55</m:t>
        </m:r>
      </m:oMath>
      <w:r w:rsidR="00657B28" w:rsidRPr="00EF1D02">
        <w:rPr>
          <w:iCs/>
          <w:sz w:val="28"/>
          <w:szCs w:val="28"/>
          <w:lang w:val="kk-KZ"/>
        </w:rPr>
        <w:t>.</w:t>
      </w:r>
    </w:p>
    <w:p w14:paraId="5EC2EF68" w14:textId="4CF2652C" w:rsidR="00657B28" w:rsidRPr="00EF1D02" w:rsidRDefault="00657B28" w:rsidP="00657B28">
      <w:pPr>
        <w:jc w:val="right"/>
        <w:rPr>
          <w:sz w:val="28"/>
          <w:szCs w:val="28"/>
          <w:lang w:val="kk-KZ"/>
        </w:rPr>
      </w:pPr>
      <w:r w:rsidRPr="00EF1D02">
        <w:rPr>
          <w:b/>
          <w:bCs/>
          <w:sz w:val="28"/>
          <w:szCs w:val="28"/>
          <w:lang w:val="kk-KZ"/>
        </w:rPr>
        <w:t>Жауабы:</w:t>
      </w:r>
      <w:r w:rsidRPr="00EF1D02">
        <w:rPr>
          <w:sz w:val="28"/>
          <w:szCs w:val="28"/>
          <w:lang w:val="kk-KZ"/>
        </w:rPr>
        <w:t xml:space="preserve"> 55 жағдайда.</w:t>
      </w:r>
    </w:p>
    <w:p w14:paraId="0A20156A" w14:textId="441D5CF6" w:rsidR="00B95133" w:rsidRPr="00EF1D02" w:rsidRDefault="00B95133" w:rsidP="00B95133">
      <w:pPr>
        <w:ind w:firstLine="709"/>
        <w:jc w:val="both"/>
        <w:rPr>
          <w:sz w:val="28"/>
          <w:szCs w:val="28"/>
          <w:lang w:val="kk-KZ"/>
        </w:rPr>
      </w:pPr>
    </w:p>
    <w:p w14:paraId="3584280A" w14:textId="2F8A432A" w:rsidR="00B95133" w:rsidRPr="00EF1D02" w:rsidRDefault="00B95133" w:rsidP="00B95133">
      <w:pPr>
        <w:ind w:firstLine="709"/>
        <w:jc w:val="both"/>
        <w:rPr>
          <w:sz w:val="28"/>
          <w:szCs w:val="28"/>
          <w:lang w:val="kk-KZ"/>
        </w:rPr>
      </w:pPr>
      <w:r w:rsidRPr="00EF1D02">
        <w:rPr>
          <w:sz w:val="28"/>
          <w:szCs w:val="28"/>
          <w:lang w:val="kk-KZ"/>
        </w:rPr>
        <w:t xml:space="preserve">Оқиғаның ықтималдығын табуға арналған есептерді шешу барысында ықтималдықтың классикалық анықтамасы сынақтардың </w:t>
      </w:r>
      <w:r w:rsidR="007030FC" w:rsidRPr="00EF1D02">
        <w:rPr>
          <w:sz w:val="28"/>
          <w:szCs w:val="28"/>
          <w:lang w:val="kk-KZ"/>
        </w:rPr>
        <w:t>нәтижелерінің саны ақырлы элементарлық оқиғалар болған жағдайда ғана қолданылады. Нәтижелері элементарлық оқиғалар болып келетін сынақтарда симметриялық қасиет бар болады.</w:t>
      </w:r>
    </w:p>
    <w:p w14:paraId="663F6DEF" w14:textId="26668C6C" w:rsidR="007030FC" w:rsidRPr="00EF1D02" w:rsidRDefault="007030FC" w:rsidP="00B95133">
      <w:pPr>
        <w:ind w:firstLine="709"/>
        <w:jc w:val="both"/>
        <w:rPr>
          <w:sz w:val="28"/>
          <w:szCs w:val="28"/>
          <w:lang w:val="kk-KZ"/>
        </w:rPr>
      </w:pPr>
      <w:r w:rsidRPr="00EF1D02">
        <w:rPr>
          <w:sz w:val="28"/>
          <w:szCs w:val="28"/>
          <w:lang w:val="kk-KZ"/>
        </w:rPr>
        <w:t>Мысалы, ойын кубын лақтыру сынағында ойын кубы симметриялы. Ал, сынақтар нәтижелері элементарлық оқиғалар арқылы өрнектелмеген жағдайда ықтималдықтың классикалық анықтамасын қолдануға болмайды. Сондықтан мұндай жағдайларда ықтималдықтың басқа анықтамасы қолданылады.</w:t>
      </w:r>
    </w:p>
    <w:p w14:paraId="687AB770" w14:textId="6795335A" w:rsidR="005D037E" w:rsidRPr="00EF1D02" w:rsidRDefault="005D037E" w:rsidP="005D037E">
      <w:pPr>
        <w:widowControl w:val="0"/>
        <w:shd w:val="clear" w:color="auto" w:fill="FFFFFF"/>
        <w:ind w:firstLine="709"/>
        <w:jc w:val="both"/>
        <w:rPr>
          <w:sz w:val="28"/>
          <w:szCs w:val="28"/>
          <w:lang w:val="kk-KZ"/>
        </w:rPr>
      </w:pPr>
      <w:r w:rsidRPr="00EF1D02">
        <w:rPr>
          <w:b/>
          <w:sz w:val="28"/>
          <w:szCs w:val="28"/>
          <w:lang w:val="kk-KZ"/>
        </w:rPr>
        <w:t xml:space="preserve">18-есеп. </w:t>
      </w:r>
      <w:proofErr w:type="spellStart"/>
      <w:r w:rsidRPr="00EF1D02">
        <w:rPr>
          <w:sz w:val="28"/>
          <w:szCs w:val="28"/>
          <w:lang w:val="kk-KZ"/>
        </w:rPr>
        <w:t>Екi</w:t>
      </w:r>
      <w:proofErr w:type="spellEnd"/>
      <w:r w:rsidRPr="00EF1D02">
        <w:rPr>
          <w:sz w:val="28"/>
          <w:szCs w:val="28"/>
          <w:lang w:val="kk-KZ"/>
        </w:rPr>
        <w:t xml:space="preserve"> </w:t>
      </w:r>
      <w:proofErr w:type="spellStart"/>
      <w:r w:rsidRPr="00EF1D02">
        <w:rPr>
          <w:sz w:val="28"/>
          <w:szCs w:val="28"/>
          <w:lang w:val="kk-KZ"/>
        </w:rPr>
        <w:t>oйын</w:t>
      </w:r>
      <w:proofErr w:type="spellEnd"/>
      <w:r w:rsidRPr="00EF1D02">
        <w:rPr>
          <w:sz w:val="28"/>
          <w:szCs w:val="28"/>
          <w:lang w:val="kk-KZ"/>
        </w:rPr>
        <w:t xml:space="preserve"> </w:t>
      </w:r>
      <w:proofErr w:type="spellStart"/>
      <w:r w:rsidRPr="00EF1D02">
        <w:rPr>
          <w:sz w:val="28"/>
          <w:szCs w:val="28"/>
          <w:lang w:val="kk-KZ"/>
        </w:rPr>
        <w:t>сүйегi</w:t>
      </w:r>
      <w:proofErr w:type="spellEnd"/>
      <w:r w:rsidRPr="00EF1D02">
        <w:rPr>
          <w:sz w:val="28"/>
          <w:szCs w:val="28"/>
          <w:lang w:val="kk-KZ"/>
        </w:rPr>
        <w:t xml:space="preserve"> </w:t>
      </w:r>
      <w:proofErr w:type="spellStart"/>
      <w:r w:rsidRPr="00EF1D02">
        <w:rPr>
          <w:sz w:val="28"/>
          <w:szCs w:val="28"/>
          <w:lang w:val="kk-KZ"/>
        </w:rPr>
        <w:t>лaқтырылғанда</w:t>
      </w:r>
      <w:proofErr w:type="spellEnd"/>
      <w:r w:rsidRPr="00EF1D02">
        <w:rPr>
          <w:sz w:val="28"/>
          <w:szCs w:val="28"/>
          <w:lang w:val="kk-KZ"/>
        </w:rPr>
        <w:t xml:space="preserve"> </w:t>
      </w:r>
      <w:proofErr w:type="spellStart"/>
      <w:r w:rsidRPr="00EF1D02">
        <w:rPr>
          <w:sz w:val="28"/>
          <w:szCs w:val="28"/>
          <w:lang w:val="kk-KZ"/>
        </w:rPr>
        <w:t>пaйдa</w:t>
      </w:r>
      <w:proofErr w:type="spellEnd"/>
      <w:r w:rsidRPr="00EF1D02">
        <w:rPr>
          <w:sz w:val="28"/>
          <w:szCs w:val="28"/>
          <w:lang w:val="kk-KZ"/>
        </w:rPr>
        <w:t xml:space="preserve"> </w:t>
      </w:r>
      <w:proofErr w:type="spellStart"/>
      <w:r w:rsidRPr="00EF1D02">
        <w:rPr>
          <w:sz w:val="28"/>
          <w:szCs w:val="28"/>
          <w:lang w:val="kk-KZ"/>
        </w:rPr>
        <w:t>бoлғaн</w:t>
      </w:r>
      <w:proofErr w:type="spellEnd"/>
      <w:r w:rsidRPr="00EF1D02">
        <w:rPr>
          <w:sz w:val="28"/>
          <w:szCs w:val="28"/>
          <w:lang w:val="kk-KZ"/>
        </w:rPr>
        <w:t xml:space="preserve"> </w:t>
      </w:r>
      <w:proofErr w:type="spellStart"/>
      <w:r w:rsidRPr="00EF1D02">
        <w:rPr>
          <w:sz w:val="28"/>
          <w:szCs w:val="28"/>
          <w:lang w:val="kk-KZ"/>
        </w:rPr>
        <w:t>жaқтaрындaғы</w:t>
      </w:r>
      <w:proofErr w:type="spellEnd"/>
      <w:r w:rsidRPr="00EF1D02">
        <w:rPr>
          <w:sz w:val="28"/>
          <w:szCs w:val="28"/>
          <w:lang w:val="kk-KZ"/>
        </w:rPr>
        <w:t xml:space="preserve"> </w:t>
      </w:r>
      <w:proofErr w:type="spellStart"/>
      <w:r w:rsidRPr="00EF1D02">
        <w:rPr>
          <w:sz w:val="28"/>
          <w:szCs w:val="28"/>
          <w:lang w:val="kk-KZ"/>
        </w:rPr>
        <w:t>цифрлaрының</w:t>
      </w:r>
      <w:proofErr w:type="spellEnd"/>
      <w:r w:rsidRPr="00EF1D02">
        <w:rPr>
          <w:sz w:val="28"/>
          <w:szCs w:val="28"/>
          <w:lang w:val="kk-KZ"/>
        </w:rPr>
        <w:t xml:space="preserve"> </w:t>
      </w:r>
      <w:proofErr w:type="spellStart"/>
      <w:r w:rsidRPr="00EF1D02">
        <w:rPr>
          <w:sz w:val="28"/>
          <w:szCs w:val="28"/>
          <w:lang w:val="kk-KZ"/>
        </w:rPr>
        <w:t>қoсындысы</w:t>
      </w:r>
      <w:proofErr w:type="spellEnd"/>
      <w:r w:rsidRPr="00EF1D02">
        <w:rPr>
          <w:sz w:val="28"/>
          <w:szCs w:val="28"/>
          <w:lang w:val="kk-KZ"/>
        </w:rPr>
        <w:t xml:space="preserve"> 5, 7, 11 </w:t>
      </w:r>
      <w:proofErr w:type="spellStart"/>
      <w:r w:rsidRPr="00EF1D02">
        <w:rPr>
          <w:sz w:val="28"/>
          <w:szCs w:val="28"/>
          <w:lang w:val="kk-KZ"/>
        </w:rPr>
        <w:t>бoлуының</w:t>
      </w:r>
      <w:proofErr w:type="spellEnd"/>
      <w:r w:rsidRPr="00EF1D02">
        <w:rPr>
          <w:sz w:val="28"/>
          <w:szCs w:val="28"/>
          <w:lang w:val="kk-KZ"/>
        </w:rPr>
        <w:t xml:space="preserve"> </w:t>
      </w:r>
      <w:proofErr w:type="spellStart"/>
      <w:r w:rsidRPr="00EF1D02">
        <w:rPr>
          <w:sz w:val="28"/>
          <w:szCs w:val="28"/>
          <w:lang w:val="kk-KZ"/>
        </w:rPr>
        <w:t>ықтимaлдығы</w:t>
      </w:r>
      <w:r w:rsidR="004A1E79" w:rsidRPr="00EF1D02">
        <w:rPr>
          <w:sz w:val="28"/>
          <w:szCs w:val="28"/>
          <w:lang w:val="kk-KZ"/>
        </w:rPr>
        <w:t>н</w:t>
      </w:r>
      <w:proofErr w:type="spellEnd"/>
      <w:r w:rsidR="004A1E79" w:rsidRPr="00EF1D02">
        <w:rPr>
          <w:sz w:val="28"/>
          <w:szCs w:val="28"/>
          <w:lang w:val="kk-KZ"/>
        </w:rPr>
        <w:t xml:space="preserve"> табыңдар.</w:t>
      </w:r>
    </w:p>
    <w:p w14:paraId="46DC3FFE" w14:textId="111F1826" w:rsidR="005D037E" w:rsidRPr="00EF1D02" w:rsidRDefault="005D037E" w:rsidP="005D037E">
      <w:pPr>
        <w:widowControl w:val="0"/>
        <w:shd w:val="clear" w:color="auto" w:fill="FFFFFF"/>
        <w:ind w:firstLine="709"/>
        <w:jc w:val="both"/>
        <w:rPr>
          <w:sz w:val="28"/>
          <w:szCs w:val="28"/>
          <w:lang w:val="kk-KZ"/>
        </w:rPr>
      </w:pPr>
      <w:proofErr w:type="spellStart"/>
      <w:r w:rsidRPr="00EF1D02">
        <w:rPr>
          <w:b/>
          <w:iCs/>
          <w:sz w:val="28"/>
          <w:szCs w:val="28"/>
          <w:lang w:val="kk-KZ"/>
        </w:rPr>
        <w:t>Шешуi</w:t>
      </w:r>
      <w:proofErr w:type="spellEnd"/>
      <w:r w:rsidR="004A1E79" w:rsidRPr="00EF1D02">
        <w:rPr>
          <w:b/>
          <w:iCs/>
          <w:sz w:val="28"/>
          <w:szCs w:val="28"/>
          <w:lang w:val="kk-KZ"/>
        </w:rPr>
        <w:t>.</w:t>
      </w:r>
      <w:r w:rsidRPr="00EF1D02">
        <w:rPr>
          <w:b/>
          <w:bCs/>
          <w:sz w:val="28"/>
          <w:szCs w:val="28"/>
          <w:lang w:val="kk-KZ"/>
        </w:rPr>
        <w:t xml:space="preserve"> </w:t>
      </w:r>
      <w:proofErr w:type="spellStart"/>
      <w:r w:rsidRPr="00EF1D02">
        <w:rPr>
          <w:sz w:val="28"/>
          <w:szCs w:val="28"/>
          <w:lang w:val="kk-KZ"/>
        </w:rPr>
        <w:t>Екi</w:t>
      </w:r>
      <w:proofErr w:type="spellEnd"/>
      <w:r w:rsidRPr="00EF1D02">
        <w:rPr>
          <w:sz w:val="28"/>
          <w:szCs w:val="28"/>
          <w:lang w:val="kk-KZ"/>
        </w:rPr>
        <w:t xml:space="preserve"> </w:t>
      </w:r>
      <w:proofErr w:type="spellStart"/>
      <w:r w:rsidRPr="00EF1D02">
        <w:rPr>
          <w:sz w:val="28"/>
          <w:szCs w:val="28"/>
          <w:lang w:val="kk-KZ"/>
        </w:rPr>
        <w:t>oйын</w:t>
      </w:r>
      <w:proofErr w:type="spellEnd"/>
      <w:r w:rsidRPr="00EF1D02">
        <w:rPr>
          <w:sz w:val="28"/>
          <w:szCs w:val="28"/>
          <w:lang w:val="kk-KZ"/>
        </w:rPr>
        <w:t xml:space="preserve"> </w:t>
      </w:r>
      <w:proofErr w:type="spellStart"/>
      <w:r w:rsidRPr="00EF1D02">
        <w:rPr>
          <w:sz w:val="28"/>
          <w:szCs w:val="28"/>
          <w:lang w:val="kk-KZ"/>
        </w:rPr>
        <w:t>сүйегiн</w:t>
      </w:r>
      <w:proofErr w:type="spellEnd"/>
      <w:r w:rsidRPr="00EF1D02">
        <w:rPr>
          <w:sz w:val="28"/>
          <w:szCs w:val="28"/>
          <w:lang w:val="kk-KZ"/>
        </w:rPr>
        <w:t xml:space="preserve"> </w:t>
      </w:r>
      <w:proofErr w:type="spellStart"/>
      <w:r w:rsidRPr="00EF1D02">
        <w:rPr>
          <w:sz w:val="28"/>
          <w:szCs w:val="28"/>
          <w:lang w:val="kk-KZ"/>
        </w:rPr>
        <w:t>лaқтырғaндa</w:t>
      </w:r>
      <w:proofErr w:type="spellEnd"/>
      <w:r w:rsidRPr="00EF1D02">
        <w:rPr>
          <w:sz w:val="28"/>
          <w:szCs w:val="28"/>
          <w:lang w:val="kk-KZ"/>
        </w:rPr>
        <w:t xml:space="preserve"> </w:t>
      </w:r>
      <w:proofErr w:type="spellStart"/>
      <w:r w:rsidRPr="00EF1D02">
        <w:rPr>
          <w:sz w:val="28"/>
          <w:szCs w:val="28"/>
          <w:lang w:val="kk-KZ"/>
        </w:rPr>
        <w:t>жaқтaрындa</w:t>
      </w:r>
      <w:proofErr w:type="spellEnd"/>
      <w:r w:rsidRPr="00EF1D02">
        <w:rPr>
          <w:sz w:val="28"/>
          <w:szCs w:val="28"/>
          <w:lang w:val="kk-KZ"/>
        </w:rPr>
        <w:t xml:space="preserve"> </w:t>
      </w:r>
      <w:proofErr w:type="spellStart"/>
      <w:r w:rsidRPr="00EF1D02">
        <w:rPr>
          <w:sz w:val="28"/>
          <w:szCs w:val="28"/>
          <w:lang w:val="kk-KZ"/>
        </w:rPr>
        <w:t>пaйдa</w:t>
      </w:r>
      <w:proofErr w:type="spellEnd"/>
      <w:r w:rsidRPr="00EF1D02">
        <w:rPr>
          <w:sz w:val="28"/>
          <w:szCs w:val="28"/>
          <w:lang w:val="kk-KZ"/>
        </w:rPr>
        <w:t xml:space="preserve"> </w:t>
      </w:r>
      <w:proofErr w:type="spellStart"/>
      <w:r w:rsidRPr="00EF1D02">
        <w:rPr>
          <w:sz w:val="28"/>
          <w:szCs w:val="28"/>
          <w:lang w:val="kk-KZ"/>
        </w:rPr>
        <w:t>бoлғaн</w:t>
      </w:r>
      <w:proofErr w:type="spellEnd"/>
      <w:r w:rsidRPr="00EF1D02">
        <w:rPr>
          <w:sz w:val="28"/>
          <w:szCs w:val="28"/>
          <w:lang w:val="kk-KZ"/>
        </w:rPr>
        <w:t xml:space="preserve"> </w:t>
      </w:r>
      <w:proofErr w:type="spellStart"/>
      <w:r w:rsidRPr="00EF1D02">
        <w:rPr>
          <w:sz w:val="28"/>
          <w:szCs w:val="28"/>
          <w:lang w:val="kk-KZ"/>
        </w:rPr>
        <w:t>цифрлaрдың</w:t>
      </w:r>
      <w:proofErr w:type="spellEnd"/>
      <w:r w:rsidRPr="00EF1D02">
        <w:rPr>
          <w:sz w:val="28"/>
          <w:szCs w:val="28"/>
          <w:lang w:val="kk-KZ"/>
        </w:rPr>
        <w:t xml:space="preserve"> </w:t>
      </w:r>
      <w:proofErr w:type="spellStart"/>
      <w:r w:rsidRPr="00EF1D02">
        <w:rPr>
          <w:sz w:val="28"/>
          <w:szCs w:val="28"/>
          <w:lang w:val="kk-KZ"/>
        </w:rPr>
        <w:t>кoмбинaциялaрын</w:t>
      </w:r>
      <w:proofErr w:type="spellEnd"/>
      <w:r w:rsidRPr="00EF1D02">
        <w:rPr>
          <w:sz w:val="28"/>
          <w:szCs w:val="28"/>
          <w:lang w:val="kk-KZ"/>
        </w:rPr>
        <w:t xml:space="preserve"> </w:t>
      </w:r>
      <w:proofErr w:type="spellStart"/>
      <w:r w:rsidRPr="00EF1D02">
        <w:rPr>
          <w:sz w:val="28"/>
          <w:szCs w:val="28"/>
          <w:lang w:val="kk-KZ"/>
        </w:rPr>
        <w:t>жaзa</w:t>
      </w:r>
      <w:r w:rsidR="004A1E79" w:rsidRPr="00EF1D02">
        <w:rPr>
          <w:sz w:val="28"/>
          <w:szCs w:val="28"/>
          <w:lang w:val="kk-KZ"/>
        </w:rPr>
        <w:t>мыз</w:t>
      </w:r>
      <w:proofErr w:type="spellEnd"/>
      <w:r w:rsidRPr="00EF1D02">
        <w:rPr>
          <w:sz w:val="28"/>
          <w:szCs w:val="28"/>
          <w:lang w:val="kk-KZ"/>
        </w:rPr>
        <w:t xml:space="preserve"> (</w:t>
      </w:r>
      <w:r w:rsidR="004A1E79" w:rsidRPr="00EF1D02">
        <w:rPr>
          <w:sz w:val="28"/>
          <w:szCs w:val="28"/>
          <w:lang w:val="kk-KZ"/>
        </w:rPr>
        <w:t>30</w:t>
      </w:r>
      <w:r w:rsidRPr="00EF1D02">
        <w:rPr>
          <w:sz w:val="28"/>
          <w:szCs w:val="28"/>
          <w:lang w:val="kk-KZ"/>
        </w:rPr>
        <w:t>-кесте).</w:t>
      </w:r>
    </w:p>
    <w:p w14:paraId="70EE28AB" w14:textId="7B9B112B" w:rsidR="004A1E79" w:rsidRPr="00EF1D02" w:rsidRDefault="004A1E79" w:rsidP="004A1E79">
      <w:pPr>
        <w:widowControl w:val="0"/>
        <w:shd w:val="clear" w:color="auto" w:fill="FFFFFF"/>
        <w:jc w:val="both"/>
        <w:rPr>
          <w:sz w:val="28"/>
          <w:szCs w:val="28"/>
          <w:lang w:val="kk-KZ"/>
        </w:rPr>
      </w:pPr>
    </w:p>
    <w:p w14:paraId="46F06482" w14:textId="2845F6A5" w:rsidR="005D037E" w:rsidRPr="00EF1D02" w:rsidRDefault="004A1E79" w:rsidP="004A1E79">
      <w:pPr>
        <w:widowControl w:val="0"/>
        <w:shd w:val="clear" w:color="auto" w:fill="FFFFFF"/>
        <w:jc w:val="both"/>
        <w:rPr>
          <w:sz w:val="28"/>
          <w:szCs w:val="28"/>
          <w:lang w:val="kk-KZ"/>
        </w:rPr>
      </w:pPr>
      <w:r w:rsidRPr="00EF1D02">
        <w:rPr>
          <w:sz w:val="28"/>
          <w:szCs w:val="28"/>
          <w:lang w:val="kk-KZ"/>
        </w:rPr>
        <w:lastRenderedPageBreak/>
        <w:t xml:space="preserve">Кесте 30 </w:t>
      </w:r>
      <w:r w:rsidR="00D23F5F" w:rsidRPr="00EF1D02">
        <w:rPr>
          <w:sz w:val="28"/>
          <w:szCs w:val="28"/>
          <w:lang w:val="kk-KZ"/>
        </w:rPr>
        <w:t>–</w:t>
      </w:r>
      <w:r w:rsidRPr="00EF1D02">
        <w:rPr>
          <w:sz w:val="28"/>
          <w:szCs w:val="28"/>
          <w:lang w:val="kk-KZ"/>
        </w:rPr>
        <w:t xml:space="preserve"> </w:t>
      </w:r>
      <w:proofErr w:type="spellStart"/>
      <w:r w:rsidR="005D037E" w:rsidRPr="00EF1D02">
        <w:rPr>
          <w:sz w:val="28"/>
          <w:szCs w:val="28"/>
          <w:lang w:val="kk-KZ"/>
        </w:rPr>
        <w:t>Екi</w:t>
      </w:r>
      <w:proofErr w:type="spellEnd"/>
      <w:r w:rsidR="005D037E" w:rsidRPr="00EF1D02">
        <w:rPr>
          <w:sz w:val="28"/>
          <w:szCs w:val="28"/>
          <w:lang w:val="kk-KZ"/>
        </w:rPr>
        <w:t xml:space="preserve"> </w:t>
      </w:r>
      <w:proofErr w:type="spellStart"/>
      <w:r w:rsidR="005D037E" w:rsidRPr="00EF1D02">
        <w:rPr>
          <w:sz w:val="28"/>
          <w:szCs w:val="28"/>
          <w:lang w:val="kk-KZ"/>
        </w:rPr>
        <w:t>oйын</w:t>
      </w:r>
      <w:proofErr w:type="spellEnd"/>
      <w:r w:rsidR="005D037E" w:rsidRPr="00EF1D02">
        <w:rPr>
          <w:sz w:val="28"/>
          <w:szCs w:val="28"/>
          <w:lang w:val="kk-KZ"/>
        </w:rPr>
        <w:t xml:space="preserve"> </w:t>
      </w:r>
      <w:proofErr w:type="spellStart"/>
      <w:r w:rsidR="005D037E" w:rsidRPr="00EF1D02">
        <w:rPr>
          <w:sz w:val="28"/>
          <w:szCs w:val="28"/>
          <w:lang w:val="kk-KZ"/>
        </w:rPr>
        <w:t>сүйегiн</w:t>
      </w:r>
      <w:proofErr w:type="spellEnd"/>
      <w:r w:rsidR="005D037E" w:rsidRPr="00EF1D02">
        <w:rPr>
          <w:sz w:val="28"/>
          <w:szCs w:val="28"/>
          <w:lang w:val="kk-KZ"/>
        </w:rPr>
        <w:t xml:space="preserve"> </w:t>
      </w:r>
      <w:proofErr w:type="spellStart"/>
      <w:r w:rsidR="005D037E" w:rsidRPr="00EF1D02">
        <w:rPr>
          <w:sz w:val="28"/>
          <w:szCs w:val="28"/>
          <w:lang w:val="kk-KZ"/>
        </w:rPr>
        <w:t>лaқтырғaндa</w:t>
      </w:r>
      <w:proofErr w:type="spellEnd"/>
      <w:r w:rsidR="005D037E" w:rsidRPr="00EF1D02">
        <w:rPr>
          <w:sz w:val="28"/>
          <w:szCs w:val="28"/>
          <w:lang w:val="kk-KZ"/>
        </w:rPr>
        <w:t xml:space="preserve"> </w:t>
      </w:r>
      <w:proofErr w:type="spellStart"/>
      <w:r w:rsidR="005D037E" w:rsidRPr="00EF1D02">
        <w:rPr>
          <w:sz w:val="28"/>
          <w:szCs w:val="28"/>
          <w:lang w:val="kk-KZ"/>
        </w:rPr>
        <w:t>жaқтaрындa</w:t>
      </w:r>
      <w:proofErr w:type="spellEnd"/>
      <w:r w:rsidR="005D037E" w:rsidRPr="00EF1D02">
        <w:rPr>
          <w:sz w:val="28"/>
          <w:szCs w:val="28"/>
          <w:lang w:val="kk-KZ"/>
        </w:rPr>
        <w:t xml:space="preserve"> </w:t>
      </w:r>
      <w:proofErr w:type="spellStart"/>
      <w:r w:rsidR="005D037E" w:rsidRPr="00EF1D02">
        <w:rPr>
          <w:sz w:val="28"/>
          <w:szCs w:val="28"/>
          <w:lang w:val="kk-KZ"/>
        </w:rPr>
        <w:t>пaйдa</w:t>
      </w:r>
      <w:proofErr w:type="spellEnd"/>
      <w:r w:rsidR="005D037E" w:rsidRPr="00EF1D02">
        <w:rPr>
          <w:sz w:val="28"/>
          <w:szCs w:val="28"/>
          <w:lang w:val="kk-KZ"/>
        </w:rPr>
        <w:t xml:space="preserve"> </w:t>
      </w:r>
      <w:proofErr w:type="spellStart"/>
      <w:r w:rsidR="005D037E" w:rsidRPr="00EF1D02">
        <w:rPr>
          <w:sz w:val="28"/>
          <w:szCs w:val="28"/>
          <w:lang w:val="kk-KZ"/>
        </w:rPr>
        <w:t>бoлғaн</w:t>
      </w:r>
      <w:proofErr w:type="spellEnd"/>
      <w:r w:rsidR="005D037E" w:rsidRPr="00EF1D02">
        <w:rPr>
          <w:sz w:val="28"/>
          <w:szCs w:val="28"/>
          <w:lang w:val="kk-KZ"/>
        </w:rPr>
        <w:t xml:space="preserve"> </w:t>
      </w:r>
      <w:proofErr w:type="spellStart"/>
      <w:r w:rsidR="005D037E" w:rsidRPr="00EF1D02">
        <w:rPr>
          <w:sz w:val="28"/>
          <w:szCs w:val="28"/>
          <w:lang w:val="kk-KZ"/>
        </w:rPr>
        <w:t>цифрлaрдың</w:t>
      </w:r>
      <w:proofErr w:type="spellEnd"/>
      <w:r w:rsidR="005D037E" w:rsidRPr="00EF1D02">
        <w:rPr>
          <w:sz w:val="28"/>
          <w:szCs w:val="28"/>
          <w:lang w:val="kk-KZ"/>
        </w:rPr>
        <w:t xml:space="preserve"> </w:t>
      </w:r>
      <w:proofErr w:type="spellStart"/>
      <w:r w:rsidR="005D037E" w:rsidRPr="00EF1D02">
        <w:rPr>
          <w:sz w:val="28"/>
          <w:szCs w:val="28"/>
          <w:lang w:val="kk-KZ"/>
        </w:rPr>
        <w:t>кoмбинaциялaры</w:t>
      </w:r>
      <w:proofErr w:type="spellEnd"/>
    </w:p>
    <w:p w14:paraId="0F4CB8A7" w14:textId="77777777" w:rsidR="005D037E" w:rsidRPr="00EF1D02" w:rsidRDefault="005D037E" w:rsidP="005D037E">
      <w:pPr>
        <w:widowControl w:val="0"/>
        <w:shd w:val="clear" w:color="auto" w:fill="FFFFFF"/>
        <w:ind w:firstLine="709"/>
        <w:jc w:val="both"/>
        <w:rPr>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5"/>
        <w:gridCol w:w="1701"/>
        <w:gridCol w:w="1559"/>
        <w:gridCol w:w="1560"/>
        <w:gridCol w:w="1700"/>
        <w:gridCol w:w="1559"/>
      </w:tblGrid>
      <w:tr w:rsidR="005D037E" w:rsidRPr="00EF1D02" w14:paraId="01A2CACF" w14:textId="77777777" w:rsidTr="008A5142">
        <w:trPr>
          <w:trHeight w:val="340"/>
        </w:trPr>
        <w:tc>
          <w:tcPr>
            <w:tcW w:w="1555" w:type="dxa"/>
            <w:shd w:val="clear" w:color="auto" w:fill="auto"/>
          </w:tcPr>
          <w:p w14:paraId="0D54A7F4" w14:textId="77777777" w:rsidR="005D037E" w:rsidRPr="00EF1D02" w:rsidRDefault="005D037E" w:rsidP="008A5142">
            <w:pPr>
              <w:widowControl w:val="0"/>
              <w:jc w:val="center"/>
              <w:rPr>
                <w:lang w:val="kk-KZ"/>
              </w:rPr>
            </w:pPr>
            <w:r w:rsidRPr="00EF1D02">
              <w:rPr>
                <w:lang w:val="kk-KZ"/>
              </w:rPr>
              <w:t>11</w:t>
            </w:r>
          </w:p>
        </w:tc>
        <w:tc>
          <w:tcPr>
            <w:tcW w:w="1701" w:type="dxa"/>
            <w:shd w:val="clear" w:color="auto" w:fill="auto"/>
          </w:tcPr>
          <w:p w14:paraId="03BBE17C" w14:textId="77777777" w:rsidR="005D037E" w:rsidRPr="00EF1D02" w:rsidRDefault="005D037E" w:rsidP="008A5142">
            <w:pPr>
              <w:widowControl w:val="0"/>
              <w:jc w:val="center"/>
              <w:rPr>
                <w:lang w:val="kk-KZ"/>
              </w:rPr>
            </w:pPr>
            <w:r w:rsidRPr="00EF1D02">
              <w:rPr>
                <w:lang w:val="kk-KZ"/>
              </w:rPr>
              <w:t>21</w:t>
            </w:r>
          </w:p>
        </w:tc>
        <w:tc>
          <w:tcPr>
            <w:tcW w:w="1559" w:type="dxa"/>
            <w:shd w:val="clear" w:color="auto" w:fill="auto"/>
          </w:tcPr>
          <w:p w14:paraId="59C5FB1B" w14:textId="77777777" w:rsidR="005D037E" w:rsidRPr="00EF1D02" w:rsidRDefault="005D037E" w:rsidP="008A5142">
            <w:pPr>
              <w:widowControl w:val="0"/>
              <w:jc w:val="center"/>
              <w:rPr>
                <w:lang w:val="kk-KZ"/>
              </w:rPr>
            </w:pPr>
            <w:r w:rsidRPr="00EF1D02">
              <w:rPr>
                <w:lang w:val="kk-KZ"/>
              </w:rPr>
              <w:t>31</w:t>
            </w:r>
          </w:p>
        </w:tc>
        <w:tc>
          <w:tcPr>
            <w:tcW w:w="1560" w:type="dxa"/>
            <w:shd w:val="clear" w:color="auto" w:fill="auto"/>
          </w:tcPr>
          <w:p w14:paraId="1B3F2955" w14:textId="77777777" w:rsidR="005D037E" w:rsidRPr="00EF1D02" w:rsidRDefault="005D037E" w:rsidP="008A5142">
            <w:pPr>
              <w:widowControl w:val="0"/>
              <w:jc w:val="center"/>
              <w:rPr>
                <w:lang w:val="kk-KZ"/>
              </w:rPr>
            </w:pPr>
            <w:r w:rsidRPr="00EF1D02">
              <w:rPr>
                <w:lang w:val="kk-KZ"/>
              </w:rPr>
              <w:t>41</w:t>
            </w:r>
          </w:p>
        </w:tc>
        <w:tc>
          <w:tcPr>
            <w:tcW w:w="1700" w:type="dxa"/>
            <w:shd w:val="clear" w:color="auto" w:fill="auto"/>
          </w:tcPr>
          <w:p w14:paraId="61215248" w14:textId="77777777" w:rsidR="005D037E" w:rsidRPr="00EF1D02" w:rsidRDefault="005D037E" w:rsidP="008A5142">
            <w:pPr>
              <w:widowControl w:val="0"/>
              <w:jc w:val="center"/>
              <w:rPr>
                <w:lang w:val="kk-KZ"/>
              </w:rPr>
            </w:pPr>
            <w:r w:rsidRPr="00EF1D02">
              <w:rPr>
                <w:lang w:val="kk-KZ"/>
              </w:rPr>
              <w:t>51</w:t>
            </w:r>
          </w:p>
        </w:tc>
        <w:tc>
          <w:tcPr>
            <w:tcW w:w="1559" w:type="dxa"/>
            <w:shd w:val="clear" w:color="auto" w:fill="auto"/>
          </w:tcPr>
          <w:p w14:paraId="565E7B08" w14:textId="77777777" w:rsidR="005D037E" w:rsidRPr="00EF1D02" w:rsidRDefault="005D037E" w:rsidP="008A5142">
            <w:pPr>
              <w:widowControl w:val="0"/>
              <w:jc w:val="center"/>
              <w:rPr>
                <w:lang w:val="kk-KZ"/>
              </w:rPr>
            </w:pPr>
            <w:r w:rsidRPr="00EF1D02">
              <w:rPr>
                <w:lang w:val="kk-KZ"/>
              </w:rPr>
              <w:t>61</w:t>
            </w:r>
          </w:p>
        </w:tc>
      </w:tr>
      <w:tr w:rsidR="005D037E" w:rsidRPr="00EF1D02" w14:paraId="10290214" w14:textId="77777777" w:rsidTr="008A5142">
        <w:trPr>
          <w:trHeight w:val="340"/>
        </w:trPr>
        <w:tc>
          <w:tcPr>
            <w:tcW w:w="1555" w:type="dxa"/>
            <w:shd w:val="clear" w:color="auto" w:fill="auto"/>
          </w:tcPr>
          <w:p w14:paraId="5D4B2610" w14:textId="77777777" w:rsidR="005D037E" w:rsidRPr="00EF1D02" w:rsidRDefault="005D037E" w:rsidP="008A5142">
            <w:pPr>
              <w:widowControl w:val="0"/>
              <w:jc w:val="center"/>
              <w:rPr>
                <w:lang w:val="kk-KZ"/>
              </w:rPr>
            </w:pPr>
            <w:r w:rsidRPr="00EF1D02">
              <w:rPr>
                <w:lang w:val="kk-KZ"/>
              </w:rPr>
              <w:t>12</w:t>
            </w:r>
          </w:p>
        </w:tc>
        <w:tc>
          <w:tcPr>
            <w:tcW w:w="1701" w:type="dxa"/>
            <w:shd w:val="clear" w:color="auto" w:fill="auto"/>
          </w:tcPr>
          <w:p w14:paraId="27001CDD" w14:textId="77777777" w:rsidR="005D037E" w:rsidRPr="00EF1D02" w:rsidRDefault="005D037E" w:rsidP="008A5142">
            <w:pPr>
              <w:widowControl w:val="0"/>
              <w:jc w:val="center"/>
              <w:rPr>
                <w:lang w:val="kk-KZ"/>
              </w:rPr>
            </w:pPr>
            <w:r w:rsidRPr="00EF1D02">
              <w:rPr>
                <w:lang w:val="kk-KZ"/>
              </w:rPr>
              <w:t>22</w:t>
            </w:r>
          </w:p>
        </w:tc>
        <w:tc>
          <w:tcPr>
            <w:tcW w:w="1559" w:type="dxa"/>
            <w:shd w:val="clear" w:color="auto" w:fill="auto"/>
          </w:tcPr>
          <w:p w14:paraId="4A60228D" w14:textId="77777777" w:rsidR="005D037E" w:rsidRPr="00EF1D02" w:rsidRDefault="005D037E" w:rsidP="008A5142">
            <w:pPr>
              <w:widowControl w:val="0"/>
              <w:jc w:val="center"/>
              <w:rPr>
                <w:lang w:val="kk-KZ"/>
              </w:rPr>
            </w:pPr>
            <w:r w:rsidRPr="00EF1D02">
              <w:rPr>
                <w:lang w:val="kk-KZ"/>
              </w:rPr>
              <w:t>32</w:t>
            </w:r>
          </w:p>
        </w:tc>
        <w:tc>
          <w:tcPr>
            <w:tcW w:w="1560" w:type="dxa"/>
            <w:shd w:val="clear" w:color="auto" w:fill="auto"/>
          </w:tcPr>
          <w:p w14:paraId="651A5403" w14:textId="77777777" w:rsidR="005D037E" w:rsidRPr="00EF1D02" w:rsidRDefault="005D037E" w:rsidP="008A5142">
            <w:pPr>
              <w:widowControl w:val="0"/>
              <w:jc w:val="center"/>
              <w:rPr>
                <w:lang w:val="kk-KZ"/>
              </w:rPr>
            </w:pPr>
            <w:r w:rsidRPr="00EF1D02">
              <w:rPr>
                <w:lang w:val="kk-KZ"/>
              </w:rPr>
              <w:t>42</w:t>
            </w:r>
          </w:p>
        </w:tc>
        <w:tc>
          <w:tcPr>
            <w:tcW w:w="1700" w:type="dxa"/>
            <w:shd w:val="clear" w:color="auto" w:fill="auto"/>
          </w:tcPr>
          <w:p w14:paraId="3E15DA4C" w14:textId="77777777" w:rsidR="005D037E" w:rsidRPr="00EF1D02" w:rsidRDefault="005D037E" w:rsidP="008A5142">
            <w:pPr>
              <w:widowControl w:val="0"/>
              <w:jc w:val="center"/>
              <w:rPr>
                <w:lang w:val="kk-KZ"/>
              </w:rPr>
            </w:pPr>
            <w:r w:rsidRPr="00EF1D02">
              <w:rPr>
                <w:lang w:val="kk-KZ"/>
              </w:rPr>
              <w:t>52</w:t>
            </w:r>
          </w:p>
        </w:tc>
        <w:tc>
          <w:tcPr>
            <w:tcW w:w="1559" w:type="dxa"/>
            <w:shd w:val="clear" w:color="auto" w:fill="auto"/>
          </w:tcPr>
          <w:p w14:paraId="67645BF7" w14:textId="77777777" w:rsidR="005D037E" w:rsidRPr="00EF1D02" w:rsidRDefault="005D037E" w:rsidP="008A5142">
            <w:pPr>
              <w:widowControl w:val="0"/>
              <w:jc w:val="center"/>
              <w:rPr>
                <w:lang w:val="kk-KZ"/>
              </w:rPr>
            </w:pPr>
            <w:r w:rsidRPr="00EF1D02">
              <w:rPr>
                <w:lang w:val="kk-KZ"/>
              </w:rPr>
              <w:t>62</w:t>
            </w:r>
          </w:p>
        </w:tc>
      </w:tr>
      <w:tr w:rsidR="005D037E" w:rsidRPr="00EF1D02" w14:paraId="1FDF8051" w14:textId="77777777" w:rsidTr="008A5142">
        <w:trPr>
          <w:trHeight w:val="340"/>
        </w:trPr>
        <w:tc>
          <w:tcPr>
            <w:tcW w:w="1555" w:type="dxa"/>
            <w:shd w:val="clear" w:color="auto" w:fill="auto"/>
          </w:tcPr>
          <w:p w14:paraId="10416999" w14:textId="77777777" w:rsidR="005D037E" w:rsidRPr="00EF1D02" w:rsidRDefault="005D037E" w:rsidP="008A5142">
            <w:pPr>
              <w:widowControl w:val="0"/>
              <w:jc w:val="center"/>
              <w:rPr>
                <w:lang w:val="kk-KZ"/>
              </w:rPr>
            </w:pPr>
            <w:r w:rsidRPr="00EF1D02">
              <w:rPr>
                <w:lang w:val="kk-KZ"/>
              </w:rPr>
              <w:t>13</w:t>
            </w:r>
          </w:p>
        </w:tc>
        <w:tc>
          <w:tcPr>
            <w:tcW w:w="1701" w:type="dxa"/>
            <w:shd w:val="clear" w:color="auto" w:fill="auto"/>
          </w:tcPr>
          <w:p w14:paraId="387CCC21" w14:textId="77777777" w:rsidR="005D037E" w:rsidRPr="00EF1D02" w:rsidRDefault="005D037E" w:rsidP="008A5142">
            <w:pPr>
              <w:widowControl w:val="0"/>
              <w:jc w:val="center"/>
              <w:rPr>
                <w:lang w:val="kk-KZ"/>
              </w:rPr>
            </w:pPr>
            <w:r w:rsidRPr="00EF1D02">
              <w:rPr>
                <w:lang w:val="kk-KZ"/>
              </w:rPr>
              <w:t>23</w:t>
            </w:r>
          </w:p>
        </w:tc>
        <w:tc>
          <w:tcPr>
            <w:tcW w:w="1559" w:type="dxa"/>
            <w:shd w:val="clear" w:color="auto" w:fill="auto"/>
          </w:tcPr>
          <w:p w14:paraId="26AFD4A6" w14:textId="77777777" w:rsidR="005D037E" w:rsidRPr="00EF1D02" w:rsidRDefault="005D037E" w:rsidP="008A5142">
            <w:pPr>
              <w:widowControl w:val="0"/>
              <w:jc w:val="center"/>
              <w:rPr>
                <w:lang w:val="kk-KZ"/>
              </w:rPr>
            </w:pPr>
            <w:r w:rsidRPr="00EF1D02">
              <w:rPr>
                <w:lang w:val="kk-KZ"/>
              </w:rPr>
              <w:t>33</w:t>
            </w:r>
          </w:p>
        </w:tc>
        <w:tc>
          <w:tcPr>
            <w:tcW w:w="1560" w:type="dxa"/>
            <w:shd w:val="clear" w:color="auto" w:fill="auto"/>
          </w:tcPr>
          <w:p w14:paraId="427DA2CC" w14:textId="77777777" w:rsidR="005D037E" w:rsidRPr="00EF1D02" w:rsidRDefault="005D037E" w:rsidP="008A5142">
            <w:pPr>
              <w:widowControl w:val="0"/>
              <w:jc w:val="center"/>
              <w:rPr>
                <w:lang w:val="kk-KZ"/>
              </w:rPr>
            </w:pPr>
            <w:r w:rsidRPr="00EF1D02">
              <w:rPr>
                <w:lang w:val="kk-KZ"/>
              </w:rPr>
              <w:t>43</w:t>
            </w:r>
          </w:p>
        </w:tc>
        <w:tc>
          <w:tcPr>
            <w:tcW w:w="1700" w:type="dxa"/>
            <w:shd w:val="clear" w:color="auto" w:fill="auto"/>
          </w:tcPr>
          <w:p w14:paraId="68DB3251" w14:textId="77777777" w:rsidR="005D037E" w:rsidRPr="00EF1D02" w:rsidRDefault="005D037E" w:rsidP="008A5142">
            <w:pPr>
              <w:widowControl w:val="0"/>
              <w:jc w:val="center"/>
              <w:rPr>
                <w:lang w:val="kk-KZ"/>
              </w:rPr>
            </w:pPr>
            <w:r w:rsidRPr="00EF1D02">
              <w:rPr>
                <w:lang w:val="kk-KZ"/>
              </w:rPr>
              <w:t>53</w:t>
            </w:r>
          </w:p>
        </w:tc>
        <w:tc>
          <w:tcPr>
            <w:tcW w:w="1559" w:type="dxa"/>
            <w:shd w:val="clear" w:color="auto" w:fill="auto"/>
          </w:tcPr>
          <w:p w14:paraId="3C262ED5" w14:textId="77777777" w:rsidR="005D037E" w:rsidRPr="00EF1D02" w:rsidRDefault="005D037E" w:rsidP="008A5142">
            <w:pPr>
              <w:widowControl w:val="0"/>
              <w:jc w:val="center"/>
              <w:rPr>
                <w:lang w:val="kk-KZ"/>
              </w:rPr>
            </w:pPr>
            <w:r w:rsidRPr="00EF1D02">
              <w:rPr>
                <w:lang w:val="kk-KZ"/>
              </w:rPr>
              <w:t>63</w:t>
            </w:r>
          </w:p>
        </w:tc>
      </w:tr>
      <w:tr w:rsidR="005D037E" w:rsidRPr="00EF1D02" w14:paraId="72757FC5" w14:textId="77777777" w:rsidTr="008A5142">
        <w:trPr>
          <w:trHeight w:val="340"/>
        </w:trPr>
        <w:tc>
          <w:tcPr>
            <w:tcW w:w="1555" w:type="dxa"/>
            <w:shd w:val="clear" w:color="auto" w:fill="auto"/>
          </w:tcPr>
          <w:p w14:paraId="5C4A5C38" w14:textId="77777777" w:rsidR="005D037E" w:rsidRPr="00EF1D02" w:rsidRDefault="005D037E" w:rsidP="008A5142">
            <w:pPr>
              <w:widowControl w:val="0"/>
              <w:jc w:val="center"/>
              <w:rPr>
                <w:lang w:val="kk-KZ"/>
              </w:rPr>
            </w:pPr>
            <w:r w:rsidRPr="00EF1D02">
              <w:rPr>
                <w:lang w:val="kk-KZ"/>
              </w:rPr>
              <w:t>14</w:t>
            </w:r>
          </w:p>
        </w:tc>
        <w:tc>
          <w:tcPr>
            <w:tcW w:w="1701" w:type="dxa"/>
            <w:shd w:val="clear" w:color="auto" w:fill="auto"/>
          </w:tcPr>
          <w:p w14:paraId="2BC0C469" w14:textId="77777777" w:rsidR="005D037E" w:rsidRPr="00EF1D02" w:rsidRDefault="005D037E" w:rsidP="008A5142">
            <w:pPr>
              <w:widowControl w:val="0"/>
              <w:jc w:val="center"/>
              <w:rPr>
                <w:lang w:val="kk-KZ"/>
              </w:rPr>
            </w:pPr>
            <w:r w:rsidRPr="00EF1D02">
              <w:rPr>
                <w:lang w:val="kk-KZ"/>
              </w:rPr>
              <w:t>24</w:t>
            </w:r>
          </w:p>
        </w:tc>
        <w:tc>
          <w:tcPr>
            <w:tcW w:w="1559" w:type="dxa"/>
            <w:shd w:val="clear" w:color="auto" w:fill="auto"/>
          </w:tcPr>
          <w:p w14:paraId="1D3BB17C" w14:textId="77777777" w:rsidR="005D037E" w:rsidRPr="00EF1D02" w:rsidRDefault="005D037E" w:rsidP="008A5142">
            <w:pPr>
              <w:widowControl w:val="0"/>
              <w:jc w:val="center"/>
              <w:rPr>
                <w:lang w:val="kk-KZ"/>
              </w:rPr>
            </w:pPr>
            <w:r w:rsidRPr="00EF1D02">
              <w:rPr>
                <w:lang w:val="kk-KZ"/>
              </w:rPr>
              <w:t>34</w:t>
            </w:r>
          </w:p>
        </w:tc>
        <w:tc>
          <w:tcPr>
            <w:tcW w:w="1560" w:type="dxa"/>
            <w:shd w:val="clear" w:color="auto" w:fill="auto"/>
          </w:tcPr>
          <w:p w14:paraId="1614A483" w14:textId="77777777" w:rsidR="005D037E" w:rsidRPr="00EF1D02" w:rsidRDefault="005D037E" w:rsidP="008A5142">
            <w:pPr>
              <w:widowControl w:val="0"/>
              <w:jc w:val="center"/>
              <w:rPr>
                <w:lang w:val="kk-KZ"/>
              </w:rPr>
            </w:pPr>
            <w:r w:rsidRPr="00EF1D02">
              <w:rPr>
                <w:lang w:val="kk-KZ"/>
              </w:rPr>
              <w:t>44</w:t>
            </w:r>
          </w:p>
        </w:tc>
        <w:tc>
          <w:tcPr>
            <w:tcW w:w="1700" w:type="dxa"/>
            <w:shd w:val="clear" w:color="auto" w:fill="auto"/>
          </w:tcPr>
          <w:p w14:paraId="30F7ED7D" w14:textId="77777777" w:rsidR="005D037E" w:rsidRPr="00EF1D02" w:rsidRDefault="005D037E" w:rsidP="008A5142">
            <w:pPr>
              <w:widowControl w:val="0"/>
              <w:jc w:val="center"/>
              <w:rPr>
                <w:lang w:val="kk-KZ"/>
              </w:rPr>
            </w:pPr>
            <w:r w:rsidRPr="00EF1D02">
              <w:rPr>
                <w:lang w:val="kk-KZ"/>
              </w:rPr>
              <w:t>54</w:t>
            </w:r>
          </w:p>
        </w:tc>
        <w:tc>
          <w:tcPr>
            <w:tcW w:w="1559" w:type="dxa"/>
            <w:shd w:val="clear" w:color="auto" w:fill="auto"/>
          </w:tcPr>
          <w:p w14:paraId="325E9B38" w14:textId="77777777" w:rsidR="005D037E" w:rsidRPr="00EF1D02" w:rsidRDefault="005D037E" w:rsidP="008A5142">
            <w:pPr>
              <w:widowControl w:val="0"/>
              <w:jc w:val="center"/>
              <w:rPr>
                <w:lang w:val="kk-KZ"/>
              </w:rPr>
            </w:pPr>
            <w:r w:rsidRPr="00EF1D02">
              <w:rPr>
                <w:lang w:val="kk-KZ"/>
              </w:rPr>
              <w:t>64</w:t>
            </w:r>
          </w:p>
        </w:tc>
      </w:tr>
      <w:tr w:rsidR="005D037E" w:rsidRPr="00EF1D02" w14:paraId="6F169D01" w14:textId="77777777" w:rsidTr="008A5142">
        <w:trPr>
          <w:trHeight w:val="340"/>
        </w:trPr>
        <w:tc>
          <w:tcPr>
            <w:tcW w:w="1555" w:type="dxa"/>
            <w:shd w:val="clear" w:color="auto" w:fill="auto"/>
          </w:tcPr>
          <w:p w14:paraId="20B38CE6" w14:textId="77777777" w:rsidR="005D037E" w:rsidRPr="00EF1D02" w:rsidRDefault="005D037E" w:rsidP="008A5142">
            <w:pPr>
              <w:widowControl w:val="0"/>
              <w:jc w:val="center"/>
              <w:rPr>
                <w:lang w:val="kk-KZ"/>
              </w:rPr>
            </w:pPr>
            <w:r w:rsidRPr="00EF1D02">
              <w:rPr>
                <w:lang w:val="kk-KZ"/>
              </w:rPr>
              <w:t>15</w:t>
            </w:r>
          </w:p>
        </w:tc>
        <w:tc>
          <w:tcPr>
            <w:tcW w:w="1701" w:type="dxa"/>
            <w:shd w:val="clear" w:color="auto" w:fill="auto"/>
          </w:tcPr>
          <w:p w14:paraId="23310F6D" w14:textId="77777777" w:rsidR="005D037E" w:rsidRPr="00EF1D02" w:rsidRDefault="005D037E" w:rsidP="008A5142">
            <w:pPr>
              <w:widowControl w:val="0"/>
              <w:jc w:val="center"/>
              <w:rPr>
                <w:lang w:val="kk-KZ"/>
              </w:rPr>
            </w:pPr>
            <w:r w:rsidRPr="00EF1D02">
              <w:rPr>
                <w:lang w:val="kk-KZ"/>
              </w:rPr>
              <w:t>25</w:t>
            </w:r>
          </w:p>
        </w:tc>
        <w:tc>
          <w:tcPr>
            <w:tcW w:w="1559" w:type="dxa"/>
            <w:shd w:val="clear" w:color="auto" w:fill="auto"/>
          </w:tcPr>
          <w:p w14:paraId="2C298118" w14:textId="77777777" w:rsidR="005D037E" w:rsidRPr="00EF1D02" w:rsidRDefault="005D037E" w:rsidP="008A5142">
            <w:pPr>
              <w:widowControl w:val="0"/>
              <w:jc w:val="center"/>
              <w:rPr>
                <w:lang w:val="kk-KZ"/>
              </w:rPr>
            </w:pPr>
            <w:r w:rsidRPr="00EF1D02">
              <w:rPr>
                <w:lang w:val="kk-KZ"/>
              </w:rPr>
              <w:t>35</w:t>
            </w:r>
          </w:p>
        </w:tc>
        <w:tc>
          <w:tcPr>
            <w:tcW w:w="1560" w:type="dxa"/>
            <w:shd w:val="clear" w:color="auto" w:fill="auto"/>
          </w:tcPr>
          <w:p w14:paraId="4F4A4DE9" w14:textId="77777777" w:rsidR="005D037E" w:rsidRPr="00EF1D02" w:rsidRDefault="005D037E" w:rsidP="008A5142">
            <w:pPr>
              <w:widowControl w:val="0"/>
              <w:jc w:val="center"/>
              <w:rPr>
                <w:lang w:val="kk-KZ"/>
              </w:rPr>
            </w:pPr>
            <w:r w:rsidRPr="00EF1D02">
              <w:rPr>
                <w:lang w:val="kk-KZ"/>
              </w:rPr>
              <w:t>45</w:t>
            </w:r>
          </w:p>
        </w:tc>
        <w:tc>
          <w:tcPr>
            <w:tcW w:w="1700" w:type="dxa"/>
            <w:shd w:val="clear" w:color="auto" w:fill="auto"/>
          </w:tcPr>
          <w:p w14:paraId="709BB577" w14:textId="77777777" w:rsidR="005D037E" w:rsidRPr="00EF1D02" w:rsidRDefault="005D037E" w:rsidP="008A5142">
            <w:pPr>
              <w:widowControl w:val="0"/>
              <w:jc w:val="center"/>
              <w:rPr>
                <w:lang w:val="kk-KZ"/>
              </w:rPr>
            </w:pPr>
            <w:r w:rsidRPr="00EF1D02">
              <w:rPr>
                <w:lang w:val="kk-KZ"/>
              </w:rPr>
              <w:t>55</w:t>
            </w:r>
          </w:p>
        </w:tc>
        <w:tc>
          <w:tcPr>
            <w:tcW w:w="1559" w:type="dxa"/>
            <w:shd w:val="clear" w:color="auto" w:fill="auto"/>
          </w:tcPr>
          <w:p w14:paraId="208D7D8F" w14:textId="77777777" w:rsidR="005D037E" w:rsidRPr="00EF1D02" w:rsidRDefault="005D037E" w:rsidP="008A5142">
            <w:pPr>
              <w:widowControl w:val="0"/>
              <w:jc w:val="center"/>
              <w:rPr>
                <w:lang w:val="kk-KZ"/>
              </w:rPr>
            </w:pPr>
            <w:r w:rsidRPr="00EF1D02">
              <w:rPr>
                <w:lang w:val="kk-KZ"/>
              </w:rPr>
              <w:t>65</w:t>
            </w:r>
          </w:p>
        </w:tc>
      </w:tr>
      <w:tr w:rsidR="005D037E" w:rsidRPr="00EF1D02" w14:paraId="6595D67E" w14:textId="77777777" w:rsidTr="008A5142">
        <w:trPr>
          <w:trHeight w:val="340"/>
        </w:trPr>
        <w:tc>
          <w:tcPr>
            <w:tcW w:w="1555" w:type="dxa"/>
            <w:shd w:val="clear" w:color="auto" w:fill="auto"/>
          </w:tcPr>
          <w:p w14:paraId="51922932" w14:textId="77777777" w:rsidR="005D037E" w:rsidRPr="00EF1D02" w:rsidRDefault="005D037E" w:rsidP="008A5142">
            <w:pPr>
              <w:widowControl w:val="0"/>
              <w:jc w:val="center"/>
              <w:rPr>
                <w:lang w:val="kk-KZ"/>
              </w:rPr>
            </w:pPr>
            <w:r w:rsidRPr="00EF1D02">
              <w:rPr>
                <w:lang w:val="kk-KZ"/>
              </w:rPr>
              <w:t>16</w:t>
            </w:r>
          </w:p>
        </w:tc>
        <w:tc>
          <w:tcPr>
            <w:tcW w:w="1701" w:type="dxa"/>
            <w:shd w:val="clear" w:color="auto" w:fill="auto"/>
          </w:tcPr>
          <w:p w14:paraId="6F434A7D" w14:textId="77777777" w:rsidR="005D037E" w:rsidRPr="00EF1D02" w:rsidRDefault="005D037E" w:rsidP="008A5142">
            <w:pPr>
              <w:widowControl w:val="0"/>
              <w:jc w:val="center"/>
              <w:rPr>
                <w:lang w:val="kk-KZ"/>
              </w:rPr>
            </w:pPr>
            <w:r w:rsidRPr="00EF1D02">
              <w:rPr>
                <w:lang w:val="kk-KZ"/>
              </w:rPr>
              <w:t>26</w:t>
            </w:r>
          </w:p>
        </w:tc>
        <w:tc>
          <w:tcPr>
            <w:tcW w:w="1559" w:type="dxa"/>
            <w:shd w:val="clear" w:color="auto" w:fill="auto"/>
          </w:tcPr>
          <w:p w14:paraId="038D89C3" w14:textId="77777777" w:rsidR="005D037E" w:rsidRPr="00EF1D02" w:rsidRDefault="005D037E" w:rsidP="008A5142">
            <w:pPr>
              <w:widowControl w:val="0"/>
              <w:jc w:val="center"/>
              <w:rPr>
                <w:lang w:val="kk-KZ"/>
              </w:rPr>
            </w:pPr>
            <w:r w:rsidRPr="00EF1D02">
              <w:rPr>
                <w:lang w:val="kk-KZ"/>
              </w:rPr>
              <w:t>36</w:t>
            </w:r>
          </w:p>
        </w:tc>
        <w:tc>
          <w:tcPr>
            <w:tcW w:w="1560" w:type="dxa"/>
            <w:shd w:val="clear" w:color="auto" w:fill="auto"/>
          </w:tcPr>
          <w:p w14:paraId="67EAA420" w14:textId="77777777" w:rsidR="005D037E" w:rsidRPr="00EF1D02" w:rsidRDefault="005D037E" w:rsidP="008A5142">
            <w:pPr>
              <w:widowControl w:val="0"/>
              <w:jc w:val="center"/>
              <w:rPr>
                <w:lang w:val="kk-KZ"/>
              </w:rPr>
            </w:pPr>
            <w:r w:rsidRPr="00EF1D02">
              <w:rPr>
                <w:lang w:val="kk-KZ"/>
              </w:rPr>
              <w:t>46</w:t>
            </w:r>
          </w:p>
        </w:tc>
        <w:tc>
          <w:tcPr>
            <w:tcW w:w="1700" w:type="dxa"/>
            <w:shd w:val="clear" w:color="auto" w:fill="auto"/>
          </w:tcPr>
          <w:p w14:paraId="2FA758DC" w14:textId="77777777" w:rsidR="005D037E" w:rsidRPr="00EF1D02" w:rsidRDefault="005D037E" w:rsidP="008A5142">
            <w:pPr>
              <w:widowControl w:val="0"/>
              <w:jc w:val="center"/>
              <w:rPr>
                <w:lang w:val="kk-KZ"/>
              </w:rPr>
            </w:pPr>
            <w:r w:rsidRPr="00EF1D02">
              <w:rPr>
                <w:lang w:val="kk-KZ"/>
              </w:rPr>
              <w:t>56</w:t>
            </w:r>
          </w:p>
        </w:tc>
        <w:tc>
          <w:tcPr>
            <w:tcW w:w="1559" w:type="dxa"/>
            <w:shd w:val="clear" w:color="auto" w:fill="auto"/>
          </w:tcPr>
          <w:p w14:paraId="4208C5B7" w14:textId="77777777" w:rsidR="005D037E" w:rsidRPr="00EF1D02" w:rsidRDefault="005D037E" w:rsidP="008A5142">
            <w:pPr>
              <w:widowControl w:val="0"/>
              <w:jc w:val="center"/>
              <w:rPr>
                <w:lang w:val="kk-KZ"/>
              </w:rPr>
            </w:pPr>
            <w:r w:rsidRPr="00EF1D02">
              <w:rPr>
                <w:lang w:val="kk-KZ"/>
              </w:rPr>
              <w:t>66</w:t>
            </w:r>
          </w:p>
        </w:tc>
      </w:tr>
    </w:tbl>
    <w:p w14:paraId="405297E2" w14:textId="77777777" w:rsidR="005D037E" w:rsidRPr="00EF1D02" w:rsidRDefault="005D037E" w:rsidP="005D037E">
      <w:pPr>
        <w:widowControl w:val="0"/>
        <w:shd w:val="clear" w:color="auto" w:fill="FFFFFF"/>
        <w:ind w:firstLine="709"/>
        <w:jc w:val="both"/>
        <w:rPr>
          <w:sz w:val="28"/>
          <w:szCs w:val="28"/>
          <w:lang w:val="kk-KZ"/>
        </w:rPr>
      </w:pPr>
    </w:p>
    <w:p w14:paraId="61C2DCF9" w14:textId="63423910" w:rsidR="0055203E" w:rsidRPr="00EF1D02" w:rsidRDefault="0055203E" w:rsidP="005D037E">
      <w:pPr>
        <w:widowControl w:val="0"/>
        <w:shd w:val="clear" w:color="auto" w:fill="FFFFFF"/>
        <w:ind w:firstLine="709"/>
        <w:jc w:val="both"/>
        <w:rPr>
          <w:sz w:val="28"/>
          <w:szCs w:val="28"/>
          <w:lang w:val="kk-KZ"/>
        </w:rPr>
      </w:pPr>
      <w:r w:rsidRPr="00EF1D02">
        <w:rPr>
          <w:sz w:val="28"/>
          <w:szCs w:val="28"/>
          <w:lang w:val="kk-KZ"/>
        </w:rPr>
        <w:t xml:space="preserve">Осыдан </w:t>
      </w:r>
      <w:r w:rsidR="005D037E" w:rsidRPr="00EF1D02">
        <w:rPr>
          <w:sz w:val="28"/>
          <w:szCs w:val="28"/>
          <w:lang w:val="kk-KZ"/>
        </w:rPr>
        <w:t xml:space="preserve">5 </w:t>
      </w:r>
      <w:proofErr w:type="spellStart"/>
      <w:r w:rsidR="005D037E" w:rsidRPr="00EF1D02">
        <w:rPr>
          <w:sz w:val="28"/>
          <w:szCs w:val="28"/>
          <w:lang w:val="kk-KZ"/>
        </w:rPr>
        <w:t>ұпaй</w:t>
      </w:r>
      <w:proofErr w:type="spellEnd"/>
      <w:r w:rsidR="005D037E" w:rsidRPr="00EF1D02">
        <w:rPr>
          <w:sz w:val="28"/>
          <w:szCs w:val="28"/>
          <w:lang w:val="kk-KZ"/>
        </w:rPr>
        <w:t xml:space="preserve"> (A </w:t>
      </w:r>
      <w:proofErr w:type="spellStart"/>
      <w:r w:rsidR="005D037E" w:rsidRPr="00EF1D02">
        <w:rPr>
          <w:sz w:val="28"/>
          <w:szCs w:val="28"/>
          <w:lang w:val="kk-KZ"/>
        </w:rPr>
        <w:t>oқиғaсы</w:t>
      </w:r>
      <w:proofErr w:type="spellEnd"/>
      <w:r w:rsidR="005D037E" w:rsidRPr="00EF1D02">
        <w:rPr>
          <w:sz w:val="28"/>
          <w:szCs w:val="28"/>
          <w:lang w:val="kk-KZ"/>
        </w:rPr>
        <w:t xml:space="preserve">), 7 </w:t>
      </w:r>
      <w:proofErr w:type="spellStart"/>
      <w:r w:rsidR="005D037E" w:rsidRPr="00EF1D02">
        <w:rPr>
          <w:sz w:val="28"/>
          <w:szCs w:val="28"/>
          <w:lang w:val="kk-KZ"/>
        </w:rPr>
        <w:t>ұпaй</w:t>
      </w:r>
      <w:proofErr w:type="spellEnd"/>
      <w:r w:rsidR="005D037E" w:rsidRPr="00EF1D02">
        <w:rPr>
          <w:sz w:val="28"/>
          <w:szCs w:val="28"/>
          <w:lang w:val="kk-KZ"/>
        </w:rPr>
        <w:t xml:space="preserve"> (В </w:t>
      </w:r>
      <w:proofErr w:type="spellStart"/>
      <w:r w:rsidR="005D037E" w:rsidRPr="00EF1D02">
        <w:rPr>
          <w:sz w:val="28"/>
          <w:szCs w:val="28"/>
          <w:lang w:val="kk-KZ"/>
        </w:rPr>
        <w:t>oқиғaсы</w:t>
      </w:r>
      <w:proofErr w:type="spellEnd"/>
      <w:r w:rsidR="005D037E" w:rsidRPr="00EF1D02">
        <w:rPr>
          <w:sz w:val="28"/>
          <w:szCs w:val="28"/>
          <w:lang w:val="kk-KZ"/>
        </w:rPr>
        <w:t xml:space="preserve">) және 11 </w:t>
      </w:r>
      <w:proofErr w:type="spellStart"/>
      <w:r w:rsidR="005D037E" w:rsidRPr="00EF1D02">
        <w:rPr>
          <w:sz w:val="28"/>
          <w:szCs w:val="28"/>
          <w:lang w:val="kk-KZ"/>
        </w:rPr>
        <w:t>ұпaй</w:t>
      </w:r>
      <w:proofErr w:type="spellEnd"/>
      <w:r w:rsidR="005D037E" w:rsidRPr="00EF1D02">
        <w:rPr>
          <w:sz w:val="28"/>
          <w:szCs w:val="28"/>
          <w:lang w:val="kk-KZ"/>
        </w:rPr>
        <w:t xml:space="preserve"> (С </w:t>
      </w:r>
      <w:proofErr w:type="spellStart"/>
      <w:r w:rsidR="005D037E" w:rsidRPr="00EF1D02">
        <w:rPr>
          <w:sz w:val="28"/>
          <w:szCs w:val="28"/>
          <w:lang w:val="kk-KZ"/>
        </w:rPr>
        <w:t>oқиғaсы</w:t>
      </w:r>
      <w:proofErr w:type="spellEnd"/>
      <w:r w:rsidR="005D037E" w:rsidRPr="00EF1D02">
        <w:rPr>
          <w:sz w:val="28"/>
          <w:szCs w:val="28"/>
          <w:lang w:val="kk-KZ"/>
        </w:rPr>
        <w:t xml:space="preserve">) </w:t>
      </w:r>
      <w:r w:rsidRPr="00EF1D02">
        <w:rPr>
          <w:sz w:val="28"/>
          <w:szCs w:val="28"/>
          <w:lang w:val="kk-KZ"/>
        </w:rPr>
        <w:t>пайда болуының</w:t>
      </w:r>
      <w:r w:rsidR="005D037E" w:rsidRPr="00EF1D02">
        <w:rPr>
          <w:sz w:val="28"/>
          <w:szCs w:val="28"/>
          <w:lang w:val="kk-KZ"/>
        </w:rPr>
        <w:t xml:space="preserve"> </w:t>
      </w:r>
      <w:proofErr w:type="spellStart"/>
      <w:r w:rsidR="005D037E" w:rsidRPr="00EF1D02">
        <w:rPr>
          <w:sz w:val="28"/>
          <w:szCs w:val="28"/>
          <w:lang w:val="kk-KZ"/>
        </w:rPr>
        <w:t>ықтимaлдықтaрын</w:t>
      </w:r>
      <w:proofErr w:type="spellEnd"/>
      <w:r w:rsidR="005D037E" w:rsidRPr="00EF1D02">
        <w:rPr>
          <w:sz w:val="28"/>
          <w:szCs w:val="28"/>
          <w:lang w:val="kk-KZ"/>
        </w:rPr>
        <w:t xml:space="preserve"> </w:t>
      </w:r>
      <w:proofErr w:type="spellStart"/>
      <w:r w:rsidR="005D037E" w:rsidRPr="00EF1D02">
        <w:rPr>
          <w:sz w:val="28"/>
          <w:szCs w:val="28"/>
          <w:lang w:val="kk-KZ"/>
        </w:rPr>
        <w:t>тaбa</w:t>
      </w:r>
      <w:r w:rsidRPr="00EF1D02">
        <w:rPr>
          <w:sz w:val="28"/>
          <w:szCs w:val="28"/>
          <w:lang w:val="kk-KZ"/>
        </w:rPr>
        <w:t>мыз</w:t>
      </w:r>
      <w:proofErr w:type="spellEnd"/>
      <w:r w:rsidRPr="00EF1D02">
        <w:rPr>
          <w:sz w:val="28"/>
          <w:szCs w:val="28"/>
          <w:lang w:val="kk-KZ"/>
        </w:rPr>
        <w:t>.</w:t>
      </w:r>
      <w:r w:rsidR="005D037E" w:rsidRPr="00EF1D02">
        <w:rPr>
          <w:sz w:val="28"/>
          <w:szCs w:val="28"/>
          <w:lang w:val="kk-KZ"/>
        </w:rPr>
        <w:t xml:space="preserve"> </w:t>
      </w:r>
    </w:p>
    <w:p w14:paraId="6DA948AA" w14:textId="77777777" w:rsidR="005705A7" w:rsidRPr="00EF1D02" w:rsidRDefault="0055203E" w:rsidP="005705A7">
      <w:pPr>
        <w:widowControl w:val="0"/>
        <w:shd w:val="clear" w:color="auto" w:fill="FFFFFF"/>
        <w:ind w:firstLine="709"/>
        <w:jc w:val="both"/>
        <w:rPr>
          <w:sz w:val="28"/>
          <w:szCs w:val="28"/>
          <w:lang w:val="kk-KZ"/>
        </w:rPr>
      </w:pPr>
      <w:r w:rsidRPr="00EF1D02">
        <w:rPr>
          <w:sz w:val="28"/>
          <w:szCs w:val="28"/>
          <w:lang w:val="kk-KZ"/>
        </w:rPr>
        <w:t>30-</w:t>
      </w:r>
      <w:r w:rsidR="005D037E" w:rsidRPr="00EF1D02">
        <w:rPr>
          <w:sz w:val="28"/>
          <w:szCs w:val="28"/>
          <w:lang w:val="kk-KZ"/>
        </w:rPr>
        <w:t>кестеде</w:t>
      </w:r>
      <w:r w:rsidRPr="00EF1D02">
        <w:rPr>
          <w:sz w:val="28"/>
          <w:szCs w:val="28"/>
          <w:lang w:val="kk-KZ"/>
        </w:rPr>
        <w:t>гі бар</w:t>
      </w:r>
      <w:r w:rsidR="005D037E" w:rsidRPr="00EF1D02">
        <w:rPr>
          <w:sz w:val="28"/>
          <w:szCs w:val="28"/>
          <w:lang w:val="kk-KZ"/>
        </w:rPr>
        <w:t xml:space="preserve">лық </w:t>
      </w:r>
      <w:proofErr w:type="spellStart"/>
      <w:r w:rsidR="005D037E" w:rsidRPr="00EF1D02">
        <w:rPr>
          <w:sz w:val="28"/>
          <w:szCs w:val="28"/>
          <w:lang w:val="kk-KZ"/>
        </w:rPr>
        <w:t>кoмбинaциялaр</w:t>
      </w:r>
      <w:proofErr w:type="spellEnd"/>
      <w:r w:rsidR="005D037E" w:rsidRPr="00EF1D02">
        <w:rPr>
          <w:sz w:val="28"/>
          <w:szCs w:val="28"/>
          <w:lang w:val="kk-KZ"/>
        </w:rPr>
        <w:t xml:space="preserve"> </w:t>
      </w:r>
      <w:proofErr w:type="spellStart"/>
      <w:r w:rsidR="005D037E" w:rsidRPr="00EF1D02">
        <w:rPr>
          <w:sz w:val="28"/>
          <w:szCs w:val="28"/>
          <w:lang w:val="kk-KZ"/>
        </w:rPr>
        <w:t>сaны</w:t>
      </w:r>
      <w:proofErr w:type="spellEnd"/>
      <w:r w:rsidR="005D037E" w:rsidRPr="00EF1D02">
        <w:rPr>
          <w:sz w:val="28"/>
          <w:szCs w:val="28"/>
          <w:lang w:val="kk-KZ"/>
        </w:rPr>
        <w:t xml:space="preserve"> </w:t>
      </w:r>
      <w:r w:rsidR="005D037E" w:rsidRPr="00EF1D02">
        <w:rPr>
          <w:i/>
          <w:sz w:val="28"/>
          <w:szCs w:val="28"/>
          <w:lang w:val="kk-KZ"/>
        </w:rPr>
        <w:t>n</w:t>
      </w:r>
      <w:r w:rsidR="005D037E" w:rsidRPr="00EF1D02">
        <w:rPr>
          <w:sz w:val="28"/>
          <w:szCs w:val="28"/>
          <w:lang w:val="kk-KZ"/>
        </w:rPr>
        <w:t xml:space="preserve">=36 </w:t>
      </w:r>
      <w:r w:rsidRPr="00EF1D02">
        <w:rPr>
          <w:sz w:val="28"/>
          <w:szCs w:val="28"/>
          <w:lang w:val="kk-KZ"/>
        </w:rPr>
        <w:t>болады, ал</w:t>
      </w:r>
      <w:r w:rsidR="005D037E" w:rsidRPr="00EF1D02">
        <w:rPr>
          <w:sz w:val="28"/>
          <w:szCs w:val="28"/>
          <w:lang w:val="kk-KZ"/>
        </w:rPr>
        <w:t xml:space="preserve"> </w:t>
      </w:r>
      <w:r w:rsidR="005D037E" w:rsidRPr="00EF1D02">
        <w:rPr>
          <w:i/>
          <w:iCs/>
          <w:sz w:val="28"/>
          <w:szCs w:val="28"/>
          <w:lang w:val="kk-KZ"/>
        </w:rPr>
        <w:t>A</w:t>
      </w:r>
      <w:r w:rsidR="005D037E" w:rsidRPr="00EF1D02">
        <w:rPr>
          <w:sz w:val="28"/>
          <w:szCs w:val="28"/>
          <w:lang w:val="kk-KZ"/>
        </w:rPr>
        <w:t xml:space="preserve"> </w:t>
      </w:r>
      <w:proofErr w:type="spellStart"/>
      <w:r w:rsidR="005D037E" w:rsidRPr="00EF1D02">
        <w:rPr>
          <w:sz w:val="28"/>
          <w:szCs w:val="28"/>
          <w:lang w:val="kk-KZ"/>
        </w:rPr>
        <w:t>oқиғaсынa</w:t>
      </w:r>
      <w:proofErr w:type="spellEnd"/>
      <w:r w:rsidR="005D037E" w:rsidRPr="00EF1D02">
        <w:rPr>
          <w:sz w:val="28"/>
          <w:szCs w:val="28"/>
          <w:lang w:val="kk-KZ"/>
        </w:rPr>
        <w:t xml:space="preserve"> </w:t>
      </w:r>
      <w:r w:rsidRPr="00EF1D02">
        <w:rPr>
          <w:sz w:val="28"/>
          <w:szCs w:val="28"/>
          <w:lang w:val="kk-KZ"/>
        </w:rPr>
        <w:t>сәйкес</w:t>
      </w:r>
      <w:r w:rsidR="005D037E" w:rsidRPr="00EF1D02">
        <w:rPr>
          <w:sz w:val="28"/>
          <w:szCs w:val="28"/>
          <w:lang w:val="kk-KZ"/>
        </w:rPr>
        <w:t xml:space="preserve"> </w:t>
      </w:r>
      <w:proofErr w:type="spellStart"/>
      <w:r w:rsidR="005D037E" w:rsidRPr="00EF1D02">
        <w:rPr>
          <w:sz w:val="28"/>
          <w:szCs w:val="28"/>
          <w:lang w:val="kk-KZ"/>
        </w:rPr>
        <w:t>кoмбинaциялaр</w:t>
      </w:r>
      <w:proofErr w:type="spellEnd"/>
      <w:r w:rsidR="005D037E" w:rsidRPr="00EF1D02">
        <w:rPr>
          <w:sz w:val="28"/>
          <w:szCs w:val="28"/>
          <w:lang w:val="kk-KZ"/>
        </w:rPr>
        <w:t xml:space="preserve"> </w:t>
      </w:r>
      <w:proofErr w:type="spellStart"/>
      <w:r w:rsidR="005D037E" w:rsidRPr="00EF1D02">
        <w:rPr>
          <w:sz w:val="28"/>
          <w:szCs w:val="28"/>
          <w:lang w:val="kk-KZ"/>
        </w:rPr>
        <w:t>сaны</w:t>
      </w:r>
      <w:proofErr w:type="spellEnd"/>
      <w:r w:rsidR="005D037E" w:rsidRPr="00EF1D02">
        <w:rPr>
          <w:sz w:val="28"/>
          <w:szCs w:val="28"/>
          <w:lang w:val="kk-KZ"/>
        </w:rPr>
        <w:t xml:space="preserve"> </w:t>
      </w:r>
      <w:r w:rsidR="005D037E" w:rsidRPr="00EF1D02">
        <w:rPr>
          <w:i/>
          <w:iCs/>
          <w:sz w:val="28"/>
          <w:szCs w:val="28"/>
          <w:lang w:val="kk-KZ"/>
        </w:rPr>
        <w:t>т=</w:t>
      </w:r>
      <w:r w:rsidR="0034616A" w:rsidRPr="00EF1D02">
        <w:rPr>
          <w:sz w:val="28"/>
          <w:szCs w:val="28"/>
          <w:lang w:val="kk-KZ"/>
        </w:rPr>
        <w:t>4</w:t>
      </w:r>
      <w:r w:rsidR="005D037E" w:rsidRPr="00EF1D02">
        <w:rPr>
          <w:sz w:val="28"/>
          <w:szCs w:val="28"/>
          <w:lang w:val="kk-KZ"/>
        </w:rPr>
        <w:t>.</w:t>
      </w:r>
      <w:r w:rsidR="0034616A" w:rsidRPr="00EF1D02">
        <w:rPr>
          <w:sz w:val="28"/>
          <w:szCs w:val="28"/>
          <w:lang w:val="kk-KZ"/>
        </w:rPr>
        <w:t xml:space="preserve"> Сол сияқты</w:t>
      </w:r>
      <w:r w:rsidR="005D037E" w:rsidRPr="00EF1D02">
        <w:rPr>
          <w:sz w:val="28"/>
          <w:szCs w:val="28"/>
          <w:lang w:val="kk-KZ"/>
        </w:rPr>
        <w:t xml:space="preserve"> </w:t>
      </w:r>
      <w:r w:rsidR="005D037E" w:rsidRPr="00EF1D02">
        <w:rPr>
          <w:i/>
          <w:iCs/>
          <w:sz w:val="28"/>
          <w:szCs w:val="28"/>
          <w:lang w:val="kk-KZ"/>
        </w:rPr>
        <w:t>В</w:t>
      </w:r>
      <w:r w:rsidR="005D037E" w:rsidRPr="00EF1D02">
        <w:rPr>
          <w:sz w:val="28"/>
          <w:szCs w:val="28"/>
          <w:lang w:val="kk-KZ"/>
        </w:rPr>
        <w:t xml:space="preserve"> және </w:t>
      </w:r>
      <w:r w:rsidR="005D037E" w:rsidRPr="00EF1D02">
        <w:rPr>
          <w:i/>
          <w:iCs/>
          <w:sz w:val="28"/>
          <w:szCs w:val="28"/>
          <w:lang w:val="kk-KZ"/>
        </w:rPr>
        <w:t>С</w:t>
      </w:r>
      <w:r w:rsidR="005D037E" w:rsidRPr="00EF1D02">
        <w:rPr>
          <w:sz w:val="28"/>
          <w:szCs w:val="28"/>
          <w:lang w:val="kk-KZ"/>
        </w:rPr>
        <w:t xml:space="preserve"> </w:t>
      </w:r>
      <w:proofErr w:type="spellStart"/>
      <w:r w:rsidR="005D037E" w:rsidRPr="00EF1D02">
        <w:rPr>
          <w:sz w:val="28"/>
          <w:szCs w:val="28"/>
          <w:lang w:val="kk-KZ"/>
        </w:rPr>
        <w:t>oқиғaлaрынa</w:t>
      </w:r>
      <w:proofErr w:type="spellEnd"/>
      <w:r w:rsidR="005D037E" w:rsidRPr="00EF1D02">
        <w:rPr>
          <w:sz w:val="28"/>
          <w:szCs w:val="28"/>
          <w:lang w:val="kk-KZ"/>
        </w:rPr>
        <w:t xml:space="preserve"> </w:t>
      </w:r>
      <w:r w:rsidRPr="00EF1D02">
        <w:rPr>
          <w:sz w:val="28"/>
          <w:szCs w:val="28"/>
          <w:lang w:val="kk-KZ"/>
        </w:rPr>
        <w:t>қолайлы</w:t>
      </w:r>
      <w:r w:rsidR="005D037E" w:rsidRPr="00EF1D02">
        <w:rPr>
          <w:sz w:val="28"/>
          <w:szCs w:val="28"/>
          <w:lang w:val="kk-KZ"/>
        </w:rPr>
        <w:t xml:space="preserve"> </w:t>
      </w:r>
      <w:proofErr w:type="spellStart"/>
      <w:r w:rsidR="005D037E" w:rsidRPr="00EF1D02">
        <w:rPr>
          <w:sz w:val="28"/>
          <w:szCs w:val="28"/>
          <w:lang w:val="kk-KZ"/>
        </w:rPr>
        <w:t>кoмбинaциялaр</w:t>
      </w:r>
      <w:proofErr w:type="spellEnd"/>
      <w:r w:rsidR="005D037E" w:rsidRPr="00EF1D02">
        <w:rPr>
          <w:sz w:val="28"/>
          <w:szCs w:val="28"/>
          <w:lang w:val="kk-KZ"/>
        </w:rPr>
        <w:t xml:space="preserve"> </w:t>
      </w:r>
      <w:proofErr w:type="spellStart"/>
      <w:r w:rsidR="005D037E" w:rsidRPr="00EF1D02">
        <w:rPr>
          <w:sz w:val="28"/>
          <w:szCs w:val="28"/>
          <w:lang w:val="kk-KZ"/>
        </w:rPr>
        <w:t>сaны</w:t>
      </w:r>
      <w:proofErr w:type="spellEnd"/>
      <w:r w:rsidR="005D037E" w:rsidRPr="00EF1D02">
        <w:rPr>
          <w:sz w:val="28"/>
          <w:szCs w:val="28"/>
          <w:lang w:val="kk-KZ"/>
        </w:rPr>
        <w:t xml:space="preserve"> сәйкес</w:t>
      </w:r>
      <w:r w:rsidRPr="00EF1D02">
        <w:rPr>
          <w:sz w:val="28"/>
          <w:szCs w:val="28"/>
          <w:lang w:val="kk-KZ"/>
        </w:rPr>
        <w:t>інше</w:t>
      </w:r>
      <w:r w:rsidR="005D037E" w:rsidRPr="00EF1D02">
        <w:rPr>
          <w:sz w:val="28"/>
          <w:szCs w:val="28"/>
          <w:lang w:val="kk-KZ"/>
        </w:rPr>
        <w:t xml:space="preserve"> </w:t>
      </w:r>
      <w:r w:rsidR="005D037E" w:rsidRPr="00EF1D02">
        <w:rPr>
          <w:i/>
          <w:iCs/>
          <w:sz w:val="28"/>
          <w:szCs w:val="28"/>
          <w:lang w:val="kk-KZ"/>
        </w:rPr>
        <w:t>т</w:t>
      </w:r>
      <w:r w:rsidR="005D037E" w:rsidRPr="00EF1D02">
        <w:rPr>
          <w:i/>
          <w:iCs/>
          <w:sz w:val="28"/>
          <w:szCs w:val="28"/>
          <w:vertAlign w:val="subscript"/>
          <w:lang w:val="kk-KZ"/>
        </w:rPr>
        <w:t>2</w:t>
      </w:r>
      <w:r w:rsidR="005D037E" w:rsidRPr="00EF1D02">
        <w:rPr>
          <w:sz w:val="28"/>
          <w:szCs w:val="28"/>
          <w:lang w:val="kk-KZ"/>
        </w:rPr>
        <w:t xml:space="preserve">=6 және </w:t>
      </w:r>
      <w:r w:rsidR="005D037E" w:rsidRPr="00EF1D02">
        <w:rPr>
          <w:i/>
          <w:iCs/>
          <w:sz w:val="28"/>
          <w:szCs w:val="28"/>
          <w:lang w:val="kk-KZ"/>
        </w:rPr>
        <w:t>т</w:t>
      </w:r>
      <w:r w:rsidR="005D037E" w:rsidRPr="00EF1D02">
        <w:rPr>
          <w:i/>
          <w:iCs/>
          <w:sz w:val="28"/>
          <w:szCs w:val="28"/>
          <w:vertAlign w:val="subscript"/>
          <w:lang w:val="kk-KZ"/>
        </w:rPr>
        <w:t>3</w:t>
      </w:r>
      <w:r w:rsidR="005D037E" w:rsidRPr="00EF1D02">
        <w:rPr>
          <w:sz w:val="28"/>
          <w:szCs w:val="28"/>
          <w:lang w:val="kk-KZ"/>
        </w:rPr>
        <w:t xml:space="preserve">=2 </w:t>
      </w:r>
      <w:r w:rsidR="0034616A" w:rsidRPr="00EF1D02">
        <w:rPr>
          <w:sz w:val="28"/>
          <w:szCs w:val="28"/>
          <w:lang w:val="kk-KZ"/>
        </w:rPr>
        <w:t>болады.</w:t>
      </w:r>
      <w:r w:rsidR="005D037E" w:rsidRPr="00EF1D02">
        <w:rPr>
          <w:sz w:val="28"/>
          <w:szCs w:val="28"/>
          <w:lang w:val="kk-KZ"/>
        </w:rPr>
        <w:t xml:space="preserve"> </w:t>
      </w:r>
    </w:p>
    <w:p w14:paraId="3B999976" w14:textId="46DB178F" w:rsidR="005D037E" w:rsidRPr="00EF1D02" w:rsidRDefault="00AC205A" w:rsidP="005705A7">
      <w:pPr>
        <w:widowControl w:val="0"/>
        <w:shd w:val="clear" w:color="auto" w:fill="FFFFFF"/>
        <w:ind w:firstLine="709"/>
        <w:jc w:val="both"/>
        <w:rPr>
          <w:sz w:val="28"/>
          <w:szCs w:val="28"/>
          <w:lang w:val="kk-KZ"/>
        </w:rPr>
      </w:pPr>
      <w:r w:rsidRPr="00EF1D02">
        <w:rPr>
          <w:sz w:val="28"/>
          <w:szCs w:val="28"/>
          <w:lang w:val="kk-KZ"/>
        </w:rPr>
        <w:t>Осыдан ізделінді</w:t>
      </w:r>
      <w:r w:rsidR="005705A7" w:rsidRPr="00EF1D02">
        <w:rPr>
          <w:sz w:val="28"/>
          <w:szCs w:val="28"/>
          <w:lang w:val="kk-KZ"/>
        </w:rPr>
        <w:t xml:space="preserve"> </w:t>
      </w:r>
      <w:r w:rsidR="005705A7" w:rsidRPr="00EF1D02">
        <w:rPr>
          <w:i/>
          <w:iCs/>
          <w:sz w:val="28"/>
          <w:szCs w:val="28"/>
          <w:lang w:val="kk-KZ"/>
        </w:rPr>
        <w:t>A, B, C</w:t>
      </w:r>
      <w:r w:rsidR="005D037E" w:rsidRPr="00EF1D02">
        <w:rPr>
          <w:sz w:val="28"/>
          <w:szCs w:val="28"/>
          <w:lang w:val="kk-KZ"/>
        </w:rPr>
        <w:t xml:space="preserve"> </w:t>
      </w:r>
      <w:r w:rsidRPr="00EF1D02">
        <w:rPr>
          <w:sz w:val="28"/>
          <w:szCs w:val="28"/>
          <w:lang w:val="kk-KZ"/>
        </w:rPr>
        <w:t>оқиғалар</w:t>
      </w:r>
      <w:r w:rsidR="005705A7" w:rsidRPr="00EF1D02">
        <w:rPr>
          <w:sz w:val="28"/>
          <w:szCs w:val="28"/>
          <w:lang w:val="kk-KZ"/>
        </w:rPr>
        <w:t xml:space="preserve">ының пайда болу </w:t>
      </w:r>
      <w:proofErr w:type="spellStart"/>
      <w:r w:rsidR="005D037E" w:rsidRPr="00EF1D02">
        <w:rPr>
          <w:sz w:val="28"/>
          <w:szCs w:val="28"/>
          <w:lang w:val="kk-KZ"/>
        </w:rPr>
        <w:t>ықтимaлдықтaр</w:t>
      </w:r>
      <w:r w:rsidRPr="00EF1D02">
        <w:rPr>
          <w:sz w:val="28"/>
          <w:szCs w:val="28"/>
          <w:lang w:val="kk-KZ"/>
        </w:rPr>
        <w:t>ы</w:t>
      </w:r>
      <w:proofErr w:type="spellEnd"/>
      <w:r w:rsidR="005D037E" w:rsidRPr="00EF1D02">
        <w:rPr>
          <w:sz w:val="28"/>
          <w:szCs w:val="28"/>
          <w:lang w:val="kk-KZ"/>
        </w:rPr>
        <w:t xml:space="preserve"> </w:t>
      </w:r>
      <m:oMath>
        <m:r>
          <w:rPr>
            <w:rFonts w:ascii="Cambria Math"/>
            <w:sz w:val="28"/>
            <w:szCs w:val="28"/>
            <w:lang w:val="kk-KZ"/>
          </w:rPr>
          <m:t>Р</m:t>
        </m:r>
        <m:r>
          <w:rPr>
            <w:rFonts w:ascii="Cambria Math"/>
            <w:sz w:val="28"/>
            <w:szCs w:val="28"/>
            <w:lang w:val="kk-KZ"/>
          </w:rPr>
          <m:t>(A)=</m:t>
        </m:r>
        <m:f>
          <m:fPr>
            <m:ctrlPr>
              <w:rPr>
                <w:rFonts w:ascii="Cambria Math" w:hAnsi="Cambria Math"/>
                <w:i/>
                <w:sz w:val="28"/>
                <w:szCs w:val="28"/>
                <w:lang w:val="kk-KZ"/>
              </w:rPr>
            </m:ctrlPr>
          </m:fPr>
          <m:num>
            <m:r>
              <w:rPr>
                <w:rFonts w:ascii="Cambria Math"/>
                <w:sz w:val="28"/>
                <w:szCs w:val="28"/>
                <w:lang w:val="kk-KZ"/>
              </w:rPr>
              <m:t>4</m:t>
            </m:r>
          </m:num>
          <m:den>
            <m:r>
              <w:rPr>
                <w:rFonts w:ascii="Cambria Math"/>
                <w:sz w:val="28"/>
                <w:szCs w:val="28"/>
                <w:lang w:val="kk-KZ"/>
              </w:rPr>
              <m:t>36</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9</m:t>
            </m:r>
          </m:den>
        </m:f>
      </m:oMath>
      <w:r w:rsidR="005D037E" w:rsidRPr="00EF1D02">
        <w:rPr>
          <w:sz w:val="28"/>
          <w:szCs w:val="28"/>
          <w:lang w:val="kk-KZ"/>
        </w:rPr>
        <w:t xml:space="preserve">, </w:t>
      </w:r>
      <m:oMath>
        <m:r>
          <w:rPr>
            <w:rFonts w:ascii="Cambria Math"/>
            <w:sz w:val="28"/>
            <w:szCs w:val="28"/>
            <w:lang w:val="kk-KZ"/>
          </w:rPr>
          <m:t>Р</m:t>
        </m:r>
        <m:r>
          <w:rPr>
            <w:rFonts w:ascii="Cambria Math"/>
            <w:sz w:val="28"/>
            <w:szCs w:val="28"/>
            <w:lang w:val="kk-KZ"/>
          </w:rPr>
          <m:t>(B)=</m:t>
        </m:r>
        <m:f>
          <m:fPr>
            <m:ctrlPr>
              <w:rPr>
                <w:rFonts w:ascii="Cambria Math" w:hAnsi="Cambria Math"/>
                <w:i/>
                <w:sz w:val="28"/>
                <w:szCs w:val="28"/>
                <w:lang w:val="kk-KZ"/>
              </w:rPr>
            </m:ctrlPr>
          </m:fPr>
          <m:num>
            <m:r>
              <w:rPr>
                <w:rFonts w:ascii="Cambria Math"/>
                <w:sz w:val="28"/>
                <w:szCs w:val="28"/>
                <w:lang w:val="kk-KZ"/>
              </w:rPr>
              <m:t>6</m:t>
            </m:r>
          </m:num>
          <m:den>
            <m:r>
              <w:rPr>
                <w:rFonts w:ascii="Cambria Math"/>
                <w:sz w:val="28"/>
                <w:szCs w:val="28"/>
                <w:lang w:val="kk-KZ"/>
              </w:rPr>
              <m:t>36</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6</m:t>
            </m:r>
          </m:den>
        </m:f>
      </m:oMath>
      <w:r w:rsidR="005D037E" w:rsidRPr="00EF1D02">
        <w:rPr>
          <w:sz w:val="28"/>
          <w:szCs w:val="28"/>
          <w:lang w:val="kk-KZ"/>
        </w:rPr>
        <w:t xml:space="preserve"> және </w:t>
      </w:r>
      <m:oMath>
        <m:r>
          <w:rPr>
            <w:rFonts w:ascii="Cambria Math"/>
            <w:sz w:val="28"/>
            <w:szCs w:val="28"/>
            <w:lang w:val="kk-KZ"/>
          </w:rPr>
          <m:t>Р</m:t>
        </m:r>
        <m:r>
          <w:rPr>
            <w:rFonts w:ascii="Cambria Math"/>
            <w:sz w:val="28"/>
            <w:szCs w:val="28"/>
            <w:lang w:val="kk-KZ"/>
          </w:rPr>
          <m:t>(C)=</m:t>
        </m:r>
        <m:f>
          <m:fPr>
            <m:ctrlPr>
              <w:rPr>
                <w:rFonts w:ascii="Cambria Math" w:hAnsi="Cambria Math"/>
                <w:i/>
                <w:sz w:val="28"/>
                <w:szCs w:val="28"/>
                <w:lang w:val="kk-KZ"/>
              </w:rPr>
            </m:ctrlPr>
          </m:fPr>
          <m:num>
            <m:r>
              <w:rPr>
                <w:rFonts w:ascii="Cambria Math"/>
                <w:sz w:val="28"/>
                <w:szCs w:val="28"/>
                <w:lang w:val="kk-KZ"/>
              </w:rPr>
              <m:t>2</m:t>
            </m:r>
          </m:num>
          <m:den>
            <m:r>
              <w:rPr>
                <w:rFonts w:ascii="Cambria Math"/>
                <w:sz w:val="28"/>
                <w:szCs w:val="28"/>
                <w:lang w:val="kk-KZ"/>
              </w:rPr>
              <m:t>36</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18</m:t>
            </m:r>
          </m:den>
        </m:f>
      </m:oMath>
      <w:r w:rsidR="005705A7" w:rsidRPr="00EF1D02">
        <w:rPr>
          <w:sz w:val="28"/>
          <w:szCs w:val="28"/>
          <w:lang w:val="kk-KZ"/>
        </w:rPr>
        <w:t xml:space="preserve"> болады.</w:t>
      </w:r>
    </w:p>
    <w:p w14:paraId="7DAF5250" w14:textId="50118155" w:rsidR="00751B81" w:rsidRPr="00EF1D02" w:rsidRDefault="00751B81" w:rsidP="00751B81">
      <w:pPr>
        <w:jc w:val="right"/>
        <w:rPr>
          <w:sz w:val="28"/>
          <w:szCs w:val="28"/>
          <w:lang w:val="kk-KZ"/>
        </w:rPr>
      </w:pPr>
      <w:r w:rsidRPr="00EF1D02">
        <w:rPr>
          <w:b/>
          <w:bCs/>
          <w:sz w:val="28"/>
          <w:szCs w:val="28"/>
          <w:lang w:val="kk-KZ"/>
        </w:rPr>
        <w:t>Жауабы:</w:t>
      </w:r>
      <w:r w:rsidRPr="00EF1D02">
        <w:rPr>
          <w:sz w:val="28"/>
          <w:szCs w:val="28"/>
          <w:lang w:val="kk-KZ"/>
        </w:rPr>
        <w:t xml:space="preserve"> </w:t>
      </w:r>
      <m:oMath>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9</m:t>
            </m:r>
          </m:den>
        </m:f>
      </m:oMath>
      <w:r w:rsidRPr="00EF1D02">
        <w:rPr>
          <w:sz w:val="28"/>
          <w:szCs w:val="28"/>
          <w:lang w:val="kk-KZ"/>
        </w:rPr>
        <w:t xml:space="preserve">; </w:t>
      </w:r>
      <m:oMath>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6</m:t>
            </m:r>
          </m:den>
        </m:f>
      </m:oMath>
      <w:r w:rsidRPr="00EF1D02">
        <w:rPr>
          <w:sz w:val="28"/>
          <w:szCs w:val="28"/>
          <w:lang w:val="kk-KZ"/>
        </w:rPr>
        <w:t xml:space="preserve">; </w:t>
      </w:r>
      <m:oMath>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18</m:t>
            </m:r>
          </m:den>
        </m:f>
      </m:oMath>
      <w:r w:rsidRPr="00EF1D02">
        <w:rPr>
          <w:sz w:val="28"/>
          <w:szCs w:val="28"/>
          <w:lang w:val="kk-KZ"/>
        </w:rPr>
        <w:t>.</w:t>
      </w:r>
    </w:p>
    <w:p w14:paraId="61BD6A0B" w14:textId="2B0F7DB7" w:rsidR="005D037E" w:rsidRPr="00EF1D02" w:rsidRDefault="005D037E" w:rsidP="00B95133">
      <w:pPr>
        <w:ind w:firstLine="709"/>
        <w:jc w:val="both"/>
        <w:rPr>
          <w:sz w:val="28"/>
          <w:szCs w:val="28"/>
          <w:lang w:val="kk-KZ"/>
        </w:rPr>
      </w:pPr>
    </w:p>
    <w:p w14:paraId="6B9E63EF" w14:textId="77777777" w:rsidR="00A77FEB" w:rsidRPr="00EF1D02" w:rsidRDefault="004F5E30" w:rsidP="00B95133">
      <w:pPr>
        <w:ind w:firstLine="709"/>
        <w:jc w:val="both"/>
        <w:rPr>
          <w:sz w:val="28"/>
          <w:szCs w:val="28"/>
          <w:lang w:val="kk-KZ"/>
        </w:rPr>
      </w:pPr>
      <w:r w:rsidRPr="00EF1D02">
        <w:rPr>
          <w:b/>
          <w:bCs/>
          <w:sz w:val="28"/>
          <w:szCs w:val="28"/>
          <w:lang w:val="kk-KZ"/>
        </w:rPr>
        <w:t>19-есеп.</w:t>
      </w:r>
      <w:r w:rsidRPr="00EF1D02">
        <w:rPr>
          <w:sz w:val="28"/>
          <w:szCs w:val="28"/>
          <w:lang w:val="kk-KZ"/>
        </w:rPr>
        <w:t xml:space="preserve"> Ойын сүйегі екі рет лақтырылды. Бірінші және екінші рет лақтырғанда </w:t>
      </w:r>
      <w:r w:rsidR="00A77FEB" w:rsidRPr="00EF1D02">
        <w:rPr>
          <w:sz w:val="28"/>
          <w:szCs w:val="28"/>
          <w:lang w:val="kk-KZ"/>
        </w:rPr>
        <w:t>ұпайлар санының бірдей болуының ықтималдығын табыңдар.</w:t>
      </w:r>
    </w:p>
    <w:p w14:paraId="0C569998" w14:textId="1123AD23" w:rsidR="00376537" w:rsidRPr="00EF1D02" w:rsidRDefault="00A77FEB" w:rsidP="00B95133">
      <w:pPr>
        <w:ind w:firstLine="709"/>
        <w:jc w:val="both"/>
        <w:rPr>
          <w:sz w:val="28"/>
          <w:szCs w:val="28"/>
          <w:lang w:val="kk-KZ"/>
        </w:rPr>
      </w:pPr>
      <w:r w:rsidRPr="00EF1D02">
        <w:rPr>
          <w:b/>
          <w:bCs/>
          <w:sz w:val="28"/>
          <w:szCs w:val="28"/>
          <w:lang w:val="kk-KZ"/>
        </w:rPr>
        <w:t>Шешуі.</w:t>
      </w:r>
      <w:r w:rsidRPr="00EF1D02">
        <w:rPr>
          <w:sz w:val="28"/>
          <w:szCs w:val="28"/>
          <w:lang w:val="kk-KZ"/>
        </w:rPr>
        <w:t xml:space="preserve"> </w:t>
      </w:r>
      <w:r w:rsidR="002F468C" w:rsidRPr="00EF1D02">
        <w:rPr>
          <w:sz w:val="28"/>
          <w:szCs w:val="28"/>
          <w:lang w:val="kk-KZ"/>
        </w:rPr>
        <w:t xml:space="preserve">Ойын сүйегін лақтырғанда бірдей ұпайлар немесе әртүрлі ұпайлар саны түсуі мүмкін. Сондықтан қолайлы жағдайлардың жалпы саны N алты </w:t>
      </w:r>
      <w:proofErr w:type="spellStart"/>
      <w:r w:rsidR="002F468C" w:rsidRPr="00EF1D02">
        <w:rPr>
          <w:sz w:val="28"/>
          <w:szCs w:val="28"/>
          <w:lang w:val="kk-KZ"/>
        </w:rPr>
        <w:t>цифрдан</w:t>
      </w:r>
      <w:proofErr w:type="spellEnd"/>
      <w:r w:rsidR="002F468C" w:rsidRPr="00EF1D02">
        <w:rPr>
          <w:sz w:val="28"/>
          <w:szCs w:val="28"/>
          <w:lang w:val="kk-KZ"/>
        </w:rPr>
        <w:t xml:space="preserve"> </w:t>
      </w:r>
      <m:oMath>
        <m:d>
          <m:dPr>
            <m:begChr m:val="{"/>
            <m:endChr m:val="}"/>
            <m:ctrlPr>
              <w:rPr>
                <w:rFonts w:ascii="Cambria Math" w:hAnsi="Cambria Math"/>
                <w:i/>
                <w:sz w:val="28"/>
                <w:szCs w:val="28"/>
                <w:lang w:val="kk-KZ"/>
              </w:rPr>
            </m:ctrlPr>
          </m:dPr>
          <m:e>
            <m:r>
              <w:rPr>
                <w:rFonts w:ascii="Cambria Math" w:hAnsi="Cambria Math"/>
                <w:sz w:val="28"/>
                <w:szCs w:val="28"/>
                <w:lang w:val="kk-KZ"/>
              </w:rPr>
              <m:t>1, 2, …, 6</m:t>
            </m:r>
          </m:e>
        </m:d>
      </m:oMath>
      <w:r w:rsidR="002F67E9" w:rsidRPr="00EF1D02">
        <w:rPr>
          <w:sz w:val="28"/>
          <w:szCs w:val="28"/>
          <w:lang w:val="kk-KZ"/>
        </w:rPr>
        <w:t xml:space="preserve"> екі бойынша алынған қайталанбалы орналастырулар санына тең болады:</w:t>
      </w:r>
    </w:p>
    <w:p w14:paraId="20B5D29C" w14:textId="51D6131A" w:rsidR="002F67E9" w:rsidRPr="00EF1D02" w:rsidRDefault="00890D00" w:rsidP="002F67E9">
      <w:pPr>
        <w:jc w:val="center"/>
        <w:rPr>
          <w:sz w:val="28"/>
          <w:szCs w:val="28"/>
          <w:lang w:val="kk-KZ"/>
        </w:rPr>
      </w:pPr>
      <m:oMath>
        <m:r>
          <w:rPr>
            <w:rFonts w:ascii="Cambria Math" w:hAnsi="Cambria Math"/>
            <w:sz w:val="28"/>
            <w:szCs w:val="28"/>
            <w:lang w:val="kk-KZ"/>
          </w:rPr>
          <m:t>N=</m:t>
        </m:r>
        <m:sSubSup>
          <m:sSubSupPr>
            <m:ctrlPr>
              <w:rPr>
                <w:rFonts w:ascii="Cambria Math" w:hAnsi="Cambria Math"/>
                <w:i/>
                <w:sz w:val="28"/>
                <w:szCs w:val="28"/>
                <w:lang w:val="kk-KZ"/>
              </w:rPr>
            </m:ctrlPr>
          </m:sSubSupPr>
          <m:e>
            <m:acc>
              <m:accPr>
                <m:chr m:val="̅"/>
                <m:ctrlPr>
                  <w:rPr>
                    <w:rFonts w:ascii="Cambria Math" w:hAnsi="Cambria Math"/>
                    <w:i/>
                    <w:sz w:val="28"/>
                    <w:szCs w:val="28"/>
                    <w:lang w:val="kk-KZ"/>
                  </w:rPr>
                </m:ctrlPr>
              </m:accPr>
              <m:e>
                <m:r>
                  <w:rPr>
                    <w:rFonts w:ascii="Cambria Math" w:hAnsi="Cambria Math"/>
                    <w:sz w:val="28"/>
                    <w:szCs w:val="28"/>
                    <w:lang w:val="kk-KZ"/>
                  </w:rPr>
                  <m:t>A</m:t>
                </m:r>
              </m:e>
            </m:acc>
          </m:e>
          <m:sub>
            <m:r>
              <w:rPr>
                <w:rFonts w:ascii="Cambria Math" w:hAnsi="Cambria Math"/>
                <w:sz w:val="28"/>
                <w:szCs w:val="28"/>
                <w:lang w:val="kk-KZ"/>
              </w:rPr>
              <m:t>6</m:t>
            </m:r>
          </m:sub>
          <m:sup>
            <m:r>
              <w:rPr>
                <w:rFonts w:ascii="Cambria Math" w:hAnsi="Cambria Math"/>
                <w:sz w:val="28"/>
                <w:szCs w:val="28"/>
                <w:lang w:val="kk-KZ"/>
              </w:rPr>
              <m:t>2</m:t>
            </m:r>
          </m:sup>
        </m:sSub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6</m:t>
            </m:r>
          </m:e>
          <m:sup>
            <m:r>
              <w:rPr>
                <w:rFonts w:ascii="Cambria Math" w:hAnsi="Cambria Math"/>
                <w:sz w:val="28"/>
                <w:szCs w:val="28"/>
                <w:lang w:val="kk-KZ"/>
              </w:rPr>
              <m:t>2</m:t>
            </m:r>
          </m:sup>
        </m:sSup>
        <m:r>
          <w:rPr>
            <w:rFonts w:ascii="Cambria Math" w:hAnsi="Cambria Math"/>
            <w:sz w:val="28"/>
            <w:szCs w:val="28"/>
            <w:lang w:val="kk-KZ"/>
          </w:rPr>
          <m:t>=36</m:t>
        </m:r>
      </m:oMath>
      <w:r w:rsidRPr="00EF1D02">
        <w:rPr>
          <w:sz w:val="28"/>
          <w:szCs w:val="28"/>
          <w:lang w:val="kk-KZ"/>
        </w:rPr>
        <w:t>.</w:t>
      </w:r>
    </w:p>
    <w:p w14:paraId="6F5E3685" w14:textId="6692621E" w:rsidR="002F67E9" w:rsidRPr="00EF1D02" w:rsidRDefault="00890D00" w:rsidP="00B95133">
      <w:pPr>
        <w:ind w:firstLine="709"/>
        <w:jc w:val="both"/>
        <w:rPr>
          <w:sz w:val="28"/>
          <w:szCs w:val="28"/>
          <w:lang w:val="kk-KZ"/>
        </w:rPr>
      </w:pPr>
      <w:r w:rsidRPr="00EF1D02">
        <w:rPr>
          <w:i/>
          <w:iCs/>
          <w:sz w:val="28"/>
          <w:szCs w:val="28"/>
          <w:lang w:val="kk-KZ"/>
        </w:rPr>
        <w:t xml:space="preserve">А </w:t>
      </w:r>
      <w:r w:rsidRPr="00EF1D02">
        <w:rPr>
          <w:sz w:val="28"/>
          <w:szCs w:val="28"/>
          <w:lang w:val="kk-KZ"/>
        </w:rPr>
        <w:t xml:space="preserve">оқиғасына </w:t>
      </w:r>
      <w:r w:rsidR="0040515D" w:rsidRPr="00EF1D02">
        <w:rPr>
          <w:sz w:val="28"/>
          <w:szCs w:val="28"/>
          <w:lang w:val="kk-KZ"/>
        </w:rPr>
        <w:t>қолайлы жағдайлардың саны 6, өйткені ойын сүйегін екі рет лақтырғанда ұпайларының теңесуінің саны алтыға тең: (1; 1), (2; 2), ..., (6; 6).</w:t>
      </w:r>
    </w:p>
    <w:p w14:paraId="01BDC9F8" w14:textId="1A0A61C9" w:rsidR="00376537" w:rsidRPr="00EF1D02" w:rsidRDefault="00357B74" w:rsidP="00B95133">
      <w:pPr>
        <w:ind w:firstLine="709"/>
        <w:jc w:val="both"/>
        <w:rPr>
          <w:sz w:val="28"/>
          <w:szCs w:val="28"/>
          <w:lang w:val="kk-KZ"/>
        </w:rPr>
      </w:pPr>
      <w:r w:rsidRPr="00EF1D02">
        <w:rPr>
          <w:sz w:val="28"/>
          <w:szCs w:val="28"/>
          <w:lang w:val="kk-KZ"/>
        </w:rPr>
        <w:t xml:space="preserve">Сонда ықтималдықтың классикалық анықтамасы бойынша </w:t>
      </w:r>
      <w:r w:rsidR="0040515D" w:rsidRPr="00EF1D02">
        <w:rPr>
          <w:i/>
          <w:iCs/>
          <w:sz w:val="28"/>
          <w:szCs w:val="28"/>
          <w:lang w:val="kk-KZ"/>
        </w:rPr>
        <w:t xml:space="preserve">А </w:t>
      </w:r>
      <w:r w:rsidR="0040515D" w:rsidRPr="00EF1D02">
        <w:rPr>
          <w:sz w:val="28"/>
          <w:szCs w:val="28"/>
          <w:lang w:val="kk-KZ"/>
        </w:rPr>
        <w:t>оқиғасының ықтималдығы мынаған тең болады:</w:t>
      </w:r>
    </w:p>
    <w:p w14:paraId="5EECDB6D" w14:textId="365D5108" w:rsidR="0040515D" w:rsidRPr="00EF1D02" w:rsidRDefault="0040515D" w:rsidP="0040515D">
      <w:pPr>
        <w:jc w:val="center"/>
        <w:rPr>
          <w:iCs/>
          <w:sz w:val="28"/>
          <w:szCs w:val="28"/>
          <w:lang w:val="kk-KZ"/>
        </w:rPr>
      </w:pPr>
      <m:oMath>
        <m:r>
          <w:rPr>
            <w:rFonts w:ascii="Cambria Math"/>
            <w:sz w:val="28"/>
            <w:szCs w:val="28"/>
            <w:lang w:val="kk-KZ"/>
          </w:rPr>
          <m:t>Р</m:t>
        </m:r>
        <m:r>
          <w:rPr>
            <w:rFonts w:ascii="Cambria Math"/>
            <w:sz w:val="28"/>
            <w:szCs w:val="28"/>
            <w:lang w:val="kk-KZ"/>
          </w:rPr>
          <m:t>(A)=</m:t>
        </m:r>
        <m:f>
          <m:fPr>
            <m:ctrlPr>
              <w:rPr>
                <w:rFonts w:ascii="Cambria Math" w:hAnsi="Cambria Math"/>
                <w:i/>
                <w:sz w:val="28"/>
                <w:szCs w:val="28"/>
                <w:lang w:val="kk-KZ"/>
              </w:rPr>
            </m:ctrlPr>
          </m:fPr>
          <m:num>
            <m:r>
              <w:rPr>
                <w:rFonts w:ascii="Cambria Math"/>
                <w:sz w:val="28"/>
                <w:szCs w:val="28"/>
                <w:lang w:val="kk-KZ"/>
              </w:rPr>
              <m:t>6</m:t>
            </m:r>
          </m:num>
          <m:den>
            <m:r>
              <w:rPr>
                <w:rFonts w:ascii="Cambria Math"/>
                <w:sz w:val="28"/>
                <w:szCs w:val="28"/>
                <w:lang w:val="kk-KZ"/>
              </w:rPr>
              <m:t>36</m:t>
            </m:r>
          </m:den>
        </m:f>
        <m:r>
          <w:rPr>
            <w:rFonts w:ascii="Cambria Math"/>
            <w:sz w:val="28"/>
            <w:szCs w:val="28"/>
            <w:lang w:val="kk-KZ"/>
          </w:rPr>
          <m:t>=</m:t>
        </m:r>
        <m:f>
          <m:fPr>
            <m:ctrlPr>
              <w:rPr>
                <w:rFonts w:ascii="Cambria Math" w:hAnsi="Cambria Math"/>
                <w:i/>
                <w:sz w:val="28"/>
                <w:szCs w:val="28"/>
                <w:lang w:val="kk-KZ"/>
              </w:rPr>
            </m:ctrlPr>
          </m:fPr>
          <m:num>
            <m:r>
              <w:rPr>
                <w:rFonts w:ascii="Cambria Math"/>
                <w:sz w:val="28"/>
                <w:szCs w:val="28"/>
                <w:lang w:val="kk-KZ"/>
              </w:rPr>
              <m:t>1</m:t>
            </m:r>
          </m:num>
          <m:den>
            <m:r>
              <w:rPr>
                <w:rFonts w:ascii="Cambria Math"/>
                <w:sz w:val="28"/>
                <w:szCs w:val="28"/>
                <w:lang w:val="kk-KZ"/>
              </w:rPr>
              <m:t>6</m:t>
            </m:r>
          </m:den>
        </m:f>
        <m:r>
          <w:rPr>
            <w:rFonts w:ascii="Cambria Math" w:hAnsi="Cambria Math"/>
            <w:sz w:val="28"/>
            <w:szCs w:val="28"/>
            <w:lang w:val="kk-KZ"/>
          </w:rPr>
          <m:t>≈</m:t>
        </m:r>
        <m:r>
          <w:rPr>
            <w:rFonts w:ascii="Cambria Math"/>
            <w:sz w:val="28"/>
            <w:szCs w:val="28"/>
            <w:lang w:val="kk-KZ"/>
          </w:rPr>
          <m:t>0,17</m:t>
        </m:r>
      </m:oMath>
      <w:r w:rsidRPr="00EF1D02">
        <w:rPr>
          <w:iCs/>
          <w:sz w:val="28"/>
          <w:szCs w:val="28"/>
          <w:lang w:val="kk-KZ"/>
        </w:rPr>
        <w:t>.</w:t>
      </w:r>
    </w:p>
    <w:p w14:paraId="66F4419A" w14:textId="45616BAB" w:rsidR="0040515D" w:rsidRPr="00EF1D02" w:rsidRDefault="0040515D" w:rsidP="0040515D">
      <w:pPr>
        <w:jc w:val="right"/>
        <w:rPr>
          <w:sz w:val="28"/>
          <w:szCs w:val="28"/>
          <w:lang w:val="kk-KZ"/>
        </w:rPr>
      </w:pPr>
      <w:r w:rsidRPr="00EF1D02">
        <w:rPr>
          <w:b/>
          <w:bCs/>
          <w:sz w:val="28"/>
          <w:szCs w:val="28"/>
          <w:lang w:val="kk-KZ"/>
        </w:rPr>
        <w:t>Жауабы:</w:t>
      </w:r>
      <w:r w:rsidRPr="00EF1D02">
        <w:rPr>
          <w:sz w:val="28"/>
          <w:szCs w:val="28"/>
          <w:lang w:val="kk-KZ"/>
        </w:rPr>
        <w:t xml:space="preserve"> 0,17.</w:t>
      </w:r>
    </w:p>
    <w:p w14:paraId="5593E2F6" w14:textId="77777777" w:rsidR="00376537" w:rsidRPr="00EF1D02" w:rsidRDefault="00376537" w:rsidP="00B95133">
      <w:pPr>
        <w:ind w:firstLine="709"/>
        <w:jc w:val="both"/>
        <w:rPr>
          <w:sz w:val="28"/>
          <w:szCs w:val="28"/>
          <w:lang w:val="kk-KZ"/>
        </w:rPr>
      </w:pPr>
    </w:p>
    <w:p w14:paraId="6F1145E2" w14:textId="77DCA6C0" w:rsidR="007030FC" w:rsidRPr="00EF1D02" w:rsidRDefault="00284DD8" w:rsidP="00B95133">
      <w:pPr>
        <w:ind w:firstLine="709"/>
        <w:jc w:val="both"/>
        <w:rPr>
          <w:sz w:val="28"/>
          <w:szCs w:val="28"/>
          <w:lang w:val="kk-KZ"/>
        </w:rPr>
      </w:pPr>
      <w:r w:rsidRPr="00EF1D02">
        <w:rPr>
          <w:sz w:val="28"/>
          <w:szCs w:val="28"/>
          <w:lang w:val="kk-KZ"/>
        </w:rPr>
        <w:t>Оқиғаның статистикалық ықтималдығы сынақтар жүргізіліп біткеннен соң есептеледі және ол оқиғаның ықтималдығына жуықтап тең болады.</w:t>
      </w:r>
    </w:p>
    <w:p w14:paraId="1CB48A43" w14:textId="28447309" w:rsidR="007F6CEF" w:rsidRPr="00EF1D02" w:rsidRDefault="00142E9A" w:rsidP="00FB4724">
      <w:pPr>
        <w:ind w:firstLine="708"/>
        <w:jc w:val="both"/>
        <w:rPr>
          <w:rFonts w:eastAsia="Calibri"/>
          <w:sz w:val="28"/>
          <w:lang w:val="kk-KZ"/>
        </w:rPr>
      </w:pPr>
      <w:r w:rsidRPr="00EF1D02">
        <w:rPr>
          <w:b/>
          <w:bCs/>
          <w:sz w:val="28"/>
          <w:szCs w:val="28"/>
          <w:lang w:val="kk-KZ"/>
        </w:rPr>
        <w:t>20</w:t>
      </w:r>
      <w:r w:rsidR="008910CF" w:rsidRPr="00EF1D02">
        <w:rPr>
          <w:b/>
          <w:bCs/>
          <w:sz w:val="28"/>
          <w:szCs w:val="28"/>
          <w:lang w:val="kk-KZ"/>
        </w:rPr>
        <w:t xml:space="preserve">-есеп. </w:t>
      </w:r>
      <w:r w:rsidR="008648CD" w:rsidRPr="00EF1D02">
        <w:rPr>
          <w:rFonts w:eastAsia="Calibri"/>
          <w:sz w:val="28"/>
          <w:lang w:val="kk-KZ"/>
        </w:rPr>
        <w:t>Күміс теңге 8 рет лақтыр</w:t>
      </w:r>
      <w:r w:rsidR="00365F13" w:rsidRPr="00EF1D02">
        <w:rPr>
          <w:rFonts w:eastAsia="Calibri"/>
          <w:sz w:val="28"/>
          <w:lang w:val="kk-KZ"/>
        </w:rPr>
        <w:t>ылғанда «Елтаңба» 3 рет пайда болды. Елтаңбаның пайда болуының статистикалық ықтималдығы қандай?</w:t>
      </w:r>
    </w:p>
    <w:p w14:paraId="1FEB8CB3" w14:textId="7DBABB52" w:rsidR="00365F13" w:rsidRPr="00EF1D02" w:rsidRDefault="00365F13" w:rsidP="00FB4724">
      <w:pPr>
        <w:ind w:firstLine="708"/>
        <w:jc w:val="both"/>
        <w:rPr>
          <w:rFonts w:eastAsia="Calibri"/>
          <w:sz w:val="28"/>
          <w:lang w:val="kk-KZ"/>
        </w:rPr>
      </w:pPr>
      <w:r w:rsidRPr="00EF1D02">
        <w:rPr>
          <w:rFonts w:eastAsia="Calibri"/>
          <w:b/>
          <w:bCs/>
          <w:sz w:val="28"/>
          <w:lang w:val="kk-KZ"/>
        </w:rPr>
        <w:t>Шешуі.</w:t>
      </w:r>
      <w:r w:rsidRPr="00EF1D02">
        <w:rPr>
          <w:rFonts w:eastAsia="Calibri"/>
          <w:sz w:val="28"/>
          <w:lang w:val="kk-KZ"/>
        </w:rPr>
        <w:t xml:space="preserve"> Сынақтар саны </w:t>
      </w:r>
      <m:oMath>
        <m:r>
          <w:rPr>
            <w:rFonts w:ascii="Cambria Math" w:eastAsia="Calibri" w:hAnsi="Cambria Math"/>
            <w:sz w:val="28"/>
            <w:lang w:val="kk-KZ"/>
          </w:rPr>
          <m:t>n=8</m:t>
        </m:r>
      </m:oMath>
      <w:r w:rsidR="00624109" w:rsidRPr="00EF1D02">
        <w:rPr>
          <w:rFonts w:eastAsia="Calibri"/>
          <w:sz w:val="28"/>
          <w:lang w:val="kk-KZ"/>
        </w:rPr>
        <w:t xml:space="preserve">, ал елтаңбаның осы сынақтарда пайда болған саны </w:t>
      </w:r>
      <m:oMath>
        <m:r>
          <w:rPr>
            <w:rFonts w:ascii="Cambria Math" w:eastAsia="Calibri" w:hAnsi="Cambria Math"/>
            <w:sz w:val="28"/>
            <w:lang w:val="kk-KZ"/>
          </w:rPr>
          <m:t>m=3</m:t>
        </m:r>
      </m:oMath>
      <w:r w:rsidR="00624109" w:rsidRPr="00EF1D02">
        <w:rPr>
          <w:rFonts w:eastAsia="Calibri"/>
          <w:sz w:val="28"/>
          <w:lang w:val="kk-KZ"/>
        </w:rPr>
        <w:t xml:space="preserve">. Сондықтан елтаңбаның пайда болуының статистикалық ықтималдығы </w:t>
      </w:r>
      <w:r w:rsidR="000505F6" w:rsidRPr="00EF1D02">
        <w:rPr>
          <w:rFonts w:eastAsia="Calibri"/>
          <w:sz w:val="28"/>
          <w:lang w:val="kk-KZ"/>
        </w:rPr>
        <w:t>былайша есептеледі</w:t>
      </w:r>
      <w:r w:rsidR="00624109" w:rsidRPr="00EF1D02">
        <w:rPr>
          <w:rFonts w:eastAsia="Calibri"/>
          <w:sz w:val="28"/>
          <w:lang w:val="kk-KZ"/>
        </w:rPr>
        <w:t>:</w:t>
      </w:r>
    </w:p>
    <w:p w14:paraId="6AA820B2" w14:textId="7FB138EA" w:rsidR="00BF6A8A" w:rsidRPr="00EF1D02" w:rsidRDefault="0057280D" w:rsidP="00624109">
      <w:pPr>
        <w:jc w:val="center"/>
        <w:rPr>
          <w:rFonts w:eastAsia="Calibri"/>
          <w:sz w:val="28"/>
          <w:lang w:val="kk-KZ"/>
        </w:rPr>
      </w:pPr>
      <m:oMath>
        <m:acc>
          <m:accPr>
            <m:chr m:val="̃"/>
            <m:ctrlPr>
              <w:rPr>
                <w:rFonts w:ascii="Cambria Math" w:eastAsia="Calibri" w:hAnsi="Cambria Math"/>
                <w:i/>
                <w:sz w:val="28"/>
                <w:lang w:val="kk-KZ"/>
              </w:rPr>
            </m:ctrlPr>
          </m:accPr>
          <m:e>
            <m:r>
              <w:rPr>
                <w:rFonts w:ascii="Cambria Math" w:eastAsia="Calibri" w:hAnsi="Cambria Math"/>
                <w:sz w:val="28"/>
                <w:lang w:val="kk-KZ"/>
              </w:rPr>
              <m:t>P</m:t>
            </m:r>
          </m:e>
        </m:acc>
        <m:r>
          <w:rPr>
            <w:rFonts w:ascii="Cambria Math" w:eastAsia="Calibri" w:hAnsi="Cambria Math"/>
            <w:sz w:val="28"/>
            <w:lang w:val="kk-KZ"/>
          </w:rPr>
          <m:t>(A)≈</m:t>
        </m:r>
        <m:f>
          <m:fPr>
            <m:ctrlPr>
              <w:rPr>
                <w:rFonts w:ascii="Cambria Math" w:eastAsia="Calibri" w:hAnsi="Cambria Math"/>
                <w:i/>
                <w:sz w:val="28"/>
                <w:lang w:val="kk-KZ"/>
              </w:rPr>
            </m:ctrlPr>
          </m:fPr>
          <m:num>
            <m:r>
              <w:rPr>
                <w:rFonts w:ascii="Cambria Math" w:eastAsia="Calibri" w:hAnsi="Cambria Math"/>
                <w:sz w:val="28"/>
                <w:lang w:val="kk-KZ"/>
              </w:rPr>
              <m:t>3</m:t>
            </m:r>
          </m:num>
          <m:den>
            <m:r>
              <w:rPr>
                <w:rFonts w:ascii="Cambria Math" w:eastAsia="Calibri" w:hAnsi="Cambria Math"/>
                <w:sz w:val="28"/>
                <w:lang w:val="kk-KZ"/>
              </w:rPr>
              <m:t>8</m:t>
            </m:r>
          </m:den>
        </m:f>
      </m:oMath>
      <w:r w:rsidR="000505F6" w:rsidRPr="00EF1D02">
        <w:rPr>
          <w:rFonts w:eastAsia="Calibri"/>
          <w:sz w:val="28"/>
          <w:lang w:val="kk-KZ"/>
        </w:rPr>
        <w:t>.</w:t>
      </w:r>
    </w:p>
    <w:p w14:paraId="03C72C04" w14:textId="1F4B69DC" w:rsidR="000505F6" w:rsidRPr="00EF1D02" w:rsidRDefault="000505F6" w:rsidP="000505F6">
      <w:pPr>
        <w:jc w:val="right"/>
        <w:rPr>
          <w:sz w:val="28"/>
          <w:szCs w:val="28"/>
          <w:lang w:val="kk-KZ"/>
        </w:rPr>
      </w:pPr>
      <w:r w:rsidRPr="00EF1D02">
        <w:rPr>
          <w:b/>
          <w:bCs/>
          <w:sz w:val="28"/>
          <w:szCs w:val="28"/>
          <w:lang w:val="kk-KZ"/>
        </w:rPr>
        <w:t>Жауабы:</w:t>
      </w:r>
      <w:r w:rsidRPr="00EF1D02">
        <w:rPr>
          <w:sz w:val="28"/>
          <w:szCs w:val="28"/>
          <w:lang w:val="kk-KZ"/>
        </w:rPr>
        <w:t xml:space="preserve"> </w:t>
      </w:r>
      <m:oMath>
        <m:acc>
          <m:accPr>
            <m:chr m:val="̃"/>
            <m:ctrlPr>
              <w:rPr>
                <w:rFonts w:ascii="Cambria Math" w:eastAsia="Calibri" w:hAnsi="Cambria Math"/>
                <w:i/>
                <w:sz w:val="28"/>
                <w:lang w:val="kk-KZ"/>
              </w:rPr>
            </m:ctrlPr>
          </m:accPr>
          <m:e>
            <m:r>
              <w:rPr>
                <w:rFonts w:ascii="Cambria Math" w:eastAsia="Calibri" w:hAnsi="Cambria Math"/>
                <w:sz w:val="28"/>
                <w:lang w:val="kk-KZ"/>
              </w:rPr>
              <m:t>P</m:t>
            </m:r>
          </m:e>
        </m:acc>
        <m:r>
          <w:rPr>
            <w:rFonts w:ascii="Cambria Math" w:eastAsia="Calibri" w:hAnsi="Cambria Math"/>
            <w:sz w:val="28"/>
            <w:lang w:val="kk-KZ"/>
          </w:rPr>
          <m:t>(A)≈</m:t>
        </m:r>
        <m:f>
          <m:fPr>
            <m:ctrlPr>
              <w:rPr>
                <w:rFonts w:ascii="Cambria Math" w:eastAsia="Calibri" w:hAnsi="Cambria Math"/>
                <w:i/>
                <w:sz w:val="28"/>
                <w:lang w:val="kk-KZ"/>
              </w:rPr>
            </m:ctrlPr>
          </m:fPr>
          <m:num>
            <m:r>
              <w:rPr>
                <w:rFonts w:ascii="Cambria Math" w:eastAsia="Calibri" w:hAnsi="Cambria Math"/>
                <w:sz w:val="28"/>
                <w:lang w:val="kk-KZ"/>
              </w:rPr>
              <m:t>3</m:t>
            </m:r>
          </m:num>
          <m:den>
            <m:r>
              <w:rPr>
                <w:rFonts w:ascii="Cambria Math" w:eastAsia="Calibri" w:hAnsi="Cambria Math"/>
                <w:sz w:val="28"/>
                <w:lang w:val="kk-KZ"/>
              </w:rPr>
              <m:t>8</m:t>
            </m:r>
          </m:den>
        </m:f>
      </m:oMath>
      <w:r w:rsidRPr="00EF1D02">
        <w:rPr>
          <w:sz w:val="28"/>
          <w:szCs w:val="28"/>
          <w:lang w:val="kk-KZ"/>
        </w:rPr>
        <w:t>.</w:t>
      </w:r>
    </w:p>
    <w:p w14:paraId="596EFA26" w14:textId="4EEAC2F5" w:rsidR="004D5E2A" w:rsidRPr="00EF1D02" w:rsidRDefault="00C229AD" w:rsidP="00FB4724">
      <w:pPr>
        <w:ind w:firstLine="708"/>
        <w:jc w:val="both"/>
        <w:rPr>
          <w:rFonts w:eastAsia="Calibri"/>
          <w:sz w:val="28"/>
          <w:lang w:val="kk-KZ"/>
        </w:rPr>
      </w:pPr>
      <w:r w:rsidRPr="00EF1D02">
        <w:rPr>
          <w:rFonts w:eastAsia="Calibri"/>
          <w:sz w:val="28"/>
          <w:lang w:val="kk-KZ"/>
        </w:rPr>
        <w:lastRenderedPageBreak/>
        <w:t>Есептер шешуде ы</w:t>
      </w:r>
      <w:r w:rsidR="004D5E2A" w:rsidRPr="00EF1D02">
        <w:rPr>
          <w:rFonts w:eastAsia="Calibri"/>
          <w:sz w:val="28"/>
          <w:lang w:val="kk-KZ"/>
        </w:rPr>
        <w:t xml:space="preserve">қтималдықтың классикалық анықтамасын қолдану үшін қарастырып отырған сынақтарда элементарлық оқиғалар саны ақырлы болуы қажет. Алайда элементарлық оқиғалар саны ақырсыз болып келетін сынақтар жиі кездеседі. Бұл жағдайда </w:t>
      </w:r>
      <w:r w:rsidR="009D6DC2" w:rsidRPr="00EF1D02">
        <w:rPr>
          <w:rFonts w:eastAsia="Calibri"/>
          <w:sz w:val="28"/>
          <w:lang w:val="kk-KZ"/>
        </w:rPr>
        <w:t xml:space="preserve">оқиғаның ықтималдығының классикалық анықтамасын қолдануға мүмкіндік жоқ. Осы кемшілікке байланысты ықтималдықтың басқа анықтамасын қолдануға тура келеді. Бірақ </w:t>
      </w:r>
      <w:r w:rsidRPr="00EF1D02">
        <w:rPr>
          <w:rFonts w:eastAsia="Calibri"/>
          <w:sz w:val="28"/>
          <w:lang w:val="kk-KZ"/>
        </w:rPr>
        <w:t xml:space="preserve">бұл жағдайда да оқиғалардың пайда болуының </w:t>
      </w:r>
      <w:proofErr w:type="spellStart"/>
      <w:r w:rsidRPr="00EF1D02">
        <w:rPr>
          <w:rFonts w:eastAsia="Calibri"/>
          <w:sz w:val="28"/>
          <w:lang w:val="kk-KZ"/>
        </w:rPr>
        <w:t>теңмүмкіндігі</w:t>
      </w:r>
      <w:proofErr w:type="spellEnd"/>
      <w:r w:rsidRPr="00EF1D02">
        <w:rPr>
          <w:rFonts w:eastAsia="Calibri"/>
          <w:sz w:val="28"/>
          <w:lang w:val="kk-KZ"/>
        </w:rPr>
        <w:t xml:space="preserve"> қадағаланады. Әдетте, мұндай әдіс түзудің ақырлы бөлігіне немесе жазықтықтың ақырлы бөлігіне нүктені кездейсоқ лақтыру есептерінде қолданылады. Бұл жағдайда оқиға ретінде кездейсоқ лақтырылған нүктенің берілген облысқа түсуі қарастырылады.</w:t>
      </w:r>
    </w:p>
    <w:p w14:paraId="55A6BE82" w14:textId="197D760A" w:rsidR="000E2718" w:rsidRPr="00EF1D02" w:rsidRDefault="00142E9A" w:rsidP="001D4E0B">
      <w:pPr>
        <w:ind w:firstLine="708"/>
        <w:jc w:val="both"/>
        <w:rPr>
          <w:rFonts w:eastAsia="Calibri"/>
          <w:b/>
          <w:bCs/>
          <w:color w:val="252525"/>
          <w:sz w:val="28"/>
          <w:szCs w:val="28"/>
          <w:shd w:val="clear" w:color="auto" w:fill="FFFFFF"/>
          <w:lang w:val="kk-KZ"/>
        </w:rPr>
      </w:pPr>
      <w:r w:rsidRPr="00EF1D02">
        <w:rPr>
          <w:rFonts w:eastAsia="Calibri"/>
          <w:b/>
          <w:bCs/>
          <w:sz w:val="28"/>
          <w:lang w:val="kk-KZ"/>
        </w:rPr>
        <w:t>21</w:t>
      </w:r>
      <w:r w:rsidR="000505F6" w:rsidRPr="00EF1D02">
        <w:rPr>
          <w:rFonts w:eastAsia="Calibri"/>
          <w:b/>
          <w:bCs/>
          <w:sz w:val="28"/>
          <w:lang w:val="kk-KZ"/>
        </w:rPr>
        <w:t>-есеп.</w:t>
      </w:r>
      <w:r w:rsidR="000505F6" w:rsidRPr="00EF1D02">
        <w:rPr>
          <w:rFonts w:eastAsia="Calibri"/>
          <w:sz w:val="28"/>
          <w:lang w:val="kk-KZ"/>
        </w:rPr>
        <w:t xml:space="preserve"> </w:t>
      </w:r>
      <w:r w:rsidR="001D4E0B" w:rsidRPr="00EF1D02">
        <w:rPr>
          <w:rFonts w:eastAsia="Calibri"/>
          <w:bCs/>
          <w:color w:val="252525"/>
          <w:sz w:val="28"/>
          <w:szCs w:val="28"/>
          <w:shd w:val="clear" w:color="auto" w:fill="FFFFFF"/>
          <w:lang w:val="kk-KZ"/>
        </w:rPr>
        <w:t>Ауылды мекенді бораннан</w:t>
      </w:r>
      <w:r w:rsidR="000E2718" w:rsidRPr="00EF1D02">
        <w:rPr>
          <w:rFonts w:eastAsia="Calibri"/>
          <w:bCs/>
          <w:color w:val="252525"/>
          <w:sz w:val="28"/>
          <w:szCs w:val="28"/>
          <w:shd w:val="clear" w:color="auto" w:fill="FFFFFF"/>
          <w:lang w:val="kk-KZ"/>
        </w:rPr>
        <w:t xml:space="preserve"> </w:t>
      </w:r>
      <w:proofErr w:type="spellStart"/>
      <w:r w:rsidR="000E2718" w:rsidRPr="00EF1D02">
        <w:rPr>
          <w:rFonts w:eastAsia="Calibri"/>
          <w:bCs/>
          <w:color w:val="252525"/>
          <w:sz w:val="28"/>
          <w:szCs w:val="28"/>
          <w:shd w:val="clear" w:color="auto" w:fill="FFFFFF"/>
          <w:lang w:val="kk-KZ"/>
        </w:rPr>
        <w:t>кейiн</w:t>
      </w:r>
      <w:proofErr w:type="spellEnd"/>
      <w:r w:rsidR="000E2718" w:rsidRPr="00EF1D02">
        <w:rPr>
          <w:rFonts w:eastAsia="Calibri"/>
          <w:bCs/>
          <w:color w:val="252525"/>
          <w:sz w:val="28"/>
          <w:szCs w:val="28"/>
          <w:shd w:val="clear" w:color="auto" w:fill="FFFFFF"/>
          <w:lang w:val="kk-KZ"/>
        </w:rPr>
        <w:t xml:space="preserve"> </w:t>
      </w:r>
      <w:proofErr w:type="spellStart"/>
      <w:r w:rsidR="000E2718" w:rsidRPr="00EF1D02">
        <w:rPr>
          <w:rFonts w:eastAsia="Calibri"/>
          <w:bCs/>
          <w:color w:val="252525"/>
          <w:sz w:val="28"/>
          <w:szCs w:val="28"/>
          <w:shd w:val="clear" w:color="auto" w:fill="FFFFFF"/>
          <w:lang w:val="kk-KZ"/>
        </w:rPr>
        <w:t>телефoн</w:t>
      </w:r>
      <w:proofErr w:type="spellEnd"/>
      <w:r w:rsidR="000E2718" w:rsidRPr="00EF1D02">
        <w:rPr>
          <w:rFonts w:eastAsia="Calibri"/>
          <w:bCs/>
          <w:color w:val="252525"/>
          <w:sz w:val="28"/>
          <w:szCs w:val="28"/>
          <w:shd w:val="clear" w:color="auto" w:fill="FFFFFF"/>
          <w:lang w:val="kk-KZ"/>
        </w:rPr>
        <w:t xml:space="preserve"> </w:t>
      </w:r>
      <w:proofErr w:type="spellStart"/>
      <w:r w:rsidR="000E2718" w:rsidRPr="00EF1D02">
        <w:rPr>
          <w:rFonts w:eastAsia="Calibri"/>
          <w:bCs/>
          <w:color w:val="252525"/>
          <w:sz w:val="28"/>
          <w:szCs w:val="28"/>
          <w:shd w:val="clear" w:color="auto" w:fill="FFFFFF"/>
          <w:lang w:val="kk-KZ"/>
        </w:rPr>
        <w:t>желiсiнiң</w:t>
      </w:r>
      <w:proofErr w:type="spellEnd"/>
      <w:r w:rsidR="000E2718" w:rsidRPr="00EF1D02">
        <w:rPr>
          <w:rFonts w:eastAsia="Calibri"/>
          <w:bCs/>
          <w:color w:val="252525"/>
          <w:sz w:val="28"/>
          <w:szCs w:val="28"/>
          <w:shd w:val="clear" w:color="auto" w:fill="FFFFFF"/>
          <w:lang w:val="kk-KZ"/>
        </w:rPr>
        <w:t xml:space="preserve"> 40-шы және 70-шi </w:t>
      </w:r>
      <w:proofErr w:type="spellStart"/>
      <w:r w:rsidR="000E2718" w:rsidRPr="00EF1D02">
        <w:rPr>
          <w:rFonts w:eastAsia="Calibri"/>
          <w:bCs/>
          <w:color w:val="252525"/>
          <w:sz w:val="28"/>
          <w:szCs w:val="28"/>
          <w:shd w:val="clear" w:color="auto" w:fill="FFFFFF"/>
          <w:lang w:val="kk-KZ"/>
        </w:rPr>
        <w:t>шaқырымдaры</w:t>
      </w:r>
      <w:proofErr w:type="spellEnd"/>
      <w:r w:rsidR="000E2718" w:rsidRPr="00EF1D02">
        <w:rPr>
          <w:rFonts w:eastAsia="Calibri"/>
          <w:bCs/>
          <w:color w:val="252525"/>
          <w:sz w:val="28"/>
          <w:szCs w:val="28"/>
          <w:shd w:val="clear" w:color="auto" w:fill="FFFFFF"/>
          <w:lang w:val="kk-KZ"/>
        </w:rPr>
        <w:t xml:space="preserve"> </w:t>
      </w:r>
      <w:proofErr w:type="spellStart"/>
      <w:r w:rsidR="000E2718" w:rsidRPr="00EF1D02">
        <w:rPr>
          <w:rFonts w:eastAsia="Calibri"/>
          <w:bCs/>
          <w:color w:val="252525"/>
          <w:sz w:val="28"/>
          <w:szCs w:val="28"/>
          <w:shd w:val="clear" w:color="auto" w:fill="FFFFFF"/>
          <w:lang w:val="kk-KZ"/>
        </w:rPr>
        <w:t>aрaлығындa</w:t>
      </w:r>
      <w:proofErr w:type="spellEnd"/>
      <w:r w:rsidR="000E2718" w:rsidRPr="00EF1D02">
        <w:rPr>
          <w:rFonts w:eastAsia="Calibri"/>
          <w:bCs/>
          <w:color w:val="252525"/>
          <w:sz w:val="28"/>
          <w:szCs w:val="28"/>
          <w:shd w:val="clear" w:color="auto" w:fill="FFFFFF"/>
          <w:lang w:val="kk-KZ"/>
        </w:rPr>
        <w:t xml:space="preserve"> сым </w:t>
      </w:r>
      <w:proofErr w:type="spellStart"/>
      <w:r w:rsidR="000E2718" w:rsidRPr="00EF1D02">
        <w:rPr>
          <w:rFonts w:eastAsia="Calibri"/>
          <w:bCs/>
          <w:color w:val="252525"/>
          <w:sz w:val="28"/>
          <w:szCs w:val="28"/>
          <w:shd w:val="clear" w:color="auto" w:fill="FFFFFF"/>
          <w:lang w:val="kk-KZ"/>
        </w:rPr>
        <w:t>үзiлдi</w:t>
      </w:r>
      <w:proofErr w:type="spellEnd"/>
      <w:r w:rsidR="000E2718" w:rsidRPr="00EF1D02">
        <w:rPr>
          <w:rFonts w:eastAsia="Calibri"/>
          <w:bCs/>
          <w:color w:val="252525"/>
          <w:sz w:val="28"/>
          <w:szCs w:val="28"/>
          <w:shd w:val="clear" w:color="auto" w:fill="FFFFFF"/>
          <w:lang w:val="kk-KZ"/>
        </w:rPr>
        <w:t xml:space="preserve">. </w:t>
      </w:r>
      <w:r w:rsidR="005A0BC0" w:rsidRPr="00EF1D02">
        <w:rPr>
          <w:rFonts w:eastAsia="Calibri"/>
          <w:bCs/>
          <w:color w:val="252525"/>
          <w:sz w:val="28"/>
          <w:szCs w:val="28"/>
          <w:shd w:val="clear" w:color="auto" w:fill="FFFFFF"/>
          <w:lang w:val="kk-KZ"/>
        </w:rPr>
        <w:t xml:space="preserve">Үзілген сым телефон </w:t>
      </w:r>
      <w:proofErr w:type="spellStart"/>
      <w:r w:rsidR="000E2718" w:rsidRPr="00EF1D02">
        <w:rPr>
          <w:rFonts w:eastAsia="Calibri"/>
          <w:bCs/>
          <w:color w:val="252525"/>
          <w:sz w:val="28"/>
          <w:szCs w:val="28"/>
          <w:shd w:val="clear" w:color="auto" w:fill="FFFFFF"/>
          <w:lang w:val="kk-KZ"/>
        </w:rPr>
        <w:t>желi</w:t>
      </w:r>
      <w:r w:rsidR="005A0BC0" w:rsidRPr="00EF1D02">
        <w:rPr>
          <w:rFonts w:eastAsia="Calibri"/>
          <w:bCs/>
          <w:color w:val="252525"/>
          <w:sz w:val="28"/>
          <w:szCs w:val="28"/>
          <w:shd w:val="clear" w:color="auto" w:fill="FFFFFF"/>
          <w:lang w:val="kk-KZ"/>
        </w:rPr>
        <w:t>сі</w:t>
      </w:r>
      <w:r w:rsidR="000E2718" w:rsidRPr="00EF1D02">
        <w:rPr>
          <w:rFonts w:eastAsia="Calibri"/>
          <w:bCs/>
          <w:color w:val="252525"/>
          <w:sz w:val="28"/>
          <w:szCs w:val="28"/>
          <w:shd w:val="clear" w:color="auto" w:fill="FFFFFF"/>
          <w:lang w:val="kk-KZ"/>
        </w:rPr>
        <w:t>нiң</w:t>
      </w:r>
      <w:proofErr w:type="spellEnd"/>
      <w:r w:rsidR="000E2718" w:rsidRPr="00EF1D02">
        <w:rPr>
          <w:rFonts w:eastAsia="Calibri"/>
          <w:bCs/>
          <w:color w:val="252525"/>
          <w:sz w:val="28"/>
          <w:szCs w:val="28"/>
          <w:shd w:val="clear" w:color="auto" w:fill="FFFFFF"/>
          <w:lang w:val="kk-KZ"/>
        </w:rPr>
        <w:t xml:space="preserve"> 50-шi және 55-шi </w:t>
      </w:r>
      <w:proofErr w:type="spellStart"/>
      <w:r w:rsidR="000E2718" w:rsidRPr="00EF1D02">
        <w:rPr>
          <w:rFonts w:eastAsia="Calibri"/>
          <w:bCs/>
          <w:color w:val="252525"/>
          <w:sz w:val="28"/>
          <w:szCs w:val="28"/>
          <w:shd w:val="clear" w:color="auto" w:fill="FFFFFF"/>
          <w:lang w:val="kk-KZ"/>
        </w:rPr>
        <w:t>шaқырымдaры</w:t>
      </w:r>
      <w:proofErr w:type="spellEnd"/>
      <w:r w:rsidR="000E2718" w:rsidRPr="00EF1D02">
        <w:rPr>
          <w:rFonts w:eastAsia="Calibri"/>
          <w:bCs/>
          <w:color w:val="252525"/>
          <w:sz w:val="28"/>
          <w:szCs w:val="28"/>
          <w:shd w:val="clear" w:color="auto" w:fill="FFFFFF"/>
          <w:lang w:val="kk-KZ"/>
        </w:rPr>
        <w:t xml:space="preserve"> </w:t>
      </w:r>
      <w:proofErr w:type="spellStart"/>
      <w:r w:rsidR="000E2718" w:rsidRPr="00EF1D02">
        <w:rPr>
          <w:rFonts w:eastAsia="Calibri"/>
          <w:bCs/>
          <w:color w:val="252525"/>
          <w:sz w:val="28"/>
          <w:szCs w:val="28"/>
          <w:shd w:val="clear" w:color="auto" w:fill="FFFFFF"/>
          <w:lang w:val="kk-KZ"/>
        </w:rPr>
        <w:t>aрaсындa</w:t>
      </w:r>
      <w:proofErr w:type="spellEnd"/>
      <w:r w:rsidR="000E2718" w:rsidRPr="00EF1D02">
        <w:rPr>
          <w:rFonts w:eastAsia="Calibri"/>
          <w:bCs/>
          <w:color w:val="252525"/>
          <w:sz w:val="28"/>
          <w:szCs w:val="28"/>
          <w:shd w:val="clear" w:color="auto" w:fill="FFFFFF"/>
          <w:lang w:val="kk-KZ"/>
        </w:rPr>
        <w:t xml:space="preserve"> </w:t>
      </w:r>
      <w:proofErr w:type="spellStart"/>
      <w:r w:rsidR="000E2718" w:rsidRPr="00EF1D02">
        <w:rPr>
          <w:rFonts w:eastAsia="Calibri"/>
          <w:bCs/>
          <w:color w:val="252525"/>
          <w:sz w:val="28"/>
          <w:szCs w:val="28"/>
          <w:shd w:val="clear" w:color="auto" w:fill="FFFFFF"/>
          <w:lang w:val="kk-KZ"/>
        </w:rPr>
        <w:t>бoлу</w:t>
      </w:r>
      <w:r w:rsidR="005A0BC0" w:rsidRPr="00EF1D02">
        <w:rPr>
          <w:rFonts w:eastAsia="Calibri"/>
          <w:bCs/>
          <w:color w:val="252525"/>
          <w:sz w:val="28"/>
          <w:szCs w:val="28"/>
          <w:shd w:val="clear" w:color="auto" w:fill="FFFFFF"/>
          <w:lang w:val="kk-KZ"/>
        </w:rPr>
        <w:t>ы</w:t>
      </w:r>
      <w:proofErr w:type="spellEnd"/>
      <w:r w:rsidR="000E2718" w:rsidRPr="00EF1D02">
        <w:rPr>
          <w:rFonts w:eastAsia="Calibri"/>
          <w:bCs/>
          <w:color w:val="252525"/>
          <w:sz w:val="28"/>
          <w:szCs w:val="28"/>
          <w:shd w:val="clear" w:color="auto" w:fill="FFFFFF"/>
          <w:lang w:val="kk-KZ"/>
        </w:rPr>
        <w:t xml:space="preserve"> </w:t>
      </w:r>
      <w:proofErr w:type="spellStart"/>
      <w:r w:rsidR="000E2718" w:rsidRPr="00EF1D02">
        <w:rPr>
          <w:rFonts w:eastAsia="Calibri"/>
          <w:bCs/>
          <w:color w:val="252525"/>
          <w:sz w:val="28"/>
          <w:szCs w:val="28"/>
          <w:shd w:val="clear" w:color="auto" w:fill="FFFFFF"/>
          <w:lang w:val="kk-KZ"/>
        </w:rPr>
        <w:t>ықтимaлдығы</w:t>
      </w:r>
      <w:r w:rsidR="005A0BC0" w:rsidRPr="00EF1D02">
        <w:rPr>
          <w:rFonts w:eastAsia="Calibri"/>
          <w:bCs/>
          <w:color w:val="252525"/>
          <w:sz w:val="28"/>
          <w:szCs w:val="28"/>
          <w:shd w:val="clear" w:color="auto" w:fill="FFFFFF"/>
          <w:lang w:val="kk-KZ"/>
        </w:rPr>
        <w:t>н</w:t>
      </w:r>
      <w:proofErr w:type="spellEnd"/>
      <w:r w:rsidR="005A0BC0" w:rsidRPr="00EF1D02">
        <w:rPr>
          <w:rFonts w:eastAsia="Calibri"/>
          <w:bCs/>
          <w:color w:val="252525"/>
          <w:sz w:val="28"/>
          <w:szCs w:val="28"/>
          <w:shd w:val="clear" w:color="auto" w:fill="FFFFFF"/>
          <w:lang w:val="kk-KZ"/>
        </w:rPr>
        <w:t xml:space="preserve"> табыңдар.</w:t>
      </w:r>
    </w:p>
    <w:p w14:paraId="61D387DC" w14:textId="601C58DF" w:rsidR="000E2718" w:rsidRPr="00EF1D02" w:rsidRDefault="000E2718" w:rsidP="005A0BC0">
      <w:pPr>
        <w:ind w:firstLine="709"/>
        <w:jc w:val="both"/>
        <w:rPr>
          <w:rFonts w:eastAsia="Calibri"/>
          <w:bCs/>
          <w:color w:val="252525"/>
          <w:sz w:val="28"/>
          <w:szCs w:val="28"/>
          <w:shd w:val="clear" w:color="auto" w:fill="FFFFFF"/>
          <w:lang w:val="kk-KZ"/>
        </w:rPr>
      </w:pPr>
      <w:proofErr w:type="spellStart"/>
      <w:r w:rsidRPr="00EF1D02">
        <w:rPr>
          <w:rFonts w:eastAsia="Calibri"/>
          <w:b/>
          <w:iCs/>
          <w:color w:val="252525"/>
          <w:sz w:val="28"/>
          <w:szCs w:val="28"/>
          <w:shd w:val="clear" w:color="auto" w:fill="FFFFFF"/>
          <w:lang w:val="kk-KZ"/>
        </w:rPr>
        <w:t>Шешуi</w:t>
      </w:r>
      <w:proofErr w:type="spellEnd"/>
      <w:r w:rsidR="005A0BC0" w:rsidRPr="00EF1D02">
        <w:rPr>
          <w:rFonts w:eastAsia="Calibri"/>
          <w:b/>
          <w:iCs/>
          <w:color w:val="252525"/>
          <w:sz w:val="28"/>
          <w:szCs w:val="28"/>
          <w:shd w:val="clear" w:color="auto" w:fill="FFFFFF"/>
          <w:lang w:val="kk-KZ"/>
        </w:rPr>
        <w:t>.</w:t>
      </w:r>
      <w:r w:rsidRPr="00EF1D02">
        <w:rPr>
          <w:rFonts w:eastAsia="Calibri"/>
          <w:bCs/>
          <w:i/>
          <w:color w:val="252525"/>
          <w:sz w:val="28"/>
          <w:szCs w:val="28"/>
          <w:shd w:val="clear" w:color="auto" w:fill="FFFFFF"/>
          <w:lang w:val="kk-KZ"/>
        </w:rPr>
        <w:t xml:space="preserve"> </w:t>
      </w:r>
      <w:proofErr w:type="spellStart"/>
      <w:r w:rsidR="005A0BC0" w:rsidRPr="00EF1D02">
        <w:rPr>
          <w:rFonts w:eastAsia="Calibri"/>
          <w:bCs/>
          <w:color w:val="252525"/>
          <w:sz w:val="28"/>
          <w:szCs w:val="28"/>
          <w:shd w:val="clear" w:color="auto" w:fill="FFFFFF"/>
          <w:lang w:val="kk-KZ"/>
        </w:rPr>
        <w:t>Нәтижелердiң</w:t>
      </w:r>
      <w:proofErr w:type="spellEnd"/>
      <w:r w:rsidR="005A0BC0" w:rsidRPr="00EF1D02">
        <w:rPr>
          <w:rFonts w:eastAsia="Calibri"/>
          <w:bCs/>
          <w:color w:val="252525"/>
          <w:sz w:val="28"/>
          <w:szCs w:val="28"/>
          <w:shd w:val="clear" w:color="auto" w:fill="FFFFFF"/>
          <w:lang w:val="kk-KZ"/>
        </w:rPr>
        <w:t xml:space="preserve"> </w:t>
      </w:r>
      <w:proofErr w:type="spellStart"/>
      <w:r w:rsidR="005A0BC0" w:rsidRPr="00EF1D02">
        <w:rPr>
          <w:rFonts w:eastAsia="Calibri"/>
          <w:bCs/>
          <w:color w:val="252525"/>
          <w:sz w:val="28"/>
          <w:szCs w:val="28"/>
          <w:shd w:val="clear" w:color="auto" w:fill="FFFFFF"/>
          <w:lang w:val="kk-KZ"/>
        </w:rPr>
        <w:t>жaлпы</w:t>
      </w:r>
      <w:proofErr w:type="spellEnd"/>
      <w:r w:rsidR="005A0BC0" w:rsidRPr="00EF1D02">
        <w:rPr>
          <w:rFonts w:eastAsia="Calibri"/>
          <w:bCs/>
          <w:color w:val="252525"/>
          <w:sz w:val="28"/>
          <w:szCs w:val="28"/>
          <w:shd w:val="clear" w:color="auto" w:fill="FFFFFF"/>
          <w:lang w:val="kk-KZ"/>
        </w:rPr>
        <w:t xml:space="preserve"> саны </w:t>
      </w:r>
      <w:r w:rsidR="00D23F5F" w:rsidRPr="00EF1D02">
        <w:rPr>
          <w:rFonts w:eastAsia="Calibri"/>
          <w:bCs/>
          <w:color w:val="252525"/>
          <w:sz w:val="28"/>
          <w:szCs w:val="28"/>
          <w:shd w:val="clear" w:color="auto" w:fill="FFFFFF"/>
          <w:lang w:val="kk-KZ"/>
        </w:rPr>
        <w:t>–</w:t>
      </w:r>
      <w:r w:rsidR="005A0BC0" w:rsidRPr="00EF1D02">
        <w:rPr>
          <w:rFonts w:eastAsia="Calibri"/>
          <w:bCs/>
          <w:color w:val="252525"/>
          <w:sz w:val="28"/>
          <w:szCs w:val="28"/>
          <w:shd w:val="clear" w:color="auto" w:fill="FFFFFF"/>
          <w:lang w:val="kk-KZ"/>
        </w:rPr>
        <w:t xml:space="preserve"> ұзындығы </w:t>
      </w:r>
      <m:oMath>
        <m:r>
          <w:rPr>
            <w:rFonts w:ascii="Cambria Math" w:eastAsia="Calibri"/>
            <w:color w:val="252525"/>
            <w:sz w:val="28"/>
            <w:szCs w:val="28"/>
            <w:shd w:val="clear" w:color="auto" w:fill="FFFFFF"/>
            <w:lang w:val="kk-KZ"/>
          </w:rPr>
          <m:t>L=70</m:t>
        </m:r>
        <m:r>
          <w:rPr>
            <w:rFonts w:ascii="Cambria Math" w:eastAsia="Calibri"/>
            <w:color w:val="252525"/>
            <w:sz w:val="28"/>
            <w:szCs w:val="28"/>
            <w:shd w:val="clear" w:color="auto" w:fill="FFFFFF"/>
            <w:lang w:val="kk-KZ"/>
          </w:rPr>
          <m:t>-</m:t>
        </m:r>
        <m:r>
          <w:rPr>
            <w:rFonts w:ascii="Cambria Math" w:eastAsia="Calibri"/>
            <w:color w:val="252525"/>
            <w:sz w:val="28"/>
            <w:szCs w:val="28"/>
            <w:shd w:val="clear" w:color="auto" w:fill="FFFFFF"/>
            <w:lang w:val="kk-KZ"/>
          </w:rPr>
          <m:t xml:space="preserve">40=30 </m:t>
        </m:r>
        <m:r>
          <w:rPr>
            <w:rFonts w:ascii="Cambria Math" w:eastAsia="Calibri"/>
            <w:color w:val="252525"/>
            <w:sz w:val="28"/>
            <w:szCs w:val="28"/>
            <w:shd w:val="clear" w:color="auto" w:fill="FFFFFF"/>
            <w:lang w:val="kk-KZ"/>
          </w:rPr>
          <m:t>км</m:t>
        </m:r>
      </m:oMath>
      <w:r w:rsidR="005A0BC0" w:rsidRPr="00EF1D02">
        <w:rPr>
          <w:rFonts w:eastAsia="Calibri"/>
          <w:bCs/>
          <w:color w:val="252525"/>
          <w:sz w:val="28"/>
          <w:szCs w:val="28"/>
          <w:shd w:val="clear" w:color="auto" w:fill="FFFFFF"/>
          <w:lang w:val="kk-KZ"/>
        </w:rPr>
        <w:t xml:space="preserve"> </w:t>
      </w:r>
      <w:proofErr w:type="spellStart"/>
      <w:r w:rsidR="005A0BC0" w:rsidRPr="00EF1D02">
        <w:rPr>
          <w:rFonts w:eastAsia="Calibri"/>
          <w:bCs/>
          <w:color w:val="252525"/>
          <w:sz w:val="28"/>
          <w:szCs w:val="28"/>
          <w:shd w:val="clear" w:color="auto" w:fill="FFFFFF"/>
          <w:lang w:val="kk-KZ"/>
        </w:rPr>
        <w:t>бoлaтын</w:t>
      </w:r>
      <w:proofErr w:type="spellEnd"/>
      <w:r w:rsidR="005A0BC0" w:rsidRPr="00EF1D02">
        <w:rPr>
          <w:rFonts w:eastAsia="Calibri"/>
          <w:bCs/>
          <w:color w:val="252525"/>
          <w:sz w:val="28"/>
          <w:szCs w:val="28"/>
          <w:shd w:val="clear" w:color="auto" w:fill="FFFFFF"/>
          <w:lang w:val="kk-KZ"/>
        </w:rPr>
        <w:t xml:space="preserve"> </w:t>
      </w:r>
      <w:proofErr w:type="spellStart"/>
      <w:r w:rsidR="005A0BC0" w:rsidRPr="00EF1D02">
        <w:rPr>
          <w:rFonts w:eastAsia="Calibri"/>
          <w:bCs/>
          <w:color w:val="252525"/>
          <w:sz w:val="28"/>
          <w:szCs w:val="28"/>
          <w:shd w:val="clear" w:color="auto" w:fill="FFFFFF"/>
          <w:lang w:val="kk-KZ"/>
        </w:rPr>
        <w:t>бөлiк</w:t>
      </w:r>
      <w:proofErr w:type="spellEnd"/>
      <w:r w:rsidRPr="00EF1D02">
        <w:rPr>
          <w:rFonts w:eastAsia="Calibri"/>
          <w:bCs/>
          <w:color w:val="252525"/>
          <w:sz w:val="28"/>
          <w:szCs w:val="28"/>
          <w:shd w:val="clear" w:color="auto" w:fill="FFFFFF"/>
          <w:lang w:val="kk-KZ"/>
        </w:rPr>
        <w:t xml:space="preserve">, </w:t>
      </w:r>
      <w:r w:rsidR="005A0BC0" w:rsidRPr="00EF1D02">
        <w:rPr>
          <w:rFonts w:eastAsia="Calibri"/>
          <w:bCs/>
          <w:color w:val="252525"/>
          <w:sz w:val="28"/>
          <w:szCs w:val="28"/>
          <w:shd w:val="clear" w:color="auto" w:fill="FFFFFF"/>
          <w:lang w:val="kk-KZ"/>
        </w:rPr>
        <w:t xml:space="preserve">ал </w:t>
      </w:r>
      <w:proofErr w:type="spellStart"/>
      <w:r w:rsidR="005A0BC0" w:rsidRPr="00EF1D02">
        <w:rPr>
          <w:rFonts w:eastAsia="Calibri"/>
          <w:bCs/>
          <w:color w:val="252525"/>
          <w:sz w:val="28"/>
          <w:szCs w:val="28"/>
          <w:shd w:val="clear" w:color="auto" w:fill="FFFFFF"/>
          <w:lang w:val="kk-KZ"/>
        </w:rPr>
        <w:t>нәтижелердiң</w:t>
      </w:r>
      <w:proofErr w:type="spellEnd"/>
      <w:r w:rsidR="005A0BC0" w:rsidRPr="00EF1D02">
        <w:rPr>
          <w:rFonts w:eastAsia="Calibri"/>
          <w:bCs/>
          <w:color w:val="252525"/>
          <w:sz w:val="28"/>
          <w:szCs w:val="28"/>
          <w:shd w:val="clear" w:color="auto" w:fill="FFFFFF"/>
          <w:lang w:val="kk-KZ"/>
        </w:rPr>
        <w:t xml:space="preserve"> </w:t>
      </w:r>
      <w:proofErr w:type="spellStart"/>
      <w:r w:rsidR="005A0BC0" w:rsidRPr="00EF1D02">
        <w:rPr>
          <w:rFonts w:eastAsia="Calibri"/>
          <w:bCs/>
          <w:color w:val="252525"/>
          <w:sz w:val="28"/>
          <w:szCs w:val="28"/>
          <w:shd w:val="clear" w:color="auto" w:fill="FFFFFF"/>
          <w:lang w:val="kk-KZ"/>
        </w:rPr>
        <w:t>қoлaйлы</w:t>
      </w:r>
      <w:proofErr w:type="spellEnd"/>
      <w:r w:rsidR="005A0BC0" w:rsidRPr="00EF1D02">
        <w:rPr>
          <w:rFonts w:eastAsia="Calibri"/>
          <w:bCs/>
          <w:color w:val="252525"/>
          <w:sz w:val="28"/>
          <w:szCs w:val="28"/>
          <w:shd w:val="clear" w:color="auto" w:fill="FFFFFF"/>
          <w:lang w:val="kk-KZ"/>
        </w:rPr>
        <w:t xml:space="preserve"> </w:t>
      </w:r>
      <w:proofErr w:type="spellStart"/>
      <w:r w:rsidR="005A0BC0" w:rsidRPr="00EF1D02">
        <w:rPr>
          <w:rFonts w:eastAsia="Calibri"/>
          <w:bCs/>
          <w:color w:val="252525"/>
          <w:sz w:val="28"/>
          <w:szCs w:val="28"/>
          <w:shd w:val="clear" w:color="auto" w:fill="FFFFFF"/>
          <w:lang w:val="kk-KZ"/>
        </w:rPr>
        <w:t>сaны</w:t>
      </w:r>
      <w:proofErr w:type="spellEnd"/>
      <w:r w:rsidR="005A0BC0" w:rsidRPr="00EF1D02">
        <w:rPr>
          <w:rFonts w:eastAsia="Calibri"/>
          <w:bCs/>
          <w:color w:val="252525"/>
          <w:sz w:val="28"/>
          <w:szCs w:val="28"/>
          <w:shd w:val="clear" w:color="auto" w:fill="FFFFFF"/>
          <w:lang w:val="kk-KZ"/>
        </w:rPr>
        <w:t xml:space="preserve"> </w:t>
      </w:r>
      <w:r w:rsidR="00D23F5F" w:rsidRPr="00EF1D02">
        <w:rPr>
          <w:rFonts w:eastAsia="Calibri"/>
          <w:bCs/>
          <w:color w:val="252525"/>
          <w:sz w:val="28"/>
          <w:szCs w:val="28"/>
          <w:shd w:val="clear" w:color="auto" w:fill="FFFFFF"/>
          <w:lang w:val="kk-KZ"/>
        </w:rPr>
        <w:t>–</w:t>
      </w:r>
      <w:r w:rsidR="005A0BC0" w:rsidRPr="00EF1D02">
        <w:rPr>
          <w:rFonts w:eastAsia="Calibri"/>
          <w:bCs/>
          <w:color w:val="252525"/>
          <w:sz w:val="28"/>
          <w:szCs w:val="28"/>
          <w:shd w:val="clear" w:color="auto" w:fill="FFFFFF"/>
          <w:lang w:val="kk-KZ"/>
        </w:rPr>
        <w:t xml:space="preserve"> ұзындығы </w:t>
      </w:r>
      <w:r w:rsidR="005A0BC0" w:rsidRPr="00EF1D02">
        <w:rPr>
          <w:rFonts w:eastAsia="Calibri"/>
          <w:bCs/>
          <w:i/>
          <w:color w:val="252525"/>
          <w:sz w:val="28"/>
          <w:szCs w:val="28"/>
          <w:shd w:val="clear" w:color="auto" w:fill="FFFFFF"/>
          <w:lang w:val="kk-KZ"/>
        </w:rPr>
        <w:t>l</w:t>
      </w:r>
      <w:r w:rsidR="005A0BC0" w:rsidRPr="00EF1D02">
        <w:rPr>
          <w:rFonts w:eastAsia="Calibri"/>
          <w:bCs/>
          <w:color w:val="252525"/>
          <w:sz w:val="28"/>
          <w:szCs w:val="28"/>
          <w:shd w:val="clear" w:color="auto" w:fill="FFFFFF"/>
          <w:lang w:val="kk-KZ"/>
        </w:rPr>
        <w:t xml:space="preserve"> =55-50=5 км </w:t>
      </w:r>
      <w:proofErr w:type="spellStart"/>
      <w:r w:rsidR="005A0BC0" w:rsidRPr="00EF1D02">
        <w:rPr>
          <w:rFonts w:eastAsia="Calibri"/>
          <w:bCs/>
          <w:color w:val="252525"/>
          <w:sz w:val="28"/>
          <w:szCs w:val="28"/>
          <w:shd w:val="clear" w:color="auto" w:fill="FFFFFF"/>
          <w:lang w:val="kk-KZ"/>
        </w:rPr>
        <w:t>бoлaтын</w:t>
      </w:r>
      <w:proofErr w:type="spellEnd"/>
      <w:r w:rsidR="005A0BC0" w:rsidRPr="00EF1D02">
        <w:rPr>
          <w:rFonts w:eastAsia="Calibri"/>
          <w:bCs/>
          <w:color w:val="252525"/>
          <w:sz w:val="28"/>
          <w:szCs w:val="28"/>
          <w:shd w:val="clear" w:color="auto" w:fill="FFFFFF"/>
          <w:lang w:val="kk-KZ"/>
        </w:rPr>
        <w:t xml:space="preserve"> </w:t>
      </w:r>
      <w:proofErr w:type="spellStart"/>
      <w:r w:rsidR="005A0BC0" w:rsidRPr="00EF1D02">
        <w:rPr>
          <w:rFonts w:eastAsia="Calibri"/>
          <w:bCs/>
          <w:color w:val="252525"/>
          <w:sz w:val="28"/>
          <w:szCs w:val="28"/>
          <w:shd w:val="clear" w:color="auto" w:fill="FFFFFF"/>
          <w:lang w:val="kk-KZ"/>
        </w:rPr>
        <w:t>бөлiк</w:t>
      </w:r>
      <w:proofErr w:type="spellEnd"/>
      <w:r w:rsidRPr="00EF1D02">
        <w:rPr>
          <w:rFonts w:eastAsia="Calibri"/>
          <w:bCs/>
          <w:color w:val="252525"/>
          <w:sz w:val="28"/>
          <w:szCs w:val="28"/>
          <w:shd w:val="clear" w:color="auto" w:fill="FFFFFF"/>
          <w:lang w:val="kk-KZ"/>
        </w:rPr>
        <w:t>.</w:t>
      </w:r>
      <w:r w:rsidR="005A0BC0" w:rsidRPr="00EF1D02">
        <w:rPr>
          <w:rFonts w:eastAsia="Calibri"/>
          <w:bCs/>
          <w:color w:val="252525"/>
          <w:sz w:val="28"/>
          <w:szCs w:val="28"/>
          <w:shd w:val="clear" w:color="auto" w:fill="FFFFFF"/>
          <w:lang w:val="kk-KZ"/>
        </w:rPr>
        <w:t xml:space="preserve"> Осыдан ізделінді оқиғаның ықтималдығы: </w:t>
      </w:r>
      <m:oMath>
        <m:r>
          <w:rPr>
            <w:rFonts w:ascii="Cambria Math" w:eastAsia="Calibri"/>
            <w:color w:val="252525"/>
            <w:sz w:val="28"/>
            <w:szCs w:val="28"/>
            <w:shd w:val="clear" w:color="auto" w:fill="FFFFFF"/>
            <w:lang w:val="kk-KZ"/>
          </w:rPr>
          <m:t>P=</m:t>
        </m:r>
        <m:f>
          <m:fPr>
            <m:ctrlPr>
              <w:rPr>
                <w:rFonts w:ascii="Cambria Math" w:eastAsia="Calibri" w:hAnsi="Cambria Math"/>
                <w:bCs/>
                <w:i/>
                <w:color w:val="252525"/>
                <w:sz w:val="28"/>
                <w:szCs w:val="28"/>
                <w:shd w:val="clear" w:color="auto" w:fill="FFFFFF"/>
                <w:lang w:val="kk-KZ"/>
              </w:rPr>
            </m:ctrlPr>
          </m:fPr>
          <m:num>
            <m:r>
              <w:rPr>
                <w:rFonts w:ascii="Cambria Math" w:eastAsia="Calibri"/>
                <w:color w:val="252525"/>
                <w:sz w:val="28"/>
                <w:szCs w:val="28"/>
                <w:shd w:val="clear" w:color="auto" w:fill="FFFFFF"/>
                <w:lang w:val="kk-KZ"/>
              </w:rPr>
              <m:t>l</m:t>
            </m:r>
          </m:num>
          <m:den>
            <m:r>
              <w:rPr>
                <w:rFonts w:ascii="Cambria Math" w:eastAsia="Calibri"/>
                <w:color w:val="252525"/>
                <w:sz w:val="28"/>
                <w:szCs w:val="28"/>
                <w:shd w:val="clear" w:color="auto" w:fill="FFFFFF"/>
                <w:lang w:val="kk-KZ"/>
              </w:rPr>
              <m:t>L</m:t>
            </m:r>
          </m:den>
        </m:f>
        <m:r>
          <w:rPr>
            <w:rFonts w:ascii="Cambria Math" w:eastAsia="Calibri"/>
            <w:color w:val="252525"/>
            <w:sz w:val="28"/>
            <w:szCs w:val="28"/>
            <w:shd w:val="clear" w:color="auto" w:fill="FFFFFF"/>
            <w:lang w:val="kk-KZ"/>
          </w:rPr>
          <m:t>=</m:t>
        </m:r>
        <m:f>
          <m:fPr>
            <m:ctrlPr>
              <w:rPr>
                <w:rFonts w:ascii="Cambria Math" w:eastAsia="Calibri" w:hAnsi="Cambria Math"/>
                <w:bCs/>
                <w:i/>
                <w:color w:val="252525"/>
                <w:sz w:val="28"/>
                <w:szCs w:val="28"/>
                <w:shd w:val="clear" w:color="auto" w:fill="FFFFFF"/>
                <w:lang w:val="kk-KZ"/>
              </w:rPr>
            </m:ctrlPr>
          </m:fPr>
          <m:num>
            <m:r>
              <w:rPr>
                <w:rFonts w:ascii="Cambria Math" w:eastAsia="Calibri"/>
                <w:color w:val="252525"/>
                <w:sz w:val="28"/>
                <w:szCs w:val="28"/>
                <w:shd w:val="clear" w:color="auto" w:fill="FFFFFF"/>
                <w:lang w:val="kk-KZ"/>
              </w:rPr>
              <m:t xml:space="preserve">5 </m:t>
            </m:r>
            <m:r>
              <w:rPr>
                <w:rFonts w:ascii="Cambria Math" w:eastAsia="Calibri"/>
                <w:color w:val="252525"/>
                <w:sz w:val="28"/>
                <w:szCs w:val="28"/>
                <w:shd w:val="clear" w:color="auto" w:fill="FFFFFF"/>
                <w:lang w:val="kk-KZ"/>
              </w:rPr>
              <m:t>км</m:t>
            </m:r>
          </m:num>
          <m:den>
            <m:r>
              <w:rPr>
                <w:rFonts w:ascii="Cambria Math" w:eastAsia="Calibri"/>
                <w:color w:val="252525"/>
                <w:sz w:val="28"/>
                <w:szCs w:val="28"/>
                <w:shd w:val="clear" w:color="auto" w:fill="FFFFFF"/>
                <w:lang w:val="kk-KZ"/>
              </w:rPr>
              <m:t xml:space="preserve">30 </m:t>
            </m:r>
            <m:r>
              <w:rPr>
                <w:rFonts w:ascii="Cambria Math" w:eastAsia="Calibri"/>
                <w:color w:val="252525"/>
                <w:sz w:val="28"/>
                <w:szCs w:val="28"/>
                <w:shd w:val="clear" w:color="auto" w:fill="FFFFFF"/>
                <w:lang w:val="kk-KZ"/>
              </w:rPr>
              <m:t>км</m:t>
            </m:r>
          </m:den>
        </m:f>
        <m:r>
          <w:rPr>
            <w:rFonts w:ascii="Cambria Math" w:eastAsia="Calibri"/>
            <w:color w:val="252525"/>
            <w:sz w:val="28"/>
            <w:szCs w:val="28"/>
            <w:shd w:val="clear" w:color="auto" w:fill="FFFFFF"/>
            <w:lang w:val="kk-KZ"/>
          </w:rPr>
          <m:t>=</m:t>
        </m:r>
        <m:f>
          <m:fPr>
            <m:ctrlPr>
              <w:rPr>
                <w:rFonts w:ascii="Cambria Math" w:eastAsia="Calibri" w:hAnsi="Cambria Math"/>
                <w:bCs/>
                <w:i/>
                <w:color w:val="252525"/>
                <w:sz w:val="28"/>
                <w:szCs w:val="28"/>
                <w:shd w:val="clear" w:color="auto" w:fill="FFFFFF"/>
                <w:lang w:val="kk-KZ"/>
              </w:rPr>
            </m:ctrlPr>
          </m:fPr>
          <m:num>
            <m:r>
              <w:rPr>
                <w:rFonts w:ascii="Cambria Math" w:eastAsia="Calibri"/>
                <w:color w:val="252525"/>
                <w:sz w:val="28"/>
                <w:szCs w:val="28"/>
                <w:shd w:val="clear" w:color="auto" w:fill="FFFFFF"/>
                <w:lang w:val="kk-KZ"/>
              </w:rPr>
              <m:t>1</m:t>
            </m:r>
          </m:num>
          <m:den>
            <m:r>
              <w:rPr>
                <w:rFonts w:ascii="Cambria Math" w:eastAsia="Calibri"/>
                <w:color w:val="252525"/>
                <w:sz w:val="28"/>
                <w:szCs w:val="28"/>
                <w:shd w:val="clear" w:color="auto" w:fill="FFFFFF"/>
                <w:lang w:val="kk-KZ"/>
              </w:rPr>
              <m:t>6</m:t>
            </m:r>
          </m:den>
        </m:f>
        <m:r>
          <w:rPr>
            <w:rFonts w:ascii="Cambria Math" w:eastAsia="Calibri"/>
            <w:color w:val="252525"/>
            <w:sz w:val="28"/>
            <w:szCs w:val="28"/>
            <w:shd w:val="clear" w:color="auto" w:fill="FFFFFF"/>
            <w:lang w:val="kk-KZ"/>
          </w:rPr>
          <m:t>.</m:t>
        </m:r>
      </m:oMath>
    </w:p>
    <w:p w14:paraId="39CC78C8" w14:textId="05E38C6F" w:rsidR="005A0BC0" w:rsidRPr="00EF1D02" w:rsidRDefault="005A0BC0" w:rsidP="005A0BC0">
      <w:pPr>
        <w:jc w:val="right"/>
        <w:rPr>
          <w:sz w:val="28"/>
          <w:szCs w:val="28"/>
          <w:lang w:val="kk-KZ"/>
        </w:rPr>
      </w:pPr>
      <w:r w:rsidRPr="00EF1D02">
        <w:rPr>
          <w:b/>
          <w:bCs/>
          <w:sz w:val="28"/>
          <w:szCs w:val="28"/>
          <w:lang w:val="kk-KZ"/>
        </w:rPr>
        <w:t>Жауабы:</w:t>
      </w:r>
      <w:r w:rsidRPr="00EF1D02">
        <w:rPr>
          <w:sz w:val="28"/>
          <w:szCs w:val="28"/>
          <w:lang w:val="kk-KZ"/>
        </w:rPr>
        <w:t xml:space="preserve"> </w:t>
      </w:r>
      <m:oMath>
        <m:r>
          <w:rPr>
            <w:rFonts w:ascii="Cambria Math" w:eastAsia="Calibri"/>
            <w:color w:val="252525"/>
            <w:sz w:val="28"/>
            <w:szCs w:val="28"/>
            <w:shd w:val="clear" w:color="auto" w:fill="FFFFFF"/>
            <w:lang w:val="kk-KZ"/>
          </w:rPr>
          <m:t>P=</m:t>
        </m:r>
        <m:f>
          <m:fPr>
            <m:ctrlPr>
              <w:rPr>
                <w:rFonts w:ascii="Cambria Math" w:eastAsia="Calibri" w:hAnsi="Cambria Math"/>
                <w:bCs/>
                <w:i/>
                <w:color w:val="252525"/>
                <w:sz w:val="28"/>
                <w:szCs w:val="28"/>
                <w:shd w:val="clear" w:color="auto" w:fill="FFFFFF"/>
                <w:lang w:val="kk-KZ"/>
              </w:rPr>
            </m:ctrlPr>
          </m:fPr>
          <m:num>
            <m:r>
              <w:rPr>
                <w:rFonts w:ascii="Cambria Math" w:eastAsia="Calibri"/>
                <w:color w:val="252525"/>
                <w:sz w:val="28"/>
                <w:szCs w:val="28"/>
                <w:shd w:val="clear" w:color="auto" w:fill="FFFFFF"/>
                <w:lang w:val="kk-KZ"/>
              </w:rPr>
              <m:t>1</m:t>
            </m:r>
          </m:num>
          <m:den>
            <m:r>
              <w:rPr>
                <w:rFonts w:ascii="Cambria Math" w:eastAsia="Calibri"/>
                <w:color w:val="252525"/>
                <w:sz w:val="28"/>
                <w:szCs w:val="28"/>
                <w:shd w:val="clear" w:color="auto" w:fill="FFFFFF"/>
                <w:lang w:val="kk-KZ"/>
              </w:rPr>
              <m:t>6</m:t>
            </m:r>
          </m:den>
        </m:f>
        <m:r>
          <w:rPr>
            <w:rFonts w:ascii="Cambria Math" w:eastAsia="Calibri"/>
            <w:color w:val="252525"/>
            <w:sz w:val="28"/>
            <w:szCs w:val="28"/>
            <w:shd w:val="clear" w:color="auto" w:fill="FFFFFF"/>
            <w:lang w:val="kk-KZ"/>
          </w:rPr>
          <m:t>.</m:t>
        </m:r>
      </m:oMath>
    </w:p>
    <w:p w14:paraId="4E06A8A1" w14:textId="77777777" w:rsidR="000E2718" w:rsidRPr="00EF1D02" w:rsidRDefault="000E2718" w:rsidP="00FB4724">
      <w:pPr>
        <w:ind w:firstLine="708"/>
        <w:jc w:val="both"/>
        <w:rPr>
          <w:rFonts w:eastAsia="Calibri"/>
          <w:sz w:val="28"/>
          <w:lang w:val="kk-KZ"/>
        </w:rPr>
      </w:pPr>
    </w:p>
    <w:p w14:paraId="563FB69D" w14:textId="77777777" w:rsidR="00BD6AF8" w:rsidRPr="00EF1D02" w:rsidRDefault="00BD6AF8" w:rsidP="00BD6AF8">
      <w:pPr>
        <w:ind w:firstLine="709"/>
        <w:jc w:val="both"/>
        <w:rPr>
          <w:sz w:val="28"/>
          <w:szCs w:val="28"/>
          <w:lang w:val="kk-KZ"/>
        </w:rPr>
      </w:pPr>
      <w:r w:rsidRPr="00EF1D02">
        <w:rPr>
          <w:sz w:val="28"/>
          <w:szCs w:val="28"/>
          <w:lang w:val="kk-KZ"/>
        </w:rPr>
        <w:t xml:space="preserve">Мектеп оқушыларын оқиғалардың ықтималдығын табуға арналған есептерді шешуге үйретуде </w:t>
      </w:r>
      <w:r w:rsidRPr="00EF1D02">
        <w:rPr>
          <w:i/>
          <w:iCs/>
          <w:sz w:val="28"/>
          <w:szCs w:val="28"/>
          <w:lang w:val="kk-KZ"/>
        </w:rPr>
        <w:t>ақпараттық-коммуникациялық технологияларды</w:t>
      </w:r>
      <w:r w:rsidRPr="00EF1D02">
        <w:rPr>
          <w:sz w:val="28"/>
          <w:szCs w:val="28"/>
          <w:lang w:val="kk-KZ"/>
        </w:rPr>
        <w:t xml:space="preserve"> да қолданудың маңыздылығы жоғары.</w:t>
      </w:r>
    </w:p>
    <w:p w14:paraId="654D96A0" w14:textId="77777777" w:rsidR="00BD6AF8" w:rsidRPr="00EF1D02" w:rsidRDefault="00BD6AF8" w:rsidP="00BD6AF8">
      <w:pPr>
        <w:ind w:firstLine="709"/>
        <w:jc w:val="both"/>
        <w:rPr>
          <w:sz w:val="28"/>
          <w:szCs w:val="28"/>
          <w:lang w:val="kk-KZ"/>
        </w:rPr>
      </w:pPr>
      <w:r w:rsidRPr="00EF1D02">
        <w:rPr>
          <w:sz w:val="28"/>
          <w:szCs w:val="28"/>
          <w:lang w:val="kk-KZ"/>
        </w:rPr>
        <w:t xml:space="preserve">Мұндай есептерді шешуде қандай компьютерлік бағдарламаларды қолдануға болады? </w:t>
      </w:r>
    </w:p>
    <w:p w14:paraId="6C98600C" w14:textId="77777777" w:rsidR="00BD6AF8" w:rsidRPr="00EF1D02" w:rsidRDefault="00BD6AF8" w:rsidP="00BD6AF8">
      <w:pPr>
        <w:ind w:firstLine="709"/>
        <w:jc w:val="both"/>
        <w:rPr>
          <w:sz w:val="28"/>
          <w:szCs w:val="28"/>
          <w:lang w:val="kk-KZ"/>
        </w:rPr>
      </w:pPr>
      <w:r w:rsidRPr="00EF1D02">
        <w:rPr>
          <w:sz w:val="28"/>
          <w:szCs w:val="28"/>
          <w:lang w:val="kk-KZ"/>
        </w:rPr>
        <w:t>Алдымен MS Excel бағдарламасын қарастырайық. Бұл бағдарламада кездейсоқ оқиғаны модельдеу үшін СЛЧИС() функциясы қолданылады. Ол 0-ден 1-ге дейін интервалдан кездейсоқ санды қайтарады. Осы функцияны бірнеше рет шақырғанда ол тәуелсіз кездейсоқ сандарды шығарады. Оның көмегімен 1-ден N-</w:t>
      </w:r>
      <w:proofErr w:type="spellStart"/>
      <w:r w:rsidRPr="00EF1D02">
        <w:rPr>
          <w:sz w:val="28"/>
          <w:szCs w:val="28"/>
          <w:lang w:val="kk-KZ"/>
        </w:rPr>
        <w:t>ге</w:t>
      </w:r>
      <w:proofErr w:type="spellEnd"/>
      <w:r w:rsidRPr="00EF1D02">
        <w:rPr>
          <w:sz w:val="28"/>
          <w:szCs w:val="28"/>
          <w:lang w:val="kk-KZ"/>
        </w:rPr>
        <w:t xml:space="preserve"> дейін барлық мәндер тең мүмкінді болу үшін, 1-ден N-</w:t>
      </w:r>
      <w:proofErr w:type="spellStart"/>
      <w:r w:rsidRPr="00EF1D02">
        <w:rPr>
          <w:sz w:val="28"/>
          <w:szCs w:val="28"/>
          <w:lang w:val="kk-KZ"/>
        </w:rPr>
        <w:t>ге</w:t>
      </w:r>
      <w:proofErr w:type="spellEnd"/>
      <w:r w:rsidRPr="00EF1D02">
        <w:rPr>
          <w:sz w:val="28"/>
          <w:szCs w:val="28"/>
          <w:lang w:val="kk-KZ"/>
        </w:rPr>
        <w:t xml:space="preserve"> дейін бүтін кездейсоқ санды табу үшін мынадай формуланы қолдану жеткілікті:</w:t>
      </w:r>
    </w:p>
    <w:p w14:paraId="03EF0668" w14:textId="77777777" w:rsidR="00BD6AF8" w:rsidRPr="00EF1D02" w:rsidRDefault="00BD6AF8" w:rsidP="00BD6AF8">
      <w:pPr>
        <w:jc w:val="center"/>
        <w:rPr>
          <w:sz w:val="28"/>
          <w:szCs w:val="28"/>
          <w:lang w:val="kk-KZ"/>
        </w:rPr>
      </w:pPr>
      <w:r w:rsidRPr="00EF1D02">
        <w:rPr>
          <w:sz w:val="28"/>
          <w:szCs w:val="28"/>
          <w:lang w:val="kk-KZ"/>
        </w:rPr>
        <w:t>= ОКРУГЛВНИЗ(СЛЧИС()*N;0)+1.</w:t>
      </w:r>
    </w:p>
    <w:p w14:paraId="2EB49781" w14:textId="714404D5" w:rsidR="00BD6AF8" w:rsidRPr="00EF1D02" w:rsidRDefault="00142E9A" w:rsidP="00BD6AF8">
      <w:pPr>
        <w:ind w:firstLine="709"/>
        <w:jc w:val="both"/>
        <w:rPr>
          <w:sz w:val="28"/>
          <w:szCs w:val="28"/>
          <w:lang w:val="kk-KZ"/>
        </w:rPr>
      </w:pPr>
      <w:r w:rsidRPr="00EF1D02">
        <w:rPr>
          <w:b/>
          <w:bCs/>
          <w:sz w:val="28"/>
          <w:szCs w:val="28"/>
          <w:lang w:val="kk-KZ"/>
        </w:rPr>
        <w:t>2</w:t>
      </w:r>
      <w:r w:rsidR="00BD6AF8" w:rsidRPr="00EF1D02">
        <w:rPr>
          <w:b/>
          <w:bCs/>
          <w:sz w:val="28"/>
          <w:szCs w:val="28"/>
          <w:lang w:val="kk-KZ"/>
        </w:rPr>
        <w:t>-мысал.</w:t>
      </w:r>
      <w:r w:rsidR="00BD6AF8" w:rsidRPr="00EF1D02">
        <w:rPr>
          <w:sz w:val="28"/>
          <w:szCs w:val="28"/>
          <w:lang w:val="kk-KZ"/>
        </w:rPr>
        <w:t xml:space="preserve"> Ойын </w:t>
      </w:r>
      <w:r w:rsidR="00DC052E">
        <w:rPr>
          <w:sz w:val="28"/>
          <w:szCs w:val="28"/>
          <w:lang w:val="kk-KZ"/>
        </w:rPr>
        <w:t>сүйегінің</w:t>
      </w:r>
      <w:r w:rsidR="00BD6AF8" w:rsidRPr="00EF1D02">
        <w:rPr>
          <w:sz w:val="28"/>
          <w:szCs w:val="28"/>
          <w:lang w:val="kk-KZ"/>
        </w:rPr>
        <w:t xml:space="preserve"> жүз рет лақтырылуын MS Excel бағдарламасында модельдейік (</w:t>
      </w:r>
      <w:r w:rsidRPr="00EF1D02">
        <w:rPr>
          <w:sz w:val="28"/>
          <w:szCs w:val="28"/>
          <w:lang w:val="kk-KZ"/>
        </w:rPr>
        <w:t>31</w:t>
      </w:r>
      <w:r w:rsidR="00BD6AF8" w:rsidRPr="00EF1D02">
        <w:rPr>
          <w:sz w:val="28"/>
          <w:szCs w:val="28"/>
          <w:lang w:val="kk-KZ"/>
        </w:rPr>
        <w:t>-кесте).</w:t>
      </w:r>
    </w:p>
    <w:p w14:paraId="6124FD7D" w14:textId="77777777" w:rsidR="00BD6AF8" w:rsidRPr="00EF1D02" w:rsidRDefault="00BD6AF8" w:rsidP="00BD6AF8">
      <w:pPr>
        <w:jc w:val="both"/>
        <w:rPr>
          <w:sz w:val="28"/>
          <w:szCs w:val="28"/>
          <w:lang w:val="kk-KZ"/>
        </w:rPr>
      </w:pPr>
    </w:p>
    <w:p w14:paraId="631D8524" w14:textId="69522F0E" w:rsidR="00BD6AF8" w:rsidRPr="00EF1D02" w:rsidRDefault="00BD6AF8" w:rsidP="00BD6AF8">
      <w:pPr>
        <w:jc w:val="both"/>
        <w:rPr>
          <w:sz w:val="28"/>
          <w:szCs w:val="28"/>
          <w:lang w:val="kk-KZ"/>
        </w:rPr>
      </w:pPr>
      <w:r w:rsidRPr="00EF1D02">
        <w:rPr>
          <w:sz w:val="28"/>
          <w:szCs w:val="28"/>
          <w:lang w:val="kk-KZ"/>
        </w:rPr>
        <w:t xml:space="preserve">Кесте </w:t>
      </w:r>
      <w:r w:rsidR="00142E9A" w:rsidRPr="00EF1D02">
        <w:rPr>
          <w:sz w:val="28"/>
          <w:szCs w:val="28"/>
          <w:lang w:val="kk-KZ"/>
        </w:rPr>
        <w:t>31</w:t>
      </w:r>
      <w:r w:rsidRPr="00EF1D02">
        <w:rPr>
          <w:sz w:val="28"/>
          <w:szCs w:val="28"/>
          <w:lang w:val="kk-KZ"/>
        </w:rPr>
        <w:t xml:space="preserve"> </w:t>
      </w:r>
      <w:r w:rsidR="00D23F5F" w:rsidRPr="00EF1D02">
        <w:rPr>
          <w:sz w:val="28"/>
          <w:szCs w:val="28"/>
          <w:lang w:val="kk-KZ"/>
        </w:rPr>
        <w:t>–</w:t>
      </w:r>
      <w:r w:rsidRPr="00EF1D02">
        <w:rPr>
          <w:sz w:val="28"/>
          <w:szCs w:val="28"/>
          <w:lang w:val="kk-KZ"/>
        </w:rPr>
        <w:t xml:space="preserve"> MS Excel бағдарламасындағы модель</w:t>
      </w:r>
    </w:p>
    <w:p w14:paraId="7E89A305" w14:textId="77777777" w:rsidR="00BD6AF8" w:rsidRPr="00EF1D02" w:rsidRDefault="00BD6AF8" w:rsidP="00BD6AF8">
      <w:pPr>
        <w:ind w:firstLine="709"/>
        <w:jc w:val="both"/>
        <w:rPr>
          <w:sz w:val="28"/>
          <w:szCs w:val="28"/>
          <w:lang w:val="kk-KZ"/>
        </w:rPr>
      </w:pPr>
    </w:p>
    <w:tbl>
      <w:tblPr>
        <w:tblStyle w:val="ab"/>
        <w:tblW w:w="9634" w:type="dxa"/>
        <w:tblLook w:val="04A0" w:firstRow="1" w:lastRow="0" w:firstColumn="1" w:lastColumn="0" w:noHBand="0" w:noVBand="1"/>
      </w:tblPr>
      <w:tblGrid>
        <w:gridCol w:w="1838"/>
        <w:gridCol w:w="7796"/>
      </w:tblGrid>
      <w:tr w:rsidR="00BD6AF8" w:rsidRPr="00EF1D02" w14:paraId="330466C5" w14:textId="77777777" w:rsidTr="008A5142">
        <w:tc>
          <w:tcPr>
            <w:tcW w:w="1838" w:type="dxa"/>
          </w:tcPr>
          <w:p w14:paraId="013FFB12" w14:textId="0D4A4502" w:rsidR="00BD6AF8" w:rsidRPr="00EF1D02" w:rsidRDefault="00B871CA" w:rsidP="008A5142">
            <w:pPr>
              <w:jc w:val="both"/>
              <w:rPr>
                <w:sz w:val="24"/>
                <w:szCs w:val="24"/>
                <w:lang w:val="kk-KZ"/>
              </w:rPr>
            </w:pPr>
            <w:r w:rsidRPr="00B871CA">
              <w:rPr>
                <w:sz w:val="24"/>
                <w:szCs w:val="24"/>
                <w:highlight w:val="yellow"/>
                <w:lang w:val="kk-KZ"/>
              </w:rPr>
              <w:t>???</w:t>
            </w:r>
          </w:p>
        </w:tc>
        <w:tc>
          <w:tcPr>
            <w:tcW w:w="7796" w:type="dxa"/>
          </w:tcPr>
          <w:p w14:paraId="0E8F8595" w14:textId="77777777" w:rsidR="00BD6AF8" w:rsidRPr="00EF1D02" w:rsidRDefault="00BD6AF8" w:rsidP="008A5142">
            <w:pPr>
              <w:jc w:val="center"/>
              <w:rPr>
                <w:sz w:val="24"/>
                <w:szCs w:val="24"/>
                <w:lang w:val="kk-KZ"/>
              </w:rPr>
            </w:pPr>
            <w:r w:rsidRPr="00EF1D02">
              <w:rPr>
                <w:sz w:val="24"/>
                <w:szCs w:val="24"/>
                <w:lang w:val="kk-KZ"/>
              </w:rPr>
              <w:t>А</w:t>
            </w:r>
          </w:p>
        </w:tc>
      </w:tr>
      <w:tr w:rsidR="00BD6AF8" w:rsidRPr="00EF1D02" w14:paraId="14CCC322" w14:textId="77777777" w:rsidTr="008A5142">
        <w:tc>
          <w:tcPr>
            <w:tcW w:w="1838" w:type="dxa"/>
          </w:tcPr>
          <w:p w14:paraId="4AE7570A" w14:textId="75461026" w:rsidR="00BD6AF8" w:rsidRPr="00EF1D02" w:rsidRDefault="00B871CA" w:rsidP="008A5142">
            <w:pPr>
              <w:jc w:val="both"/>
              <w:rPr>
                <w:sz w:val="24"/>
                <w:szCs w:val="24"/>
                <w:lang w:val="kk-KZ"/>
              </w:rPr>
            </w:pPr>
            <w:r>
              <w:rPr>
                <w:sz w:val="24"/>
                <w:szCs w:val="24"/>
                <w:lang w:val="kk-KZ"/>
              </w:rPr>
              <w:t>+</w:t>
            </w:r>
          </w:p>
        </w:tc>
        <w:tc>
          <w:tcPr>
            <w:tcW w:w="7796" w:type="dxa"/>
          </w:tcPr>
          <w:p w14:paraId="2802F70F" w14:textId="77777777" w:rsidR="00BD6AF8" w:rsidRPr="00EF1D02" w:rsidRDefault="00BD6AF8" w:rsidP="008A5142">
            <w:pPr>
              <w:jc w:val="center"/>
              <w:rPr>
                <w:sz w:val="24"/>
                <w:szCs w:val="24"/>
                <w:lang w:val="kk-KZ"/>
              </w:rPr>
            </w:pPr>
            <w:r w:rsidRPr="00EF1D02">
              <w:rPr>
                <w:sz w:val="24"/>
                <w:szCs w:val="24"/>
                <w:lang w:val="kk-KZ"/>
              </w:rPr>
              <w:t>=ОКРУГЛВНИЗ(СЛЧИС()*6;0)+1</w:t>
            </w:r>
          </w:p>
        </w:tc>
      </w:tr>
      <w:tr w:rsidR="00BD6AF8" w:rsidRPr="00EF1D02" w14:paraId="41C1729D" w14:textId="77777777" w:rsidTr="008A5142">
        <w:tc>
          <w:tcPr>
            <w:tcW w:w="1838" w:type="dxa"/>
          </w:tcPr>
          <w:p w14:paraId="0E66AA2C" w14:textId="77777777" w:rsidR="00BD6AF8" w:rsidRPr="00EF1D02" w:rsidRDefault="00BD6AF8" w:rsidP="008A5142">
            <w:pPr>
              <w:jc w:val="center"/>
              <w:rPr>
                <w:sz w:val="24"/>
                <w:szCs w:val="24"/>
                <w:lang w:val="kk-KZ"/>
              </w:rPr>
            </w:pPr>
            <w:r w:rsidRPr="00EF1D02">
              <w:rPr>
                <w:sz w:val="24"/>
                <w:szCs w:val="24"/>
                <w:lang w:val="kk-KZ"/>
              </w:rPr>
              <w:t>...</w:t>
            </w:r>
          </w:p>
        </w:tc>
        <w:tc>
          <w:tcPr>
            <w:tcW w:w="7796" w:type="dxa"/>
          </w:tcPr>
          <w:p w14:paraId="139B2404" w14:textId="77777777" w:rsidR="00BD6AF8" w:rsidRPr="00EF1D02" w:rsidRDefault="00BD6AF8" w:rsidP="008A5142">
            <w:pPr>
              <w:jc w:val="center"/>
              <w:rPr>
                <w:sz w:val="24"/>
                <w:szCs w:val="24"/>
                <w:lang w:val="kk-KZ"/>
              </w:rPr>
            </w:pPr>
            <w:r w:rsidRPr="00EF1D02">
              <w:rPr>
                <w:sz w:val="24"/>
                <w:szCs w:val="24"/>
                <w:lang w:val="kk-KZ"/>
              </w:rPr>
              <w:t>...</w:t>
            </w:r>
          </w:p>
        </w:tc>
      </w:tr>
      <w:tr w:rsidR="00BD6AF8" w:rsidRPr="00EF1D02" w14:paraId="4932001A" w14:textId="77777777" w:rsidTr="008A5142">
        <w:tc>
          <w:tcPr>
            <w:tcW w:w="1838" w:type="dxa"/>
          </w:tcPr>
          <w:p w14:paraId="3556BD9D" w14:textId="77777777" w:rsidR="00BD6AF8" w:rsidRPr="00EF1D02" w:rsidRDefault="00BD6AF8" w:rsidP="008A5142">
            <w:pPr>
              <w:jc w:val="center"/>
              <w:rPr>
                <w:sz w:val="24"/>
                <w:szCs w:val="24"/>
                <w:lang w:val="kk-KZ"/>
              </w:rPr>
            </w:pPr>
            <w:r w:rsidRPr="00EF1D02">
              <w:rPr>
                <w:sz w:val="24"/>
                <w:szCs w:val="24"/>
                <w:lang w:val="kk-KZ"/>
              </w:rPr>
              <w:t>00</w:t>
            </w:r>
          </w:p>
        </w:tc>
        <w:tc>
          <w:tcPr>
            <w:tcW w:w="7796" w:type="dxa"/>
          </w:tcPr>
          <w:p w14:paraId="5BB4FBF0" w14:textId="77777777" w:rsidR="00BD6AF8" w:rsidRPr="00EF1D02" w:rsidRDefault="00BD6AF8" w:rsidP="008A5142">
            <w:pPr>
              <w:jc w:val="center"/>
              <w:rPr>
                <w:sz w:val="24"/>
                <w:szCs w:val="24"/>
                <w:lang w:val="kk-KZ"/>
              </w:rPr>
            </w:pPr>
            <w:r w:rsidRPr="00EF1D02">
              <w:rPr>
                <w:sz w:val="24"/>
                <w:szCs w:val="24"/>
                <w:lang w:val="kk-KZ"/>
              </w:rPr>
              <w:t>=ОКРУГЛВНИЗ(СЛЧИС()*6;0)+1</w:t>
            </w:r>
          </w:p>
        </w:tc>
      </w:tr>
      <w:tr w:rsidR="00BD6AF8" w:rsidRPr="00EF1D02" w14:paraId="313E03F1" w14:textId="77777777" w:rsidTr="008A5142">
        <w:tc>
          <w:tcPr>
            <w:tcW w:w="1838" w:type="dxa"/>
          </w:tcPr>
          <w:p w14:paraId="1E3ABE16" w14:textId="1BE68B60" w:rsidR="00BD6AF8" w:rsidRPr="00EF1D02" w:rsidRDefault="00B871CA" w:rsidP="008A5142">
            <w:pPr>
              <w:jc w:val="both"/>
              <w:rPr>
                <w:sz w:val="24"/>
                <w:szCs w:val="24"/>
                <w:lang w:val="kk-KZ"/>
              </w:rPr>
            </w:pPr>
            <w:r>
              <w:rPr>
                <w:sz w:val="24"/>
                <w:szCs w:val="24"/>
                <w:lang w:val="kk-KZ"/>
              </w:rPr>
              <w:t>+</w:t>
            </w:r>
          </w:p>
        </w:tc>
        <w:tc>
          <w:tcPr>
            <w:tcW w:w="7796" w:type="dxa"/>
          </w:tcPr>
          <w:p w14:paraId="4E9B2743" w14:textId="767DA83B" w:rsidR="00BD6AF8" w:rsidRPr="00EF1D02" w:rsidRDefault="00B871CA" w:rsidP="008A5142">
            <w:pPr>
              <w:jc w:val="both"/>
              <w:rPr>
                <w:sz w:val="24"/>
                <w:szCs w:val="24"/>
                <w:lang w:val="kk-KZ"/>
              </w:rPr>
            </w:pPr>
            <w:r>
              <w:rPr>
                <w:sz w:val="24"/>
                <w:szCs w:val="24"/>
                <w:lang w:val="kk-KZ"/>
              </w:rPr>
              <w:t>+</w:t>
            </w:r>
          </w:p>
        </w:tc>
      </w:tr>
    </w:tbl>
    <w:p w14:paraId="3329FCC8" w14:textId="77777777" w:rsidR="00BD6AF8" w:rsidRPr="00EF1D02" w:rsidRDefault="00BD6AF8" w:rsidP="00BD6AF8">
      <w:pPr>
        <w:jc w:val="both"/>
        <w:rPr>
          <w:sz w:val="28"/>
          <w:szCs w:val="28"/>
          <w:lang w:val="kk-KZ"/>
        </w:rPr>
      </w:pPr>
    </w:p>
    <w:p w14:paraId="6CD36264" w14:textId="3F0F0CAD" w:rsidR="00BD6AF8" w:rsidRPr="00EF1D02" w:rsidRDefault="00BD6AF8" w:rsidP="00BD6AF8">
      <w:pPr>
        <w:ind w:firstLine="709"/>
        <w:jc w:val="both"/>
        <w:rPr>
          <w:sz w:val="28"/>
          <w:szCs w:val="28"/>
          <w:lang w:val="kk-KZ"/>
        </w:rPr>
      </w:pPr>
      <w:r w:rsidRPr="00EF1D02">
        <w:rPr>
          <w:sz w:val="28"/>
          <w:szCs w:val="28"/>
          <w:lang w:val="kk-KZ"/>
        </w:rPr>
        <w:t>Бірдей формула болуына қарамастан, А1-А100 ұяшықтарда 100 кездейсоқ 1-ден 6-ға дейін сандарды аламыз. Оларды кубикпен 100 эксперименттің нәтижелері сияқты жасауға болады.</w:t>
      </w:r>
    </w:p>
    <w:p w14:paraId="2967ADDE" w14:textId="5E91C55F" w:rsidR="00BD6AF8" w:rsidRPr="00EF1D02" w:rsidRDefault="00142E9A" w:rsidP="00BD6AF8">
      <w:pPr>
        <w:ind w:firstLine="708"/>
        <w:jc w:val="both"/>
        <w:rPr>
          <w:rFonts w:eastAsia="Calibri"/>
          <w:sz w:val="28"/>
          <w:lang w:val="kk-KZ"/>
        </w:rPr>
      </w:pPr>
      <w:r w:rsidRPr="00EF1D02">
        <w:rPr>
          <w:rFonts w:eastAsia="Calibri"/>
          <w:b/>
          <w:bCs/>
          <w:sz w:val="28"/>
          <w:lang w:val="kk-KZ"/>
        </w:rPr>
        <w:lastRenderedPageBreak/>
        <w:t>2</w:t>
      </w:r>
      <w:r w:rsidR="00BD6AF8" w:rsidRPr="00EF1D02">
        <w:rPr>
          <w:rFonts w:eastAsia="Calibri"/>
          <w:b/>
          <w:bCs/>
          <w:sz w:val="28"/>
          <w:lang w:val="kk-KZ"/>
        </w:rPr>
        <w:t>2-</w:t>
      </w:r>
      <w:r w:rsidRPr="00EF1D02">
        <w:rPr>
          <w:rFonts w:eastAsia="Calibri"/>
          <w:b/>
          <w:bCs/>
          <w:sz w:val="28"/>
          <w:lang w:val="kk-KZ"/>
        </w:rPr>
        <w:t>есеп</w:t>
      </w:r>
      <w:r w:rsidR="00BD6AF8" w:rsidRPr="00EF1D02">
        <w:rPr>
          <w:rFonts w:eastAsia="Calibri"/>
          <w:b/>
          <w:bCs/>
          <w:sz w:val="28"/>
          <w:lang w:val="kk-KZ"/>
        </w:rPr>
        <w:t>.</w:t>
      </w:r>
      <w:r w:rsidR="00BD6AF8" w:rsidRPr="00EF1D02">
        <w:rPr>
          <w:rFonts w:eastAsia="Calibri"/>
          <w:sz w:val="28"/>
          <w:lang w:val="kk-KZ"/>
        </w:rPr>
        <w:t xml:space="preserve"> Жәшікте 20 бұйым бар, оның ішінде 5-уі ақауы бар бұйым. Таңдау жасалған 4-уінің ең болмағанда біреуі ақауы болуының ықтималдығын табыңдар.</w:t>
      </w:r>
    </w:p>
    <w:p w14:paraId="0985D6F9" w14:textId="77777777" w:rsidR="00BD6AF8" w:rsidRPr="00EF1D02" w:rsidRDefault="00BD6AF8" w:rsidP="00BD6AF8">
      <w:pPr>
        <w:ind w:firstLine="708"/>
        <w:jc w:val="both"/>
        <w:rPr>
          <w:rFonts w:eastAsia="Calibri"/>
          <w:sz w:val="28"/>
          <w:lang w:val="kk-KZ"/>
        </w:rPr>
      </w:pPr>
      <w:r w:rsidRPr="00EF1D02">
        <w:rPr>
          <w:rFonts w:eastAsia="Calibri"/>
          <w:b/>
          <w:bCs/>
          <w:sz w:val="28"/>
          <w:lang w:val="kk-KZ"/>
        </w:rPr>
        <w:t xml:space="preserve">Шешуі. </w:t>
      </w:r>
      <w:r w:rsidRPr="00EF1D02">
        <w:rPr>
          <w:rFonts w:eastAsia="Calibri"/>
          <w:sz w:val="28"/>
          <w:lang w:val="kk-KZ"/>
        </w:rPr>
        <w:t xml:space="preserve">Берілген есептен алдымен </w:t>
      </w:r>
      <w:proofErr w:type="spellStart"/>
      <w:r w:rsidRPr="00EF1D02">
        <w:rPr>
          <w:rFonts w:eastAsia="Calibri"/>
          <w:sz w:val="28"/>
          <w:lang w:val="kk-KZ"/>
        </w:rPr>
        <w:t>парметрлердің</w:t>
      </w:r>
      <w:proofErr w:type="spellEnd"/>
      <w:r w:rsidRPr="00EF1D02">
        <w:rPr>
          <w:rFonts w:eastAsia="Calibri"/>
          <w:sz w:val="28"/>
          <w:lang w:val="kk-KZ"/>
        </w:rPr>
        <w:t xml:space="preserve"> мәндерін анықтаймыз:</w:t>
      </w:r>
    </w:p>
    <w:p w14:paraId="6E94C035" w14:textId="77777777" w:rsidR="00BD6AF8" w:rsidRPr="00EF1D02" w:rsidRDefault="00BD6AF8" w:rsidP="00BD6AF8">
      <w:pPr>
        <w:ind w:firstLine="708"/>
        <w:jc w:val="both"/>
        <w:rPr>
          <w:rFonts w:eastAsia="Calibri"/>
          <w:sz w:val="28"/>
          <w:lang w:val="kk-KZ"/>
        </w:rPr>
      </w:pPr>
      <w:r w:rsidRPr="00EF1D02">
        <w:rPr>
          <w:rFonts w:eastAsia="Calibri"/>
          <w:sz w:val="28"/>
          <w:lang w:val="kk-KZ"/>
        </w:rPr>
        <w:t>Таңдаудағы қолайлы жағдайлар саны = 1, таңдаулар саны = 4, жиынтықтағы ақаулары бар саны = 5, жиынтық саны = 20.</w:t>
      </w:r>
    </w:p>
    <w:p w14:paraId="5B9EA278" w14:textId="6CFF3272" w:rsidR="00BD6AF8" w:rsidRPr="00EF1D02" w:rsidRDefault="00BD6AF8" w:rsidP="00BD6AF8">
      <w:pPr>
        <w:ind w:firstLine="708"/>
        <w:jc w:val="both"/>
        <w:rPr>
          <w:rFonts w:eastAsia="Calibri"/>
          <w:sz w:val="28"/>
          <w:lang w:val="kk-KZ"/>
        </w:rPr>
      </w:pPr>
      <w:r w:rsidRPr="00EF1D02">
        <w:rPr>
          <w:rFonts w:eastAsia="Calibri"/>
          <w:sz w:val="28"/>
          <w:lang w:val="kk-KZ"/>
        </w:rPr>
        <w:t>MS Excel программасында ізделінді ықтималдықты =ГИПЕРГЕОМЕТ(1; 4; 5; 20) функциясы көмегімен есептейміз және оның мәні 0,4696-ға тең болады</w:t>
      </w:r>
      <w:r w:rsidR="009476AA" w:rsidRPr="00EF1D02">
        <w:rPr>
          <w:rFonts w:eastAsia="Calibri"/>
          <w:sz w:val="28"/>
          <w:lang w:val="kk-KZ"/>
        </w:rPr>
        <w:t xml:space="preserve"> (31-сурет)</w:t>
      </w:r>
      <w:r w:rsidRPr="00EF1D02">
        <w:rPr>
          <w:rFonts w:eastAsia="Calibri"/>
          <w:sz w:val="28"/>
          <w:lang w:val="kk-KZ"/>
        </w:rPr>
        <w:t>.</w:t>
      </w:r>
    </w:p>
    <w:p w14:paraId="6FCBC11D" w14:textId="77777777" w:rsidR="00BD6AF8" w:rsidRPr="00EF1D02" w:rsidRDefault="00BD6AF8" w:rsidP="00BD6AF8">
      <w:pPr>
        <w:jc w:val="both"/>
        <w:rPr>
          <w:rFonts w:eastAsia="Calibri"/>
          <w:sz w:val="28"/>
          <w:lang w:val="kk-KZ"/>
        </w:rPr>
      </w:pPr>
    </w:p>
    <w:p w14:paraId="76BC6879" w14:textId="153F2804" w:rsidR="00BD6AF8" w:rsidRPr="00EF1D02" w:rsidRDefault="00BD6AF8" w:rsidP="00BD6AF8">
      <w:pPr>
        <w:jc w:val="center"/>
        <w:rPr>
          <w:rFonts w:eastAsia="Calibri"/>
          <w:sz w:val="28"/>
          <w:lang w:val="kk-KZ"/>
        </w:rPr>
      </w:pPr>
      <w:r w:rsidRPr="00EF1D02">
        <w:rPr>
          <w:rFonts w:eastAsia="Calibri"/>
          <w:noProof/>
          <w:sz w:val="28"/>
        </w:rPr>
        <w:drawing>
          <wp:inline distT="0" distB="0" distL="0" distR="0" wp14:anchorId="3500DC60" wp14:editId="01365521">
            <wp:extent cx="5331426" cy="2329527"/>
            <wp:effectExtent l="19050" t="19050" r="22225" b="13970"/>
            <wp:docPr id="36867" name="Рисунок 2">
              <a:extLst xmlns:a="http://schemas.openxmlformats.org/drawingml/2006/main">
                <a:ext uri="{FF2B5EF4-FFF2-40B4-BE49-F238E27FC236}">
                  <a16:creationId xmlns:a16="http://schemas.microsoft.com/office/drawing/2014/main" id="{8F0BBF3C-0B6B-405B-A0A7-287CDF0585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Рисунок 2">
                      <a:extLst>
                        <a:ext uri="{FF2B5EF4-FFF2-40B4-BE49-F238E27FC236}">
                          <a16:creationId xmlns:a16="http://schemas.microsoft.com/office/drawing/2014/main" id="{8F0BBF3C-0B6B-405B-A0A7-287CDF058542}"/>
                        </a:ext>
                      </a:extLst>
                    </pic:cNvPr>
                    <pic:cNvPicPr>
                      <a:picLocks noChangeAspect="1" noChangeArrowheads="1"/>
                    </pic:cNvPicPr>
                  </pic:nvPicPr>
                  <pic:blipFill>
                    <a:blip r:embed="rId92">
                      <a:extLst>
                        <a:ext uri="{28A0092B-C50C-407E-A947-70E740481C1C}">
                          <a14:useLocalDpi xmlns:a14="http://schemas.microsoft.com/office/drawing/2010/main" val="0"/>
                        </a:ext>
                      </a:extLst>
                    </a:blip>
                    <a:srcRect r="31343" b="42740"/>
                    <a:stretch>
                      <a:fillRect/>
                    </a:stretch>
                  </pic:blipFill>
                  <pic:spPr bwMode="auto">
                    <a:xfrm>
                      <a:off x="0" y="0"/>
                      <a:ext cx="5342759" cy="2334479"/>
                    </a:xfrm>
                    <a:prstGeom prst="rect">
                      <a:avLst/>
                    </a:prstGeom>
                    <a:noFill/>
                    <a:ln w="9525">
                      <a:solidFill>
                        <a:schemeClr val="tx1"/>
                      </a:solidFill>
                      <a:miter lim="800000"/>
                      <a:headEnd/>
                      <a:tailEnd/>
                    </a:ln>
                  </pic:spPr>
                </pic:pic>
              </a:graphicData>
            </a:graphic>
          </wp:inline>
        </w:drawing>
      </w:r>
    </w:p>
    <w:p w14:paraId="4DABCEC7" w14:textId="77777777" w:rsidR="00B871CA" w:rsidRDefault="00B871CA" w:rsidP="00BD6AF8">
      <w:pPr>
        <w:jc w:val="center"/>
        <w:rPr>
          <w:rFonts w:eastAsia="Calibri"/>
          <w:sz w:val="28"/>
          <w:lang w:val="kk-KZ"/>
        </w:rPr>
      </w:pPr>
    </w:p>
    <w:p w14:paraId="53287F22" w14:textId="3D2ECB77" w:rsidR="00B871CA" w:rsidRPr="00EF1D02" w:rsidRDefault="00B871CA" w:rsidP="00BD6AF8">
      <w:pPr>
        <w:jc w:val="center"/>
        <w:rPr>
          <w:rFonts w:eastAsia="Calibri"/>
          <w:sz w:val="28"/>
          <w:lang w:val="kk-KZ"/>
        </w:rPr>
      </w:pPr>
      <w:r w:rsidRPr="00731486">
        <w:rPr>
          <w:rFonts w:eastAsia="Calibri"/>
          <w:sz w:val="28"/>
          <w:lang w:val="kk-KZ"/>
        </w:rPr>
        <w:t xml:space="preserve">Сурет 31 - </w:t>
      </w:r>
      <w:r w:rsidR="00731486" w:rsidRPr="00731486">
        <w:rPr>
          <w:sz w:val="28"/>
          <w:szCs w:val="28"/>
          <w:lang w:val="kk-KZ"/>
        </w:rPr>
        <w:t>MS</w:t>
      </w:r>
      <w:r w:rsidR="00731486" w:rsidRPr="00EF1D02">
        <w:rPr>
          <w:sz w:val="28"/>
          <w:szCs w:val="28"/>
          <w:lang w:val="kk-KZ"/>
        </w:rPr>
        <w:t xml:space="preserve"> Excel бағдарламасы</w:t>
      </w:r>
    </w:p>
    <w:p w14:paraId="04727916" w14:textId="049240E8" w:rsidR="00BD6AF8" w:rsidRPr="00EF1D02" w:rsidRDefault="006D1B1E" w:rsidP="00BD6AF8">
      <w:pPr>
        <w:ind w:firstLine="709"/>
        <w:jc w:val="both"/>
        <w:rPr>
          <w:sz w:val="28"/>
          <w:szCs w:val="28"/>
          <w:lang w:val="kk-KZ"/>
        </w:rPr>
      </w:pPr>
      <w:r w:rsidRPr="00EF1D02">
        <w:rPr>
          <w:b/>
          <w:bCs/>
          <w:sz w:val="28"/>
          <w:szCs w:val="28"/>
          <w:lang w:val="kk-KZ"/>
        </w:rPr>
        <w:t>23-есеп</w:t>
      </w:r>
      <w:r w:rsidR="00BD6AF8" w:rsidRPr="00EF1D02">
        <w:rPr>
          <w:b/>
          <w:bCs/>
          <w:sz w:val="28"/>
          <w:szCs w:val="28"/>
          <w:lang w:val="kk-KZ"/>
        </w:rPr>
        <w:t xml:space="preserve">. </w:t>
      </w:r>
      <w:r w:rsidR="00BD6AF8" w:rsidRPr="00EF1D02">
        <w:rPr>
          <w:sz w:val="28"/>
          <w:szCs w:val="28"/>
          <w:lang w:val="kk-KZ"/>
        </w:rPr>
        <w:t>Тәуелсіз 600 сынақтардан тұрақты p=0,4 ықтималдықпен пайда болатын оқиғаның тура 228 рет пайда болуының ықтималдығын табыңдар.</w:t>
      </w:r>
    </w:p>
    <w:p w14:paraId="369C040E" w14:textId="77777777" w:rsidR="00BD6AF8" w:rsidRPr="00EF1D02" w:rsidRDefault="00BD6AF8" w:rsidP="00BD6AF8">
      <w:pPr>
        <w:ind w:firstLine="709"/>
        <w:jc w:val="both"/>
        <w:rPr>
          <w:sz w:val="28"/>
          <w:szCs w:val="28"/>
          <w:lang w:val="kk-KZ"/>
        </w:rPr>
      </w:pPr>
      <w:r w:rsidRPr="00EF1D02">
        <w:rPr>
          <w:sz w:val="28"/>
          <w:szCs w:val="28"/>
          <w:lang w:val="kk-KZ"/>
        </w:rPr>
        <w:t xml:space="preserve">MS Excel бағдарламасында бұл есепті шешу алгоритмін ұсынамыз: </w:t>
      </w:r>
    </w:p>
    <w:p w14:paraId="1A54565E" w14:textId="77777777" w:rsidR="00BD6AF8" w:rsidRPr="00EF1D02" w:rsidRDefault="00BD6AF8" w:rsidP="00BD6AF8">
      <w:pPr>
        <w:ind w:firstLine="709"/>
        <w:jc w:val="both"/>
        <w:rPr>
          <w:sz w:val="28"/>
          <w:szCs w:val="28"/>
          <w:lang w:val="kk-KZ"/>
        </w:rPr>
      </w:pPr>
      <w:r w:rsidRPr="00EF1D02">
        <w:rPr>
          <w:sz w:val="28"/>
          <w:szCs w:val="28"/>
          <w:lang w:val="kk-KZ"/>
        </w:rPr>
        <w:t xml:space="preserve">1) MS Excel бағдарламасына кіріп, «функция» белгісі арқылы функциялар терезесін шақырамыз; </w:t>
      </w:r>
    </w:p>
    <w:p w14:paraId="3082205A" w14:textId="77777777" w:rsidR="00BD6AF8" w:rsidRPr="00EF1D02" w:rsidRDefault="00BD6AF8" w:rsidP="00BD6AF8">
      <w:pPr>
        <w:ind w:firstLine="709"/>
        <w:jc w:val="both"/>
        <w:rPr>
          <w:sz w:val="28"/>
          <w:szCs w:val="28"/>
          <w:lang w:val="kk-KZ"/>
        </w:rPr>
      </w:pPr>
      <w:r w:rsidRPr="00EF1D02">
        <w:rPr>
          <w:sz w:val="28"/>
          <w:szCs w:val="28"/>
          <w:lang w:val="kk-KZ"/>
        </w:rPr>
        <w:t>2) «</w:t>
      </w:r>
      <w:proofErr w:type="spellStart"/>
      <w:r w:rsidRPr="00EF1D02">
        <w:rPr>
          <w:sz w:val="28"/>
          <w:szCs w:val="28"/>
          <w:lang w:val="kk-KZ"/>
        </w:rPr>
        <w:t>Статистические</w:t>
      </w:r>
      <w:proofErr w:type="spellEnd"/>
      <w:r w:rsidRPr="00EF1D02">
        <w:rPr>
          <w:sz w:val="28"/>
          <w:szCs w:val="28"/>
          <w:lang w:val="kk-KZ"/>
        </w:rPr>
        <w:t>» категориясы ішінен «</w:t>
      </w:r>
      <w:proofErr w:type="spellStart"/>
      <w:r w:rsidRPr="00EF1D02">
        <w:rPr>
          <w:sz w:val="28"/>
          <w:szCs w:val="28"/>
          <w:lang w:val="kk-KZ"/>
        </w:rPr>
        <w:t>Бином.Расп</w:t>
      </w:r>
      <w:proofErr w:type="spellEnd"/>
      <w:r w:rsidRPr="00EF1D02">
        <w:rPr>
          <w:sz w:val="28"/>
          <w:szCs w:val="28"/>
          <w:lang w:val="kk-KZ"/>
        </w:rPr>
        <w:t xml:space="preserve">» функциясын таңдап, OK түймесін басамыз; </w:t>
      </w:r>
    </w:p>
    <w:p w14:paraId="0B1FEC1F" w14:textId="77777777" w:rsidR="00BD6AF8" w:rsidRPr="00EF1D02" w:rsidRDefault="00BD6AF8" w:rsidP="00BD6AF8">
      <w:pPr>
        <w:ind w:firstLine="709"/>
        <w:jc w:val="both"/>
        <w:rPr>
          <w:sz w:val="28"/>
          <w:szCs w:val="28"/>
          <w:lang w:val="kk-KZ"/>
        </w:rPr>
      </w:pPr>
      <w:r w:rsidRPr="00EF1D02">
        <w:rPr>
          <w:sz w:val="28"/>
          <w:szCs w:val="28"/>
          <w:lang w:val="kk-KZ"/>
        </w:rPr>
        <w:t>3) «</w:t>
      </w:r>
      <w:proofErr w:type="spellStart"/>
      <w:r w:rsidRPr="00EF1D02">
        <w:rPr>
          <w:sz w:val="28"/>
          <w:szCs w:val="28"/>
          <w:lang w:val="kk-KZ"/>
        </w:rPr>
        <w:t>Бином.Расп</w:t>
      </w:r>
      <w:proofErr w:type="spellEnd"/>
      <w:r w:rsidRPr="00EF1D02">
        <w:rPr>
          <w:sz w:val="28"/>
          <w:szCs w:val="28"/>
          <w:lang w:val="kk-KZ"/>
        </w:rPr>
        <w:t xml:space="preserve">» функциясының терезесі ашылған соң, </w:t>
      </w:r>
      <w:proofErr w:type="spellStart"/>
      <w:r w:rsidRPr="00EF1D02">
        <w:rPr>
          <w:i/>
          <w:iCs/>
          <w:sz w:val="28"/>
          <w:szCs w:val="28"/>
          <w:lang w:val="kk-KZ"/>
        </w:rPr>
        <w:t>Число_успехов</w:t>
      </w:r>
      <w:proofErr w:type="spellEnd"/>
      <w:r w:rsidRPr="00EF1D02">
        <w:rPr>
          <w:sz w:val="28"/>
          <w:szCs w:val="28"/>
          <w:lang w:val="kk-KZ"/>
        </w:rPr>
        <w:t xml:space="preserve"> жолына 228; </w:t>
      </w:r>
      <w:proofErr w:type="spellStart"/>
      <w:r w:rsidRPr="00EF1D02">
        <w:rPr>
          <w:i/>
          <w:iCs/>
          <w:sz w:val="28"/>
          <w:szCs w:val="28"/>
          <w:lang w:val="kk-KZ"/>
        </w:rPr>
        <w:t>Число_испытаний</w:t>
      </w:r>
      <w:proofErr w:type="spellEnd"/>
      <w:r w:rsidRPr="00EF1D02">
        <w:rPr>
          <w:sz w:val="28"/>
          <w:szCs w:val="28"/>
          <w:lang w:val="kk-KZ"/>
        </w:rPr>
        <w:t xml:space="preserve"> тұсына 600; </w:t>
      </w:r>
      <w:proofErr w:type="spellStart"/>
      <w:r w:rsidRPr="00EF1D02">
        <w:rPr>
          <w:i/>
          <w:iCs/>
          <w:sz w:val="28"/>
          <w:szCs w:val="28"/>
          <w:lang w:val="kk-KZ"/>
        </w:rPr>
        <w:t>Вероятность_успехов</w:t>
      </w:r>
      <w:proofErr w:type="spellEnd"/>
      <w:r w:rsidRPr="00EF1D02">
        <w:rPr>
          <w:sz w:val="28"/>
          <w:szCs w:val="28"/>
          <w:lang w:val="kk-KZ"/>
        </w:rPr>
        <w:t xml:space="preserve"> жолына 0,4; ал </w:t>
      </w:r>
      <w:proofErr w:type="spellStart"/>
      <w:r w:rsidRPr="00EF1D02">
        <w:rPr>
          <w:i/>
          <w:iCs/>
          <w:sz w:val="28"/>
          <w:szCs w:val="28"/>
          <w:lang w:val="kk-KZ"/>
        </w:rPr>
        <w:t>Интегральная</w:t>
      </w:r>
      <w:proofErr w:type="spellEnd"/>
      <w:r w:rsidRPr="00EF1D02">
        <w:rPr>
          <w:i/>
          <w:iCs/>
          <w:sz w:val="28"/>
          <w:szCs w:val="28"/>
          <w:lang w:val="kk-KZ"/>
        </w:rPr>
        <w:t xml:space="preserve"> тұсына</w:t>
      </w:r>
      <w:r w:rsidRPr="00EF1D02">
        <w:rPr>
          <w:sz w:val="28"/>
          <w:szCs w:val="28"/>
          <w:lang w:val="kk-KZ"/>
        </w:rPr>
        <w:t xml:space="preserve"> 0 санын (немесе «</w:t>
      </w:r>
      <w:proofErr w:type="spellStart"/>
      <w:r w:rsidRPr="00EF1D02">
        <w:rPr>
          <w:sz w:val="28"/>
          <w:szCs w:val="28"/>
          <w:lang w:val="kk-KZ"/>
        </w:rPr>
        <w:t>ложь</w:t>
      </w:r>
      <w:proofErr w:type="spellEnd"/>
      <w:r w:rsidRPr="00EF1D02">
        <w:rPr>
          <w:sz w:val="28"/>
          <w:szCs w:val="28"/>
          <w:lang w:val="kk-KZ"/>
        </w:rPr>
        <w:t xml:space="preserve">» сөзін) енгіземіз. </w:t>
      </w:r>
    </w:p>
    <w:p w14:paraId="62B2296A" w14:textId="0A1AE739" w:rsidR="00BD6AF8" w:rsidRPr="00EF1D02" w:rsidRDefault="00BD6AF8" w:rsidP="00BD6AF8">
      <w:pPr>
        <w:ind w:firstLine="709"/>
        <w:jc w:val="both"/>
        <w:rPr>
          <w:sz w:val="28"/>
          <w:szCs w:val="28"/>
          <w:lang w:val="kk-KZ"/>
        </w:rPr>
      </w:pPr>
      <w:r w:rsidRPr="00EF1D02">
        <w:rPr>
          <w:sz w:val="28"/>
          <w:szCs w:val="28"/>
          <w:lang w:val="kk-KZ"/>
        </w:rPr>
        <w:t>4) OK түймесін басқан соң, 0,0202 мәні жұмыс бетіне шығады (</w:t>
      </w:r>
      <w:r w:rsidR="00CA4551" w:rsidRPr="00EF1D02">
        <w:rPr>
          <w:sz w:val="28"/>
          <w:szCs w:val="28"/>
          <w:lang w:val="kk-KZ"/>
        </w:rPr>
        <w:t>31</w:t>
      </w:r>
      <w:r w:rsidRPr="00EF1D02">
        <w:rPr>
          <w:sz w:val="28"/>
          <w:szCs w:val="28"/>
          <w:lang w:val="kk-KZ"/>
        </w:rPr>
        <w:t>-сурет).</w:t>
      </w:r>
    </w:p>
    <w:p w14:paraId="67EBC4A3" w14:textId="77777777" w:rsidR="00BD6AF8" w:rsidRPr="00EF1D02" w:rsidRDefault="00BD6AF8" w:rsidP="00BD6AF8">
      <w:pPr>
        <w:jc w:val="both"/>
        <w:rPr>
          <w:sz w:val="28"/>
          <w:szCs w:val="28"/>
          <w:lang w:val="kk-KZ"/>
        </w:rPr>
      </w:pPr>
    </w:p>
    <w:p w14:paraId="5AE38817" w14:textId="77777777" w:rsidR="00BD6AF8" w:rsidRPr="00EF1D02" w:rsidRDefault="00BD6AF8" w:rsidP="00BD6AF8">
      <w:pPr>
        <w:jc w:val="center"/>
        <w:rPr>
          <w:sz w:val="28"/>
          <w:szCs w:val="28"/>
          <w:lang w:val="kk-KZ"/>
        </w:rPr>
      </w:pPr>
      <w:r w:rsidRPr="00EF1D02">
        <w:rPr>
          <w:noProof/>
        </w:rPr>
        <w:lastRenderedPageBreak/>
        <w:drawing>
          <wp:inline distT="0" distB="0" distL="0" distR="0" wp14:anchorId="272A1628" wp14:editId="14A0C956">
            <wp:extent cx="4918363" cy="3465390"/>
            <wp:effectExtent l="0" t="0" r="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7569" t="21732" r="6525" b="8206"/>
                    <a:stretch/>
                  </pic:blipFill>
                  <pic:spPr bwMode="auto">
                    <a:xfrm>
                      <a:off x="0" y="0"/>
                      <a:ext cx="4951819" cy="3488962"/>
                    </a:xfrm>
                    <a:prstGeom prst="rect">
                      <a:avLst/>
                    </a:prstGeom>
                    <a:ln>
                      <a:noFill/>
                    </a:ln>
                    <a:extLst>
                      <a:ext uri="{53640926-AAD7-44D8-BBD7-CCE9431645EC}">
                        <a14:shadowObscured xmlns:a14="http://schemas.microsoft.com/office/drawing/2010/main"/>
                      </a:ext>
                    </a:extLst>
                  </pic:spPr>
                </pic:pic>
              </a:graphicData>
            </a:graphic>
          </wp:inline>
        </w:drawing>
      </w:r>
    </w:p>
    <w:p w14:paraId="78EBB418" w14:textId="77777777" w:rsidR="00B871CA" w:rsidRDefault="00B871CA" w:rsidP="00BD6AF8">
      <w:pPr>
        <w:jc w:val="center"/>
        <w:rPr>
          <w:sz w:val="28"/>
          <w:szCs w:val="28"/>
          <w:lang w:val="kk-KZ"/>
        </w:rPr>
      </w:pPr>
    </w:p>
    <w:p w14:paraId="65E8C341" w14:textId="0C0B0E64" w:rsidR="00BD6AF8" w:rsidRPr="00EF1D02" w:rsidRDefault="00BD6AF8" w:rsidP="00BD6AF8">
      <w:pPr>
        <w:jc w:val="center"/>
        <w:rPr>
          <w:sz w:val="28"/>
          <w:szCs w:val="28"/>
          <w:lang w:val="kk-KZ"/>
        </w:rPr>
      </w:pPr>
      <w:r w:rsidRPr="00731486">
        <w:rPr>
          <w:sz w:val="28"/>
          <w:szCs w:val="28"/>
          <w:lang w:val="kk-KZ"/>
        </w:rPr>
        <w:t xml:space="preserve">Сурет </w:t>
      </w:r>
      <w:r w:rsidR="00B871CA" w:rsidRPr="00731486">
        <w:rPr>
          <w:sz w:val="28"/>
          <w:szCs w:val="28"/>
          <w:lang w:val="kk-KZ"/>
        </w:rPr>
        <w:t xml:space="preserve">32 - </w:t>
      </w:r>
      <w:r w:rsidR="00731486" w:rsidRPr="00731486">
        <w:rPr>
          <w:sz w:val="28"/>
          <w:szCs w:val="28"/>
          <w:lang w:val="kk-KZ"/>
        </w:rPr>
        <w:t>MS</w:t>
      </w:r>
      <w:r w:rsidR="00731486" w:rsidRPr="00EF1D02">
        <w:rPr>
          <w:sz w:val="28"/>
          <w:szCs w:val="28"/>
          <w:lang w:val="kk-KZ"/>
        </w:rPr>
        <w:t xml:space="preserve"> Excel бағдарламасы</w:t>
      </w:r>
    </w:p>
    <w:p w14:paraId="1BB7AB42" w14:textId="7031B0E8" w:rsidR="007F6CEF" w:rsidRPr="00EF1D02" w:rsidRDefault="007F6CEF" w:rsidP="00FB4724">
      <w:pPr>
        <w:ind w:firstLine="708"/>
        <w:jc w:val="both"/>
        <w:rPr>
          <w:rFonts w:eastAsia="Calibri"/>
          <w:sz w:val="28"/>
          <w:lang w:val="kk-KZ"/>
        </w:rPr>
      </w:pPr>
    </w:p>
    <w:p w14:paraId="3C4EAE6A" w14:textId="10957410" w:rsidR="000E5A08" w:rsidRPr="00EF1D02" w:rsidRDefault="000E5A08" w:rsidP="000E5A08">
      <w:pPr>
        <w:widowControl w:val="0"/>
        <w:tabs>
          <w:tab w:val="left" w:pos="709"/>
        </w:tabs>
        <w:ind w:firstLine="709"/>
        <w:jc w:val="both"/>
        <w:rPr>
          <w:sz w:val="28"/>
          <w:szCs w:val="28"/>
          <w:lang w:val="kk-KZ"/>
        </w:rPr>
      </w:pPr>
      <w:r w:rsidRPr="00EF1D02">
        <w:rPr>
          <w:sz w:val="28"/>
          <w:szCs w:val="28"/>
          <w:lang w:val="kk-KZ"/>
        </w:rPr>
        <w:t xml:space="preserve">Сонымен, </w:t>
      </w:r>
      <w:r w:rsidR="002470EE" w:rsidRPr="00EF1D02">
        <w:rPr>
          <w:sz w:val="28"/>
          <w:szCs w:val="28"/>
          <w:lang w:val="kk-KZ"/>
        </w:rPr>
        <w:t xml:space="preserve">оқушыларды стохастикалық есептерді шешуге үйрету барысында </w:t>
      </w:r>
      <w:r w:rsidRPr="00EF1D02">
        <w:rPr>
          <w:sz w:val="28"/>
          <w:szCs w:val="28"/>
          <w:lang w:val="kk-KZ"/>
        </w:rPr>
        <w:t xml:space="preserve">қалыптасатын білім мен </w:t>
      </w:r>
      <w:proofErr w:type="spellStart"/>
      <w:r w:rsidRPr="00EF1D02">
        <w:rPr>
          <w:sz w:val="28"/>
          <w:szCs w:val="28"/>
          <w:lang w:val="kk-KZ"/>
        </w:rPr>
        <w:t>біліктікті</w:t>
      </w:r>
      <w:proofErr w:type="spellEnd"/>
      <w:r w:rsidRPr="00EF1D02">
        <w:rPr>
          <w:sz w:val="28"/>
          <w:szCs w:val="28"/>
          <w:lang w:val="kk-KZ"/>
        </w:rPr>
        <w:t xml:space="preserve"> қажет ететін күнделікті өмірде</w:t>
      </w:r>
      <w:r w:rsidR="00366F2E" w:rsidRPr="00EF1D02">
        <w:rPr>
          <w:sz w:val="28"/>
          <w:szCs w:val="28"/>
          <w:lang w:val="kk-KZ"/>
        </w:rPr>
        <w:t>гі</w:t>
      </w:r>
      <w:r w:rsidRPr="00EF1D02">
        <w:rPr>
          <w:sz w:val="28"/>
          <w:szCs w:val="28"/>
          <w:lang w:val="kk-KZ"/>
        </w:rPr>
        <w:t xml:space="preserve"> жағдайлар</w:t>
      </w:r>
      <w:r w:rsidR="00366F2E" w:rsidRPr="00EF1D02">
        <w:rPr>
          <w:sz w:val="28"/>
          <w:szCs w:val="28"/>
          <w:lang w:val="kk-KZ"/>
        </w:rPr>
        <w:t>ға да талдау жасап отыру</w:t>
      </w:r>
      <w:r w:rsidRPr="00EF1D02">
        <w:rPr>
          <w:sz w:val="28"/>
          <w:szCs w:val="28"/>
          <w:lang w:val="kk-KZ"/>
        </w:rPr>
        <w:t xml:space="preserve"> қажет. Математика сабақтарында «Білу», «Қолдану», «Ойлау» деңгейлері бойынша есептерді теңгермелі түрде ұсынып, оқушылардың математикалық сауаттылығын дамытуға бағытталуы керек. Ол үшін қажетті пәндік </w:t>
      </w:r>
      <w:proofErr w:type="spellStart"/>
      <w:r w:rsidRPr="00EF1D02">
        <w:rPr>
          <w:sz w:val="28"/>
          <w:szCs w:val="28"/>
          <w:lang w:val="kk-KZ"/>
        </w:rPr>
        <w:t>біліктік</w:t>
      </w:r>
      <w:proofErr w:type="spellEnd"/>
      <w:r w:rsidRPr="00EF1D02">
        <w:rPr>
          <w:sz w:val="28"/>
          <w:szCs w:val="28"/>
          <w:lang w:val="kk-KZ"/>
        </w:rPr>
        <w:t xml:space="preserve"> тізімі көп емес екенін көрсетеді: </w:t>
      </w:r>
    </w:p>
    <w:p w14:paraId="3185F5B8" w14:textId="77777777" w:rsidR="000E5A08" w:rsidRPr="00EF1D02" w:rsidRDefault="000E5A08" w:rsidP="00F04ED1">
      <w:pPr>
        <w:widowControl w:val="0"/>
        <w:numPr>
          <w:ilvl w:val="0"/>
          <w:numId w:val="46"/>
        </w:numPr>
        <w:tabs>
          <w:tab w:val="left" w:pos="709"/>
          <w:tab w:val="left" w:pos="993"/>
        </w:tabs>
        <w:ind w:left="0" w:firstLine="709"/>
        <w:jc w:val="both"/>
        <w:rPr>
          <w:sz w:val="28"/>
          <w:szCs w:val="28"/>
          <w:lang w:val="kk-KZ"/>
        </w:rPr>
      </w:pPr>
      <w:r w:rsidRPr="00EF1D02">
        <w:rPr>
          <w:sz w:val="28"/>
          <w:szCs w:val="28"/>
          <w:lang w:val="kk-KZ"/>
        </w:rPr>
        <w:t xml:space="preserve">әртүрлі формада берілген (кесте, диаграмма, графиктер, схема және т.б.) ақпаратты алу және түсіндіре білу; </w:t>
      </w:r>
    </w:p>
    <w:p w14:paraId="7B306C2E" w14:textId="77777777" w:rsidR="000E5A08" w:rsidRPr="00EF1D02" w:rsidRDefault="000E5A08" w:rsidP="00F04ED1">
      <w:pPr>
        <w:widowControl w:val="0"/>
        <w:numPr>
          <w:ilvl w:val="0"/>
          <w:numId w:val="46"/>
        </w:numPr>
        <w:tabs>
          <w:tab w:val="left" w:pos="709"/>
          <w:tab w:val="left" w:pos="993"/>
        </w:tabs>
        <w:ind w:left="0" w:firstLine="709"/>
        <w:jc w:val="both"/>
        <w:rPr>
          <w:sz w:val="28"/>
          <w:szCs w:val="28"/>
          <w:lang w:val="kk-KZ"/>
        </w:rPr>
      </w:pPr>
      <w:r w:rsidRPr="00EF1D02">
        <w:rPr>
          <w:sz w:val="28"/>
          <w:szCs w:val="28"/>
          <w:lang w:val="kk-KZ"/>
        </w:rPr>
        <w:t xml:space="preserve">қарапайым нақты құбылыстар мен процестерді сипаттау үшін статистика және ықтималдық элементтерін қолдана білуі; </w:t>
      </w:r>
    </w:p>
    <w:p w14:paraId="72E5989C" w14:textId="27AE21B4" w:rsidR="000E5A08" w:rsidRPr="00EF1D02" w:rsidRDefault="000E5A08" w:rsidP="00F04ED1">
      <w:pPr>
        <w:widowControl w:val="0"/>
        <w:numPr>
          <w:ilvl w:val="0"/>
          <w:numId w:val="46"/>
        </w:numPr>
        <w:tabs>
          <w:tab w:val="left" w:pos="709"/>
          <w:tab w:val="left" w:pos="993"/>
        </w:tabs>
        <w:ind w:left="0" w:firstLine="709"/>
        <w:jc w:val="both"/>
        <w:rPr>
          <w:sz w:val="28"/>
          <w:szCs w:val="28"/>
          <w:lang w:val="kk-KZ"/>
        </w:rPr>
      </w:pPr>
      <w:r w:rsidRPr="00EF1D02">
        <w:rPr>
          <w:sz w:val="28"/>
          <w:szCs w:val="28"/>
          <w:lang w:val="kk-KZ"/>
        </w:rPr>
        <w:t xml:space="preserve">есепті шешуде ықтималдық-статистика әдістерін тиімді пайдалану, ол үшін </w:t>
      </w:r>
      <w:proofErr w:type="spellStart"/>
      <w:r w:rsidRPr="00EF1D02">
        <w:rPr>
          <w:sz w:val="28"/>
          <w:szCs w:val="28"/>
          <w:lang w:val="kk-KZ"/>
        </w:rPr>
        <w:t>мәнмәтіні</w:t>
      </w:r>
      <w:proofErr w:type="spellEnd"/>
      <w:r w:rsidRPr="00EF1D02">
        <w:rPr>
          <w:sz w:val="28"/>
          <w:szCs w:val="28"/>
          <w:lang w:val="kk-KZ"/>
        </w:rPr>
        <w:t xml:space="preserve"> шынайы шарттарды қамтамасыз ететін, оның шешуіне және түсіндіруіне әсер ететін есептерді, </w:t>
      </w:r>
      <w:proofErr w:type="spellStart"/>
      <w:r w:rsidRPr="00EF1D02">
        <w:rPr>
          <w:sz w:val="28"/>
          <w:szCs w:val="28"/>
          <w:lang w:val="kk-KZ"/>
        </w:rPr>
        <w:t>мәнмәтінді</w:t>
      </w:r>
      <w:proofErr w:type="spellEnd"/>
      <w:r w:rsidRPr="00EF1D02">
        <w:rPr>
          <w:sz w:val="28"/>
          <w:szCs w:val="28"/>
          <w:lang w:val="kk-KZ"/>
        </w:rPr>
        <w:t xml:space="preserve"> есептерді </w:t>
      </w:r>
      <w:r w:rsidR="00BD7A00" w:rsidRPr="00EF1D02">
        <w:rPr>
          <w:sz w:val="28"/>
          <w:szCs w:val="28"/>
          <w:lang w:val="kk-KZ"/>
        </w:rPr>
        <w:t>шешу</w:t>
      </w:r>
      <w:r w:rsidRPr="00EF1D02">
        <w:rPr>
          <w:sz w:val="28"/>
          <w:szCs w:val="28"/>
          <w:lang w:val="kk-KZ"/>
        </w:rPr>
        <w:t xml:space="preserve"> болып табылады.</w:t>
      </w:r>
    </w:p>
    <w:p w14:paraId="26194D93" w14:textId="77777777" w:rsidR="00A7231B" w:rsidRDefault="00A7231B" w:rsidP="00D62440">
      <w:pPr>
        <w:tabs>
          <w:tab w:val="left" w:pos="993"/>
        </w:tabs>
        <w:ind w:firstLine="709"/>
        <w:jc w:val="both"/>
        <w:rPr>
          <w:b/>
          <w:bCs/>
          <w:sz w:val="28"/>
          <w:szCs w:val="28"/>
          <w:lang w:val="kk-KZ"/>
        </w:rPr>
      </w:pPr>
    </w:p>
    <w:p w14:paraId="1026C40C" w14:textId="564B6973" w:rsidR="00D62440" w:rsidRPr="00EF1D02" w:rsidRDefault="00D62440" w:rsidP="00D62440">
      <w:pPr>
        <w:tabs>
          <w:tab w:val="left" w:pos="993"/>
        </w:tabs>
        <w:ind w:firstLine="709"/>
        <w:jc w:val="both"/>
        <w:rPr>
          <w:b/>
          <w:bCs/>
          <w:sz w:val="28"/>
          <w:szCs w:val="28"/>
          <w:lang w:val="kk-KZ"/>
        </w:rPr>
      </w:pPr>
      <w:r w:rsidRPr="00EF1D02">
        <w:rPr>
          <w:b/>
          <w:bCs/>
          <w:sz w:val="28"/>
          <w:szCs w:val="28"/>
          <w:lang w:val="kk-KZ"/>
        </w:rPr>
        <w:t>2.3 Мектеп білімінің жаңартылған  мазмұнына сай  ықтималдықтар теориясы мен математикалық статистиканы оқыту бойынша педагогикалық эксперимент</w:t>
      </w:r>
    </w:p>
    <w:p w14:paraId="3A3BAF7D" w14:textId="77777777" w:rsidR="00D62440" w:rsidRPr="00EF1D02" w:rsidRDefault="00D62440" w:rsidP="00D62440">
      <w:pPr>
        <w:tabs>
          <w:tab w:val="left" w:pos="993"/>
        </w:tabs>
        <w:ind w:firstLine="709"/>
        <w:jc w:val="both"/>
        <w:rPr>
          <w:lang w:val="kk-KZ"/>
        </w:rPr>
      </w:pPr>
      <w:r w:rsidRPr="00EF1D02">
        <w:rPr>
          <w:sz w:val="28"/>
          <w:szCs w:val="28"/>
          <w:lang w:val="kk-KZ"/>
        </w:rPr>
        <w:t xml:space="preserve">Біздің зерттеуімізде ұсынылған ғылыми болжамды дәлелдеу мақсатында педагогикалық эксперимент жүргізілді. Педагогикалық эксперимент зерттеудің мақсаттары мен міндеттеріне </w:t>
      </w:r>
      <w:proofErr w:type="spellStart"/>
      <w:r w:rsidRPr="00EF1D02">
        <w:rPr>
          <w:sz w:val="28"/>
          <w:szCs w:val="28"/>
          <w:lang w:val="kk-KZ"/>
        </w:rPr>
        <w:t>сәйкес</w:t>
      </w:r>
      <w:proofErr w:type="spellEnd"/>
      <w:r w:rsidRPr="00EF1D02">
        <w:rPr>
          <w:sz w:val="28"/>
          <w:szCs w:val="28"/>
          <w:lang w:val="kk-KZ"/>
        </w:rPr>
        <w:t xml:space="preserve"> 2017-2020 жылдары жүргізілді. Сонымен бірге келесі кезеңдер </w:t>
      </w:r>
      <w:proofErr w:type="spellStart"/>
      <w:r w:rsidRPr="00EF1D02">
        <w:rPr>
          <w:sz w:val="28"/>
          <w:szCs w:val="28"/>
          <w:lang w:val="kk-KZ"/>
        </w:rPr>
        <w:t>бойынша</w:t>
      </w:r>
      <w:proofErr w:type="spellEnd"/>
      <w:r w:rsidRPr="00EF1D02">
        <w:rPr>
          <w:sz w:val="28"/>
          <w:szCs w:val="28"/>
          <w:lang w:val="kk-KZ"/>
        </w:rPr>
        <w:t xml:space="preserve"> </w:t>
      </w:r>
      <w:proofErr w:type="spellStart"/>
      <w:r w:rsidRPr="00EF1D02">
        <w:rPr>
          <w:sz w:val="28"/>
          <w:szCs w:val="28"/>
          <w:lang w:val="kk-KZ"/>
        </w:rPr>
        <w:t>ұйымдастырылды</w:t>
      </w:r>
      <w:proofErr w:type="spellEnd"/>
      <w:r w:rsidRPr="00EF1D02">
        <w:rPr>
          <w:sz w:val="28"/>
          <w:szCs w:val="28"/>
          <w:lang w:val="kk-KZ"/>
        </w:rPr>
        <w:t xml:space="preserve">: </w:t>
      </w:r>
    </w:p>
    <w:p w14:paraId="1EC831EB" w14:textId="77777777" w:rsidR="00D62440" w:rsidRPr="00EF1D02" w:rsidRDefault="00D62440" w:rsidP="00D62440">
      <w:pPr>
        <w:tabs>
          <w:tab w:val="left" w:pos="993"/>
        </w:tabs>
        <w:ind w:firstLine="709"/>
        <w:jc w:val="both"/>
        <w:rPr>
          <w:sz w:val="28"/>
          <w:szCs w:val="28"/>
          <w:lang w:val="kk-KZ"/>
        </w:rPr>
      </w:pPr>
      <w:r w:rsidRPr="00EF1D02">
        <w:rPr>
          <w:sz w:val="28"/>
          <w:szCs w:val="28"/>
          <w:lang w:val="kk-KZ"/>
        </w:rPr>
        <w:t xml:space="preserve">- </w:t>
      </w:r>
      <w:proofErr w:type="spellStart"/>
      <w:r w:rsidRPr="00EF1D02">
        <w:rPr>
          <w:sz w:val="28"/>
          <w:szCs w:val="28"/>
          <w:lang w:val="kk-KZ"/>
        </w:rPr>
        <w:t>айқындаушы</w:t>
      </w:r>
      <w:proofErr w:type="spellEnd"/>
      <w:r w:rsidRPr="00EF1D02">
        <w:rPr>
          <w:sz w:val="28"/>
          <w:szCs w:val="28"/>
          <w:lang w:val="kk-KZ"/>
        </w:rPr>
        <w:t xml:space="preserve"> эксперимент (2017-2018 </w:t>
      </w:r>
      <w:proofErr w:type="spellStart"/>
      <w:r w:rsidRPr="00EF1D02">
        <w:rPr>
          <w:sz w:val="28"/>
          <w:szCs w:val="28"/>
          <w:lang w:val="kk-KZ"/>
        </w:rPr>
        <w:t>ж.ж</w:t>
      </w:r>
      <w:proofErr w:type="spellEnd"/>
      <w:r w:rsidRPr="00EF1D02">
        <w:rPr>
          <w:sz w:val="28"/>
          <w:szCs w:val="28"/>
          <w:lang w:val="kk-KZ"/>
        </w:rPr>
        <w:t>.);</w:t>
      </w:r>
    </w:p>
    <w:p w14:paraId="012FC03E" w14:textId="77777777" w:rsidR="00D62440" w:rsidRPr="00EF1D02" w:rsidRDefault="00D62440" w:rsidP="00D62440">
      <w:pPr>
        <w:tabs>
          <w:tab w:val="left" w:pos="993"/>
        </w:tabs>
        <w:ind w:firstLine="709"/>
        <w:jc w:val="both"/>
        <w:rPr>
          <w:sz w:val="28"/>
          <w:szCs w:val="28"/>
          <w:lang w:val="kk-KZ"/>
        </w:rPr>
      </w:pPr>
      <w:r w:rsidRPr="00EF1D02">
        <w:rPr>
          <w:sz w:val="28"/>
          <w:szCs w:val="28"/>
          <w:lang w:val="kk-KZ"/>
        </w:rPr>
        <w:t xml:space="preserve">- қалыптастырушы эксперимент (2018-2019 </w:t>
      </w:r>
      <w:proofErr w:type="spellStart"/>
      <w:r w:rsidRPr="00EF1D02">
        <w:rPr>
          <w:sz w:val="28"/>
          <w:szCs w:val="28"/>
          <w:lang w:val="kk-KZ"/>
        </w:rPr>
        <w:t>ж.ж</w:t>
      </w:r>
      <w:proofErr w:type="spellEnd"/>
      <w:r w:rsidRPr="00EF1D02">
        <w:rPr>
          <w:sz w:val="28"/>
          <w:szCs w:val="28"/>
          <w:lang w:val="kk-KZ"/>
        </w:rPr>
        <w:t>.);</w:t>
      </w:r>
    </w:p>
    <w:p w14:paraId="1FEEC306" w14:textId="77777777" w:rsidR="00D62440" w:rsidRPr="00EF1D02" w:rsidRDefault="00D62440" w:rsidP="00D62440">
      <w:pPr>
        <w:tabs>
          <w:tab w:val="left" w:pos="993"/>
        </w:tabs>
        <w:ind w:firstLine="709"/>
        <w:jc w:val="both"/>
        <w:rPr>
          <w:lang w:val="kk-KZ"/>
        </w:rPr>
      </w:pPr>
      <w:r w:rsidRPr="00EF1D02">
        <w:rPr>
          <w:sz w:val="28"/>
          <w:szCs w:val="28"/>
          <w:lang w:val="kk-KZ"/>
        </w:rPr>
        <w:t xml:space="preserve">- бақылаушы эксперимент (2019-2020 </w:t>
      </w:r>
      <w:proofErr w:type="spellStart"/>
      <w:r w:rsidRPr="00EF1D02">
        <w:rPr>
          <w:sz w:val="28"/>
          <w:szCs w:val="28"/>
          <w:lang w:val="kk-KZ"/>
        </w:rPr>
        <w:t>ж.ж</w:t>
      </w:r>
      <w:proofErr w:type="spellEnd"/>
      <w:r w:rsidRPr="00EF1D02">
        <w:rPr>
          <w:sz w:val="28"/>
          <w:szCs w:val="28"/>
          <w:lang w:val="kk-KZ"/>
        </w:rPr>
        <w:t>.).</w:t>
      </w:r>
    </w:p>
    <w:p w14:paraId="25BC6F03" w14:textId="23567445" w:rsidR="00D62440" w:rsidRPr="00EF1D02" w:rsidRDefault="00D62440" w:rsidP="00D62440">
      <w:pPr>
        <w:tabs>
          <w:tab w:val="left" w:pos="993"/>
        </w:tabs>
        <w:ind w:firstLine="709"/>
        <w:jc w:val="both"/>
        <w:rPr>
          <w:lang w:val="kk-KZ"/>
        </w:rPr>
      </w:pPr>
      <w:r w:rsidRPr="00EF1D02">
        <w:rPr>
          <w:b/>
          <w:bCs/>
          <w:sz w:val="28"/>
          <w:szCs w:val="28"/>
          <w:lang w:val="kk-KZ"/>
        </w:rPr>
        <w:lastRenderedPageBreak/>
        <w:t>Зерттеудің базасы:</w:t>
      </w:r>
      <w:r w:rsidRPr="00EF1D02">
        <w:rPr>
          <w:sz w:val="28"/>
          <w:szCs w:val="28"/>
          <w:lang w:val="kk-KZ"/>
        </w:rPr>
        <w:t xml:space="preserve"> жаңартылған білім беру мазмұны </w:t>
      </w:r>
      <w:proofErr w:type="spellStart"/>
      <w:r w:rsidRPr="00EF1D02">
        <w:rPr>
          <w:sz w:val="28"/>
          <w:szCs w:val="28"/>
          <w:lang w:val="kk-KZ"/>
        </w:rPr>
        <w:t>бойынша</w:t>
      </w:r>
      <w:proofErr w:type="spellEnd"/>
      <w:r w:rsidRPr="00EF1D02">
        <w:rPr>
          <w:sz w:val="28"/>
          <w:szCs w:val="28"/>
          <w:lang w:val="kk-KZ"/>
        </w:rPr>
        <w:t xml:space="preserve"> оқу процесін жүзеге асырып жатқан республиканың жалпы білім беретін мектептері. Түркістан облысы, Кентау қаласы, Ә. Бөкейханов атындағы №23 жалпы орта мектебінде, Түркістан қаласының </w:t>
      </w:r>
      <w:proofErr w:type="spellStart"/>
      <w:r w:rsidR="00D040BF" w:rsidRPr="00EF1D02">
        <w:rPr>
          <w:sz w:val="28"/>
          <w:szCs w:val="28"/>
          <w:lang w:val="kk-KZ"/>
        </w:rPr>
        <w:t>С.Сейфуллин</w:t>
      </w:r>
      <w:proofErr w:type="spellEnd"/>
      <w:r w:rsidR="00D040BF" w:rsidRPr="00EF1D02">
        <w:rPr>
          <w:sz w:val="28"/>
          <w:szCs w:val="28"/>
          <w:lang w:val="kk-KZ"/>
        </w:rPr>
        <w:t xml:space="preserve"> атындағы №4 мектеп-лицей</w:t>
      </w:r>
      <w:r w:rsidRPr="00EF1D02">
        <w:rPr>
          <w:sz w:val="28"/>
          <w:szCs w:val="28"/>
          <w:lang w:val="kk-KZ"/>
        </w:rPr>
        <w:t xml:space="preserve"> және «Қарақұм» жалпы орта мектебінде апробациядан, яғни бақылау экспериментінен өтті </w:t>
      </w:r>
    </w:p>
    <w:p w14:paraId="48FB7D0D" w14:textId="77777777" w:rsidR="00D62440" w:rsidRPr="00EF1D02" w:rsidRDefault="00D62440" w:rsidP="00D62440">
      <w:pPr>
        <w:tabs>
          <w:tab w:val="left" w:pos="993"/>
        </w:tabs>
        <w:ind w:firstLine="709"/>
        <w:jc w:val="both"/>
        <w:rPr>
          <w:i/>
          <w:iCs/>
          <w:sz w:val="28"/>
          <w:szCs w:val="28"/>
          <w:lang w:val="kk-KZ"/>
        </w:rPr>
      </w:pPr>
      <w:r w:rsidRPr="00EF1D02">
        <w:rPr>
          <w:i/>
          <w:iCs/>
          <w:sz w:val="28"/>
          <w:szCs w:val="28"/>
          <w:lang w:val="kk-KZ"/>
        </w:rPr>
        <w:t>Айқындаушы эксперимент кезеңінде:</w:t>
      </w:r>
    </w:p>
    <w:p w14:paraId="72F92B55" w14:textId="77777777" w:rsidR="00D62440" w:rsidRPr="00EF1D02" w:rsidRDefault="00D62440" w:rsidP="00F04ED1">
      <w:pPr>
        <w:numPr>
          <w:ilvl w:val="0"/>
          <w:numId w:val="29"/>
        </w:numPr>
        <w:tabs>
          <w:tab w:val="left" w:pos="993"/>
        </w:tabs>
        <w:ind w:left="0" w:firstLine="709"/>
        <w:jc w:val="both"/>
        <w:rPr>
          <w:sz w:val="28"/>
          <w:szCs w:val="28"/>
          <w:lang w:val="kk-KZ"/>
        </w:rPr>
      </w:pPr>
      <w:r w:rsidRPr="00EF1D02">
        <w:rPr>
          <w:sz w:val="28"/>
          <w:szCs w:val="28"/>
          <w:lang w:val="kk-KZ"/>
        </w:rPr>
        <w:t>зерттеудің болжамы, мақсаты және міндеттері тұжырымдалды;</w:t>
      </w:r>
    </w:p>
    <w:p w14:paraId="5C0048AC" w14:textId="77777777" w:rsidR="00D62440" w:rsidRPr="00EF1D02" w:rsidRDefault="00D62440" w:rsidP="00F04ED1">
      <w:pPr>
        <w:numPr>
          <w:ilvl w:val="0"/>
          <w:numId w:val="29"/>
        </w:numPr>
        <w:tabs>
          <w:tab w:val="left" w:pos="993"/>
        </w:tabs>
        <w:ind w:left="0" w:firstLine="709"/>
        <w:jc w:val="both"/>
        <w:rPr>
          <w:sz w:val="28"/>
          <w:szCs w:val="28"/>
          <w:lang w:val="kk-KZ"/>
        </w:rPr>
      </w:pPr>
      <w:r w:rsidRPr="00EF1D02">
        <w:rPr>
          <w:sz w:val="28"/>
          <w:szCs w:val="28"/>
          <w:lang w:val="kk-KZ"/>
        </w:rPr>
        <w:t xml:space="preserve">зерттеу тақырыбы бойынша мемлекеттік жалпыға міндетті орта білім берудің стандарты, орта мектепке арналған математика және алгебра пәнінің </w:t>
      </w:r>
      <w:proofErr w:type="spellStart"/>
      <w:r w:rsidRPr="00EF1D02">
        <w:rPr>
          <w:sz w:val="28"/>
          <w:szCs w:val="28"/>
          <w:lang w:val="kk-KZ"/>
        </w:rPr>
        <w:t>oқу</w:t>
      </w:r>
      <w:proofErr w:type="spellEnd"/>
      <w:r w:rsidRPr="00EF1D02">
        <w:rPr>
          <w:sz w:val="28"/>
          <w:szCs w:val="28"/>
          <w:lang w:val="kk-KZ"/>
        </w:rPr>
        <w:t xml:space="preserve"> </w:t>
      </w:r>
      <w:proofErr w:type="spellStart"/>
      <w:r w:rsidRPr="00EF1D02">
        <w:rPr>
          <w:sz w:val="28"/>
          <w:szCs w:val="28"/>
          <w:lang w:val="kk-KZ"/>
        </w:rPr>
        <w:t>бaғдaрлaмaлaры</w:t>
      </w:r>
      <w:proofErr w:type="spellEnd"/>
      <w:r w:rsidRPr="00EF1D02">
        <w:rPr>
          <w:sz w:val="28"/>
          <w:szCs w:val="28"/>
          <w:lang w:val="kk-KZ"/>
        </w:rPr>
        <w:t>, оқулықтар зерттеліп, талдау жасалды;</w:t>
      </w:r>
    </w:p>
    <w:p w14:paraId="11F0E4CD" w14:textId="77777777" w:rsidR="00D62440" w:rsidRPr="00EF1D02" w:rsidRDefault="00D62440" w:rsidP="00F04ED1">
      <w:pPr>
        <w:numPr>
          <w:ilvl w:val="0"/>
          <w:numId w:val="29"/>
        </w:numPr>
        <w:tabs>
          <w:tab w:val="left" w:pos="993"/>
        </w:tabs>
        <w:ind w:left="0" w:firstLine="709"/>
        <w:jc w:val="both"/>
        <w:rPr>
          <w:sz w:val="28"/>
          <w:szCs w:val="28"/>
          <w:lang w:val="kk-KZ"/>
        </w:rPr>
      </w:pPr>
      <w:r w:rsidRPr="00EF1D02">
        <w:rPr>
          <w:sz w:val="28"/>
          <w:szCs w:val="28"/>
          <w:lang w:val="kk-KZ"/>
        </w:rPr>
        <w:t>стохастика элементтерінің математика ғылымының жеке саласы болып қалыптасуының тарихи кезеңдері анықталды;</w:t>
      </w:r>
    </w:p>
    <w:p w14:paraId="618638AE" w14:textId="77777777" w:rsidR="00D62440" w:rsidRPr="00EF1D02" w:rsidRDefault="00D62440" w:rsidP="00F04ED1">
      <w:pPr>
        <w:numPr>
          <w:ilvl w:val="0"/>
          <w:numId w:val="29"/>
        </w:numPr>
        <w:tabs>
          <w:tab w:val="left" w:pos="993"/>
        </w:tabs>
        <w:ind w:left="0" w:firstLine="709"/>
        <w:jc w:val="both"/>
        <w:rPr>
          <w:sz w:val="28"/>
          <w:szCs w:val="28"/>
          <w:lang w:val="kk-KZ"/>
        </w:rPr>
      </w:pPr>
      <w:r w:rsidRPr="00EF1D02">
        <w:rPr>
          <w:sz w:val="28"/>
          <w:szCs w:val="28"/>
          <w:lang w:val="kk-KZ"/>
        </w:rPr>
        <w:t>АҚШ, Ұлыбритания, Франция, Жапония, Ресей мемлекеттерінің математика пәнінде ықтималдықтар теориясы мен математикалық статистиканы оқытудың орны мен ерекшеліктері зерделенді;</w:t>
      </w:r>
    </w:p>
    <w:p w14:paraId="75394B7E" w14:textId="77777777" w:rsidR="00D62440" w:rsidRPr="00EF1D02" w:rsidRDefault="00D62440" w:rsidP="00F04ED1">
      <w:pPr>
        <w:numPr>
          <w:ilvl w:val="0"/>
          <w:numId w:val="29"/>
        </w:numPr>
        <w:tabs>
          <w:tab w:val="left" w:pos="993"/>
        </w:tabs>
        <w:ind w:left="0" w:firstLine="709"/>
        <w:jc w:val="both"/>
        <w:rPr>
          <w:sz w:val="28"/>
          <w:szCs w:val="28"/>
          <w:lang w:val="kk-KZ"/>
        </w:rPr>
      </w:pPr>
      <w:r w:rsidRPr="00EF1D02">
        <w:rPr>
          <w:sz w:val="28"/>
          <w:szCs w:val="28"/>
          <w:lang w:val="kk-KZ"/>
        </w:rPr>
        <w:t xml:space="preserve">психолог-педагог </w:t>
      </w:r>
      <w:proofErr w:type="spellStart"/>
      <w:r w:rsidRPr="00EF1D02">
        <w:rPr>
          <w:sz w:val="28"/>
          <w:szCs w:val="28"/>
          <w:lang w:val="kk-KZ"/>
        </w:rPr>
        <w:t>Пиаже</w:t>
      </w:r>
      <w:proofErr w:type="spellEnd"/>
      <w:r w:rsidRPr="00EF1D02">
        <w:rPr>
          <w:sz w:val="28"/>
          <w:szCs w:val="28"/>
          <w:lang w:val="kk-KZ"/>
        </w:rPr>
        <w:t xml:space="preserve">, </w:t>
      </w:r>
      <w:proofErr w:type="spellStart"/>
      <w:r w:rsidRPr="00EF1D02">
        <w:rPr>
          <w:sz w:val="28"/>
          <w:szCs w:val="28"/>
          <w:lang w:val="kk-KZ"/>
        </w:rPr>
        <w:t>Инельдер</w:t>
      </w:r>
      <w:proofErr w:type="spellEnd"/>
      <w:r w:rsidRPr="00EF1D02">
        <w:rPr>
          <w:sz w:val="28"/>
          <w:szCs w:val="28"/>
          <w:lang w:val="kk-KZ"/>
        </w:rPr>
        <w:t>, Гриннің зерттеулерін талдай отырып, оқушылардың ықтималдық және статистикалық материалды игерудің психологиялық-педагогикалық ерекшеліктері зерттелді.</w:t>
      </w:r>
    </w:p>
    <w:p w14:paraId="32120A46" w14:textId="4852A8EA" w:rsidR="00D62440" w:rsidRPr="00EF1D02" w:rsidRDefault="00D62440" w:rsidP="00F04ED1">
      <w:pPr>
        <w:numPr>
          <w:ilvl w:val="0"/>
          <w:numId w:val="29"/>
        </w:numPr>
        <w:tabs>
          <w:tab w:val="left" w:pos="993"/>
        </w:tabs>
        <w:ind w:left="0" w:firstLine="709"/>
        <w:jc w:val="both"/>
        <w:rPr>
          <w:sz w:val="28"/>
          <w:szCs w:val="28"/>
          <w:lang w:val="kk-KZ"/>
        </w:rPr>
      </w:pPr>
      <w:r w:rsidRPr="00EF1D02">
        <w:rPr>
          <w:sz w:val="28"/>
          <w:szCs w:val="28"/>
          <w:lang w:val="kk-KZ"/>
        </w:rPr>
        <w:t>5-9 сыныптардағы математика және алгебра сабақтарына қатысып, мұғалімдер мен оқушылар арасында сауалнама жүргізілді</w:t>
      </w:r>
      <w:r w:rsidR="0005440E" w:rsidRPr="00EF1D02">
        <w:rPr>
          <w:sz w:val="28"/>
          <w:szCs w:val="28"/>
          <w:lang w:val="kk-KZ"/>
        </w:rPr>
        <w:t xml:space="preserve"> (Қосымша Б, Қосымша В) </w:t>
      </w:r>
      <w:r w:rsidRPr="00EF1D02">
        <w:rPr>
          <w:sz w:val="28"/>
          <w:szCs w:val="28"/>
          <w:lang w:val="kk-KZ"/>
        </w:rPr>
        <w:t>;</w:t>
      </w:r>
    </w:p>
    <w:p w14:paraId="7920EFAD" w14:textId="2778DF39" w:rsidR="00D62440" w:rsidRPr="00EF1D02" w:rsidRDefault="00D62440" w:rsidP="00F04ED1">
      <w:pPr>
        <w:numPr>
          <w:ilvl w:val="0"/>
          <w:numId w:val="29"/>
        </w:numPr>
        <w:tabs>
          <w:tab w:val="left" w:pos="993"/>
        </w:tabs>
        <w:ind w:left="0" w:firstLine="709"/>
        <w:jc w:val="both"/>
        <w:rPr>
          <w:sz w:val="28"/>
          <w:szCs w:val="28"/>
          <w:lang w:val="kk-KZ"/>
        </w:rPr>
      </w:pPr>
      <w:r w:rsidRPr="00EF1D02">
        <w:rPr>
          <w:sz w:val="28"/>
          <w:szCs w:val="28"/>
          <w:lang w:val="kk-KZ"/>
        </w:rPr>
        <w:t>№1 жиынтық бағалау өткізу арқылы 5-9 сынып оқушыларының математикалық дайындығының деңгейі анықталды</w:t>
      </w:r>
      <w:r w:rsidR="001642C3" w:rsidRPr="00EF1D02">
        <w:rPr>
          <w:sz w:val="28"/>
          <w:szCs w:val="28"/>
          <w:lang w:val="kk-KZ"/>
        </w:rPr>
        <w:t xml:space="preserve"> (Қосымша </w:t>
      </w:r>
      <w:r w:rsidR="0005440E" w:rsidRPr="00EF1D02">
        <w:rPr>
          <w:sz w:val="28"/>
          <w:szCs w:val="28"/>
          <w:lang w:val="kk-KZ"/>
        </w:rPr>
        <w:t>Г</w:t>
      </w:r>
      <w:r w:rsidR="001642C3" w:rsidRPr="00EF1D02">
        <w:rPr>
          <w:sz w:val="28"/>
          <w:szCs w:val="28"/>
          <w:lang w:val="kk-KZ"/>
        </w:rPr>
        <w:t>)</w:t>
      </w:r>
      <w:r w:rsidRPr="00EF1D02">
        <w:rPr>
          <w:sz w:val="28"/>
          <w:szCs w:val="28"/>
          <w:lang w:val="kk-KZ"/>
        </w:rPr>
        <w:t>.</w:t>
      </w:r>
    </w:p>
    <w:p w14:paraId="7F97AE4A" w14:textId="77777777" w:rsidR="00D62440" w:rsidRPr="00EF1D02" w:rsidRDefault="00D62440" w:rsidP="00D62440">
      <w:pPr>
        <w:ind w:firstLine="709"/>
        <w:jc w:val="both"/>
        <w:rPr>
          <w:sz w:val="28"/>
          <w:szCs w:val="28"/>
          <w:lang w:val="kk-KZ"/>
        </w:rPr>
      </w:pPr>
      <w:r w:rsidRPr="00EF1D02">
        <w:rPr>
          <w:sz w:val="28"/>
          <w:szCs w:val="28"/>
          <w:lang w:val="kk-KZ"/>
        </w:rPr>
        <w:t>Жиынтық бағалау жұмыстарын орындау бойынша оқушылардың білімін анықтау құрастырылған тапсырмалардың алдын ала жасалған критерийлері бойынша жүзеге асырылды.</w:t>
      </w:r>
    </w:p>
    <w:p w14:paraId="79064331" w14:textId="77777777" w:rsidR="00D62440" w:rsidRPr="00EF1D02" w:rsidRDefault="00D62440" w:rsidP="00D62440">
      <w:pPr>
        <w:tabs>
          <w:tab w:val="left" w:pos="993"/>
        </w:tabs>
        <w:ind w:firstLine="709"/>
        <w:contextualSpacing/>
        <w:jc w:val="both"/>
        <w:rPr>
          <w:sz w:val="28"/>
          <w:szCs w:val="28"/>
          <w:lang w:val="kk-KZ"/>
        </w:rPr>
      </w:pPr>
      <w:r w:rsidRPr="00EF1D02">
        <w:rPr>
          <w:sz w:val="28"/>
          <w:szCs w:val="28"/>
          <w:lang w:val="kk-KZ"/>
        </w:rPr>
        <w:t>№1 жиынтық бағалау нәтижелерінен 5-9 сынып оқушыларының натурал, сандар, жай, ондық бөлшектер және функция тақырыптары бойынша белгілі бір білімдері бар екендігін көрсеткенімен оқушылардың кестелер мен диаграммалармен берілген мағлұматтарға талдау жасауда, оқиға ұғымына есеп шығару біліктерінің жеткілікті емес екенін көрсетті.</w:t>
      </w:r>
    </w:p>
    <w:p w14:paraId="004CA7D0" w14:textId="77777777" w:rsidR="00D62440" w:rsidRPr="00EF1D02" w:rsidRDefault="00D62440" w:rsidP="00D62440">
      <w:pPr>
        <w:tabs>
          <w:tab w:val="left" w:pos="993"/>
        </w:tabs>
        <w:ind w:firstLine="709"/>
        <w:contextualSpacing/>
        <w:jc w:val="both"/>
        <w:rPr>
          <w:sz w:val="28"/>
          <w:szCs w:val="28"/>
          <w:lang w:val="kk-KZ"/>
        </w:rPr>
      </w:pPr>
      <w:r w:rsidRPr="00EF1D02">
        <w:rPr>
          <w:sz w:val="28"/>
          <w:szCs w:val="28"/>
          <w:lang w:val="kk-KZ"/>
        </w:rPr>
        <w:t>Тәжірибелі мұғалімдердің жұмысын бақылай отырып, математикалық статистика элементтеріне есеп шығарған кезде бастауыш сыныппен сабақтасты ескермейтінін, стохастикалық материалдың үш компоненті: статистикалық, комбинаторикалық және ықтималдық бойынша біртіндеп, біркелкі және жүйелі оқытылмайды және оқу жылының соңында «қалдық принцип бойынша» немесе «жағдайдан жағдайға» оқытылатыны анықталды. Бұл математика пәнінің стохастикалық материалын меңгеруде оқушылардың білім мен біліктің жоғары деңгейде қалыптасуына мүмкіндік бермейді.</w:t>
      </w:r>
    </w:p>
    <w:p w14:paraId="17CE9787" w14:textId="41FF80D2" w:rsidR="00D62440" w:rsidRPr="00EF1D02" w:rsidRDefault="00D62440" w:rsidP="00D62440">
      <w:pPr>
        <w:tabs>
          <w:tab w:val="left" w:pos="993"/>
        </w:tabs>
        <w:ind w:firstLine="709"/>
        <w:contextualSpacing/>
        <w:jc w:val="both"/>
        <w:rPr>
          <w:sz w:val="28"/>
          <w:szCs w:val="28"/>
          <w:lang w:val="kk-KZ"/>
        </w:rPr>
      </w:pPr>
      <w:r w:rsidRPr="00EF1D02">
        <w:rPr>
          <w:sz w:val="28"/>
          <w:szCs w:val="28"/>
          <w:lang w:val="kk-KZ"/>
        </w:rPr>
        <w:t xml:space="preserve">Стохастиканы оқытудың қолданбалы бағытын жүзеге асыру нәтижесінде математикаға деген танымдық қызығушылықтың қалыптасуын бағалау үшін мектеп оқушыларына сауалнама жүргізілді (Қосымша </w:t>
      </w:r>
      <w:r w:rsidR="0005440E" w:rsidRPr="00EF1D02">
        <w:rPr>
          <w:sz w:val="28"/>
          <w:szCs w:val="28"/>
          <w:lang w:val="kk-KZ"/>
        </w:rPr>
        <w:t>Б</w:t>
      </w:r>
      <w:r w:rsidRPr="00EF1D02">
        <w:rPr>
          <w:sz w:val="28"/>
          <w:szCs w:val="28"/>
          <w:lang w:val="kk-KZ"/>
        </w:rPr>
        <w:t xml:space="preserve">). </w:t>
      </w:r>
    </w:p>
    <w:p w14:paraId="6B97DC06" w14:textId="77777777" w:rsidR="00D62440" w:rsidRPr="00EF1D02" w:rsidRDefault="00D62440" w:rsidP="00D62440">
      <w:pPr>
        <w:tabs>
          <w:tab w:val="left" w:pos="993"/>
        </w:tabs>
        <w:ind w:firstLine="709"/>
        <w:contextualSpacing/>
        <w:jc w:val="both"/>
        <w:rPr>
          <w:sz w:val="28"/>
          <w:szCs w:val="28"/>
          <w:lang w:val="kk-KZ"/>
        </w:rPr>
      </w:pPr>
      <w:r w:rsidRPr="00EF1D02">
        <w:rPr>
          <w:sz w:val="28"/>
          <w:szCs w:val="28"/>
          <w:lang w:val="kk-KZ"/>
        </w:rPr>
        <w:lastRenderedPageBreak/>
        <w:t xml:space="preserve">Сауалнама нәтижелері 5-9 сынып оқушыларының арасында жүргізілген сауалнама нәтижесінде оқушылардың 61,7 % өмірлік жағдайлармен байланысты есептерді шығарғанда қиындықтарға тап болатынын көрсетті. </w:t>
      </w:r>
    </w:p>
    <w:p w14:paraId="3BE0D36A" w14:textId="77777777" w:rsidR="00D62440" w:rsidRPr="00EF1D02" w:rsidRDefault="00D62440" w:rsidP="00D62440">
      <w:pPr>
        <w:tabs>
          <w:tab w:val="left" w:pos="993"/>
        </w:tabs>
        <w:ind w:firstLine="709"/>
        <w:contextualSpacing/>
        <w:jc w:val="both"/>
        <w:rPr>
          <w:sz w:val="28"/>
          <w:szCs w:val="28"/>
          <w:lang w:val="kk-KZ"/>
        </w:rPr>
      </w:pPr>
      <w:r w:rsidRPr="00EF1D02">
        <w:rPr>
          <w:sz w:val="28"/>
          <w:szCs w:val="28"/>
          <w:lang w:val="kk-KZ"/>
        </w:rPr>
        <w:t xml:space="preserve">Оқушылар арасында «математика қызық» немесе «математикаға қызығушылығым жоқ» деген сұраққа оқушылардың 62,5% қызығушылығы жоқ екенін көрсетті. </w:t>
      </w:r>
    </w:p>
    <w:p w14:paraId="3B1B5184" w14:textId="53A4DE58" w:rsidR="00D62440" w:rsidRPr="00EF1D02" w:rsidRDefault="00D62440" w:rsidP="00D62440">
      <w:pPr>
        <w:tabs>
          <w:tab w:val="left" w:pos="993"/>
        </w:tabs>
        <w:ind w:firstLine="709"/>
        <w:jc w:val="both"/>
        <w:rPr>
          <w:sz w:val="28"/>
          <w:szCs w:val="28"/>
          <w:lang w:val="kk-KZ"/>
        </w:rPr>
      </w:pPr>
      <w:r w:rsidRPr="00EF1D02">
        <w:rPr>
          <w:sz w:val="28"/>
          <w:szCs w:val="28"/>
          <w:lang w:val="kk-KZ"/>
        </w:rPr>
        <w:t xml:space="preserve">Айқындаушы эксперименттегі №1 жиынтық бағалаудың нәтижесі </w:t>
      </w:r>
      <w:r w:rsidR="004052D3" w:rsidRPr="00EF1D02">
        <w:rPr>
          <w:sz w:val="28"/>
          <w:szCs w:val="28"/>
          <w:lang w:val="kk-KZ"/>
        </w:rPr>
        <w:t>32</w:t>
      </w:r>
      <w:r w:rsidRPr="00EF1D02">
        <w:rPr>
          <w:sz w:val="28"/>
          <w:szCs w:val="28"/>
          <w:lang w:val="kk-KZ"/>
        </w:rPr>
        <w:t xml:space="preserve">-кестеде берілген. </w:t>
      </w:r>
    </w:p>
    <w:p w14:paraId="2212FDC9" w14:textId="67E99D6E" w:rsidR="00D62440" w:rsidRPr="00EF1D02" w:rsidRDefault="00D62440" w:rsidP="00D62440">
      <w:pPr>
        <w:tabs>
          <w:tab w:val="left" w:pos="993"/>
        </w:tabs>
        <w:ind w:firstLine="709"/>
        <w:jc w:val="both"/>
        <w:rPr>
          <w:sz w:val="28"/>
          <w:szCs w:val="28"/>
          <w:lang w:val="kk-KZ"/>
        </w:rPr>
      </w:pPr>
      <w:r w:rsidRPr="00EF1D02">
        <w:rPr>
          <w:sz w:val="28"/>
          <w:szCs w:val="28"/>
          <w:lang w:val="kk-KZ"/>
        </w:rPr>
        <w:t>Айқындаушы экспериментке барлығы</w:t>
      </w:r>
      <w:r w:rsidR="00A921B6" w:rsidRPr="00EF1D02">
        <w:rPr>
          <w:sz w:val="28"/>
          <w:szCs w:val="28"/>
          <w:lang w:val="kk-KZ"/>
        </w:rPr>
        <w:t xml:space="preserve"> -</w:t>
      </w:r>
      <w:r w:rsidRPr="00EF1D02">
        <w:rPr>
          <w:sz w:val="28"/>
          <w:szCs w:val="28"/>
          <w:lang w:val="kk-KZ"/>
        </w:rPr>
        <w:t xml:space="preserve"> 397 оқушы қатысты. Эксперименттік топқа </w:t>
      </w:r>
      <w:r w:rsidR="00D23F5F" w:rsidRPr="00EF1D02">
        <w:rPr>
          <w:sz w:val="28"/>
          <w:szCs w:val="28"/>
          <w:lang w:val="kk-KZ"/>
        </w:rPr>
        <w:t>–</w:t>
      </w:r>
      <w:r w:rsidRPr="00EF1D02">
        <w:rPr>
          <w:sz w:val="28"/>
          <w:szCs w:val="28"/>
          <w:lang w:val="kk-KZ"/>
        </w:rPr>
        <w:t xml:space="preserve"> 197 оқушы, бақылау тобына -  204 оқушы қатысты.</w:t>
      </w:r>
    </w:p>
    <w:p w14:paraId="4D9ED0C6" w14:textId="77777777" w:rsidR="00D62440" w:rsidRPr="00EF1D02" w:rsidRDefault="00D62440" w:rsidP="00A02F76">
      <w:pPr>
        <w:tabs>
          <w:tab w:val="left" w:pos="993"/>
        </w:tabs>
        <w:jc w:val="both"/>
        <w:rPr>
          <w:sz w:val="28"/>
          <w:szCs w:val="28"/>
          <w:lang w:val="kk-KZ"/>
        </w:rPr>
      </w:pPr>
    </w:p>
    <w:p w14:paraId="60BC2414" w14:textId="11DC57EA" w:rsidR="00D62440" w:rsidRPr="00EF1D02" w:rsidRDefault="00D62440" w:rsidP="00A02F76">
      <w:pPr>
        <w:tabs>
          <w:tab w:val="left" w:pos="993"/>
        </w:tabs>
        <w:jc w:val="both"/>
        <w:rPr>
          <w:sz w:val="28"/>
          <w:szCs w:val="28"/>
          <w:lang w:val="kk-KZ"/>
        </w:rPr>
      </w:pPr>
      <w:r w:rsidRPr="00EF1D02">
        <w:rPr>
          <w:sz w:val="28"/>
          <w:szCs w:val="28"/>
          <w:lang w:val="kk-KZ"/>
        </w:rPr>
        <w:t xml:space="preserve">Кесте </w:t>
      </w:r>
      <w:r w:rsidR="004052D3" w:rsidRPr="00EF1D02">
        <w:rPr>
          <w:sz w:val="28"/>
          <w:szCs w:val="28"/>
          <w:lang w:val="kk-KZ"/>
        </w:rPr>
        <w:t>32</w:t>
      </w:r>
      <w:r w:rsidRPr="00EF1D02">
        <w:rPr>
          <w:sz w:val="28"/>
          <w:szCs w:val="28"/>
          <w:lang w:val="kk-KZ"/>
        </w:rPr>
        <w:t xml:space="preserve"> - №1 жиынтық бағалаудың нәтижесі</w:t>
      </w:r>
    </w:p>
    <w:p w14:paraId="2CC0FF8A" w14:textId="77777777" w:rsidR="00D62440" w:rsidRPr="00EF1D02" w:rsidRDefault="00D62440" w:rsidP="00A02F76">
      <w:pPr>
        <w:tabs>
          <w:tab w:val="left" w:pos="993"/>
        </w:tabs>
        <w:jc w:val="both"/>
        <w:rPr>
          <w:sz w:val="28"/>
          <w:szCs w:val="28"/>
          <w:lang w:val="kk-KZ"/>
        </w:rPr>
      </w:pPr>
    </w:p>
    <w:tbl>
      <w:tblPr>
        <w:tblStyle w:val="ab"/>
        <w:tblW w:w="0" w:type="auto"/>
        <w:tblLook w:val="04A0" w:firstRow="1" w:lastRow="0" w:firstColumn="1" w:lastColumn="0" w:noHBand="0" w:noVBand="1"/>
      </w:tblPr>
      <w:tblGrid>
        <w:gridCol w:w="1129"/>
        <w:gridCol w:w="1258"/>
        <w:gridCol w:w="1164"/>
        <w:gridCol w:w="1127"/>
        <w:gridCol w:w="1127"/>
        <w:gridCol w:w="1153"/>
        <w:gridCol w:w="1245"/>
        <w:gridCol w:w="1301"/>
        <w:gridCol w:w="6"/>
      </w:tblGrid>
      <w:tr w:rsidR="00D62440" w:rsidRPr="00B871CA" w14:paraId="6AF8C2F4" w14:textId="77777777" w:rsidTr="008A5142">
        <w:trPr>
          <w:gridAfter w:val="1"/>
          <w:wAfter w:w="6" w:type="dxa"/>
        </w:trPr>
        <w:tc>
          <w:tcPr>
            <w:tcW w:w="1129" w:type="dxa"/>
            <w:vMerge w:val="restart"/>
          </w:tcPr>
          <w:p w14:paraId="031816AC" w14:textId="77777777" w:rsidR="00D62440" w:rsidRPr="00B871CA" w:rsidRDefault="00D62440" w:rsidP="008A5142">
            <w:pPr>
              <w:ind w:left="-23" w:firstLine="23"/>
              <w:jc w:val="center"/>
              <w:rPr>
                <w:sz w:val="28"/>
                <w:szCs w:val="28"/>
                <w:lang w:val="kk-KZ"/>
              </w:rPr>
            </w:pPr>
            <w:r w:rsidRPr="00B871CA">
              <w:rPr>
                <w:sz w:val="28"/>
                <w:szCs w:val="28"/>
                <w:lang w:val="kk-KZ"/>
              </w:rPr>
              <w:t>Сынып</w:t>
            </w:r>
          </w:p>
        </w:tc>
        <w:tc>
          <w:tcPr>
            <w:tcW w:w="1258" w:type="dxa"/>
            <w:vMerge w:val="restart"/>
          </w:tcPr>
          <w:p w14:paraId="4E2A672D" w14:textId="77777777" w:rsidR="00D62440" w:rsidRPr="00B871CA" w:rsidRDefault="00D62440" w:rsidP="008A5142">
            <w:pPr>
              <w:ind w:left="-23" w:firstLine="23"/>
              <w:jc w:val="center"/>
              <w:rPr>
                <w:sz w:val="28"/>
                <w:szCs w:val="28"/>
                <w:lang w:val="kk-KZ"/>
              </w:rPr>
            </w:pPr>
            <w:r w:rsidRPr="00B871CA">
              <w:rPr>
                <w:sz w:val="28"/>
                <w:szCs w:val="28"/>
                <w:lang w:val="kk-KZ"/>
              </w:rPr>
              <w:t>Оқушы саны</w:t>
            </w:r>
          </w:p>
        </w:tc>
        <w:tc>
          <w:tcPr>
            <w:tcW w:w="4571" w:type="dxa"/>
            <w:gridSpan w:val="4"/>
          </w:tcPr>
          <w:p w14:paraId="4BC50703" w14:textId="77777777" w:rsidR="00D62440" w:rsidRPr="00B871CA" w:rsidRDefault="00D62440" w:rsidP="008A5142">
            <w:pPr>
              <w:ind w:left="-23" w:firstLine="23"/>
              <w:jc w:val="center"/>
              <w:rPr>
                <w:sz w:val="28"/>
                <w:szCs w:val="28"/>
                <w:lang w:val="kk-KZ"/>
              </w:rPr>
            </w:pPr>
            <w:r w:rsidRPr="00B871CA">
              <w:rPr>
                <w:sz w:val="28"/>
                <w:szCs w:val="28"/>
                <w:lang w:val="kk-KZ"/>
              </w:rPr>
              <w:t>Көрсетілген аралықта баға (%) алған оқушылар саны</w:t>
            </w:r>
          </w:p>
        </w:tc>
        <w:tc>
          <w:tcPr>
            <w:tcW w:w="1245" w:type="dxa"/>
            <w:vMerge w:val="restart"/>
          </w:tcPr>
          <w:p w14:paraId="60AACA84" w14:textId="77777777" w:rsidR="00D62440" w:rsidRPr="00B871CA" w:rsidRDefault="00D62440" w:rsidP="008A5142">
            <w:pPr>
              <w:ind w:left="-23" w:firstLine="23"/>
              <w:jc w:val="center"/>
              <w:rPr>
                <w:sz w:val="28"/>
                <w:szCs w:val="28"/>
                <w:lang w:val="kk-KZ"/>
              </w:rPr>
            </w:pPr>
            <w:r w:rsidRPr="00B871CA">
              <w:rPr>
                <w:sz w:val="28"/>
                <w:szCs w:val="28"/>
                <w:lang w:val="kk-KZ"/>
              </w:rPr>
              <w:t>Білім сапасы</w:t>
            </w:r>
          </w:p>
          <w:p w14:paraId="13280E49" w14:textId="77777777" w:rsidR="00D62440" w:rsidRPr="00B871CA" w:rsidRDefault="00D62440" w:rsidP="008A5142">
            <w:pPr>
              <w:ind w:left="-23" w:firstLine="23"/>
              <w:jc w:val="center"/>
              <w:rPr>
                <w:sz w:val="28"/>
                <w:szCs w:val="28"/>
                <w:lang w:val="kk-KZ"/>
              </w:rPr>
            </w:pPr>
            <w:r w:rsidRPr="00B871CA">
              <w:rPr>
                <w:sz w:val="28"/>
                <w:szCs w:val="28"/>
                <w:lang w:val="kk-KZ"/>
              </w:rPr>
              <w:t>%</w:t>
            </w:r>
          </w:p>
        </w:tc>
        <w:tc>
          <w:tcPr>
            <w:tcW w:w="1301" w:type="dxa"/>
            <w:vMerge w:val="restart"/>
          </w:tcPr>
          <w:p w14:paraId="02B8C251" w14:textId="77777777" w:rsidR="00D62440" w:rsidRPr="00B871CA" w:rsidRDefault="00D62440" w:rsidP="008A5142">
            <w:pPr>
              <w:ind w:left="-23" w:firstLine="23"/>
              <w:jc w:val="center"/>
              <w:rPr>
                <w:sz w:val="28"/>
                <w:szCs w:val="28"/>
                <w:lang w:val="kk-KZ"/>
              </w:rPr>
            </w:pPr>
            <w:r w:rsidRPr="00B871CA">
              <w:rPr>
                <w:sz w:val="28"/>
                <w:szCs w:val="28"/>
                <w:lang w:val="kk-KZ"/>
              </w:rPr>
              <w:t>Үлгерімі</w:t>
            </w:r>
          </w:p>
          <w:p w14:paraId="05034EF5" w14:textId="77777777" w:rsidR="00D62440" w:rsidRPr="00B871CA" w:rsidRDefault="00D62440" w:rsidP="008A5142">
            <w:pPr>
              <w:ind w:left="-23" w:firstLine="23"/>
              <w:jc w:val="center"/>
              <w:rPr>
                <w:sz w:val="28"/>
                <w:szCs w:val="28"/>
                <w:lang w:val="kk-KZ"/>
              </w:rPr>
            </w:pPr>
            <w:r w:rsidRPr="00B871CA">
              <w:rPr>
                <w:sz w:val="28"/>
                <w:szCs w:val="28"/>
                <w:lang w:val="kk-KZ"/>
              </w:rPr>
              <w:t>%</w:t>
            </w:r>
          </w:p>
        </w:tc>
      </w:tr>
      <w:tr w:rsidR="00D62440" w:rsidRPr="00B871CA" w14:paraId="7E1124A1" w14:textId="77777777" w:rsidTr="008A5142">
        <w:trPr>
          <w:gridAfter w:val="1"/>
          <w:wAfter w:w="6" w:type="dxa"/>
        </w:trPr>
        <w:tc>
          <w:tcPr>
            <w:tcW w:w="1129" w:type="dxa"/>
            <w:vMerge/>
          </w:tcPr>
          <w:p w14:paraId="645BF314" w14:textId="77777777" w:rsidR="00D62440" w:rsidRPr="00B871CA" w:rsidRDefault="00D62440" w:rsidP="008A5142">
            <w:pPr>
              <w:ind w:left="-23" w:firstLine="23"/>
              <w:jc w:val="center"/>
              <w:rPr>
                <w:sz w:val="28"/>
                <w:szCs w:val="28"/>
                <w:lang w:val="kk-KZ"/>
              </w:rPr>
            </w:pPr>
          </w:p>
        </w:tc>
        <w:tc>
          <w:tcPr>
            <w:tcW w:w="1258" w:type="dxa"/>
            <w:vMerge/>
          </w:tcPr>
          <w:p w14:paraId="36893F47" w14:textId="77777777" w:rsidR="00D62440" w:rsidRPr="00B871CA" w:rsidRDefault="00D62440" w:rsidP="008A5142">
            <w:pPr>
              <w:ind w:left="-23" w:firstLine="23"/>
              <w:jc w:val="center"/>
              <w:rPr>
                <w:sz w:val="28"/>
                <w:szCs w:val="28"/>
                <w:lang w:val="kk-KZ"/>
              </w:rPr>
            </w:pPr>
          </w:p>
        </w:tc>
        <w:tc>
          <w:tcPr>
            <w:tcW w:w="1164" w:type="dxa"/>
          </w:tcPr>
          <w:p w14:paraId="4A4D47AE" w14:textId="77777777" w:rsidR="00D62440" w:rsidRPr="00B871CA" w:rsidRDefault="00D62440" w:rsidP="008A5142">
            <w:pPr>
              <w:ind w:left="-23" w:firstLine="23"/>
              <w:jc w:val="center"/>
              <w:rPr>
                <w:sz w:val="28"/>
                <w:szCs w:val="28"/>
                <w:lang w:val="kk-KZ"/>
              </w:rPr>
            </w:pPr>
            <w:r w:rsidRPr="00B871CA">
              <w:rPr>
                <w:sz w:val="28"/>
                <w:szCs w:val="28"/>
                <w:lang w:val="kk-KZ"/>
              </w:rPr>
              <w:t xml:space="preserve">100-90 </w:t>
            </w:r>
          </w:p>
        </w:tc>
        <w:tc>
          <w:tcPr>
            <w:tcW w:w="1127" w:type="dxa"/>
          </w:tcPr>
          <w:p w14:paraId="11C3C398" w14:textId="77777777" w:rsidR="00D62440" w:rsidRPr="00B871CA" w:rsidRDefault="00D62440" w:rsidP="008A5142">
            <w:pPr>
              <w:ind w:left="-23" w:firstLine="23"/>
              <w:jc w:val="center"/>
              <w:rPr>
                <w:sz w:val="28"/>
                <w:szCs w:val="28"/>
                <w:lang w:val="kk-KZ"/>
              </w:rPr>
            </w:pPr>
            <w:r w:rsidRPr="00B871CA">
              <w:rPr>
                <w:sz w:val="28"/>
                <w:szCs w:val="28"/>
                <w:lang w:val="kk-KZ"/>
              </w:rPr>
              <w:t>89-75</w:t>
            </w:r>
          </w:p>
        </w:tc>
        <w:tc>
          <w:tcPr>
            <w:tcW w:w="1127" w:type="dxa"/>
          </w:tcPr>
          <w:p w14:paraId="1E33487B" w14:textId="77777777" w:rsidR="00D62440" w:rsidRPr="00B871CA" w:rsidRDefault="00D62440" w:rsidP="008A5142">
            <w:pPr>
              <w:ind w:left="-23" w:firstLine="23"/>
              <w:jc w:val="center"/>
              <w:rPr>
                <w:sz w:val="28"/>
                <w:szCs w:val="28"/>
                <w:lang w:val="kk-KZ"/>
              </w:rPr>
            </w:pPr>
            <w:r w:rsidRPr="00B871CA">
              <w:rPr>
                <w:sz w:val="28"/>
                <w:szCs w:val="28"/>
                <w:lang w:val="kk-KZ"/>
              </w:rPr>
              <w:t>74-50</w:t>
            </w:r>
          </w:p>
        </w:tc>
        <w:tc>
          <w:tcPr>
            <w:tcW w:w="1153" w:type="dxa"/>
          </w:tcPr>
          <w:p w14:paraId="30705B3F" w14:textId="77777777" w:rsidR="00D62440" w:rsidRPr="00B871CA" w:rsidRDefault="00D62440" w:rsidP="008A5142">
            <w:pPr>
              <w:ind w:left="-23" w:firstLine="23"/>
              <w:jc w:val="center"/>
              <w:rPr>
                <w:sz w:val="28"/>
                <w:szCs w:val="28"/>
                <w:lang w:val="kk-KZ"/>
              </w:rPr>
            </w:pPr>
            <w:r w:rsidRPr="00B871CA">
              <w:rPr>
                <w:sz w:val="28"/>
                <w:szCs w:val="28"/>
                <w:lang w:val="kk-KZ"/>
              </w:rPr>
              <w:t>49-0</w:t>
            </w:r>
          </w:p>
        </w:tc>
        <w:tc>
          <w:tcPr>
            <w:tcW w:w="1245" w:type="dxa"/>
            <w:vMerge/>
          </w:tcPr>
          <w:p w14:paraId="61693B14" w14:textId="77777777" w:rsidR="00D62440" w:rsidRPr="00B871CA" w:rsidRDefault="00D62440" w:rsidP="008A5142">
            <w:pPr>
              <w:ind w:left="-23" w:firstLine="23"/>
              <w:jc w:val="both"/>
              <w:rPr>
                <w:sz w:val="28"/>
                <w:szCs w:val="28"/>
                <w:lang w:val="kk-KZ"/>
              </w:rPr>
            </w:pPr>
          </w:p>
        </w:tc>
        <w:tc>
          <w:tcPr>
            <w:tcW w:w="1301" w:type="dxa"/>
            <w:vMerge/>
          </w:tcPr>
          <w:p w14:paraId="1D0C5B24" w14:textId="77777777" w:rsidR="00D62440" w:rsidRPr="00B871CA" w:rsidRDefault="00D62440" w:rsidP="008A5142">
            <w:pPr>
              <w:ind w:left="-23" w:firstLine="23"/>
              <w:jc w:val="both"/>
              <w:rPr>
                <w:sz w:val="28"/>
                <w:szCs w:val="28"/>
                <w:lang w:val="kk-KZ"/>
              </w:rPr>
            </w:pPr>
          </w:p>
        </w:tc>
      </w:tr>
      <w:tr w:rsidR="00D62440" w:rsidRPr="00B871CA" w14:paraId="77B84FB4" w14:textId="77777777" w:rsidTr="008A5142">
        <w:tc>
          <w:tcPr>
            <w:tcW w:w="9510" w:type="dxa"/>
            <w:gridSpan w:val="9"/>
          </w:tcPr>
          <w:p w14:paraId="72B7294C" w14:textId="77777777" w:rsidR="00D62440" w:rsidRPr="00B871CA" w:rsidRDefault="00D62440" w:rsidP="008A5142">
            <w:pPr>
              <w:ind w:left="-23" w:firstLine="23"/>
              <w:jc w:val="center"/>
              <w:rPr>
                <w:sz w:val="28"/>
                <w:szCs w:val="28"/>
                <w:lang w:val="kk-KZ"/>
              </w:rPr>
            </w:pPr>
            <w:r w:rsidRPr="00B871CA">
              <w:rPr>
                <w:sz w:val="28"/>
                <w:szCs w:val="28"/>
                <w:lang w:val="kk-KZ"/>
              </w:rPr>
              <w:t>5-сынып</w:t>
            </w:r>
          </w:p>
        </w:tc>
      </w:tr>
      <w:tr w:rsidR="00D62440" w:rsidRPr="00B871CA" w14:paraId="5CC430DA" w14:textId="77777777" w:rsidTr="008A5142">
        <w:trPr>
          <w:gridAfter w:val="1"/>
          <w:wAfter w:w="6" w:type="dxa"/>
        </w:trPr>
        <w:tc>
          <w:tcPr>
            <w:tcW w:w="1129" w:type="dxa"/>
          </w:tcPr>
          <w:p w14:paraId="74D69969" w14:textId="77777777" w:rsidR="00D62440" w:rsidRPr="00B871CA" w:rsidRDefault="00D62440" w:rsidP="008A5142">
            <w:pPr>
              <w:ind w:left="-23" w:firstLine="23"/>
              <w:jc w:val="both"/>
              <w:rPr>
                <w:sz w:val="28"/>
                <w:szCs w:val="28"/>
                <w:lang w:val="kk-KZ"/>
              </w:rPr>
            </w:pPr>
            <w:r w:rsidRPr="00B871CA">
              <w:rPr>
                <w:sz w:val="28"/>
                <w:szCs w:val="28"/>
                <w:lang w:val="kk-KZ"/>
              </w:rPr>
              <w:t>БТ</w:t>
            </w:r>
          </w:p>
        </w:tc>
        <w:tc>
          <w:tcPr>
            <w:tcW w:w="1258" w:type="dxa"/>
          </w:tcPr>
          <w:p w14:paraId="67C83612" w14:textId="77777777" w:rsidR="00D62440" w:rsidRPr="00B871CA" w:rsidRDefault="00D62440" w:rsidP="008A5142">
            <w:pPr>
              <w:ind w:left="-23" w:firstLine="23"/>
              <w:jc w:val="center"/>
              <w:rPr>
                <w:sz w:val="28"/>
                <w:szCs w:val="28"/>
                <w:lang w:val="kk-KZ"/>
              </w:rPr>
            </w:pPr>
            <w:r w:rsidRPr="00B871CA">
              <w:rPr>
                <w:sz w:val="28"/>
                <w:szCs w:val="28"/>
                <w:lang w:val="kk-KZ"/>
              </w:rPr>
              <w:t>41</w:t>
            </w:r>
          </w:p>
        </w:tc>
        <w:tc>
          <w:tcPr>
            <w:tcW w:w="1164" w:type="dxa"/>
          </w:tcPr>
          <w:p w14:paraId="06CF4428" w14:textId="77777777" w:rsidR="00D62440" w:rsidRPr="00B871CA" w:rsidRDefault="00D62440" w:rsidP="008A5142">
            <w:pPr>
              <w:ind w:left="-23" w:firstLine="23"/>
              <w:jc w:val="center"/>
              <w:rPr>
                <w:sz w:val="28"/>
                <w:szCs w:val="28"/>
                <w:lang w:val="kk-KZ"/>
              </w:rPr>
            </w:pPr>
            <w:r w:rsidRPr="00B871CA">
              <w:rPr>
                <w:sz w:val="28"/>
                <w:szCs w:val="28"/>
                <w:lang w:val="kk-KZ"/>
              </w:rPr>
              <w:t>11</w:t>
            </w:r>
          </w:p>
        </w:tc>
        <w:tc>
          <w:tcPr>
            <w:tcW w:w="1127" w:type="dxa"/>
          </w:tcPr>
          <w:p w14:paraId="5876706C" w14:textId="77777777" w:rsidR="00D62440" w:rsidRPr="00B871CA" w:rsidRDefault="00D62440" w:rsidP="008A5142">
            <w:pPr>
              <w:ind w:left="-23" w:firstLine="23"/>
              <w:jc w:val="center"/>
              <w:rPr>
                <w:sz w:val="28"/>
                <w:szCs w:val="28"/>
                <w:lang w:val="kk-KZ"/>
              </w:rPr>
            </w:pPr>
            <w:r w:rsidRPr="00B871CA">
              <w:rPr>
                <w:sz w:val="28"/>
                <w:szCs w:val="28"/>
                <w:lang w:val="kk-KZ"/>
              </w:rPr>
              <w:t>12</w:t>
            </w:r>
          </w:p>
        </w:tc>
        <w:tc>
          <w:tcPr>
            <w:tcW w:w="1127" w:type="dxa"/>
          </w:tcPr>
          <w:p w14:paraId="52C3BA6C" w14:textId="77777777" w:rsidR="00D62440" w:rsidRPr="00B871CA" w:rsidRDefault="00D62440" w:rsidP="008A5142">
            <w:pPr>
              <w:ind w:left="-23" w:firstLine="23"/>
              <w:jc w:val="center"/>
              <w:rPr>
                <w:sz w:val="28"/>
                <w:szCs w:val="28"/>
                <w:lang w:val="kk-KZ"/>
              </w:rPr>
            </w:pPr>
            <w:r w:rsidRPr="00B871CA">
              <w:rPr>
                <w:sz w:val="28"/>
                <w:szCs w:val="28"/>
                <w:lang w:val="kk-KZ"/>
              </w:rPr>
              <w:t>17</w:t>
            </w:r>
          </w:p>
        </w:tc>
        <w:tc>
          <w:tcPr>
            <w:tcW w:w="1153" w:type="dxa"/>
          </w:tcPr>
          <w:p w14:paraId="39D39D3F" w14:textId="77777777" w:rsidR="00D62440" w:rsidRPr="00B871CA" w:rsidRDefault="00D62440" w:rsidP="008A5142">
            <w:pPr>
              <w:ind w:left="-23" w:firstLine="23"/>
              <w:jc w:val="center"/>
              <w:rPr>
                <w:sz w:val="28"/>
                <w:szCs w:val="28"/>
                <w:lang w:val="kk-KZ"/>
              </w:rPr>
            </w:pPr>
            <w:r w:rsidRPr="00B871CA">
              <w:rPr>
                <w:sz w:val="28"/>
                <w:szCs w:val="28"/>
                <w:lang w:val="kk-KZ"/>
              </w:rPr>
              <w:t>1</w:t>
            </w:r>
          </w:p>
        </w:tc>
        <w:tc>
          <w:tcPr>
            <w:tcW w:w="1245" w:type="dxa"/>
          </w:tcPr>
          <w:p w14:paraId="064455D4" w14:textId="77777777" w:rsidR="00D62440" w:rsidRPr="00B871CA" w:rsidRDefault="00D62440" w:rsidP="008A5142">
            <w:pPr>
              <w:ind w:left="-23" w:firstLine="23"/>
              <w:jc w:val="center"/>
              <w:rPr>
                <w:sz w:val="28"/>
                <w:szCs w:val="28"/>
                <w:lang w:val="kk-KZ"/>
              </w:rPr>
            </w:pPr>
            <w:r w:rsidRPr="00B871CA">
              <w:rPr>
                <w:sz w:val="28"/>
                <w:szCs w:val="28"/>
                <w:lang w:val="kk-KZ"/>
              </w:rPr>
              <w:t>56,1</w:t>
            </w:r>
          </w:p>
        </w:tc>
        <w:tc>
          <w:tcPr>
            <w:tcW w:w="1301" w:type="dxa"/>
          </w:tcPr>
          <w:p w14:paraId="069D54A0" w14:textId="77777777" w:rsidR="00D62440" w:rsidRPr="00B871CA" w:rsidRDefault="00D62440" w:rsidP="008A5142">
            <w:pPr>
              <w:ind w:left="-23" w:firstLine="23"/>
              <w:jc w:val="center"/>
              <w:rPr>
                <w:sz w:val="28"/>
                <w:szCs w:val="28"/>
                <w:lang w:val="kk-KZ"/>
              </w:rPr>
            </w:pPr>
            <w:r w:rsidRPr="00B871CA">
              <w:rPr>
                <w:sz w:val="28"/>
                <w:szCs w:val="28"/>
                <w:lang w:val="kk-KZ"/>
              </w:rPr>
              <w:t>97,6</w:t>
            </w:r>
          </w:p>
        </w:tc>
      </w:tr>
      <w:tr w:rsidR="00D62440" w:rsidRPr="00B871CA" w14:paraId="2E47107A" w14:textId="77777777" w:rsidTr="008A5142">
        <w:trPr>
          <w:gridAfter w:val="1"/>
          <w:wAfter w:w="6" w:type="dxa"/>
        </w:trPr>
        <w:tc>
          <w:tcPr>
            <w:tcW w:w="1129" w:type="dxa"/>
          </w:tcPr>
          <w:p w14:paraId="6D92F3E8" w14:textId="77777777" w:rsidR="00D62440" w:rsidRPr="00B871CA" w:rsidRDefault="00D62440" w:rsidP="008A5142">
            <w:pPr>
              <w:ind w:left="-23" w:firstLine="23"/>
              <w:jc w:val="both"/>
              <w:rPr>
                <w:sz w:val="28"/>
                <w:szCs w:val="28"/>
                <w:lang w:val="kk-KZ"/>
              </w:rPr>
            </w:pPr>
            <w:r w:rsidRPr="00B871CA">
              <w:rPr>
                <w:sz w:val="28"/>
                <w:szCs w:val="28"/>
                <w:lang w:val="kk-KZ"/>
              </w:rPr>
              <w:t>ЭТ</w:t>
            </w:r>
          </w:p>
        </w:tc>
        <w:tc>
          <w:tcPr>
            <w:tcW w:w="1258" w:type="dxa"/>
          </w:tcPr>
          <w:p w14:paraId="39A40DE2" w14:textId="77777777" w:rsidR="00D62440" w:rsidRPr="00B871CA" w:rsidRDefault="00D62440" w:rsidP="008A5142">
            <w:pPr>
              <w:ind w:left="-23" w:firstLine="23"/>
              <w:jc w:val="center"/>
              <w:rPr>
                <w:sz w:val="28"/>
                <w:szCs w:val="28"/>
                <w:lang w:val="kk-KZ"/>
              </w:rPr>
            </w:pPr>
            <w:r w:rsidRPr="00B871CA">
              <w:rPr>
                <w:sz w:val="28"/>
                <w:szCs w:val="28"/>
                <w:lang w:val="kk-KZ"/>
              </w:rPr>
              <w:t>41</w:t>
            </w:r>
          </w:p>
        </w:tc>
        <w:tc>
          <w:tcPr>
            <w:tcW w:w="1164" w:type="dxa"/>
          </w:tcPr>
          <w:p w14:paraId="65B561A7" w14:textId="77777777" w:rsidR="00D62440" w:rsidRPr="00B871CA" w:rsidRDefault="00D62440" w:rsidP="008A5142">
            <w:pPr>
              <w:ind w:left="-23" w:firstLine="23"/>
              <w:jc w:val="center"/>
              <w:rPr>
                <w:sz w:val="28"/>
                <w:szCs w:val="28"/>
                <w:lang w:val="kk-KZ"/>
              </w:rPr>
            </w:pPr>
            <w:r w:rsidRPr="00B871CA">
              <w:rPr>
                <w:sz w:val="28"/>
                <w:szCs w:val="28"/>
                <w:lang w:val="kk-KZ"/>
              </w:rPr>
              <w:t>8</w:t>
            </w:r>
          </w:p>
        </w:tc>
        <w:tc>
          <w:tcPr>
            <w:tcW w:w="1127" w:type="dxa"/>
          </w:tcPr>
          <w:p w14:paraId="7A70399A" w14:textId="77777777" w:rsidR="00D62440" w:rsidRPr="00B871CA" w:rsidRDefault="00D62440" w:rsidP="008A5142">
            <w:pPr>
              <w:ind w:left="-23" w:firstLine="23"/>
              <w:jc w:val="center"/>
              <w:rPr>
                <w:sz w:val="28"/>
                <w:szCs w:val="28"/>
                <w:lang w:val="kk-KZ"/>
              </w:rPr>
            </w:pPr>
            <w:r w:rsidRPr="00B871CA">
              <w:rPr>
                <w:sz w:val="28"/>
                <w:szCs w:val="28"/>
                <w:lang w:val="kk-KZ"/>
              </w:rPr>
              <w:t>12</w:t>
            </w:r>
          </w:p>
        </w:tc>
        <w:tc>
          <w:tcPr>
            <w:tcW w:w="1127" w:type="dxa"/>
          </w:tcPr>
          <w:p w14:paraId="3E5EC567" w14:textId="77777777" w:rsidR="00D62440" w:rsidRPr="00B871CA" w:rsidRDefault="00D62440" w:rsidP="008A5142">
            <w:pPr>
              <w:ind w:left="-23" w:firstLine="23"/>
              <w:jc w:val="center"/>
              <w:rPr>
                <w:sz w:val="28"/>
                <w:szCs w:val="28"/>
                <w:lang w:val="kk-KZ"/>
              </w:rPr>
            </w:pPr>
            <w:r w:rsidRPr="00B871CA">
              <w:rPr>
                <w:sz w:val="28"/>
                <w:szCs w:val="28"/>
                <w:lang w:val="kk-KZ"/>
              </w:rPr>
              <w:t>20</w:t>
            </w:r>
          </w:p>
        </w:tc>
        <w:tc>
          <w:tcPr>
            <w:tcW w:w="1153" w:type="dxa"/>
          </w:tcPr>
          <w:p w14:paraId="54C7CF04" w14:textId="77777777" w:rsidR="00D62440" w:rsidRPr="00B871CA" w:rsidRDefault="00D62440" w:rsidP="008A5142">
            <w:pPr>
              <w:ind w:left="-23" w:firstLine="23"/>
              <w:jc w:val="center"/>
              <w:rPr>
                <w:sz w:val="28"/>
                <w:szCs w:val="28"/>
                <w:lang w:val="kk-KZ"/>
              </w:rPr>
            </w:pPr>
            <w:r w:rsidRPr="00B871CA">
              <w:rPr>
                <w:sz w:val="28"/>
                <w:szCs w:val="28"/>
                <w:lang w:val="kk-KZ"/>
              </w:rPr>
              <w:t>1</w:t>
            </w:r>
          </w:p>
        </w:tc>
        <w:tc>
          <w:tcPr>
            <w:tcW w:w="1245" w:type="dxa"/>
          </w:tcPr>
          <w:p w14:paraId="105DBB0D" w14:textId="77777777" w:rsidR="00D62440" w:rsidRPr="00B871CA" w:rsidRDefault="00D62440" w:rsidP="008A5142">
            <w:pPr>
              <w:ind w:left="-23" w:firstLine="23"/>
              <w:jc w:val="center"/>
              <w:rPr>
                <w:sz w:val="28"/>
                <w:szCs w:val="28"/>
                <w:lang w:val="kk-KZ"/>
              </w:rPr>
            </w:pPr>
            <w:r w:rsidRPr="00B871CA">
              <w:rPr>
                <w:sz w:val="28"/>
                <w:szCs w:val="28"/>
                <w:lang w:val="kk-KZ"/>
              </w:rPr>
              <w:t>48,8</w:t>
            </w:r>
          </w:p>
        </w:tc>
        <w:tc>
          <w:tcPr>
            <w:tcW w:w="1301" w:type="dxa"/>
          </w:tcPr>
          <w:p w14:paraId="76DD9917" w14:textId="77777777" w:rsidR="00D62440" w:rsidRPr="00B871CA" w:rsidRDefault="00D62440" w:rsidP="008A5142">
            <w:pPr>
              <w:ind w:left="-23" w:firstLine="23"/>
              <w:jc w:val="center"/>
              <w:rPr>
                <w:sz w:val="28"/>
                <w:szCs w:val="28"/>
                <w:lang w:val="kk-KZ"/>
              </w:rPr>
            </w:pPr>
            <w:r w:rsidRPr="00B871CA">
              <w:rPr>
                <w:sz w:val="28"/>
                <w:szCs w:val="28"/>
                <w:lang w:val="kk-KZ"/>
              </w:rPr>
              <w:t>97,6</w:t>
            </w:r>
          </w:p>
        </w:tc>
      </w:tr>
      <w:tr w:rsidR="00D62440" w:rsidRPr="00B871CA" w14:paraId="4DA007E2" w14:textId="77777777" w:rsidTr="008A5142">
        <w:tc>
          <w:tcPr>
            <w:tcW w:w="9510" w:type="dxa"/>
            <w:gridSpan w:val="9"/>
          </w:tcPr>
          <w:p w14:paraId="774FDB61" w14:textId="77777777" w:rsidR="00D62440" w:rsidRPr="00B871CA" w:rsidRDefault="00D62440" w:rsidP="008A5142">
            <w:pPr>
              <w:ind w:left="-23" w:firstLine="23"/>
              <w:jc w:val="center"/>
              <w:rPr>
                <w:sz w:val="28"/>
                <w:szCs w:val="28"/>
                <w:lang w:val="kk-KZ"/>
              </w:rPr>
            </w:pPr>
            <w:r w:rsidRPr="00B871CA">
              <w:rPr>
                <w:sz w:val="28"/>
                <w:szCs w:val="28"/>
                <w:lang w:val="kk-KZ"/>
              </w:rPr>
              <w:t>6-сынып</w:t>
            </w:r>
          </w:p>
        </w:tc>
      </w:tr>
      <w:tr w:rsidR="00D62440" w:rsidRPr="00B871CA" w14:paraId="6A62A261" w14:textId="77777777" w:rsidTr="008A5142">
        <w:trPr>
          <w:gridAfter w:val="1"/>
          <w:wAfter w:w="6" w:type="dxa"/>
        </w:trPr>
        <w:tc>
          <w:tcPr>
            <w:tcW w:w="1129" w:type="dxa"/>
          </w:tcPr>
          <w:p w14:paraId="0F5B3575" w14:textId="77777777" w:rsidR="00D62440" w:rsidRPr="00B871CA" w:rsidRDefault="00D62440" w:rsidP="008A5142">
            <w:pPr>
              <w:ind w:left="-23" w:firstLine="23"/>
              <w:jc w:val="both"/>
              <w:rPr>
                <w:sz w:val="28"/>
                <w:szCs w:val="28"/>
                <w:lang w:val="kk-KZ"/>
              </w:rPr>
            </w:pPr>
            <w:r w:rsidRPr="00B871CA">
              <w:rPr>
                <w:sz w:val="28"/>
                <w:szCs w:val="28"/>
                <w:lang w:val="kk-KZ"/>
              </w:rPr>
              <w:t>БТ</w:t>
            </w:r>
          </w:p>
        </w:tc>
        <w:tc>
          <w:tcPr>
            <w:tcW w:w="1258" w:type="dxa"/>
          </w:tcPr>
          <w:p w14:paraId="391E8081" w14:textId="77777777" w:rsidR="00D62440" w:rsidRPr="00B871CA" w:rsidRDefault="00D62440" w:rsidP="008A5142">
            <w:pPr>
              <w:ind w:left="-23" w:firstLine="23"/>
              <w:jc w:val="center"/>
              <w:rPr>
                <w:sz w:val="28"/>
                <w:szCs w:val="28"/>
                <w:lang w:val="kk-KZ"/>
              </w:rPr>
            </w:pPr>
            <w:r w:rsidRPr="00B871CA">
              <w:rPr>
                <w:sz w:val="28"/>
                <w:szCs w:val="28"/>
                <w:lang w:val="kk-KZ"/>
              </w:rPr>
              <w:t>41</w:t>
            </w:r>
          </w:p>
        </w:tc>
        <w:tc>
          <w:tcPr>
            <w:tcW w:w="1164" w:type="dxa"/>
          </w:tcPr>
          <w:p w14:paraId="623494C6" w14:textId="77777777" w:rsidR="00D62440" w:rsidRPr="00B871CA" w:rsidRDefault="00D62440" w:rsidP="008A5142">
            <w:pPr>
              <w:ind w:left="-23" w:firstLine="23"/>
              <w:jc w:val="center"/>
              <w:rPr>
                <w:sz w:val="28"/>
                <w:szCs w:val="28"/>
                <w:lang w:val="kk-KZ"/>
              </w:rPr>
            </w:pPr>
            <w:r w:rsidRPr="00B871CA">
              <w:rPr>
                <w:sz w:val="28"/>
                <w:szCs w:val="28"/>
                <w:lang w:val="kk-KZ"/>
              </w:rPr>
              <w:t>10</w:t>
            </w:r>
          </w:p>
        </w:tc>
        <w:tc>
          <w:tcPr>
            <w:tcW w:w="1127" w:type="dxa"/>
          </w:tcPr>
          <w:p w14:paraId="163C6DD0" w14:textId="77777777" w:rsidR="00D62440" w:rsidRPr="00B871CA" w:rsidRDefault="00D62440" w:rsidP="008A5142">
            <w:pPr>
              <w:ind w:left="-23" w:firstLine="23"/>
              <w:jc w:val="center"/>
              <w:rPr>
                <w:sz w:val="28"/>
                <w:szCs w:val="28"/>
                <w:lang w:val="kk-KZ"/>
              </w:rPr>
            </w:pPr>
            <w:r w:rsidRPr="00B871CA">
              <w:rPr>
                <w:sz w:val="28"/>
                <w:szCs w:val="28"/>
                <w:lang w:val="kk-KZ"/>
              </w:rPr>
              <w:t>13</w:t>
            </w:r>
          </w:p>
        </w:tc>
        <w:tc>
          <w:tcPr>
            <w:tcW w:w="1127" w:type="dxa"/>
          </w:tcPr>
          <w:p w14:paraId="274D7E09" w14:textId="77777777" w:rsidR="00D62440" w:rsidRPr="00B871CA" w:rsidRDefault="00D62440" w:rsidP="008A5142">
            <w:pPr>
              <w:ind w:left="-23" w:firstLine="23"/>
              <w:jc w:val="center"/>
              <w:rPr>
                <w:sz w:val="28"/>
                <w:szCs w:val="28"/>
                <w:lang w:val="kk-KZ"/>
              </w:rPr>
            </w:pPr>
            <w:r w:rsidRPr="00B871CA">
              <w:rPr>
                <w:sz w:val="28"/>
                <w:szCs w:val="28"/>
                <w:lang w:val="kk-KZ"/>
              </w:rPr>
              <w:t>17</w:t>
            </w:r>
          </w:p>
        </w:tc>
        <w:tc>
          <w:tcPr>
            <w:tcW w:w="1153" w:type="dxa"/>
          </w:tcPr>
          <w:p w14:paraId="62E8DEF5" w14:textId="77777777" w:rsidR="00D62440" w:rsidRPr="00B871CA" w:rsidRDefault="00D62440" w:rsidP="008A5142">
            <w:pPr>
              <w:ind w:left="-23" w:firstLine="23"/>
              <w:jc w:val="center"/>
              <w:rPr>
                <w:sz w:val="28"/>
                <w:szCs w:val="28"/>
                <w:lang w:val="kk-KZ"/>
              </w:rPr>
            </w:pPr>
            <w:r w:rsidRPr="00B871CA">
              <w:rPr>
                <w:sz w:val="28"/>
                <w:szCs w:val="28"/>
                <w:lang w:val="kk-KZ"/>
              </w:rPr>
              <w:t>1</w:t>
            </w:r>
          </w:p>
        </w:tc>
        <w:tc>
          <w:tcPr>
            <w:tcW w:w="1245" w:type="dxa"/>
          </w:tcPr>
          <w:p w14:paraId="1ABE45FB" w14:textId="77777777" w:rsidR="00D62440" w:rsidRPr="00B871CA" w:rsidRDefault="00D62440" w:rsidP="008A5142">
            <w:pPr>
              <w:ind w:left="-23" w:firstLine="23"/>
              <w:jc w:val="center"/>
              <w:rPr>
                <w:sz w:val="28"/>
                <w:szCs w:val="28"/>
                <w:lang w:val="kk-KZ"/>
              </w:rPr>
            </w:pPr>
            <w:r w:rsidRPr="00B871CA">
              <w:rPr>
                <w:sz w:val="28"/>
                <w:szCs w:val="28"/>
                <w:lang w:val="kk-KZ"/>
              </w:rPr>
              <w:t>56,1</w:t>
            </w:r>
          </w:p>
        </w:tc>
        <w:tc>
          <w:tcPr>
            <w:tcW w:w="1301" w:type="dxa"/>
          </w:tcPr>
          <w:p w14:paraId="108F7405" w14:textId="77777777" w:rsidR="00D62440" w:rsidRPr="00B871CA" w:rsidRDefault="00D62440" w:rsidP="008A5142">
            <w:pPr>
              <w:ind w:left="-23" w:firstLine="23"/>
              <w:jc w:val="center"/>
              <w:rPr>
                <w:sz w:val="28"/>
                <w:szCs w:val="28"/>
                <w:lang w:val="kk-KZ"/>
              </w:rPr>
            </w:pPr>
            <w:r w:rsidRPr="00B871CA">
              <w:rPr>
                <w:sz w:val="28"/>
                <w:szCs w:val="28"/>
                <w:lang w:val="kk-KZ"/>
              </w:rPr>
              <w:t>97,6</w:t>
            </w:r>
          </w:p>
        </w:tc>
      </w:tr>
      <w:tr w:rsidR="00D62440" w:rsidRPr="00B871CA" w14:paraId="7EE85C8B" w14:textId="77777777" w:rsidTr="008A5142">
        <w:trPr>
          <w:gridAfter w:val="1"/>
          <w:wAfter w:w="6" w:type="dxa"/>
        </w:trPr>
        <w:tc>
          <w:tcPr>
            <w:tcW w:w="1129" w:type="dxa"/>
          </w:tcPr>
          <w:p w14:paraId="64FC56C7" w14:textId="77777777" w:rsidR="00D62440" w:rsidRPr="00B871CA" w:rsidRDefault="00D62440" w:rsidP="008A5142">
            <w:pPr>
              <w:ind w:left="-23" w:firstLine="23"/>
              <w:jc w:val="both"/>
              <w:rPr>
                <w:sz w:val="28"/>
                <w:szCs w:val="28"/>
                <w:lang w:val="kk-KZ"/>
              </w:rPr>
            </w:pPr>
            <w:r w:rsidRPr="00B871CA">
              <w:rPr>
                <w:sz w:val="28"/>
                <w:szCs w:val="28"/>
                <w:lang w:val="kk-KZ"/>
              </w:rPr>
              <w:t>ЭТ</w:t>
            </w:r>
          </w:p>
        </w:tc>
        <w:tc>
          <w:tcPr>
            <w:tcW w:w="1258" w:type="dxa"/>
          </w:tcPr>
          <w:p w14:paraId="3F99ED94" w14:textId="77777777" w:rsidR="00D62440" w:rsidRPr="00B871CA" w:rsidRDefault="00D62440" w:rsidP="008A5142">
            <w:pPr>
              <w:ind w:left="-23" w:firstLine="23"/>
              <w:jc w:val="center"/>
              <w:rPr>
                <w:sz w:val="28"/>
                <w:szCs w:val="28"/>
                <w:lang w:val="kk-KZ"/>
              </w:rPr>
            </w:pPr>
            <w:r w:rsidRPr="00B871CA">
              <w:rPr>
                <w:sz w:val="28"/>
                <w:szCs w:val="28"/>
                <w:lang w:val="kk-KZ"/>
              </w:rPr>
              <w:t>38</w:t>
            </w:r>
          </w:p>
        </w:tc>
        <w:tc>
          <w:tcPr>
            <w:tcW w:w="1164" w:type="dxa"/>
          </w:tcPr>
          <w:p w14:paraId="0F3C2614" w14:textId="77777777" w:rsidR="00D62440" w:rsidRPr="00B871CA" w:rsidRDefault="00D62440" w:rsidP="008A5142">
            <w:pPr>
              <w:ind w:left="-23" w:firstLine="23"/>
              <w:jc w:val="center"/>
              <w:rPr>
                <w:sz w:val="28"/>
                <w:szCs w:val="28"/>
                <w:lang w:val="kk-KZ"/>
              </w:rPr>
            </w:pPr>
            <w:r w:rsidRPr="00B871CA">
              <w:rPr>
                <w:sz w:val="28"/>
                <w:szCs w:val="28"/>
                <w:lang w:val="kk-KZ"/>
              </w:rPr>
              <w:t>6</w:t>
            </w:r>
          </w:p>
        </w:tc>
        <w:tc>
          <w:tcPr>
            <w:tcW w:w="1127" w:type="dxa"/>
          </w:tcPr>
          <w:p w14:paraId="118D828B" w14:textId="77777777" w:rsidR="00D62440" w:rsidRPr="00B871CA" w:rsidRDefault="00D62440" w:rsidP="008A5142">
            <w:pPr>
              <w:ind w:left="-23" w:firstLine="23"/>
              <w:jc w:val="center"/>
              <w:rPr>
                <w:sz w:val="28"/>
                <w:szCs w:val="28"/>
                <w:lang w:val="kk-KZ"/>
              </w:rPr>
            </w:pPr>
            <w:r w:rsidRPr="00B871CA">
              <w:rPr>
                <w:sz w:val="28"/>
                <w:szCs w:val="28"/>
                <w:lang w:val="kk-KZ"/>
              </w:rPr>
              <w:t>12</w:t>
            </w:r>
          </w:p>
        </w:tc>
        <w:tc>
          <w:tcPr>
            <w:tcW w:w="1127" w:type="dxa"/>
          </w:tcPr>
          <w:p w14:paraId="7CD5C797" w14:textId="77777777" w:rsidR="00D62440" w:rsidRPr="00B871CA" w:rsidRDefault="00D62440" w:rsidP="008A5142">
            <w:pPr>
              <w:ind w:left="-23" w:firstLine="23"/>
              <w:jc w:val="center"/>
              <w:rPr>
                <w:sz w:val="28"/>
                <w:szCs w:val="28"/>
                <w:lang w:val="kk-KZ"/>
              </w:rPr>
            </w:pPr>
            <w:r w:rsidRPr="00B871CA">
              <w:rPr>
                <w:sz w:val="28"/>
                <w:szCs w:val="28"/>
                <w:lang w:val="kk-KZ"/>
              </w:rPr>
              <w:t>19</w:t>
            </w:r>
          </w:p>
        </w:tc>
        <w:tc>
          <w:tcPr>
            <w:tcW w:w="1153" w:type="dxa"/>
          </w:tcPr>
          <w:p w14:paraId="3056D56E" w14:textId="77777777" w:rsidR="00D62440" w:rsidRPr="00B871CA" w:rsidRDefault="00D62440" w:rsidP="008A5142">
            <w:pPr>
              <w:ind w:left="-23" w:firstLine="23"/>
              <w:jc w:val="center"/>
              <w:rPr>
                <w:sz w:val="28"/>
                <w:szCs w:val="28"/>
                <w:lang w:val="kk-KZ"/>
              </w:rPr>
            </w:pPr>
            <w:r w:rsidRPr="00B871CA">
              <w:rPr>
                <w:sz w:val="28"/>
                <w:szCs w:val="28"/>
                <w:lang w:val="kk-KZ"/>
              </w:rPr>
              <w:t>1</w:t>
            </w:r>
          </w:p>
        </w:tc>
        <w:tc>
          <w:tcPr>
            <w:tcW w:w="1245" w:type="dxa"/>
          </w:tcPr>
          <w:p w14:paraId="0E46B441" w14:textId="77777777" w:rsidR="00D62440" w:rsidRPr="00B871CA" w:rsidRDefault="00D62440" w:rsidP="008A5142">
            <w:pPr>
              <w:ind w:left="-23" w:firstLine="23"/>
              <w:jc w:val="center"/>
              <w:rPr>
                <w:sz w:val="28"/>
                <w:szCs w:val="28"/>
                <w:lang w:val="kk-KZ"/>
              </w:rPr>
            </w:pPr>
            <w:r w:rsidRPr="00B871CA">
              <w:rPr>
                <w:sz w:val="28"/>
                <w:szCs w:val="28"/>
                <w:lang w:val="kk-KZ"/>
              </w:rPr>
              <w:t>47,4</w:t>
            </w:r>
          </w:p>
        </w:tc>
        <w:tc>
          <w:tcPr>
            <w:tcW w:w="1301" w:type="dxa"/>
          </w:tcPr>
          <w:p w14:paraId="497DEC8B" w14:textId="77777777" w:rsidR="00D62440" w:rsidRPr="00B871CA" w:rsidRDefault="00D62440" w:rsidP="008A5142">
            <w:pPr>
              <w:ind w:left="-23" w:firstLine="23"/>
              <w:jc w:val="center"/>
              <w:rPr>
                <w:sz w:val="28"/>
                <w:szCs w:val="28"/>
                <w:lang w:val="kk-KZ"/>
              </w:rPr>
            </w:pPr>
            <w:r w:rsidRPr="00B871CA">
              <w:rPr>
                <w:sz w:val="28"/>
                <w:szCs w:val="28"/>
                <w:lang w:val="kk-KZ"/>
              </w:rPr>
              <w:t>97,4</w:t>
            </w:r>
          </w:p>
        </w:tc>
      </w:tr>
      <w:tr w:rsidR="00D62440" w:rsidRPr="00B871CA" w14:paraId="525F6CAA" w14:textId="77777777" w:rsidTr="008A5142">
        <w:tc>
          <w:tcPr>
            <w:tcW w:w="9510" w:type="dxa"/>
            <w:gridSpan w:val="9"/>
          </w:tcPr>
          <w:p w14:paraId="33334EB6" w14:textId="77777777" w:rsidR="00D62440" w:rsidRPr="00B871CA" w:rsidRDefault="00D62440" w:rsidP="008A5142">
            <w:pPr>
              <w:ind w:left="-23" w:firstLine="23"/>
              <w:jc w:val="center"/>
              <w:rPr>
                <w:sz w:val="28"/>
                <w:szCs w:val="28"/>
                <w:lang w:val="kk-KZ"/>
              </w:rPr>
            </w:pPr>
            <w:r w:rsidRPr="00B871CA">
              <w:rPr>
                <w:sz w:val="28"/>
                <w:szCs w:val="28"/>
                <w:lang w:val="kk-KZ"/>
              </w:rPr>
              <w:t>7-сынып</w:t>
            </w:r>
          </w:p>
        </w:tc>
      </w:tr>
      <w:tr w:rsidR="00D62440" w:rsidRPr="00B871CA" w14:paraId="4C945A6E" w14:textId="77777777" w:rsidTr="008A5142">
        <w:trPr>
          <w:gridAfter w:val="1"/>
          <w:wAfter w:w="6" w:type="dxa"/>
        </w:trPr>
        <w:tc>
          <w:tcPr>
            <w:tcW w:w="1129" w:type="dxa"/>
          </w:tcPr>
          <w:p w14:paraId="31D899B7" w14:textId="77777777" w:rsidR="00D62440" w:rsidRPr="00B871CA" w:rsidRDefault="00D62440" w:rsidP="008A5142">
            <w:pPr>
              <w:ind w:left="-23" w:firstLine="23"/>
              <w:jc w:val="both"/>
              <w:rPr>
                <w:sz w:val="28"/>
                <w:szCs w:val="28"/>
                <w:lang w:val="kk-KZ"/>
              </w:rPr>
            </w:pPr>
            <w:bookmarkStart w:id="1" w:name="OLE_LINK2"/>
            <w:r w:rsidRPr="00B871CA">
              <w:rPr>
                <w:sz w:val="28"/>
                <w:szCs w:val="28"/>
                <w:lang w:val="kk-KZ"/>
              </w:rPr>
              <w:t>БТ</w:t>
            </w:r>
          </w:p>
        </w:tc>
        <w:tc>
          <w:tcPr>
            <w:tcW w:w="1258" w:type="dxa"/>
          </w:tcPr>
          <w:p w14:paraId="5D8DC0CB" w14:textId="77777777" w:rsidR="00D62440" w:rsidRPr="00B871CA" w:rsidRDefault="00D62440" w:rsidP="008A5142">
            <w:pPr>
              <w:ind w:left="-23" w:firstLine="23"/>
              <w:jc w:val="center"/>
              <w:rPr>
                <w:sz w:val="28"/>
                <w:szCs w:val="28"/>
                <w:lang w:val="kk-KZ"/>
              </w:rPr>
            </w:pPr>
            <w:r w:rsidRPr="00B871CA">
              <w:rPr>
                <w:sz w:val="28"/>
                <w:szCs w:val="28"/>
                <w:lang w:val="kk-KZ"/>
              </w:rPr>
              <w:t>43</w:t>
            </w:r>
          </w:p>
        </w:tc>
        <w:tc>
          <w:tcPr>
            <w:tcW w:w="1164" w:type="dxa"/>
          </w:tcPr>
          <w:p w14:paraId="222A183F" w14:textId="77777777" w:rsidR="00D62440" w:rsidRPr="00B871CA" w:rsidRDefault="00D62440" w:rsidP="008A5142">
            <w:pPr>
              <w:ind w:left="-23" w:firstLine="23"/>
              <w:jc w:val="center"/>
              <w:rPr>
                <w:sz w:val="28"/>
                <w:szCs w:val="28"/>
                <w:lang w:val="kk-KZ"/>
              </w:rPr>
            </w:pPr>
            <w:r w:rsidRPr="00B871CA">
              <w:rPr>
                <w:sz w:val="28"/>
                <w:szCs w:val="28"/>
                <w:lang w:val="kk-KZ"/>
              </w:rPr>
              <w:t>10</w:t>
            </w:r>
          </w:p>
        </w:tc>
        <w:tc>
          <w:tcPr>
            <w:tcW w:w="1127" w:type="dxa"/>
          </w:tcPr>
          <w:p w14:paraId="43F0DCF6" w14:textId="77777777" w:rsidR="00D62440" w:rsidRPr="00B871CA" w:rsidRDefault="00D62440" w:rsidP="008A5142">
            <w:pPr>
              <w:ind w:left="-23" w:firstLine="23"/>
              <w:jc w:val="center"/>
              <w:rPr>
                <w:sz w:val="28"/>
                <w:szCs w:val="28"/>
                <w:lang w:val="kk-KZ"/>
              </w:rPr>
            </w:pPr>
            <w:r w:rsidRPr="00B871CA">
              <w:rPr>
                <w:sz w:val="28"/>
                <w:szCs w:val="28"/>
                <w:lang w:val="kk-KZ"/>
              </w:rPr>
              <w:t>12</w:t>
            </w:r>
          </w:p>
        </w:tc>
        <w:tc>
          <w:tcPr>
            <w:tcW w:w="1127" w:type="dxa"/>
          </w:tcPr>
          <w:p w14:paraId="0A59AC6D" w14:textId="77777777" w:rsidR="00D62440" w:rsidRPr="00B871CA" w:rsidRDefault="00D62440" w:rsidP="008A5142">
            <w:pPr>
              <w:ind w:left="-23" w:firstLine="23"/>
              <w:jc w:val="center"/>
              <w:rPr>
                <w:sz w:val="28"/>
                <w:szCs w:val="28"/>
                <w:lang w:val="kk-KZ"/>
              </w:rPr>
            </w:pPr>
            <w:r w:rsidRPr="00B871CA">
              <w:rPr>
                <w:sz w:val="28"/>
                <w:szCs w:val="28"/>
                <w:lang w:val="kk-KZ"/>
              </w:rPr>
              <w:t>20</w:t>
            </w:r>
          </w:p>
        </w:tc>
        <w:tc>
          <w:tcPr>
            <w:tcW w:w="1153" w:type="dxa"/>
          </w:tcPr>
          <w:p w14:paraId="2D388A05" w14:textId="77777777" w:rsidR="00D62440" w:rsidRPr="00B871CA" w:rsidRDefault="00D62440" w:rsidP="008A5142">
            <w:pPr>
              <w:ind w:left="-23" w:firstLine="23"/>
              <w:jc w:val="center"/>
              <w:rPr>
                <w:sz w:val="28"/>
                <w:szCs w:val="28"/>
                <w:lang w:val="kk-KZ"/>
              </w:rPr>
            </w:pPr>
            <w:r w:rsidRPr="00B871CA">
              <w:rPr>
                <w:sz w:val="28"/>
                <w:szCs w:val="28"/>
                <w:lang w:val="kk-KZ"/>
              </w:rPr>
              <w:t>1</w:t>
            </w:r>
          </w:p>
        </w:tc>
        <w:tc>
          <w:tcPr>
            <w:tcW w:w="1245" w:type="dxa"/>
          </w:tcPr>
          <w:p w14:paraId="6D13B309" w14:textId="77777777" w:rsidR="00D62440" w:rsidRPr="00B871CA" w:rsidRDefault="00D62440" w:rsidP="008A5142">
            <w:pPr>
              <w:ind w:left="-23" w:firstLine="23"/>
              <w:jc w:val="center"/>
              <w:rPr>
                <w:sz w:val="28"/>
                <w:szCs w:val="28"/>
                <w:lang w:val="kk-KZ"/>
              </w:rPr>
            </w:pPr>
            <w:r w:rsidRPr="00B871CA">
              <w:rPr>
                <w:sz w:val="28"/>
                <w:szCs w:val="28"/>
                <w:lang w:val="kk-KZ"/>
              </w:rPr>
              <w:t>51,2</w:t>
            </w:r>
          </w:p>
        </w:tc>
        <w:tc>
          <w:tcPr>
            <w:tcW w:w="1301" w:type="dxa"/>
          </w:tcPr>
          <w:p w14:paraId="27C85C94" w14:textId="77777777" w:rsidR="00D62440" w:rsidRPr="00B871CA" w:rsidRDefault="00D62440" w:rsidP="008A5142">
            <w:pPr>
              <w:ind w:left="-23" w:firstLine="23"/>
              <w:jc w:val="center"/>
              <w:rPr>
                <w:sz w:val="28"/>
                <w:szCs w:val="28"/>
                <w:lang w:val="kk-KZ"/>
              </w:rPr>
            </w:pPr>
            <w:r w:rsidRPr="00B871CA">
              <w:rPr>
                <w:sz w:val="28"/>
                <w:szCs w:val="28"/>
                <w:lang w:val="kk-KZ"/>
              </w:rPr>
              <w:t>97,7</w:t>
            </w:r>
          </w:p>
        </w:tc>
      </w:tr>
      <w:tr w:rsidR="00D62440" w:rsidRPr="00B871CA" w14:paraId="540C7FFA" w14:textId="77777777" w:rsidTr="008A5142">
        <w:trPr>
          <w:gridAfter w:val="1"/>
          <w:wAfter w:w="6" w:type="dxa"/>
        </w:trPr>
        <w:tc>
          <w:tcPr>
            <w:tcW w:w="1129" w:type="dxa"/>
          </w:tcPr>
          <w:p w14:paraId="725DFE6E" w14:textId="77777777" w:rsidR="00D62440" w:rsidRPr="00B871CA" w:rsidRDefault="00D62440" w:rsidP="008A5142">
            <w:pPr>
              <w:ind w:left="-23" w:firstLine="23"/>
              <w:jc w:val="both"/>
              <w:rPr>
                <w:sz w:val="28"/>
                <w:szCs w:val="28"/>
                <w:lang w:val="kk-KZ"/>
              </w:rPr>
            </w:pPr>
            <w:r w:rsidRPr="00B871CA">
              <w:rPr>
                <w:sz w:val="28"/>
                <w:szCs w:val="28"/>
                <w:lang w:val="kk-KZ"/>
              </w:rPr>
              <w:t>ЭТ</w:t>
            </w:r>
          </w:p>
        </w:tc>
        <w:tc>
          <w:tcPr>
            <w:tcW w:w="1258" w:type="dxa"/>
          </w:tcPr>
          <w:p w14:paraId="1AF6C550" w14:textId="77777777" w:rsidR="00D62440" w:rsidRPr="00B871CA" w:rsidRDefault="00D62440" w:rsidP="008A5142">
            <w:pPr>
              <w:ind w:left="-23" w:firstLine="23"/>
              <w:jc w:val="center"/>
              <w:rPr>
                <w:sz w:val="28"/>
                <w:szCs w:val="28"/>
                <w:lang w:val="kk-KZ"/>
              </w:rPr>
            </w:pPr>
            <w:r w:rsidRPr="00B871CA">
              <w:rPr>
                <w:sz w:val="28"/>
                <w:szCs w:val="28"/>
                <w:lang w:val="kk-KZ"/>
              </w:rPr>
              <w:t>39</w:t>
            </w:r>
          </w:p>
        </w:tc>
        <w:tc>
          <w:tcPr>
            <w:tcW w:w="1164" w:type="dxa"/>
          </w:tcPr>
          <w:p w14:paraId="07FC5194" w14:textId="77777777" w:rsidR="00D62440" w:rsidRPr="00B871CA" w:rsidRDefault="00D62440" w:rsidP="008A5142">
            <w:pPr>
              <w:ind w:left="-23" w:firstLine="23"/>
              <w:jc w:val="center"/>
              <w:rPr>
                <w:sz w:val="28"/>
                <w:szCs w:val="28"/>
                <w:lang w:val="kk-KZ"/>
              </w:rPr>
            </w:pPr>
            <w:r w:rsidRPr="00B871CA">
              <w:rPr>
                <w:sz w:val="28"/>
                <w:szCs w:val="28"/>
                <w:lang w:val="kk-KZ"/>
              </w:rPr>
              <w:t>9</w:t>
            </w:r>
          </w:p>
        </w:tc>
        <w:tc>
          <w:tcPr>
            <w:tcW w:w="1127" w:type="dxa"/>
          </w:tcPr>
          <w:p w14:paraId="75D24120" w14:textId="77777777" w:rsidR="00D62440" w:rsidRPr="00B871CA" w:rsidRDefault="00D62440" w:rsidP="008A5142">
            <w:pPr>
              <w:ind w:left="-23" w:firstLine="23"/>
              <w:jc w:val="center"/>
              <w:rPr>
                <w:sz w:val="28"/>
                <w:szCs w:val="28"/>
                <w:lang w:val="kk-KZ"/>
              </w:rPr>
            </w:pPr>
            <w:r w:rsidRPr="00B871CA">
              <w:rPr>
                <w:sz w:val="28"/>
                <w:szCs w:val="28"/>
                <w:lang w:val="kk-KZ"/>
              </w:rPr>
              <w:t>10</w:t>
            </w:r>
          </w:p>
        </w:tc>
        <w:tc>
          <w:tcPr>
            <w:tcW w:w="1127" w:type="dxa"/>
          </w:tcPr>
          <w:p w14:paraId="1E1968D4" w14:textId="77777777" w:rsidR="00D62440" w:rsidRPr="00B871CA" w:rsidRDefault="00D62440" w:rsidP="008A5142">
            <w:pPr>
              <w:ind w:left="-23" w:firstLine="23"/>
              <w:jc w:val="center"/>
              <w:rPr>
                <w:sz w:val="28"/>
                <w:szCs w:val="28"/>
                <w:lang w:val="kk-KZ"/>
              </w:rPr>
            </w:pPr>
            <w:r w:rsidRPr="00B871CA">
              <w:rPr>
                <w:sz w:val="28"/>
                <w:szCs w:val="28"/>
                <w:lang w:val="kk-KZ"/>
              </w:rPr>
              <w:t>18</w:t>
            </w:r>
          </w:p>
        </w:tc>
        <w:tc>
          <w:tcPr>
            <w:tcW w:w="1153" w:type="dxa"/>
          </w:tcPr>
          <w:p w14:paraId="4FD75EC3" w14:textId="77777777" w:rsidR="00D62440" w:rsidRPr="00B871CA" w:rsidRDefault="00D62440" w:rsidP="008A5142">
            <w:pPr>
              <w:ind w:left="-23" w:firstLine="23"/>
              <w:jc w:val="center"/>
              <w:rPr>
                <w:sz w:val="28"/>
                <w:szCs w:val="28"/>
                <w:lang w:val="kk-KZ"/>
              </w:rPr>
            </w:pPr>
            <w:r w:rsidRPr="00B871CA">
              <w:rPr>
                <w:sz w:val="28"/>
                <w:szCs w:val="28"/>
                <w:lang w:val="kk-KZ"/>
              </w:rPr>
              <w:t>2</w:t>
            </w:r>
          </w:p>
        </w:tc>
        <w:tc>
          <w:tcPr>
            <w:tcW w:w="1245" w:type="dxa"/>
          </w:tcPr>
          <w:p w14:paraId="145B3F33" w14:textId="77777777" w:rsidR="00D62440" w:rsidRPr="00B871CA" w:rsidRDefault="00D62440" w:rsidP="008A5142">
            <w:pPr>
              <w:ind w:left="-23" w:firstLine="23"/>
              <w:jc w:val="center"/>
              <w:rPr>
                <w:sz w:val="28"/>
                <w:szCs w:val="28"/>
                <w:lang w:val="kk-KZ"/>
              </w:rPr>
            </w:pPr>
            <w:r w:rsidRPr="00B871CA">
              <w:rPr>
                <w:sz w:val="28"/>
                <w:szCs w:val="28"/>
                <w:lang w:val="kk-KZ"/>
              </w:rPr>
              <w:t>48,7</w:t>
            </w:r>
          </w:p>
        </w:tc>
        <w:tc>
          <w:tcPr>
            <w:tcW w:w="1301" w:type="dxa"/>
          </w:tcPr>
          <w:p w14:paraId="0B9451A3" w14:textId="77777777" w:rsidR="00D62440" w:rsidRPr="00B871CA" w:rsidRDefault="00D62440" w:rsidP="008A5142">
            <w:pPr>
              <w:ind w:left="-23" w:firstLine="23"/>
              <w:jc w:val="center"/>
              <w:rPr>
                <w:sz w:val="28"/>
                <w:szCs w:val="28"/>
                <w:lang w:val="kk-KZ"/>
              </w:rPr>
            </w:pPr>
            <w:r w:rsidRPr="00B871CA">
              <w:rPr>
                <w:sz w:val="28"/>
                <w:szCs w:val="28"/>
                <w:lang w:val="kk-KZ"/>
              </w:rPr>
              <w:t>94,8</w:t>
            </w:r>
          </w:p>
        </w:tc>
      </w:tr>
      <w:bookmarkEnd w:id="1"/>
      <w:tr w:rsidR="00D62440" w:rsidRPr="00B871CA" w14:paraId="7004C7DA" w14:textId="77777777" w:rsidTr="008A5142">
        <w:tc>
          <w:tcPr>
            <w:tcW w:w="9510" w:type="dxa"/>
            <w:gridSpan w:val="9"/>
          </w:tcPr>
          <w:p w14:paraId="7E9688A3" w14:textId="77777777" w:rsidR="00D62440" w:rsidRPr="00B871CA" w:rsidRDefault="00D62440" w:rsidP="008A5142">
            <w:pPr>
              <w:ind w:left="-23" w:firstLine="23"/>
              <w:jc w:val="center"/>
              <w:rPr>
                <w:sz w:val="28"/>
                <w:szCs w:val="28"/>
                <w:lang w:val="kk-KZ"/>
              </w:rPr>
            </w:pPr>
            <w:r w:rsidRPr="00B871CA">
              <w:rPr>
                <w:sz w:val="28"/>
                <w:szCs w:val="28"/>
                <w:lang w:val="kk-KZ"/>
              </w:rPr>
              <w:t>8-сынып</w:t>
            </w:r>
          </w:p>
        </w:tc>
      </w:tr>
      <w:tr w:rsidR="00D62440" w:rsidRPr="00B871CA" w14:paraId="4212148B" w14:textId="77777777" w:rsidTr="008A5142">
        <w:trPr>
          <w:gridAfter w:val="1"/>
          <w:wAfter w:w="6" w:type="dxa"/>
        </w:trPr>
        <w:tc>
          <w:tcPr>
            <w:tcW w:w="1129" w:type="dxa"/>
          </w:tcPr>
          <w:p w14:paraId="0273F31B" w14:textId="77777777" w:rsidR="00D62440" w:rsidRPr="00B871CA" w:rsidRDefault="00D62440" w:rsidP="008A5142">
            <w:pPr>
              <w:ind w:left="-23" w:firstLine="23"/>
              <w:jc w:val="both"/>
              <w:rPr>
                <w:sz w:val="28"/>
                <w:szCs w:val="28"/>
                <w:lang w:val="kk-KZ"/>
              </w:rPr>
            </w:pPr>
            <w:r w:rsidRPr="00B871CA">
              <w:rPr>
                <w:sz w:val="28"/>
                <w:szCs w:val="28"/>
                <w:lang w:val="kk-KZ"/>
              </w:rPr>
              <w:t>БТ</w:t>
            </w:r>
          </w:p>
        </w:tc>
        <w:tc>
          <w:tcPr>
            <w:tcW w:w="1258" w:type="dxa"/>
          </w:tcPr>
          <w:p w14:paraId="3541FE7E" w14:textId="77777777" w:rsidR="00D62440" w:rsidRPr="00B871CA" w:rsidRDefault="00D62440" w:rsidP="008A5142">
            <w:pPr>
              <w:ind w:left="-23" w:firstLine="23"/>
              <w:jc w:val="center"/>
              <w:rPr>
                <w:sz w:val="28"/>
                <w:szCs w:val="28"/>
                <w:lang w:val="kk-KZ"/>
              </w:rPr>
            </w:pPr>
            <w:r w:rsidRPr="00B871CA">
              <w:rPr>
                <w:sz w:val="28"/>
                <w:szCs w:val="28"/>
                <w:lang w:val="kk-KZ"/>
              </w:rPr>
              <w:t>40</w:t>
            </w:r>
          </w:p>
        </w:tc>
        <w:tc>
          <w:tcPr>
            <w:tcW w:w="1164" w:type="dxa"/>
          </w:tcPr>
          <w:p w14:paraId="3FCCFDA5" w14:textId="77777777" w:rsidR="00D62440" w:rsidRPr="00B871CA" w:rsidRDefault="00D62440" w:rsidP="008A5142">
            <w:pPr>
              <w:ind w:left="-23" w:firstLine="23"/>
              <w:jc w:val="center"/>
              <w:rPr>
                <w:sz w:val="28"/>
                <w:szCs w:val="28"/>
                <w:lang w:val="kk-KZ"/>
              </w:rPr>
            </w:pPr>
            <w:r w:rsidRPr="00B871CA">
              <w:rPr>
                <w:sz w:val="28"/>
                <w:szCs w:val="28"/>
                <w:lang w:val="kk-KZ"/>
              </w:rPr>
              <w:t>6</w:t>
            </w:r>
          </w:p>
        </w:tc>
        <w:tc>
          <w:tcPr>
            <w:tcW w:w="1127" w:type="dxa"/>
          </w:tcPr>
          <w:p w14:paraId="362B7391" w14:textId="77777777" w:rsidR="00D62440" w:rsidRPr="00B871CA" w:rsidRDefault="00D62440" w:rsidP="008A5142">
            <w:pPr>
              <w:ind w:left="-23" w:firstLine="23"/>
              <w:jc w:val="center"/>
              <w:rPr>
                <w:sz w:val="28"/>
                <w:szCs w:val="28"/>
                <w:lang w:val="kk-KZ"/>
              </w:rPr>
            </w:pPr>
            <w:r w:rsidRPr="00B871CA">
              <w:rPr>
                <w:sz w:val="28"/>
                <w:szCs w:val="28"/>
                <w:lang w:val="kk-KZ"/>
              </w:rPr>
              <w:t>14</w:t>
            </w:r>
          </w:p>
        </w:tc>
        <w:tc>
          <w:tcPr>
            <w:tcW w:w="1127" w:type="dxa"/>
          </w:tcPr>
          <w:p w14:paraId="3BFD463C" w14:textId="77777777" w:rsidR="00D62440" w:rsidRPr="00B871CA" w:rsidRDefault="00D62440" w:rsidP="008A5142">
            <w:pPr>
              <w:ind w:left="-23" w:firstLine="23"/>
              <w:jc w:val="center"/>
              <w:rPr>
                <w:sz w:val="28"/>
                <w:szCs w:val="28"/>
                <w:lang w:val="kk-KZ"/>
              </w:rPr>
            </w:pPr>
            <w:r w:rsidRPr="00B871CA">
              <w:rPr>
                <w:sz w:val="28"/>
                <w:szCs w:val="28"/>
                <w:lang w:val="kk-KZ"/>
              </w:rPr>
              <w:t>19</w:t>
            </w:r>
          </w:p>
        </w:tc>
        <w:tc>
          <w:tcPr>
            <w:tcW w:w="1153" w:type="dxa"/>
          </w:tcPr>
          <w:p w14:paraId="7E7C4D5A" w14:textId="77777777" w:rsidR="00D62440" w:rsidRPr="00B871CA" w:rsidRDefault="00D62440" w:rsidP="008A5142">
            <w:pPr>
              <w:ind w:left="-23" w:firstLine="23"/>
              <w:jc w:val="center"/>
              <w:rPr>
                <w:sz w:val="28"/>
                <w:szCs w:val="28"/>
                <w:lang w:val="kk-KZ"/>
              </w:rPr>
            </w:pPr>
            <w:r w:rsidRPr="00B871CA">
              <w:rPr>
                <w:sz w:val="28"/>
                <w:szCs w:val="28"/>
                <w:lang w:val="kk-KZ"/>
              </w:rPr>
              <w:t>1</w:t>
            </w:r>
          </w:p>
        </w:tc>
        <w:tc>
          <w:tcPr>
            <w:tcW w:w="1245" w:type="dxa"/>
          </w:tcPr>
          <w:p w14:paraId="01B06292" w14:textId="77777777" w:rsidR="00D62440" w:rsidRPr="00B871CA" w:rsidRDefault="00D62440" w:rsidP="008A5142">
            <w:pPr>
              <w:ind w:left="-23" w:firstLine="23"/>
              <w:jc w:val="center"/>
              <w:rPr>
                <w:sz w:val="28"/>
                <w:szCs w:val="28"/>
                <w:lang w:val="kk-KZ"/>
              </w:rPr>
            </w:pPr>
            <w:r w:rsidRPr="00B871CA">
              <w:rPr>
                <w:sz w:val="28"/>
                <w:szCs w:val="28"/>
                <w:lang w:val="kk-KZ"/>
              </w:rPr>
              <w:t>50</w:t>
            </w:r>
          </w:p>
        </w:tc>
        <w:tc>
          <w:tcPr>
            <w:tcW w:w="1301" w:type="dxa"/>
          </w:tcPr>
          <w:p w14:paraId="66C22BAA" w14:textId="77777777" w:rsidR="00D62440" w:rsidRPr="00B871CA" w:rsidRDefault="00D62440" w:rsidP="008A5142">
            <w:pPr>
              <w:ind w:left="-23" w:firstLine="23"/>
              <w:jc w:val="center"/>
              <w:rPr>
                <w:sz w:val="28"/>
                <w:szCs w:val="28"/>
                <w:lang w:val="kk-KZ"/>
              </w:rPr>
            </w:pPr>
            <w:r w:rsidRPr="00B871CA">
              <w:rPr>
                <w:sz w:val="28"/>
                <w:szCs w:val="28"/>
                <w:lang w:val="kk-KZ"/>
              </w:rPr>
              <w:t>97,5</w:t>
            </w:r>
          </w:p>
        </w:tc>
      </w:tr>
      <w:tr w:rsidR="00D62440" w:rsidRPr="00B871CA" w14:paraId="3EA32161" w14:textId="77777777" w:rsidTr="008A5142">
        <w:trPr>
          <w:gridAfter w:val="1"/>
          <w:wAfter w:w="6" w:type="dxa"/>
        </w:trPr>
        <w:tc>
          <w:tcPr>
            <w:tcW w:w="1129" w:type="dxa"/>
          </w:tcPr>
          <w:p w14:paraId="4AAAE5AC" w14:textId="77777777" w:rsidR="00D62440" w:rsidRPr="00B871CA" w:rsidRDefault="00D62440" w:rsidP="008A5142">
            <w:pPr>
              <w:ind w:left="-23" w:firstLine="23"/>
              <w:jc w:val="both"/>
              <w:rPr>
                <w:sz w:val="28"/>
                <w:szCs w:val="28"/>
                <w:lang w:val="kk-KZ"/>
              </w:rPr>
            </w:pPr>
            <w:r w:rsidRPr="00B871CA">
              <w:rPr>
                <w:sz w:val="28"/>
                <w:szCs w:val="28"/>
                <w:lang w:val="kk-KZ"/>
              </w:rPr>
              <w:t>ЭТ</w:t>
            </w:r>
          </w:p>
        </w:tc>
        <w:tc>
          <w:tcPr>
            <w:tcW w:w="1258" w:type="dxa"/>
          </w:tcPr>
          <w:p w14:paraId="1939D4C6" w14:textId="77777777" w:rsidR="00D62440" w:rsidRPr="00B871CA" w:rsidRDefault="00D62440" w:rsidP="008A5142">
            <w:pPr>
              <w:ind w:left="-23" w:firstLine="23"/>
              <w:jc w:val="center"/>
              <w:rPr>
                <w:sz w:val="28"/>
                <w:szCs w:val="28"/>
                <w:lang w:val="kk-KZ"/>
              </w:rPr>
            </w:pPr>
            <w:r w:rsidRPr="00B871CA">
              <w:rPr>
                <w:sz w:val="28"/>
                <w:szCs w:val="28"/>
                <w:lang w:val="kk-KZ"/>
              </w:rPr>
              <w:t>38</w:t>
            </w:r>
          </w:p>
        </w:tc>
        <w:tc>
          <w:tcPr>
            <w:tcW w:w="1164" w:type="dxa"/>
          </w:tcPr>
          <w:p w14:paraId="5AA468E0" w14:textId="77777777" w:rsidR="00D62440" w:rsidRPr="00B871CA" w:rsidRDefault="00D62440" w:rsidP="008A5142">
            <w:pPr>
              <w:ind w:left="-23" w:firstLine="23"/>
              <w:jc w:val="center"/>
              <w:rPr>
                <w:sz w:val="28"/>
                <w:szCs w:val="28"/>
                <w:lang w:val="kk-KZ"/>
              </w:rPr>
            </w:pPr>
            <w:r w:rsidRPr="00B871CA">
              <w:rPr>
                <w:sz w:val="28"/>
                <w:szCs w:val="28"/>
                <w:lang w:val="kk-KZ"/>
              </w:rPr>
              <w:t>5</w:t>
            </w:r>
          </w:p>
        </w:tc>
        <w:tc>
          <w:tcPr>
            <w:tcW w:w="1127" w:type="dxa"/>
          </w:tcPr>
          <w:p w14:paraId="70583502" w14:textId="77777777" w:rsidR="00D62440" w:rsidRPr="00B871CA" w:rsidRDefault="00D62440" w:rsidP="008A5142">
            <w:pPr>
              <w:ind w:left="-23" w:firstLine="23"/>
              <w:jc w:val="center"/>
              <w:rPr>
                <w:sz w:val="28"/>
                <w:szCs w:val="28"/>
                <w:lang w:val="kk-KZ"/>
              </w:rPr>
            </w:pPr>
            <w:r w:rsidRPr="00B871CA">
              <w:rPr>
                <w:sz w:val="28"/>
                <w:szCs w:val="28"/>
                <w:lang w:val="kk-KZ"/>
              </w:rPr>
              <w:t>13</w:t>
            </w:r>
          </w:p>
        </w:tc>
        <w:tc>
          <w:tcPr>
            <w:tcW w:w="1127" w:type="dxa"/>
          </w:tcPr>
          <w:p w14:paraId="02F6938D" w14:textId="77777777" w:rsidR="00D62440" w:rsidRPr="00B871CA" w:rsidRDefault="00D62440" w:rsidP="008A5142">
            <w:pPr>
              <w:ind w:left="-23" w:firstLine="23"/>
              <w:jc w:val="center"/>
              <w:rPr>
                <w:sz w:val="28"/>
                <w:szCs w:val="28"/>
                <w:lang w:val="kk-KZ"/>
              </w:rPr>
            </w:pPr>
            <w:r w:rsidRPr="00B871CA">
              <w:rPr>
                <w:sz w:val="28"/>
                <w:szCs w:val="28"/>
                <w:lang w:val="kk-KZ"/>
              </w:rPr>
              <w:t>18</w:t>
            </w:r>
          </w:p>
        </w:tc>
        <w:tc>
          <w:tcPr>
            <w:tcW w:w="1153" w:type="dxa"/>
          </w:tcPr>
          <w:p w14:paraId="48874B95" w14:textId="77777777" w:rsidR="00D62440" w:rsidRPr="00B871CA" w:rsidRDefault="00D62440" w:rsidP="008A5142">
            <w:pPr>
              <w:ind w:left="-23" w:firstLine="23"/>
              <w:jc w:val="center"/>
              <w:rPr>
                <w:sz w:val="28"/>
                <w:szCs w:val="28"/>
                <w:lang w:val="kk-KZ"/>
              </w:rPr>
            </w:pPr>
            <w:r w:rsidRPr="00B871CA">
              <w:rPr>
                <w:sz w:val="28"/>
                <w:szCs w:val="28"/>
                <w:lang w:val="kk-KZ"/>
              </w:rPr>
              <w:t>2</w:t>
            </w:r>
          </w:p>
        </w:tc>
        <w:tc>
          <w:tcPr>
            <w:tcW w:w="1245" w:type="dxa"/>
          </w:tcPr>
          <w:p w14:paraId="096B784A" w14:textId="77777777" w:rsidR="00D62440" w:rsidRPr="00B871CA" w:rsidRDefault="00D62440" w:rsidP="008A5142">
            <w:pPr>
              <w:ind w:left="-23" w:firstLine="23"/>
              <w:jc w:val="center"/>
              <w:rPr>
                <w:sz w:val="28"/>
                <w:szCs w:val="28"/>
                <w:lang w:val="kk-KZ"/>
              </w:rPr>
            </w:pPr>
            <w:r w:rsidRPr="00B871CA">
              <w:rPr>
                <w:sz w:val="28"/>
                <w:szCs w:val="28"/>
                <w:lang w:val="kk-KZ"/>
              </w:rPr>
              <w:t>47,4</w:t>
            </w:r>
          </w:p>
        </w:tc>
        <w:tc>
          <w:tcPr>
            <w:tcW w:w="1301" w:type="dxa"/>
          </w:tcPr>
          <w:p w14:paraId="7AF25B3D" w14:textId="77777777" w:rsidR="00D62440" w:rsidRPr="00B871CA" w:rsidRDefault="00D62440" w:rsidP="008A5142">
            <w:pPr>
              <w:ind w:left="-23" w:firstLine="23"/>
              <w:jc w:val="center"/>
              <w:rPr>
                <w:sz w:val="28"/>
                <w:szCs w:val="28"/>
                <w:lang w:val="kk-KZ"/>
              </w:rPr>
            </w:pPr>
            <w:r w:rsidRPr="00B871CA">
              <w:rPr>
                <w:sz w:val="28"/>
                <w:szCs w:val="28"/>
                <w:lang w:val="kk-KZ"/>
              </w:rPr>
              <w:t>94,7</w:t>
            </w:r>
          </w:p>
        </w:tc>
      </w:tr>
      <w:tr w:rsidR="00D62440" w:rsidRPr="00B871CA" w14:paraId="42462401" w14:textId="77777777" w:rsidTr="008A5142">
        <w:tc>
          <w:tcPr>
            <w:tcW w:w="9510" w:type="dxa"/>
            <w:gridSpan w:val="9"/>
          </w:tcPr>
          <w:p w14:paraId="13446793" w14:textId="77777777" w:rsidR="00D62440" w:rsidRPr="00B871CA" w:rsidRDefault="00D62440" w:rsidP="008A5142">
            <w:pPr>
              <w:ind w:left="-23" w:firstLine="23"/>
              <w:jc w:val="center"/>
              <w:rPr>
                <w:sz w:val="28"/>
                <w:szCs w:val="28"/>
                <w:lang w:val="kk-KZ"/>
              </w:rPr>
            </w:pPr>
            <w:r w:rsidRPr="00B871CA">
              <w:rPr>
                <w:sz w:val="28"/>
                <w:szCs w:val="28"/>
                <w:lang w:val="kk-KZ"/>
              </w:rPr>
              <w:t>9-сынып</w:t>
            </w:r>
          </w:p>
        </w:tc>
      </w:tr>
      <w:tr w:rsidR="00D62440" w:rsidRPr="00B871CA" w14:paraId="52D073A7" w14:textId="77777777" w:rsidTr="008A5142">
        <w:trPr>
          <w:gridAfter w:val="1"/>
          <w:wAfter w:w="6" w:type="dxa"/>
        </w:trPr>
        <w:tc>
          <w:tcPr>
            <w:tcW w:w="1129" w:type="dxa"/>
          </w:tcPr>
          <w:p w14:paraId="17E01DA5" w14:textId="77777777" w:rsidR="00D62440" w:rsidRPr="00B871CA" w:rsidRDefault="00D62440" w:rsidP="008A5142">
            <w:pPr>
              <w:ind w:left="-23" w:firstLine="23"/>
              <w:jc w:val="both"/>
              <w:rPr>
                <w:sz w:val="28"/>
                <w:szCs w:val="28"/>
                <w:lang w:val="kk-KZ"/>
              </w:rPr>
            </w:pPr>
            <w:r w:rsidRPr="00B871CA">
              <w:rPr>
                <w:sz w:val="28"/>
                <w:szCs w:val="28"/>
                <w:lang w:val="kk-KZ"/>
              </w:rPr>
              <w:t>БТ</w:t>
            </w:r>
          </w:p>
        </w:tc>
        <w:tc>
          <w:tcPr>
            <w:tcW w:w="1258" w:type="dxa"/>
          </w:tcPr>
          <w:p w14:paraId="0BDE1045" w14:textId="77777777" w:rsidR="00D62440" w:rsidRPr="00B871CA" w:rsidRDefault="00D62440" w:rsidP="008A5142">
            <w:pPr>
              <w:ind w:left="-23" w:firstLine="23"/>
              <w:jc w:val="center"/>
              <w:rPr>
                <w:sz w:val="28"/>
                <w:szCs w:val="28"/>
                <w:lang w:val="kk-KZ"/>
              </w:rPr>
            </w:pPr>
            <w:r w:rsidRPr="00B871CA">
              <w:rPr>
                <w:sz w:val="28"/>
                <w:szCs w:val="28"/>
                <w:lang w:val="kk-KZ"/>
              </w:rPr>
              <w:t>39</w:t>
            </w:r>
          </w:p>
        </w:tc>
        <w:tc>
          <w:tcPr>
            <w:tcW w:w="1164" w:type="dxa"/>
          </w:tcPr>
          <w:p w14:paraId="6122EBEC" w14:textId="77777777" w:rsidR="00D62440" w:rsidRPr="00B871CA" w:rsidRDefault="00D62440" w:rsidP="008A5142">
            <w:pPr>
              <w:ind w:left="-23" w:firstLine="23"/>
              <w:jc w:val="center"/>
              <w:rPr>
                <w:sz w:val="28"/>
                <w:szCs w:val="28"/>
                <w:lang w:val="kk-KZ"/>
              </w:rPr>
            </w:pPr>
            <w:r w:rsidRPr="00B871CA">
              <w:rPr>
                <w:sz w:val="28"/>
                <w:szCs w:val="28"/>
                <w:lang w:val="kk-KZ"/>
              </w:rPr>
              <w:t>8</w:t>
            </w:r>
          </w:p>
        </w:tc>
        <w:tc>
          <w:tcPr>
            <w:tcW w:w="1127" w:type="dxa"/>
          </w:tcPr>
          <w:p w14:paraId="13C1BA2B" w14:textId="77777777" w:rsidR="00D62440" w:rsidRPr="00B871CA" w:rsidRDefault="00D62440" w:rsidP="008A5142">
            <w:pPr>
              <w:ind w:left="-23" w:firstLine="23"/>
              <w:jc w:val="center"/>
              <w:rPr>
                <w:sz w:val="28"/>
                <w:szCs w:val="28"/>
                <w:lang w:val="kk-KZ"/>
              </w:rPr>
            </w:pPr>
            <w:r w:rsidRPr="00B871CA">
              <w:rPr>
                <w:sz w:val="28"/>
                <w:szCs w:val="28"/>
                <w:lang w:val="kk-KZ"/>
              </w:rPr>
              <w:t>13</w:t>
            </w:r>
          </w:p>
        </w:tc>
        <w:tc>
          <w:tcPr>
            <w:tcW w:w="1127" w:type="dxa"/>
          </w:tcPr>
          <w:p w14:paraId="0A0FB9A6" w14:textId="77777777" w:rsidR="00D62440" w:rsidRPr="00B871CA" w:rsidRDefault="00D62440" w:rsidP="008A5142">
            <w:pPr>
              <w:ind w:left="-23" w:firstLine="23"/>
              <w:jc w:val="center"/>
              <w:rPr>
                <w:sz w:val="28"/>
                <w:szCs w:val="28"/>
                <w:lang w:val="kk-KZ"/>
              </w:rPr>
            </w:pPr>
            <w:r w:rsidRPr="00B871CA">
              <w:rPr>
                <w:sz w:val="28"/>
                <w:szCs w:val="28"/>
                <w:lang w:val="kk-KZ"/>
              </w:rPr>
              <w:t>17</w:t>
            </w:r>
          </w:p>
        </w:tc>
        <w:tc>
          <w:tcPr>
            <w:tcW w:w="1153" w:type="dxa"/>
          </w:tcPr>
          <w:p w14:paraId="1851C75C" w14:textId="77777777" w:rsidR="00D62440" w:rsidRPr="00B871CA" w:rsidRDefault="00D62440" w:rsidP="008A5142">
            <w:pPr>
              <w:ind w:left="-23" w:firstLine="23"/>
              <w:jc w:val="center"/>
              <w:rPr>
                <w:sz w:val="28"/>
                <w:szCs w:val="28"/>
                <w:lang w:val="kk-KZ"/>
              </w:rPr>
            </w:pPr>
            <w:r w:rsidRPr="00B871CA">
              <w:rPr>
                <w:sz w:val="28"/>
                <w:szCs w:val="28"/>
                <w:lang w:val="kk-KZ"/>
              </w:rPr>
              <w:t>1</w:t>
            </w:r>
          </w:p>
        </w:tc>
        <w:tc>
          <w:tcPr>
            <w:tcW w:w="1245" w:type="dxa"/>
          </w:tcPr>
          <w:p w14:paraId="1459D4CA" w14:textId="77777777" w:rsidR="00D62440" w:rsidRPr="00B871CA" w:rsidRDefault="00D62440" w:rsidP="008A5142">
            <w:pPr>
              <w:ind w:left="-23" w:firstLine="23"/>
              <w:jc w:val="center"/>
              <w:rPr>
                <w:sz w:val="28"/>
                <w:szCs w:val="28"/>
                <w:lang w:val="kk-KZ"/>
              </w:rPr>
            </w:pPr>
            <w:r w:rsidRPr="00B871CA">
              <w:rPr>
                <w:sz w:val="28"/>
                <w:szCs w:val="28"/>
                <w:lang w:val="kk-KZ"/>
              </w:rPr>
              <w:t>53,8</w:t>
            </w:r>
          </w:p>
        </w:tc>
        <w:tc>
          <w:tcPr>
            <w:tcW w:w="1301" w:type="dxa"/>
          </w:tcPr>
          <w:p w14:paraId="5544FDFB" w14:textId="77777777" w:rsidR="00D62440" w:rsidRPr="00B871CA" w:rsidRDefault="00D62440" w:rsidP="008A5142">
            <w:pPr>
              <w:ind w:left="-23" w:firstLine="23"/>
              <w:jc w:val="center"/>
              <w:rPr>
                <w:sz w:val="28"/>
                <w:szCs w:val="28"/>
                <w:lang w:val="kk-KZ"/>
              </w:rPr>
            </w:pPr>
            <w:r w:rsidRPr="00B871CA">
              <w:rPr>
                <w:sz w:val="28"/>
                <w:szCs w:val="28"/>
                <w:lang w:val="kk-KZ"/>
              </w:rPr>
              <w:t>97,4</w:t>
            </w:r>
          </w:p>
        </w:tc>
      </w:tr>
      <w:tr w:rsidR="00D62440" w:rsidRPr="00B871CA" w14:paraId="72DC760D" w14:textId="77777777" w:rsidTr="008A5142">
        <w:trPr>
          <w:gridAfter w:val="1"/>
          <w:wAfter w:w="6" w:type="dxa"/>
        </w:trPr>
        <w:tc>
          <w:tcPr>
            <w:tcW w:w="1129" w:type="dxa"/>
          </w:tcPr>
          <w:p w14:paraId="21F1B5F8" w14:textId="77777777" w:rsidR="00D62440" w:rsidRPr="00B871CA" w:rsidRDefault="00D62440" w:rsidP="008A5142">
            <w:pPr>
              <w:ind w:left="-23" w:firstLine="23"/>
              <w:jc w:val="both"/>
              <w:rPr>
                <w:sz w:val="28"/>
                <w:szCs w:val="28"/>
                <w:lang w:val="kk-KZ"/>
              </w:rPr>
            </w:pPr>
            <w:r w:rsidRPr="00B871CA">
              <w:rPr>
                <w:sz w:val="28"/>
                <w:szCs w:val="28"/>
                <w:lang w:val="kk-KZ"/>
              </w:rPr>
              <w:t>ЭТ</w:t>
            </w:r>
          </w:p>
        </w:tc>
        <w:tc>
          <w:tcPr>
            <w:tcW w:w="1258" w:type="dxa"/>
          </w:tcPr>
          <w:p w14:paraId="50DEBEF0" w14:textId="77777777" w:rsidR="00D62440" w:rsidRPr="00B871CA" w:rsidRDefault="00D62440" w:rsidP="008A5142">
            <w:pPr>
              <w:ind w:left="-23" w:firstLine="23"/>
              <w:jc w:val="center"/>
              <w:rPr>
                <w:sz w:val="28"/>
                <w:szCs w:val="28"/>
                <w:lang w:val="kk-KZ"/>
              </w:rPr>
            </w:pPr>
            <w:r w:rsidRPr="00B871CA">
              <w:rPr>
                <w:sz w:val="28"/>
                <w:szCs w:val="28"/>
                <w:lang w:val="kk-KZ"/>
              </w:rPr>
              <w:t>37</w:t>
            </w:r>
          </w:p>
        </w:tc>
        <w:tc>
          <w:tcPr>
            <w:tcW w:w="1164" w:type="dxa"/>
          </w:tcPr>
          <w:p w14:paraId="0C4FE0D8" w14:textId="77777777" w:rsidR="00D62440" w:rsidRPr="00B871CA" w:rsidRDefault="00D62440" w:rsidP="008A5142">
            <w:pPr>
              <w:ind w:left="-23" w:firstLine="23"/>
              <w:jc w:val="center"/>
              <w:rPr>
                <w:sz w:val="28"/>
                <w:szCs w:val="28"/>
                <w:lang w:val="kk-KZ"/>
              </w:rPr>
            </w:pPr>
            <w:r w:rsidRPr="00B871CA">
              <w:rPr>
                <w:sz w:val="28"/>
                <w:szCs w:val="28"/>
                <w:lang w:val="kk-KZ"/>
              </w:rPr>
              <w:t>4</w:t>
            </w:r>
          </w:p>
        </w:tc>
        <w:tc>
          <w:tcPr>
            <w:tcW w:w="1127" w:type="dxa"/>
          </w:tcPr>
          <w:p w14:paraId="6F718845" w14:textId="77777777" w:rsidR="00D62440" w:rsidRPr="00B871CA" w:rsidRDefault="00D62440" w:rsidP="008A5142">
            <w:pPr>
              <w:ind w:left="-23" w:firstLine="23"/>
              <w:jc w:val="center"/>
              <w:rPr>
                <w:sz w:val="28"/>
                <w:szCs w:val="28"/>
                <w:lang w:val="kk-KZ"/>
              </w:rPr>
            </w:pPr>
            <w:r w:rsidRPr="00B871CA">
              <w:rPr>
                <w:sz w:val="28"/>
                <w:szCs w:val="28"/>
                <w:lang w:val="kk-KZ"/>
              </w:rPr>
              <w:t>14</w:t>
            </w:r>
          </w:p>
        </w:tc>
        <w:tc>
          <w:tcPr>
            <w:tcW w:w="1127" w:type="dxa"/>
          </w:tcPr>
          <w:p w14:paraId="7185BC0B" w14:textId="77777777" w:rsidR="00D62440" w:rsidRPr="00B871CA" w:rsidRDefault="00D62440" w:rsidP="008A5142">
            <w:pPr>
              <w:ind w:left="-23" w:firstLine="23"/>
              <w:jc w:val="center"/>
              <w:rPr>
                <w:sz w:val="28"/>
                <w:szCs w:val="28"/>
                <w:lang w:val="kk-KZ"/>
              </w:rPr>
            </w:pPr>
            <w:r w:rsidRPr="00B871CA">
              <w:rPr>
                <w:sz w:val="28"/>
                <w:szCs w:val="28"/>
                <w:lang w:val="kk-KZ"/>
              </w:rPr>
              <w:t>16</w:t>
            </w:r>
          </w:p>
        </w:tc>
        <w:tc>
          <w:tcPr>
            <w:tcW w:w="1153" w:type="dxa"/>
          </w:tcPr>
          <w:p w14:paraId="328BF14D" w14:textId="77777777" w:rsidR="00D62440" w:rsidRPr="00B871CA" w:rsidRDefault="00D62440" w:rsidP="008A5142">
            <w:pPr>
              <w:ind w:left="-23" w:firstLine="23"/>
              <w:jc w:val="center"/>
              <w:rPr>
                <w:sz w:val="28"/>
                <w:szCs w:val="28"/>
                <w:lang w:val="kk-KZ"/>
              </w:rPr>
            </w:pPr>
            <w:r w:rsidRPr="00B871CA">
              <w:rPr>
                <w:sz w:val="28"/>
                <w:szCs w:val="28"/>
                <w:lang w:val="kk-KZ"/>
              </w:rPr>
              <w:t>2</w:t>
            </w:r>
          </w:p>
        </w:tc>
        <w:tc>
          <w:tcPr>
            <w:tcW w:w="1245" w:type="dxa"/>
          </w:tcPr>
          <w:p w14:paraId="3DB4E1D4" w14:textId="77777777" w:rsidR="00D62440" w:rsidRPr="00B871CA" w:rsidRDefault="00D62440" w:rsidP="008A5142">
            <w:pPr>
              <w:ind w:left="-23" w:firstLine="23"/>
              <w:jc w:val="center"/>
              <w:rPr>
                <w:sz w:val="28"/>
                <w:szCs w:val="28"/>
                <w:lang w:val="kk-KZ"/>
              </w:rPr>
            </w:pPr>
            <w:r w:rsidRPr="00B871CA">
              <w:rPr>
                <w:sz w:val="28"/>
                <w:szCs w:val="28"/>
                <w:lang w:val="kk-KZ"/>
              </w:rPr>
              <w:t>48,6</w:t>
            </w:r>
          </w:p>
        </w:tc>
        <w:tc>
          <w:tcPr>
            <w:tcW w:w="1301" w:type="dxa"/>
          </w:tcPr>
          <w:p w14:paraId="5F484719" w14:textId="77777777" w:rsidR="00D62440" w:rsidRPr="00B871CA" w:rsidRDefault="00D62440" w:rsidP="008A5142">
            <w:pPr>
              <w:ind w:left="-23" w:firstLine="23"/>
              <w:jc w:val="center"/>
              <w:rPr>
                <w:sz w:val="28"/>
                <w:szCs w:val="28"/>
                <w:lang w:val="kk-KZ"/>
              </w:rPr>
            </w:pPr>
            <w:r w:rsidRPr="00B871CA">
              <w:rPr>
                <w:sz w:val="28"/>
                <w:szCs w:val="28"/>
                <w:lang w:val="kk-KZ"/>
              </w:rPr>
              <w:t>94,6</w:t>
            </w:r>
          </w:p>
        </w:tc>
      </w:tr>
    </w:tbl>
    <w:p w14:paraId="0EA9C71D" w14:textId="77777777" w:rsidR="00D62440" w:rsidRPr="00EF1D02" w:rsidRDefault="00D62440" w:rsidP="00D62440">
      <w:pPr>
        <w:ind w:firstLine="709"/>
        <w:jc w:val="both"/>
        <w:rPr>
          <w:sz w:val="28"/>
          <w:szCs w:val="28"/>
          <w:lang w:val="kk-KZ"/>
        </w:rPr>
      </w:pPr>
    </w:p>
    <w:p w14:paraId="224856B7" w14:textId="77777777" w:rsidR="00D62440" w:rsidRPr="00EF1D02" w:rsidRDefault="00D62440" w:rsidP="00D62440">
      <w:pPr>
        <w:ind w:firstLine="709"/>
        <w:jc w:val="both"/>
        <w:rPr>
          <w:i/>
          <w:iCs/>
          <w:sz w:val="28"/>
          <w:szCs w:val="28"/>
          <w:lang w:val="kk-KZ"/>
        </w:rPr>
      </w:pPr>
      <w:r w:rsidRPr="00EF1D02">
        <w:rPr>
          <w:i/>
          <w:iCs/>
          <w:sz w:val="28"/>
          <w:szCs w:val="28"/>
          <w:lang w:val="kk-KZ"/>
        </w:rPr>
        <w:t>Қалыптастырушы эксперимент кезеңінде:</w:t>
      </w:r>
    </w:p>
    <w:p w14:paraId="4C336047" w14:textId="46A6B069" w:rsidR="00D62440" w:rsidRPr="00EF1D02" w:rsidRDefault="00D62440" w:rsidP="00F04ED1">
      <w:pPr>
        <w:pStyle w:val="a3"/>
        <w:numPr>
          <w:ilvl w:val="0"/>
          <w:numId w:val="29"/>
        </w:numPr>
        <w:tabs>
          <w:tab w:val="left" w:pos="851"/>
        </w:tabs>
        <w:ind w:left="0" w:firstLine="709"/>
        <w:jc w:val="both"/>
        <w:rPr>
          <w:sz w:val="28"/>
          <w:szCs w:val="28"/>
          <w:lang w:val="kk-KZ"/>
        </w:rPr>
      </w:pPr>
      <w:r w:rsidRPr="00EF1D02">
        <w:rPr>
          <w:sz w:val="28"/>
          <w:szCs w:val="28"/>
          <w:lang w:val="kk-KZ"/>
        </w:rPr>
        <w:t>5-9 сыныптарға арналған ықтималдықтар теориясы мен математикалық статистика э</w:t>
      </w:r>
      <w:r w:rsidR="006324E7" w:rsidRPr="00EF1D02">
        <w:rPr>
          <w:sz w:val="28"/>
          <w:szCs w:val="28"/>
          <w:lang w:val="kk-KZ"/>
        </w:rPr>
        <w:t>л</w:t>
      </w:r>
      <w:r w:rsidRPr="00EF1D02">
        <w:rPr>
          <w:sz w:val="28"/>
          <w:szCs w:val="28"/>
          <w:lang w:val="kk-KZ"/>
        </w:rPr>
        <w:t>ементтерін оқытудың мазмұны үш негізгі компонент бойынша, яғни комбинаторика, ықтималдықтар теориясының негіздері, математикалық статистика элементтері негізінде, алға қойылған мақсаттарға сәйкес таңдалды;</w:t>
      </w:r>
    </w:p>
    <w:p w14:paraId="6A016DAA" w14:textId="77777777" w:rsidR="00D62440" w:rsidRPr="00EF1D02" w:rsidRDefault="00D62440" w:rsidP="00F04ED1">
      <w:pPr>
        <w:pStyle w:val="a3"/>
        <w:numPr>
          <w:ilvl w:val="0"/>
          <w:numId w:val="29"/>
        </w:numPr>
        <w:tabs>
          <w:tab w:val="left" w:pos="851"/>
        </w:tabs>
        <w:ind w:left="0" w:firstLine="709"/>
        <w:jc w:val="both"/>
        <w:rPr>
          <w:sz w:val="28"/>
          <w:szCs w:val="28"/>
          <w:lang w:val="kk-KZ"/>
        </w:rPr>
      </w:pPr>
      <w:r w:rsidRPr="00EF1D02">
        <w:rPr>
          <w:sz w:val="28"/>
          <w:szCs w:val="28"/>
          <w:lang w:val="kk-KZ"/>
        </w:rPr>
        <w:t>математика пәнінің бастауыш сыныптары мен негізгі мектептің сабақтастығын, оқу жылы бойына стохастикалық материалды зерттеудегі бірізділік пен жүйелілікті, ықтималдық, комбинаторлық және статистикалық компоненттерінің өзара байланысын көрсететін әдістеме және әдістемелік материалдар оқу процесіне енгізілді;</w:t>
      </w:r>
    </w:p>
    <w:p w14:paraId="53D905D9" w14:textId="77777777" w:rsidR="00D62440" w:rsidRPr="00EF1D02" w:rsidRDefault="00D62440" w:rsidP="00F04ED1">
      <w:pPr>
        <w:pStyle w:val="a3"/>
        <w:numPr>
          <w:ilvl w:val="0"/>
          <w:numId w:val="29"/>
        </w:numPr>
        <w:tabs>
          <w:tab w:val="left" w:pos="851"/>
        </w:tabs>
        <w:ind w:left="0" w:firstLine="709"/>
        <w:jc w:val="both"/>
        <w:rPr>
          <w:sz w:val="28"/>
          <w:szCs w:val="28"/>
          <w:lang w:val="kk-KZ"/>
        </w:rPr>
      </w:pPr>
      <w:proofErr w:type="spellStart"/>
      <w:r w:rsidRPr="00EF1D02">
        <w:rPr>
          <w:sz w:val="28"/>
          <w:szCs w:val="28"/>
          <w:lang w:val="kk-KZ"/>
        </w:rPr>
        <w:t>әдіскер</w:t>
      </w:r>
      <w:proofErr w:type="spellEnd"/>
      <w:r w:rsidRPr="00EF1D02">
        <w:rPr>
          <w:sz w:val="28"/>
          <w:szCs w:val="28"/>
          <w:lang w:val="kk-KZ"/>
        </w:rPr>
        <w:t xml:space="preserve"> – ғалым </w:t>
      </w:r>
      <w:proofErr w:type="spellStart"/>
      <w:r w:rsidRPr="00EF1D02">
        <w:rPr>
          <w:sz w:val="28"/>
          <w:szCs w:val="28"/>
          <w:lang w:val="kk-KZ"/>
        </w:rPr>
        <w:t>А.М.Пышкалоның</w:t>
      </w:r>
      <w:proofErr w:type="spellEnd"/>
      <w:r w:rsidRPr="00EF1D02">
        <w:rPr>
          <w:sz w:val="28"/>
          <w:szCs w:val="28"/>
          <w:lang w:val="kk-KZ"/>
        </w:rPr>
        <w:t xml:space="preserve"> әдістемелік жүйесінің негізінде ықтималдық теориясы және математикалық статистика элементтерін оқытудың </w:t>
      </w:r>
      <w:r w:rsidRPr="00EF1D02">
        <w:rPr>
          <w:sz w:val="28"/>
          <w:szCs w:val="28"/>
          <w:lang w:val="kk-KZ"/>
        </w:rPr>
        <w:lastRenderedPageBreak/>
        <w:t>әдістемесі оқу процесіне енгізілді. Бұл әдістемелік жүйе бір жағынан стохастиканы математика пәнінің дәстүрлі мазмұнына табиғи түрде қосуға мүмкіндік береді, ал екінші жағынан осы материалдың өзіндік ерекшеліктерін көрсетеді;</w:t>
      </w:r>
    </w:p>
    <w:p w14:paraId="47C22FAC" w14:textId="77777777" w:rsidR="00D62440" w:rsidRPr="00EF1D02" w:rsidRDefault="00D62440" w:rsidP="00F04ED1">
      <w:pPr>
        <w:pStyle w:val="a3"/>
        <w:numPr>
          <w:ilvl w:val="0"/>
          <w:numId w:val="29"/>
        </w:numPr>
        <w:tabs>
          <w:tab w:val="left" w:pos="851"/>
        </w:tabs>
        <w:ind w:left="0" w:firstLine="709"/>
        <w:jc w:val="both"/>
        <w:rPr>
          <w:sz w:val="28"/>
          <w:szCs w:val="28"/>
          <w:lang w:val="kk-KZ"/>
        </w:rPr>
      </w:pPr>
      <w:r w:rsidRPr="00EF1D02">
        <w:rPr>
          <w:sz w:val="28"/>
          <w:szCs w:val="28"/>
          <w:lang w:val="kk-KZ"/>
        </w:rPr>
        <w:t>оқушыларға PISA және TIMSS Халықаралық зерттеулерде «Математикалық сауаттылық» және «Математика» бөлімдерінде кездесетін есептердің негізінде 5-9 сыныптарға ықтималдықтар теориясы мен математикалық статистика элементтеріне есептерді шешуге үйрету әдістемесі оқу процесіне енгізілді;</w:t>
      </w:r>
    </w:p>
    <w:p w14:paraId="7FABAB27" w14:textId="7F8D4383" w:rsidR="00D62440" w:rsidRPr="00EF1D02" w:rsidRDefault="00D62440" w:rsidP="00F04ED1">
      <w:pPr>
        <w:pStyle w:val="a3"/>
        <w:numPr>
          <w:ilvl w:val="0"/>
          <w:numId w:val="29"/>
        </w:numPr>
        <w:tabs>
          <w:tab w:val="left" w:pos="851"/>
        </w:tabs>
        <w:ind w:left="0" w:firstLine="709"/>
        <w:jc w:val="both"/>
        <w:rPr>
          <w:sz w:val="28"/>
          <w:szCs w:val="28"/>
          <w:lang w:val="kk-KZ"/>
        </w:rPr>
      </w:pPr>
      <w:r w:rsidRPr="00EF1D02">
        <w:rPr>
          <w:sz w:val="28"/>
          <w:szCs w:val="28"/>
          <w:lang w:val="kk-KZ"/>
        </w:rPr>
        <w:t>ықтималдықтар теориясы мен математикалық статистика элементтерін оқытудың әдістемесінің ерекшеліктері</w:t>
      </w:r>
      <w:r w:rsidR="00C0357E" w:rsidRPr="00EF1D02">
        <w:rPr>
          <w:sz w:val="28"/>
          <w:szCs w:val="28"/>
          <w:lang w:val="kk-KZ"/>
        </w:rPr>
        <w:t xml:space="preserve"> көрсетілді. Ж</w:t>
      </w:r>
      <w:r w:rsidRPr="00EF1D02">
        <w:rPr>
          <w:sz w:val="28"/>
          <w:szCs w:val="28"/>
          <w:lang w:val="kk-KZ"/>
        </w:rPr>
        <w:t xml:space="preserve">аңартылған білім беру мазмұнына сай математиканы оқыту процесін ұйымдacтыpyдың тәciлдepi, </w:t>
      </w:r>
      <w:proofErr w:type="spellStart"/>
      <w:r w:rsidRPr="00EF1D02">
        <w:rPr>
          <w:sz w:val="28"/>
          <w:szCs w:val="28"/>
          <w:lang w:val="kk-KZ"/>
        </w:rPr>
        <w:t>әдicтepi</w:t>
      </w:r>
      <w:proofErr w:type="spellEnd"/>
      <w:r w:rsidRPr="00EF1D02">
        <w:rPr>
          <w:sz w:val="28"/>
          <w:szCs w:val="28"/>
          <w:lang w:val="kk-KZ"/>
        </w:rPr>
        <w:t xml:space="preserve"> және тexнoлoгиялapы </w:t>
      </w:r>
      <w:r w:rsidR="00C0357E" w:rsidRPr="00EF1D02">
        <w:rPr>
          <w:sz w:val="28"/>
          <w:szCs w:val="28"/>
          <w:lang w:val="kk-KZ"/>
        </w:rPr>
        <w:t>қолданылды</w:t>
      </w:r>
      <w:r w:rsidR="00F10A1D" w:rsidRPr="00EF1D02">
        <w:rPr>
          <w:sz w:val="28"/>
          <w:szCs w:val="28"/>
          <w:lang w:val="kk-KZ"/>
        </w:rPr>
        <w:t xml:space="preserve"> </w:t>
      </w:r>
      <w:r w:rsidR="00A02F76" w:rsidRPr="00EF1D02">
        <w:rPr>
          <w:sz w:val="28"/>
          <w:szCs w:val="28"/>
          <w:lang w:val="kk-KZ"/>
        </w:rPr>
        <w:t xml:space="preserve">(Қосымша </w:t>
      </w:r>
      <w:r w:rsidR="0005440E" w:rsidRPr="00EF1D02">
        <w:rPr>
          <w:sz w:val="28"/>
          <w:szCs w:val="28"/>
          <w:lang w:val="kk-KZ"/>
        </w:rPr>
        <w:t>Ә</w:t>
      </w:r>
      <w:r w:rsidR="00A02F76" w:rsidRPr="00EF1D02">
        <w:rPr>
          <w:sz w:val="28"/>
          <w:szCs w:val="28"/>
          <w:lang w:val="kk-KZ"/>
        </w:rPr>
        <w:t>)</w:t>
      </w:r>
      <w:r w:rsidRPr="00EF1D02">
        <w:rPr>
          <w:sz w:val="28"/>
          <w:szCs w:val="28"/>
          <w:lang w:val="kk-KZ"/>
        </w:rPr>
        <w:t xml:space="preserve">. </w:t>
      </w:r>
    </w:p>
    <w:p w14:paraId="6855B100" w14:textId="3E1A14E5" w:rsidR="00D62440" w:rsidRPr="00EF1D02" w:rsidRDefault="00D62440" w:rsidP="00D62440">
      <w:pPr>
        <w:ind w:firstLine="709"/>
        <w:rPr>
          <w:i/>
          <w:iCs/>
          <w:sz w:val="28"/>
          <w:szCs w:val="28"/>
          <w:lang w:val="kk-KZ"/>
        </w:rPr>
      </w:pPr>
      <w:r w:rsidRPr="00EF1D02">
        <w:rPr>
          <w:i/>
          <w:iCs/>
          <w:sz w:val="28"/>
          <w:szCs w:val="28"/>
          <w:lang w:val="kk-KZ"/>
        </w:rPr>
        <w:t>Бақылаушы эксперимент кезеңінде:</w:t>
      </w:r>
    </w:p>
    <w:p w14:paraId="3A742A23" w14:textId="77777777" w:rsidR="00D62440" w:rsidRPr="00EF1D02" w:rsidRDefault="00D62440" w:rsidP="00D62440">
      <w:pPr>
        <w:pStyle w:val="ac"/>
        <w:ind w:left="0" w:right="40" w:firstLine="709"/>
        <w:jc w:val="both"/>
      </w:pPr>
      <w:r w:rsidRPr="00EF1D02">
        <w:t>Бақылау эксперименті зерттеудің үшінші кезеңінде жүргізілді. 5-9 сыныптардағы эксперимент нәтижелерін бақылау келесідей жүргізілді:</w:t>
      </w:r>
    </w:p>
    <w:p w14:paraId="15815217" w14:textId="63BE957C" w:rsidR="00D62440" w:rsidRPr="00EF1D02" w:rsidRDefault="00D62440" w:rsidP="00B7230A">
      <w:pPr>
        <w:pStyle w:val="ac"/>
        <w:ind w:left="0" w:right="40" w:firstLine="708"/>
        <w:jc w:val="both"/>
      </w:pPr>
      <w:r w:rsidRPr="00EF1D02">
        <w:t>Бақылаушы эксперимент кезеңінде стохастикалық материал бойынша жылдың соңында оқушылар арасында қорытынды жиынтық бағалау жұмысы алынды, апробациядан өткен мектептердің 5-9 сыныптарға сабақ беретін 21 мұғалімдер арасында стохастикалық материалды оқытудың әдістемесі бойынша сауалнама жүргізілді (Қосымша</w:t>
      </w:r>
      <w:r w:rsidR="00A921B6" w:rsidRPr="00EF1D02">
        <w:t xml:space="preserve"> </w:t>
      </w:r>
      <w:r w:rsidR="0005440E" w:rsidRPr="00EF1D02">
        <w:t>В</w:t>
      </w:r>
      <w:r w:rsidRPr="00EF1D02">
        <w:t xml:space="preserve">). Сауалнаманың нәтижесі </w:t>
      </w:r>
      <w:r w:rsidR="004052D3" w:rsidRPr="00EF1D02">
        <w:t>33</w:t>
      </w:r>
      <w:r w:rsidRPr="00EF1D02">
        <w:t>-кестеде берілген.</w:t>
      </w:r>
    </w:p>
    <w:p w14:paraId="34774E45" w14:textId="77777777" w:rsidR="00F10A1D" w:rsidRPr="00EF1D02" w:rsidRDefault="00F10A1D" w:rsidP="00D62440">
      <w:pPr>
        <w:pStyle w:val="ac"/>
        <w:ind w:left="0" w:right="40" w:firstLine="709"/>
        <w:jc w:val="both"/>
      </w:pPr>
    </w:p>
    <w:p w14:paraId="1D36F9E0" w14:textId="0186BD99" w:rsidR="00D62440" w:rsidRPr="00EF1D02" w:rsidRDefault="00D62440" w:rsidP="00D62440">
      <w:pPr>
        <w:jc w:val="both"/>
        <w:rPr>
          <w:sz w:val="28"/>
          <w:szCs w:val="28"/>
          <w:lang w:val="kk-KZ"/>
        </w:rPr>
      </w:pPr>
      <w:r w:rsidRPr="00EF1D02">
        <w:rPr>
          <w:sz w:val="28"/>
          <w:szCs w:val="28"/>
          <w:lang w:val="kk-KZ"/>
        </w:rPr>
        <w:t xml:space="preserve">Кесте </w:t>
      </w:r>
      <w:r w:rsidR="004052D3" w:rsidRPr="00EF1D02">
        <w:rPr>
          <w:sz w:val="28"/>
          <w:szCs w:val="28"/>
          <w:lang w:val="kk-KZ"/>
        </w:rPr>
        <w:t>33</w:t>
      </w:r>
      <w:r w:rsidRPr="00EF1D02">
        <w:rPr>
          <w:sz w:val="28"/>
          <w:szCs w:val="28"/>
          <w:lang w:val="kk-KZ"/>
        </w:rPr>
        <w:t xml:space="preserve"> – Мұғалімдер арасында стохастикалық материалды оқытудың әдістемесі бойынша жүргізілген сауалнама</w:t>
      </w:r>
    </w:p>
    <w:p w14:paraId="611CBEB8" w14:textId="77777777" w:rsidR="00D62440" w:rsidRPr="00EF1D02" w:rsidRDefault="00D62440" w:rsidP="00D62440">
      <w:pPr>
        <w:ind w:firstLine="709"/>
        <w:rPr>
          <w:sz w:val="28"/>
          <w:szCs w:val="28"/>
          <w:lang w:val="kk-KZ"/>
        </w:rPr>
      </w:pPr>
    </w:p>
    <w:tbl>
      <w:tblPr>
        <w:tblStyle w:val="ab"/>
        <w:tblW w:w="0" w:type="auto"/>
        <w:tblLook w:val="04A0" w:firstRow="1" w:lastRow="0" w:firstColumn="1" w:lastColumn="0" w:noHBand="0" w:noVBand="1"/>
      </w:tblPr>
      <w:tblGrid>
        <w:gridCol w:w="4814"/>
        <w:gridCol w:w="4815"/>
      </w:tblGrid>
      <w:tr w:rsidR="00D62440" w:rsidRPr="00B871CA" w14:paraId="69FD8A09" w14:textId="77777777" w:rsidTr="008A5142">
        <w:tc>
          <w:tcPr>
            <w:tcW w:w="4814" w:type="dxa"/>
          </w:tcPr>
          <w:p w14:paraId="26CD8976" w14:textId="77777777" w:rsidR="00D62440" w:rsidRPr="00B871CA" w:rsidRDefault="00D62440" w:rsidP="008A5142">
            <w:pPr>
              <w:ind w:firstLine="28"/>
              <w:jc w:val="center"/>
              <w:rPr>
                <w:sz w:val="28"/>
                <w:szCs w:val="24"/>
                <w:lang w:val="kk-KZ"/>
              </w:rPr>
            </w:pPr>
            <w:r w:rsidRPr="00B871CA">
              <w:rPr>
                <w:sz w:val="28"/>
                <w:szCs w:val="24"/>
                <w:lang w:val="kk-KZ"/>
              </w:rPr>
              <w:t>Сауалнама</w:t>
            </w:r>
          </w:p>
        </w:tc>
        <w:tc>
          <w:tcPr>
            <w:tcW w:w="4815" w:type="dxa"/>
          </w:tcPr>
          <w:p w14:paraId="361F4DEF" w14:textId="77777777" w:rsidR="00D62440" w:rsidRPr="00B871CA" w:rsidRDefault="00D62440" w:rsidP="008A5142">
            <w:pPr>
              <w:ind w:firstLine="28"/>
              <w:jc w:val="center"/>
              <w:rPr>
                <w:sz w:val="28"/>
                <w:szCs w:val="24"/>
                <w:lang w:val="kk-KZ"/>
              </w:rPr>
            </w:pPr>
            <w:r w:rsidRPr="00B871CA">
              <w:rPr>
                <w:sz w:val="28"/>
                <w:szCs w:val="24"/>
                <w:lang w:val="kk-KZ"/>
              </w:rPr>
              <w:t>Жауаптар саны</w:t>
            </w:r>
          </w:p>
        </w:tc>
      </w:tr>
      <w:tr w:rsidR="00B871CA" w:rsidRPr="00B871CA" w14:paraId="16630EA9" w14:textId="77777777" w:rsidTr="008A5142">
        <w:tc>
          <w:tcPr>
            <w:tcW w:w="4814" w:type="dxa"/>
          </w:tcPr>
          <w:p w14:paraId="42CEBA55" w14:textId="71362A34" w:rsidR="00B871CA" w:rsidRPr="00B871CA" w:rsidRDefault="00B871CA" w:rsidP="008A5142">
            <w:pPr>
              <w:ind w:firstLine="28"/>
              <w:jc w:val="center"/>
              <w:rPr>
                <w:sz w:val="28"/>
                <w:lang w:val="kk-KZ"/>
              </w:rPr>
            </w:pPr>
            <w:r>
              <w:rPr>
                <w:sz w:val="28"/>
                <w:lang w:val="kk-KZ"/>
              </w:rPr>
              <w:t>1</w:t>
            </w:r>
          </w:p>
        </w:tc>
        <w:tc>
          <w:tcPr>
            <w:tcW w:w="4815" w:type="dxa"/>
          </w:tcPr>
          <w:p w14:paraId="0FCF14F1" w14:textId="45FE11AA" w:rsidR="00B871CA" w:rsidRPr="00B871CA" w:rsidRDefault="00B871CA" w:rsidP="008A5142">
            <w:pPr>
              <w:ind w:firstLine="28"/>
              <w:jc w:val="center"/>
              <w:rPr>
                <w:sz w:val="28"/>
                <w:lang w:val="kk-KZ"/>
              </w:rPr>
            </w:pPr>
            <w:r>
              <w:rPr>
                <w:sz w:val="28"/>
                <w:lang w:val="kk-KZ"/>
              </w:rPr>
              <w:t>2</w:t>
            </w:r>
          </w:p>
        </w:tc>
      </w:tr>
      <w:tr w:rsidR="00D62440" w:rsidRPr="00B871CA" w14:paraId="6B9318BE" w14:textId="77777777" w:rsidTr="008A5142">
        <w:tc>
          <w:tcPr>
            <w:tcW w:w="9629" w:type="dxa"/>
            <w:gridSpan w:val="2"/>
          </w:tcPr>
          <w:p w14:paraId="3EA56EA9" w14:textId="77777777" w:rsidR="00D62440" w:rsidRPr="00B871CA" w:rsidRDefault="00D62440" w:rsidP="008A5142">
            <w:pPr>
              <w:ind w:firstLine="28"/>
              <w:jc w:val="center"/>
              <w:rPr>
                <w:sz w:val="28"/>
                <w:szCs w:val="24"/>
                <w:lang w:val="kk-KZ"/>
              </w:rPr>
            </w:pPr>
            <w:r w:rsidRPr="00B871CA">
              <w:rPr>
                <w:sz w:val="28"/>
                <w:szCs w:val="24"/>
                <w:lang w:val="kk-KZ"/>
              </w:rPr>
              <w:t>1. Оқушылардың бастауыш сыныпта оқыған математика оқулығының авторлары</w:t>
            </w:r>
          </w:p>
        </w:tc>
      </w:tr>
      <w:tr w:rsidR="00D62440" w:rsidRPr="00B871CA" w14:paraId="7051AF20" w14:textId="77777777" w:rsidTr="008A5142">
        <w:tc>
          <w:tcPr>
            <w:tcW w:w="4814" w:type="dxa"/>
          </w:tcPr>
          <w:p w14:paraId="05291894" w14:textId="77777777" w:rsidR="00D62440" w:rsidRPr="00B871CA" w:rsidRDefault="00D62440" w:rsidP="008A5142">
            <w:pPr>
              <w:ind w:firstLine="28"/>
              <w:rPr>
                <w:sz w:val="28"/>
                <w:szCs w:val="24"/>
                <w:lang w:val="kk-KZ"/>
              </w:rPr>
            </w:pPr>
            <w:r w:rsidRPr="00B871CA">
              <w:rPr>
                <w:sz w:val="28"/>
                <w:szCs w:val="24"/>
                <w:lang w:val="kk-KZ"/>
              </w:rPr>
              <w:t xml:space="preserve">Г.Ш. </w:t>
            </w:r>
            <w:proofErr w:type="spellStart"/>
            <w:r w:rsidRPr="00B871CA">
              <w:rPr>
                <w:sz w:val="28"/>
                <w:szCs w:val="24"/>
                <w:lang w:val="kk-KZ"/>
              </w:rPr>
              <w:t>Жакупова</w:t>
            </w:r>
            <w:proofErr w:type="spellEnd"/>
          </w:p>
        </w:tc>
        <w:tc>
          <w:tcPr>
            <w:tcW w:w="4815" w:type="dxa"/>
          </w:tcPr>
          <w:p w14:paraId="14A09A71" w14:textId="77777777" w:rsidR="00D62440" w:rsidRPr="00B871CA" w:rsidRDefault="00D62440" w:rsidP="008A5142">
            <w:pPr>
              <w:ind w:firstLine="28"/>
              <w:jc w:val="center"/>
              <w:rPr>
                <w:sz w:val="28"/>
                <w:szCs w:val="24"/>
                <w:lang w:val="kk-KZ"/>
              </w:rPr>
            </w:pPr>
            <w:r w:rsidRPr="00B871CA">
              <w:rPr>
                <w:sz w:val="28"/>
                <w:szCs w:val="24"/>
                <w:lang w:val="kk-KZ"/>
              </w:rPr>
              <w:t>7</w:t>
            </w:r>
          </w:p>
        </w:tc>
      </w:tr>
      <w:tr w:rsidR="00D62440" w:rsidRPr="00B871CA" w14:paraId="15E9B218" w14:textId="77777777" w:rsidTr="008A5142">
        <w:tc>
          <w:tcPr>
            <w:tcW w:w="4814" w:type="dxa"/>
          </w:tcPr>
          <w:p w14:paraId="08B842CF" w14:textId="77777777" w:rsidR="00D62440" w:rsidRPr="00B871CA" w:rsidRDefault="00D62440" w:rsidP="008A5142">
            <w:pPr>
              <w:ind w:firstLine="28"/>
              <w:rPr>
                <w:sz w:val="28"/>
                <w:szCs w:val="24"/>
                <w:lang w:val="kk-KZ"/>
              </w:rPr>
            </w:pPr>
            <w:r w:rsidRPr="00B871CA">
              <w:rPr>
                <w:sz w:val="28"/>
                <w:szCs w:val="24"/>
                <w:lang w:val="kk-KZ"/>
              </w:rPr>
              <w:t xml:space="preserve">Ә.Б. </w:t>
            </w:r>
            <w:proofErr w:type="spellStart"/>
            <w:r w:rsidRPr="00B871CA">
              <w:rPr>
                <w:sz w:val="28"/>
                <w:szCs w:val="24"/>
                <w:lang w:val="kk-KZ"/>
              </w:rPr>
              <w:t>Ақпаева</w:t>
            </w:r>
            <w:proofErr w:type="spellEnd"/>
          </w:p>
        </w:tc>
        <w:tc>
          <w:tcPr>
            <w:tcW w:w="4815" w:type="dxa"/>
          </w:tcPr>
          <w:p w14:paraId="1FE7AD22" w14:textId="77777777" w:rsidR="00D62440" w:rsidRPr="00B871CA" w:rsidRDefault="00D62440" w:rsidP="008A5142">
            <w:pPr>
              <w:ind w:firstLine="28"/>
              <w:jc w:val="center"/>
              <w:rPr>
                <w:sz w:val="28"/>
                <w:szCs w:val="24"/>
                <w:lang w:val="kk-KZ"/>
              </w:rPr>
            </w:pPr>
            <w:r w:rsidRPr="00B871CA">
              <w:rPr>
                <w:sz w:val="28"/>
                <w:szCs w:val="24"/>
                <w:lang w:val="kk-KZ"/>
              </w:rPr>
              <w:t>8</w:t>
            </w:r>
          </w:p>
        </w:tc>
      </w:tr>
      <w:tr w:rsidR="00D62440" w:rsidRPr="00B871CA" w14:paraId="5F0287A1" w14:textId="77777777" w:rsidTr="008A5142">
        <w:tc>
          <w:tcPr>
            <w:tcW w:w="4814" w:type="dxa"/>
          </w:tcPr>
          <w:p w14:paraId="4161F3CC" w14:textId="77777777" w:rsidR="00D62440" w:rsidRPr="00B871CA" w:rsidRDefault="00D62440" w:rsidP="008A5142">
            <w:pPr>
              <w:ind w:firstLine="28"/>
              <w:rPr>
                <w:sz w:val="28"/>
                <w:szCs w:val="24"/>
                <w:lang w:val="kk-KZ"/>
              </w:rPr>
            </w:pPr>
            <w:r w:rsidRPr="00B871CA">
              <w:rPr>
                <w:sz w:val="28"/>
                <w:szCs w:val="24"/>
                <w:lang w:val="kk-KZ"/>
              </w:rPr>
              <w:t>Басқа оқулықтар</w:t>
            </w:r>
          </w:p>
        </w:tc>
        <w:tc>
          <w:tcPr>
            <w:tcW w:w="4815" w:type="dxa"/>
          </w:tcPr>
          <w:p w14:paraId="65D2B1F9" w14:textId="77777777" w:rsidR="00D62440" w:rsidRPr="00B871CA" w:rsidRDefault="00D62440" w:rsidP="008A5142">
            <w:pPr>
              <w:ind w:firstLine="28"/>
              <w:jc w:val="center"/>
              <w:rPr>
                <w:sz w:val="28"/>
                <w:szCs w:val="24"/>
                <w:lang w:val="kk-KZ"/>
              </w:rPr>
            </w:pPr>
            <w:r w:rsidRPr="00B871CA">
              <w:rPr>
                <w:sz w:val="28"/>
                <w:szCs w:val="24"/>
                <w:lang w:val="kk-KZ"/>
              </w:rPr>
              <w:t>6</w:t>
            </w:r>
          </w:p>
        </w:tc>
      </w:tr>
      <w:tr w:rsidR="00D62440" w:rsidRPr="00B871CA" w14:paraId="26817FB6" w14:textId="77777777" w:rsidTr="008A5142">
        <w:tc>
          <w:tcPr>
            <w:tcW w:w="9629" w:type="dxa"/>
            <w:gridSpan w:val="2"/>
          </w:tcPr>
          <w:p w14:paraId="7F1A1416" w14:textId="77777777" w:rsidR="00D62440" w:rsidRPr="00B871CA" w:rsidRDefault="00D62440" w:rsidP="008A5142">
            <w:pPr>
              <w:ind w:firstLine="28"/>
              <w:jc w:val="center"/>
              <w:rPr>
                <w:sz w:val="28"/>
                <w:szCs w:val="24"/>
                <w:lang w:val="kk-KZ"/>
              </w:rPr>
            </w:pPr>
            <w:r w:rsidRPr="00B871CA">
              <w:rPr>
                <w:sz w:val="28"/>
                <w:szCs w:val="24"/>
                <w:lang w:val="kk-KZ"/>
              </w:rPr>
              <w:t>2. Оқушылардың қазіргі уақытта оқыған математика оқулығының авторлары</w:t>
            </w:r>
          </w:p>
        </w:tc>
      </w:tr>
      <w:tr w:rsidR="00D62440" w:rsidRPr="00B871CA" w14:paraId="194399DD" w14:textId="77777777" w:rsidTr="008A5142">
        <w:tc>
          <w:tcPr>
            <w:tcW w:w="4814" w:type="dxa"/>
          </w:tcPr>
          <w:p w14:paraId="510D3C5D" w14:textId="77777777" w:rsidR="00D62440" w:rsidRPr="00B871CA" w:rsidRDefault="00D62440" w:rsidP="008A5142">
            <w:pPr>
              <w:ind w:firstLine="28"/>
              <w:rPr>
                <w:sz w:val="28"/>
                <w:szCs w:val="24"/>
                <w:lang w:val="kk-KZ"/>
              </w:rPr>
            </w:pPr>
            <w:r w:rsidRPr="00B871CA">
              <w:rPr>
                <w:sz w:val="28"/>
                <w:szCs w:val="24"/>
                <w:lang w:val="kk-KZ"/>
              </w:rPr>
              <w:t xml:space="preserve">А.Е. Әбілқасымова </w:t>
            </w:r>
          </w:p>
        </w:tc>
        <w:tc>
          <w:tcPr>
            <w:tcW w:w="4815" w:type="dxa"/>
          </w:tcPr>
          <w:p w14:paraId="03D18E0F" w14:textId="77777777" w:rsidR="00D62440" w:rsidRPr="00B871CA" w:rsidRDefault="00D62440" w:rsidP="008A5142">
            <w:pPr>
              <w:ind w:firstLine="28"/>
              <w:jc w:val="center"/>
              <w:rPr>
                <w:sz w:val="28"/>
                <w:szCs w:val="24"/>
                <w:lang w:val="kk-KZ"/>
              </w:rPr>
            </w:pPr>
            <w:r w:rsidRPr="00B871CA">
              <w:rPr>
                <w:sz w:val="28"/>
                <w:szCs w:val="24"/>
                <w:lang w:val="kk-KZ"/>
              </w:rPr>
              <w:t>12</w:t>
            </w:r>
          </w:p>
        </w:tc>
      </w:tr>
      <w:tr w:rsidR="00D62440" w:rsidRPr="00B871CA" w14:paraId="782DDE0D" w14:textId="77777777" w:rsidTr="008A5142">
        <w:tc>
          <w:tcPr>
            <w:tcW w:w="4814" w:type="dxa"/>
          </w:tcPr>
          <w:p w14:paraId="5172608B" w14:textId="77777777" w:rsidR="00D62440" w:rsidRPr="00B871CA" w:rsidRDefault="00D62440" w:rsidP="008A5142">
            <w:pPr>
              <w:ind w:firstLine="28"/>
              <w:rPr>
                <w:sz w:val="28"/>
                <w:szCs w:val="24"/>
                <w:lang w:val="kk-KZ"/>
              </w:rPr>
            </w:pPr>
            <w:r w:rsidRPr="00B871CA">
              <w:rPr>
                <w:sz w:val="28"/>
                <w:szCs w:val="24"/>
                <w:lang w:val="kk-KZ"/>
              </w:rPr>
              <w:t>Ә.Н. Шыныбеков</w:t>
            </w:r>
          </w:p>
        </w:tc>
        <w:tc>
          <w:tcPr>
            <w:tcW w:w="4815" w:type="dxa"/>
          </w:tcPr>
          <w:p w14:paraId="2BEE833F" w14:textId="77777777" w:rsidR="00D62440" w:rsidRPr="00B871CA" w:rsidRDefault="00D62440" w:rsidP="008A5142">
            <w:pPr>
              <w:ind w:firstLine="28"/>
              <w:jc w:val="center"/>
              <w:rPr>
                <w:sz w:val="28"/>
                <w:szCs w:val="24"/>
                <w:lang w:val="kk-KZ"/>
              </w:rPr>
            </w:pPr>
            <w:r w:rsidRPr="00B871CA">
              <w:rPr>
                <w:sz w:val="28"/>
                <w:szCs w:val="24"/>
                <w:lang w:val="kk-KZ"/>
              </w:rPr>
              <w:t>7</w:t>
            </w:r>
          </w:p>
        </w:tc>
      </w:tr>
      <w:tr w:rsidR="00D62440" w:rsidRPr="00B871CA" w14:paraId="2A217A2B" w14:textId="77777777" w:rsidTr="008A5142">
        <w:tc>
          <w:tcPr>
            <w:tcW w:w="4814" w:type="dxa"/>
          </w:tcPr>
          <w:p w14:paraId="12AC9495" w14:textId="77777777" w:rsidR="00D62440" w:rsidRPr="00B871CA" w:rsidRDefault="00D62440" w:rsidP="008A5142">
            <w:pPr>
              <w:ind w:firstLine="28"/>
              <w:rPr>
                <w:sz w:val="28"/>
                <w:szCs w:val="24"/>
                <w:lang w:val="kk-KZ"/>
              </w:rPr>
            </w:pPr>
            <w:r w:rsidRPr="00B871CA">
              <w:rPr>
                <w:sz w:val="28"/>
                <w:szCs w:val="24"/>
                <w:lang w:val="kk-KZ"/>
              </w:rPr>
              <w:t xml:space="preserve">Т. </w:t>
            </w:r>
            <w:proofErr w:type="spellStart"/>
            <w:r w:rsidRPr="00B871CA">
              <w:rPr>
                <w:sz w:val="28"/>
                <w:szCs w:val="24"/>
                <w:lang w:val="kk-KZ"/>
              </w:rPr>
              <w:t>Алдамұратова</w:t>
            </w:r>
            <w:proofErr w:type="spellEnd"/>
          </w:p>
        </w:tc>
        <w:tc>
          <w:tcPr>
            <w:tcW w:w="4815" w:type="dxa"/>
          </w:tcPr>
          <w:p w14:paraId="01CCD559" w14:textId="77777777" w:rsidR="00D62440" w:rsidRPr="00B871CA" w:rsidRDefault="00D62440" w:rsidP="008A5142">
            <w:pPr>
              <w:ind w:firstLine="28"/>
              <w:jc w:val="center"/>
              <w:rPr>
                <w:sz w:val="28"/>
                <w:szCs w:val="24"/>
                <w:lang w:val="kk-KZ"/>
              </w:rPr>
            </w:pPr>
            <w:r w:rsidRPr="00B871CA">
              <w:rPr>
                <w:sz w:val="28"/>
                <w:szCs w:val="24"/>
                <w:lang w:val="kk-KZ"/>
              </w:rPr>
              <w:t>2</w:t>
            </w:r>
          </w:p>
        </w:tc>
      </w:tr>
      <w:tr w:rsidR="00D62440" w:rsidRPr="00B871CA" w14:paraId="1FC01EFE" w14:textId="77777777" w:rsidTr="008A5142">
        <w:tc>
          <w:tcPr>
            <w:tcW w:w="9629" w:type="dxa"/>
            <w:gridSpan w:val="2"/>
          </w:tcPr>
          <w:p w14:paraId="61589E5C" w14:textId="77777777" w:rsidR="00D62440" w:rsidRPr="00B871CA" w:rsidRDefault="00D62440" w:rsidP="008A5142">
            <w:pPr>
              <w:ind w:firstLine="28"/>
              <w:jc w:val="center"/>
              <w:rPr>
                <w:sz w:val="28"/>
                <w:szCs w:val="24"/>
                <w:lang w:val="kk-KZ"/>
              </w:rPr>
            </w:pPr>
            <w:r w:rsidRPr="00B871CA">
              <w:rPr>
                <w:sz w:val="28"/>
                <w:szCs w:val="24"/>
                <w:lang w:val="kk-KZ"/>
              </w:rPr>
              <w:t>3. Берілген есептер жүйесін сабақта қолдану қалай іске асты?</w:t>
            </w:r>
          </w:p>
        </w:tc>
      </w:tr>
      <w:tr w:rsidR="00D62440" w:rsidRPr="00B871CA" w14:paraId="7ED59CB5" w14:textId="77777777" w:rsidTr="008A5142">
        <w:tc>
          <w:tcPr>
            <w:tcW w:w="4814" w:type="dxa"/>
          </w:tcPr>
          <w:p w14:paraId="2871BB82" w14:textId="77777777" w:rsidR="00D62440" w:rsidRPr="00B871CA" w:rsidRDefault="00D62440" w:rsidP="008A5142">
            <w:pPr>
              <w:ind w:firstLine="28"/>
              <w:rPr>
                <w:sz w:val="28"/>
                <w:szCs w:val="24"/>
                <w:lang w:val="kk-KZ"/>
              </w:rPr>
            </w:pPr>
            <w:r w:rsidRPr="00B871CA">
              <w:rPr>
                <w:sz w:val="28"/>
                <w:szCs w:val="24"/>
                <w:lang w:val="kk-KZ"/>
              </w:rPr>
              <w:t>Жүйелі түрде</w:t>
            </w:r>
          </w:p>
        </w:tc>
        <w:tc>
          <w:tcPr>
            <w:tcW w:w="4815" w:type="dxa"/>
          </w:tcPr>
          <w:p w14:paraId="2E333DC6" w14:textId="77777777" w:rsidR="00D62440" w:rsidRPr="00B871CA" w:rsidRDefault="00D62440" w:rsidP="008A5142">
            <w:pPr>
              <w:ind w:firstLine="28"/>
              <w:jc w:val="center"/>
              <w:rPr>
                <w:sz w:val="28"/>
                <w:szCs w:val="24"/>
                <w:lang w:val="kk-KZ"/>
              </w:rPr>
            </w:pPr>
            <w:r w:rsidRPr="00B871CA">
              <w:rPr>
                <w:sz w:val="28"/>
                <w:szCs w:val="24"/>
                <w:lang w:val="kk-KZ"/>
              </w:rPr>
              <w:t>5</w:t>
            </w:r>
          </w:p>
        </w:tc>
      </w:tr>
      <w:tr w:rsidR="00D62440" w:rsidRPr="00B871CA" w14:paraId="6E6DEC73" w14:textId="77777777" w:rsidTr="008A5142">
        <w:tc>
          <w:tcPr>
            <w:tcW w:w="4814" w:type="dxa"/>
          </w:tcPr>
          <w:p w14:paraId="63E9CC67" w14:textId="77777777" w:rsidR="00D62440" w:rsidRPr="00B871CA" w:rsidRDefault="00D62440" w:rsidP="008A5142">
            <w:pPr>
              <w:ind w:firstLine="28"/>
              <w:rPr>
                <w:sz w:val="28"/>
                <w:szCs w:val="24"/>
                <w:lang w:val="kk-KZ"/>
              </w:rPr>
            </w:pPr>
            <w:r w:rsidRPr="00B871CA">
              <w:rPr>
                <w:sz w:val="28"/>
                <w:szCs w:val="24"/>
                <w:lang w:val="kk-KZ"/>
              </w:rPr>
              <w:t>Эпизодты түрде</w:t>
            </w:r>
          </w:p>
        </w:tc>
        <w:tc>
          <w:tcPr>
            <w:tcW w:w="4815" w:type="dxa"/>
          </w:tcPr>
          <w:p w14:paraId="1B5386FA" w14:textId="77777777" w:rsidR="00D62440" w:rsidRPr="00B871CA" w:rsidRDefault="00D62440" w:rsidP="008A5142">
            <w:pPr>
              <w:ind w:firstLine="28"/>
              <w:jc w:val="center"/>
              <w:rPr>
                <w:sz w:val="28"/>
                <w:szCs w:val="24"/>
                <w:lang w:val="kk-KZ"/>
              </w:rPr>
            </w:pPr>
            <w:r w:rsidRPr="00B871CA">
              <w:rPr>
                <w:sz w:val="28"/>
                <w:szCs w:val="24"/>
                <w:lang w:val="kk-KZ"/>
              </w:rPr>
              <w:t>8</w:t>
            </w:r>
          </w:p>
        </w:tc>
      </w:tr>
      <w:tr w:rsidR="00D62440" w:rsidRPr="00B871CA" w14:paraId="1D24FB80" w14:textId="77777777" w:rsidTr="008A5142">
        <w:tc>
          <w:tcPr>
            <w:tcW w:w="4814" w:type="dxa"/>
          </w:tcPr>
          <w:p w14:paraId="0A14EA7F" w14:textId="77777777" w:rsidR="00D62440" w:rsidRPr="00B871CA" w:rsidRDefault="00D62440" w:rsidP="008A5142">
            <w:pPr>
              <w:ind w:firstLine="28"/>
              <w:rPr>
                <w:sz w:val="28"/>
                <w:szCs w:val="24"/>
                <w:lang w:val="kk-KZ"/>
              </w:rPr>
            </w:pPr>
            <w:r w:rsidRPr="00B871CA">
              <w:rPr>
                <w:sz w:val="28"/>
                <w:szCs w:val="24"/>
                <w:lang w:val="kk-KZ"/>
              </w:rPr>
              <w:t>Блокта</w:t>
            </w:r>
          </w:p>
        </w:tc>
        <w:tc>
          <w:tcPr>
            <w:tcW w:w="4815" w:type="dxa"/>
          </w:tcPr>
          <w:p w14:paraId="5F74C135" w14:textId="77777777" w:rsidR="00D62440" w:rsidRPr="00B871CA" w:rsidRDefault="00D62440" w:rsidP="008A5142">
            <w:pPr>
              <w:ind w:firstLine="28"/>
              <w:jc w:val="center"/>
              <w:rPr>
                <w:sz w:val="28"/>
                <w:szCs w:val="24"/>
                <w:lang w:val="kk-KZ"/>
              </w:rPr>
            </w:pPr>
            <w:r w:rsidRPr="00B871CA">
              <w:rPr>
                <w:sz w:val="28"/>
                <w:szCs w:val="24"/>
                <w:lang w:val="kk-KZ"/>
              </w:rPr>
              <w:t>8</w:t>
            </w:r>
          </w:p>
        </w:tc>
      </w:tr>
      <w:tr w:rsidR="00D62440" w:rsidRPr="00B871CA" w14:paraId="2A4DA167" w14:textId="77777777" w:rsidTr="00B871CA">
        <w:tc>
          <w:tcPr>
            <w:tcW w:w="9629" w:type="dxa"/>
            <w:gridSpan w:val="2"/>
            <w:tcBorders>
              <w:bottom w:val="single" w:sz="4" w:space="0" w:color="auto"/>
            </w:tcBorders>
          </w:tcPr>
          <w:p w14:paraId="2ED130E6" w14:textId="77777777" w:rsidR="00D62440" w:rsidRPr="00B871CA" w:rsidRDefault="00D62440" w:rsidP="008A5142">
            <w:pPr>
              <w:ind w:firstLine="28"/>
              <w:jc w:val="center"/>
              <w:rPr>
                <w:sz w:val="28"/>
                <w:szCs w:val="24"/>
                <w:lang w:val="kk-KZ"/>
              </w:rPr>
            </w:pPr>
            <w:r w:rsidRPr="00B871CA">
              <w:rPr>
                <w:sz w:val="28"/>
                <w:szCs w:val="24"/>
                <w:lang w:val="kk-KZ"/>
              </w:rPr>
              <w:t>4. Берілген материалдың қиындығын қалай бағалайсыз?</w:t>
            </w:r>
          </w:p>
        </w:tc>
      </w:tr>
      <w:tr w:rsidR="00D62440" w:rsidRPr="00B871CA" w14:paraId="0ABE2425" w14:textId="77777777" w:rsidTr="00B871CA">
        <w:tc>
          <w:tcPr>
            <w:tcW w:w="4814" w:type="dxa"/>
            <w:tcBorders>
              <w:bottom w:val="nil"/>
            </w:tcBorders>
          </w:tcPr>
          <w:p w14:paraId="7F35A895" w14:textId="77777777" w:rsidR="00D62440" w:rsidRPr="00B871CA" w:rsidRDefault="00D62440" w:rsidP="008A5142">
            <w:pPr>
              <w:ind w:firstLine="28"/>
              <w:rPr>
                <w:sz w:val="28"/>
                <w:szCs w:val="24"/>
                <w:lang w:val="kk-KZ"/>
              </w:rPr>
            </w:pPr>
            <w:r w:rsidRPr="00B871CA">
              <w:rPr>
                <w:sz w:val="28"/>
                <w:szCs w:val="24"/>
                <w:lang w:val="kk-KZ"/>
              </w:rPr>
              <w:t>Оқушылардың жасына сай</w:t>
            </w:r>
          </w:p>
        </w:tc>
        <w:tc>
          <w:tcPr>
            <w:tcW w:w="4815" w:type="dxa"/>
            <w:tcBorders>
              <w:bottom w:val="nil"/>
            </w:tcBorders>
          </w:tcPr>
          <w:p w14:paraId="489156DC" w14:textId="77777777" w:rsidR="00D62440" w:rsidRPr="00B871CA" w:rsidRDefault="00D62440" w:rsidP="008A5142">
            <w:pPr>
              <w:ind w:firstLine="28"/>
              <w:jc w:val="center"/>
              <w:rPr>
                <w:sz w:val="28"/>
                <w:szCs w:val="24"/>
                <w:lang w:val="kk-KZ"/>
              </w:rPr>
            </w:pPr>
            <w:r w:rsidRPr="00B871CA">
              <w:rPr>
                <w:sz w:val="28"/>
                <w:szCs w:val="24"/>
                <w:lang w:val="kk-KZ"/>
              </w:rPr>
              <w:t>20</w:t>
            </w:r>
          </w:p>
        </w:tc>
      </w:tr>
    </w:tbl>
    <w:p w14:paraId="1E87B5FB" w14:textId="77777777" w:rsidR="00A921B6" w:rsidRPr="00EF1D02" w:rsidRDefault="00A921B6" w:rsidP="00932D6E">
      <w:pPr>
        <w:jc w:val="both"/>
        <w:rPr>
          <w:sz w:val="28"/>
          <w:szCs w:val="28"/>
          <w:lang w:val="kk-KZ"/>
        </w:rPr>
      </w:pPr>
    </w:p>
    <w:p w14:paraId="6D1C6DDC" w14:textId="4235003A" w:rsidR="00D62440" w:rsidRPr="00EF1D02" w:rsidRDefault="00932D6E" w:rsidP="00932D6E">
      <w:pPr>
        <w:jc w:val="both"/>
        <w:rPr>
          <w:sz w:val="28"/>
          <w:szCs w:val="28"/>
          <w:lang w:val="kk-KZ"/>
        </w:rPr>
      </w:pPr>
      <w:r w:rsidRPr="00EF1D02">
        <w:rPr>
          <w:sz w:val="28"/>
          <w:szCs w:val="28"/>
          <w:lang w:val="kk-KZ"/>
        </w:rPr>
        <w:lastRenderedPageBreak/>
        <w:t>33 – кестенің жалғасы</w:t>
      </w:r>
    </w:p>
    <w:p w14:paraId="065692B5" w14:textId="77777777" w:rsidR="00A921B6" w:rsidRPr="00EF1D02" w:rsidRDefault="00A921B6" w:rsidP="00932D6E">
      <w:pPr>
        <w:jc w:val="both"/>
        <w:rPr>
          <w:sz w:val="28"/>
          <w:szCs w:val="28"/>
          <w:lang w:val="kk-KZ"/>
        </w:rPr>
      </w:pPr>
    </w:p>
    <w:tbl>
      <w:tblPr>
        <w:tblStyle w:val="ab"/>
        <w:tblW w:w="0" w:type="auto"/>
        <w:tblLook w:val="04A0" w:firstRow="1" w:lastRow="0" w:firstColumn="1" w:lastColumn="0" w:noHBand="0" w:noVBand="1"/>
      </w:tblPr>
      <w:tblGrid>
        <w:gridCol w:w="4814"/>
        <w:gridCol w:w="4815"/>
      </w:tblGrid>
      <w:tr w:rsidR="00B871CA" w:rsidRPr="00B871CA" w14:paraId="79D9A583" w14:textId="77777777" w:rsidTr="008A5142">
        <w:tc>
          <w:tcPr>
            <w:tcW w:w="4814" w:type="dxa"/>
          </w:tcPr>
          <w:p w14:paraId="62555970" w14:textId="2DAF9916" w:rsidR="00B871CA" w:rsidRPr="00B871CA" w:rsidRDefault="00B871CA" w:rsidP="00B871CA">
            <w:pPr>
              <w:ind w:firstLine="28"/>
              <w:jc w:val="center"/>
              <w:rPr>
                <w:sz w:val="28"/>
                <w:lang w:val="kk-KZ"/>
              </w:rPr>
            </w:pPr>
            <w:r>
              <w:rPr>
                <w:sz w:val="28"/>
                <w:lang w:val="kk-KZ"/>
              </w:rPr>
              <w:t>1</w:t>
            </w:r>
          </w:p>
        </w:tc>
        <w:tc>
          <w:tcPr>
            <w:tcW w:w="4815" w:type="dxa"/>
          </w:tcPr>
          <w:p w14:paraId="7F54F8CC" w14:textId="4490BCA1" w:rsidR="00B871CA" w:rsidRPr="00B871CA" w:rsidRDefault="00B871CA" w:rsidP="00B871CA">
            <w:pPr>
              <w:ind w:firstLine="28"/>
              <w:jc w:val="center"/>
              <w:rPr>
                <w:sz w:val="28"/>
                <w:lang w:val="kk-KZ"/>
              </w:rPr>
            </w:pPr>
            <w:r>
              <w:rPr>
                <w:sz w:val="28"/>
                <w:lang w:val="kk-KZ"/>
              </w:rPr>
              <w:t>2</w:t>
            </w:r>
          </w:p>
        </w:tc>
      </w:tr>
      <w:tr w:rsidR="00A921B6" w:rsidRPr="00B871CA" w14:paraId="7424C8B7" w14:textId="77777777" w:rsidTr="008A5142">
        <w:tc>
          <w:tcPr>
            <w:tcW w:w="4814" w:type="dxa"/>
          </w:tcPr>
          <w:p w14:paraId="09243499" w14:textId="77777777" w:rsidR="00A921B6" w:rsidRPr="00B871CA" w:rsidRDefault="00A921B6" w:rsidP="008A5142">
            <w:pPr>
              <w:ind w:firstLine="28"/>
              <w:rPr>
                <w:sz w:val="28"/>
                <w:szCs w:val="24"/>
                <w:lang w:val="kk-KZ"/>
              </w:rPr>
            </w:pPr>
            <w:r w:rsidRPr="00B871CA">
              <w:rPr>
                <w:sz w:val="28"/>
                <w:szCs w:val="24"/>
                <w:lang w:val="kk-KZ"/>
              </w:rPr>
              <w:t>Оқушылардың жасына сай емес</w:t>
            </w:r>
          </w:p>
        </w:tc>
        <w:tc>
          <w:tcPr>
            <w:tcW w:w="4815" w:type="dxa"/>
          </w:tcPr>
          <w:p w14:paraId="4D02813C" w14:textId="77777777" w:rsidR="00A921B6" w:rsidRPr="00B871CA" w:rsidRDefault="00A921B6" w:rsidP="008A5142">
            <w:pPr>
              <w:ind w:firstLine="28"/>
              <w:jc w:val="center"/>
              <w:rPr>
                <w:sz w:val="28"/>
                <w:szCs w:val="24"/>
                <w:lang w:val="kk-KZ"/>
              </w:rPr>
            </w:pPr>
            <w:r w:rsidRPr="00B871CA">
              <w:rPr>
                <w:sz w:val="28"/>
                <w:szCs w:val="24"/>
                <w:lang w:val="kk-KZ"/>
              </w:rPr>
              <w:t>1</w:t>
            </w:r>
          </w:p>
        </w:tc>
      </w:tr>
      <w:tr w:rsidR="00932D6E" w:rsidRPr="00B871CA" w14:paraId="47BFCE1D" w14:textId="77777777" w:rsidTr="008A5142">
        <w:tc>
          <w:tcPr>
            <w:tcW w:w="9629" w:type="dxa"/>
            <w:gridSpan w:val="2"/>
          </w:tcPr>
          <w:p w14:paraId="3451F8BA" w14:textId="77777777" w:rsidR="00932D6E" w:rsidRPr="00B871CA" w:rsidRDefault="00932D6E" w:rsidP="008A5142">
            <w:pPr>
              <w:ind w:firstLine="28"/>
              <w:jc w:val="center"/>
              <w:rPr>
                <w:sz w:val="28"/>
                <w:szCs w:val="24"/>
                <w:lang w:val="kk-KZ"/>
              </w:rPr>
            </w:pPr>
            <w:r w:rsidRPr="00B871CA">
              <w:rPr>
                <w:sz w:val="28"/>
                <w:szCs w:val="24"/>
                <w:lang w:val="kk-KZ"/>
              </w:rPr>
              <w:t>5. Оқушылардың сабақтағы іс-әрекеті?</w:t>
            </w:r>
          </w:p>
        </w:tc>
      </w:tr>
      <w:tr w:rsidR="00932D6E" w:rsidRPr="00B871CA" w14:paraId="0CF391BC" w14:textId="77777777" w:rsidTr="008A5142">
        <w:tc>
          <w:tcPr>
            <w:tcW w:w="4814" w:type="dxa"/>
          </w:tcPr>
          <w:p w14:paraId="24530082" w14:textId="77777777" w:rsidR="00932D6E" w:rsidRPr="00B871CA" w:rsidRDefault="00932D6E" w:rsidP="008A5142">
            <w:pPr>
              <w:ind w:firstLine="28"/>
              <w:rPr>
                <w:sz w:val="28"/>
                <w:szCs w:val="24"/>
                <w:lang w:val="kk-KZ"/>
              </w:rPr>
            </w:pPr>
            <w:r w:rsidRPr="00B871CA">
              <w:rPr>
                <w:sz w:val="28"/>
                <w:szCs w:val="24"/>
                <w:lang w:val="kk-KZ"/>
              </w:rPr>
              <w:t>Активті</w:t>
            </w:r>
          </w:p>
        </w:tc>
        <w:tc>
          <w:tcPr>
            <w:tcW w:w="4815" w:type="dxa"/>
          </w:tcPr>
          <w:p w14:paraId="1F474A21" w14:textId="77777777" w:rsidR="00932D6E" w:rsidRPr="00B871CA" w:rsidRDefault="00932D6E" w:rsidP="008A5142">
            <w:pPr>
              <w:ind w:firstLine="28"/>
              <w:jc w:val="center"/>
              <w:rPr>
                <w:sz w:val="28"/>
                <w:szCs w:val="24"/>
                <w:lang w:val="kk-KZ"/>
              </w:rPr>
            </w:pPr>
            <w:r w:rsidRPr="00B871CA">
              <w:rPr>
                <w:sz w:val="28"/>
                <w:szCs w:val="24"/>
                <w:lang w:val="kk-KZ"/>
              </w:rPr>
              <w:t>18</w:t>
            </w:r>
          </w:p>
        </w:tc>
      </w:tr>
      <w:tr w:rsidR="00932D6E" w:rsidRPr="00B871CA" w14:paraId="57AFC4DA" w14:textId="77777777" w:rsidTr="008A5142">
        <w:tc>
          <w:tcPr>
            <w:tcW w:w="4814" w:type="dxa"/>
          </w:tcPr>
          <w:p w14:paraId="772A802E" w14:textId="77777777" w:rsidR="00932D6E" w:rsidRPr="00B871CA" w:rsidRDefault="00932D6E" w:rsidP="008A5142">
            <w:pPr>
              <w:ind w:firstLine="28"/>
              <w:rPr>
                <w:sz w:val="28"/>
                <w:szCs w:val="24"/>
                <w:lang w:val="kk-KZ"/>
              </w:rPr>
            </w:pPr>
            <w:r w:rsidRPr="00B871CA">
              <w:rPr>
                <w:sz w:val="28"/>
                <w:szCs w:val="24"/>
                <w:lang w:val="kk-KZ"/>
              </w:rPr>
              <w:t>пассивті</w:t>
            </w:r>
          </w:p>
        </w:tc>
        <w:tc>
          <w:tcPr>
            <w:tcW w:w="4815" w:type="dxa"/>
          </w:tcPr>
          <w:p w14:paraId="34846F54" w14:textId="77777777" w:rsidR="00932D6E" w:rsidRPr="00B871CA" w:rsidRDefault="00932D6E" w:rsidP="008A5142">
            <w:pPr>
              <w:ind w:firstLine="28"/>
              <w:jc w:val="center"/>
              <w:rPr>
                <w:sz w:val="28"/>
                <w:szCs w:val="24"/>
                <w:lang w:val="kk-KZ"/>
              </w:rPr>
            </w:pPr>
            <w:r w:rsidRPr="00B871CA">
              <w:rPr>
                <w:sz w:val="28"/>
                <w:szCs w:val="24"/>
                <w:lang w:val="kk-KZ"/>
              </w:rPr>
              <w:t>3</w:t>
            </w:r>
          </w:p>
        </w:tc>
      </w:tr>
      <w:tr w:rsidR="00932D6E" w:rsidRPr="00B871CA" w14:paraId="17746424" w14:textId="77777777" w:rsidTr="008A5142">
        <w:tc>
          <w:tcPr>
            <w:tcW w:w="9629" w:type="dxa"/>
            <w:gridSpan w:val="2"/>
          </w:tcPr>
          <w:p w14:paraId="0D1FC926" w14:textId="77777777" w:rsidR="00932D6E" w:rsidRPr="00B871CA" w:rsidRDefault="00932D6E" w:rsidP="008A5142">
            <w:pPr>
              <w:ind w:firstLine="28"/>
              <w:jc w:val="center"/>
              <w:rPr>
                <w:sz w:val="28"/>
                <w:szCs w:val="24"/>
                <w:lang w:val="kk-KZ"/>
              </w:rPr>
            </w:pPr>
            <w:r w:rsidRPr="00B871CA">
              <w:rPr>
                <w:sz w:val="28"/>
                <w:szCs w:val="24"/>
                <w:lang w:val="kk-KZ"/>
              </w:rPr>
              <w:t>6. Берілген есептер жүйесі бастауыш сынып математикасымен сабақтастықты қамтамасыз етеді ма?</w:t>
            </w:r>
          </w:p>
        </w:tc>
      </w:tr>
      <w:tr w:rsidR="00932D6E" w:rsidRPr="00B871CA" w14:paraId="2961DE62" w14:textId="77777777" w:rsidTr="008A5142">
        <w:tc>
          <w:tcPr>
            <w:tcW w:w="4814" w:type="dxa"/>
          </w:tcPr>
          <w:p w14:paraId="6732686E" w14:textId="77777777" w:rsidR="00932D6E" w:rsidRPr="00B871CA" w:rsidRDefault="00932D6E" w:rsidP="008A5142">
            <w:pPr>
              <w:ind w:firstLine="28"/>
              <w:rPr>
                <w:sz w:val="28"/>
                <w:szCs w:val="24"/>
                <w:lang w:val="kk-KZ"/>
              </w:rPr>
            </w:pPr>
            <w:r w:rsidRPr="00B871CA">
              <w:rPr>
                <w:sz w:val="28"/>
                <w:szCs w:val="24"/>
                <w:lang w:val="kk-KZ"/>
              </w:rPr>
              <w:t>Ия</w:t>
            </w:r>
          </w:p>
        </w:tc>
        <w:tc>
          <w:tcPr>
            <w:tcW w:w="4815" w:type="dxa"/>
          </w:tcPr>
          <w:p w14:paraId="13DD3C60" w14:textId="77777777" w:rsidR="00932D6E" w:rsidRPr="00B871CA" w:rsidRDefault="00932D6E" w:rsidP="008A5142">
            <w:pPr>
              <w:ind w:firstLine="28"/>
              <w:jc w:val="center"/>
              <w:rPr>
                <w:sz w:val="28"/>
                <w:szCs w:val="24"/>
                <w:lang w:val="kk-KZ"/>
              </w:rPr>
            </w:pPr>
            <w:r w:rsidRPr="00B871CA">
              <w:rPr>
                <w:sz w:val="28"/>
                <w:szCs w:val="24"/>
                <w:lang w:val="kk-KZ"/>
              </w:rPr>
              <w:t>21</w:t>
            </w:r>
          </w:p>
        </w:tc>
      </w:tr>
      <w:tr w:rsidR="00932D6E" w:rsidRPr="00B871CA" w14:paraId="374E5C9D" w14:textId="77777777" w:rsidTr="008A5142">
        <w:tc>
          <w:tcPr>
            <w:tcW w:w="4814" w:type="dxa"/>
          </w:tcPr>
          <w:p w14:paraId="2A9D0F39" w14:textId="77777777" w:rsidR="00932D6E" w:rsidRPr="00B871CA" w:rsidRDefault="00932D6E" w:rsidP="008A5142">
            <w:pPr>
              <w:ind w:firstLine="28"/>
              <w:rPr>
                <w:sz w:val="28"/>
                <w:szCs w:val="24"/>
                <w:lang w:val="kk-KZ"/>
              </w:rPr>
            </w:pPr>
            <w:r w:rsidRPr="00B871CA">
              <w:rPr>
                <w:sz w:val="28"/>
                <w:szCs w:val="24"/>
                <w:lang w:val="kk-KZ"/>
              </w:rPr>
              <w:t>жоқ</w:t>
            </w:r>
          </w:p>
        </w:tc>
        <w:tc>
          <w:tcPr>
            <w:tcW w:w="4815" w:type="dxa"/>
          </w:tcPr>
          <w:p w14:paraId="665DCB55" w14:textId="77777777" w:rsidR="00932D6E" w:rsidRPr="00B871CA" w:rsidRDefault="00932D6E" w:rsidP="008A5142">
            <w:pPr>
              <w:ind w:firstLine="28"/>
              <w:jc w:val="center"/>
              <w:rPr>
                <w:sz w:val="28"/>
                <w:szCs w:val="24"/>
                <w:lang w:val="kk-KZ"/>
              </w:rPr>
            </w:pPr>
            <w:r w:rsidRPr="00B871CA">
              <w:rPr>
                <w:sz w:val="28"/>
                <w:szCs w:val="24"/>
                <w:lang w:val="kk-KZ"/>
              </w:rPr>
              <w:t>0</w:t>
            </w:r>
          </w:p>
        </w:tc>
      </w:tr>
    </w:tbl>
    <w:p w14:paraId="06F9B2EE" w14:textId="77777777" w:rsidR="00932D6E" w:rsidRPr="00EF1D02" w:rsidRDefault="00932D6E" w:rsidP="00932D6E">
      <w:pPr>
        <w:jc w:val="both"/>
        <w:rPr>
          <w:sz w:val="28"/>
          <w:szCs w:val="28"/>
          <w:lang w:val="kk-KZ"/>
        </w:rPr>
      </w:pPr>
    </w:p>
    <w:p w14:paraId="76AF727A" w14:textId="304AF4B1" w:rsidR="00D62440" w:rsidRPr="00EF1D02" w:rsidRDefault="00D62440" w:rsidP="00B7230A">
      <w:pPr>
        <w:ind w:firstLine="709"/>
        <w:jc w:val="both"/>
        <w:rPr>
          <w:sz w:val="28"/>
          <w:szCs w:val="28"/>
          <w:lang w:val="kk-KZ"/>
        </w:rPr>
      </w:pPr>
      <w:r w:rsidRPr="00EF1D02">
        <w:rPr>
          <w:sz w:val="28"/>
          <w:szCs w:val="28"/>
          <w:lang w:val="kk-KZ"/>
        </w:rPr>
        <w:t>Оқу жылы бойы оқу процесіне енгізілген әдістеменің тиімділігін анықтау мақсатында 5-9 сынып оқушыларынан №2 жиынтық бағалау жұмысы алынды және сәйкесінше олардың математикалық білім деңгейі анықталды</w:t>
      </w:r>
      <w:r w:rsidR="001642C3" w:rsidRPr="00EF1D02">
        <w:rPr>
          <w:sz w:val="28"/>
          <w:szCs w:val="28"/>
          <w:lang w:val="kk-KZ"/>
        </w:rPr>
        <w:t xml:space="preserve"> (Қосымша </w:t>
      </w:r>
      <w:r w:rsidR="0005440E" w:rsidRPr="00EF1D02">
        <w:rPr>
          <w:sz w:val="28"/>
          <w:szCs w:val="28"/>
          <w:lang w:val="kk-KZ"/>
        </w:rPr>
        <w:t>Ғ</w:t>
      </w:r>
      <w:r w:rsidR="001642C3" w:rsidRPr="00EF1D02">
        <w:rPr>
          <w:sz w:val="28"/>
          <w:szCs w:val="28"/>
          <w:lang w:val="kk-KZ"/>
        </w:rPr>
        <w:t>)</w:t>
      </w:r>
      <w:r w:rsidRPr="00EF1D02">
        <w:rPr>
          <w:sz w:val="28"/>
          <w:szCs w:val="28"/>
          <w:lang w:val="kk-KZ"/>
        </w:rPr>
        <w:t>.</w:t>
      </w:r>
    </w:p>
    <w:p w14:paraId="5C38B188" w14:textId="5E6809F1" w:rsidR="00D62440" w:rsidRPr="00EF1D02" w:rsidRDefault="00D62440" w:rsidP="00D62440">
      <w:pPr>
        <w:ind w:firstLine="709"/>
        <w:jc w:val="both"/>
        <w:rPr>
          <w:sz w:val="28"/>
          <w:szCs w:val="28"/>
          <w:lang w:val="kk-KZ"/>
        </w:rPr>
      </w:pPr>
      <w:r w:rsidRPr="00EF1D02">
        <w:rPr>
          <w:sz w:val="28"/>
          <w:szCs w:val="28"/>
          <w:lang w:val="kk-KZ"/>
        </w:rPr>
        <w:t xml:space="preserve">Бақылаушы эксперименттің №2 жиынтық бағалау жұмысының нәтижесі </w:t>
      </w:r>
      <w:r w:rsidR="004052D3" w:rsidRPr="00EF1D02">
        <w:rPr>
          <w:sz w:val="28"/>
          <w:szCs w:val="28"/>
          <w:lang w:val="kk-KZ"/>
        </w:rPr>
        <w:t>34</w:t>
      </w:r>
      <w:r w:rsidRPr="00EF1D02">
        <w:rPr>
          <w:sz w:val="28"/>
          <w:szCs w:val="28"/>
          <w:lang w:val="kk-KZ"/>
        </w:rPr>
        <w:t>–кестеде көрсетілген.</w:t>
      </w:r>
    </w:p>
    <w:p w14:paraId="05FFA1F3" w14:textId="5D2869E5" w:rsidR="00D62440" w:rsidRPr="00EF1D02" w:rsidRDefault="00D62440" w:rsidP="00D62440">
      <w:pPr>
        <w:ind w:firstLine="709"/>
        <w:jc w:val="both"/>
        <w:rPr>
          <w:sz w:val="28"/>
          <w:szCs w:val="28"/>
          <w:lang w:val="kk-KZ"/>
        </w:rPr>
      </w:pPr>
      <w:r w:rsidRPr="00EF1D02">
        <w:rPr>
          <w:sz w:val="28"/>
          <w:szCs w:val="28"/>
          <w:lang w:val="kk-KZ"/>
        </w:rPr>
        <w:t xml:space="preserve">Бақылаушы экспериментке барлығы </w:t>
      </w:r>
      <w:r w:rsidR="00D23F5F" w:rsidRPr="00EF1D02">
        <w:rPr>
          <w:sz w:val="28"/>
          <w:szCs w:val="28"/>
          <w:lang w:val="kk-KZ"/>
        </w:rPr>
        <w:t>–</w:t>
      </w:r>
      <w:r w:rsidRPr="00EF1D02">
        <w:rPr>
          <w:sz w:val="28"/>
          <w:szCs w:val="28"/>
          <w:lang w:val="kk-KZ"/>
        </w:rPr>
        <w:t xml:space="preserve"> 389 оқушы қатысты. </w:t>
      </w:r>
    </w:p>
    <w:p w14:paraId="3AF49E33" w14:textId="787E082B" w:rsidR="00D62440" w:rsidRPr="00EF1D02" w:rsidRDefault="00D62440" w:rsidP="00D62440">
      <w:pPr>
        <w:ind w:firstLine="709"/>
        <w:jc w:val="both"/>
        <w:rPr>
          <w:sz w:val="28"/>
          <w:szCs w:val="28"/>
          <w:lang w:val="kk-KZ"/>
        </w:rPr>
      </w:pPr>
      <w:r w:rsidRPr="00EF1D02">
        <w:rPr>
          <w:sz w:val="28"/>
          <w:szCs w:val="28"/>
          <w:lang w:val="kk-KZ"/>
        </w:rPr>
        <w:t xml:space="preserve">Эксперименттік топқа </w:t>
      </w:r>
      <w:r w:rsidR="00D23F5F" w:rsidRPr="00EF1D02">
        <w:rPr>
          <w:sz w:val="28"/>
          <w:szCs w:val="28"/>
          <w:lang w:val="kk-KZ"/>
        </w:rPr>
        <w:t>–</w:t>
      </w:r>
      <w:r w:rsidRPr="00EF1D02">
        <w:rPr>
          <w:sz w:val="28"/>
          <w:szCs w:val="28"/>
          <w:lang w:val="kk-KZ"/>
        </w:rPr>
        <w:t xml:space="preserve"> 185 оқушы, бақылау то</w:t>
      </w:r>
      <w:r w:rsidR="00FE0430" w:rsidRPr="00EF1D02">
        <w:rPr>
          <w:sz w:val="28"/>
          <w:szCs w:val="28"/>
          <w:lang w:val="kk-KZ"/>
        </w:rPr>
        <w:t>бына</w:t>
      </w:r>
      <w:r w:rsidRPr="00EF1D02">
        <w:rPr>
          <w:sz w:val="28"/>
          <w:szCs w:val="28"/>
          <w:lang w:val="kk-KZ"/>
        </w:rPr>
        <w:t xml:space="preserve"> -  204 оқушы қатысты. </w:t>
      </w:r>
    </w:p>
    <w:p w14:paraId="5565E9D6" w14:textId="77777777" w:rsidR="00D62440" w:rsidRPr="00EF1D02" w:rsidRDefault="00D62440" w:rsidP="00D62440">
      <w:pPr>
        <w:ind w:firstLine="709"/>
        <w:jc w:val="both"/>
        <w:rPr>
          <w:sz w:val="28"/>
          <w:szCs w:val="28"/>
          <w:lang w:val="kk-KZ"/>
        </w:rPr>
      </w:pPr>
      <w:r w:rsidRPr="00EF1D02">
        <w:rPr>
          <w:sz w:val="28"/>
          <w:szCs w:val="28"/>
          <w:lang w:val="kk-KZ"/>
        </w:rPr>
        <w:t>Берілген әдістемеміздің тиімділігін зерттеу үшін, жиынтық бағалау жұмысымыздың 5-9 сыныптардың әрбіріне жеке – жеке талдау жасалды.</w:t>
      </w:r>
    </w:p>
    <w:p w14:paraId="2D2ED28F" w14:textId="77777777" w:rsidR="00F10A1D" w:rsidRPr="00EF1D02" w:rsidRDefault="00F10A1D" w:rsidP="00D62440">
      <w:pPr>
        <w:jc w:val="both"/>
        <w:rPr>
          <w:sz w:val="28"/>
          <w:szCs w:val="28"/>
          <w:lang w:val="kk-KZ"/>
        </w:rPr>
      </w:pPr>
    </w:p>
    <w:p w14:paraId="46A472B2" w14:textId="1FEC7AE1" w:rsidR="00D62440" w:rsidRPr="00EF1D02" w:rsidRDefault="00D62440" w:rsidP="00D62440">
      <w:pPr>
        <w:jc w:val="both"/>
        <w:rPr>
          <w:sz w:val="28"/>
          <w:szCs w:val="28"/>
          <w:lang w:val="kk-KZ"/>
        </w:rPr>
      </w:pPr>
      <w:r w:rsidRPr="00EF1D02">
        <w:rPr>
          <w:sz w:val="28"/>
          <w:szCs w:val="28"/>
          <w:lang w:val="kk-KZ"/>
        </w:rPr>
        <w:t xml:space="preserve">Кесте </w:t>
      </w:r>
      <w:r w:rsidR="004052D3" w:rsidRPr="00EF1D02">
        <w:rPr>
          <w:sz w:val="28"/>
          <w:szCs w:val="28"/>
          <w:lang w:val="kk-KZ"/>
        </w:rPr>
        <w:t>34</w:t>
      </w:r>
      <w:r w:rsidRPr="00EF1D02">
        <w:rPr>
          <w:sz w:val="28"/>
          <w:szCs w:val="28"/>
          <w:lang w:val="kk-KZ"/>
        </w:rPr>
        <w:t xml:space="preserve"> - №2 жиынтық бағалау</w:t>
      </w:r>
      <w:r w:rsidR="0081058A" w:rsidRPr="00EF1D02">
        <w:rPr>
          <w:sz w:val="28"/>
          <w:szCs w:val="28"/>
          <w:lang w:val="kk-KZ"/>
        </w:rPr>
        <w:t xml:space="preserve"> жұмысының</w:t>
      </w:r>
      <w:r w:rsidRPr="00EF1D02">
        <w:rPr>
          <w:sz w:val="28"/>
          <w:szCs w:val="28"/>
          <w:lang w:val="kk-KZ"/>
        </w:rPr>
        <w:t xml:space="preserve"> нәтижесі</w:t>
      </w:r>
    </w:p>
    <w:p w14:paraId="2DD1003D" w14:textId="77777777" w:rsidR="00D62440" w:rsidRPr="00EF1D02" w:rsidRDefault="00D62440" w:rsidP="00D62440">
      <w:pPr>
        <w:jc w:val="both"/>
        <w:rPr>
          <w:sz w:val="28"/>
          <w:szCs w:val="28"/>
          <w:lang w:val="kk-KZ"/>
        </w:rPr>
      </w:pPr>
    </w:p>
    <w:tbl>
      <w:tblPr>
        <w:tblStyle w:val="ab"/>
        <w:tblW w:w="0" w:type="auto"/>
        <w:tblLook w:val="04A0" w:firstRow="1" w:lastRow="0" w:firstColumn="1" w:lastColumn="0" w:noHBand="0" w:noVBand="1"/>
      </w:tblPr>
      <w:tblGrid>
        <w:gridCol w:w="1256"/>
        <w:gridCol w:w="1261"/>
        <w:gridCol w:w="1156"/>
        <w:gridCol w:w="1125"/>
        <w:gridCol w:w="1125"/>
        <w:gridCol w:w="1151"/>
        <w:gridCol w:w="1248"/>
        <w:gridCol w:w="1307"/>
      </w:tblGrid>
      <w:tr w:rsidR="00D62440" w:rsidRPr="00EF1D02" w14:paraId="4040C814" w14:textId="77777777" w:rsidTr="008A5142">
        <w:tc>
          <w:tcPr>
            <w:tcW w:w="1256" w:type="dxa"/>
            <w:vMerge w:val="restart"/>
          </w:tcPr>
          <w:p w14:paraId="4602FB60" w14:textId="77777777" w:rsidR="00D62440" w:rsidRPr="00EF1D02" w:rsidRDefault="00D62440" w:rsidP="008A5142">
            <w:pPr>
              <w:jc w:val="both"/>
              <w:rPr>
                <w:sz w:val="24"/>
                <w:szCs w:val="24"/>
                <w:lang w:val="kk-KZ"/>
              </w:rPr>
            </w:pPr>
            <w:r w:rsidRPr="00EF1D02">
              <w:rPr>
                <w:sz w:val="24"/>
                <w:szCs w:val="24"/>
                <w:lang w:val="kk-KZ"/>
              </w:rPr>
              <w:t>Сынып</w:t>
            </w:r>
          </w:p>
        </w:tc>
        <w:tc>
          <w:tcPr>
            <w:tcW w:w="1261" w:type="dxa"/>
            <w:vMerge w:val="restart"/>
          </w:tcPr>
          <w:p w14:paraId="7B727C32" w14:textId="77777777" w:rsidR="00D62440" w:rsidRPr="00EF1D02" w:rsidRDefault="00D62440" w:rsidP="008A5142">
            <w:pPr>
              <w:jc w:val="center"/>
              <w:rPr>
                <w:sz w:val="24"/>
                <w:szCs w:val="24"/>
                <w:lang w:val="kk-KZ"/>
              </w:rPr>
            </w:pPr>
            <w:r w:rsidRPr="00EF1D02">
              <w:rPr>
                <w:sz w:val="24"/>
                <w:szCs w:val="24"/>
                <w:lang w:val="kk-KZ"/>
              </w:rPr>
              <w:t>Оқушы саны</w:t>
            </w:r>
          </w:p>
        </w:tc>
        <w:tc>
          <w:tcPr>
            <w:tcW w:w="4557" w:type="dxa"/>
            <w:gridSpan w:val="4"/>
          </w:tcPr>
          <w:p w14:paraId="721380B3" w14:textId="77777777" w:rsidR="00D62440" w:rsidRPr="00EF1D02" w:rsidRDefault="00D62440" w:rsidP="008A5142">
            <w:pPr>
              <w:jc w:val="center"/>
              <w:rPr>
                <w:sz w:val="24"/>
                <w:szCs w:val="24"/>
                <w:lang w:val="kk-KZ"/>
              </w:rPr>
            </w:pPr>
            <w:r w:rsidRPr="00EF1D02">
              <w:rPr>
                <w:sz w:val="24"/>
                <w:szCs w:val="24"/>
                <w:lang w:val="kk-KZ"/>
              </w:rPr>
              <w:t>Көрсетілген аралықта баға (%) алған оқушылар саны</w:t>
            </w:r>
          </w:p>
        </w:tc>
        <w:tc>
          <w:tcPr>
            <w:tcW w:w="1248" w:type="dxa"/>
            <w:vMerge w:val="restart"/>
          </w:tcPr>
          <w:p w14:paraId="713D3AA7" w14:textId="77777777" w:rsidR="00D62440" w:rsidRPr="00EF1D02" w:rsidRDefault="00D62440" w:rsidP="008A5142">
            <w:pPr>
              <w:jc w:val="center"/>
              <w:rPr>
                <w:sz w:val="24"/>
                <w:szCs w:val="24"/>
                <w:lang w:val="kk-KZ"/>
              </w:rPr>
            </w:pPr>
            <w:r w:rsidRPr="00EF1D02">
              <w:rPr>
                <w:sz w:val="24"/>
                <w:szCs w:val="24"/>
                <w:lang w:val="kk-KZ"/>
              </w:rPr>
              <w:t>Білім сапасы</w:t>
            </w:r>
          </w:p>
          <w:p w14:paraId="54FFFA99" w14:textId="77777777" w:rsidR="00D62440" w:rsidRPr="00EF1D02" w:rsidRDefault="00D62440" w:rsidP="008A5142">
            <w:pPr>
              <w:jc w:val="center"/>
              <w:rPr>
                <w:sz w:val="24"/>
                <w:szCs w:val="24"/>
                <w:lang w:val="kk-KZ"/>
              </w:rPr>
            </w:pPr>
            <w:r w:rsidRPr="00EF1D02">
              <w:rPr>
                <w:sz w:val="24"/>
                <w:szCs w:val="24"/>
                <w:lang w:val="kk-KZ"/>
              </w:rPr>
              <w:t>%</w:t>
            </w:r>
          </w:p>
        </w:tc>
        <w:tc>
          <w:tcPr>
            <w:tcW w:w="1307" w:type="dxa"/>
            <w:vMerge w:val="restart"/>
          </w:tcPr>
          <w:p w14:paraId="7B3DA901" w14:textId="77777777" w:rsidR="00D62440" w:rsidRPr="00EF1D02" w:rsidRDefault="00D62440" w:rsidP="008A5142">
            <w:pPr>
              <w:jc w:val="center"/>
              <w:rPr>
                <w:sz w:val="24"/>
                <w:szCs w:val="24"/>
                <w:lang w:val="kk-KZ"/>
              </w:rPr>
            </w:pPr>
            <w:r w:rsidRPr="00EF1D02">
              <w:rPr>
                <w:sz w:val="24"/>
                <w:szCs w:val="24"/>
                <w:lang w:val="kk-KZ"/>
              </w:rPr>
              <w:t>Үлгерімі</w:t>
            </w:r>
          </w:p>
          <w:p w14:paraId="07897B03" w14:textId="77777777" w:rsidR="00D62440" w:rsidRPr="00EF1D02" w:rsidRDefault="00D62440" w:rsidP="008A5142">
            <w:pPr>
              <w:jc w:val="center"/>
              <w:rPr>
                <w:sz w:val="24"/>
                <w:szCs w:val="24"/>
                <w:lang w:val="kk-KZ"/>
              </w:rPr>
            </w:pPr>
            <w:r w:rsidRPr="00EF1D02">
              <w:rPr>
                <w:sz w:val="24"/>
                <w:szCs w:val="24"/>
                <w:lang w:val="kk-KZ"/>
              </w:rPr>
              <w:t>%</w:t>
            </w:r>
          </w:p>
        </w:tc>
      </w:tr>
      <w:tr w:rsidR="00D62440" w:rsidRPr="00EF1D02" w14:paraId="7903EEE6" w14:textId="77777777" w:rsidTr="008A5142">
        <w:tc>
          <w:tcPr>
            <w:tcW w:w="1256" w:type="dxa"/>
            <w:vMerge/>
          </w:tcPr>
          <w:p w14:paraId="104884A1" w14:textId="77777777" w:rsidR="00D62440" w:rsidRPr="00EF1D02" w:rsidRDefault="00D62440" w:rsidP="008A5142">
            <w:pPr>
              <w:jc w:val="both"/>
              <w:rPr>
                <w:sz w:val="24"/>
                <w:szCs w:val="24"/>
                <w:lang w:val="kk-KZ"/>
              </w:rPr>
            </w:pPr>
          </w:p>
        </w:tc>
        <w:tc>
          <w:tcPr>
            <w:tcW w:w="1261" w:type="dxa"/>
            <w:vMerge/>
          </w:tcPr>
          <w:p w14:paraId="4914D467" w14:textId="77777777" w:rsidR="00D62440" w:rsidRPr="00EF1D02" w:rsidRDefault="00D62440" w:rsidP="008A5142">
            <w:pPr>
              <w:jc w:val="center"/>
              <w:rPr>
                <w:sz w:val="24"/>
                <w:szCs w:val="24"/>
                <w:lang w:val="kk-KZ"/>
              </w:rPr>
            </w:pPr>
          </w:p>
        </w:tc>
        <w:tc>
          <w:tcPr>
            <w:tcW w:w="1156" w:type="dxa"/>
          </w:tcPr>
          <w:p w14:paraId="3F254AEF" w14:textId="77777777" w:rsidR="00D62440" w:rsidRPr="00EF1D02" w:rsidRDefault="00D62440" w:rsidP="008A5142">
            <w:pPr>
              <w:jc w:val="center"/>
              <w:rPr>
                <w:sz w:val="24"/>
                <w:szCs w:val="24"/>
                <w:lang w:val="kk-KZ"/>
              </w:rPr>
            </w:pPr>
            <w:r w:rsidRPr="00EF1D02">
              <w:rPr>
                <w:sz w:val="24"/>
                <w:szCs w:val="24"/>
                <w:lang w:val="kk-KZ"/>
              </w:rPr>
              <w:t>100-90</w:t>
            </w:r>
          </w:p>
        </w:tc>
        <w:tc>
          <w:tcPr>
            <w:tcW w:w="1125" w:type="dxa"/>
          </w:tcPr>
          <w:p w14:paraId="14B892A9" w14:textId="77777777" w:rsidR="00D62440" w:rsidRPr="00EF1D02" w:rsidRDefault="00D62440" w:rsidP="008A5142">
            <w:pPr>
              <w:jc w:val="center"/>
              <w:rPr>
                <w:sz w:val="24"/>
                <w:szCs w:val="24"/>
                <w:lang w:val="kk-KZ"/>
              </w:rPr>
            </w:pPr>
            <w:r w:rsidRPr="00EF1D02">
              <w:rPr>
                <w:sz w:val="24"/>
                <w:szCs w:val="24"/>
                <w:lang w:val="kk-KZ"/>
              </w:rPr>
              <w:t>89-75</w:t>
            </w:r>
          </w:p>
        </w:tc>
        <w:tc>
          <w:tcPr>
            <w:tcW w:w="1125" w:type="dxa"/>
          </w:tcPr>
          <w:p w14:paraId="07DF1D16" w14:textId="77777777" w:rsidR="00D62440" w:rsidRPr="00EF1D02" w:rsidRDefault="00D62440" w:rsidP="008A5142">
            <w:pPr>
              <w:jc w:val="center"/>
              <w:rPr>
                <w:sz w:val="24"/>
                <w:szCs w:val="24"/>
                <w:lang w:val="kk-KZ"/>
              </w:rPr>
            </w:pPr>
            <w:r w:rsidRPr="00EF1D02">
              <w:rPr>
                <w:sz w:val="24"/>
                <w:szCs w:val="24"/>
                <w:lang w:val="kk-KZ"/>
              </w:rPr>
              <w:t>74-50</w:t>
            </w:r>
          </w:p>
        </w:tc>
        <w:tc>
          <w:tcPr>
            <w:tcW w:w="1151" w:type="dxa"/>
          </w:tcPr>
          <w:p w14:paraId="156B979B" w14:textId="77777777" w:rsidR="00D62440" w:rsidRPr="00EF1D02" w:rsidRDefault="00D62440" w:rsidP="008A5142">
            <w:pPr>
              <w:jc w:val="center"/>
              <w:rPr>
                <w:sz w:val="24"/>
                <w:szCs w:val="24"/>
                <w:lang w:val="kk-KZ"/>
              </w:rPr>
            </w:pPr>
            <w:r w:rsidRPr="00EF1D02">
              <w:rPr>
                <w:sz w:val="24"/>
                <w:szCs w:val="24"/>
                <w:lang w:val="kk-KZ"/>
              </w:rPr>
              <w:t>49-0</w:t>
            </w:r>
          </w:p>
        </w:tc>
        <w:tc>
          <w:tcPr>
            <w:tcW w:w="1248" w:type="dxa"/>
            <w:vMerge/>
          </w:tcPr>
          <w:p w14:paraId="5BA3DB24" w14:textId="77777777" w:rsidR="00D62440" w:rsidRPr="00EF1D02" w:rsidRDefault="00D62440" w:rsidP="008A5142">
            <w:pPr>
              <w:jc w:val="center"/>
              <w:rPr>
                <w:sz w:val="24"/>
                <w:szCs w:val="24"/>
                <w:lang w:val="kk-KZ"/>
              </w:rPr>
            </w:pPr>
          </w:p>
        </w:tc>
        <w:tc>
          <w:tcPr>
            <w:tcW w:w="1307" w:type="dxa"/>
            <w:vMerge/>
          </w:tcPr>
          <w:p w14:paraId="381AD902" w14:textId="77777777" w:rsidR="00D62440" w:rsidRPr="00EF1D02" w:rsidRDefault="00D62440" w:rsidP="008A5142">
            <w:pPr>
              <w:jc w:val="center"/>
              <w:rPr>
                <w:sz w:val="24"/>
                <w:szCs w:val="24"/>
                <w:lang w:val="kk-KZ"/>
              </w:rPr>
            </w:pPr>
          </w:p>
        </w:tc>
      </w:tr>
      <w:tr w:rsidR="00D62440" w:rsidRPr="00EF1D02" w14:paraId="04623747" w14:textId="77777777" w:rsidTr="008A5142">
        <w:tc>
          <w:tcPr>
            <w:tcW w:w="9629" w:type="dxa"/>
            <w:gridSpan w:val="8"/>
          </w:tcPr>
          <w:p w14:paraId="26F0F135" w14:textId="77777777" w:rsidR="00D62440" w:rsidRPr="00EF1D02" w:rsidRDefault="00D62440" w:rsidP="008A5142">
            <w:pPr>
              <w:jc w:val="center"/>
              <w:rPr>
                <w:sz w:val="24"/>
                <w:szCs w:val="24"/>
                <w:lang w:val="kk-KZ"/>
              </w:rPr>
            </w:pPr>
            <w:r w:rsidRPr="00EF1D02">
              <w:rPr>
                <w:sz w:val="24"/>
                <w:szCs w:val="24"/>
                <w:lang w:val="kk-KZ"/>
              </w:rPr>
              <w:t>5-сынып</w:t>
            </w:r>
          </w:p>
        </w:tc>
      </w:tr>
      <w:tr w:rsidR="00D62440" w:rsidRPr="00EF1D02" w14:paraId="0F69C02B" w14:textId="77777777" w:rsidTr="008A5142">
        <w:tc>
          <w:tcPr>
            <w:tcW w:w="1256" w:type="dxa"/>
          </w:tcPr>
          <w:p w14:paraId="46EF5B09" w14:textId="77777777" w:rsidR="00D62440" w:rsidRPr="00EF1D02" w:rsidRDefault="00D62440" w:rsidP="008A5142">
            <w:pPr>
              <w:jc w:val="both"/>
              <w:rPr>
                <w:sz w:val="24"/>
                <w:szCs w:val="24"/>
                <w:lang w:val="kk-KZ"/>
              </w:rPr>
            </w:pPr>
            <w:r w:rsidRPr="00EF1D02">
              <w:rPr>
                <w:sz w:val="24"/>
                <w:szCs w:val="24"/>
                <w:lang w:val="kk-KZ"/>
              </w:rPr>
              <w:t>БТ</w:t>
            </w:r>
          </w:p>
        </w:tc>
        <w:tc>
          <w:tcPr>
            <w:tcW w:w="1261" w:type="dxa"/>
          </w:tcPr>
          <w:p w14:paraId="6784439B" w14:textId="77777777" w:rsidR="00D62440" w:rsidRPr="00EF1D02" w:rsidRDefault="00D62440" w:rsidP="008A5142">
            <w:pPr>
              <w:jc w:val="center"/>
              <w:rPr>
                <w:sz w:val="24"/>
                <w:szCs w:val="24"/>
                <w:lang w:val="kk-KZ"/>
              </w:rPr>
            </w:pPr>
            <w:r w:rsidRPr="00EF1D02">
              <w:rPr>
                <w:sz w:val="24"/>
                <w:szCs w:val="24"/>
                <w:lang w:val="kk-KZ"/>
              </w:rPr>
              <w:t>43</w:t>
            </w:r>
          </w:p>
        </w:tc>
        <w:tc>
          <w:tcPr>
            <w:tcW w:w="1156" w:type="dxa"/>
          </w:tcPr>
          <w:p w14:paraId="58227B42" w14:textId="77777777" w:rsidR="00D62440" w:rsidRPr="00EF1D02" w:rsidRDefault="00D62440" w:rsidP="008A5142">
            <w:pPr>
              <w:jc w:val="center"/>
              <w:rPr>
                <w:sz w:val="24"/>
                <w:szCs w:val="24"/>
                <w:lang w:val="kk-KZ"/>
              </w:rPr>
            </w:pPr>
            <w:r w:rsidRPr="00EF1D02">
              <w:rPr>
                <w:sz w:val="24"/>
                <w:szCs w:val="24"/>
                <w:lang w:val="kk-KZ"/>
              </w:rPr>
              <w:t>10</w:t>
            </w:r>
          </w:p>
        </w:tc>
        <w:tc>
          <w:tcPr>
            <w:tcW w:w="1125" w:type="dxa"/>
          </w:tcPr>
          <w:p w14:paraId="3DDF66AC" w14:textId="77777777" w:rsidR="00D62440" w:rsidRPr="00EF1D02" w:rsidRDefault="00D62440" w:rsidP="008A5142">
            <w:pPr>
              <w:jc w:val="center"/>
              <w:rPr>
                <w:sz w:val="24"/>
                <w:szCs w:val="24"/>
                <w:lang w:val="kk-KZ"/>
              </w:rPr>
            </w:pPr>
            <w:r w:rsidRPr="00EF1D02">
              <w:rPr>
                <w:sz w:val="24"/>
                <w:szCs w:val="24"/>
                <w:lang w:val="kk-KZ"/>
              </w:rPr>
              <w:t>15</w:t>
            </w:r>
          </w:p>
        </w:tc>
        <w:tc>
          <w:tcPr>
            <w:tcW w:w="1125" w:type="dxa"/>
          </w:tcPr>
          <w:p w14:paraId="3E72AA34" w14:textId="77777777" w:rsidR="00D62440" w:rsidRPr="00EF1D02" w:rsidRDefault="00D62440" w:rsidP="008A5142">
            <w:pPr>
              <w:jc w:val="center"/>
              <w:rPr>
                <w:sz w:val="24"/>
                <w:szCs w:val="24"/>
                <w:lang w:val="kk-KZ"/>
              </w:rPr>
            </w:pPr>
            <w:r w:rsidRPr="00EF1D02">
              <w:rPr>
                <w:sz w:val="24"/>
                <w:szCs w:val="24"/>
                <w:lang w:val="kk-KZ"/>
              </w:rPr>
              <w:t>17</w:t>
            </w:r>
          </w:p>
        </w:tc>
        <w:tc>
          <w:tcPr>
            <w:tcW w:w="1151" w:type="dxa"/>
          </w:tcPr>
          <w:p w14:paraId="4FF85EF0" w14:textId="77777777" w:rsidR="00D62440" w:rsidRPr="00EF1D02" w:rsidRDefault="00D62440" w:rsidP="008A5142">
            <w:pPr>
              <w:jc w:val="center"/>
              <w:rPr>
                <w:sz w:val="24"/>
                <w:szCs w:val="24"/>
                <w:lang w:val="kk-KZ"/>
              </w:rPr>
            </w:pPr>
            <w:r w:rsidRPr="00EF1D02">
              <w:rPr>
                <w:sz w:val="24"/>
                <w:szCs w:val="24"/>
                <w:lang w:val="kk-KZ"/>
              </w:rPr>
              <w:t>1</w:t>
            </w:r>
          </w:p>
        </w:tc>
        <w:tc>
          <w:tcPr>
            <w:tcW w:w="1248" w:type="dxa"/>
          </w:tcPr>
          <w:p w14:paraId="065EF30F" w14:textId="77777777" w:rsidR="00D62440" w:rsidRPr="00EF1D02" w:rsidRDefault="00D62440" w:rsidP="008A5142">
            <w:pPr>
              <w:jc w:val="center"/>
              <w:rPr>
                <w:sz w:val="24"/>
                <w:szCs w:val="24"/>
                <w:lang w:val="kk-KZ"/>
              </w:rPr>
            </w:pPr>
            <w:r w:rsidRPr="00EF1D02">
              <w:rPr>
                <w:sz w:val="24"/>
                <w:szCs w:val="24"/>
                <w:lang w:val="kk-KZ"/>
              </w:rPr>
              <w:t>58,1</w:t>
            </w:r>
          </w:p>
        </w:tc>
        <w:tc>
          <w:tcPr>
            <w:tcW w:w="1307" w:type="dxa"/>
          </w:tcPr>
          <w:p w14:paraId="039F4013" w14:textId="77777777" w:rsidR="00D62440" w:rsidRPr="00EF1D02" w:rsidRDefault="00D62440" w:rsidP="008A5142">
            <w:pPr>
              <w:jc w:val="center"/>
              <w:rPr>
                <w:sz w:val="24"/>
                <w:szCs w:val="24"/>
                <w:lang w:val="kk-KZ"/>
              </w:rPr>
            </w:pPr>
            <w:r w:rsidRPr="00EF1D02">
              <w:rPr>
                <w:sz w:val="24"/>
                <w:szCs w:val="24"/>
                <w:lang w:val="kk-KZ"/>
              </w:rPr>
              <w:t>97,8</w:t>
            </w:r>
          </w:p>
        </w:tc>
      </w:tr>
      <w:tr w:rsidR="00D62440" w:rsidRPr="00EF1D02" w14:paraId="5B18868C" w14:textId="77777777" w:rsidTr="008A5142">
        <w:tc>
          <w:tcPr>
            <w:tcW w:w="1256" w:type="dxa"/>
          </w:tcPr>
          <w:p w14:paraId="66FDEBFD" w14:textId="77777777" w:rsidR="00D62440" w:rsidRPr="00EF1D02" w:rsidRDefault="00D62440" w:rsidP="008A5142">
            <w:pPr>
              <w:jc w:val="both"/>
              <w:rPr>
                <w:sz w:val="24"/>
                <w:szCs w:val="24"/>
                <w:lang w:val="kk-KZ"/>
              </w:rPr>
            </w:pPr>
            <w:r w:rsidRPr="00EF1D02">
              <w:rPr>
                <w:sz w:val="24"/>
                <w:szCs w:val="24"/>
                <w:lang w:val="kk-KZ"/>
              </w:rPr>
              <w:t>ЭТ</w:t>
            </w:r>
          </w:p>
        </w:tc>
        <w:tc>
          <w:tcPr>
            <w:tcW w:w="1261" w:type="dxa"/>
          </w:tcPr>
          <w:p w14:paraId="365335DB" w14:textId="77777777" w:rsidR="00D62440" w:rsidRPr="00EF1D02" w:rsidRDefault="00D62440" w:rsidP="008A5142">
            <w:pPr>
              <w:jc w:val="center"/>
              <w:rPr>
                <w:sz w:val="24"/>
                <w:szCs w:val="24"/>
                <w:lang w:val="kk-KZ"/>
              </w:rPr>
            </w:pPr>
            <w:r w:rsidRPr="00EF1D02">
              <w:rPr>
                <w:sz w:val="24"/>
                <w:szCs w:val="24"/>
                <w:lang w:val="kk-KZ"/>
              </w:rPr>
              <w:t>40</w:t>
            </w:r>
          </w:p>
        </w:tc>
        <w:tc>
          <w:tcPr>
            <w:tcW w:w="1156" w:type="dxa"/>
          </w:tcPr>
          <w:p w14:paraId="3145F072" w14:textId="77777777" w:rsidR="00D62440" w:rsidRPr="00EF1D02" w:rsidRDefault="00D62440" w:rsidP="008A5142">
            <w:pPr>
              <w:jc w:val="center"/>
              <w:rPr>
                <w:sz w:val="24"/>
                <w:szCs w:val="24"/>
                <w:lang w:val="kk-KZ"/>
              </w:rPr>
            </w:pPr>
            <w:r w:rsidRPr="00EF1D02">
              <w:rPr>
                <w:sz w:val="24"/>
                <w:szCs w:val="24"/>
                <w:lang w:val="kk-KZ"/>
              </w:rPr>
              <w:t>10</w:t>
            </w:r>
          </w:p>
        </w:tc>
        <w:tc>
          <w:tcPr>
            <w:tcW w:w="1125" w:type="dxa"/>
          </w:tcPr>
          <w:p w14:paraId="63260FBE" w14:textId="77777777" w:rsidR="00D62440" w:rsidRPr="00EF1D02" w:rsidRDefault="00D62440" w:rsidP="008A5142">
            <w:pPr>
              <w:jc w:val="center"/>
              <w:rPr>
                <w:sz w:val="24"/>
                <w:szCs w:val="24"/>
                <w:lang w:val="kk-KZ"/>
              </w:rPr>
            </w:pPr>
            <w:r w:rsidRPr="00EF1D02">
              <w:rPr>
                <w:sz w:val="24"/>
                <w:szCs w:val="24"/>
                <w:lang w:val="kk-KZ"/>
              </w:rPr>
              <w:t>16</w:t>
            </w:r>
          </w:p>
        </w:tc>
        <w:tc>
          <w:tcPr>
            <w:tcW w:w="1125" w:type="dxa"/>
          </w:tcPr>
          <w:p w14:paraId="4636CD0E" w14:textId="77777777" w:rsidR="00D62440" w:rsidRPr="00EF1D02" w:rsidRDefault="00D62440" w:rsidP="008A5142">
            <w:pPr>
              <w:jc w:val="center"/>
              <w:rPr>
                <w:sz w:val="24"/>
                <w:szCs w:val="24"/>
                <w:lang w:val="kk-KZ"/>
              </w:rPr>
            </w:pPr>
            <w:r w:rsidRPr="00EF1D02">
              <w:rPr>
                <w:sz w:val="24"/>
                <w:szCs w:val="24"/>
                <w:lang w:val="kk-KZ"/>
              </w:rPr>
              <w:t>14</w:t>
            </w:r>
          </w:p>
        </w:tc>
        <w:tc>
          <w:tcPr>
            <w:tcW w:w="1151" w:type="dxa"/>
          </w:tcPr>
          <w:p w14:paraId="3F65748B" w14:textId="77777777" w:rsidR="00D62440" w:rsidRPr="00EF1D02" w:rsidRDefault="00D62440" w:rsidP="008A5142">
            <w:pPr>
              <w:jc w:val="center"/>
              <w:rPr>
                <w:sz w:val="24"/>
                <w:szCs w:val="24"/>
                <w:lang w:val="kk-KZ"/>
              </w:rPr>
            </w:pPr>
            <w:r w:rsidRPr="00EF1D02">
              <w:rPr>
                <w:sz w:val="24"/>
                <w:szCs w:val="24"/>
                <w:lang w:val="kk-KZ"/>
              </w:rPr>
              <w:t>0</w:t>
            </w:r>
          </w:p>
        </w:tc>
        <w:tc>
          <w:tcPr>
            <w:tcW w:w="1248" w:type="dxa"/>
          </w:tcPr>
          <w:p w14:paraId="3234C5E6" w14:textId="77777777" w:rsidR="00D62440" w:rsidRPr="00EF1D02" w:rsidRDefault="00D62440" w:rsidP="008A5142">
            <w:pPr>
              <w:jc w:val="center"/>
              <w:rPr>
                <w:sz w:val="24"/>
                <w:szCs w:val="24"/>
                <w:lang w:val="kk-KZ"/>
              </w:rPr>
            </w:pPr>
            <w:r w:rsidRPr="00EF1D02">
              <w:rPr>
                <w:sz w:val="24"/>
                <w:szCs w:val="24"/>
                <w:lang w:val="kk-KZ"/>
              </w:rPr>
              <w:t>65</w:t>
            </w:r>
          </w:p>
        </w:tc>
        <w:tc>
          <w:tcPr>
            <w:tcW w:w="1307" w:type="dxa"/>
          </w:tcPr>
          <w:p w14:paraId="2D98D462" w14:textId="77777777" w:rsidR="00D62440" w:rsidRPr="00EF1D02" w:rsidRDefault="00D62440" w:rsidP="008A5142">
            <w:pPr>
              <w:jc w:val="center"/>
              <w:rPr>
                <w:sz w:val="24"/>
                <w:szCs w:val="24"/>
                <w:lang w:val="kk-KZ"/>
              </w:rPr>
            </w:pPr>
            <w:r w:rsidRPr="00EF1D02">
              <w:rPr>
                <w:sz w:val="24"/>
                <w:szCs w:val="24"/>
                <w:lang w:val="kk-KZ"/>
              </w:rPr>
              <w:t>100</w:t>
            </w:r>
          </w:p>
        </w:tc>
      </w:tr>
      <w:tr w:rsidR="00D62440" w:rsidRPr="00EF1D02" w14:paraId="1788F9A9" w14:textId="77777777" w:rsidTr="008A5142">
        <w:tc>
          <w:tcPr>
            <w:tcW w:w="9629" w:type="dxa"/>
            <w:gridSpan w:val="8"/>
          </w:tcPr>
          <w:p w14:paraId="56EE859F" w14:textId="77777777" w:rsidR="00D62440" w:rsidRPr="00EF1D02" w:rsidRDefault="00D62440" w:rsidP="008A5142">
            <w:pPr>
              <w:jc w:val="center"/>
              <w:rPr>
                <w:sz w:val="24"/>
                <w:szCs w:val="24"/>
                <w:lang w:val="kk-KZ"/>
              </w:rPr>
            </w:pPr>
            <w:r w:rsidRPr="00EF1D02">
              <w:rPr>
                <w:sz w:val="24"/>
                <w:szCs w:val="24"/>
                <w:lang w:val="kk-KZ"/>
              </w:rPr>
              <w:t>6-сынып</w:t>
            </w:r>
          </w:p>
        </w:tc>
      </w:tr>
      <w:tr w:rsidR="00D62440" w:rsidRPr="00EF1D02" w14:paraId="361C618E" w14:textId="77777777" w:rsidTr="008A5142">
        <w:tc>
          <w:tcPr>
            <w:tcW w:w="1256" w:type="dxa"/>
          </w:tcPr>
          <w:p w14:paraId="7CDE7426" w14:textId="77777777" w:rsidR="00D62440" w:rsidRPr="00EF1D02" w:rsidRDefault="00D62440" w:rsidP="008A5142">
            <w:pPr>
              <w:jc w:val="both"/>
              <w:rPr>
                <w:sz w:val="24"/>
                <w:szCs w:val="24"/>
                <w:lang w:val="kk-KZ"/>
              </w:rPr>
            </w:pPr>
            <w:r w:rsidRPr="00EF1D02">
              <w:rPr>
                <w:sz w:val="24"/>
                <w:szCs w:val="24"/>
                <w:lang w:val="kk-KZ"/>
              </w:rPr>
              <w:t>БТ</w:t>
            </w:r>
          </w:p>
        </w:tc>
        <w:tc>
          <w:tcPr>
            <w:tcW w:w="1261" w:type="dxa"/>
          </w:tcPr>
          <w:p w14:paraId="7D1AD900" w14:textId="77777777" w:rsidR="00D62440" w:rsidRPr="00EF1D02" w:rsidRDefault="00D62440" w:rsidP="008A5142">
            <w:pPr>
              <w:jc w:val="center"/>
              <w:rPr>
                <w:sz w:val="24"/>
                <w:szCs w:val="24"/>
                <w:lang w:val="kk-KZ"/>
              </w:rPr>
            </w:pPr>
            <w:r w:rsidRPr="00EF1D02">
              <w:rPr>
                <w:sz w:val="24"/>
                <w:szCs w:val="24"/>
                <w:lang w:val="kk-KZ"/>
              </w:rPr>
              <w:t>39</w:t>
            </w:r>
          </w:p>
        </w:tc>
        <w:tc>
          <w:tcPr>
            <w:tcW w:w="1156" w:type="dxa"/>
          </w:tcPr>
          <w:p w14:paraId="0A03D74E" w14:textId="77777777" w:rsidR="00D62440" w:rsidRPr="00EF1D02" w:rsidRDefault="00D62440" w:rsidP="008A5142">
            <w:pPr>
              <w:jc w:val="center"/>
              <w:rPr>
                <w:sz w:val="24"/>
                <w:szCs w:val="24"/>
                <w:lang w:val="kk-KZ"/>
              </w:rPr>
            </w:pPr>
            <w:r w:rsidRPr="00EF1D02">
              <w:rPr>
                <w:sz w:val="24"/>
                <w:szCs w:val="24"/>
                <w:lang w:val="kk-KZ"/>
              </w:rPr>
              <w:t>9</w:t>
            </w:r>
          </w:p>
        </w:tc>
        <w:tc>
          <w:tcPr>
            <w:tcW w:w="1125" w:type="dxa"/>
          </w:tcPr>
          <w:p w14:paraId="50677A04" w14:textId="77777777" w:rsidR="00D62440" w:rsidRPr="00EF1D02" w:rsidRDefault="00D62440" w:rsidP="008A5142">
            <w:pPr>
              <w:jc w:val="center"/>
              <w:rPr>
                <w:sz w:val="24"/>
                <w:szCs w:val="24"/>
                <w:lang w:val="kk-KZ"/>
              </w:rPr>
            </w:pPr>
            <w:r w:rsidRPr="00EF1D02">
              <w:rPr>
                <w:sz w:val="24"/>
                <w:szCs w:val="24"/>
                <w:lang w:val="kk-KZ"/>
              </w:rPr>
              <w:t>13</w:t>
            </w:r>
          </w:p>
        </w:tc>
        <w:tc>
          <w:tcPr>
            <w:tcW w:w="1125" w:type="dxa"/>
          </w:tcPr>
          <w:p w14:paraId="2CC0CB83" w14:textId="77777777" w:rsidR="00D62440" w:rsidRPr="00EF1D02" w:rsidRDefault="00D62440" w:rsidP="008A5142">
            <w:pPr>
              <w:jc w:val="center"/>
              <w:rPr>
                <w:sz w:val="24"/>
                <w:szCs w:val="24"/>
                <w:lang w:val="kk-KZ"/>
              </w:rPr>
            </w:pPr>
            <w:r w:rsidRPr="00EF1D02">
              <w:rPr>
                <w:sz w:val="24"/>
                <w:szCs w:val="24"/>
                <w:lang w:val="kk-KZ"/>
              </w:rPr>
              <w:t>16</w:t>
            </w:r>
          </w:p>
        </w:tc>
        <w:tc>
          <w:tcPr>
            <w:tcW w:w="1151" w:type="dxa"/>
          </w:tcPr>
          <w:p w14:paraId="7B4C352E" w14:textId="77777777" w:rsidR="00D62440" w:rsidRPr="00EF1D02" w:rsidRDefault="00D62440" w:rsidP="008A5142">
            <w:pPr>
              <w:jc w:val="center"/>
              <w:rPr>
                <w:sz w:val="24"/>
                <w:szCs w:val="24"/>
                <w:lang w:val="kk-KZ"/>
              </w:rPr>
            </w:pPr>
            <w:r w:rsidRPr="00EF1D02">
              <w:rPr>
                <w:sz w:val="24"/>
                <w:szCs w:val="24"/>
                <w:lang w:val="kk-KZ"/>
              </w:rPr>
              <w:t>1</w:t>
            </w:r>
          </w:p>
        </w:tc>
        <w:tc>
          <w:tcPr>
            <w:tcW w:w="1248" w:type="dxa"/>
          </w:tcPr>
          <w:p w14:paraId="35A128B0" w14:textId="77777777" w:rsidR="00D62440" w:rsidRPr="00EF1D02" w:rsidRDefault="00D62440" w:rsidP="008A5142">
            <w:pPr>
              <w:jc w:val="center"/>
              <w:rPr>
                <w:sz w:val="24"/>
                <w:szCs w:val="24"/>
                <w:lang w:val="kk-KZ"/>
              </w:rPr>
            </w:pPr>
            <w:r w:rsidRPr="00EF1D02">
              <w:rPr>
                <w:sz w:val="24"/>
                <w:szCs w:val="24"/>
                <w:lang w:val="kk-KZ"/>
              </w:rPr>
              <w:t>56,4</w:t>
            </w:r>
          </w:p>
        </w:tc>
        <w:tc>
          <w:tcPr>
            <w:tcW w:w="1307" w:type="dxa"/>
          </w:tcPr>
          <w:p w14:paraId="02A2AEE6" w14:textId="77777777" w:rsidR="00D62440" w:rsidRPr="00EF1D02" w:rsidRDefault="00D62440" w:rsidP="008A5142">
            <w:pPr>
              <w:jc w:val="center"/>
              <w:rPr>
                <w:sz w:val="24"/>
                <w:szCs w:val="24"/>
                <w:lang w:val="kk-KZ"/>
              </w:rPr>
            </w:pPr>
            <w:r w:rsidRPr="00EF1D02">
              <w:rPr>
                <w:sz w:val="24"/>
                <w:szCs w:val="24"/>
                <w:lang w:val="kk-KZ"/>
              </w:rPr>
              <w:t>97,4</w:t>
            </w:r>
          </w:p>
        </w:tc>
      </w:tr>
      <w:tr w:rsidR="00D62440" w:rsidRPr="00EF1D02" w14:paraId="26D22C75" w14:textId="77777777" w:rsidTr="008A5142">
        <w:tc>
          <w:tcPr>
            <w:tcW w:w="1256" w:type="dxa"/>
          </w:tcPr>
          <w:p w14:paraId="79D760AC" w14:textId="77777777" w:rsidR="00D62440" w:rsidRPr="00EF1D02" w:rsidRDefault="00D62440" w:rsidP="008A5142">
            <w:pPr>
              <w:jc w:val="both"/>
              <w:rPr>
                <w:sz w:val="24"/>
                <w:szCs w:val="24"/>
                <w:lang w:val="kk-KZ"/>
              </w:rPr>
            </w:pPr>
            <w:r w:rsidRPr="00EF1D02">
              <w:rPr>
                <w:sz w:val="24"/>
                <w:szCs w:val="24"/>
                <w:lang w:val="kk-KZ"/>
              </w:rPr>
              <w:t>ЭТ</w:t>
            </w:r>
          </w:p>
        </w:tc>
        <w:tc>
          <w:tcPr>
            <w:tcW w:w="1261" w:type="dxa"/>
          </w:tcPr>
          <w:p w14:paraId="56A4A064" w14:textId="77777777" w:rsidR="00D62440" w:rsidRPr="00EF1D02" w:rsidRDefault="00D62440" w:rsidP="008A5142">
            <w:pPr>
              <w:jc w:val="center"/>
              <w:rPr>
                <w:sz w:val="24"/>
                <w:szCs w:val="24"/>
                <w:lang w:val="kk-KZ"/>
              </w:rPr>
            </w:pPr>
            <w:r w:rsidRPr="00EF1D02">
              <w:rPr>
                <w:sz w:val="24"/>
                <w:szCs w:val="24"/>
                <w:lang w:val="kk-KZ"/>
              </w:rPr>
              <w:t>33</w:t>
            </w:r>
          </w:p>
        </w:tc>
        <w:tc>
          <w:tcPr>
            <w:tcW w:w="1156" w:type="dxa"/>
          </w:tcPr>
          <w:p w14:paraId="04AA0A8D" w14:textId="77777777" w:rsidR="00D62440" w:rsidRPr="00EF1D02" w:rsidRDefault="00D62440" w:rsidP="008A5142">
            <w:pPr>
              <w:jc w:val="center"/>
              <w:rPr>
                <w:sz w:val="24"/>
                <w:szCs w:val="24"/>
                <w:lang w:val="kk-KZ"/>
              </w:rPr>
            </w:pPr>
            <w:r w:rsidRPr="00EF1D02">
              <w:rPr>
                <w:sz w:val="24"/>
                <w:szCs w:val="24"/>
                <w:lang w:val="kk-KZ"/>
              </w:rPr>
              <w:t>10</w:t>
            </w:r>
          </w:p>
        </w:tc>
        <w:tc>
          <w:tcPr>
            <w:tcW w:w="1125" w:type="dxa"/>
          </w:tcPr>
          <w:p w14:paraId="0A637E1F" w14:textId="77777777" w:rsidR="00D62440" w:rsidRPr="00EF1D02" w:rsidRDefault="00D62440" w:rsidP="008A5142">
            <w:pPr>
              <w:jc w:val="center"/>
              <w:rPr>
                <w:sz w:val="24"/>
                <w:szCs w:val="24"/>
                <w:lang w:val="kk-KZ"/>
              </w:rPr>
            </w:pPr>
            <w:r w:rsidRPr="00EF1D02">
              <w:rPr>
                <w:sz w:val="24"/>
                <w:szCs w:val="24"/>
                <w:lang w:val="kk-KZ"/>
              </w:rPr>
              <w:t>12</w:t>
            </w:r>
          </w:p>
        </w:tc>
        <w:tc>
          <w:tcPr>
            <w:tcW w:w="1125" w:type="dxa"/>
          </w:tcPr>
          <w:p w14:paraId="25EA15E6" w14:textId="77777777" w:rsidR="00D62440" w:rsidRPr="00EF1D02" w:rsidRDefault="00D62440" w:rsidP="008A5142">
            <w:pPr>
              <w:jc w:val="center"/>
              <w:rPr>
                <w:sz w:val="24"/>
                <w:szCs w:val="24"/>
                <w:lang w:val="kk-KZ"/>
              </w:rPr>
            </w:pPr>
            <w:r w:rsidRPr="00EF1D02">
              <w:rPr>
                <w:sz w:val="24"/>
                <w:szCs w:val="24"/>
                <w:lang w:val="kk-KZ"/>
              </w:rPr>
              <w:t>11</w:t>
            </w:r>
          </w:p>
        </w:tc>
        <w:tc>
          <w:tcPr>
            <w:tcW w:w="1151" w:type="dxa"/>
          </w:tcPr>
          <w:p w14:paraId="2056D998" w14:textId="77777777" w:rsidR="00D62440" w:rsidRPr="00EF1D02" w:rsidRDefault="00D62440" w:rsidP="008A5142">
            <w:pPr>
              <w:jc w:val="center"/>
              <w:rPr>
                <w:sz w:val="24"/>
                <w:szCs w:val="24"/>
                <w:lang w:val="kk-KZ"/>
              </w:rPr>
            </w:pPr>
            <w:r w:rsidRPr="00EF1D02">
              <w:rPr>
                <w:sz w:val="24"/>
                <w:szCs w:val="24"/>
                <w:lang w:val="kk-KZ"/>
              </w:rPr>
              <w:t>0</w:t>
            </w:r>
          </w:p>
        </w:tc>
        <w:tc>
          <w:tcPr>
            <w:tcW w:w="1248" w:type="dxa"/>
          </w:tcPr>
          <w:p w14:paraId="3EE6692C" w14:textId="77777777" w:rsidR="00D62440" w:rsidRPr="00EF1D02" w:rsidRDefault="00D62440" w:rsidP="008A5142">
            <w:pPr>
              <w:jc w:val="center"/>
              <w:rPr>
                <w:sz w:val="24"/>
                <w:szCs w:val="24"/>
                <w:lang w:val="kk-KZ"/>
              </w:rPr>
            </w:pPr>
            <w:r w:rsidRPr="00EF1D02">
              <w:rPr>
                <w:sz w:val="24"/>
                <w:szCs w:val="24"/>
                <w:lang w:val="kk-KZ"/>
              </w:rPr>
              <w:t>66,7</w:t>
            </w:r>
          </w:p>
        </w:tc>
        <w:tc>
          <w:tcPr>
            <w:tcW w:w="1307" w:type="dxa"/>
          </w:tcPr>
          <w:p w14:paraId="285D855E" w14:textId="77777777" w:rsidR="00D62440" w:rsidRPr="00EF1D02" w:rsidRDefault="00D62440" w:rsidP="008A5142">
            <w:pPr>
              <w:jc w:val="center"/>
              <w:rPr>
                <w:sz w:val="24"/>
                <w:szCs w:val="24"/>
                <w:lang w:val="kk-KZ"/>
              </w:rPr>
            </w:pPr>
            <w:r w:rsidRPr="00EF1D02">
              <w:rPr>
                <w:sz w:val="24"/>
                <w:szCs w:val="24"/>
                <w:lang w:val="kk-KZ"/>
              </w:rPr>
              <w:t>100</w:t>
            </w:r>
          </w:p>
        </w:tc>
      </w:tr>
      <w:tr w:rsidR="00D62440" w:rsidRPr="00EF1D02" w14:paraId="714A0679" w14:textId="77777777" w:rsidTr="008A5142">
        <w:tc>
          <w:tcPr>
            <w:tcW w:w="9629" w:type="dxa"/>
            <w:gridSpan w:val="8"/>
          </w:tcPr>
          <w:p w14:paraId="68005F04" w14:textId="77777777" w:rsidR="00D62440" w:rsidRPr="00EF1D02" w:rsidRDefault="00D62440" w:rsidP="008A5142">
            <w:pPr>
              <w:jc w:val="center"/>
              <w:rPr>
                <w:sz w:val="24"/>
                <w:szCs w:val="24"/>
                <w:lang w:val="kk-KZ"/>
              </w:rPr>
            </w:pPr>
            <w:r w:rsidRPr="00EF1D02">
              <w:rPr>
                <w:sz w:val="24"/>
                <w:szCs w:val="24"/>
                <w:lang w:val="kk-KZ"/>
              </w:rPr>
              <w:t>7-сынып</w:t>
            </w:r>
          </w:p>
        </w:tc>
      </w:tr>
      <w:tr w:rsidR="00D62440" w:rsidRPr="00EF1D02" w14:paraId="418ABF93" w14:textId="77777777" w:rsidTr="008A5142">
        <w:tc>
          <w:tcPr>
            <w:tcW w:w="1256" w:type="dxa"/>
          </w:tcPr>
          <w:p w14:paraId="3FE750FC" w14:textId="77777777" w:rsidR="00D62440" w:rsidRPr="00EF1D02" w:rsidRDefault="00D62440" w:rsidP="008A5142">
            <w:pPr>
              <w:jc w:val="both"/>
              <w:rPr>
                <w:sz w:val="24"/>
                <w:szCs w:val="24"/>
                <w:lang w:val="kk-KZ"/>
              </w:rPr>
            </w:pPr>
            <w:r w:rsidRPr="00EF1D02">
              <w:rPr>
                <w:sz w:val="24"/>
                <w:szCs w:val="24"/>
                <w:lang w:val="kk-KZ"/>
              </w:rPr>
              <w:t>БТ</w:t>
            </w:r>
          </w:p>
        </w:tc>
        <w:tc>
          <w:tcPr>
            <w:tcW w:w="1261" w:type="dxa"/>
          </w:tcPr>
          <w:p w14:paraId="281AA54C" w14:textId="77777777" w:rsidR="00D62440" w:rsidRPr="00EF1D02" w:rsidRDefault="00D62440" w:rsidP="008A5142">
            <w:pPr>
              <w:jc w:val="center"/>
              <w:rPr>
                <w:sz w:val="24"/>
                <w:szCs w:val="24"/>
                <w:lang w:val="kk-KZ"/>
              </w:rPr>
            </w:pPr>
            <w:r w:rsidRPr="00EF1D02">
              <w:rPr>
                <w:sz w:val="24"/>
                <w:szCs w:val="24"/>
                <w:lang w:val="kk-KZ"/>
              </w:rPr>
              <w:t>43</w:t>
            </w:r>
          </w:p>
        </w:tc>
        <w:tc>
          <w:tcPr>
            <w:tcW w:w="1156" w:type="dxa"/>
          </w:tcPr>
          <w:p w14:paraId="21440E9B" w14:textId="77777777" w:rsidR="00D62440" w:rsidRPr="00EF1D02" w:rsidRDefault="00D62440" w:rsidP="008A5142">
            <w:pPr>
              <w:jc w:val="center"/>
              <w:rPr>
                <w:sz w:val="24"/>
                <w:szCs w:val="24"/>
                <w:lang w:val="kk-KZ"/>
              </w:rPr>
            </w:pPr>
            <w:r w:rsidRPr="00EF1D02">
              <w:rPr>
                <w:sz w:val="24"/>
                <w:szCs w:val="24"/>
                <w:lang w:val="kk-KZ"/>
              </w:rPr>
              <w:t>10</w:t>
            </w:r>
          </w:p>
        </w:tc>
        <w:tc>
          <w:tcPr>
            <w:tcW w:w="1125" w:type="dxa"/>
          </w:tcPr>
          <w:p w14:paraId="4AF11A6A" w14:textId="77777777" w:rsidR="00D62440" w:rsidRPr="00EF1D02" w:rsidRDefault="00D62440" w:rsidP="008A5142">
            <w:pPr>
              <w:jc w:val="center"/>
              <w:rPr>
                <w:sz w:val="24"/>
                <w:szCs w:val="24"/>
                <w:lang w:val="kk-KZ"/>
              </w:rPr>
            </w:pPr>
            <w:r w:rsidRPr="00EF1D02">
              <w:rPr>
                <w:sz w:val="24"/>
                <w:szCs w:val="24"/>
                <w:lang w:val="kk-KZ"/>
              </w:rPr>
              <w:t>14</w:t>
            </w:r>
          </w:p>
        </w:tc>
        <w:tc>
          <w:tcPr>
            <w:tcW w:w="1125" w:type="dxa"/>
          </w:tcPr>
          <w:p w14:paraId="1E8F20A3" w14:textId="77777777" w:rsidR="00D62440" w:rsidRPr="00EF1D02" w:rsidRDefault="00D62440" w:rsidP="008A5142">
            <w:pPr>
              <w:jc w:val="center"/>
              <w:rPr>
                <w:sz w:val="24"/>
                <w:szCs w:val="24"/>
                <w:lang w:val="kk-KZ"/>
              </w:rPr>
            </w:pPr>
            <w:r w:rsidRPr="00EF1D02">
              <w:rPr>
                <w:sz w:val="24"/>
                <w:szCs w:val="24"/>
                <w:lang w:val="kk-KZ"/>
              </w:rPr>
              <w:t>18</w:t>
            </w:r>
          </w:p>
        </w:tc>
        <w:tc>
          <w:tcPr>
            <w:tcW w:w="1151" w:type="dxa"/>
          </w:tcPr>
          <w:p w14:paraId="73E3D5AB" w14:textId="77777777" w:rsidR="00D62440" w:rsidRPr="00EF1D02" w:rsidRDefault="00D62440" w:rsidP="008A5142">
            <w:pPr>
              <w:jc w:val="center"/>
              <w:rPr>
                <w:sz w:val="24"/>
                <w:szCs w:val="24"/>
                <w:lang w:val="kk-KZ"/>
              </w:rPr>
            </w:pPr>
            <w:r w:rsidRPr="00EF1D02">
              <w:rPr>
                <w:sz w:val="24"/>
                <w:szCs w:val="24"/>
                <w:lang w:val="kk-KZ"/>
              </w:rPr>
              <w:t>1</w:t>
            </w:r>
          </w:p>
        </w:tc>
        <w:tc>
          <w:tcPr>
            <w:tcW w:w="1248" w:type="dxa"/>
          </w:tcPr>
          <w:p w14:paraId="0688F3C4" w14:textId="77777777" w:rsidR="00D62440" w:rsidRPr="00EF1D02" w:rsidRDefault="00D62440" w:rsidP="008A5142">
            <w:pPr>
              <w:jc w:val="center"/>
              <w:rPr>
                <w:sz w:val="24"/>
                <w:szCs w:val="24"/>
                <w:lang w:val="kk-KZ"/>
              </w:rPr>
            </w:pPr>
            <w:r w:rsidRPr="00EF1D02">
              <w:rPr>
                <w:sz w:val="24"/>
                <w:szCs w:val="24"/>
                <w:lang w:val="kk-KZ"/>
              </w:rPr>
              <w:t>55,8</w:t>
            </w:r>
          </w:p>
        </w:tc>
        <w:tc>
          <w:tcPr>
            <w:tcW w:w="1307" w:type="dxa"/>
          </w:tcPr>
          <w:p w14:paraId="4EFC5662" w14:textId="77777777" w:rsidR="00D62440" w:rsidRPr="00EF1D02" w:rsidRDefault="00D62440" w:rsidP="008A5142">
            <w:pPr>
              <w:jc w:val="center"/>
              <w:rPr>
                <w:sz w:val="24"/>
                <w:szCs w:val="24"/>
                <w:lang w:val="kk-KZ"/>
              </w:rPr>
            </w:pPr>
            <w:r w:rsidRPr="00EF1D02">
              <w:rPr>
                <w:sz w:val="24"/>
                <w:szCs w:val="24"/>
                <w:lang w:val="kk-KZ"/>
              </w:rPr>
              <w:t>97,8</w:t>
            </w:r>
          </w:p>
        </w:tc>
      </w:tr>
      <w:tr w:rsidR="00D62440" w:rsidRPr="00EF1D02" w14:paraId="36DA1416" w14:textId="77777777" w:rsidTr="008A5142">
        <w:tc>
          <w:tcPr>
            <w:tcW w:w="1256" w:type="dxa"/>
          </w:tcPr>
          <w:p w14:paraId="02E4394E" w14:textId="77777777" w:rsidR="00D62440" w:rsidRPr="00EF1D02" w:rsidRDefault="00D62440" w:rsidP="008A5142">
            <w:pPr>
              <w:jc w:val="both"/>
              <w:rPr>
                <w:sz w:val="24"/>
                <w:szCs w:val="24"/>
                <w:lang w:val="kk-KZ"/>
              </w:rPr>
            </w:pPr>
            <w:r w:rsidRPr="00EF1D02">
              <w:rPr>
                <w:sz w:val="24"/>
                <w:szCs w:val="24"/>
                <w:lang w:val="kk-KZ"/>
              </w:rPr>
              <w:t>ЭТ</w:t>
            </w:r>
          </w:p>
        </w:tc>
        <w:tc>
          <w:tcPr>
            <w:tcW w:w="1261" w:type="dxa"/>
          </w:tcPr>
          <w:p w14:paraId="08772315" w14:textId="77777777" w:rsidR="00D62440" w:rsidRPr="00EF1D02" w:rsidRDefault="00D62440" w:rsidP="008A5142">
            <w:pPr>
              <w:jc w:val="center"/>
              <w:rPr>
                <w:sz w:val="24"/>
                <w:szCs w:val="24"/>
                <w:lang w:val="kk-KZ"/>
              </w:rPr>
            </w:pPr>
            <w:r w:rsidRPr="00EF1D02">
              <w:rPr>
                <w:sz w:val="24"/>
                <w:szCs w:val="24"/>
                <w:lang w:val="kk-KZ"/>
              </w:rPr>
              <w:t>37</w:t>
            </w:r>
          </w:p>
        </w:tc>
        <w:tc>
          <w:tcPr>
            <w:tcW w:w="1156" w:type="dxa"/>
          </w:tcPr>
          <w:p w14:paraId="5D898384" w14:textId="77777777" w:rsidR="00D62440" w:rsidRPr="00EF1D02" w:rsidRDefault="00D62440" w:rsidP="008A5142">
            <w:pPr>
              <w:jc w:val="center"/>
              <w:rPr>
                <w:sz w:val="24"/>
                <w:szCs w:val="24"/>
                <w:lang w:val="kk-KZ"/>
              </w:rPr>
            </w:pPr>
            <w:r w:rsidRPr="00EF1D02">
              <w:rPr>
                <w:sz w:val="24"/>
                <w:szCs w:val="24"/>
                <w:lang w:val="kk-KZ"/>
              </w:rPr>
              <w:t>10</w:t>
            </w:r>
          </w:p>
        </w:tc>
        <w:tc>
          <w:tcPr>
            <w:tcW w:w="1125" w:type="dxa"/>
          </w:tcPr>
          <w:p w14:paraId="7F875A32" w14:textId="77777777" w:rsidR="00D62440" w:rsidRPr="00EF1D02" w:rsidRDefault="00D62440" w:rsidP="008A5142">
            <w:pPr>
              <w:jc w:val="center"/>
              <w:rPr>
                <w:sz w:val="24"/>
                <w:szCs w:val="24"/>
                <w:lang w:val="kk-KZ"/>
              </w:rPr>
            </w:pPr>
            <w:r w:rsidRPr="00EF1D02">
              <w:rPr>
                <w:sz w:val="24"/>
                <w:szCs w:val="24"/>
                <w:lang w:val="kk-KZ"/>
              </w:rPr>
              <w:t>15</w:t>
            </w:r>
          </w:p>
        </w:tc>
        <w:tc>
          <w:tcPr>
            <w:tcW w:w="1125" w:type="dxa"/>
          </w:tcPr>
          <w:p w14:paraId="069C3FBB" w14:textId="77777777" w:rsidR="00D62440" w:rsidRPr="00EF1D02" w:rsidRDefault="00D62440" w:rsidP="008A5142">
            <w:pPr>
              <w:jc w:val="center"/>
              <w:rPr>
                <w:sz w:val="24"/>
                <w:szCs w:val="24"/>
                <w:lang w:val="kk-KZ"/>
              </w:rPr>
            </w:pPr>
            <w:r w:rsidRPr="00EF1D02">
              <w:rPr>
                <w:sz w:val="24"/>
                <w:szCs w:val="24"/>
                <w:lang w:val="kk-KZ"/>
              </w:rPr>
              <w:t>12</w:t>
            </w:r>
          </w:p>
        </w:tc>
        <w:tc>
          <w:tcPr>
            <w:tcW w:w="1151" w:type="dxa"/>
          </w:tcPr>
          <w:p w14:paraId="33459D4F" w14:textId="77777777" w:rsidR="00D62440" w:rsidRPr="00EF1D02" w:rsidRDefault="00D62440" w:rsidP="008A5142">
            <w:pPr>
              <w:jc w:val="center"/>
              <w:rPr>
                <w:sz w:val="24"/>
                <w:szCs w:val="24"/>
                <w:lang w:val="kk-KZ"/>
              </w:rPr>
            </w:pPr>
            <w:r w:rsidRPr="00EF1D02">
              <w:rPr>
                <w:sz w:val="24"/>
                <w:szCs w:val="24"/>
                <w:lang w:val="kk-KZ"/>
              </w:rPr>
              <w:t>0</w:t>
            </w:r>
          </w:p>
        </w:tc>
        <w:tc>
          <w:tcPr>
            <w:tcW w:w="1248" w:type="dxa"/>
          </w:tcPr>
          <w:p w14:paraId="10B0B845" w14:textId="77777777" w:rsidR="00D62440" w:rsidRPr="00EF1D02" w:rsidRDefault="00D62440" w:rsidP="008A5142">
            <w:pPr>
              <w:jc w:val="center"/>
              <w:rPr>
                <w:sz w:val="24"/>
                <w:szCs w:val="24"/>
                <w:lang w:val="kk-KZ"/>
              </w:rPr>
            </w:pPr>
            <w:r w:rsidRPr="00EF1D02">
              <w:rPr>
                <w:sz w:val="24"/>
                <w:szCs w:val="24"/>
                <w:lang w:val="kk-KZ"/>
              </w:rPr>
              <w:t>68,6</w:t>
            </w:r>
          </w:p>
        </w:tc>
        <w:tc>
          <w:tcPr>
            <w:tcW w:w="1307" w:type="dxa"/>
          </w:tcPr>
          <w:p w14:paraId="6699D700" w14:textId="77777777" w:rsidR="00D62440" w:rsidRPr="00EF1D02" w:rsidRDefault="00D62440" w:rsidP="008A5142">
            <w:pPr>
              <w:jc w:val="center"/>
              <w:rPr>
                <w:sz w:val="24"/>
                <w:szCs w:val="24"/>
                <w:lang w:val="kk-KZ"/>
              </w:rPr>
            </w:pPr>
            <w:r w:rsidRPr="00EF1D02">
              <w:rPr>
                <w:sz w:val="24"/>
                <w:szCs w:val="24"/>
                <w:lang w:val="kk-KZ"/>
              </w:rPr>
              <w:t>100</w:t>
            </w:r>
          </w:p>
        </w:tc>
      </w:tr>
      <w:tr w:rsidR="00D62440" w:rsidRPr="00EF1D02" w14:paraId="50D40117" w14:textId="77777777" w:rsidTr="008A5142">
        <w:tc>
          <w:tcPr>
            <w:tcW w:w="9629" w:type="dxa"/>
            <w:gridSpan w:val="8"/>
          </w:tcPr>
          <w:p w14:paraId="674157D9" w14:textId="77777777" w:rsidR="00D62440" w:rsidRPr="00EF1D02" w:rsidRDefault="00D62440" w:rsidP="008A5142">
            <w:pPr>
              <w:jc w:val="center"/>
              <w:rPr>
                <w:sz w:val="24"/>
                <w:szCs w:val="24"/>
                <w:lang w:val="kk-KZ"/>
              </w:rPr>
            </w:pPr>
            <w:r w:rsidRPr="00EF1D02">
              <w:rPr>
                <w:sz w:val="24"/>
                <w:szCs w:val="24"/>
                <w:lang w:val="kk-KZ"/>
              </w:rPr>
              <w:t>8-сынып</w:t>
            </w:r>
          </w:p>
        </w:tc>
      </w:tr>
      <w:tr w:rsidR="00D62440" w:rsidRPr="00EF1D02" w14:paraId="274170BA" w14:textId="77777777" w:rsidTr="008A5142">
        <w:tc>
          <w:tcPr>
            <w:tcW w:w="1256" w:type="dxa"/>
          </w:tcPr>
          <w:p w14:paraId="703AA05A" w14:textId="77777777" w:rsidR="00D62440" w:rsidRPr="00EF1D02" w:rsidRDefault="00D62440" w:rsidP="008A5142">
            <w:pPr>
              <w:jc w:val="both"/>
              <w:rPr>
                <w:sz w:val="24"/>
                <w:szCs w:val="24"/>
                <w:lang w:val="kk-KZ"/>
              </w:rPr>
            </w:pPr>
            <w:r w:rsidRPr="00EF1D02">
              <w:rPr>
                <w:sz w:val="24"/>
                <w:szCs w:val="24"/>
                <w:lang w:val="kk-KZ"/>
              </w:rPr>
              <w:t>БТ</w:t>
            </w:r>
          </w:p>
        </w:tc>
        <w:tc>
          <w:tcPr>
            <w:tcW w:w="1261" w:type="dxa"/>
          </w:tcPr>
          <w:p w14:paraId="14268419" w14:textId="77777777" w:rsidR="00D62440" w:rsidRPr="00EF1D02" w:rsidRDefault="00D62440" w:rsidP="008A5142">
            <w:pPr>
              <w:jc w:val="center"/>
              <w:rPr>
                <w:sz w:val="24"/>
                <w:szCs w:val="24"/>
                <w:lang w:val="kk-KZ"/>
              </w:rPr>
            </w:pPr>
            <w:r w:rsidRPr="00EF1D02">
              <w:rPr>
                <w:sz w:val="24"/>
                <w:szCs w:val="24"/>
                <w:lang w:val="kk-KZ"/>
              </w:rPr>
              <w:t>40</w:t>
            </w:r>
          </w:p>
        </w:tc>
        <w:tc>
          <w:tcPr>
            <w:tcW w:w="1156" w:type="dxa"/>
          </w:tcPr>
          <w:p w14:paraId="24A68009" w14:textId="77777777" w:rsidR="00D62440" w:rsidRPr="00EF1D02" w:rsidRDefault="00D62440" w:rsidP="008A5142">
            <w:pPr>
              <w:jc w:val="center"/>
              <w:rPr>
                <w:sz w:val="24"/>
                <w:szCs w:val="24"/>
                <w:lang w:val="kk-KZ"/>
              </w:rPr>
            </w:pPr>
            <w:r w:rsidRPr="00EF1D02">
              <w:rPr>
                <w:sz w:val="24"/>
                <w:szCs w:val="24"/>
                <w:lang w:val="kk-KZ"/>
              </w:rPr>
              <w:t>5</w:t>
            </w:r>
          </w:p>
        </w:tc>
        <w:tc>
          <w:tcPr>
            <w:tcW w:w="1125" w:type="dxa"/>
          </w:tcPr>
          <w:p w14:paraId="228AA1A7" w14:textId="77777777" w:rsidR="00D62440" w:rsidRPr="00EF1D02" w:rsidRDefault="00D62440" w:rsidP="008A5142">
            <w:pPr>
              <w:jc w:val="center"/>
              <w:rPr>
                <w:sz w:val="24"/>
                <w:szCs w:val="24"/>
                <w:lang w:val="kk-KZ"/>
              </w:rPr>
            </w:pPr>
            <w:r w:rsidRPr="00EF1D02">
              <w:rPr>
                <w:sz w:val="24"/>
                <w:szCs w:val="24"/>
                <w:lang w:val="kk-KZ"/>
              </w:rPr>
              <w:t>16</w:t>
            </w:r>
          </w:p>
        </w:tc>
        <w:tc>
          <w:tcPr>
            <w:tcW w:w="1125" w:type="dxa"/>
          </w:tcPr>
          <w:p w14:paraId="3B6848FA" w14:textId="77777777" w:rsidR="00D62440" w:rsidRPr="00EF1D02" w:rsidRDefault="00D62440" w:rsidP="008A5142">
            <w:pPr>
              <w:jc w:val="center"/>
              <w:rPr>
                <w:sz w:val="24"/>
                <w:szCs w:val="24"/>
                <w:lang w:val="kk-KZ"/>
              </w:rPr>
            </w:pPr>
            <w:r w:rsidRPr="00EF1D02">
              <w:rPr>
                <w:sz w:val="24"/>
                <w:szCs w:val="24"/>
                <w:lang w:val="kk-KZ"/>
              </w:rPr>
              <w:t>18</w:t>
            </w:r>
          </w:p>
        </w:tc>
        <w:tc>
          <w:tcPr>
            <w:tcW w:w="1151" w:type="dxa"/>
          </w:tcPr>
          <w:p w14:paraId="2AC47956" w14:textId="77777777" w:rsidR="00D62440" w:rsidRPr="00EF1D02" w:rsidRDefault="00D62440" w:rsidP="008A5142">
            <w:pPr>
              <w:jc w:val="center"/>
              <w:rPr>
                <w:sz w:val="24"/>
                <w:szCs w:val="24"/>
                <w:lang w:val="kk-KZ"/>
              </w:rPr>
            </w:pPr>
            <w:r w:rsidRPr="00EF1D02">
              <w:rPr>
                <w:sz w:val="24"/>
                <w:szCs w:val="24"/>
                <w:lang w:val="kk-KZ"/>
              </w:rPr>
              <w:t>1</w:t>
            </w:r>
          </w:p>
        </w:tc>
        <w:tc>
          <w:tcPr>
            <w:tcW w:w="1248" w:type="dxa"/>
          </w:tcPr>
          <w:p w14:paraId="4E6F9BE7" w14:textId="77777777" w:rsidR="00D62440" w:rsidRPr="00EF1D02" w:rsidRDefault="00D62440" w:rsidP="008A5142">
            <w:pPr>
              <w:jc w:val="center"/>
              <w:rPr>
                <w:sz w:val="24"/>
                <w:szCs w:val="24"/>
                <w:lang w:val="kk-KZ"/>
              </w:rPr>
            </w:pPr>
            <w:r w:rsidRPr="00EF1D02">
              <w:rPr>
                <w:sz w:val="24"/>
                <w:szCs w:val="24"/>
                <w:lang w:val="kk-KZ"/>
              </w:rPr>
              <w:t>52,5</w:t>
            </w:r>
          </w:p>
        </w:tc>
        <w:tc>
          <w:tcPr>
            <w:tcW w:w="1307" w:type="dxa"/>
          </w:tcPr>
          <w:p w14:paraId="2ABCC795" w14:textId="77777777" w:rsidR="00D62440" w:rsidRPr="00EF1D02" w:rsidRDefault="00D62440" w:rsidP="008A5142">
            <w:pPr>
              <w:jc w:val="center"/>
              <w:rPr>
                <w:sz w:val="24"/>
                <w:szCs w:val="24"/>
                <w:lang w:val="kk-KZ"/>
              </w:rPr>
            </w:pPr>
            <w:r w:rsidRPr="00EF1D02">
              <w:rPr>
                <w:sz w:val="24"/>
                <w:szCs w:val="24"/>
                <w:lang w:val="kk-KZ"/>
              </w:rPr>
              <w:t>97,5</w:t>
            </w:r>
          </w:p>
        </w:tc>
      </w:tr>
      <w:tr w:rsidR="00D62440" w:rsidRPr="00EF1D02" w14:paraId="751FC979" w14:textId="77777777" w:rsidTr="008A5142">
        <w:tc>
          <w:tcPr>
            <w:tcW w:w="1256" w:type="dxa"/>
          </w:tcPr>
          <w:p w14:paraId="148E61FF" w14:textId="77777777" w:rsidR="00D62440" w:rsidRPr="00EF1D02" w:rsidRDefault="00D62440" w:rsidP="008A5142">
            <w:pPr>
              <w:jc w:val="both"/>
              <w:rPr>
                <w:sz w:val="24"/>
                <w:szCs w:val="24"/>
                <w:lang w:val="kk-KZ"/>
              </w:rPr>
            </w:pPr>
            <w:r w:rsidRPr="00EF1D02">
              <w:rPr>
                <w:sz w:val="24"/>
                <w:szCs w:val="24"/>
                <w:lang w:val="kk-KZ"/>
              </w:rPr>
              <w:t>ЭТ</w:t>
            </w:r>
          </w:p>
        </w:tc>
        <w:tc>
          <w:tcPr>
            <w:tcW w:w="1261" w:type="dxa"/>
          </w:tcPr>
          <w:p w14:paraId="35521F9F" w14:textId="77777777" w:rsidR="00D62440" w:rsidRPr="00EF1D02" w:rsidRDefault="00D62440" w:rsidP="008A5142">
            <w:pPr>
              <w:jc w:val="center"/>
              <w:rPr>
                <w:sz w:val="24"/>
                <w:szCs w:val="24"/>
                <w:lang w:val="kk-KZ"/>
              </w:rPr>
            </w:pPr>
            <w:r w:rsidRPr="00EF1D02">
              <w:rPr>
                <w:sz w:val="24"/>
                <w:szCs w:val="24"/>
                <w:lang w:val="kk-KZ"/>
              </w:rPr>
              <w:t>37</w:t>
            </w:r>
          </w:p>
        </w:tc>
        <w:tc>
          <w:tcPr>
            <w:tcW w:w="1156" w:type="dxa"/>
          </w:tcPr>
          <w:p w14:paraId="2A93E224" w14:textId="77777777" w:rsidR="00D62440" w:rsidRPr="00EF1D02" w:rsidRDefault="00D62440" w:rsidP="008A5142">
            <w:pPr>
              <w:jc w:val="center"/>
              <w:rPr>
                <w:sz w:val="24"/>
                <w:szCs w:val="24"/>
                <w:lang w:val="kk-KZ"/>
              </w:rPr>
            </w:pPr>
            <w:r w:rsidRPr="00EF1D02">
              <w:rPr>
                <w:sz w:val="24"/>
                <w:szCs w:val="24"/>
                <w:lang w:val="kk-KZ"/>
              </w:rPr>
              <w:t>8</w:t>
            </w:r>
          </w:p>
        </w:tc>
        <w:tc>
          <w:tcPr>
            <w:tcW w:w="1125" w:type="dxa"/>
          </w:tcPr>
          <w:p w14:paraId="06574E95" w14:textId="77777777" w:rsidR="00D62440" w:rsidRPr="00EF1D02" w:rsidRDefault="00D62440" w:rsidP="008A5142">
            <w:pPr>
              <w:jc w:val="center"/>
              <w:rPr>
                <w:sz w:val="24"/>
                <w:szCs w:val="24"/>
                <w:lang w:val="kk-KZ"/>
              </w:rPr>
            </w:pPr>
            <w:r w:rsidRPr="00EF1D02">
              <w:rPr>
                <w:sz w:val="24"/>
                <w:szCs w:val="24"/>
                <w:lang w:val="kk-KZ"/>
              </w:rPr>
              <w:t>15</w:t>
            </w:r>
          </w:p>
        </w:tc>
        <w:tc>
          <w:tcPr>
            <w:tcW w:w="1125" w:type="dxa"/>
          </w:tcPr>
          <w:p w14:paraId="5E6E52E3" w14:textId="77777777" w:rsidR="00D62440" w:rsidRPr="00EF1D02" w:rsidRDefault="00D62440" w:rsidP="008A5142">
            <w:pPr>
              <w:jc w:val="center"/>
              <w:rPr>
                <w:sz w:val="24"/>
                <w:szCs w:val="24"/>
                <w:lang w:val="kk-KZ"/>
              </w:rPr>
            </w:pPr>
            <w:r w:rsidRPr="00EF1D02">
              <w:rPr>
                <w:sz w:val="24"/>
                <w:szCs w:val="24"/>
                <w:lang w:val="kk-KZ"/>
              </w:rPr>
              <w:t>14</w:t>
            </w:r>
          </w:p>
        </w:tc>
        <w:tc>
          <w:tcPr>
            <w:tcW w:w="1151" w:type="dxa"/>
          </w:tcPr>
          <w:p w14:paraId="496EC779" w14:textId="77777777" w:rsidR="00D62440" w:rsidRPr="00EF1D02" w:rsidRDefault="00D62440" w:rsidP="008A5142">
            <w:pPr>
              <w:jc w:val="center"/>
              <w:rPr>
                <w:sz w:val="24"/>
                <w:szCs w:val="24"/>
                <w:lang w:val="kk-KZ"/>
              </w:rPr>
            </w:pPr>
            <w:r w:rsidRPr="00EF1D02">
              <w:rPr>
                <w:sz w:val="24"/>
                <w:szCs w:val="24"/>
                <w:lang w:val="kk-KZ"/>
              </w:rPr>
              <w:t>0</w:t>
            </w:r>
          </w:p>
        </w:tc>
        <w:tc>
          <w:tcPr>
            <w:tcW w:w="1248" w:type="dxa"/>
          </w:tcPr>
          <w:p w14:paraId="39E75435" w14:textId="77777777" w:rsidR="00D62440" w:rsidRPr="00EF1D02" w:rsidRDefault="00D62440" w:rsidP="008A5142">
            <w:pPr>
              <w:jc w:val="center"/>
              <w:rPr>
                <w:sz w:val="24"/>
                <w:szCs w:val="24"/>
                <w:lang w:val="kk-KZ"/>
              </w:rPr>
            </w:pPr>
            <w:r w:rsidRPr="00EF1D02">
              <w:rPr>
                <w:sz w:val="24"/>
                <w:szCs w:val="24"/>
                <w:lang w:val="kk-KZ"/>
              </w:rPr>
              <w:t>62,2</w:t>
            </w:r>
          </w:p>
        </w:tc>
        <w:tc>
          <w:tcPr>
            <w:tcW w:w="1307" w:type="dxa"/>
          </w:tcPr>
          <w:p w14:paraId="7A965AA1" w14:textId="77777777" w:rsidR="00D62440" w:rsidRPr="00EF1D02" w:rsidRDefault="00D62440" w:rsidP="008A5142">
            <w:pPr>
              <w:jc w:val="center"/>
              <w:rPr>
                <w:sz w:val="24"/>
                <w:szCs w:val="24"/>
                <w:lang w:val="kk-KZ"/>
              </w:rPr>
            </w:pPr>
            <w:r w:rsidRPr="00EF1D02">
              <w:rPr>
                <w:sz w:val="24"/>
                <w:szCs w:val="24"/>
                <w:lang w:val="kk-KZ"/>
              </w:rPr>
              <w:t>100</w:t>
            </w:r>
          </w:p>
        </w:tc>
      </w:tr>
      <w:tr w:rsidR="00D62440" w:rsidRPr="00EF1D02" w14:paraId="7597C65E" w14:textId="77777777" w:rsidTr="008A5142">
        <w:tc>
          <w:tcPr>
            <w:tcW w:w="9629" w:type="dxa"/>
            <w:gridSpan w:val="8"/>
          </w:tcPr>
          <w:p w14:paraId="5F8111E1" w14:textId="77777777" w:rsidR="00D62440" w:rsidRPr="00EF1D02" w:rsidRDefault="00D62440" w:rsidP="008A5142">
            <w:pPr>
              <w:jc w:val="center"/>
              <w:rPr>
                <w:sz w:val="24"/>
                <w:szCs w:val="24"/>
                <w:lang w:val="kk-KZ"/>
              </w:rPr>
            </w:pPr>
            <w:r w:rsidRPr="00EF1D02">
              <w:rPr>
                <w:sz w:val="24"/>
                <w:szCs w:val="24"/>
                <w:lang w:val="kk-KZ"/>
              </w:rPr>
              <w:t>9-сынып</w:t>
            </w:r>
          </w:p>
        </w:tc>
      </w:tr>
      <w:tr w:rsidR="00D62440" w:rsidRPr="00EF1D02" w14:paraId="6D2A6DF8" w14:textId="77777777" w:rsidTr="008A5142">
        <w:tc>
          <w:tcPr>
            <w:tcW w:w="1256" w:type="dxa"/>
          </w:tcPr>
          <w:p w14:paraId="5AA1F7FC" w14:textId="77777777" w:rsidR="00D62440" w:rsidRPr="00EF1D02" w:rsidRDefault="00D62440" w:rsidP="008A5142">
            <w:pPr>
              <w:jc w:val="both"/>
              <w:rPr>
                <w:sz w:val="24"/>
                <w:szCs w:val="24"/>
                <w:lang w:val="kk-KZ"/>
              </w:rPr>
            </w:pPr>
            <w:r w:rsidRPr="00EF1D02">
              <w:rPr>
                <w:sz w:val="24"/>
                <w:szCs w:val="24"/>
                <w:lang w:val="kk-KZ"/>
              </w:rPr>
              <w:t>БТ</w:t>
            </w:r>
          </w:p>
        </w:tc>
        <w:tc>
          <w:tcPr>
            <w:tcW w:w="1261" w:type="dxa"/>
          </w:tcPr>
          <w:p w14:paraId="12B377DC" w14:textId="77777777" w:rsidR="00D62440" w:rsidRPr="00EF1D02" w:rsidRDefault="00D62440" w:rsidP="008A5142">
            <w:pPr>
              <w:jc w:val="center"/>
              <w:rPr>
                <w:sz w:val="24"/>
                <w:szCs w:val="24"/>
                <w:lang w:val="kk-KZ"/>
              </w:rPr>
            </w:pPr>
            <w:r w:rsidRPr="00EF1D02">
              <w:rPr>
                <w:sz w:val="24"/>
                <w:szCs w:val="24"/>
                <w:lang w:val="kk-KZ"/>
              </w:rPr>
              <w:t>39</w:t>
            </w:r>
          </w:p>
        </w:tc>
        <w:tc>
          <w:tcPr>
            <w:tcW w:w="1156" w:type="dxa"/>
          </w:tcPr>
          <w:p w14:paraId="0A09E953" w14:textId="77777777" w:rsidR="00D62440" w:rsidRPr="00EF1D02" w:rsidRDefault="00D62440" w:rsidP="008A5142">
            <w:pPr>
              <w:jc w:val="center"/>
              <w:rPr>
                <w:sz w:val="24"/>
                <w:szCs w:val="24"/>
                <w:lang w:val="kk-KZ"/>
              </w:rPr>
            </w:pPr>
            <w:r w:rsidRPr="00EF1D02">
              <w:rPr>
                <w:sz w:val="24"/>
                <w:szCs w:val="24"/>
                <w:lang w:val="kk-KZ"/>
              </w:rPr>
              <w:t>7</w:t>
            </w:r>
          </w:p>
        </w:tc>
        <w:tc>
          <w:tcPr>
            <w:tcW w:w="1125" w:type="dxa"/>
          </w:tcPr>
          <w:p w14:paraId="3948C3AF" w14:textId="77777777" w:rsidR="00D62440" w:rsidRPr="00EF1D02" w:rsidRDefault="00D62440" w:rsidP="008A5142">
            <w:pPr>
              <w:jc w:val="center"/>
              <w:rPr>
                <w:sz w:val="24"/>
                <w:szCs w:val="24"/>
                <w:lang w:val="kk-KZ"/>
              </w:rPr>
            </w:pPr>
            <w:r w:rsidRPr="00EF1D02">
              <w:rPr>
                <w:sz w:val="24"/>
                <w:szCs w:val="24"/>
                <w:lang w:val="kk-KZ"/>
              </w:rPr>
              <w:t>16</w:t>
            </w:r>
          </w:p>
        </w:tc>
        <w:tc>
          <w:tcPr>
            <w:tcW w:w="1125" w:type="dxa"/>
          </w:tcPr>
          <w:p w14:paraId="3787E2B2" w14:textId="77777777" w:rsidR="00D62440" w:rsidRPr="00EF1D02" w:rsidRDefault="00D62440" w:rsidP="008A5142">
            <w:pPr>
              <w:jc w:val="center"/>
              <w:rPr>
                <w:sz w:val="24"/>
                <w:szCs w:val="24"/>
                <w:lang w:val="kk-KZ"/>
              </w:rPr>
            </w:pPr>
            <w:r w:rsidRPr="00EF1D02">
              <w:rPr>
                <w:sz w:val="24"/>
                <w:szCs w:val="24"/>
                <w:lang w:val="kk-KZ"/>
              </w:rPr>
              <w:t>15</w:t>
            </w:r>
          </w:p>
        </w:tc>
        <w:tc>
          <w:tcPr>
            <w:tcW w:w="1151" w:type="dxa"/>
          </w:tcPr>
          <w:p w14:paraId="7310A37F" w14:textId="77777777" w:rsidR="00D62440" w:rsidRPr="00EF1D02" w:rsidRDefault="00D62440" w:rsidP="008A5142">
            <w:pPr>
              <w:jc w:val="center"/>
              <w:rPr>
                <w:sz w:val="24"/>
                <w:szCs w:val="24"/>
                <w:lang w:val="kk-KZ"/>
              </w:rPr>
            </w:pPr>
            <w:r w:rsidRPr="00EF1D02">
              <w:rPr>
                <w:sz w:val="24"/>
                <w:szCs w:val="24"/>
                <w:lang w:val="kk-KZ"/>
              </w:rPr>
              <w:t>1</w:t>
            </w:r>
          </w:p>
        </w:tc>
        <w:tc>
          <w:tcPr>
            <w:tcW w:w="1248" w:type="dxa"/>
          </w:tcPr>
          <w:p w14:paraId="605D415C" w14:textId="77777777" w:rsidR="00D62440" w:rsidRPr="00EF1D02" w:rsidRDefault="00D62440" w:rsidP="008A5142">
            <w:pPr>
              <w:jc w:val="center"/>
              <w:rPr>
                <w:sz w:val="24"/>
                <w:szCs w:val="24"/>
                <w:lang w:val="kk-KZ"/>
              </w:rPr>
            </w:pPr>
            <w:r w:rsidRPr="00EF1D02">
              <w:rPr>
                <w:sz w:val="24"/>
                <w:szCs w:val="24"/>
                <w:lang w:val="kk-KZ"/>
              </w:rPr>
              <w:t>59</w:t>
            </w:r>
          </w:p>
        </w:tc>
        <w:tc>
          <w:tcPr>
            <w:tcW w:w="1307" w:type="dxa"/>
          </w:tcPr>
          <w:p w14:paraId="74A15AEF" w14:textId="77777777" w:rsidR="00D62440" w:rsidRPr="00EF1D02" w:rsidRDefault="00D62440" w:rsidP="008A5142">
            <w:pPr>
              <w:jc w:val="center"/>
              <w:rPr>
                <w:sz w:val="24"/>
                <w:szCs w:val="24"/>
                <w:lang w:val="kk-KZ"/>
              </w:rPr>
            </w:pPr>
            <w:r w:rsidRPr="00EF1D02">
              <w:rPr>
                <w:sz w:val="24"/>
                <w:szCs w:val="24"/>
                <w:lang w:val="kk-KZ"/>
              </w:rPr>
              <w:t>97,4</w:t>
            </w:r>
          </w:p>
        </w:tc>
      </w:tr>
      <w:tr w:rsidR="00D62440" w:rsidRPr="00EF1D02" w14:paraId="4EBF7E06" w14:textId="77777777" w:rsidTr="008A5142">
        <w:tc>
          <w:tcPr>
            <w:tcW w:w="1256" w:type="dxa"/>
          </w:tcPr>
          <w:p w14:paraId="0FC9B9B5" w14:textId="77777777" w:rsidR="00D62440" w:rsidRPr="00EF1D02" w:rsidRDefault="00D62440" w:rsidP="008A5142">
            <w:pPr>
              <w:jc w:val="both"/>
              <w:rPr>
                <w:sz w:val="24"/>
                <w:szCs w:val="24"/>
                <w:lang w:val="kk-KZ"/>
              </w:rPr>
            </w:pPr>
            <w:r w:rsidRPr="00EF1D02">
              <w:rPr>
                <w:sz w:val="24"/>
                <w:szCs w:val="24"/>
                <w:lang w:val="kk-KZ"/>
              </w:rPr>
              <w:t>ЭТ</w:t>
            </w:r>
          </w:p>
        </w:tc>
        <w:tc>
          <w:tcPr>
            <w:tcW w:w="1261" w:type="dxa"/>
          </w:tcPr>
          <w:p w14:paraId="48E61CE9" w14:textId="77777777" w:rsidR="00D62440" w:rsidRPr="00EF1D02" w:rsidRDefault="00D62440" w:rsidP="008A5142">
            <w:pPr>
              <w:jc w:val="center"/>
              <w:rPr>
                <w:sz w:val="24"/>
                <w:szCs w:val="24"/>
                <w:lang w:val="kk-KZ"/>
              </w:rPr>
            </w:pPr>
            <w:r w:rsidRPr="00EF1D02">
              <w:rPr>
                <w:sz w:val="24"/>
                <w:szCs w:val="24"/>
                <w:lang w:val="kk-KZ"/>
              </w:rPr>
              <w:t>38</w:t>
            </w:r>
          </w:p>
        </w:tc>
        <w:tc>
          <w:tcPr>
            <w:tcW w:w="1156" w:type="dxa"/>
          </w:tcPr>
          <w:p w14:paraId="3EEFED69" w14:textId="77777777" w:rsidR="00D62440" w:rsidRPr="00EF1D02" w:rsidRDefault="00D62440" w:rsidP="008A5142">
            <w:pPr>
              <w:jc w:val="center"/>
              <w:rPr>
                <w:sz w:val="24"/>
                <w:szCs w:val="24"/>
                <w:lang w:val="kk-KZ"/>
              </w:rPr>
            </w:pPr>
            <w:r w:rsidRPr="00EF1D02">
              <w:rPr>
                <w:sz w:val="24"/>
                <w:szCs w:val="24"/>
                <w:lang w:val="kk-KZ"/>
              </w:rPr>
              <w:t>9</w:t>
            </w:r>
          </w:p>
        </w:tc>
        <w:tc>
          <w:tcPr>
            <w:tcW w:w="1125" w:type="dxa"/>
          </w:tcPr>
          <w:p w14:paraId="1573BC06" w14:textId="77777777" w:rsidR="00D62440" w:rsidRPr="00EF1D02" w:rsidRDefault="00D62440" w:rsidP="008A5142">
            <w:pPr>
              <w:jc w:val="center"/>
              <w:rPr>
                <w:sz w:val="24"/>
                <w:szCs w:val="24"/>
                <w:lang w:val="kk-KZ"/>
              </w:rPr>
            </w:pPr>
            <w:r w:rsidRPr="00EF1D02">
              <w:rPr>
                <w:sz w:val="24"/>
                <w:szCs w:val="24"/>
                <w:lang w:val="kk-KZ"/>
              </w:rPr>
              <w:t>18</w:t>
            </w:r>
          </w:p>
        </w:tc>
        <w:tc>
          <w:tcPr>
            <w:tcW w:w="1125" w:type="dxa"/>
          </w:tcPr>
          <w:p w14:paraId="1400F4B8" w14:textId="77777777" w:rsidR="00D62440" w:rsidRPr="00EF1D02" w:rsidRDefault="00D62440" w:rsidP="008A5142">
            <w:pPr>
              <w:jc w:val="center"/>
              <w:rPr>
                <w:sz w:val="24"/>
                <w:szCs w:val="24"/>
                <w:lang w:val="kk-KZ"/>
              </w:rPr>
            </w:pPr>
            <w:r w:rsidRPr="00EF1D02">
              <w:rPr>
                <w:sz w:val="24"/>
                <w:szCs w:val="24"/>
                <w:lang w:val="kk-KZ"/>
              </w:rPr>
              <w:t>11</w:t>
            </w:r>
          </w:p>
        </w:tc>
        <w:tc>
          <w:tcPr>
            <w:tcW w:w="1151" w:type="dxa"/>
          </w:tcPr>
          <w:p w14:paraId="03B8F5B6" w14:textId="77777777" w:rsidR="00D62440" w:rsidRPr="00EF1D02" w:rsidRDefault="00D62440" w:rsidP="008A5142">
            <w:pPr>
              <w:jc w:val="center"/>
              <w:rPr>
                <w:sz w:val="24"/>
                <w:szCs w:val="24"/>
                <w:lang w:val="kk-KZ"/>
              </w:rPr>
            </w:pPr>
            <w:r w:rsidRPr="00EF1D02">
              <w:rPr>
                <w:sz w:val="24"/>
                <w:szCs w:val="24"/>
                <w:lang w:val="kk-KZ"/>
              </w:rPr>
              <w:t>0</w:t>
            </w:r>
          </w:p>
        </w:tc>
        <w:tc>
          <w:tcPr>
            <w:tcW w:w="1248" w:type="dxa"/>
          </w:tcPr>
          <w:p w14:paraId="69B709CD" w14:textId="77777777" w:rsidR="00D62440" w:rsidRPr="00EF1D02" w:rsidRDefault="00D62440" w:rsidP="008A5142">
            <w:pPr>
              <w:jc w:val="center"/>
              <w:rPr>
                <w:sz w:val="24"/>
                <w:szCs w:val="24"/>
                <w:lang w:val="kk-KZ"/>
              </w:rPr>
            </w:pPr>
            <w:r w:rsidRPr="00EF1D02">
              <w:rPr>
                <w:sz w:val="24"/>
                <w:szCs w:val="24"/>
                <w:lang w:val="kk-KZ"/>
              </w:rPr>
              <w:t>71,1</w:t>
            </w:r>
          </w:p>
        </w:tc>
        <w:tc>
          <w:tcPr>
            <w:tcW w:w="1307" w:type="dxa"/>
          </w:tcPr>
          <w:p w14:paraId="2DFFF0A4" w14:textId="77777777" w:rsidR="00D62440" w:rsidRPr="00EF1D02" w:rsidRDefault="00D62440" w:rsidP="008A5142">
            <w:pPr>
              <w:jc w:val="center"/>
              <w:rPr>
                <w:sz w:val="24"/>
                <w:szCs w:val="24"/>
                <w:lang w:val="kk-KZ"/>
              </w:rPr>
            </w:pPr>
            <w:r w:rsidRPr="00EF1D02">
              <w:rPr>
                <w:sz w:val="24"/>
                <w:szCs w:val="24"/>
                <w:lang w:val="kk-KZ"/>
              </w:rPr>
              <w:t>100</w:t>
            </w:r>
          </w:p>
        </w:tc>
      </w:tr>
    </w:tbl>
    <w:p w14:paraId="0630E7CC" w14:textId="78507A08" w:rsidR="00F10A1D" w:rsidRPr="00EF1D02" w:rsidRDefault="00F10A1D" w:rsidP="00F76600">
      <w:pPr>
        <w:pStyle w:val="ac"/>
        <w:ind w:left="0" w:right="60" w:firstLine="709"/>
        <w:jc w:val="both"/>
      </w:pPr>
    </w:p>
    <w:p w14:paraId="6F141566" w14:textId="1D476EA2" w:rsidR="00D62440" w:rsidRPr="00EF1D02" w:rsidRDefault="00F10A1D" w:rsidP="00F10A1D">
      <w:pPr>
        <w:ind w:firstLine="709"/>
        <w:jc w:val="both"/>
        <w:rPr>
          <w:sz w:val="28"/>
          <w:szCs w:val="28"/>
          <w:lang w:val="kk-KZ"/>
        </w:rPr>
      </w:pPr>
      <w:r w:rsidRPr="00EF1D02">
        <w:rPr>
          <w:sz w:val="28"/>
          <w:szCs w:val="28"/>
          <w:lang w:val="kk-KZ"/>
        </w:rPr>
        <w:t xml:space="preserve">Жиынтық бағалау жұмыстарын орындау бойынша оқушылардың білімін анықтау құрастырылған тапсырмалардың алдын ала жасалған критерийлері бойынша жүзеге асырылды. </w:t>
      </w:r>
      <w:r w:rsidR="00D62440" w:rsidRPr="00EF1D02">
        <w:rPr>
          <w:sz w:val="28"/>
          <w:szCs w:val="28"/>
          <w:lang w:val="kk-KZ"/>
        </w:rPr>
        <w:t>№2 жиынтық бағалаудың</w:t>
      </w:r>
      <w:r w:rsidR="00272506" w:rsidRPr="00EF1D02">
        <w:rPr>
          <w:sz w:val="28"/>
          <w:szCs w:val="28"/>
          <w:lang w:val="kk-KZ"/>
        </w:rPr>
        <w:t xml:space="preserve"> білім алушыдан күтілетін </w:t>
      </w:r>
      <w:r w:rsidR="00272506" w:rsidRPr="00EF1D02">
        <w:rPr>
          <w:sz w:val="28"/>
          <w:szCs w:val="28"/>
          <w:lang w:val="kk-KZ"/>
        </w:rPr>
        <w:lastRenderedPageBreak/>
        <w:t xml:space="preserve">нәтижелерін дескрипторлармен бағалай отырып (Қосымша </w:t>
      </w:r>
      <w:r w:rsidR="0005440E" w:rsidRPr="00EF1D02">
        <w:rPr>
          <w:sz w:val="28"/>
          <w:szCs w:val="28"/>
          <w:lang w:val="kk-KZ"/>
        </w:rPr>
        <w:t>Ғ</w:t>
      </w:r>
      <w:r w:rsidR="00272506" w:rsidRPr="00EF1D02">
        <w:rPr>
          <w:sz w:val="28"/>
          <w:szCs w:val="28"/>
          <w:lang w:val="kk-KZ"/>
        </w:rPr>
        <w:t>), әрбір сынып</w:t>
      </w:r>
      <w:r w:rsidR="00024D68" w:rsidRPr="00EF1D02">
        <w:rPr>
          <w:sz w:val="28"/>
          <w:szCs w:val="28"/>
          <w:lang w:val="kk-KZ"/>
        </w:rPr>
        <w:t xml:space="preserve"> оқушыларының құзыреттерді меңгеруі пайызбен</w:t>
      </w:r>
      <w:r w:rsidR="00272506" w:rsidRPr="00EF1D02">
        <w:rPr>
          <w:sz w:val="28"/>
          <w:szCs w:val="28"/>
          <w:lang w:val="kk-KZ"/>
        </w:rPr>
        <w:t xml:space="preserve"> </w:t>
      </w:r>
      <w:r w:rsidR="004052D3" w:rsidRPr="00EF1D02">
        <w:rPr>
          <w:sz w:val="28"/>
          <w:szCs w:val="28"/>
          <w:lang w:val="kk-KZ"/>
        </w:rPr>
        <w:t>35</w:t>
      </w:r>
      <w:r w:rsidR="00024D68" w:rsidRPr="00EF1D02">
        <w:rPr>
          <w:sz w:val="28"/>
          <w:szCs w:val="28"/>
          <w:lang w:val="kk-KZ"/>
        </w:rPr>
        <w:t xml:space="preserve"> </w:t>
      </w:r>
      <w:r w:rsidR="00D23F5F" w:rsidRPr="00EF1D02">
        <w:rPr>
          <w:sz w:val="28"/>
          <w:szCs w:val="28"/>
          <w:lang w:val="kk-KZ"/>
        </w:rPr>
        <w:t>–</w:t>
      </w:r>
      <w:r w:rsidR="00272506" w:rsidRPr="00EF1D02">
        <w:rPr>
          <w:sz w:val="28"/>
          <w:szCs w:val="28"/>
          <w:lang w:val="kk-KZ"/>
        </w:rPr>
        <w:t xml:space="preserve"> кестеде</w:t>
      </w:r>
      <w:r w:rsidR="00024D68" w:rsidRPr="00EF1D02">
        <w:rPr>
          <w:sz w:val="28"/>
          <w:szCs w:val="28"/>
          <w:lang w:val="kk-KZ"/>
        </w:rPr>
        <w:t xml:space="preserve"> көрсетілген.</w:t>
      </w:r>
      <w:r w:rsidR="00272506" w:rsidRPr="00EF1D02">
        <w:rPr>
          <w:lang w:val="kk-KZ"/>
        </w:rPr>
        <w:t xml:space="preserve"> </w:t>
      </w:r>
    </w:p>
    <w:p w14:paraId="7085EF6D" w14:textId="183CE644" w:rsidR="00D62440" w:rsidRPr="00EF1D02" w:rsidRDefault="00D62440" w:rsidP="00214A75">
      <w:pPr>
        <w:pStyle w:val="ac"/>
        <w:ind w:left="0" w:right="100" w:firstLine="709"/>
        <w:jc w:val="both"/>
      </w:pPr>
      <w:r w:rsidRPr="00EF1D02">
        <w:t xml:space="preserve">Бақылау тобындағы білімнің қалыптасу деңгейі көрсеткіштерінің орташа мәні </w:t>
      </w:r>
      <w:r w:rsidR="00444D97" w:rsidRPr="00EF1D02">
        <w:t>5</w:t>
      </w:r>
      <w:r w:rsidR="00920D5C" w:rsidRPr="00EF1D02">
        <w:t>5</w:t>
      </w:r>
      <w:r w:rsidR="00444D97" w:rsidRPr="00EF1D02">
        <w:t>,</w:t>
      </w:r>
      <w:r w:rsidR="00920D5C" w:rsidRPr="00EF1D02">
        <w:t>4</w:t>
      </w:r>
      <w:r w:rsidR="00444D97" w:rsidRPr="00EF1D02">
        <w:t>%</w:t>
      </w:r>
      <w:r w:rsidRPr="00EF1D02">
        <w:t xml:space="preserve">, ал эксперименттік топ үшін – </w:t>
      </w:r>
      <w:r w:rsidR="00444D97" w:rsidRPr="00EF1D02">
        <w:t>68,5%</w:t>
      </w:r>
      <w:r w:rsidRPr="00EF1D02">
        <w:t xml:space="preserve"> болды. Алынған нәтижелер эксперименттік топтың </w:t>
      </w:r>
      <w:r w:rsidR="00444D97" w:rsidRPr="00EF1D02">
        <w:t>стохастика элементтерінің үш компоненті: комбинаторика, математикалық статистика элементтері мен ықтималдықтар теориясы негіздерін</w:t>
      </w:r>
      <w:r w:rsidR="00F76600" w:rsidRPr="00EF1D02">
        <w:t>ің тақырыптарына</w:t>
      </w:r>
      <w:r w:rsidR="00444D97" w:rsidRPr="00EF1D02">
        <w:t xml:space="preserve"> </w:t>
      </w:r>
      <w:r w:rsidRPr="00EF1D02">
        <w:t>есептер шығару деңгейі бақылау тобынан жоғары екенін көрсетеді</w:t>
      </w:r>
      <w:r w:rsidR="00F76600" w:rsidRPr="00EF1D02">
        <w:t xml:space="preserve"> (Кесте 19)</w:t>
      </w:r>
      <w:r w:rsidRPr="00EF1D02">
        <w:t>.</w:t>
      </w:r>
    </w:p>
    <w:p w14:paraId="69B59D60" w14:textId="77777777" w:rsidR="00D040BF" w:rsidRPr="00EF1D02" w:rsidRDefault="00D040BF" w:rsidP="00C545AA">
      <w:pPr>
        <w:pStyle w:val="ac"/>
        <w:ind w:left="0" w:right="60"/>
      </w:pPr>
    </w:p>
    <w:p w14:paraId="5724BF39" w14:textId="77635BE4" w:rsidR="00D62440" w:rsidRPr="00EF1D02" w:rsidRDefault="00D62440" w:rsidP="00C545AA">
      <w:pPr>
        <w:pStyle w:val="ac"/>
        <w:ind w:left="0" w:right="60"/>
      </w:pPr>
      <w:r w:rsidRPr="00EF1D02">
        <w:t xml:space="preserve">Кесте </w:t>
      </w:r>
      <w:r w:rsidR="004052D3" w:rsidRPr="00EF1D02">
        <w:t>35</w:t>
      </w:r>
      <w:r w:rsidRPr="00EF1D02">
        <w:t xml:space="preserve"> – </w:t>
      </w:r>
      <w:r w:rsidR="0081058A" w:rsidRPr="00EF1D02">
        <w:t>№2 жиынтық бағалау жұмысының б</w:t>
      </w:r>
      <w:r w:rsidR="00024D68" w:rsidRPr="00EF1D02">
        <w:t>ағалау критерий</w:t>
      </w:r>
      <w:r w:rsidR="0081058A" w:rsidRPr="00EF1D02">
        <w:t>лері</w:t>
      </w:r>
    </w:p>
    <w:p w14:paraId="39C928DF" w14:textId="77777777" w:rsidR="00D040BF" w:rsidRPr="00EF1D02" w:rsidRDefault="00D040BF" w:rsidP="00C545AA">
      <w:pPr>
        <w:pStyle w:val="ac"/>
        <w:ind w:left="0" w:right="60"/>
      </w:pPr>
    </w:p>
    <w:tbl>
      <w:tblPr>
        <w:tblStyle w:val="ab"/>
        <w:tblW w:w="0" w:type="auto"/>
        <w:tblInd w:w="142" w:type="dxa"/>
        <w:tblLook w:val="04A0" w:firstRow="1" w:lastRow="0" w:firstColumn="1" w:lastColumn="0" w:noHBand="0" w:noVBand="1"/>
      </w:tblPr>
      <w:tblGrid>
        <w:gridCol w:w="5960"/>
        <w:gridCol w:w="1882"/>
        <w:gridCol w:w="1648"/>
      </w:tblGrid>
      <w:tr w:rsidR="001A0080" w:rsidRPr="00EF1D02" w14:paraId="0AEB4652" w14:textId="449A5D8B" w:rsidTr="008A5142">
        <w:tc>
          <w:tcPr>
            <w:tcW w:w="5960" w:type="dxa"/>
            <w:vMerge w:val="restart"/>
          </w:tcPr>
          <w:p w14:paraId="14AB0BF5" w14:textId="77777777" w:rsidR="001A0080" w:rsidRPr="00EF1D02" w:rsidRDefault="001A0080" w:rsidP="008A5142">
            <w:pPr>
              <w:jc w:val="center"/>
              <w:rPr>
                <w:sz w:val="24"/>
                <w:szCs w:val="24"/>
                <w:lang w:val="kk-KZ"/>
              </w:rPr>
            </w:pPr>
            <w:r w:rsidRPr="00EF1D02">
              <w:rPr>
                <w:sz w:val="24"/>
                <w:szCs w:val="24"/>
                <w:lang w:val="kk-KZ"/>
              </w:rPr>
              <w:t>Бағалау критерийлері</w:t>
            </w:r>
          </w:p>
        </w:tc>
        <w:tc>
          <w:tcPr>
            <w:tcW w:w="3530" w:type="dxa"/>
            <w:gridSpan w:val="2"/>
          </w:tcPr>
          <w:p w14:paraId="71037A41" w14:textId="7BE06E59" w:rsidR="001A0080" w:rsidRPr="00EF1D02" w:rsidRDefault="001A0080" w:rsidP="008A5142">
            <w:pPr>
              <w:jc w:val="center"/>
              <w:rPr>
                <w:lang w:val="kk-KZ"/>
              </w:rPr>
            </w:pPr>
            <w:r w:rsidRPr="00EF1D02">
              <w:rPr>
                <w:sz w:val="24"/>
                <w:szCs w:val="24"/>
                <w:lang w:val="kk-KZ"/>
              </w:rPr>
              <w:t>Жауап берген оқушылардың  пайызы</w:t>
            </w:r>
          </w:p>
        </w:tc>
      </w:tr>
      <w:tr w:rsidR="001A0080" w:rsidRPr="00EF1D02" w14:paraId="71E71CED" w14:textId="77777777" w:rsidTr="001A0080">
        <w:tc>
          <w:tcPr>
            <w:tcW w:w="5960" w:type="dxa"/>
            <w:vMerge/>
          </w:tcPr>
          <w:p w14:paraId="23FE152B" w14:textId="77777777" w:rsidR="001A0080" w:rsidRPr="00EF1D02" w:rsidRDefault="001A0080" w:rsidP="008A5142">
            <w:pPr>
              <w:jc w:val="center"/>
              <w:rPr>
                <w:lang w:val="kk-KZ"/>
              </w:rPr>
            </w:pPr>
          </w:p>
        </w:tc>
        <w:tc>
          <w:tcPr>
            <w:tcW w:w="1882" w:type="dxa"/>
          </w:tcPr>
          <w:p w14:paraId="657ECEB6" w14:textId="4B2014DC" w:rsidR="001A0080" w:rsidRPr="00EF1D02" w:rsidRDefault="00CB2303" w:rsidP="008A5142">
            <w:pPr>
              <w:jc w:val="center"/>
              <w:rPr>
                <w:lang w:val="kk-KZ"/>
              </w:rPr>
            </w:pPr>
            <w:r w:rsidRPr="00EF1D02">
              <w:rPr>
                <w:lang w:val="kk-KZ"/>
              </w:rPr>
              <w:t>БТ (204 оқушы)</w:t>
            </w:r>
          </w:p>
        </w:tc>
        <w:tc>
          <w:tcPr>
            <w:tcW w:w="1648" w:type="dxa"/>
          </w:tcPr>
          <w:p w14:paraId="4CCD0FE2" w14:textId="16F92FF2" w:rsidR="001A0080" w:rsidRPr="00EF1D02" w:rsidRDefault="00CB2303" w:rsidP="008A5142">
            <w:pPr>
              <w:jc w:val="center"/>
              <w:rPr>
                <w:lang w:val="kk-KZ"/>
              </w:rPr>
            </w:pPr>
            <w:r w:rsidRPr="00EF1D02">
              <w:rPr>
                <w:lang w:val="kk-KZ"/>
              </w:rPr>
              <w:t>ЭТ (185 оқушы)</w:t>
            </w:r>
          </w:p>
        </w:tc>
      </w:tr>
      <w:tr w:rsidR="00B871CA" w:rsidRPr="00EF1D02" w14:paraId="3B104967" w14:textId="77777777" w:rsidTr="001A0080">
        <w:tc>
          <w:tcPr>
            <w:tcW w:w="5960" w:type="dxa"/>
          </w:tcPr>
          <w:p w14:paraId="31DF9A52" w14:textId="7ADCCA6F" w:rsidR="00B871CA" w:rsidRPr="00EF1D02" w:rsidRDefault="00B871CA" w:rsidP="008A5142">
            <w:pPr>
              <w:jc w:val="center"/>
              <w:rPr>
                <w:lang w:val="kk-KZ"/>
              </w:rPr>
            </w:pPr>
            <w:r>
              <w:rPr>
                <w:lang w:val="kk-KZ"/>
              </w:rPr>
              <w:t>1</w:t>
            </w:r>
          </w:p>
        </w:tc>
        <w:tc>
          <w:tcPr>
            <w:tcW w:w="1882" w:type="dxa"/>
          </w:tcPr>
          <w:p w14:paraId="6A3007D7" w14:textId="034EF240" w:rsidR="00B871CA" w:rsidRPr="00EF1D02" w:rsidRDefault="00B871CA" w:rsidP="008A5142">
            <w:pPr>
              <w:jc w:val="center"/>
              <w:rPr>
                <w:lang w:val="kk-KZ"/>
              </w:rPr>
            </w:pPr>
            <w:r>
              <w:rPr>
                <w:lang w:val="kk-KZ"/>
              </w:rPr>
              <w:t>2</w:t>
            </w:r>
          </w:p>
        </w:tc>
        <w:tc>
          <w:tcPr>
            <w:tcW w:w="1648" w:type="dxa"/>
          </w:tcPr>
          <w:p w14:paraId="4FA9AAF5" w14:textId="06B02059" w:rsidR="00B871CA" w:rsidRPr="00EF1D02" w:rsidRDefault="00B871CA" w:rsidP="008A5142">
            <w:pPr>
              <w:jc w:val="center"/>
              <w:rPr>
                <w:lang w:val="kk-KZ"/>
              </w:rPr>
            </w:pPr>
            <w:r>
              <w:rPr>
                <w:lang w:val="kk-KZ"/>
              </w:rPr>
              <w:t>3</w:t>
            </w:r>
          </w:p>
        </w:tc>
      </w:tr>
      <w:tr w:rsidR="00CB2303" w:rsidRPr="00EF1D02" w14:paraId="29519F2B" w14:textId="2D760ADF" w:rsidTr="008A5142">
        <w:tc>
          <w:tcPr>
            <w:tcW w:w="9490" w:type="dxa"/>
            <w:gridSpan w:val="3"/>
          </w:tcPr>
          <w:p w14:paraId="248BDF36" w14:textId="7DF6FB23" w:rsidR="00CB2303" w:rsidRPr="00EF1D02" w:rsidRDefault="00CB2303" w:rsidP="008A5142">
            <w:pPr>
              <w:jc w:val="center"/>
              <w:rPr>
                <w:lang w:val="kk-KZ"/>
              </w:rPr>
            </w:pPr>
            <w:r w:rsidRPr="00EF1D02">
              <w:rPr>
                <w:sz w:val="24"/>
                <w:szCs w:val="24"/>
                <w:lang w:val="kk-KZ"/>
              </w:rPr>
              <w:t>5-сынып</w:t>
            </w:r>
          </w:p>
        </w:tc>
      </w:tr>
      <w:tr w:rsidR="00CB2303" w:rsidRPr="00EF1D02" w14:paraId="1F57B666" w14:textId="24FED80F" w:rsidTr="001A0080">
        <w:tc>
          <w:tcPr>
            <w:tcW w:w="5960" w:type="dxa"/>
          </w:tcPr>
          <w:p w14:paraId="3B540DDC" w14:textId="75622505" w:rsidR="00CB2303" w:rsidRPr="00EF1D02" w:rsidRDefault="00CB2303" w:rsidP="00CB2303">
            <w:pPr>
              <w:jc w:val="both"/>
              <w:rPr>
                <w:sz w:val="24"/>
                <w:szCs w:val="24"/>
                <w:lang w:val="kk-KZ"/>
              </w:rPr>
            </w:pPr>
            <w:r w:rsidRPr="00EF1D02">
              <w:rPr>
                <w:sz w:val="24"/>
                <w:szCs w:val="24"/>
                <w:lang w:val="kk-KZ"/>
              </w:rPr>
              <w:t>Берілген жиындардың қиылысуын және бірігуін табады;</w:t>
            </w:r>
          </w:p>
        </w:tc>
        <w:tc>
          <w:tcPr>
            <w:tcW w:w="1882" w:type="dxa"/>
          </w:tcPr>
          <w:p w14:paraId="22A49793" w14:textId="03B5360C" w:rsidR="00CB2303" w:rsidRPr="00EF1D02" w:rsidRDefault="00CB2303" w:rsidP="00CB2303">
            <w:pPr>
              <w:rPr>
                <w:sz w:val="24"/>
                <w:szCs w:val="24"/>
                <w:lang w:val="kk-KZ"/>
              </w:rPr>
            </w:pPr>
            <w:r w:rsidRPr="00EF1D02">
              <w:rPr>
                <w:sz w:val="24"/>
                <w:szCs w:val="24"/>
                <w:lang w:val="kk-KZ"/>
              </w:rPr>
              <w:t>78</w:t>
            </w:r>
            <w:r w:rsidR="00715501" w:rsidRPr="00EF1D02">
              <w:rPr>
                <w:sz w:val="24"/>
                <w:szCs w:val="24"/>
                <w:lang w:val="kk-KZ"/>
              </w:rPr>
              <w:t>,4</w:t>
            </w:r>
            <w:r w:rsidRPr="00EF1D02">
              <w:rPr>
                <w:sz w:val="24"/>
                <w:szCs w:val="24"/>
                <w:lang w:val="kk-KZ"/>
              </w:rPr>
              <w:t>%</w:t>
            </w:r>
          </w:p>
        </w:tc>
        <w:tc>
          <w:tcPr>
            <w:tcW w:w="1648" w:type="dxa"/>
          </w:tcPr>
          <w:p w14:paraId="5FB38F30" w14:textId="62F68E5F" w:rsidR="00CB2303" w:rsidRPr="00EF1D02" w:rsidRDefault="00CB2303" w:rsidP="00CB2303">
            <w:pPr>
              <w:rPr>
                <w:lang w:val="kk-KZ"/>
              </w:rPr>
            </w:pPr>
            <w:r w:rsidRPr="00EF1D02">
              <w:rPr>
                <w:sz w:val="24"/>
                <w:szCs w:val="24"/>
                <w:lang w:val="kk-KZ"/>
              </w:rPr>
              <w:t>9</w:t>
            </w:r>
            <w:r w:rsidR="00715501" w:rsidRPr="00EF1D02">
              <w:rPr>
                <w:sz w:val="24"/>
                <w:szCs w:val="24"/>
                <w:lang w:val="kk-KZ"/>
              </w:rPr>
              <w:t>1</w:t>
            </w:r>
            <w:r w:rsidRPr="00EF1D02">
              <w:rPr>
                <w:sz w:val="24"/>
                <w:szCs w:val="24"/>
                <w:lang w:val="kk-KZ"/>
              </w:rPr>
              <w:t>,</w:t>
            </w:r>
            <w:r w:rsidR="00715501" w:rsidRPr="00EF1D02">
              <w:rPr>
                <w:sz w:val="24"/>
                <w:szCs w:val="24"/>
                <w:lang w:val="kk-KZ"/>
              </w:rPr>
              <w:t>9</w:t>
            </w:r>
            <w:r w:rsidRPr="00EF1D02">
              <w:rPr>
                <w:sz w:val="24"/>
                <w:szCs w:val="24"/>
                <w:lang w:val="kk-KZ"/>
              </w:rPr>
              <w:t>%</w:t>
            </w:r>
          </w:p>
        </w:tc>
      </w:tr>
      <w:tr w:rsidR="00CB2303" w:rsidRPr="00EF1D02" w14:paraId="0BCDE900" w14:textId="0689192E" w:rsidTr="001A0080">
        <w:tc>
          <w:tcPr>
            <w:tcW w:w="5960" w:type="dxa"/>
          </w:tcPr>
          <w:p w14:paraId="02FD3249" w14:textId="513318F7" w:rsidR="00CB2303" w:rsidRPr="00EF1D02" w:rsidRDefault="00CB2303" w:rsidP="00CB2303">
            <w:pPr>
              <w:jc w:val="both"/>
              <w:rPr>
                <w:sz w:val="24"/>
                <w:szCs w:val="24"/>
                <w:lang w:val="kk-KZ"/>
              </w:rPr>
            </w:pPr>
            <w:proofErr w:type="spellStart"/>
            <w:r w:rsidRPr="00EF1D02">
              <w:rPr>
                <w:sz w:val="24"/>
                <w:szCs w:val="24"/>
                <w:lang w:val="kk-KZ"/>
              </w:rPr>
              <w:t>Эйлер-Венн</w:t>
            </w:r>
            <w:proofErr w:type="spellEnd"/>
            <w:r w:rsidRPr="00EF1D02">
              <w:rPr>
                <w:sz w:val="24"/>
                <w:szCs w:val="24"/>
                <w:lang w:val="kk-KZ"/>
              </w:rPr>
              <w:t xml:space="preserve"> диаграммасын қолданып, есептер шығарады;</w:t>
            </w:r>
          </w:p>
        </w:tc>
        <w:tc>
          <w:tcPr>
            <w:tcW w:w="1882" w:type="dxa"/>
          </w:tcPr>
          <w:p w14:paraId="467EDC15" w14:textId="39FC308A" w:rsidR="00CB2303" w:rsidRPr="00EF1D02" w:rsidRDefault="00CB2303" w:rsidP="00CB2303">
            <w:pPr>
              <w:jc w:val="both"/>
              <w:rPr>
                <w:sz w:val="24"/>
                <w:szCs w:val="24"/>
                <w:lang w:val="kk-KZ"/>
              </w:rPr>
            </w:pPr>
            <w:r w:rsidRPr="00EF1D02">
              <w:rPr>
                <w:sz w:val="24"/>
                <w:szCs w:val="24"/>
                <w:lang w:val="kk-KZ"/>
              </w:rPr>
              <w:t>6</w:t>
            </w:r>
            <w:r w:rsidR="00715501" w:rsidRPr="00EF1D02">
              <w:rPr>
                <w:sz w:val="24"/>
                <w:szCs w:val="24"/>
                <w:lang w:val="kk-KZ"/>
              </w:rPr>
              <w:t>8,6</w:t>
            </w:r>
            <w:r w:rsidRPr="00EF1D02">
              <w:rPr>
                <w:sz w:val="24"/>
                <w:szCs w:val="24"/>
                <w:lang w:val="kk-KZ"/>
              </w:rPr>
              <w:t>%</w:t>
            </w:r>
          </w:p>
        </w:tc>
        <w:tc>
          <w:tcPr>
            <w:tcW w:w="1648" w:type="dxa"/>
          </w:tcPr>
          <w:p w14:paraId="5497AD09" w14:textId="6A39E89A" w:rsidR="00CB2303" w:rsidRPr="00EF1D02" w:rsidRDefault="00CB2303" w:rsidP="00CB2303">
            <w:pPr>
              <w:jc w:val="both"/>
              <w:rPr>
                <w:lang w:val="kk-KZ"/>
              </w:rPr>
            </w:pPr>
            <w:r w:rsidRPr="00EF1D02">
              <w:rPr>
                <w:sz w:val="24"/>
                <w:szCs w:val="24"/>
                <w:lang w:val="kk-KZ"/>
              </w:rPr>
              <w:t>8</w:t>
            </w:r>
            <w:r w:rsidR="00715501" w:rsidRPr="00EF1D02">
              <w:rPr>
                <w:sz w:val="24"/>
                <w:szCs w:val="24"/>
                <w:lang w:val="kk-KZ"/>
              </w:rPr>
              <w:t>3</w:t>
            </w:r>
            <w:r w:rsidRPr="00EF1D02">
              <w:rPr>
                <w:sz w:val="24"/>
                <w:szCs w:val="24"/>
                <w:lang w:val="kk-KZ"/>
              </w:rPr>
              <w:t>,</w:t>
            </w:r>
            <w:r w:rsidR="00715501" w:rsidRPr="00EF1D02">
              <w:rPr>
                <w:sz w:val="24"/>
                <w:szCs w:val="24"/>
                <w:lang w:val="kk-KZ"/>
              </w:rPr>
              <w:t>8</w:t>
            </w:r>
            <w:r w:rsidRPr="00EF1D02">
              <w:rPr>
                <w:sz w:val="24"/>
                <w:szCs w:val="24"/>
                <w:lang w:val="kk-KZ"/>
              </w:rPr>
              <w:t>%</w:t>
            </w:r>
          </w:p>
        </w:tc>
      </w:tr>
      <w:tr w:rsidR="00CB2303" w:rsidRPr="00EF1D02" w14:paraId="76AB3AC2" w14:textId="59D61C5E" w:rsidTr="001A0080">
        <w:tc>
          <w:tcPr>
            <w:tcW w:w="5960" w:type="dxa"/>
          </w:tcPr>
          <w:p w14:paraId="75706789" w14:textId="7508852A" w:rsidR="00CB2303" w:rsidRPr="00EF1D02" w:rsidRDefault="00CB2303" w:rsidP="00CB2303">
            <w:pPr>
              <w:pStyle w:val="TableParagraph"/>
              <w:tabs>
                <w:tab w:val="left" w:pos="1101"/>
                <w:tab w:val="left" w:pos="1102"/>
              </w:tabs>
              <w:spacing w:before="2"/>
              <w:ind w:right="663"/>
              <w:rPr>
                <w:sz w:val="24"/>
              </w:rPr>
            </w:pPr>
            <w:r w:rsidRPr="00EF1D02">
              <w:rPr>
                <w:sz w:val="24"/>
              </w:rPr>
              <w:t>Дөңгелек, сызықтық, бағанды диаграммалар салады;</w:t>
            </w:r>
          </w:p>
        </w:tc>
        <w:tc>
          <w:tcPr>
            <w:tcW w:w="1882" w:type="dxa"/>
          </w:tcPr>
          <w:p w14:paraId="7440D7FF" w14:textId="782C3C62" w:rsidR="00CB2303" w:rsidRPr="00EF1D02" w:rsidRDefault="00CB2303" w:rsidP="00CB2303">
            <w:pPr>
              <w:jc w:val="both"/>
              <w:rPr>
                <w:sz w:val="24"/>
                <w:szCs w:val="24"/>
                <w:lang w:val="kk-KZ"/>
              </w:rPr>
            </w:pPr>
            <w:r w:rsidRPr="00EF1D02">
              <w:rPr>
                <w:sz w:val="24"/>
                <w:szCs w:val="24"/>
                <w:lang w:val="kk-KZ"/>
              </w:rPr>
              <w:t>52%</w:t>
            </w:r>
          </w:p>
        </w:tc>
        <w:tc>
          <w:tcPr>
            <w:tcW w:w="1648" w:type="dxa"/>
          </w:tcPr>
          <w:p w14:paraId="060B23C9" w14:textId="26660481" w:rsidR="00CB2303" w:rsidRPr="00EF1D02" w:rsidRDefault="00CB2303" w:rsidP="00CB2303">
            <w:pPr>
              <w:jc w:val="both"/>
              <w:rPr>
                <w:lang w:val="kk-KZ"/>
              </w:rPr>
            </w:pPr>
            <w:r w:rsidRPr="00EF1D02">
              <w:rPr>
                <w:lang w:val="kk-KZ"/>
              </w:rPr>
              <w:t>73%</w:t>
            </w:r>
          </w:p>
        </w:tc>
      </w:tr>
      <w:tr w:rsidR="00CB2303" w:rsidRPr="00EF1D02" w14:paraId="7E23981B" w14:textId="74687D21" w:rsidTr="001A0080">
        <w:tc>
          <w:tcPr>
            <w:tcW w:w="5960" w:type="dxa"/>
          </w:tcPr>
          <w:p w14:paraId="21FA1EB0" w14:textId="0B962F49" w:rsidR="00CB2303" w:rsidRPr="00EF1D02" w:rsidRDefault="00CB2303" w:rsidP="00CB2303">
            <w:pPr>
              <w:rPr>
                <w:sz w:val="24"/>
                <w:szCs w:val="24"/>
                <w:lang w:val="kk-KZ"/>
              </w:rPr>
            </w:pPr>
            <w:r w:rsidRPr="00EF1D02">
              <w:rPr>
                <w:color w:val="000000"/>
                <w:sz w:val="24"/>
                <w:szCs w:val="24"/>
                <w:lang w:val="kk-KZ"/>
              </w:rPr>
              <w:t>Кесте немесе диаграмма түрінде берілген статистикалық ақпаратты алады.</w:t>
            </w:r>
          </w:p>
        </w:tc>
        <w:tc>
          <w:tcPr>
            <w:tcW w:w="1882" w:type="dxa"/>
          </w:tcPr>
          <w:p w14:paraId="1378034F" w14:textId="2C0B5135" w:rsidR="00CB2303" w:rsidRPr="00EF1D02" w:rsidRDefault="00CB2303" w:rsidP="00CB2303">
            <w:pPr>
              <w:jc w:val="both"/>
              <w:rPr>
                <w:sz w:val="24"/>
                <w:szCs w:val="24"/>
                <w:lang w:val="kk-KZ"/>
              </w:rPr>
            </w:pPr>
            <w:r w:rsidRPr="00EF1D02">
              <w:rPr>
                <w:sz w:val="24"/>
                <w:szCs w:val="24"/>
                <w:lang w:val="kk-KZ"/>
              </w:rPr>
              <w:t>4</w:t>
            </w:r>
            <w:r w:rsidR="00715501" w:rsidRPr="00EF1D02">
              <w:rPr>
                <w:sz w:val="24"/>
                <w:szCs w:val="24"/>
                <w:lang w:val="kk-KZ"/>
              </w:rPr>
              <w:t>1</w:t>
            </w:r>
            <w:r w:rsidRPr="00EF1D02">
              <w:rPr>
                <w:sz w:val="24"/>
                <w:szCs w:val="24"/>
                <w:lang w:val="kk-KZ"/>
              </w:rPr>
              <w:t>,</w:t>
            </w:r>
            <w:r w:rsidR="00715501" w:rsidRPr="00EF1D02">
              <w:rPr>
                <w:sz w:val="24"/>
                <w:szCs w:val="24"/>
                <w:lang w:val="kk-KZ"/>
              </w:rPr>
              <w:t>7</w:t>
            </w:r>
            <w:r w:rsidRPr="00EF1D02">
              <w:rPr>
                <w:sz w:val="24"/>
                <w:szCs w:val="24"/>
                <w:lang w:val="kk-KZ"/>
              </w:rPr>
              <w:t>%</w:t>
            </w:r>
          </w:p>
        </w:tc>
        <w:tc>
          <w:tcPr>
            <w:tcW w:w="1648" w:type="dxa"/>
          </w:tcPr>
          <w:p w14:paraId="67955425" w14:textId="37ED4823" w:rsidR="00CB2303" w:rsidRPr="00EF1D02" w:rsidRDefault="00CB2303" w:rsidP="00CB2303">
            <w:pPr>
              <w:jc w:val="both"/>
              <w:rPr>
                <w:lang w:val="kk-KZ"/>
              </w:rPr>
            </w:pPr>
            <w:r w:rsidRPr="00EF1D02">
              <w:rPr>
                <w:lang w:val="kk-KZ"/>
              </w:rPr>
              <w:t>6</w:t>
            </w:r>
            <w:r w:rsidR="00ED4DBE" w:rsidRPr="00EF1D02">
              <w:rPr>
                <w:lang w:val="kk-KZ"/>
              </w:rPr>
              <w:t>0,5</w:t>
            </w:r>
            <w:r w:rsidRPr="00EF1D02">
              <w:rPr>
                <w:lang w:val="kk-KZ"/>
              </w:rPr>
              <w:t>%</w:t>
            </w:r>
          </w:p>
        </w:tc>
      </w:tr>
      <w:tr w:rsidR="00F10A1D" w:rsidRPr="00EF1D02" w14:paraId="4E183D10" w14:textId="77777777" w:rsidTr="008A5142">
        <w:tc>
          <w:tcPr>
            <w:tcW w:w="9490" w:type="dxa"/>
            <w:gridSpan w:val="3"/>
          </w:tcPr>
          <w:p w14:paraId="141393C2" w14:textId="77777777" w:rsidR="00F10A1D" w:rsidRPr="00EF1D02" w:rsidRDefault="00F10A1D" w:rsidP="008A5142">
            <w:pPr>
              <w:jc w:val="center"/>
              <w:rPr>
                <w:lang w:val="kk-KZ"/>
              </w:rPr>
            </w:pPr>
            <w:r w:rsidRPr="00EF1D02">
              <w:rPr>
                <w:sz w:val="24"/>
                <w:szCs w:val="24"/>
                <w:lang w:val="kk-KZ"/>
              </w:rPr>
              <w:t>6-сынып</w:t>
            </w:r>
          </w:p>
        </w:tc>
      </w:tr>
      <w:tr w:rsidR="00F10A1D" w:rsidRPr="00EF1D02" w14:paraId="25BC0E50" w14:textId="77777777" w:rsidTr="008A5142">
        <w:tc>
          <w:tcPr>
            <w:tcW w:w="5960" w:type="dxa"/>
          </w:tcPr>
          <w:p w14:paraId="12EB6283" w14:textId="77777777" w:rsidR="00F10A1D" w:rsidRPr="00EF1D02" w:rsidRDefault="00F10A1D" w:rsidP="008A5142">
            <w:pPr>
              <w:jc w:val="both"/>
              <w:rPr>
                <w:sz w:val="24"/>
                <w:szCs w:val="24"/>
                <w:lang w:val="kk-KZ"/>
              </w:rPr>
            </w:pPr>
            <w:r w:rsidRPr="00EF1D02">
              <w:rPr>
                <w:sz w:val="24"/>
                <w:szCs w:val="24"/>
                <w:lang w:val="kk-KZ"/>
              </w:rPr>
              <w:t>Бірнеше сандардың арифметикалық ортасы, санды деректердің құлашы, медианасы, модасының анықтамаларын біледі;</w:t>
            </w:r>
          </w:p>
        </w:tc>
        <w:tc>
          <w:tcPr>
            <w:tcW w:w="1882" w:type="dxa"/>
          </w:tcPr>
          <w:p w14:paraId="6B2EEAF1" w14:textId="77777777" w:rsidR="00F10A1D" w:rsidRPr="00EF1D02" w:rsidRDefault="00F10A1D" w:rsidP="008A5142">
            <w:pPr>
              <w:jc w:val="both"/>
              <w:rPr>
                <w:sz w:val="24"/>
                <w:szCs w:val="24"/>
                <w:lang w:val="kk-KZ"/>
              </w:rPr>
            </w:pPr>
            <w:r w:rsidRPr="00EF1D02">
              <w:rPr>
                <w:sz w:val="24"/>
                <w:szCs w:val="24"/>
                <w:lang w:val="kk-KZ"/>
              </w:rPr>
              <w:t>61,8%</w:t>
            </w:r>
          </w:p>
        </w:tc>
        <w:tc>
          <w:tcPr>
            <w:tcW w:w="1648" w:type="dxa"/>
          </w:tcPr>
          <w:p w14:paraId="01F817F7" w14:textId="77777777" w:rsidR="00F10A1D" w:rsidRPr="00EF1D02" w:rsidRDefault="00F10A1D" w:rsidP="008A5142">
            <w:pPr>
              <w:jc w:val="both"/>
              <w:rPr>
                <w:lang w:val="kk-KZ"/>
              </w:rPr>
            </w:pPr>
            <w:r w:rsidRPr="00EF1D02">
              <w:rPr>
                <w:sz w:val="24"/>
                <w:szCs w:val="24"/>
                <w:lang w:val="kk-KZ"/>
              </w:rPr>
              <w:t>75,7%</w:t>
            </w:r>
          </w:p>
        </w:tc>
      </w:tr>
      <w:tr w:rsidR="00F10A1D" w:rsidRPr="00EF1D02" w14:paraId="5917BC36" w14:textId="77777777" w:rsidTr="008A5142">
        <w:tc>
          <w:tcPr>
            <w:tcW w:w="5960" w:type="dxa"/>
          </w:tcPr>
          <w:p w14:paraId="3A7DD3A7" w14:textId="77777777" w:rsidR="00F10A1D" w:rsidRPr="00EF1D02" w:rsidRDefault="00F10A1D" w:rsidP="008A5142">
            <w:pPr>
              <w:jc w:val="both"/>
              <w:rPr>
                <w:color w:val="000000"/>
                <w:sz w:val="24"/>
                <w:szCs w:val="24"/>
                <w:lang w:val="kk-KZ"/>
              </w:rPr>
            </w:pPr>
            <w:r w:rsidRPr="00EF1D02">
              <w:rPr>
                <w:sz w:val="24"/>
                <w:szCs w:val="24"/>
                <w:lang w:val="kk-KZ"/>
              </w:rPr>
              <w:t>Статистикалық санды сипаттамаларды есептейді;</w:t>
            </w:r>
          </w:p>
        </w:tc>
        <w:tc>
          <w:tcPr>
            <w:tcW w:w="1882" w:type="dxa"/>
          </w:tcPr>
          <w:p w14:paraId="082D8E2E" w14:textId="77777777" w:rsidR="00F10A1D" w:rsidRPr="00EF1D02" w:rsidRDefault="00F10A1D" w:rsidP="008A5142">
            <w:pPr>
              <w:jc w:val="both"/>
              <w:rPr>
                <w:sz w:val="24"/>
                <w:szCs w:val="24"/>
                <w:lang w:val="kk-KZ"/>
              </w:rPr>
            </w:pPr>
            <w:r w:rsidRPr="00EF1D02">
              <w:rPr>
                <w:sz w:val="24"/>
                <w:szCs w:val="24"/>
                <w:lang w:val="kk-KZ"/>
              </w:rPr>
              <w:t>69,6%</w:t>
            </w:r>
          </w:p>
        </w:tc>
        <w:tc>
          <w:tcPr>
            <w:tcW w:w="1648" w:type="dxa"/>
          </w:tcPr>
          <w:p w14:paraId="56B42C63" w14:textId="77777777" w:rsidR="00F10A1D" w:rsidRPr="00EF1D02" w:rsidRDefault="00F10A1D" w:rsidP="008A5142">
            <w:pPr>
              <w:jc w:val="both"/>
              <w:rPr>
                <w:lang w:val="kk-KZ"/>
              </w:rPr>
            </w:pPr>
            <w:r w:rsidRPr="00EF1D02">
              <w:rPr>
                <w:sz w:val="24"/>
                <w:szCs w:val="24"/>
                <w:lang w:val="kk-KZ"/>
              </w:rPr>
              <w:t>86,5%</w:t>
            </w:r>
          </w:p>
        </w:tc>
      </w:tr>
      <w:tr w:rsidR="00F10A1D" w:rsidRPr="00EF1D02" w14:paraId="3F1FB1B0" w14:textId="77777777" w:rsidTr="008A5142">
        <w:tc>
          <w:tcPr>
            <w:tcW w:w="5960" w:type="dxa"/>
          </w:tcPr>
          <w:p w14:paraId="7E9C532F" w14:textId="77777777" w:rsidR="00F10A1D" w:rsidRPr="00EF1D02" w:rsidRDefault="00F10A1D" w:rsidP="008A5142">
            <w:pPr>
              <w:rPr>
                <w:sz w:val="24"/>
                <w:szCs w:val="24"/>
                <w:lang w:val="kk-KZ"/>
              </w:rPr>
            </w:pPr>
            <w:r w:rsidRPr="00EF1D02">
              <w:rPr>
                <w:color w:val="000000"/>
                <w:sz w:val="24"/>
                <w:szCs w:val="24"/>
                <w:lang w:val="kk-KZ"/>
              </w:rPr>
              <w:t>Іріктеу тәсілмен комбинаторикалық есептерді шығарады;</w:t>
            </w:r>
          </w:p>
        </w:tc>
        <w:tc>
          <w:tcPr>
            <w:tcW w:w="1882" w:type="dxa"/>
          </w:tcPr>
          <w:p w14:paraId="4E301DAC" w14:textId="77777777" w:rsidR="00F10A1D" w:rsidRPr="00EF1D02" w:rsidRDefault="00F10A1D" w:rsidP="008A5142">
            <w:pPr>
              <w:jc w:val="both"/>
              <w:rPr>
                <w:sz w:val="24"/>
                <w:szCs w:val="24"/>
                <w:lang w:val="kk-KZ"/>
              </w:rPr>
            </w:pPr>
            <w:r w:rsidRPr="00EF1D02">
              <w:rPr>
                <w:sz w:val="24"/>
                <w:szCs w:val="24"/>
                <w:lang w:val="kk-KZ"/>
              </w:rPr>
              <w:t>44,6%</w:t>
            </w:r>
          </w:p>
        </w:tc>
        <w:tc>
          <w:tcPr>
            <w:tcW w:w="1648" w:type="dxa"/>
          </w:tcPr>
          <w:p w14:paraId="26EF2308" w14:textId="77777777" w:rsidR="00F10A1D" w:rsidRPr="00EF1D02" w:rsidRDefault="00F10A1D" w:rsidP="008A5142">
            <w:pPr>
              <w:jc w:val="both"/>
              <w:rPr>
                <w:lang w:val="kk-KZ"/>
              </w:rPr>
            </w:pPr>
            <w:r w:rsidRPr="00EF1D02">
              <w:rPr>
                <w:sz w:val="24"/>
                <w:szCs w:val="24"/>
                <w:lang w:val="kk-KZ"/>
              </w:rPr>
              <w:t>62.7%</w:t>
            </w:r>
          </w:p>
        </w:tc>
      </w:tr>
      <w:tr w:rsidR="00485528" w:rsidRPr="00EF1D02" w14:paraId="2890358D" w14:textId="77777777" w:rsidTr="008A5142">
        <w:tc>
          <w:tcPr>
            <w:tcW w:w="5960" w:type="dxa"/>
          </w:tcPr>
          <w:p w14:paraId="084538F9" w14:textId="5D01239D" w:rsidR="00485528" w:rsidRPr="00EF1D02" w:rsidRDefault="00485528" w:rsidP="008A5142">
            <w:pPr>
              <w:rPr>
                <w:color w:val="000000"/>
                <w:lang w:val="kk-KZ"/>
              </w:rPr>
            </w:pPr>
            <w:r w:rsidRPr="00EF1D02">
              <w:rPr>
                <w:lang w:val="kk-KZ"/>
              </w:rPr>
              <w:t>Нұсқалар</w:t>
            </w:r>
            <w:r w:rsidRPr="00EF1D02">
              <w:rPr>
                <w:sz w:val="20"/>
                <w:szCs w:val="20"/>
                <w:lang w:val="kk-KZ"/>
              </w:rPr>
              <w:t xml:space="preserve"> </w:t>
            </w:r>
            <w:r w:rsidRPr="00EF1D02">
              <w:rPr>
                <w:lang w:val="kk-KZ"/>
              </w:rPr>
              <w:t>ағашын</w:t>
            </w:r>
            <w:r w:rsidRPr="00EF1D02">
              <w:rPr>
                <w:sz w:val="20"/>
                <w:szCs w:val="20"/>
                <w:lang w:val="kk-KZ"/>
              </w:rPr>
              <w:t xml:space="preserve"> </w:t>
            </w:r>
            <w:r w:rsidRPr="00EF1D02">
              <w:rPr>
                <w:lang w:val="kk-KZ"/>
              </w:rPr>
              <w:t>тұрғызуға</w:t>
            </w:r>
            <w:r w:rsidRPr="00EF1D02">
              <w:rPr>
                <w:sz w:val="20"/>
                <w:szCs w:val="20"/>
                <w:lang w:val="kk-KZ"/>
              </w:rPr>
              <w:t xml:space="preserve"> </w:t>
            </w:r>
            <w:r w:rsidRPr="00EF1D02">
              <w:rPr>
                <w:lang w:val="kk-KZ"/>
              </w:rPr>
              <w:t>арналған</w:t>
            </w:r>
            <w:r w:rsidRPr="00EF1D02">
              <w:rPr>
                <w:sz w:val="20"/>
                <w:szCs w:val="20"/>
                <w:lang w:val="kk-KZ"/>
              </w:rPr>
              <w:t xml:space="preserve"> </w:t>
            </w:r>
            <w:r w:rsidRPr="00EF1D02">
              <w:rPr>
                <w:lang w:val="kk-KZ"/>
              </w:rPr>
              <w:t>комбинаторикалық</w:t>
            </w:r>
            <w:r w:rsidRPr="00EF1D02">
              <w:rPr>
                <w:sz w:val="20"/>
                <w:szCs w:val="20"/>
                <w:lang w:val="kk-KZ"/>
              </w:rPr>
              <w:t xml:space="preserve"> </w:t>
            </w:r>
            <w:r w:rsidRPr="00EF1D02">
              <w:rPr>
                <w:lang w:val="kk-KZ"/>
              </w:rPr>
              <w:t>есептерді шешеді.</w:t>
            </w:r>
          </w:p>
        </w:tc>
        <w:tc>
          <w:tcPr>
            <w:tcW w:w="1882" w:type="dxa"/>
          </w:tcPr>
          <w:p w14:paraId="62A74EE5" w14:textId="69344529" w:rsidR="00485528" w:rsidRPr="00EF1D02" w:rsidRDefault="00485528" w:rsidP="008A5142">
            <w:pPr>
              <w:jc w:val="both"/>
              <w:rPr>
                <w:lang w:val="kk-KZ"/>
              </w:rPr>
            </w:pPr>
            <w:r w:rsidRPr="00EF1D02">
              <w:rPr>
                <w:lang w:val="kk-KZ"/>
              </w:rPr>
              <w:t>39,7</w:t>
            </w:r>
            <w:r w:rsidRPr="00EF1D02">
              <w:rPr>
                <w:sz w:val="24"/>
                <w:szCs w:val="24"/>
                <w:lang w:val="kk-KZ"/>
              </w:rPr>
              <w:t>%</w:t>
            </w:r>
          </w:p>
        </w:tc>
        <w:tc>
          <w:tcPr>
            <w:tcW w:w="1648" w:type="dxa"/>
          </w:tcPr>
          <w:p w14:paraId="478A8800" w14:textId="3969C309" w:rsidR="00485528" w:rsidRPr="00EF1D02" w:rsidRDefault="00485528" w:rsidP="008A5142">
            <w:pPr>
              <w:jc w:val="both"/>
              <w:rPr>
                <w:lang w:val="kk-KZ"/>
              </w:rPr>
            </w:pPr>
            <w:r w:rsidRPr="00EF1D02">
              <w:rPr>
                <w:lang w:val="kk-KZ"/>
              </w:rPr>
              <w:t>68</w:t>
            </w:r>
            <w:r w:rsidR="00920D5C" w:rsidRPr="00EF1D02">
              <w:rPr>
                <w:lang w:val="kk-KZ"/>
              </w:rPr>
              <w:t>,6</w:t>
            </w:r>
          </w:p>
        </w:tc>
      </w:tr>
      <w:tr w:rsidR="00F10A1D" w:rsidRPr="00EF1D02" w14:paraId="124EC578" w14:textId="77777777" w:rsidTr="008A5142">
        <w:tc>
          <w:tcPr>
            <w:tcW w:w="7842" w:type="dxa"/>
            <w:gridSpan w:val="2"/>
          </w:tcPr>
          <w:p w14:paraId="3DF0873A" w14:textId="77777777" w:rsidR="00F10A1D" w:rsidRPr="00EF1D02" w:rsidRDefault="00F10A1D" w:rsidP="008A5142">
            <w:pPr>
              <w:jc w:val="center"/>
              <w:rPr>
                <w:sz w:val="24"/>
                <w:szCs w:val="24"/>
                <w:lang w:val="kk-KZ"/>
              </w:rPr>
            </w:pPr>
            <w:r w:rsidRPr="00EF1D02">
              <w:rPr>
                <w:sz w:val="24"/>
                <w:szCs w:val="24"/>
                <w:lang w:val="kk-KZ"/>
              </w:rPr>
              <w:t>7-сынып</w:t>
            </w:r>
          </w:p>
        </w:tc>
        <w:tc>
          <w:tcPr>
            <w:tcW w:w="1648" w:type="dxa"/>
          </w:tcPr>
          <w:p w14:paraId="4F809130" w14:textId="77777777" w:rsidR="00F10A1D" w:rsidRPr="00EF1D02" w:rsidRDefault="00F10A1D" w:rsidP="008A5142">
            <w:pPr>
              <w:jc w:val="center"/>
              <w:rPr>
                <w:lang w:val="kk-KZ"/>
              </w:rPr>
            </w:pPr>
          </w:p>
        </w:tc>
      </w:tr>
      <w:tr w:rsidR="00F10A1D" w:rsidRPr="00EF1D02" w14:paraId="21B4427B" w14:textId="77777777" w:rsidTr="008A5142">
        <w:tc>
          <w:tcPr>
            <w:tcW w:w="5960" w:type="dxa"/>
          </w:tcPr>
          <w:p w14:paraId="72FA36B3" w14:textId="77777777" w:rsidR="00F10A1D" w:rsidRPr="00EF1D02" w:rsidRDefault="00F10A1D" w:rsidP="008A5142">
            <w:pPr>
              <w:pStyle w:val="a3"/>
              <w:ind w:left="0"/>
              <w:rPr>
                <w:sz w:val="24"/>
                <w:szCs w:val="24"/>
                <w:lang w:val="kk-KZ"/>
              </w:rPr>
            </w:pPr>
            <w:r w:rsidRPr="00EF1D02">
              <w:rPr>
                <w:sz w:val="24"/>
                <w:szCs w:val="24"/>
                <w:lang w:val="kk-KZ"/>
              </w:rPr>
              <w:t>Нұсқалықтың абсолютті және салыстырмалы жиіліктерін есептейді;</w:t>
            </w:r>
          </w:p>
        </w:tc>
        <w:tc>
          <w:tcPr>
            <w:tcW w:w="1882" w:type="dxa"/>
          </w:tcPr>
          <w:p w14:paraId="04117461" w14:textId="77777777" w:rsidR="00F10A1D" w:rsidRPr="00EF1D02" w:rsidRDefault="00F10A1D" w:rsidP="008A5142">
            <w:pPr>
              <w:jc w:val="both"/>
              <w:rPr>
                <w:sz w:val="24"/>
                <w:szCs w:val="24"/>
                <w:lang w:val="kk-KZ"/>
              </w:rPr>
            </w:pPr>
            <w:r w:rsidRPr="00EF1D02">
              <w:rPr>
                <w:sz w:val="24"/>
                <w:szCs w:val="24"/>
                <w:lang w:val="kk-KZ"/>
              </w:rPr>
              <w:t>68,6%</w:t>
            </w:r>
          </w:p>
        </w:tc>
        <w:tc>
          <w:tcPr>
            <w:tcW w:w="1648" w:type="dxa"/>
          </w:tcPr>
          <w:p w14:paraId="2CAA70C0" w14:textId="77777777" w:rsidR="00F10A1D" w:rsidRPr="00EF1D02" w:rsidRDefault="00F10A1D" w:rsidP="008A5142">
            <w:pPr>
              <w:jc w:val="both"/>
              <w:rPr>
                <w:lang w:val="kk-KZ"/>
              </w:rPr>
            </w:pPr>
            <w:r w:rsidRPr="00EF1D02">
              <w:rPr>
                <w:sz w:val="24"/>
                <w:szCs w:val="24"/>
                <w:lang w:val="kk-KZ"/>
              </w:rPr>
              <w:t>83,5%</w:t>
            </w:r>
          </w:p>
        </w:tc>
      </w:tr>
      <w:tr w:rsidR="00F10A1D" w:rsidRPr="00EF1D02" w14:paraId="0EFBD067" w14:textId="77777777" w:rsidTr="008A5142">
        <w:tc>
          <w:tcPr>
            <w:tcW w:w="5960" w:type="dxa"/>
          </w:tcPr>
          <w:p w14:paraId="1B671C29" w14:textId="77777777" w:rsidR="00F10A1D" w:rsidRPr="00EF1D02" w:rsidRDefault="00F10A1D" w:rsidP="008A5142">
            <w:pPr>
              <w:rPr>
                <w:sz w:val="24"/>
                <w:szCs w:val="24"/>
                <w:lang w:val="kk-KZ"/>
              </w:rPr>
            </w:pPr>
            <w:r w:rsidRPr="00EF1D02">
              <w:rPr>
                <w:sz w:val="24"/>
                <w:szCs w:val="24"/>
                <w:lang w:val="kk-KZ"/>
              </w:rPr>
              <w:t>Статистикалық деректерді жинайды және оны кесте түрінде көрсетеді;</w:t>
            </w:r>
          </w:p>
        </w:tc>
        <w:tc>
          <w:tcPr>
            <w:tcW w:w="1882" w:type="dxa"/>
          </w:tcPr>
          <w:p w14:paraId="5DB02291" w14:textId="77777777" w:rsidR="00F10A1D" w:rsidRPr="00EF1D02" w:rsidRDefault="00F10A1D" w:rsidP="008A5142">
            <w:pPr>
              <w:jc w:val="both"/>
              <w:rPr>
                <w:sz w:val="24"/>
                <w:szCs w:val="24"/>
                <w:lang w:val="kk-KZ"/>
              </w:rPr>
            </w:pPr>
            <w:r w:rsidRPr="00EF1D02">
              <w:rPr>
                <w:sz w:val="24"/>
                <w:szCs w:val="24"/>
                <w:lang w:val="kk-KZ"/>
              </w:rPr>
              <w:t>77%</w:t>
            </w:r>
          </w:p>
        </w:tc>
        <w:tc>
          <w:tcPr>
            <w:tcW w:w="1648" w:type="dxa"/>
          </w:tcPr>
          <w:p w14:paraId="492AEE11" w14:textId="77777777" w:rsidR="00F10A1D" w:rsidRPr="00EF1D02" w:rsidRDefault="00F10A1D" w:rsidP="008A5142">
            <w:pPr>
              <w:jc w:val="both"/>
              <w:rPr>
                <w:lang w:val="kk-KZ"/>
              </w:rPr>
            </w:pPr>
            <w:r w:rsidRPr="00EF1D02">
              <w:rPr>
                <w:sz w:val="24"/>
                <w:szCs w:val="24"/>
                <w:lang w:val="kk-KZ"/>
              </w:rPr>
              <w:t>93,4%</w:t>
            </w:r>
          </w:p>
        </w:tc>
      </w:tr>
      <w:tr w:rsidR="00F10A1D" w:rsidRPr="00EF1D02" w14:paraId="109BE384" w14:textId="77777777" w:rsidTr="008A5142">
        <w:tc>
          <w:tcPr>
            <w:tcW w:w="5960" w:type="dxa"/>
          </w:tcPr>
          <w:p w14:paraId="6D76CB2B" w14:textId="77777777" w:rsidR="00F10A1D" w:rsidRPr="00EF1D02" w:rsidRDefault="00F10A1D" w:rsidP="008A5142">
            <w:pPr>
              <w:rPr>
                <w:sz w:val="24"/>
                <w:szCs w:val="24"/>
                <w:lang w:val="kk-KZ"/>
              </w:rPr>
            </w:pPr>
            <w:r w:rsidRPr="00EF1D02">
              <w:rPr>
                <w:color w:val="000000"/>
                <w:sz w:val="24"/>
                <w:szCs w:val="24"/>
                <w:lang w:val="kk-KZ"/>
              </w:rPr>
              <w:t>Таңдаманы жиілік кестесі түрінде көрсетеді;</w:t>
            </w:r>
          </w:p>
        </w:tc>
        <w:tc>
          <w:tcPr>
            <w:tcW w:w="1882" w:type="dxa"/>
          </w:tcPr>
          <w:p w14:paraId="015D22F7" w14:textId="77777777" w:rsidR="00F10A1D" w:rsidRPr="00EF1D02" w:rsidRDefault="00F10A1D" w:rsidP="008A5142">
            <w:pPr>
              <w:jc w:val="both"/>
              <w:rPr>
                <w:sz w:val="24"/>
                <w:szCs w:val="24"/>
                <w:lang w:val="kk-KZ"/>
              </w:rPr>
            </w:pPr>
            <w:r w:rsidRPr="00EF1D02">
              <w:rPr>
                <w:sz w:val="24"/>
                <w:szCs w:val="24"/>
                <w:lang w:val="kk-KZ"/>
              </w:rPr>
              <w:t>57,4%</w:t>
            </w:r>
          </w:p>
        </w:tc>
        <w:tc>
          <w:tcPr>
            <w:tcW w:w="1648" w:type="dxa"/>
          </w:tcPr>
          <w:p w14:paraId="6D131866" w14:textId="77777777" w:rsidR="00F10A1D" w:rsidRPr="00EF1D02" w:rsidRDefault="00F10A1D" w:rsidP="008A5142">
            <w:pPr>
              <w:jc w:val="both"/>
              <w:rPr>
                <w:lang w:val="kk-KZ"/>
              </w:rPr>
            </w:pPr>
            <w:r w:rsidRPr="00EF1D02">
              <w:rPr>
                <w:lang w:val="kk-KZ"/>
              </w:rPr>
              <w:t>75%</w:t>
            </w:r>
          </w:p>
        </w:tc>
      </w:tr>
      <w:tr w:rsidR="00F10A1D" w:rsidRPr="00EF1D02" w14:paraId="21ED2551" w14:textId="77777777" w:rsidTr="008A5142">
        <w:tc>
          <w:tcPr>
            <w:tcW w:w="5960" w:type="dxa"/>
          </w:tcPr>
          <w:p w14:paraId="4773F188" w14:textId="77777777" w:rsidR="00F10A1D" w:rsidRPr="00EF1D02" w:rsidRDefault="00F10A1D" w:rsidP="008A5142">
            <w:pPr>
              <w:pStyle w:val="a3"/>
              <w:ind w:left="0"/>
              <w:rPr>
                <w:sz w:val="24"/>
                <w:szCs w:val="24"/>
                <w:lang w:val="kk-KZ"/>
              </w:rPr>
            </w:pPr>
            <w:r w:rsidRPr="00EF1D02">
              <w:rPr>
                <w:sz w:val="24"/>
                <w:szCs w:val="24"/>
                <w:lang w:val="kk-KZ"/>
              </w:rPr>
              <w:t>Кесте немесе жиіліктер алқабы түрінде берілген статистикалық ақпаратты талдайды.</w:t>
            </w:r>
          </w:p>
        </w:tc>
        <w:tc>
          <w:tcPr>
            <w:tcW w:w="1882" w:type="dxa"/>
          </w:tcPr>
          <w:p w14:paraId="4605B92F" w14:textId="77777777" w:rsidR="00F10A1D" w:rsidRPr="00EF1D02" w:rsidRDefault="00F10A1D" w:rsidP="008A5142">
            <w:pPr>
              <w:jc w:val="both"/>
              <w:rPr>
                <w:sz w:val="24"/>
                <w:szCs w:val="24"/>
                <w:lang w:val="kk-KZ"/>
              </w:rPr>
            </w:pPr>
            <w:r w:rsidRPr="00EF1D02">
              <w:rPr>
                <w:sz w:val="24"/>
                <w:szCs w:val="24"/>
                <w:lang w:val="kk-KZ"/>
              </w:rPr>
              <w:t>49,5%</w:t>
            </w:r>
          </w:p>
        </w:tc>
        <w:tc>
          <w:tcPr>
            <w:tcW w:w="1648" w:type="dxa"/>
          </w:tcPr>
          <w:p w14:paraId="649E248D" w14:textId="77777777" w:rsidR="00F10A1D" w:rsidRPr="00EF1D02" w:rsidRDefault="00F10A1D" w:rsidP="008A5142">
            <w:pPr>
              <w:jc w:val="both"/>
              <w:rPr>
                <w:lang w:val="kk-KZ"/>
              </w:rPr>
            </w:pPr>
            <w:r w:rsidRPr="00EF1D02">
              <w:rPr>
                <w:lang w:val="kk-KZ"/>
              </w:rPr>
              <w:t>59%</w:t>
            </w:r>
          </w:p>
        </w:tc>
      </w:tr>
      <w:tr w:rsidR="00F10A1D" w:rsidRPr="00EF1D02" w14:paraId="314C1323" w14:textId="77777777" w:rsidTr="008A5142">
        <w:tc>
          <w:tcPr>
            <w:tcW w:w="7842" w:type="dxa"/>
            <w:gridSpan w:val="2"/>
            <w:vAlign w:val="bottom"/>
          </w:tcPr>
          <w:p w14:paraId="21BD6414" w14:textId="77777777" w:rsidR="00F10A1D" w:rsidRPr="00EF1D02" w:rsidRDefault="00F10A1D" w:rsidP="008A5142">
            <w:pPr>
              <w:jc w:val="center"/>
              <w:rPr>
                <w:sz w:val="24"/>
                <w:szCs w:val="24"/>
                <w:lang w:val="kk-KZ"/>
              </w:rPr>
            </w:pPr>
            <w:r w:rsidRPr="00EF1D02">
              <w:rPr>
                <w:sz w:val="24"/>
                <w:szCs w:val="24"/>
                <w:lang w:val="kk-KZ"/>
              </w:rPr>
              <w:t>8-сынып</w:t>
            </w:r>
          </w:p>
        </w:tc>
        <w:tc>
          <w:tcPr>
            <w:tcW w:w="1648" w:type="dxa"/>
          </w:tcPr>
          <w:p w14:paraId="79B509F6" w14:textId="77777777" w:rsidR="00F10A1D" w:rsidRPr="00EF1D02" w:rsidRDefault="00F10A1D" w:rsidP="008A5142">
            <w:pPr>
              <w:jc w:val="center"/>
              <w:rPr>
                <w:lang w:val="kk-KZ"/>
              </w:rPr>
            </w:pPr>
          </w:p>
        </w:tc>
      </w:tr>
      <w:tr w:rsidR="00F10A1D" w:rsidRPr="00EF1D02" w14:paraId="7A844814" w14:textId="77777777" w:rsidTr="008A5142">
        <w:tc>
          <w:tcPr>
            <w:tcW w:w="5960" w:type="dxa"/>
          </w:tcPr>
          <w:p w14:paraId="4E86E76D" w14:textId="77777777" w:rsidR="00F10A1D" w:rsidRPr="00EF1D02" w:rsidRDefault="00F10A1D" w:rsidP="008A5142">
            <w:pPr>
              <w:pStyle w:val="a3"/>
              <w:ind w:left="0"/>
              <w:rPr>
                <w:sz w:val="24"/>
                <w:szCs w:val="24"/>
                <w:lang w:val="kk-KZ"/>
              </w:rPr>
            </w:pPr>
            <w:r w:rsidRPr="00EF1D02">
              <w:rPr>
                <w:sz w:val="24"/>
                <w:szCs w:val="24"/>
                <w:lang w:val="kk-KZ"/>
              </w:rPr>
              <w:t>Таңдама нәтижелерін жиіліктердің интервалдық кестесі арқылы береді;</w:t>
            </w:r>
          </w:p>
        </w:tc>
        <w:tc>
          <w:tcPr>
            <w:tcW w:w="1882" w:type="dxa"/>
          </w:tcPr>
          <w:p w14:paraId="286925E7" w14:textId="77777777" w:rsidR="00F10A1D" w:rsidRPr="00EF1D02" w:rsidRDefault="00F10A1D" w:rsidP="008A5142">
            <w:pPr>
              <w:jc w:val="both"/>
              <w:rPr>
                <w:sz w:val="24"/>
                <w:szCs w:val="24"/>
                <w:lang w:val="kk-KZ"/>
              </w:rPr>
            </w:pPr>
            <w:r w:rsidRPr="00EF1D02">
              <w:rPr>
                <w:sz w:val="24"/>
                <w:szCs w:val="24"/>
                <w:lang w:val="kk-KZ"/>
              </w:rPr>
              <w:t>72,5%</w:t>
            </w:r>
          </w:p>
        </w:tc>
        <w:tc>
          <w:tcPr>
            <w:tcW w:w="1648" w:type="dxa"/>
          </w:tcPr>
          <w:p w14:paraId="64DFD892" w14:textId="77777777" w:rsidR="00F10A1D" w:rsidRPr="00EF1D02" w:rsidRDefault="00F10A1D" w:rsidP="008A5142">
            <w:pPr>
              <w:jc w:val="both"/>
              <w:rPr>
                <w:lang w:val="kk-KZ"/>
              </w:rPr>
            </w:pPr>
            <w:r w:rsidRPr="00EF1D02">
              <w:rPr>
                <w:sz w:val="24"/>
                <w:szCs w:val="24"/>
                <w:lang w:val="kk-KZ"/>
              </w:rPr>
              <w:t>81,6%</w:t>
            </w:r>
          </w:p>
        </w:tc>
      </w:tr>
      <w:tr w:rsidR="00F10A1D" w:rsidRPr="00EF1D02" w14:paraId="7D6EDEB4" w14:textId="77777777" w:rsidTr="008A5142">
        <w:tc>
          <w:tcPr>
            <w:tcW w:w="5960" w:type="dxa"/>
          </w:tcPr>
          <w:p w14:paraId="3FCE2ED0" w14:textId="77777777" w:rsidR="00F10A1D" w:rsidRPr="00EF1D02" w:rsidRDefault="00F10A1D" w:rsidP="008A5142">
            <w:pPr>
              <w:pStyle w:val="a3"/>
              <w:ind w:left="0"/>
              <w:rPr>
                <w:sz w:val="24"/>
                <w:szCs w:val="24"/>
                <w:lang w:val="kk-KZ"/>
              </w:rPr>
            </w:pPr>
            <w:r w:rsidRPr="00EF1D02">
              <w:rPr>
                <w:sz w:val="24"/>
                <w:szCs w:val="24"/>
                <w:lang w:val="kk-KZ"/>
              </w:rPr>
              <w:t>Жиіліктердің интервалдық кестесінің деректерін жиіліктер гистограммасы арқылы береді;</w:t>
            </w:r>
          </w:p>
        </w:tc>
        <w:tc>
          <w:tcPr>
            <w:tcW w:w="1882" w:type="dxa"/>
          </w:tcPr>
          <w:p w14:paraId="63E6ABAA" w14:textId="77777777" w:rsidR="00F10A1D" w:rsidRPr="00EF1D02" w:rsidRDefault="00F10A1D" w:rsidP="008A5142">
            <w:pPr>
              <w:jc w:val="both"/>
              <w:rPr>
                <w:sz w:val="24"/>
                <w:szCs w:val="24"/>
                <w:lang w:val="kk-KZ"/>
              </w:rPr>
            </w:pPr>
            <w:r w:rsidRPr="00EF1D02">
              <w:rPr>
                <w:sz w:val="24"/>
                <w:szCs w:val="24"/>
                <w:lang w:val="kk-KZ"/>
              </w:rPr>
              <w:t>63,7%</w:t>
            </w:r>
          </w:p>
        </w:tc>
        <w:tc>
          <w:tcPr>
            <w:tcW w:w="1648" w:type="dxa"/>
          </w:tcPr>
          <w:p w14:paraId="23548B40" w14:textId="77777777" w:rsidR="00F10A1D" w:rsidRPr="00EF1D02" w:rsidRDefault="00F10A1D" w:rsidP="008A5142">
            <w:pPr>
              <w:jc w:val="both"/>
              <w:rPr>
                <w:lang w:val="kk-KZ"/>
              </w:rPr>
            </w:pPr>
            <w:r w:rsidRPr="00EF1D02">
              <w:rPr>
                <w:sz w:val="24"/>
                <w:szCs w:val="24"/>
                <w:lang w:val="kk-KZ"/>
              </w:rPr>
              <w:t>78,4%</w:t>
            </w:r>
          </w:p>
        </w:tc>
      </w:tr>
      <w:tr w:rsidR="00F10A1D" w:rsidRPr="00EF1D02" w14:paraId="3BA938A6" w14:textId="77777777" w:rsidTr="00B871CA">
        <w:tc>
          <w:tcPr>
            <w:tcW w:w="5960" w:type="dxa"/>
            <w:tcBorders>
              <w:bottom w:val="single" w:sz="4" w:space="0" w:color="auto"/>
            </w:tcBorders>
          </w:tcPr>
          <w:p w14:paraId="21629208" w14:textId="77777777" w:rsidR="00F10A1D" w:rsidRPr="00EF1D02" w:rsidRDefault="00F10A1D" w:rsidP="008A5142">
            <w:pPr>
              <w:pStyle w:val="a3"/>
              <w:ind w:left="0"/>
              <w:rPr>
                <w:sz w:val="24"/>
                <w:szCs w:val="24"/>
                <w:lang w:val="kk-KZ"/>
              </w:rPr>
            </w:pPr>
            <w:r w:rsidRPr="00EF1D02">
              <w:rPr>
                <w:sz w:val="24"/>
                <w:szCs w:val="24"/>
                <w:lang w:val="kk-KZ"/>
              </w:rPr>
              <w:t>Статистикалық кестемен, алқаппен, гистограммамен берілген ақпаратты талдайды;</w:t>
            </w:r>
          </w:p>
        </w:tc>
        <w:tc>
          <w:tcPr>
            <w:tcW w:w="1882" w:type="dxa"/>
            <w:tcBorders>
              <w:bottom w:val="single" w:sz="4" w:space="0" w:color="auto"/>
            </w:tcBorders>
          </w:tcPr>
          <w:p w14:paraId="5D891372" w14:textId="77777777" w:rsidR="00F10A1D" w:rsidRPr="00EF1D02" w:rsidRDefault="00F10A1D" w:rsidP="008A5142">
            <w:pPr>
              <w:jc w:val="both"/>
              <w:rPr>
                <w:sz w:val="24"/>
                <w:szCs w:val="24"/>
                <w:lang w:val="kk-KZ"/>
              </w:rPr>
            </w:pPr>
            <w:r w:rsidRPr="00EF1D02">
              <w:rPr>
                <w:sz w:val="24"/>
                <w:szCs w:val="24"/>
                <w:lang w:val="kk-KZ"/>
              </w:rPr>
              <w:t>56,9%</w:t>
            </w:r>
          </w:p>
        </w:tc>
        <w:tc>
          <w:tcPr>
            <w:tcW w:w="1648" w:type="dxa"/>
            <w:tcBorders>
              <w:bottom w:val="single" w:sz="4" w:space="0" w:color="auto"/>
            </w:tcBorders>
          </w:tcPr>
          <w:p w14:paraId="6EBBF4BF" w14:textId="77777777" w:rsidR="00F10A1D" w:rsidRPr="00EF1D02" w:rsidRDefault="00F10A1D" w:rsidP="008A5142">
            <w:pPr>
              <w:jc w:val="both"/>
              <w:rPr>
                <w:lang w:val="kk-KZ"/>
              </w:rPr>
            </w:pPr>
            <w:r w:rsidRPr="00EF1D02">
              <w:rPr>
                <w:sz w:val="24"/>
                <w:szCs w:val="24"/>
                <w:lang w:val="kk-KZ"/>
              </w:rPr>
              <w:t>62,7%</w:t>
            </w:r>
          </w:p>
        </w:tc>
      </w:tr>
      <w:tr w:rsidR="00F10A1D" w:rsidRPr="00EF1D02" w14:paraId="11A7BA4F" w14:textId="77777777" w:rsidTr="00B871CA">
        <w:tc>
          <w:tcPr>
            <w:tcW w:w="5960" w:type="dxa"/>
            <w:tcBorders>
              <w:bottom w:val="nil"/>
            </w:tcBorders>
          </w:tcPr>
          <w:p w14:paraId="65EF1C7B" w14:textId="77777777" w:rsidR="00F10A1D" w:rsidRPr="00EF1D02" w:rsidRDefault="00F10A1D" w:rsidP="008A5142">
            <w:pPr>
              <w:pStyle w:val="a3"/>
              <w:ind w:left="0"/>
              <w:rPr>
                <w:color w:val="000000"/>
                <w:sz w:val="24"/>
                <w:szCs w:val="24"/>
                <w:lang w:val="kk-KZ"/>
              </w:rPr>
            </w:pPr>
            <w:r w:rsidRPr="00EF1D02">
              <w:rPr>
                <w:color w:val="000000"/>
                <w:sz w:val="24"/>
                <w:szCs w:val="24"/>
                <w:lang w:val="kk-KZ"/>
              </w:rPr>
              <w:t>Дисперсия, стандартты ауытқу анықтамаларын және оларды есептеу формулаларын қолданады.</w:t>
            </w:r>
          </w:p>
        </w:tc>
        <w:tc>
          <w:tcPr>
            <w:tcW w:w="1882" w:type="dxa"/>
            <w:tcBorders>
              <w:bottom w:val="nil"/>
            </w:tcBorders>
          </w:tcPr>
          <w:p w14:paraId="21249545" w14:textId="77777777" w:rsidR="00F10A1D" w:rsidRPr="00EF1D02" w:rsidRDefault="00F10A1D" w:rsidP="008A5142">
            <w:pPr>
              <w:jc w:val="both"/>
              <w:rPr>
                <w:sz w:val="24"/>
                <w:szCs w:val="24"/>
                <w:lang w:val="kk-KZ"/>
              </w:rPr>
            </w:pPr>
            <w:r w:rsidRPr="00EF1D02">
              <w:rPr>
                <w:sz w:val="24"/>
                <w:szCs w:val="24"/>
                <w:lang w:val="kk-KZ"/>
              </w:rPr>
              <w:t>45,1%</w:t>
            </w:r>
          </w:p>
        </w:tc>
        <w:tc>
          <w:tcPr>
            <w:tcW w:w="1648" w:type="dxa"/>
            <w:tcBorders>
              <w:bottom w:val="nil"/>
            </w:tcBorders>
          </w:tcPr>
          <w:p w14:paraId="137F31D7" w14:textId="77777777" w:rsidR="00F10A1D" w:rsidRPr="00EF1D02" w:rsidRDefault="00F10A1D" w:rsidP="008A5142">
            <w:pPr>
              <w:jc w:val="both"/>
              <w:rPr>
                <w:lang w:val="kk-KZ"/>
              </w:rPr>
            </w:pPr>
            <w:r w:rsidRPr="00EF1D02">
              <w:rPr>
                <w:sz w:val="24"/>
                <w:szCs w:val="24"/>
                <w:lang w:val="kk-KZ"/>
              </w:rPr>
              <w:t>56,2%</w:t>
            </w:r>
          </w:p>
        </w:tc>
      </w:tr>
    </w:tbl>
    <w:p w14:paraId="143519DD" w14:textId="48F5974B" w:rsidR="00932D6E" w:rsidRDefault="00932D6E" w:rsidP="00932D6E">
      <w:pPr>
        <w:jc w:val="both"/>
        <w:rPr>
          <w:sz w:val="28"/>
          <w:szCs w:val="28"/>
          <w:lang w:val="kk-KZ"/>
        </w:rPr>
      </w:pPr>
      <w:r w:rsidRPr="00EF1D02">
        <w:rPr>
          <w:sz w:val="28"/>
          <w:szCs w:val="28"/>
          <w:lang w:val="kk-KZ"/>
        </w:rPr>
        <w:lastRenderedPageBreak/>
        <w:t>35–кестенің  жалғасы</w:t>
      </w:r>
    </w:p>
    <w:p w14:paraId="2F712540" w14:textId="77777777" w:rsidR="00B871CA" w:rsidRPr="00EF1D02" w:rsidRDefault="00B871CA" w:rsidP="00932D6E">
      <w:pPr>
        <w:jc w:val="both"/>
        <w:rPr>
          <w:sz w:val="28"/>
          <w:szCs w:val="28"/>
          <w:lang w:val="kk-KZ"/>
        </w:rPr>
      </w:pPr>
    </w:p>
    <w:tbl>
      <w:tblPr>
        <w:tblStyle w:val="ab"/>
        <w:tblW w:w="0" w:type="auto"/>
        <w:tblInd w:w="142" w:type="dxa"/>
        <w:tblLook w:val="04A0" w:firstRow="1" w:lastRow="0" w:firstColumn="1" w:lastColumn="0" w:noHBand="0" w:noVBand="1"/>
      </w:tblPr>
      <w:tblGrid>
        <w:gridCol w:w="5960"/>
        <w:gridCol w:w="1882"/>
        <w:gridCol w:w="1648"/>
      </w:tblGrid>
      <w:tr w:rsidR="00B871CA" w:rsidRPr="00EF1D02" w14:paraId="3E2BBFFD" w14:textId="77777777" w:rsidTr="0002661D">
        <w:tc>
          <w:tcPr>
            <w:tcW w:w="5960" w:type="dxa"/>
          </w:tcPr>
          <w:p w14:paraId="4ADF280B" w14:textId="77777777" w:rsidR="00B871CA" w:rsidRPr="00EF1D02" w:rsidRDefault="00B871CA" w:rsidP="0002661D">
            <w:pPr>
              <w:jc w:val="center"/>
              <w:rPr>
                <w:lang w:val="kk-KZ"/>
              </w:rPr>
            </w:pPr>
            <w:r>
              <w:rPr>
                <w:lang w:val="kk-KZ"/>
              </w:rPr>
              <w:t>1</w:t>
            </w:r>
          </w:p>
        </w:tc>
        <w:tc>
          <w:tcPr>
            <w:tcW w:w="1882" w:type="dxa"/>
          </w:tcPr>
          <w:p w14:paraId="6E100EBA" w14:textId="77777777" w:rsidR="00B871CA" w:rsidRPr="00EF1D02" w:rsidRDefault="00B871CA" w:rsidP="0002661D">
            <w:pPr>
              <w:jc w:val="center"/>
              <w:rPr>
                <w:lang w:val="kk-KZ"/>
              </w:rPr>
            </w:pPr>
            <w:r>
              <w:rPr>
                <w:lang w:val="kk-KZ"/>
              </w:rPr>
              <w:t>2</w:t>
            </w:r>
          </w:p>
        </w:tc>
        <w:tc>
          <w:tcPr>
            <w:tcW w:w="1648" w:type="dxa"/>
          </w:tcPr>
          <w:p w14:paraId="7911E283" w14:textId="77777777" w:rsidR="00B871CA" w:rsidRPr="00EF1D02" w:rsidRDefault="00B871CA" w:rsidP="0002661D">
            <w:pPr>
              <w:jc w:val="center"/>
              <w:rPr>
                <w:lang w:val="kk-KZ"/>
              </w:rPr>
            </w:pPr>
            <w:r>
              <w:rPr>
                <w:lang w:val="kk-KZ"/>
              </w:rPr>
              <w:t>3</w:t>
            </w:r>
          </w:p>
        </w:tc>
      </w:tr>
      <w:tr w:rsidR="00932D6E" w:rsidRPr="00EF1D02" w14:paraId="5AAFFBF3" w14:textId="77777777" w:rsidTr="008A5142">
        <w:tc>
          <w:tcPr>
            <w:tcW w:w="9490" w:type="dxa"/>
            <w:gridSpan w:val="3"/>
            <w:vAlign w:val="bottom"/>
          </w:tcPr>
          <w:p w14:paraId="26A673AA" w14:textId="77777777" w:rsidR="00932D6E" w:rsidRPr="00EF1D02" w:rsidRDefault="00932D6E" w:rsidP="008A5142">
            <w:pPr>
              <w:jc w:val="center"/>
              <w:rPr>
                <w:lang w:val="kk-KZ"/>
              </w:rPr>
            </w:pPr>
            <w:r w:rsidRPr="00EF1D02">
              <w:rPr>
                <w:sz w:val="24"/>
                <w:szCs w:val="24"/>
                <w:lang w:val="kk-KZ"/>
              </w:rPr>
              <w:t>9-сынып</w:t>
            </w:r>
          </w:p>
        </w:tc>
      </w:tr>
      <w:tr w:rsidR="00932D6E" w:rsidRPr="00EF1D02" w14:paraId="65757EB0" w14:textId="77777777" w:rsidTr="008A5142">
        <w:tc>
          <w:tcPr>
            <w:tcW w:w="5960" w:type="dxa"/>
          </w:tcPr>
          <w:p w14:paraId="2C618626" w14:textId="77777777" w:rsidR="00932D6E" w:rsidRPr="00EF1D02" w:rsidRDefault="00932D6E" w:rsidP="008A5142">
            <w:pPr>
              <w:pStyle w:val="a3"/>
              <w:ind w:left="0"/>
              <w:rPr>
                <w:sz w:val="24"/>
                <w:szCs w:val="24"/>
                <w:lang w:val="kk-KZ"/>
              </w:rPr>
            </w:pPr>
            <w:r w:rsidRPr="00EF1D02">
              <w:rPr>
                <w:sz w:val="24"/>
                <w:szCs w:val="24"/>
                <w:lang w:val="kk-KZ"/>
              </w:rPr>
              <w:t>Комбинаториканың қосу және көбейту ережелерін біледі;</w:t>
            </w:r>
          </w:p>
        </w:tc>
        <w:tc>
          <w:tcPr>
            <w:tcW w:w="1882" w:type="dxa"/>
          </w:tcPr>
          <w:p w14:paraId="346436B9" w14:textId="77777777" w:rsidR="00932D6E" w:rsidRPr="00EF1D02" w:rsidRDefault="00932D6E" w:rsidP="008A5142">
            <w:pPr>
              <w:jc w:val="both"/>
              <w:rPr>
                <w:sz w:val="24"/>
                <w:szCs w:val="24"/>
                <w:lang w:val="kk-KZ"/>
              </w:rPr>
            </w:pPr>
            <w:r w:rsidRPr="00EF1D02">
              <w:rPr>
                <w:sz w:val="24"/>
                <w:szCs w:val="24"/>
                <w:lang w:val="kk-KZ"/>
              </w:rPr>
              <w:t>67,6%</w:t>
            </w:r>
          </w:p>
        </w:tc>
        <w:tc>
          <w:tcPr>
            <w:tcW w:w="1648" w:type="dxa"/>
          </w:tcPr>
          <w:p w14:paraId="039425A9" w14:textId="77777777" w:rsidR="00932D6E" w:rsidRPr="00EF1D02" w:rsidRDefault="00932D6E" w:rsidP="008A5142">
            <w:pPr>
              <w:jc w:val="both"/>
              <w:rPr>
                <w:lang w:val="kk-KZ"/>
              </w:rPr>
            </w:pPr>
            <w:r w:rsidRPr="00EF1D02">
              <w:rPr>
                <w:sz w:val="24"/>
                <w:szCs w:val="24"/>
                <w:lang w:val="kk-KZ"/>
              </w:rPr>
              <w:t>80%</w:t>
            </w:r>
          </w:p>
        </w:tc>
      </w:tr>
      <w:tr w:rsidR="00932D6E" w:rsidRPr="00EF1D02" w14:paraId="67027355" w14:textId="77777777" w:rsidTr="008A5142">
        <w:tc>
          <w:tcPr>
            <w:tcW w:w="5960" w:type="dxa"/>
          </w:tcPr>
          <w:p w14:paraId="678A0BEA" w14:textId="77777777" w:rsidR="00932D6E" w:rsidRPr="00EF1D02" w:rsidRDefault="00932D6E" w:rsidP="008A5142">
            <w:pPr>
              <w:pStyle w:val="a3"/>
              <w:ind w:left="0"/>
              <w:rPr>
                <w:sz w:val="24"/>
                <w:szCs w:val="24"/>
                <w:lang w:val="kk-KZ"/>
              </w:rPr>
            </w:pPr>
            <w:r w:rsidRPr="00EF1D02">
              <w:rPr>
                <w:sz w:val="24"/>
                <w:szCs w:val="24"/>
                <w:lang w:val="kk-KZ"/>
              </w:rPr>
              <w:t>Қайталанбайтын орналастыру, алмастыру және теру сандарын есептеу үшін комбинаторика формулаларын қолдана отырып есептер шығарады;</w:t>
            </w:r>
          </w:p>
        </w:tc>
        <w:tc>
          <w:tcPr>
            <w:tcW w:w="1882" w:type="dxa"/>
          </w:tcPr>
          <w:p w14:paraId="35F7F204" w14:textId="77777777" w:rsidR="00932D6E" w:rsidRPr="00EF1D02" w:rsidRDefault="00932D6E" w:rsidP="008A5142">
            <w:pPr>
              <w:jc w:val="both"/>
              <w:rPr>
                <w:sz w:val="24"/>
                <w:szCs w:val="24"/>
                <w:lang w:val="kk-KZ"/>
              </w:rPr>
            </w:pPr>
            <w:r w:rsidRPr="00EF1D02">
              <w:rPr>
                <w:sz w:val="24"/>
                <w:szCs w:val="24"/>
                <w:lang w:val="kk-KZ"/>
              </w:rPr>
              <w:t>63,7%</w:t>
            </w:r>
          </w:p>
        </w:tc>
        <w:tc>
          <w:tcPr>
            <w:tcW w:w="1648" w:type="dxa"/>
          </w:tcPr>
          <w:p w14:paraId="040C4D69" w14:textId="77777777" w:rsidR="00932D6E" w:rsidRPr="00EF1D02" w:rsidRDefault="00932D6E" w:rsidP="008A5142">
            <w:pPr>
              <w:jc w:val="both"/>
              <w:rPr>
                <w:lang w:val="kk-KZ"/>
              </w:rPr>
            </w:pPr>
            <w:r w:rsidRPr="00EF1D02">
              <w:rPr>
                <w:sz w:val="24"/>
                <w:szCs w:val="24"/>
                <w:lang w:val="kk-KZ"/>
              </w:rPr>
              <w:t>69,7%</w:t>
            </w:r>
          </w:p>
        </w:tc>
      </w:tr>
      <w:tr w:rsidR="00932D6E" w:rsidRPr="00EF1D02" w14:paraId="309BFF46" w14:textId="77777777" w:rsidTr="008A5142">
        <w:tc>
          <w:tcPr>
            <w:tcW w:w="5960" w:type="dxa"/>
          </w:tcPr>
          <w:p w14:paraId="640F7AF0" w14:textId="77777777" w:rsidR="00932D6E" w:rsidRPr="00EF1D02" w:rsidRDefault="00932D6E" w:rsidP="008A5142">
            <w:pPr>
              <w:pStyle w:val="a3"/>
              <w:ind w:left="0"/>
              <w:rPr>
                <w:sz w:val="24"/>
                <w:szCs w:val="24"/>
                <w:lang w:val="kk-KZ"/>
              </w:rPr>
            </w:pPr>
            <w:r w:rsidRPr="00EF1D02">
              <w:rPr>
                <w:sz w:val="24"/>
                <w:szCs w:val="24"/>
                <w:lang w:val="kk-KZ"/>
              </w:rPr>
              <w:t>Ньютон биномы формуласын және оның қасиеттерін біледі және қолданады;</w:t>
            </w:r>
          </w:p>
        </w:tc>
        <w:tc>
          <w:tcPr>
            <w:tcW w:w="1882" w:type="dxa"/>
          </w:tcPr>
          <w:p w14:paraId="40EC3B14" w14:textId="77777777" w:rsidR="00932D6E" w:rsidRPr="00EF1D02" w:rsidRDefault="00932D6E" w:rsidP="008A5142">
            <w:pPr>
              <w:jc w:val="both"/>
              <w:rPr>
                <w:sz w:val="24"/>
                <w:szCs w:val="24"/>
                <w:lang w:val="kk-KZ"/>
              </w:rPr>
            </w:pPr>
            <w:r w:rsidRPr="00EF1D02">
              <w:rPr>
                <w:sz w:val="24"/>
                <w:szCs w:val="24"/>
                <w:lang w:val="kk-KZ"/>
              </w:rPr>
              <w:t>52%</w:t>
            </w:r>
          </w:p>
        </w:tc>
        <w:tc>
          <w:tcPr>
            <w:tcW w:w="1648" w:type="dxa"/>
          </w:tcPr>
          <w:p w14:paraId="41A34BB4" w14:textId="77777777" w:rsidR="00932D6E" w:rsidRPr="00EF1D02" w:rsidRDefault="00932D6E" w:rsidP="008A5142">
            <w:pPr>
              <w:jc w:val="both"/>
              <w:rPr>
                <w:lang w:val="kk-KZ"/>
              </w:rPr>
            </w:pPr>
            <w:r w:rsidRPr="00EF1D02">
              <w:rPr>
                <w:sz w:val="24"/>
                <w:szCs w:val="24"/>
                <w:lang w:val="kk-KZ"/>
              </w:rPr>
              <w:t>68,6%</w:t>
            </w:r>
          </w:p>
        </w:tc>
      </w:tr>
      <w:tr w:rsidR="00932D6E" w:rsidRPr="00EF1D02" w14:paraId="7B001595" w14:textId="77777777" w:rsidTr="008A5142">
        <w:tc>
          <w:tcPr>
            <w:tcW w:w="5960" w:type="dxa"/>
          </w:tcPr>
          <w:p w14:paraId="6B9CF3D3" w14:textId="77777777" w:rsidR="00932D6E" w:rsidRPr="00EF1D02" w:rsidRDefault="00932D6E" w:rsidP="008A5142">
            <w:pPr>
              <w:pStyle w:val="a3"/>
              <w:ind w:left="0"/>
              <w:rPr>
                <w:color w:val="000000"/>
                <w:sz w:val="24"/>
                <w:szCs w:val="24"/>
                <w:lang w:val="kk-KZ"/>
              </w:rPr>
            </w:pPr>
            <w:r w:rsidRPr="00EF1D02">
              <w:rPr>
                <w:sz w:val="24"/>
                <w:szCs w:val="24"/>
                <w:lang w:val="kk-KZ"/>
              </w:rPr>
              <w:t>Оқиға, кездейсоқ оқиға, ақиқат оқиға, мүмкін емес оқиға, қолайлы нәтижелер, тең мүмкіндікті және қарама-қарсы оқиғалар ұғымдарын</w:t>
            </w:r>
            <w:r w:rsidRPr="00EF1D02">
              <w:rPr>
                <w:spacing w:val="-3"/>
                <w:sz w:val="24"/>
                <w:szCs w:val="24"/>
                <w:lang w:val="kk-KZ"/>
              </w:rPr>
              <w:t xml:space="preserve"> </w:t>
            </w:r>
            <w:r w:rsidRPr="00EF1D02">
              <w:rPr>
                <w:sz w:val="24"/>
                <w:szCs w:val="24"/>
                <w:lang w:val="kk-KZ"/>
              </w:rPr>
              <w:t>меңгерген;</w:t>
            </w:r>
          </w:p>
        </w:tc>
        <w:tc>
          <w:tcPr>
            <w:tcW w:w="1882" w:type="dxa"/>
          </w:tcPr>
          <w:p w14:paraId="7F42C5DB" w14:textId="77777777" w:rsidR="00932D6E" w:rsidRPr="00EF1D02" w:rsidRDefault="00932D6E" w:rsidP="008A5142">
            <w:pPr>
              <w:jc w:val="both"/>
              <w:rPr>
                <w:sz w:val="24"/>
                <w:szCs w:val="24"/>
                <w:lang w:val="kk-KZ"/>
              </w:rPr>
            </w:pPr>
            <w:r w:rsidRPr="00EF1D02">
              <w:rPr>
                <w:sz w:val="24"/>
                <w:szCs w:val="24"/>
                <w:lang w:val="kk-KZ"/>
              </w:rPr>
              <w:t>43,1%</w:t>
            </w:r>
          </w:p>
        </w:tc>
        <w:tc>
          <w:tcPr>
            <w:tcW w:w="1648" w:type="dxa"/>
          </w:tcPr>
          <w:p w14:paraId="3FAD6B74" w14:textId="77777777" w:rsidR="00932D6E" w:rsidRPr="00EF1D02" w:rsidRDefault="00932D6E" w:rsidP="008A5142">
            <w:pPr>
              <w:jc w:val="both"/>
              <w:rPr>
                <w:lang w:val="kk-KZ"/>
              </w:rPr>
            </w:pPr>
            <w:r w:rsidRPr="00EF1D02">
              <w:rPr>
                <w:sz w:val="24"/>
                <w:szCs w:val="24"/>
                <w:lang w:val="kk-KZ"/>
              </w:rPr>
              <w:t>64,9%</w:t>
            </w:r>
          </w:p>
        </w:tc>
      </w:tr>
      <w:tr w:rsidR="00932D6E" w:rsidRPr="00EF1D02" w14:paraId="7A7593D4" w14:textId="77777777" w:rsidTr="008A5142">
        <w:tc>
          <w:tcPr>
            <w:tcW w:w="5960" w:type="dxa"/>
          </w:tcPr>
          <w:p w14:paraId="4D48EA2B" w14:textId="77777777" w:rsidR="00932D6E" w:rsidRPr="00EF1D02" w:rsidRDefault="00932D6E" w:rsidP="008A5142">
            <w:pPr>
              <w:pStyle w:val="a3"/>
              <w:ind w:left="0"/>
              <w:rPr>
                <w:color w:val="000000"/>
                <w:lang w:val="kk-KZ"/>
              </w:rPr>
            </w:pPr>
            <w:r w:rsidRPr="00EF1D02">
              <w:rPr>
                <w:sz w:val="24"/>
                <w:szCs w:val="24"/>
                <w:lang w:val="kk-KZ"/>
              </w:rPr>
              <w:t>Элементар және элементар емес</w:t>
            </w:r>
            <w:r w:rsidRPr="00EF1D02">
              <w:rPr>
                <w:spacing w:val="-20"/>
                <w:sz w:val="24"/>
                <w:szCs w:val="24"/>
                <w:lang w:val="kk-KZ"/>
              </w:rPr>
              <w:t xml:space="preserve"> </w:t>
            </w:r>
            <w:r w:rsidRPr="00EF1D02">
              <w:rPr>
                <w:sz w:val="24"/>
                <w:szCs w:val="24"/>
                <w:lang w:val="kk-KZ"/>
              </w:rPr>
              <w:t>оқиғаларды ажыратады;</w:t>
            </w:r>
          </w:p>
        </w:tc>
        <w:tc>
          <w:tcPr>
            <w:tcW w:w="1882" w:type="dxa"/>
          </w:tcPr>
          <w:p w14:paraId="014C42F9" w14:textId="77777777" w:rsidR="00932D6E" w:rsidRPr="00EF1D02" w:rsidRDefault="00932D6E" w:rsidP="008A5142">
            <w:pPr>
              <w:jc w:val="both"/>
              <w:rPr>
                <w:lang w:val="kk-KZ"/>
              </w:rPr>
            </w:pPr>
            <w:r w:rsidRPr="00EF1D02">
              <w:rPr>
                <w:lang w:val="kk-KZ"/>
              </w:rPr>
              <w:t>41,7%</w:t>
            </w:r>
          </w:p>
        </w:tc>
        <w:tc>
          <w:tcPr>
            <w:tcW w:w="1648" w:type="dxa"/>
          </w:tcPr>
          <w:p w14:paraId="65B20BA5" w14:textId="77777777" w:rsidR="00932D6E" w:rsidRPr="00EF1D02" w:rsidRDefault="00932D6E" w:rsidP="008A5142">
            <w:pPr>
              <w:jc w:val="both"/>
              <w:rPr>
                <w:lang w:val="kk-KZ"/>
              </w:rPr>
            </w:pPr>
            <w:r w:rsidRPr="00EF1D02">
              <w:rPr>
                <w:lang w:val="kk-KZ"/>
              </w:rPr>
              <w:t>61,1%</w:t>
            </w:r>
          </w:p>
        </w:tc>
      </w:tr>
      <w:tr w:rsidR="00932D6E" w:rsidRPr="00EF1D02" w14:paraId="290DBC10" w14:textId="77777777" w:rsidTr="008A5142">
        <w:tc>
          <w:tcPr>
            <w:tcW w:w="5960" w:type="dxa"/>
          </w:tcPr>
          <w:p w14:paraId="0BB51DFC" w14:textId="77777777" w:rsidR="00932D6E" w:rsidRPr="00EF1D02" w:rsidRDefault="00932D6E" w:rsidP="008A5142">
            <w:pPr>
              <w:pStyle w:val="a3"/>
              <w:ind w:left="0"/>
              <w:rPr>
                <w:color w:val="000000"/>
                <w:lang w:val="kk-KZ"/>
              </w:rPr>
            </w:pPr>
            <w:r w:rsidRPr="00EF1D02">
              <w:rPr>
                <w:sz w:val="24"/>
                <w:szCs w:val="24"/>
                <w:lang w:val="kk-KZ"/>
              </w:rPr>
              <w:t>Ықтималдықтың классикалық анықтамасын</w:t>
            </w:r>
            <w:r w:rsidRPr="00EF1D02">
              <w:rPr>
                <w:spacing w:val="-21"/>
                <w:sz w:val="24"/>
                <w:szCs w:val="24"/>
                <w:lang w:val="kk-KZ"/>
              </w:rPr>
              <w:t xml:space="preserve"> </w:t>
            </w:r>
            <w:r w:rsidRPr="00EF1D02">
              <w:rPr>
                <w:sz w:val="24"/>
                <w:szCs w:val="24"/>
                <w:lang w:val="kk-KZ"/>
              </w:rPr>
              <w:t>біледі және есептер шығару үшін оны</w:t>
            </w:r>
            <w:r w:rsidRPr="00EF1D02">
              <w:rPr>
                <w:spacing w:val="-7"/>
                <w:sz w:val="24"/>
                <w:szCs w:val="24"/>
                <w:lang w:val="kk-KZ"/>
              </w:rPr>
              <w:t xml:space="preserve"> </w:t>
            </w:r>
            <w:r w:rsidRPr="00EF1D02">
              <w:rPr>
                <w:sz w:val="24"/>
                <w:szCs w:val="24"/>
                <w:lang w:val="kk-KZ"/>
              </w:rPr>
              <w:t>қолданады;</w:t>
            </w:r>
          </w:p>
        </w:tc>
        <w:tc>
          <w:tcPr>
            <w:tcW w:w="1882" w:type="dxa"/>
          </w:tcPr>
          <w:p w14:paraId="3E4C0AAA" w14:textId="77777777" w:rsidR="00932D6E" w:rsidRPr="00EF1D02" w:rsidRDefault="00932D6E" w:rsidP="008A5142">
            <w:pPr>
              <w:jc w:val="both"/>
              <w:rPr>
                <w:lang w:val="kk-KZ"/>
              </w:rPr>
            </w:pPr>
            <w:r w:rsidRPr="00EF1D02">
              <w:rPr>
                <w:lang w:val="kk-KZ"/>
              </w:rPr>
              <w:t>38,7%</w:t>
            </w:r>
          </w:p>
        </w:tc>
        <w:tc>
          <w:tcPr>
            <w:tcW w:w="1648" w:type="dxa"/>
          </w:tcPr>
          <w:p w14:paraId="0641E57E" w14:textId="77777777" w:rsidR="00932D6E" w:rsidRPr="00EF1D02" w:rsidRDefault="00932D6E" w:rsidP="008A5142">
            <w:pPr>
              <w:jc w:val="both"/>
              <w:rPr>
                <w:lang w:val="kk-KZ"/>
              </w:rPr>
            </w:pPr>
            <w:r w:rsidRPr="00EF1D02">
              <w:rPr>
                <w:lang w:val="kk-KZ"/>
              </w:rPr>
              <w:t>58,9%</w:t>
            </w:r>
          </w:p>
        </w:tc>
      </w:tr>
      <w:tr w:rsidR="00932D6E" w:rsidRPr="00EF1D02" w14:paraId="11E47EC4" w14:textId="77777777" w:rsidTr="008A5142">
        <w:tc>
          <w:tcPr>
            <w:tcW w:w="5960" w:type="dxa"/>
          </w:tcPr>
          <w:p w14:paraId="0EF46883" w14:textId="77777777" w:rsidR="00932D6E" w:rsidRPr="00EF1D02" w:rsidRDefault="00932D6E" w:rsidP="008A5142">
            <w:pPr>
              <w:pStyle w:val="a3"/>
              <w:ind w:left="0"/>
              <w:rPr>
                <w:color w:val="000000"/>
                <w:lang w:val="kk-KZ"/>
              </w:rPr>
            </w:pPr>
            <w:r w:rsidRPr="00EF1D02">
              <w:rPr>
                <w:sz w:val="24"/>
                <w:szCs w:val="24"/>
                <w:lang w:val="kk-KZ"/>
              </w:rPr>
              <w:t>Ықтималдықтың статистикалық анықтамасын</w:t>
            </w:r>
            <w:r w:rsidRPr="00EF1D02">
              <w:rPr>
                <w:spacing w:val="-21"/>
                <w:sz w:val="24"/>
                <w:szCs w:val="24"/>
                <w:lang w:val="kk-KZ"/>
              </w:rPr>
              <w:t xml:space="preserve"> </w:t>
            </w:r>
            <w:r w:rsidRPr="00EF1D02">
              <w:rPr>
                <w:sz w:val="24"/>
                <w:szCs w:val="24"/>
                <w:lang w:val="kk-KZ"/>
              </w:rPr>
              <w:t>біледі және есептер шығару үшін оны</w:t>
            </w:r>
            <w:r w:rsidRPr="00EF1D02">
              <w:rPr>
                <w:spacing w:val="-7"/>
                <w:sz w:val="24"/>
                <w:szCs w:val="24"/>
                <w:lang w:val="kk-KZ"/>
              </w:rPr>
              <w:t xml:space="preserve"> </w:t>
            </w:r>
            <w:r w:rsidRPr="00EF1D02">
              <w:rPr>
                <w:sz w:val="24"/>
                <w:szCs w:val="24"/>
                <w:lang w:val="kk-KZ"/>
              </w:rPr>
              <w:t>қолданады;</w:t>
            </w:r>
          </w:p>
        </w:tc>
        <w:tc>
          <w:tcPr>
            <w:tcW w:w="1882" w:type="dxa"/>
          </w:tcPr>
          <w:p w14:paraId="515A33FE" w14:textId="77777777" w:rsidR="00932D6E" w:rsidRPr="00EF1D02" w:rsidRDefault="00932D6E" w:rsidP="008A5142">
            <w:pPr>
              <w:jc w:val="both"/>
              <w:rPr>
                <w:lang w:val="kk-KZ"/>
              </w:rPr>
            </w:pPr>
            <w:r w:rsidRPr="00EF1D02">
              <w:rPr>
                <w:lang w:val="kk-KZ"/>
              </w:rPr>
              <w:t>40,7%</w:t>
            </w:r>
          </w:p>
        </w:tc>
        <w:tc>
          <w:tcPr>
            <w:tcW w:w="1648" w:type="dxa"/>
          </w:tcPr>
          <w:p w14:paraId="0C897F47" w14:textId="77777777" w:rsidR="00932D6E" w:rsidRPr="00EF1D02" w:rsidRDefault="00932D6E" w:rsidP="008A5142">
            <w:pPr>
              <w:jc w:val="both"/>
              <w:rPr>
                <w:lang w:val="kk-KZ"/>
              </w:rPr>
            </w:pPr>
            <w:r w:rsidRPr="00EF1D02">
              <w:rPr>
                <w:lang w:val="kk-KZ"/>
              </w:rPr>
              <w:t>56,8%</w:t>
            </w:r>
          </w:p>
        </w:tc>
      </w:tr>
      <w:tr w:rsidR="00932D6E" w:rsidRPr="00EF1D02" w14:paraId="19E05E2C" w14:textId="77777777" w:rsidTr="008A5142">
        <w:tc>
          <w:tcPr>
            <w:tcW w:w="5960" w:type="dxa"/>
          </w:tcPr>
          <w:p w14:paraId="05DFF2FC" w14:textId="77777777" w:rsidR="00932D6E" w:rsidRPr="00EF1D02" w:rsidRDefault="00932D6E" w:rsidP="008A5142">
            <w:pPr>
              <w:pStyle w:val="a3"/>
              <w:ind w:left="0"/>
              <w:rPr>
                <w:color w:val="000000"/>
                <w:lang w:val="kk-KZ"/>
              </w:rPr>
            </w:pPr>
            <w:r w:rsidRPr="00EF1D02">
              <w:rPr>
                <w:sz w:val="24"/>
                <w:szCs w:val="24"/>
                <w:lang w:val="kk-KZ"/>
              </w:rPr>
              <w:t>Геометриялық ықтималдықты есептер</w:t>
            </w:r>
            <w:r w:rsidRPr="00EF1D02">
              <w:rPr>
                <w:spacing w:val="-21"/>
                <w:sz w:val="24"/>
                <w:szCs w:val="24"/>
                <w:lang w:val="kk-KZ"/>
              </w:rPr>
              <w:t xml:space="preserve"> </w:t>
            </w:r>
            <w:r w:rsidRPr="00EF1D02">
              <w:rPr>
                <w:sz w:val="24"/>
                <w:szCs w:val="24"/>
                <w:lang w:val="kk-KZ"/>
              </w:rPr>
              <w:t>шығаруда қолданады.</w:t>
            </w:r>
          </w:p>
        </w:tc>
        <w:tc>
          <w:tcPr>
            <w:tcW w:w="1882" w:type="dxa"/>
          </w:tcPr>
          <w:p w14:paraId="7B794F7C" w14:textId="77777777" w:rsidR="00932D6E" w:rsidRPr="00EF1D02" w:rsidRDefault="00932D6E" w:rsidP="008A5142">
            <w:pPr>
              <w:jc w:val="both"/>
              <w:rPr>
                <w:lang w:val="kk-KZ"/>
              </w:rPr>
            </w:pPr>
            <w:r w:rsidRPr="00EF1D02">
              <w:rPr>
                <w:lang w:val="kk-KZ"/>
              </w:rPr>
              <w:t>35,8%</w:t>
            </w:r>
          </w:p>
        </w:tc>
        <w:tc>
          <w:tcPr>
            <w:tcW w:w="1648" w:type="dxa"/>
          </w:tcPr>
          <w:p w14:paraId="77EB531C" w14:textId="77777777" w:rsidR="00932D6E" w:rsidRPr="00EF1D02" w:rsidRDefault="00932D6E" w:rsidP="008A5142">
            <w:pPr>
              <w:jc w:val="both"/>
              <w:rPr>
                <w:lang w:val="kk-KZ"/>
              </w:rPr>
            </w:pPr>
            <w:r w:rsidRPr="00EF1D02">
              <w:rPr>
                <w:lang w:val="kk-KZ"/>
              </w:rPr>
              <w:t>54,6%</w:t>
            </w:r>
          </w:p>
        </w:tc>
      </w:tr>
      <w:tr w:rsidR="00932D6E" w:rsidRPr="00EF1D02" w14:paraId="0BF50DE5" w14:textId="77777777" w:rsidTr="008A5142">
        <w:tc>
          <w:tcPr>
            <w:tcW w:w="5960" w:type="dxa"/>
          </w:tcPr>
          <w:p w14:paraId="4F898158" w14:textId="77777777" w:rsidR="00932D6E" w:rsidRPr="00EF1D02" w:rsidRDefault="00932D6E" w:rsidP="008A5142">
            <w:pPr>
              <w:pStyle w:val="a3"/>
              <w:ind w:left="0"/>
              <w:rPr>
                <w:b/>
                <w:bCs/>
                <w:lang w:val="kk-KZ"/>
              </w:rPr>
            </w:pPr>
            <w:r w:rsidRPr="00EF1D02">
              <w:rPr>
                <w:b/>
                <w:bCs/>
                <w:lang w:val="kk-KZ"/>
              </w:rPr>
              <w:t>Орта мән</w:t>
            </w:r>
          </w:p>
        </w:tc>
        <w:tc>
          <w:tcPr>
            <w:tcW w:w="1882" w:type="dxa"/>
          </w:tcPr>
          <w:p w14:paraId="6933F21F" w14:textId="77777777" w:rsidR="00932D6E" w:rsidRPr="00EF1D02" w:rsidRDefault="00932D6E" w:rsidP="008A5142">
            <w:pPr>
              <w:jc w:val="both"/>
              <w:rPr>
                <w:b/>
                <w:bCs/>
                <w:lang w:val="kk-KZ"/>
              </w:rPr>
            </w:pPr>
            <w:r w:rsidRPr="00EF1D02">
              <w:rPr>
                <w:b/>
                <w:bCs/>
                <w:lang w:val="kk-KZ"/>
              </w:rPr>
              <w:t>55,4%</w:t>
            </w:r>
          </w:p>
        </w:tc>
        <w:tc>
          <w:tcPr>
            <w:tcW w:w="1648" w:type="dxa"/>
          </w:tcPr>
          <w:p w14:paraId="08DC7159" w14:textId="77777777" w:rsidR="00932D6E" w:rsidRPr="00EF1D02" w:rsidRDefault="00932D6E" w:rsidP="008A5142">
            <w:pPr>
              <w:jc w:val="both"/>
              <w:rPr>
                <w:b/>
                <w:bCs/>
                <w:lang w:val="kk-KZ"/>
              </w:rPr>
            </w:pPr>
            <w:r w:rsidRPr="00EF1D02">
              <w:rPr>
                <w:b/>
                <w:bCs/>
                <w:lang w:val="kk-KZ"/>
              </w:rPr>
              <w:t>68, 5%</w:t>
            </w:r>
          </w:p>
        </w:tc>
      </w:tr>
    </w:tbl>
    <w:p w14:paraId="1A1805E2" w14:textId="77777777" w:rsidR="00932D6E" w:rsidRPr="00EF1D02" w:rsidRDefault="00932D6E" w:rsidP="00D62440">
      <w:pPr>
        <w:ind w:firstLine="709"/>
        <w:jc w:val="both"/>
        <w:rPr>
          <w:sz w:val="28"/>
          <w:szCs w:val="28"/>
          <w:lang w:val="kk-KZ"/>
        </w:rPr>
      </w:pPr>
    </w:p>
    <w:p w14:paraId="5A1640ED" w14:textId="7F08552D" w:rsidR="00D62440" w:rsidRPr="00EF1D02" w:rsidRDefault="00D62440" w:rsidP="00D62440">
      <w:pPr>
        <w:ind w:firstLine="709"/>
        <w:jc w:val="both"/>
        <w:rPr>
          <w:sz w:val="28"/>
          <w:szCs w:val="28"/>
          <w:lang w:val="kk-KZ"/>
        </w:rPr>
      </w:pPr>
      <w:r w:rsidRPr="00EF1D02">
        <w:rPr>
          <w:sz w:val="28"/>
          <w:szCs w:val="28"/>
          <w:lang w:val="kk-KZ"/>
        </w:rPr>
        <w:t xml:space="preserve">Бұл өңделген мәліметтерден жаңартылған білім мазмұны бойынша </w:t>
      </w:r>
      <w:r w:rsidR="005B35C9" w:rsidRPr="00EF1D02">
        <w:rPr>
          <w:sz w:val="28"/>
          <w:szCs w:val="28"/>
          <w:lang w:val="kk-KZ"/>
        </w:rPr>
        <w:t xml:space="preserve">негізгі </w:t>
      </w:r>
      <w:r w:rsidRPr="00EF1D02">
        <w:rPr>
          <w:sz w:val="28"/>
          <w:szCs w:val="28"/>
          <w:lang w:val="kk-KZ"/>
        </w:rPr>
        <w:t>мектепте математика сабағында оқушылардың есептерді шығару іс-әрекеттерін ұйымдастыру тәсілдері мен оларды оқыту әдістемесінің тиімділігі, қолданылған әдістемелік нұсқаулары мен деңгейлік есептер жүйесінің дұрыстығы нақтыланды.</w:t>
      </w:r>
    </w:p>
    <w:p w14:paraId="22C5B46B" w14:textId="402EC048" w:rsidR="00D62440" w:rsidRPr="00EF1D02" w:rsidRDefault="00D62440" w:rsidP="00D62440">
      <w:pPr>
        <w:ind w:firstLine="709"/>
        <w:jc w:val="both"/>
        <w:rPr>
          <w:sz w:val="28"/>
          <w:szCs w:val="28"/>
          <w:lang w:val="kk-KZ"/>
        </w:rPr>
      </w:pPr>
      <w:r w:rsidRPr="00EF1D02">
        <w:rPr>
          <w:sz w:val="28"/>
          <w:szCs w:val="28"/>
          <w:lang w:val="kk-KZ"/>
        </w:rPr>
        <w:t xml:space="preserve">Айқындаушы эксперименттің №1 жиынтық бағалау жұмыстары мен бақылаушы эксперименттің №2 жиынтық бағалау жұмыстарын зерттеу нәтижесінде алынған оқушылардың білімді меңгеру деңгейінің диаграммасы </w:t>
      </w:r>
      <w:r w:rsidR="00E4290A" w:rsidRPr="00EF1D02">
        <w:rPr>
          <w:sz w:val="28"/>
          <w:szCs w:val="28"/>
          <w:lang w:val="kk-KZ"/>
        </w:rPr>
        <w:t>3</w:t>
      </w:r>
      <w:r w:rsidR="00932D6E" w:rsidRPr="00EF1D02">
        <w:rPr>
          <w:sz w:val="28"/>
          <w:szCs w:val="28"/>
          <w:lang w:val="kk-KZ"/>
        </w:rPr>
        <w:t>2</w:t>
      </w:r>
      <w:r w:rsidRPr="00EF1D02">
        <w:rPr>
          <w:sz w:val="28"/>
          <w:szCs w:val="28"/>
          <w:lang w:val="kk-KZ"/>
        </w:rPr>
        <w:t>-</w:t>
      </w:r>
      <w:r w:rsidR="00444D6F" w:rsidRPr="00EF1D02">
        <w:rPr>
          <w:sz w:val="28"/>
          <w:szCs w:val="28"/>
          <w:lang w:val="kk-KZ"/>
        </w:rPr>
        <w:t>3</w:t>
      </w:r>
      <w:r w:rsidR="00932D6E" w:rsidRPr="00EF1D02">
        <w:rPr>
          <w:sz w:val="28"/>
          <w:szCs w:val="28"/>
          <w:lang w:val="kk-KZ"/>
        </w:rPr>
        <w:t>6</w:t>
      </w:r>
      <w:r w:rsidR="00B7230A" w:rsidRPr="00EF1D02">
        <w:rPr>
          <w:sz w:val="28"/>
          <w:szCs w:val="28"/>
          <w:lang w:val="kk-KZ"/>
        </w:rPr>
        <w:t xml:space="preserve"> </w:t>
      </w:r>
      <w:r w:rsidRPr="00EF1D02">
        <w:rPr>
          <w:sz w:val="28"/>
          <w:szCs w:val="28"/>
          <w:lang w:val="kk-KZ"/>
        </w:rPr>
        <w:t>суретте</w:t>
      </w:r>
      <w:r w:rsidR="00444D6F" w:rsidRPr="00EF1D02">
        <w:rPr>
          <w:sz w:val="28"/>
          <w:szCs w:val="28"/>
          <w:lang w:val="kk-KZ"/>
        </w:rPr>
        <w:t>рде</w:t>
      </w:r>
      <w:r w:rsidRPr="00EF1D02">
        <w:rPr>
          <w:sz w:val="28"/>
          <w:szCs w:val="28"/>
          <w:lang w:val="kk-KZ"/>
        </w:rPr>
        <w:t xml:space="preserve"> берілген. </w:t>
      </w:r>
    </w:p>
    <w:p w14:paraId="67D14198" w14:textId="77777777" w:rsidR="00672ECC" w:rsidRPr="00EF1D02" w:rsidRDefault="00672ECC" w:rsidP="00D62440">
      <w:pPr>
        <w:ind w:firstLine="709"/>
        <w:jc w:val="both"/>
        <w:rPr>
          <w:sz w:val="28"/>
          <w:szCs w:val="28"/>
          <w:lang w:val="kk-KZ"/>
        </w:rPr>
      </w:pPr>
    </w:p>
    <w:p w14:paraId="1658E7FF" w14:textId="1AC867F9" w:rsidR="00410A40" w:rsidRPr="00EF1D02" w:rsidRDefault="00410A40" w:rsidP="00444D6F">
      <w:pPr>
        <w:ind w:firstLine="709"/>
        <w:jc w:val="center"/>
        <w:rPr>
          <w:sz w:val="28"/>
          <w:szCs w:val="28"/>
          <w:lang w:val="kk-KZ"/>
        </w:rPr>
      </w:pPr>
      <w:r w:rsidRPr="00EF1D02">
        <w:rPr>
          <w:noProof/>
        </w:rPr>
        <w:drawing>
          <wp:inline distT="0" distB="0" distL="0" distR="0" wp14:anchorId="15498CFB" wp14:editId="10A6AD3B">
            <wp:extent cx="4778686" cy="2276795"/>
            <wp:effectExtent l="0" t="0" r="0" b="0"/>
            <wp:docPr id="1" name="Диаграмма 1">
              <a:extLst xmlns:a="http://schemas.openxmlformats.org/drawingml/2006/main">
                <a:ext uri="{FF2B5EF4-FFF2-40B4-BE49-F238E27FC236}">
                  <a16:creationId xmlns:a16="http://schemas.microsoft.com/office/drawing/2014/main" id="{1A972426-940B-C1F7-6003-6B7B6C3C8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5A72B11" w14:textId="45938433" w:rsidR="00D62440" w:rsidRPr="00EF1D02" w:rsidRDefault="00D62440" w:rsidP="00D62440">
      <w:pPr>
        <w:ind w:firstLine="709"/>
        <w:jc w:val="center"/>
        <w:rPr>
          <w:sz w:val="28"/>
          <w:szCs w:val="28"/>
          <w:lang w:val="kk-KZ"/>
        </w:rPr>
      </w:pPr>
      <w:proofErr w:type="spellStart"/>
      <w:r w:rsidRPr="00EF1D02">
        <w:rPr>
          <w:sz w:val="28"/>
          <w:szCs w:val="28"/>
          <w:lang w:val="kk-KZ"/>
        </w:rPr>
        <w:t>Cурет</w:t>
      </w:r>
      <w:proofErr w:type="spellEnd"/>
      <w:r w:rsidRPr="00EF1D02">
        <w:rPr>
          <w:sz w:val="28"/>
          <w:szCs w:val="28"/>
          <w:lang w:val="kk-KZ"/>
        </w:rPr>
        <w:t xml:space="preserve"> </w:t>
      </w:r>
      <w:r w:rsidR="00E4290A" w:rsidRPr="00EF1D02">
        <w:rPr>
          <w:sz w:val="28"/>
          <w:szCs w:val="28"/>
          <w:lang w:val="kk-KZ"/>
        </w:rPr>
        <w:t>3</w:t>
      </w:r>
      <w:r w:rsidR="00932D6E" w:rsidRPr="00EF1D02">
        <w:rPr>
          <w:sz w:val="28"/>
          <w:szCs w:val="28"/>
          <w:lang w:val="kk-KZ"/>
        </w:rPr>
        <w:t>2</w:t>
      </w:r>
      <w:r w:rsidRPr="00EF1D02">
        <w:rPr>
          <w:sz w:val="28"/>
          <w:szCs w:val="28"/>
          <w:lang w:val="kk-KZ"/>
        </w:rPr>
        <w:t xml:space="preserve"> </w:t>
      </w:r>
      <w:r w:rsidR="00D23F5F" w:rsidRPr="00EF1D02">
        <w:rPr>
          <w:sz w:val="28"/>
          <w:szCs w:val="28"/>
          <w:lang w:val="kk-KZ"/>
        </w:rPr>
        <w:t>–</w:t>
      </w:r>
      <w:r w:rsidRPr="00EF1D02">
        <w:rPr>
          <w:sz w:val="28"/>
          <w:szCs w:val="28"/>
          <w:lang w:val="kk-KZ"/>
        </w:rPr>
        <w:t xml:space="preserve"> Зерттеу нәтижесінде алынған </w:t>
      </w:r>
      <w:r w:rsidR="00444D6F" w:rsidRPr="00EF1D02">
        <w:rPr>
          <w:sz w:val="28"/>
          <w:szCs w:val="28"/>
          <w:lang w:val="kk-KZ"/>
        </w:rPr>
        <w:t xml:space="preserve"> 5-сынып </w:t>
      </w:r>
      <w:r w:rsidRPr="00EF1D02">
        <w:rPr>
          <w:sz w:val="28"/>
          <w:szCs w:val="28"/>
          <w:lang w:val="kk-KZ"/>
        </w:rPr>
        <w:t>оқушылар</w:t>
      </w:r>
      <w:r w:rsidR="00444D6F" w:rsidRPr="00EF1D02">
        <w:rPr>
          <w:sz w:val="28"/>
          <w:szCs w:val="28"/>
          <w:lang w:val="kk-KZ"/>
        </w:rPr>
        <w:t>ын</w:t>
      </w:r>
      <w:r w:rsidRPr="00EF1D02">
        <w:rPr>
          <w:sz w:val="28"/>
          <w:szCs w:val="28"/>
          <w:lang w:val="kk-KZ"/>
        </w:rPr>
        <w:t>ың білімді меңгеру деңгейі</w:t>
      </w:r>
    </w:p>
    <w:p w14:paraId="05A7CDB9" w14:textId="77777777" w:rsidR="00444D6F" w:rsidRPr="00EF1D02" w:rsidRDefault="00444D6F" w:rsidP="00D62440">
      <w:pPr>
        <w:ind w:firstLine="709"/>
        <w:jc w:val="center"/>
        <w:rPr>
          <w:sz w:val="28"/>
          <w:szCs w:val="28"/>
          <w:lang w:val="kk-KZ"/>
        </w:rPr>
      </w:pPr>
    </w:p>
    <w:p w14:paraId="6120D16F" w14:textId="7CEC6785" w:rsidR="00444D6F" w:rsidRPr="00EF1D02" w:rsidRDefault="00444D6F" w:rsidP="00D62440">
      <w:pPr>
        <w:ind w:firstLine="709"/>
        <w:jc w:val="center"/>
        <w:rPr>
          <w:sz w:val="28"/>
          <w:szCs w:val="28"/>
          <w:lang w:val="kk-KZ"/>
        </w:rPr>
      </w:pPr>
      <w:r w:rsidRPr="00EF1D02">
        <w:rPr>
          <w:noProof/>
        </w:rPr>
        <w:drawing>
          <wp:inline distT="0" distB="0" distL="0" distR="0" wp14:anchorId="144C5999" wp14:editId="7E620583">
            <wp:extent cx="4652010" cy="2360247"/>
            <wp:effectExtent l="0" t="0" r="0" b="2540"/>
            <wp:docPr id="35892" name="Диаграмма 35892">
              <a:extLst xmlns:a="http://schemas.openxmlformats.org/drawingml/2006/main">
                <a:ext uri="{FF2B5EF4-FFF2-40B4-BE49-F238E27FC236}">
                  <a16:creationId xmlns:a16="http://schemas.microsoft.com/office/drawing/2014/main" id="{54787D9A-1E00-A911-C0A4-0D879E998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2AEE803" w14:textId="77777777" w:rsidR="00B871CA" w:rsidRDefault="00B871CA" w:rsidP="00444D6F">
      <w:pPr>
        <w:ind w:firstLine="709"/>
        <w:jc w:val="center"/>
        <w:rPr>
          <w:sz w:val="28"/>
          <w:szCs w:val="28"/>
          <w:lang w:val="kk-KZ"/>
        </w:rPr>
      </w:pPr>
    </w:p>
    <w:p w14:paraId="4BF6023E" w14:textId="1C3F4D05" w:rsidR="00444D6F" w:rsidRPr="00EF1D02" w:rsidRDefault="00444D6F" w:rsidP="00444D6F">
      <w:pPr>
        <w:ind w:firstLine="709"/>
        <w:jc w:val="center"/>
        <w:rPr>
          <w:sz w:val="28"/>
          <w:szCs w:val="28"/>
          <w:lang w:val="kk-KZ"/>
        </w:rPr>
      </w:pPr>
      <w:proofErr w:type="spellStart"/>
      <w:r w:rsidRPr="00EF1D02">
        <w:rPr>
          <w:sz w:val="28"/>
          <w:szCs w:val="28"/>
          <w:lang w:val="kk-KZ"/>
        </w:rPr>
        <w:t>Cурет</w:t>
      </w:r>
      <w:proofErr w:type="spellEnd"/>
      <w:r w:rsidRPr="00EF1D02">
        <w:rPr>
          <w:sz w:val="28"/>
          <w:szCs w:val="28"/>
          <w:lang w:val="kk-KZ"/>
        </w:rPr>
        <w:t xml:space="preserve"> 3</w:t>
      </w:r>
      <w:r w:rsidR="00932D6E" w:rsidRPr="00EF1D02">
        <w:rPr>
          <w:sz w:val="28"/>
          <w:szCs w:val="28"/>
          <w:lang w:val="kk-KZ"/>
        </w:rPr>
        <w:t>3</w:t>
      </w:r>
      <w:r w:rsidRPr="00EF1D02">
        <w:rPr>
          <w:sz w:val="28"/>
          <w:szCs w:val="28"/>
          <w:lang w:val="kk-KZ"/>
        </w:rPr>
        <w:t xml:space="preserve"> </w:t>
      </w:r>
      <w:r w:rsidR="00D23F5F" w:rsidRPr="00EF1D02">
        <w:rPr>
          <w:sz w:val="28"/>
          <w:szCs w:val="28"/>
          <w:lang w:val="kk-KZ"/>
        </w:rPr>
        <w:t>–</w:t>
      </w:r>
      <w:r w:rsidRPr="00EF1D02">
        <w:rPr>
          <w:sz w:val="28"/>
          <w:szCs w:val="28"/>
          <w:lang w:val="kk-KZ"/>
        </w:rPr>
        <w:t xml:space="preserve"> Зерттеу нәтижесінде алынған  6-сынып оқушыларының білімді меңгеру деңгейі</w:t>
      </w:r>
    </w:p>
    <w:p w14:paraId="60C70F94" w14:textId="439FB96F" w:rsidR="00444D6F" w:rsidRPr="00EF1D02" w:rsidRDefault="00444D6F" w:rsidP="00D62440">
      <w:pPr>
        <w:ind w:firstLine="709"/>
        <w:jc w:val="center"/>
        <w:rPr>
          <w:sz w:val="28"/>
          <w:szCs w:val="28"/>
          <w:lang w:val="kk-KZ"/>
        </w:rPr>
      </w:pPr>
    </w:p>
    <w:p w14:paraId="6199B342" w14:textId="11A9151A" w:rsidR="00444D6F" w:rsidRPr="00EF1D02" w:rsidRDefault="00444D6F" w:rsidP="00D62440">
      <w:pPr>
        <w:ind w:firstLine="709"/>
        <w:jc w:val="center"/>
        <w:rPr>
          <w:sz w:val="28"/>
          <w:szCs w:val="28"/>
          <w:lang w:val="kk-KZ"/>
        </w:rPr>
      </w:pPr>
      <w:r w:rsidRPr="00EF1D02">
        <w:rPr>
          <w:noProof/>
        </w:rPr>
        <w:drawing>
          <wp:inline distT="0" distB="0" distL="0" distR="0" wp14:anchorId="4DEE95B3" wp14:editId="77272FD0">
            <wp:extent cx="4297317" cy="1877786"/>
            <wp:effectExtent l="0" t="0" r="0" b="1905"/>
            <wp:docPr id="35893" name="Диаграмма 35893">
              <a:extLst xmlns:a="http://schemas.openxmlformats.org/drawingml/2006/main">
                <a:ext uri="{FF2B5EF4-FFF2-40B4-BE49-F238E27FC236}">
                  <a16:creationId xmlns:a16="http://schemas.microsoft.com/office/drawing/2014/main" id="{BC10440D-275E-C152-6A92-22CD63190F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2B0773D0" w14:textId="77777777" w:rsidR="00B871CA" w:rsidRDefault="00B871CA" w:rsidP="00444D6F">
      <w:pPr>
        <w:ind w:firstLine="709"/>
        <w:jc w:val="center"/>
        <w:rPr>
          <w:sz w:val="28"/>
          <w:szCs w:val="28"/>
          <w:lang w:val="kk-KZ"/>
        </w:rPr>
      </w:pPr>
    </w:p>
    <w:p w14:paraId="4E91D046" w14:textId="4CC13216" w:rsidR="00444D6F" w:rsidRPr="00EF1D02" w:rsidRDefault="00444D6F" w:rsidP="00444D6F">
      <w:pPr>
        <w:ind w:firstLine="709"/>
        <w:jc w:val="center"/>
        <w:rPr>
          <w:sz w:val="28"/>
          <w:szCs w:val="28"/>
          <w:lang w:val="kk-KZ"/>
        </w:rPr>
      </w:pPr>
      <w:proofErr w:type="spellStart"/>
      <w:r w:rsidRPr="00EF1D02">
        <w:rPr>
          <w:sz w:val="28"/>
          <w:szCs w:val="28"/>
          <w:lang w:val="kk-KZ"/>
        </w:rPr>
        <w:t>Cурет</w:t>
      </w:r>
      <w:proofErr w:type="spellEnd"/>
      <w:r w:rsidRPr="00EF1D02">
        <w:rPr>
          <w:sz w:val="28"/>
          <w:szCs w:val="28"/>
          <w:lang w:val="kk-KZ"/>
        </w:rPr>
        <w:t xml:space="preserve"> 3</w:t>
      </w:r>
      <w:r w:rsidR="00932D6E" w:rsidRPr="00EF1D02">
        <w:rPr>
          <w:sz w:val="28"/>
          <w:szCs w:val="28"/>
          <w:lang w:val="kk-KZ"/>
        </w:rPr>
        <w:t>4</w:t>
      </w:r>
      <w:r w:rsidRPr="00EF1D02">
        <w:rPr>
          <w:sz w:val="28"/>
          <w:szCs w:val="28"/>
          <w:lang w:val="kk-KZ"/>
        </w:rPr>
        <w:t xml:space="preserve"> </w:t>
      </w:r>
      <w:r w:rsidR="00D23F5F" w:rsidRPr="00EF1D02">
        <w:rPr>
          <w:sz w:val="28"/>
          <w:szCs w:val="28"/>
          <w:lang w:val="kk-KZ"/>
        </w:rPr>
        <w:t>–</w:t>
      </w:r>
      <w:r w:rsidRPr="00EF1D02">
        <w:rPr>
          <w:sz w:val="28"/>
          <w:szCs w:val="28"/>
          <w:lang w:val="kk-KZ"/>
        </w:rPr>
        <w:t xml:space="preserve"> Зерттеу нәтижесінде алынған  7-сынып оқушыларының білімді меңгеру деңгейі</w:t>
      </w:r>
    </w:p>
    <w:p w14:paraId="1B6B5D5B" w14:textId="77777777" w:rsidR="00444D6F" w:rsidRPr="00EF1D02" w:rsidRDefault="00444D6F" w:rsidP="00444D6F">
      <w:pPr>
        <w:ind w:firstLine="709"/>
        <w:jc w:val="center"/>
        <w:rPr>
          <w:sz w:val="28"/>
          <w:szCs w:val="28"/>
          <w:lang w:val="kk-KZ"/>
        </w:rPr>
      </w:pPr>
    </w:p>
    <w:p w14:paraId="1E9B507A" w14:textId="31B870AE" w:rsidR="00444D6F" w:rsidRPr="00EF1D02" w:rsidRDefault="00444D6F" w:rsidP="00D62440">
      <w:pPr>
        <w:ind w:firstLine="709"/>
        <w:jc w:val="center"/>
        <w:rPr>
          <w:sz w:val="28"/>
          <w:szCs w:val="28"/>
          <w:lang w:val="kk-KZ"/>
        </w:rPr>
      </w:pPr>
      <w:r w:rsidRPr="00EF1D02">
        <w:rPr>
          <w:noProof/>
        </w:rPr>
        <w:drawing>
          <wp:inline distT="0" distB="0" distL="0" distR="0" wp14:anchorId="0BC79B1C" wp14:editId="18AEA670">
            <wp:extent cx="4389846" cy="1959429"/>
            <wp:effectExtent l="0" t="0" r="4445" b="0"/>
            <wp:docPr id="35894" name="Диаграмма 35894">
              <a:extLst xmlns:a="http://schemas.openxmlformats.org/drawingml/2006/main">
                <a:ext uri="{FF2B5EF4-FFF2-40B4-BE49-F238E27FC236}">
                  <a16:creationId xmlns:a16="http://schemas.microsoft.com/office/drawing/2014/main" id="{73E7909B-3945-094E-D793-F69B910D51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7F2B94B" w14:textId="77777777" w:rsidR="00B871CA" w:rsidRDefault="00B871CA" w:rsidP="00444D6F">
      <w:pPr>
        <w:ind w:firstLine="709"/>
        <w:jc w:val="center"/>
        <w:rPr>
          <w:sz w:val="28"/>
          <w:szCs w:val="28"/>
          <w:lang w:val="kk-KZ"/>
        </w:rPr>
      </w:pPr>
    </w:p>
    <w:p w14:paraId="66BF090F" w14:textId="0B391800" w:rsidR="00444D6F" w:rsidRPr="00EF1D02" w:rsidRDefault="00444D6F" w:rsidP="00444D6F">
      <w:pPr>
        <w:ind w:firstLine="709"/>
        <w:jc w:val="center"/>
        <w:rPr>
          <w:sz w:val="28"/>
          <w:szCs w:val="28"/>
          <w:lang w:val="kk-KZ"/>
        </w:rPr>
      </w:pPr>
      <w:proofErr w:type="spellStart"/>
      <w:r w:rsidRPr="00EF1D02">
        <w:rPr>
          <w:sz w:val="28"/>
          <w:szCs w:val="28"/>
          <w:lang w:val="kk-KZ"/>
        </w:rPr>
        <w:t>Cурет</w:t>
      </w:r>
      <w:proofErr w:type="spellEnd"/>
      <w:r w:rsidRPr="00EF1D02">
        <w:rPr>
          <w:sz w:val="28"/>
          <w:szCs w:val="28"/>
          <w:lang w:val="kk-KZ"/>
        </w:rPr>
        <w:t xml:space="preserve"> 3</w:t>
      </w:r>
      <w:r w:rsidR="00932D6E" w:rsidRPr="00EF1D02">
        <w:rPr>
          <w:sz w:val="28"/>
          <w:szCs w:val="28"/>
          <w:lang w:val="kk-KZ"/>
        </w:rPr>
        <w:t>5</w:t>
      </w:r>
      <w:r w:rsidRPr="00EF1D02">
        <w:rPr>
          <w:sz w:val="28"/>
          <w:szCs w:val="28"/>
          <w:lang w:val="kk-KZ"/>
        </w:rPr>
        <w:t xml:space="preserve"> </w:t>
      </w:r>
      <w:r w:rsidR="00D23F5F" w:rsidRPr="00EF1D02">
        <w:rPr>
          <w:sz w:val="28"/>
          <w:szCs w:val="28"/>
          <w:lang w:val="kk-KZ"/>
        </w:rPr>
        <w:t>–</w:t>
      </w:r>
      <w:r w:rsidRPr="00EF1D02">
        <w:rPr>
          <w:sz w:val="28"/>
          <w:szCs w:val="28"/>
          <w:lang w:val="kk-KZ"/>
        </w:rPr>
        <w:t xml:space="preserve"> Зерттеу нәтижесінде алынған  </w:t>
      </w:r>
      <w:r w:rsidR="00ED7A76" w:rsidRPr="00EF1D02">
        <w:rPr>
          <w:sz w:val="28"/>
          <w:szCs w:val="28"/>
          <w:lang w:val="kk-KZ"/>
        </w:rPr>
        <w:t>8</w:t>
      </w:r>
      <w:r w:rsidRPr="00EF1D02">
        <w:rPr>
          <w:sz w:val="28"/>
          <w:szCs w:val="28"/>
          <w:lang w:val="kk-KZ"/>
        </w:rPr>
        <w:t>-сынып оқушыларының білімді меңгеру деңгейі</w:t>
      </w:r>
    </w:p>
    <w:p w14:paraId="07437FE2" w14:textId="438DC8A8" w:rsidR="00444D6F" w:rsidRPr="00EF1D02" w:rsidRDefault="00444D6F" w:rsidP="00D62440">
      <w:pPr>
        <w:ind w:firstLine="709"/>
        <w:jc w:val="center"/>
        <w:rPr>
          <w:sz w:val="28"/>
          <w:szCs w:val="28"/>
          <w:lang w:val="kk-KZ"/>
        </w:rPr>
      </w:pPr>
    </w:p>
    <w:p w14:paraId="3157C0C8" w14:textId="402FD774" w:rsidR="00444D6F" w:rsidRPr="00EF1D02" w:rsidRDefault="00ED7A76" w:rsidP="00D62440">
      <w:pPr>
        <w:ind w:firstLine="709"/>
        <w:jc w:val="center"/>
        <w:rPr>
          <w:sz w:val="28"/>
          <w:szCs w:val="28"/>
          <w:lang w:val="kk-KZ"/>
        </w:rPr>
      </w:pPr>
      <w:r w:rsidRPr="00EF1D02">
        <w:rPr>
          <w:noProof/>
        </w:rPr>
        <w:lastRenderedPageBreak/>
        <w:drawing>
          <wp:inline distT="0" distB="0" distL="0" distR="0" wp14:anchorId="066953B0" wp14:editId="3553F201">
            <wp:extent cx="4414520" cy="2049780"/>
            <wp:effectExtent l="0" t="0" r="5080" b="0"/>
            <wp:docPr id="35895" name="Диаграмма 35895">
              <a:extLst xmlns:a="http://schemas.openxmlformats.org/drawingml/2006/main">
                <a:ext uri="{FF2B5EF4-FFF2-40B4-BE49-F238E27FC236}">
                  <a16:creationId xmlns:a16="http://schemas.microsoft.com/office/drawing/2014/main" id="{CAEDC470-2F8C-7D55-F3E2-9D16D22104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5BB5E12" w14:textId="77777777" w:rsidR="00B871CA" w:rsidRDefault="00B871CA" w:rsidP="00ED7A76">
      <w:pPr>
        <w:ind w:firstLine="709"/>
        <w:jc w:val="center"/>
        <w:rPr>
          <w:sz w:val="28"/>
          <w:szCs w:val="28"/>
          <w:lang w:val="kk-KZ"/>
        </w:rPr>
      </w:pPr>
    </w:p>
    <w:p w14:paraId="3EDBF975" w14:textId="2FE5787A" w:rsidR="00ED7A76" w:rsidRPr="00EF1D02" w:rsidRDefault="00ED7A76" w:rsidP="00ED7A76">
      <w:pPr>
        <w:ind w:firstLine="709"/>
        <w:jc w:val="center"/>
        <w:rPr>
          <w:sz w:val="28"/>
          <w:szCs w:val="28"/>
          <w:lang w:val="kk-KZ"/>
        </w:rPr>
      </w:pPr>
      <w:proofErr w:type="spellStart"/>
      <w:r w:rsidRPr="00EF1D02">
        <w:rPr>
          <w:sz w:val="28"/>
          <w:szCs w:val="28"/>
          <w:lang w:val="kk-KZ"/>
        </w:rPr>
        <w:t>Cурет</w:t>
      </w:r>
      <w:proofErr w:type="spellEnd"/>
      <w:r w:rsidRPr="00EF1D02">
        <w:rPr>
          <w:sz w:val="28"/>
          <w:szCs w:val="28"/>
          <w:lang w:val="kk-KZ"/>
        </w:rPr>
        <w:t xml:space="preserve"> 3</w:t>
      </w:r>
      <w:r w:rsidR="00932D6E" w:rsidRPr="00EF1D02">
        <w:rPr>
          <w:sz w:val="28"/>
          <w:szCs w:val="28"/>
          <w:lang w:val="kk-KZ"/>
        </w:rPr>
        <w:t>6</w:t>
      </w:r>
      <w:r w:rsidRPr="00EF1D02">
        <w:rPr>
          <w:sz w:val="28"/>
          <w:szCs w:val="28"/>
          <w:lang w:val="kk-KZ"/>
        </w:rPr>
        <w:t xml:space="preserve"> </w:t>
      </w:r>
      <w:r w:rsidR="00D23F5F" w:rsidRPr="00EF1D02">
        <w:rPr>
          <w:sz w:val="28"/>
          <w:szCs w:val="28"/>
          <w:lang w:val="kk-KZ"/>
        </w:rPr>
        <w:t>–</w:t>
      </w:r>
      <w:r w:rsidRPr="00EF1D02">
        <w:rPr>
          <w:sz w:val="28"/>
          <w:szCs w:val="28"/>
          <w:lang w:val="kk-KZ"/>
        </w:rPr>
        <w:t xml:space="preserve"> Зерттеу нәтижесінде алынған  9-сынып оқушыларының білімді меңгеру деңгейі</w:t>
      </w:r>
    </w:p>
    <w:p w14:paraId="50C355F2" w14:textId="77777777" w:rsidR="00ED7A76" w:rsidRPr="00EF1D02" w:rsidRDefault="00ED7A76" w:rsidP="00ED7A76">
      <w:pPr>
        <w:ind w:firstLine="709"/>
        <w:rPr>
          <w:sz w:val="28"/>
          <w:szCs w:val="28"/>
          <w:lang w:val="kk-KZ"/>
        </w:rPr>
      </w:pPr>
    </w:p>
    <w:p w14:paraId="492BD583" w14:textId="70925954" w:rsidR="00D62440" w:rsidRPr="00EF1D02" w:rsidRDefault="00D62440" w:rsidP="00D62440">
      <w:pPr>
        <w:ind w:firstLine="709"/>
        <w:jc w:val="both"/>
        <w:rPr>
          <w:sz w:val="28"/>
          <w:szCs w:val="28"/>
          <w:lang w:val="kk-KZ"/>
        </w:rPr>
      </w:pPr>
      <w:r w:rsidRPr="00EF1D02">
        <w:rPr>
          <w:sz w:val="28"/>
          <w:szCs w:val="28"/>
          <w:lang w:val="kk-KZ"/>
        </w:rPr>
        <w:t xml:space="preserve">Статистикалық критерий бойынша Фишер критерийі </w:t>
      </w:r>
      <m:oMath>
        <m:sSup>
          <m:sSupPr>
            <m:ctrlPr>
              <w:rPr>
                <w:rFonts w:ascii="Cambria Math" w:hAnsi="Cambria Math"/>
                <w:i/>
                <w:sz w:val="28"/>
                <w:szCs w:val="28"/>
                <w:lang w:val="kk-KZ"/>
              </w:rPr>
            </m:ctrlPr>
          </m:sSupPr>
          <m:e>
            <m:r>
              <w:rPr>
                <w:rFonts w:ascii="Cambria Math" w:hAnsi="Cambria Math"/>
                <w:sz w:val="28"/>
                <w:szCs w:val="28"/>
                <w:lang w:val="kk-KZ"/>
              </w:rPr>
              <m:t>φ</m:t>
            </m:r>
          </m:e>
          <m:sup>
            <m:r>
              <w:rPr>
                <w:rFonts w:ascii="Cambria Math" w:hAnsi="Cambria Math"/>
                <w:sz w:val="28"/>
                <w:szCs w:val="28"/>
                <w:lang w:val="kk-KZ"/>
              </w:rPr>
              <m:t>*</m:t>
            </m:r>
          </m:sup>
        </m:sSup>
      </m:oMath>
      <w:r w:rsidRPr="00EF1D02">
        <w:rPr>
          <w:sz w:val="28"/>
          <w:szCs w:val="28"/>
          <w:lang w:val="kk-KZ"/>
        </w:rPr>
        <w:t xml:space="preserve"> алынды</w:t>
      </w:r>
      <w:r w:rsidR="00E4290A" w:rsidRPr="00EF1D02">
        <w:rPr>
          <w:sz w:val="28"/>
          <w:szCs w:val="28"/>
          <w:lang w:val="kk-KZ"/>
        </w:rPr>
        <w:t xml:space="preserve"> (Кесте 36)</w:t>
      </w:r>
      <w:r w:rsidRPr="00EF1D02">
        <w:rPr>
          <w:sz w:val="28"/>
          <w:szCs w:val="28"/>
          <w:lang w:val="kk-KZ"/>
        </w:rPr>
        <w:t>.</w:t>
      </w:r>
    </w:p>
    <w:p w14:paraId="31AACE1E" w14:textId="77777777" w:rsidR="00D62440" w:rsidRPr="00EF1D02" w:rsidRDefault="00D62440" w:rsidP="00D62440">
      <w:pPr>
        <w:ind w:firstLine="709"/>
        <w:jc w:val="both"/>
        <w:rPr>
          <w:sz w:val="28"/>
          <w:szCs w:val="28"/>
          <w:lang w:val="kk-KZ"/>
        </w:rPr>
      </w:pPr>
      <w:r w:rsidRPr="00EF1D02">
        <w:rPr>
          <w:sz w:val="28"/>
          <w:szCs w:val="28"/>
          <w:lang w:val="kk-KZ"/>
        </w:rPr>
        <w:t>Екі гипотеза тұжырымдалды:</w:t>
      </w:r>
    </w:p>
    <w:p w14:paraId="00B23257" w14:textId="64CA0029" w:rsidR="00D62440" w:rsidRPr="00EF1D02" w:rsidRDefault="00D62440" w:rsidP="00D62440">
      <w:pPr>
        <w:ind w:firstLine="709"/>
        <w:jc w:val="both"/>
        <w:rPr>
          <w:sz w:val="28"/>
          <w:szCs w:val="28"/>
          <w:lang w:val="kk-KZ"/>
        </w:rPr>
      </w:pPr>
      <w:r w:rsidRPr="00EF1D02">
        <w:rPr>
          <w:sz w:val="28"/>
          <w:szCs w:val="28"/>
          <w:lang w:val="kk-KZ"/>
        </w:rPr>
        <w:t xml:space="preserve">Негізгі гипотеза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0</m:t>
            </m:r>
          </m:sub>
        </m:sSub>
      </m:oMath>
      <w:r w:rsidRPr="00EF1D02">
        <w:rPr>
          <w:sz w:val="28"/>
          <w:szCs w:val="28"/>
          <w:lang w:val="kk-KZ"/>
        </w:rPr>
        <w:t xml:space="preserve">: Эксперименттік топта </w:t>
      </w:r>
      <w:r w:rsidR="00E4290A" w:rsidRPr="00EF1D02">
        <w:rPr>
          <w:sz w:val="28"/>
          <w:szCs w:val="28"/>
          <w:lang w:val="kk-KZ"/>
        </w:rPr>
        <w:t xml:space="preserve">екі </w:t>
      </w:r>
      <w:r w:rsidRPr="00EF1D02">
        <w:rPr>
          <w:sz w:val="28"/>
          <w:szCs w:val="28"/>
          <w:lang w:val="kk-KZ"/>
        </w:rPr>
        <w:t>есепт</w:t>
      </w:r>
      <w:r w:rsidR="00E4290A" w:rsidRPr="00EF1D02">
        <w:rPr>
          <w:sz w:val="28"/>
          <w:szCs w:val="28"/>
          <w:lang w:val="kk-KZ"/>
        </w:rPr>
        <w:t>ен көп</w:t>
      </w:r>
      <w:r w:rsidRPr="00EF1D02">
        <w:rPr>
          <w:sz w:val="28"/>
          <w:szCs w:val="28"/>
          <w:lang w:val="kk-KZ"/>
        </w:rPr>
        <w:t xml:space="preserve"> </w:t>
      </w:r>
      <w:r w:rsidR="00E4290A" w:rsidRPr="00EF1D02">
        <w:rPr>
          <w:sz w:val="28"/>
          <w:szCs w:val="28"/>
          <w:lang w:val="kk-KZ"/>
        </w:rPr>
        <w:t>есепті дұрыс</w:t>
      </w:r>
      <w:r w:rsidRPr="00EF1D02">
        <w:rPr>
          <w:sz w:val="28"/>
          <w:szCs w:val="28"/>
          <w:lang w:val="kk-KZ"/>
        </w:rPr>
        <w:t xml:space="preserve"> шешкен оқуш</w:t>
      </w:r>
      <w:r w:rsidR="00E4290A" w:rsidRPr="00EF1D02">
        <w:rPr>
          <w:sz w:val="28"/>
          <w:szCs w:val="28"/>
          <w:lang w:val="kk-KZ"/>
        </w:rPr>
        <w:t>ы</w:t>
      </w:r>
      <w:r w:rsidRPr="00EF1D02">
        <w:rPr>
          <w:sz w:val="28"/>
          <w:szCs w:val="28"/>
          <w:lang w:val="kk-KZ"/>
        </w:rPr>
        <w:t xml:space="preserve">лар саны, бақылау тобында </w:t>
      </w:r>
      <w:r w:rsidR="00E4290A" w:rsidRPr="00EF1D02">
        <w:rPr>
          <w:sz w:val="28"/>
          <w:szCs w:val="28"/>
          <w:lang w:val="kk-KZ"/>
        </w:rPr>
        <w:t xml:space="preserve">екі есептен көп есепті </w:t>
      </w:r>
      <w:r w:rsidRPr="00EF1D02">
        <w:rPr>
          <w:sz w:val="28"/>
          <w:szCs w:val="28"/>
          <w:lang w:val="kk-KZ"/>
        </w:rPr>
        <w:t>дұрыс шешкен оқушылар санынан көп емес.</w:t>
      </w:r>
    </w:p>
    <w:p w14:paraId="4F41D420" w14:textId="085A29D1" w:rsidR="00D62440" w:rsidRPr="00EF1D02" w:rsidRDefault="00D62440" w:rsidP="00D62440">
      <w:pPr>
        <w:ind w:firstLine="709"/>
        <w:jc w:val="both"/>
        <w:rPr>
          <w:sz w:val="28"/>
          <w:szCs w:val="28"/>
          <w:lang w:val="kk-KZ"/>
        </w:rPr>
      </w:pPr>
      <w:r w:rsidRPr="00EF1D02">
        <w:rPr>
          <w:sz w:val="28"/>
          <w:szCs w:val="28"/>
          <w:lang w:val="kk-KZ"/>
        </w:rPr>
        <w:t xml:space="preserve">Альтернативті гипотеза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1</m:t>
            </m:r>
          </m:sub>
        </m:sSub>
      </m:oMath>
      <w:r w:rsidRPr="00EF1D02">
        <w:rPr>
          <w:sz w:val="28"/>
          <w:szCs w:val="28"/>
          <w:lang w:val="kk-KZ"/>
        </w:rPr>
        <w:t xml:space="preserve">: </w:t>
      </w:r>
      <w:r w:rsidR="0081058A" w:rsidRPr="00EF1D02">
        <w:rPr>
          <w:sz w:val="28"/>
          <w:szCs w:val="28"/>
          <w:lang w:val="kk-KZ"/>
        </w:rPr>
        <w:t>Эксперименттік топта екі есептен көп есепті дұрыс шешкен оқушылар саны, бақылау тобында екі есептен көп есепті дұрыс шешкен оқушылар санынан көп.</w:t>
      </w:r>
    </w:p>
    <w:p w14:paraId="0E41E27E" w14:textId="7D5B8EE9" w:rsidR="00D62440" w:rsidRPr="00EF1D02" w:rsidRDefault="00E4290A" w:rsidP="00E4290A">
      <w:pPr>
        <w:ind w:firstLine="708"/>
        <w:jc w:val="both"/>
        <w:rPr>
          <w:sz w:val="28"/>
          <w:szCs w:val="28"/>
          <w:lang w:val="kk-KZ"/>
        </w:rPr>
      </w:pPr>
      <w:r w:rsidRPr="00EF1D02">
        <w:rPr>
          <w:sz w:val="28"/>
          <w:szCs w:val="28"/>
          <w:lang w:val="kk-KZ"/>
        </w:rPr>
        <w:t>№2 ж</w:t>
      </w:r>
      <w:r w:rsidR="00D62440" w:rsidRPr="00EF1D02">
        <w:rPr>
          <w:sz w:val="28"/>
          <w:szCs w:val="28"/>
          <w:lang w:val="kk-KZ"/>
        </w:rPr>
        <w:t>иынтық бағалау</w:t>
      </w:r>
      <w:r w:rsidRPr="00EF1D02">
        <w:rPr>
          <w:sz w:val="28"/>
          <w:szCs w:val="28"/>
          <w:lang w:val="kk-KZ"/>
        </w:rPr>
        <w:t xml:space="preserve"> жұмысының екі есептен көп есепті</w:t>
      </w:r>
      <w:r w:rsidR="00D62440" w:rsidRPr="00EF1D02">
        <w:rPr>
          <w:sz w:val="28"/>
          <w:szCs w:val="28"/>
          <w:lang w:val="kk-KZ"/>
        </w:rPr>
        <w:t xml:space="preserve"> </w:t>
      </w:r>
      <w:r w:rsidR="0081058A" w:rsidRPr="00EF1D02">
        <w:rPr>
          <w:sz w:val="28"/>
          <w:szCs w:val="28"/>
          <w:lang w:val="kk-KZ"/>
        </w:rPr>
        <w:t>шешкен оқушылар саны</w:t>
      </w:r>
      <w:r w:rsidR="00D62440" w:rsidRPr="00EF1D02">
        <w:rPr>
          <w:sz w:val="28"/>
          <w:szCs w:val="28"/>
          <w:lang w:val="kk-KZ"/>
        </w:rPr>
        <w:t xml:space="preserve"> </w:t>
      </w:r>
      <w:r w:rsidR="0081058A" w:rsidRPr="00EF1D02">
        <w:rPr>
          <w:sz w:val="28"/>
          <w:szCs w:val="28"/>
          <w:lang w:val="kk-KZ"/>
        </w:rPr>
        <w:t xml:space="preserve">36- кестеде берілген. </w:t>
      </w:r>
    </w:p>
    <w:p w14:paraId="60AA40BB" w14:textId="77777777" w:rsidR="00D040BF" w:rsidRPr="00EF1D02" w:rsidRDefault="00D040BF" w:rsidP="00485528">
      <w:pPr>
        <w:jc w:val="both"/>
        <w:rPr>
          <w:sz w:val="28"/>
          <w:szCs w:val="28"/>
          <w:lang w:val="kk-KZ"/>
        </w:rPr>
      </w:pPr>
    </w:p>
    <w:p w14:paraId="3C8681F9" w14:textId="2FC87752" w:rsidR="0081058A" w:rsidRPr="00EF1D02" w:rsidRDefault="0081058A" w:rsidP="00485528">
      <w:pPr>
        <w:jc w:val="both"/>
        <w:rPr>
          <w:sz w:val="28"/>
          <w:szCs w:val="28"/>
          <w:lang w:val="kk-KZ"/>
        </w:rPr>
      </w:pPr>
      <w:r w:rsidRPr="00EF1D02">
        <w:rPr>
          <w:sz w:val="28"/>
          <w:szCs w:val="28"/>
          <w:lang w:val="kk-KZ"/>
        </w:rPr>
        <w:t xml:space="preserve">Кесте 36 </w:t>
      </w:r>
      <w:r w:rsidR="00D23F5F" w:rsidRPr="00EF1D02">
        <w:rPr>
          <w:sz w:val="28"/>
          <w:szCs w:val="28"/>
          <w:lang w:val="kk-KZ"/>
        </w:rPr>
        <w:t>–</w:t>
      </w:r>
      <w:r w:rsidRPr="00EF1D02">
        <w:rPr>
          <w:sz w:val="28"/>
          <w:szCs w:val="28"/>
          <w:lang w:val="kk-KZ"/>
        </w:rPr>
        <w:t xml:space="preserve"> Екі есептен көп есепті шешкен оқушылар саны</w:t>
      </w:r>
    </w:p>
    <w:p w14:paraId="66347228" w14:textId="77777777" w:rsidR="0081058A" w:rsidRPr="00EF1D02" w:rsidRDefault="0081058A" w:rsidP="00485528">
      <w:pPr>
        <w:jc w:val="both"/>
        <w:rPr>
          <w:sz w:val="28"/>
          <w:szCs w:val="28"/>
          <w:lang w:val="kk-KZ"/>
        </w:rPr>
      </w:pPr>
    </w:p>
    <w:tbl>
      <w:tblPr>
        <w:tblStyle w:val="ab"/>
        <w:tblW w:w="0" w:type="auto"/>
        <w:tblLook w:val="04A0" w:firstRow="1" w:lastRow="0" w:firstColumn="1" w:lastColumn="0" w:noHBand="0" w:noVBand="1"/>
      </w:tblPr>
      <w:tblGrid>
        <w:gridCol w:w="4531"/>
        <w:gridCol w:w="2268"/>
        <w:gridCol w:w="2552"/>
      </w:tblGrid>
      <w:tr w:rsidR="00D62440" w:rsidRPr="00EF1D02" w14:paraId="118B79AE" w14:textId="77777777" w:rsidTr="008A5142">
        <w:tc>
          <w:tcPr>
            <w:tcW w:w="4531" w:type="dxa"/>
          </w:tcPr>
          <w:p w14:paraId="109AAFED" w14:textId="77777777" w:rsidR="00D62440" w:rsidRPr="00EF1D02" w:rsidRDefault="00D62440" w:rsidP="008A5142">
            <w:pPr>
              <w:jc w:val="both"/>
              <w:rPr>
                <w:sz w:val="28"/>
                <w:szCs w:val="28"/>
                <w:lang w:val="kk-KZ"/>
              </w:rPr>
            </w:pPr>
            <w:r w:rsidRPr="00EF1D02">
              <w:rPr>
                <w:sz w:val="28"/>
                <w:szCs w:val="28"/>
                <w:lang w:val="kk-KZ"/>
              </w:rPr>
              <w:t>Топ</w:t>
            </w:r>
          </w:p>
        </w:tc>
        <w:tc>
          <w:tcPr>
            <w:tcW w:w="2268" w:type="dxa"/>
          </w:tcPr>
          <w:p w14:paraId="195BDAC3" w14:textId="77777777" w:rsidR="00D62440" w:rsidRPr="00EF1D02" w:rsidRDefault="00D62440" w:rsidP="008A5142">
            <w:pPr>
              <w:jc w:val="both"/>
              <w:rPr>
                <w:sz w:val="28"/>
                <w:szCs w:val="28"/>
                <w:lang w:val="kk-KZ"/>
              </w:rPr>
            </w:pPr>
            <w:r w:rsidRPr="00EF1D02">
              <w:rPr>
                <w:sz w:val="28"/>
                <w:szCs w:val="28"/>
                <w:lang w:val="kk-KZ"/>
              </w:rPr>
              <w:t>Шығарды</w:t>
            </w:r>
          </w:p>
        </w:tc>
        <w:tc>
          <w:tcPr>
            <w:tcW w:w="2552" w:type="dxa"/>
          </w:tcPr>
          <w:p w14:paraId="73E41F23" w14:textId="77777777" w:rsidR="00D62440" w:rsidRPr="00EF1D02" w:rsidRDefault="00D62440" w:rsidP="008A5142">
            <w:pPr>
              <w:jc w:val="both"/>
              <w:rPr>
                <w:sz w:val="28"/>
                <w:szCs w:val="28"/>
                <w:lang w:val="kk-KZ"/>
              </w:rPr>
            </w:pPr>
            <w:r w:rsidRPr="00EF1D02">
              <w:rPr>
                <w:sz w:val="28"/>
                <w:szCs w:val="28"/>
                <w:lang w:val="kk-KZ"/>
              </w:rPr>
              <w:t>Шығара алмады</w:t>
            </w:r>
          </w:p>
        </w:tc>
      </w:tr>
      <w:tr w:rsidR="00D62440" w:rsidRPr="00EF1D02" w14:paraId="798EB22A" w14:textId="77777777" w:rsidTr="008A5142">
        <w:tc>
          <w:tcPr>
            <w:tcW w:w="4531" w:type="dxa"/>
          </w:tcPr>
          <w:p w14:paraId="2EC7B458" w14:textId="283B2C72" w:rsidR="00D62440" w:rsidRPr="00EF1D02" w:rsidRDefault="00D62440" w:rsidP="008A5142">
            <w:pPr>
              <w:jc w:val="both"/>
              <w:rPr>
                <w:sz w:val="28"/>
                <w:szCs w:val="28"/>
                <w:lang w:val="kk-KZ"/>
              </w:rPr>
            </w:pPr>
            <w:r w:rsidRPr="00EF1D02">
              <w:rPr>
                <w:sz w:val="28"/>
                <w:szCs w:val="28"/>
                <w:lang w:val="kk-KZ"/>
              </w:rPr>
              <w:t>Бақылау то</w:t>
            </w:r>
            <w:r w:rsidR="00FE0430" w:rsidRPr="00EF1D02">
              <w:rPr>
                <w:sz w:val="28"/>
                <w:szCs w:val="28"/>
                <w:lang w:val="kk-KZ"/>
              </w:rPr>
              <w:t>бы</w:t>
            </w:r>
            <w:r w:rsidRPr="00EF1D02">
              <w:rPr>
                <w:sz w:val="28"/>
                <w:szCs w:val="28"/>
                <w:lang w:val="kk-KZ"/>
              </w:rPr>
              <w:t xml:space="preserve"> (204 оқушы)</w:t>
            </w:r>
          </w:p>
        </w:tc>
        <w:tc>
          <w:tcPr>
            <w:tcW w:w="2268" w:type="dxa"/>
          </w:tcPr>
          <w:p w14:paraId="3E5E6D49" w14:textId="77777777" w:rsidR="00D62440" w:rsidRPr="00EF1D02" w:rsidRDefault="00D62440" w:rsidP="008A5142">
            <w:pPr>
              <w:jc w:val="both"/>
              <w:rPr>
                <w:sz w:val="28"/>
                <w:szCs w:val="28"/>
                <w:lang w:val="kk-KZ"/>
              </w:rPr>
            </w:pPr>
            <w:r w:rsidRPr="00EF1D02">
              <w:rPr>
                <w:sz w:val="28"/>
                <w:szCs w:val="28"/>
                <w:lang w:val="kk-KZ"/>
              </w:rPr>
              <w:t>115 (56,4%)</w:t>
            </w:r>
          </w:p>
        </w:tc>
        <w:tc>
          <w:tcPr>
            <w:tcW w:w="2552" w:type="dxa"/>
          </w:tcPr>
          <w:p w14:paraId="479350C7" w14:textId="77777777" w:rsidR="00D62440" w:rsidRPr="00EF1D02" w:rsidRDefault="00D62440" w:rsidP="008A5142">
            <w:pPr>
              <w:jc w:val="both"/>
              <w:rPr>
                <w:sz w:val="28"/>
                <w:szCs w:val="28"/>
                <w:lang w:val="kk-KZ"/>
              </w:rPr>
            </w:pPr>
            <w:r w:rsidRPr="00EF1D02">
              <w:rPr>
                <w:sz w:val="28"/>
                <w:szCs w:val="28"/>
                <w:lang w:val="kk-KZ"/>
              </w:rPr>
              <w:t>95 (43,6%)</w:t>
            </w:r>
          </w:p>
        </w:tc>
      </w:tr>
      <w:tr w:rsidR="00D62440" w:rsidRPr="00EF1D02" w14:paraId="0D86FA25" w14:textId="77777777" w:rsidTr="008A5142">
        <w:tc>
          <w:tcPr>
            <w:tcW w:w="4531" w:type="dxa"/>
          </w:tcPr>
          <w:p w14:paraId="7255E739" w14:textId="5D06DC60" w:rsidR="00D62440" w:rsidRPr="00EF1D02" w:rsidRDefault="00D62440" w:rsidP="008A5142">
            <w:pPr>
              <w:jc w:val="both"/>
              <w:rPr>
                <w:sz w:val="28"/>
                <w:szCs w:val="28"/>
                <w:lang w:val="kk-KZ"/>
              </w:rPr>
            </w:pPr>
            <w:r w:rsidRPr="00EF1D02">
              <w:rPr>
                <w:sz w:val="28"/>
                <w:szCs w:val="28"/>
                <w:lang w:val="kk-KZ"/>
              </w:rPr>
              <w:t>Эксперимент</w:t>
            </w:r>
            <w:r w:rsidR="00FE0430" w:rsidRPr="00EF1D02">
              <w:rPr>
                <w:sz w:val="28"/>
                <w:szCs w:val="28"/>
                <w:lang w:val="kk-KZ"/>
              </w:rPr>
              <w:t>тік</w:t>
            </w:r>
            <w:r w:rsidRPr="00EF1D02">
              <w:rPr>
                <w:sz w:val="28"/>
                <w:szCs w:val="28"/>
                <w:lang w:val="kk-KZ"/>
              </w:rPr>
              <w:t xml:space="preserve"> топ (185 оқушы)</w:t>
            </w:r>
          </w:p>
        </w:tc>
        <w:tc>
          <w:tcPr>
            <w:tcW w:w="2268" w:type="dxa"/>
          </w:tcPr>
          <w:p w14:paraId="64945A2F" w14:textId="77777777" w:rsidR="00D62440" w:rsidRPr="00EF1D02" w:rsidRDefault="00D62440" w:rsidP="008A5142">
            <w:pPr>
              <w:rPr>
                <w:b/>
                <w:bCs/>
                <w:sz w:val="28"/>
                <w:szCs w:val="28"/>
                <w:lang w:val="kk-KZ"/>
              </w:rPr>
            </w:pPr>
            <w:r w:rsidRPr="00EF1D02">
              <w:rPr>
                <w:sz w:val="28"/>
                <w:szCs w:val="28"/>
                <w:lang w:val="kk-KZ"/>
              </w:rPr>
              <w:t>123 (66,5%)</w:t>
            </w:r>
          </w:p>
        </w:tc>
        <w:tc>
          <w:tcPr>
            <w:tcW w:w="2552" w:type="dxa"/>
          </w:tcPr>
          <w:p w14:paraId="2A54AD3E" w14:textId="77777777" w:rsidR="00D62440" w:rsidRPr="00EF1D02" w:rsidRDefault="00D62440" w:rsidP="008A5142">
            <w:pPr>
              <w:jc w:val="both"/>
              <w:rPr>
                <w:sz w:val="28"/>
                <w:szCs w:val="28"/>
                <w:lang w:val="kk-KZ"/>
              </w:rPr>
            </w:pPr>
            <w:r w:rsidRPr="00EF1D02">
              <w:rPr>
                <w:sz w:val="28"/>
                <w:szCs w:val="28"/>
                <w:lang w:val="kk-KZ"/>
              </w:rPr>
              <w:t>62 (33,5%)</w:t>
            </w:r>
          </w:p>
        </w:tc>
      </w:tr>
    </w:tbl>
    <w:p w14:paraId="0E371005" w14:textId="77777777" w:rsidR="00D62440" w:rsidRPr="00EF1D02" w:rsidRDefault="00D62440" w:rsidP="00D62440">
      <w:pPr>
        <w:ind w:firstLine="709"/>
        <w:jc w:val="center"/>
        <w:rPr>
          <w:sz w:val="28"/>
          <w:szCs w:val="28"/>
          <w:lang w:val="kk-KZ"/>
        </w:rPr>
      </w:pPr>
    </w:p>
    <w:p w14:paraId="716E5A98" w14:textId="77777777" w:rsidR="00D62440" w:rsidRPr="00EF1D02" w:rsidRDefault="00D62440" w:rsidP="00D62440">
      <w:pPr>
        <w:ind w:firstLine="709"/>
        <w:jc w:val="both"/>
        <w:rPr>
          <w:sz w:val="28"/>
          <w:szCs w:val="28"/>
          <w:lang w:val="kk-KZ"/>
        </w:rPr>
      </w:pPr>
      <w:r w:rsidRPr="00EF1D02">
        <w:rPr>
          <w:sz w:val="28"/>
          <w:szCs w:val="28"/>
          <w:lang w:val="kk-KZ"/>
        </w:rPr>
        <w:t xml:space="preserve">Фишер коэффициентінің  көлемін келесі формуламен </w:t>
      </w:r>
      <m:oMath>
        <m:r>
          <w:rPr>
            <w:rFonts w:ascii="Cambria Math" w:hAnsi="Cambria Math"/>
            <w:sz w:val="28"/>
            <w:szCs w:val="28"/>
            <w:lang w:val="kk-KZ"/>
          </w:rPr>
          <m:t>y=2arcsin</m:t>
        </m:r>
        <m:rad>
          <m:radPr>
            <m:degHide m:val="1"/>
            <m:ctrlPr>
              <w:rPr>
                <w:rFonts w:ascii="Cambria Math" w:hAnsi="Cambria Math"/>
                <w:i/>
                <w:sz w:val="28"/>
                <w:szCs w:val="28"/>
                <w:lang w:val="kk-KZ"/>
              </w:rPr>
            </m:ctrlPr>
          </m:radPr>
          <m:deg/>
          <m:e>
            <m:r>
              <w:rPr>
                <w:rFonts w:ascii="Cambria Math" w:hAnsi="Cambria Math"/>
                <w:sz w:val="28"/>
                <w:szCs w:val="28"/>
                <w:lang w:val="kk-KZ"/>
              </w:rPr>
              <m:t>x</m:t>
            </m:r>
          </m:e>
        </m:rad>
      </m:oMath>
      <w:r w:rsidRPr="00EF1D02">
        <w:rPr>
          <w:sz w:val="28"/>
          <w:szCs w:val="28"/>
          <w:lang w:val="kk-KZ"/>
        </w:rPr>
        <w:t xml:space="preserve"> тауып алайық, бұл жерде x– пайыз. Эмпирикалық мәнін келесі формуламен есептейміз:</w:t>
      </w:r>
    </w:p>
    <w:p w14:paraId="31965DB3" w14:textId="77777777" w:rsidR="00D62440" w:rsidRPr="00EF1D02" w:rsidRDefault="0057280D" w:rsidP="00D62440">
      <w:pPr>
        <w:ind w:firstLine="709"/>
        <w:jc w:val="both"/>
        <w:rPr>
          <w:sz w:val="28"/>
          <w:szCs w:val="28"/>
          <w:lang w:val="kk-KZ"/>
        </w:rPr>
      </w:pPr>
      <m:oMathPara>
        <m:oMath>
          <m:sSub>
            <m:sSubPr>
              <m:ctrlPr>
                <w:rPr>
                  <w:rFonts w:ascii="Cambria Math" w:hAnsi="Cambria Math"/>
                  <w:i/>
                  <w:sz w:val="28"/>
                  <w:szCs w:val="28"/>
                  <w:lang w:val="kk-KZ"/>
                </w:rPr>
              </m:ctrlPr>
            </m:sSubPr>
            <m:e>
              <m:sSup>
                <m:sSupPr>
                  <m:ctrlPr>
                    <w:rPr>
                      <w:rFonts w:ascii="Cambria Math" w:hAnsi="Cambria Math"/>
                      <w:i/>
                      <w:sz w:val="28"/>
                      <w:szCs w:val="28"/>
                      <w:lang w:val="kk-KZ"/>
                    </w:rPr>
                  </m:ctrlPr>
                </m:sSupPr>
                <m:e>
                  <m:r>
                    <w:rPr>
                      <w:rFonts w:ascii="Cambria Math" w:hAnsi="Cambria Math"/>
                      <w:sz w:val="28"/>
                      <w:szCs w:val="28"/>
                      <w:lang w:val="kk-KZ"/>
                    </w:rPr>
                    <m:t>φ</m:t>
                  </m:r>
                </m:e>
                <m:sup>
                  <m:r>
                    <w:rPr>
                      <w:rFonts w:ascii="Cambria Math" w:hAnsi="Cambria Math"/>
                      <w:sz w:val="28"/>
                      <w:szCs w:val="28"/>
                      <w:lang w:val="kk-KZ"/>
                    </w:rPr>
                    <m:t>*</m:t>
                  </m:r>
                </m:sup>
              </m:sSup>
            </m:e>
            <m:sub>
              <m:r>
                <w:rPr>
                  <w:rFonts w:ascii="Cambria Math" w:hAnsi="Cambria Math"/>
                  <w:sz w:val="28"/>
                  <w:szCs w:val="28"/>
                  <w:lang w:val="kk-KZ"/>
                </w:rPr>
                <m:t>эмп</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2</m:t>
              </m:r>
            </m:sub>
          </m:sSub>
          <m:r>
            <w:rPr>
              <w:rFonts w:ascii="Cambria Math" w:hAnsi="Cambria Math"/>
              <w:sz w:val="28"/>
              <w:szCs w:val="28"/>
              <w:lang w:val="kk-KZ"/>
            </w:rPr>
            <m:t>)</m:t>
          </m:r>
          <m:rad>
            <m:radPr>
              <m:degHide m:val="1"/>
              <m:ctrlPr>
                <w:rPr>
                  <w:rFonts w:ascii="Cambria Math" w:hAnsi="Cambria Math"/>
                  <w:i/>
                  <w:sz w:val="28"/>
                  <w:szCs w:val="28"/>
                  <w:lang w:val="kk-KZ"/>
                </w:rPr>
              </m:ctrlPr>
            </m:radPr>
            <m:deg/>
            <m:e>
              <m:f>
                <m:fPr>
                  <m:ctrlPr>
                    <w:rPr>
                      <w:rFonts w:ascii="Cambria Math" w:hAnsi="Cambria Math"/>
                      <w:i/>
                      <w:sz w:val="28"/>
                      <w:szCs w:val="28"/>
                      <w:lang w:val="kk-KZ"/>
                    </w:rPr>
                  </m:ctrlPr>
                </m:fPr>
                <m:num>
                  <m:r>
                    <w:rPr>
                      <w:rFonts w:ascii="Cambria Math" w:hAnsi="Cambria Math"/>
                      <w:sz w:val="28"/>
                      <w:szCs w:val="28"/>
                      <w:lang w:val="kk-KZ"/>
                    </w:rPr>
                    <m:t>nm</m:t>
                  </m:r>
                </m:num>
                <m:den>
                  <m:r>
                    <w:rPr>
                      <w:rFonts w:ascii="Cambria Math" w:hAnsi="Cambria Math"/>
                      <w:sz w:val="28"/>
                      <w:szCs w:val="28"/>
                      <w:lang w:val="kk-KZ"/>
                    </w:rPr>
                    <m:t>n+m</m:t>
                  </m:r>
                </m:den>
              </m:f>
            </m:e>
          </m:rad>
        </m:oMath>
      </m:oMathPara>
    </w:p>
    <w:p w14:paraId="709565D4" w14:textId="77777777" w:rsidR="00D62440" w:rsidRPr="00EF1D02" w:rsidRDefault="0057280D" w:rsidP="00D62440">
      <w:pPr>
        <w:ind w:firstLine="709"/>
        <w:jc w:val="both"/>
        <w:rPr>
          <w:i/>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1</m:t>
              </m:r>
            </m:sub>
          </m:sSub>
          <m:d>
            <m:dPr>
              <m:ctrlPr>
                <w:rPr>
                  <w:rFonts w:ascii="Cambria Math" w:hAnsi="Cambria Math"/>
                  <w:i/>
                  <w:sz w:val="28"/>
                  <w:szCs w:val="28"/>
                  <w:lang w:val="kk-KZ"/>
                </w:rPr>
              </m:ctrlPr>
            </m:dPr>
            <m:e>
              <m:r>
                <w:rPr>
                  <w:rFonts w:ascii="Cambria Math" w:hAnsi="Cambria Math"/>
                  <w:sz w:val="28"/>
                  <w:szCs w:val="28"/>
                  <w:lang w:val="kk-KZ"/>
                </w:rPr>
                <m:t>66,5 %</m:t>
              </m:r>
            </m:e>
          </m:d>
          <m:r>
            <w:rPr>
              <w:rFonts w:ascii="Cambria Math" w:hAnsi="Cambria Math"/>
              <w:sz w:val="28"/>
              <w:szCs w:val="28"/>
              <w:lang w:val="kk-KZ"/>
            </w:rPr>
            <m:t xml:space="preserve">=1,907; </m:t>
          </m:r>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2</m:t>
              </m:r>
            </m:sub>
          </m:sSub>
          <m:d>
            <m:dPr>
              <m:ctrlPr>
                <w:rPr>
                  <w:rFonts w:ascii="Cambria Math" w:hAnsi="Cambria Math"/>
                  <w:i/>
                  <w:sz w:val="28"/>
                  <w:szCs w:val="28"/>
                  <w:lang w:val="kk-KZ"/>
                </w:rPr>
              </m:ctrlPr>
            </m:dPr>
            <m:e>
              <m:r>
                <w:rPr>
                  <w:rFonts w:ascii="Cambria Math" w:hAnsi="Cambria Math"/>
                  <w:sz w:val="28"/>
                  <w:szCs w:val="28"/>
                  <w:lang w:val="kk-KZ"/>
                </w:rPr>
                <m:t>56,4%</m:t>
              </m:r>
            </m:e>
          </m:d>
          <m:r>
            <w:rPr>
              <w:rFonts w:ascii="Cambria Math" w:hAnsi="Cambria Math"/>
              <w:sz w:val="28"/>
              <w:szCs w:val="28"/>
              <w:lang w:val="kk-KZ"/>
            </w:rPr>
            <m:t>=</m:t>
          </m:r>
          <w:bookmarkStart w:id="2" w:name="OLE_LINK1"/>
          <m:r>
            <w:rPr>
              <w:rFonts w:ascii="Cambria Math" w:hAnsi="Cambria Math"/>
              <w:sz w:val="28"/>
              <w:szCs w:val="28"/>
              <w:lang w:val="kk-KZ"/>
            </w:rPr>
            <m:t>1,699;</m:t>
          </m:r>
          <w:bookmarkEnd w:id="2"/>
          <m:r>
            <w:rPr>
              <w:rFonts w:ascii="Cambria Math" w:hAnsi="Cambria Math"/>
              <w:sz w:val="28"/>
              <w:szCs w:val="28"/>
              <w:lang w:val="kk-KZ"/>
            </w:rPr>
            <m:t xml:space="preserve"> </m:t>
          </m:r>
        </m:oMath>
      </m:oMathPara>
    </w:p>
    <w:p w14:paraId="2E7072FF" w14:textId="77777777" w:rsidR="00D62440" w:rsidRPr="00EF1D02" w:rsidRDefault="00D62440" w:rsidP="00D62440">
      <w:pPr>
        <w:ind w:firstLine="709"/>
        <w:jc w:val="both"/>
        <w:rPr>
          <w:i/>
          <w:sz w:val="28"/>
          <w:szCs w:val="28"/>
          <w:lang w:val="kk-KZ"/>
        </w:rPr>
      </w:pPr>
    </w:p>
    <w:p w14:paraId="2AF87994" w14:textId="77777777" w:rsidR="00D62440" w:rsidRPr="00EF1D02" w:rsidRDefault="0057280D" w:rsidP="00D62440">
      <w:pPr>
        <w:ind w:firstLine="709"/>
        <w:jc w:val="both"/>
        <w:rPr>
          <w:b/>
          <w:b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1</m:t>
            </m:r>
          </m:sub>
        </m:sSub>
        <m:r>
          <m:rPr>
            <m:sty m:val="bi"/>
          </m:rPr>
          <w:rPr>
            <w:rFonts w:ascii="Cambria Math" w:hAnsi="Cambria Math"/>
            <w:sz w:val="28"/>
            <w:szCs w:val="28"/>
            <w:lang w:val="kk-KZ"/>
          </w:rPr>
          <m:t xml:space="preserve">-үлкен пайызға % сәйкес келетін бұрыш, </m:t>
        </m:r>
      </m:oMath>
      <w:r w:rsidR="00D62440" w:rsidRPr="00EF1D02">
        <w:rPr>
          <w:b/>
          <w:sz w:val="28"/>
          <w:szCs w:val="28"/>
          <w:lang w:val="kk-KZ"/>
        </w:rPr>
        <w:t xml:space="preserve">  </w:t>
      </w:r>
    </w:p>
    <w:p w14:paraId="195CED8C" w14:textId="77777777" w:rsidR="00D62440" w:rsidRPr="00EF1D02" w:rsidRDefault="0057280D" w:rsidP="00D62440">
      <w:pPr>
        <w:ind w:firstLine="709"/>
        <w:jc w:val="both"/>
        <w:rPr>
          <w:b/>
          <w:b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2</m:t>
            </m:r>
          </m:sub>
        </m:sSub>
      </m:oMath>
      <w:r w:rsidR="00D62440" w:rsidRPr="00EF1D02">
        <w:rPr>
          <w:sz w:val="28"/>
          <w:szCs w:val="28"/>
          <w:lang w:val="kk-KZ"/>
        </w:rPr>
        <w:t xml:space="preserve"> </w:t>
      </w:r>
      <m:oMath>
        <m:r>
          <m:rPr>
            <m:sty m:val="bi"/>
          </m:rPr>
          <w:rPr>
            <w:rFonts w:ascii="Cambria Math" w:hAnsi="Cambria Math"/>
            <w:sz w:val="28"/>
            <w:szCs w:val="28"/>
            <w:lang w:val="kk-KZ"/>
          </w:rPr>
          <m:t>-кіші пайызға % сәйкес келетін бұрыш,</m:t>
        </m:r>
      </m:oMath>
    </w:p>
    <w:p w14:paraId="1D11D1FA" w14:textId="5C075B42" w:rsidR="00D62440" w:rsidRPr="00EF1D02" w:rsidRDefault="00D62440" w:rsidP="00D62440">
      <w:pPr>
        <w:ind w:firstLine="709"/>
        <w:jc w:val="both"/>
        <w:rPr>
          <w:sz w:val="28"/>
          <w:szCs w:val="28"/>
          <w:lang w:val="kk-KZ"/>
        </w:rPr>
      </w:pPr>
      <w:r w:rsidRPr="00EF1D02">
        <w:rPr>
          <w:sz w:val="28"/>
          <w:szCs w:val="28"/>
          <w:lang w:val="kk-KZ"/>
        </w:rPr>
        <w:t>n–эксперимент</w:t>
      </w:r>
      <w:r w:rsidR="00FE0430" w:rsidRPr="00EF1D02">
        <w:rPr>
          <w:sz w:val="28"/>
          <w:szCs w:val="28"/>
          <w:lang w:val="kk-KZ"/>
        </w:rPr>
        <w:t>тік</w:t>
      </w:r>
      <w:r w:rsidRPr="00EF1D02">
        <w:rPr>
          <w:sz w:val="28"/>
          <w:szCs w:val="28"/>
          <w:lang w:val="kk-KZ"/>
        </w:rPr>
        <w:t xml:space="preserve"> топтағы оқушылар саны,</w:t>
      </w:r>
    </w:p>
    <w:p w14:paraId="4FB12D8D" w14:textId="341CC008" w:rsidR="00D62440" w:rsidRPr="00EF1D02" w:rsidRDefault="00D62440" w:rsidP="00D62440">
      <w:pPr>
        <w:ind w:firstLine="709"/>
        <w:jc w:val="both"/>
        <w:rPr>
          <w:sz w:val="28"/>
          <w:szCs w:val="28"/>
          <w:lang w:val="kk-KZ"/>
        </w:rPr>
      </w:pPr>
      <w:r w:rsidRPr="00EF1D02">
        <w:rPr>
          <w:sz w:val="28"/>
          <w:szCs w:val="28"/>
          <w:lang w:val="kk-KZ"/>
        </w:rPr>
        <w:t>m–бақылау то</w:t>
      </w:r>
      <w:r w:rsidR="00FE0430" w:rsidRPr="00EF1D02">
        <w:rPr>
          <w:sz w:val="28"/>
          <w:szCs w:val="28"/>
          <w:lang w:val="kk-KZ"/>
        </w:rPr>
        <w:t>бында</w:t>
      </w:r>
      <w:r w:rsidRPr="00EF1D02">
        <w:rPr>
          <w:sz w:val="28"/>
          <w:szCs w:val="28"/>
          <w:lang w:val="kk-KZ"/>
        </w:rPr>
        <w:t>ғы оқушылар саны</w:t>
      </w:r>
    </w:p>
    <w:p w14:paraId="5B2D49DF" w14:textId="3E32A39D" w:rsidR="00D62440" w:rsidRPr="00EF1D02" w:rsidRDefault="0057280D" w:rsidP="00D62440">
      <w:pPr>
        <w:ind w:firstLine="709"/>
        <w:jc w:val="both"/>
        <w:rPr>
          <w:sz w:val="28"/>
          <w:szCs w:val="28"/>
          <w:lang w:val="kk-KZ"/>
        </w:rPr>
      </w:pPr>
      <m:oMath>
        <m:sSub>
          <m:sSubPr>
            <m:ctrlPr>
              <w:rPr>
                <w:rFonts w:ascii="Cambria Math" w:hAnsi="Cambria Math"/>
                <w:i/>
                <w:sz w:val="28"/>
                <w:szCs w:val="28"/>
                <w:lang w:val="kk-KZ"/>
              </w:rPr>
            </m:ctrlPr>
          </m:sSubPr>
          <m:e>
            <m:sSup>
              <m:sSupPr>
                <m:ctrlPr>
                  <w:rPr>
                    <w:rFonts w:ascii="Cambria Math" w:hAnsi="Cambria Math"/>
                    <w:i/>
                    <w:sz w:val="28"/>
                    <w:szCs w:val="28"/>
                    <w:lang w:val="kk-KZ"/>
                  </w:rPr>
                </m:ctrlPr>
              </m:sSupPr>
              <m:e>
                <m:r>
                  <w:rPr>
                    <w:rFonts w:ascii="Cambria Math" w:hAnsi="Cambria Math"/>
                    <w:sz w:val="28"/>
                    <w:szCs w:val="28"/>
                    <w:lang w:val="kk-KZ"/>
                  </w:rPr>
                  <m:t>φ</m:t>
                </m:r>
              </m:e>
              <m:sup>
                <m:r>
                  <w:rPr>
                    <w:rFonts w:ascii="Cambria Math" w:hAnsi="Cambria Math"/>
                    <w:sz w:val="28"/>
                    <w:szCs w:val="28"/>
                    <w:lang w:val="kk-KZ"/>
                  </w:rPr>
                  <m:t>*</m:t>
                </m:r>
              </m:sup>
            </m:sSup>
          </m:e>
          <m:sub>
            <m:r>
              <w:rPr>
                <w:rFonts w:ascii="Cambria Math" w:hAnsi="Cambria Math"/>
                <w:sz w:val="28"/>
                <w:szCs w:val="28"/>
                <w:lang w:val="kk-KZ"/>
              </w:rPr>
              <m:t>эмп</m:t>
            </m:r>
          </m:sub>
        </m:sSub>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2</m:t>
                </m:r>
              </m:sub>
            </m:sSub>
          </m:e>
        </m:d>
        <m:rad>
          <m:radPr>
            <m:degHide m:val="1"/>
            <m:ctrlPr>
              <w:rPr>
                <w:rFonts w:ascii="Cambria Math" w:hAnsi="Cambria Math"/>
                <w:i/>
                <w:sz w:val="28"/>
                <w:szCs w:val="28"/>
                <w:lang w:val="kk-KZ"/>
              </w:rPr>
            </m:ctrlPr>
          </m:radPr>
          <m:deg/>
          <m:e>
            <m:f>
              <m:fPr>
                <m:ctrlPr>
                  <w:rPr>
                    <w:rFonts w:ascii="Cambria Math" w:hAnsi="Cambria Math"/>
                    <w:i/>
                    <w:sz w:val="28"/>
                    <w:szCs w:val="28"/>
                    <w:lang w:val="kk-KZ"/>
                  </w:rPr>
                </m:ctrlPr>
              </m:fPr>
              <m:num>
                <m:r>
                  <w:rPr>
                    <w:rFonts w:ascii="Cambria Math" w:hAnsi="Cambria Math"/>
                    <w:sz w:val="28"/>
                    <w:szCs w:val="28"/>
                    <w:lang w:val="kk-KZ"/>
                  </w:rPr>
                  <m:t>nm</m:t>
                </m:r>
              </m:num>
              <m:den>
                <m:r>
                  <w:rPr>
                    <w:rFonts w:ascii="Cambria Math" w:hAnsi="Cambria Math"/>
                    <w:sz w:val="28"/>
                    <w:szCs w:val="28"/>
                    <w:lang w:val="kk-KZ"/>
                  </w:rPr>
                  <m:t>n+m</m:t>
                </m:r>
              </m:den>
            </m:f>
          </m:e>
        </m:rad>
        <m:r>
          <w:rPr>
            <w:rFonts w:ascii="Cambria Math" w:hAnsi="Cambria Math"/>
            <w:sz w:val="28"/>
            <w:szCs w:val="28"/>
            <w:lang w:val="kk-KZ"/>
          </w:rPr>
          <m:t xml:space="preserve">= </m:t>
        </m:r>
        <m:d>
          <m:dPr>
            <m:ctrlPr>
              <w:rPr>
                <w:rFonts w:ascii="Cambria Math" w:hAnsi="Cambria Math"/>
                <w:i/>
                <w:sz w:val="28"/>
                <w:szCs w:val="28"/>
                <w:lang w:val="kk-KZ"/>
              </w:rPr>
            </m:ctrlPr>
          </m:dPr>
          <m:e>
            <m:r>
              <w:rPr>
                <w:rFonts w:ascii="Cambria Math" w:hAnsi="Cambria Math"/>
                <w:sz w:val="28"/>
                <w:szCs w:val="28"/>
                <w:lang w:val="kk-KZ"/>
              </w:rPr>
              <m:t>1,907-1,699</m:t>
            </m:r>
          </m:e>
        </m:d>
        <m:rad>
          <m:radPr>
            <m:degHide m:val="1"/>
            <m:ctrlPr>
              <w:rPr>
                <w:rFonts w:ascii="Cambria Math" w:hAnsi="Cambria Math"/>
                <w:i/>
                <w:sz w:val="28"/>
                <w:szCs w:val="28"/>
                <w:lang w:val="kk-KZ"/>
              </w:rPr>
            </m:ctrlPr>
          </m:radPr>
          <m:deg/>
          <m:e>
            <m:f>
              <m:fPr>
                <m:ctrlPr>
                  <w:rPr>
                    <w:rFonts w:ascii="Cambria Math" w:hAnsi="Cambria Math"/>
                    <w:i/>
                    <w:sz w:val="28"/>
                    <w:szCs w:val="28"/>
                    <w:lang w:val="kk-KZ"/>
                  </w:rPr>
                </m:ctrlPr>
              </m:fPr>
              <m:num>
                <m:r>
                  <w:rPr>
                    <w:rFonts w:ascii="Cambria Math" w:hAnsi="Cambria Math"/>
                    <w:sz w:val="28"/>
                    <w:szCs w:val="28"/>
                    <w:lang w:val="kk-KZ"/>
                  </w:rPr>
                  <m:t>204*185</m:t>
                </m:r>
              </m:num>
              <m:den>
                <m:r>
                  <w:rPr>
                    <w:rFonts w:ascii="Cambria Math" w:hAnsi="Cambria Math"/>
                    <w:sz w:val="28"/>
                    <w:szCs w:val="28"/>
                    <w:lang w:val="kk-KZ"/>
                  </w:rPr>
                  <m:t>204+185</m:t>
                </m:r>
              </m:den>
            </m:f>
          </m:e>
        </m:rad>
      </m:oMath>
      <w:r w:rsidR="00D62440" w:rsidRPr="00EF1D02">
        <w:rPr>
          <w:sz w:val="28"/>
          <w:szCs w:val="28"/>
          <w:lang w:val="kk-KZ"/>
        </w:rPr>
        <w:t>=0,</w:t>
      </w:r>
      <w:r w:rsidR="00E533D2" w:rsidRPr="00EF1D02">
        <w:rPr>
          <w:sz w:val="28"/>
          <w:szCs w:val="28"/>
          <w:lang w:val="kk-KZ"/>
        </w:rPr>
        <w:t>208</w:t>
      </w:r>
      <w:r w:rsidR="00D62440" w:rsidRPr="00EF1D02">
        <w:rPr>
          <w:sz w:val="28"/>
          <w:szCs w:val="28"/>
          <w:lang w:val="kk-KZ"/>
        </w:rPr>
        <w:t>*9,85=2,048</w:t>
      </w:r>
    </w:p>
    <w:p w14:paraId="7377CD12" w14:textId="77777777" w:rsidR="00D62440" w:rsidRPr="00EF1D02" w:rsidRDefault="00D62440" w:rsidP="00D62440">
      <w:pPr>
        <w:ind w:firstLine="709"/>
        <w:jc w:val="both"/>
        <w:rPr>
          <w:sz w:val="28"/>
          <w:szCs w:val="28"/>
          <w:lang w:val="kk-KZ"/>
        </w:rPr>
      </w:pPr>
    </w:p>
    <w:p w14:paraId="56031C4E" w14:textId="77777777" w:rsidR="00D62440" w:rsidRPr="00EF1D02" w:rsidRDefault="0057280D" w:rsidP="00D62440">
      <w:pPr>
        <w:ind w:firstLine="709"/>
        <w:jc w:val="both"/>
        <w:rPr>
          <w:sz w:val="28"/>
          <w:szCs w:val="28"/>
          <w:lang w:val="kk-KZ"/>
        </w:rPr>
      </w:pPr>
      <m:oMath>
        <m:sSub>
          <m:sSubPr>
            <m:ctrlPr>
              <w:rPr>
                <w:rFonts w:ascii="Cambria Math" w:hAnsi="Cambria Math"/>
                <w:i/>
                <w:sz w:val="28"/>
                <w:szCs w:val="28"/>
                <w:lang w:val="kk-KZ"/>
              </w:rPr>
            </m:ctrlPr>
          </m:sSubPr>
          <m:e>
            <m:sSup>
              <m:sSupPr>
                <m:ctrlPr>
                  <w:rPr>
                    <w:rFonts w:ascii="Cambria Math" w:hAnsi="Cambria Math"/>
                    <w:i/>
                    <w:sz w:val="28"/>
                    <w:szCs w:val="28"/>
                    <w:lang w:val="kk-KZ"/>
                  </w:rPr>
                </m:ctrlPr>
              </m:sSupPr>
              <m:e>
                <m:r>
                  <w:rPr>
                    <w:rFonts w:ascii="Cambria Math" w:hAnsi="Cambria Math"/>
                    <w:sz w:val="28"/>
                    <w:szCs w:val="28"/>
                    <w:lang w:val="kk-KZ"/>
                  </w:rPr>
                  <m:t>φ</m:t>
                </m:r>
              </m:e>
              <m:sup>
                <m:r>
                  <w:rPr>
                    <w:rFonts w:ascii="Cambria Math" w:hAnsi="Cambria Math"/>
                    <w:sz w:val="28"/>
                    <w:szCs w:val="28"/>
                    <w:lang w:val="kk-KZ"/>
                  </w:rPr>
                  <m:t>*</m:t>
                </m:r>
              </m:sup>
            </m:sSup>
          </m:e>
          <m:sub>
            <m:r>
              <w:rPr>
                <w:rFonts w:ascii="Cambria Math" w:hAnsi="Cambria Math"/>
                <w:sz w:val="28"/>
                <w:szCs w:val="28"/>
                <w:lang w:val="kk-KZ"/>
              </w:rPr>
              <m:t>крит</m:t>
            </m:r>
          </m:sub>
        </m:sSub>
        <m:r>
          <w:rPr>
            <w:rFonts w:ascii="Cambria Math" w:hAnsi="Cambria Math"/>
            <w:sz w:val="28"/>
            <w:szCs w:val="28"/>
            <w:lang w:val="kk-KZ"/>
          </w:rPr>
          <m:t>=1,64</m:t>
        </m:r>
      </m:oMath>
      <w:r w:rsidR="00D62440" w:rsidRPr="00EF1D02">
        <w:rPr>
          <w:sz w:val="28"/>
          <w:szCs w:val="28"/>
          <w:lang w:val="kk-KZ"/>
        </w:rPr>
        <w:t xml:space="preserve"> (егер қателік 5 % (0,05))</w:t>
      </w:r>
    </w:p>
    <w:p w14:paraId="5061C469" w14:textId="77777777" w:rsidR="00D62440" w:rsidRPr="00EF1D02" w:rsidRDefault="0057280D" w:rsidP="00D62440">
      <w:pPr>
        <w:ind w:firstLine="709"/>
        <w:jc w:val="both"/>
        <w:rPr>
          <w:i/>
          <w:sz w:val="28"/>
          <w:szCs w:val="28"/>
          <w:lang w:val="kk-KZ"/>
        </w:rPr>
      </w:pPr>
      <m:oMath>
        <m:sSub>
          <m:sSubPr>
            <m:ctrlPr>
              <w:rPr>
                <w:rFonts w:ascii="Cambria Math" w:hAnsi="Cambria Math"/>
                <w:i/>
                <w:sz w:val="28"/>
                <w:szCs w:val="28"/>
                <w:lang w:val="kk-KZ"/>
              </w:rPr>
            </m:ctrlPr>
          </m:sSubPr>
          <m:e>
            <m:sSup>
              <m:sSupPr>
                <m:ctrlPr>
                  <w:rPr>
                    <w:rFonts w:ascii="Cambria Math" w:hAnsi="Cambria Math"/>
                    <w:i/>
                    <w:sz w:val="28"/>
                    <w:szCs w:val="28"/>
                    <w:lang w:val="kk-KZ"/>
                  </w:rPr>
                </m:ctrlPr>
              </m:sSupPr>
              <m:e>
                <m:r>
                  <w:rPr>
                    <w:rFonts w:ascii="Cambria Math" w:hAnsi="Cambria Math"/>
                    <w:sz w:val="28"/>
                    <w:szCs w:val="28"/>
                    <w:lang w:val="kk-KZ"/>
                  </w:rPr>
                  <m:t>φ</m:t>
                </m:r>
              </m:e>
              <m:sup>
                <m:r>
                  <w:rPr>
                    <w:rFonts w:ascii="Cambria Math" w:hAnsi="Cambria Math"/>
                    <w:sz w:val="28"/>
                    <w:szCs w:val="28"/>
                    <w:lang w:val="kk-KZ"/>
                  </w:rPr>
                  <m:t>*</m:t>
                </m:r>
              </m:sup>
            </m:sSup>
          </m:e>
          <m:sub>
            <m:r>
              <w:rPr>
                <w:rFonts w:ascii="Cambria Math" w:hAnsi="Cambria Math"/>
                <w:sz w:val="28"/>
                <w:szCs w:val="28"/>
                <w:lang w:val="kk-KZ"/>
              </w:rPr>
              <m:t>эмп</m:t>
            </m:r>
          </m:sub>
        </m:sSub>
        <m:r>
          <w:rPr>
            <w:rFonts w:ascii="Cambria Math" w:hAnsi="Cambria Math"/>
            <w:sz w:val="28"/>
            <w:szCs w:val="28"/>
            <w:lang w:val="kk-KZ"/>
          </w:rPr>
          <m:t>&gt;</m:t>
        </m:r>
        <m:sSub>
          <m:sSubPr>
            <m:ctrlPr>
              <w:rPr>
                <w:rFonts w:ascii="Cambria Math" w:hAnsi="Cambria Math"/>
                <w:i/>
                <w:sz w:val="28"/>
                <w:szCs w:val="28"/>
                <w:lang w:val="kk-KZ"/>
              </w:rPr>
            </m:ctrlPr>
          </m:sSubPr>
          <m:e>
            <m:sSup>
              <m:sSupPr>
                <m:ctrlPr>
                  <w:rPr>
                    <w:rFonts w:ascii="Cambria Math" w:hAnsi="Cambria Math"/>
                    <w:i/>
                    <w:sz w:val="28"/>
                    <w:szCs w:val="28"/>
                    <w:lang w:val="kk-KZ"/>
                  </w:rPr>
                </m:ctrlPr>
              </m:sSupPr>
              <m:e>
                <m:r>
                  <w:rPr>
                    <w:rFonts w:ascii="Cambria Math" w:hAnsi="Cambria Math"/>
                    <w:sz w:val="28"/>
                    <w:szCs w:val="28"/>
                    <w:lang w:val="kk-KZ"/>
                  </w:rPr>
                  <m:t>φ</m:t>
                </m:r>
              </m:e>
              <m:sup>
                <m:r>
                  <w:rPr>
                    <w:rFonts w:ascii="Cambria Math" w:hAnsi="Cambria Math"/>
                    <w:sz w:val="28"/>
                    <w:szCs w:val="28"/>
                    <w:lang w:val="kk-KZ"/>
                  </w:rPr>
                  <m:t>*</m:t>
                </m:r>
              </m:sup>
            </m:sSup>
          </m:e>
          <m:sub>
            <m:r>
              <w:rPr>
                <w:rFonts w:ascii="Cambria Math" w:hAnsi="Cambria Math"/>
                <w:sz w:val="28"/>
                <w:szCs w:val="28"/>
                <w:lang w:val="kk-KZ"/>
              </w:rPr>
              <m:t>крит</m:t>
            </m:r>
          </m:sub>
        </m:sSub>
      </m:oMath>
      <w:r w:rsidR="00D62440" w:rsidRPr="00EF1D02">
        <w:rPr>
          <w:i/>
          <w:sz w:val="28"/>
          <w:szCs w:val="28"/>
          <w:lang w:val="kk-KZ"/>
        </w:rPr>
        <w:t xml:space="preserve"> </w:t>
      </w:r>
    </w:p>
    <w:p w14:paraId="37DFAE62" w14:textId="1E221EB3" w:rsidR="0081058A" w:rsidRPr="00EF1D02" w:rsidRDefault="00D62440" w:rsidP="0081058A">
      <w:pPr>
        <w:ind w:firstLine="709"/>
        <w:jc w:val="both"/>
        <w:rPr>
          <w:sz w:val="28"/>
          <w:szCs w:val="28"/>
          <w:lang w:val="kk-KZ"/>
        </w:rPr>
      </w:pPr>
      <w:r w:rsidRPr="00EF1D02">
        <w:rPr>
          <w:iCs/>
          <w:sz w:val="28"/>
          <w:szCs w:val="28"/>
          <w:lang w:val="kk-KZ"/>
        </w:rPr>
        <w:t xml:space="preserve">Сондықтан, </w:t>
      </w:r>
      <w:r w:rsidRPr="00EF1D02">
        <w:rPr>
          <w:sz w:val="28"/>
          <w:szCs w:val="28"/>
          <w:lang w:val="kk-KZ"/>
        </w:rPr>
        <w:t xml:space="preserve">альтернативті гипотеза </w:t>
      </w:r>
      <m:oMath>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1</m:t>
            </m:r>
          </m:sub>
        </m:sSub>
      </m:oMath>
      <w:r w:rsidRPr="00EF1D02">
        <w:rPr>
          <w:sz w:val="28"/>
          <w:szCs w:val="28"/>
          <w:lang w:val="kk-KZ"/>
        </w:rPr>
        <w:t>: «</w:t>
      </w:r>
      <w:r w:rsidR="0081058A" w:rsidRPr="00EF1D02">
        <w:rPr>
          <w:sz w:val="28"/>
          <w:szCs w:val="28"/>
          <w:lang w:val="kk-KZ"/>
        </w:rPr>
        <w:t>: Эксперименттік топта екі есептен көп есепті дұрыс шешкен оқушылар саны, бақылау тобында екі есептен көп есепті дұрыс шешкен оқушылар санынан көп</w:t>
      </w:r>
      <w:r w:rsidRPr="00EF1D02">
        <w:rPr>
          <w:sz w:val="28"/>
          <w:szCs w:val="28"/>
          <w:lang w:val="kk-KZ"/>
        </w:rPr>
        <w:t>» деген гипотезаны қабылдаймыз</w:t>
      </w:r>
      <w:r w:rsidR="0081058A" w:rsidRPr="00EF1D02">
        <w:rPr>
          <w:sz w:val="28"/>
          <w:szCs w:val="28"/>
          <w:lang w:val="kk-KZ"/>
        </w:rPr>
        <w:t xml:space="preserve"> (Кесте 37)</w:t>
      </w:r>
      <w:r w:rsidRPr="00EF1D02">
        <w:rPr>
          <w:sz w:val="28"/>
          <w:szCs w:val="28"/>
          <w:lang w:val="kk-KZ"/>
        </w:rPr>
        <w:t>.</w:t>
      </w:r>
    </w:p>
    <w:p w14:paraId="2028C54D" w14:textId="77777777" w:rsidR="00D040BF" w:rsidRPr="00EF1D02" w:rsidRDefault="00D040BF" w:rsidP="0081058A">
      <w:pPr>
        <w:ind w:firstLine="709"/>
        <w:jc w:val="both"/>
        <w:rPr>
          <w:sz w:val="28"/>
          <w:szCs w:val="28"/>
          <w:lang w:val="kk-KZ"/>
        </w:rPr>
      </w:pPr>
    </w:p>
    <w:p w14:paraId="74237900" w14:textId="3A1DB154" w:rsidR="00D62440" w:rsidRPr="00EF1D02" w:rsidRDefault="0081058A" w:rsidP="00B7230A">
      <w:pPr>
        <w:jc w:val="both"/>
        <w:rPr>
          <w:sz w:val="28"/>
          <w:szCs w:val="28"/>
          <w:lang w:val="kk-KZ"/>
        </w:rPr>
      </w:pPr>
      <w:r w:rsidRPr="00EF1D02">
        <w:rPr>
          <w:sz w:val="28"/>
          <w:szCs w:val="28"/>
          <w:lang w:val="kk-KZ"/>
        </w:rPr>
        <w:t>Кесте 37 –</w:t>
      </w:r>
      <w:r w:rsidR="00D62440" w:rsidRPr="00EF1D02">
        <w:rPr>
          <w:sz w:val="28"/>
          <w:szCs w:val="28"/>
          <w:lang w:val="kk-KZ"/>
        </w:rPr>
        <w:t xml:space="preserve"> Гипотезаны Фишер критерийі бойынша тексерудің статистикалық нәтижесі</w:t>
      </w:r>
    </w:p>
    <w:p w14:paraId="7900C1E0" w14:textId="77777777" w:rsidR="0081058A" w:rsidRPr="00EF1D02" w:rsidRDefault="0081058A" w:rsidP="0081058A">
      <w:pPr>
        <w:ind w:firstLine="709"/>
        <w:jc w:val="both"/>
        <w:rPr>
          <w:sz w:val="28"/>
          <w:szCs w:val="28"/>
          <w:lang w:val="kk-KZ"/>
        </w:rPr>
      </w:pPr>
    </w:p>
    <w:tbl>
      <w:tblPr>
        <w:tblStyle w:val="ab"/>
        <w:tblW w:w="0" w:type="auto"/>
        <w:tblLook w:val="04A0" w:firstRow="1" w:lastRow="0" w:firstColumn="1" w:lastColumn="0" w:noHBand="0" w:noVBand="1"/>
      </w:tblPr>
      <w:tblGrid>
        <w:gridCol w:w="2161"/>
        <w:gridCol w:w="1602"/>
        <w:gridCol w:w="31"/>
        <w:gridCol w:w="1163"/>
        <w:gridCol w:w="10"/>
        <w:gridCol w:w="1926"/>
        <w:gridCol w:w="1580"/>
        <w:gridCol w:w="15"/>
        <w:gridCol w:w="1141"/>
      </w:tblGrid>
      <w:tr w:rsidR="00D62440" w:rsidRPr="00EF1D02" w14:paraId="4E182C84" w14:textId="77777777" w:rsidTr="008A5142">
        <w:tc>
          <w:tcPr>
            <w:tcW w:w="2161" w:type="dxa"/>
            <w:vMerge w:val="restart"/>
          </w:tcPr>
          <w:p w14:paraId="051650F8" w14:textId="77777777" w:rsidR="00D62440" w:rsidRPr="00EF1D02" w:rsidRDefault="00D62440" w:rsidP="008A5142">
            <w:pPr>
              <w:jc w:val="both"/>
              <w:rPr>
                <w:sz w:val="28"/>
                <w:szCs w:val="28"/>
                <w:lang w:val="kk-KZ"/>
              </w:rPr>
            </w:pPr>
            <w:r w:rsidRPr="00EF1D02">
              <w:rPr>
                <w:sz w:val="28"/>
                <w:szCs w:val="28"/>
                <w:lang w:val="kk-KZ"/>
              </w:rPr>
              <w:t>Топтар</w:t>
            </w:r>
          </w:p>
        </w:tc>
        <w:tc>
          <w:tcPr>
            <w:tcW w:w="4732" w:type="dxa"/>
            <w:gridSpan w:val="5"/>
          </w:tcPr>
          <w:p w14:paraId="442CDFDC" w14:textId="77777777" w:rsidR="00D62440" w:rsidRPr="00EF1D02" w:rsidRDefault="00D62440" w:rsidP="008A5142">
            <w:pPr>
              <w:jc w:val="center"/>
              <w:rPr>
                <w:sz w:val="28"/>
                <w:szCs w:val="28"/>
                <w:lang w:val="kk-KZ"/>
              </w:rPr>
            </w:pPr>
            <w:r w:rsidRPr="00EF1D02">
              <w:rPr>
                <w:sz w:val="28"/>
                <w:szCs w:val="28"/>
                <w:lang w:val="kk-KZ"/>
              </w:rPr>
              <w:t>Тиімді</w:t>
            </w:r>
          </w:p>
        </w:tc>
        <w:tc>
          <w:tcPr>
            <w:tcW w:w="2736" w:type="dxa"/>
            <w:gridSpan w:val="3"/>
          </w:tcPr>
          <w:p w14:paraId="0894C362" w14:textId="77777777" w:rsidR="00D62440" w:rsidRPr="00EF1D02" w:rsidRDefault="00D62440" w:rsidP="008A5142">
            <w:pPr>
              <w:jc w:val="center"/>
              <w:rPr>
                <w:sz w:val="28"/>
                <w:szCs w:val="28"/>
                <w:lang w:val="kk-KZ"/>
              </w:rPr>
            </w:pPr>
            <w:r w:rsidRPr="00EF1D02">
              <w:rPr>
                <w:sz w:val="28"/>
                <w:szCs w:val="28"/>
                <w:lang w:val="kk-KZ"/>
              </w:rPr>
              <w:t>Тиімсіз.</w:t>
            </w:r>
          </w:p>
        </w:tc>
      </w:tr>
      <w:tr w:rsidR="00D62440" w:rsidRPr="00EF1D02" w14:paraId="67C3D9F6" w14:textId="77777777" w:rsidTr="008A5142">
        <w:tc>
          <w:tcPr>
            <w:tcW w:w="2161" w:type="dxa"/>
            <w:vMerge/>
          </w:tcPr>
          <w:p w14:paraId="10709A59" w14:textId="77777777" w:rsidR="00D62440" w:rsidRPr="00EF1D02" w:rsidRDefault="00D62440" w:rsidP="008A5142">
            <w:pPr>
              <w:jc w:val="both"/>
              <w:rPr>
                <w:sz w:val="28"/>
                <w:szCs w:val="28"/>
                <w:lang w:val="kk-KZ"/>
              </w:rPr>
            </w:pPr>
          </w:p>
        </w:tc>
        <w:tc>
          <w:tcPr>
            <w:tcW w:w="1633" w:type="dxa"/>
            <w:gridSpan w:val="2"/>
          </w:tcPr>
          <w:p w14:paraId="4ADE0C5E" w14:textId="77777777" w:rsidR="00D62440" w:rsidRPr="00EF1D02" w:rsidRDefault="00D62440" w:rsidP="008A5142">
            <w:pPr>
              <w:rPr>
                <w:sz w:val="28"/>
                <w:szCs w:val="28"/>
                <w:lang w:val="kk-KZ"/>
              </w:rPr>
            </w:pPr>
            <w:r w:rsidRPr="00EF1D02">
              <w:rPr>
                <w:sz w:val="28"/>
                <w:szCs w:val="28"/>
                <w:lang w:val="kk-KZ"/>
              </w:rPr>
              <w:t>Оқушылар саны</w:t>
            </w:r>
          </w:p>
        </w:tc>
        <w:tc>
          <w:tcPr>
            <w:tcW w:w="1173" w:type="dxa"/>
            <w:gridSpan w:val="2"/>
          </w:tcPr>
          <w:p w14:paraId="438D494A" w14:textId="77777777" w:rsidR="00D62440" w:rsidRPr="00EF1D02" w:rsidRDefault="00D62440" w:rsidP="008A5142">
            <w:pPr>
              <w:jc w:val="center"/>
              <w:rPr>
                <w:sz w:val="28"/>
                <w:szCs w:val="28"/>
                <w:lang w:val="kk-KZ"/>
              </w:rPr>
            </w:pPr>
            <w:r w:rsidRPr="00EF1D02">
              <w:rPr>
                <w:sz w:val="28"/>
                <w:szCs w:val="28"/>
                <w:lang w:val="kk-KZ"/>
              </w:rPr>
              <w:t>%</w:t>
            </w:r>
          </w:p>
        </w:tc>
        <w:tc>
          <w:tcPr>
            <w:tcW w:w="1926" w:type="dxa"/>
          </w:tcPr>
          <w:p w14:paraId="1E417F3D" w14:textId="77777777" w:rsidR="00D62440" w:rsidRPr="00EF1D02" w:rsidRDefault="00D62440" w:rsidP="008A5142">
            <w:pPr>
              <w:rPr>
                <w:sz w:val="28"/>
                <w:szCs w:val="28"/>
                <w:lang w:val="kk-KZ"/>
              </w:rPr>
            </w:pPr>
            <w:r w:rsidRPr="00EF1D02">
              <w:rPr>
                <w:sz w:val="28"/>
                <w:szCs w:val="28"/>
                <w:lang w:val="kk-KZ"/>
              </w:rPr>
              <w:t>Фишер коэффициенті</w:t>
            </w:r>
          </w:p>
        </w:tc>
        <w:tc>
          <w:tcPr>
            <w:tcW w:w="1580" w:type="dxa"/>
          </w:tcPr>
          <w:p w14:paraId="51BB1B74" w14:textId="77777777" w:rsidR="00D62440" w:rsidRPr="00EF1D02" w:rsidRDefault="00D62440" w:rsidP="008A5142">
            <w:pPr>
              <w:rPr>
                <w:sz w:val="28"/>
                <w:szCs w:val="28"/>
                <w:lang w:val="kk-KZ"/>
              </w:rPr>
            </w:pPr>
            <w:r w:rsidRPr="00EF1D02">
              <w:rPr>
                <w:sz w:val="28"/>
                <w:szCs w:val="28"/>
                <w:lang w:val="kk-KZ"/>
              </w:rPr>
              <w:t>Оқушылар саны</w:t>
            </w:r>
          </w:p>
        </w:tc>
        <w:tc>
          <w:tcPr>
            <w:tcW w:w="1156" w:type="dxa"/>
            <w:gridSpan w:val="2"/>
          </w:tcPr>
          <w:p w14:paraId="1219183F" w14:textId="77777777" w:rsidR="00D62440" w:rsidRPr="00EF1D02" w:rsidRDefault="00D62440" w:rsidP="008A5142">
            <w:pPr>
              <w:jc w:val="center"/>
              <w:rPr>
                <w:sz w:val="28"/>
                <w:szCs w:val="28"/>
                <w:lang w:val="kk-KZ"/>
              </w:rPr>
            </w:pPr>
            <w:r w:rsidRPr="00EF1D02">
              <w:rPr>
                <w:sz w:val="28"/>
                <w:szCs w:val="28"/>
                <w:lang w:val="kk-KZ"/>
              </w:rPr>
              <w:t>%</w:t>
            </w:r>
          </w:p>
        </w:tc>
      </w:tr>
      <w:tr w:rsidR="00D62440" w:rsidRPr="00EF1D02" w14:paraId="6DD2C062" w14:textId="77777777" w:rsidTr="008A5142">
        <w:tc>
          <w:tcPr>
            <w:tcW w:w="2161" w:type="dxa"/>
          </w:tcPr>
          <w:p w14:paraId="5F8DB198" w14:textId="77777777" w:rsidR="00D62440" w:rsidRPr="00EF1D02" w:rsidRDefault="00D62440" w:rsidP="008A5142">
            <w:pPr>
              <w:jc w:val="both"/>
              <w:rPr>
                <w:sz w:val="28"/>
                <w:szCs w:val="28"/>
                <w:lang w:val="kk-KZ"/>
              </w:rPr>
            </w:pPr>
            <w:r w:rsidRPr="00EF1D02">
              <w:rPr>
                <w:sz w:val="28"/>
                <w:szCs w:val="28"/>
                <w:lang w:val="kk-KZ"/>
              </w:rPr>
              <w:t>Бақылау тобы</w:t>
            </w:r>
          </w:p>
        </w:tc>
        <w:tc>
          <w:tcPr>
            <w:tcW w:w="1602" w:type="dxa"/>
          </w:tcPr>
          <w:p w14:paraId="59E2FE64" w14:textId="77777777" w:rsidR="00D62440" w:rsidRPr="00EF1D02" w:rsidRDefault="00D62440" w:rsidP="008A5142">
            <w:pPr>
              <w:jc w:val="both"/>
              <w:rPr>
                <w:sz w:val="28"/>
                <w:szCs w:val="28"/>
                <w:lang w:val="kk-KZ"/>
              </w:rPr>
            </w:pPr>
            <w:r w:rsidRPr="00EF1D02">
              <w:rPr>
                <w:sz w:val="28"/>
                <w:szCs w:val="28"/>
                <w:lang w:val="kk-KZ"/>
              </w:rPr>
              <w:t>115</w:t>
            </w:r>
          </w:p>
        </w:tc>
        <w:tc>
          <w:tcPr>
            <w:tcW w:w="1194" w:type="dxa"/>
            <w:gridSpan w:val="2"/>
          </w:tcPr>
          <w:p w14:paraId="74462AED" w14:textId="77777777" w:rsidR="00D62440" w:rsidRPr="00EF1D02" w:rsidRDefault="00D62440" w:rsidP="008A5142">
            <w:pPr>
              <w:jc w:val="both"/>
              <w:rPr>
                <w:sz w:val="28"/>
                <w:szCs w:val="28"/>
                <w:lang w:val="kk-KZ"/>
              </w:rPr>
            </w:pPr>
            <w:r w:rsidRPr="00EF1D02">
              <w:rPr>
                <w:sz w:val="28"/>
                <w:szCs w:val="28"/>
                <w:lang w:val="kk-KZ"/>
              </w:rPr>
              <w:t>56,4%</w:t>
            </w:r>
          </w:p>
        </w:tc>
        <w:tc>
          <w:tcPr>
            <w:tcW w:w="1936" w:type="dxa"/>
            <w:gridSpan w:val="2"/>
            <w:vMerge w:val="restart"/>
            <w:vAlign w:val="center"/>
          </w:tcPr>
          <w:p w14:paraId="42E9B5D1" w14:textId="77777777" w:rsidR="00D62440" w:rsidRPr="00EF1D02" w:rsidRDefault="00D62440" w:rsidP="008A5142">
            <w:pPr>
              <w:jc w:val="center"/>
              <w:rPr>
                <w:sz w:val="28"/>
                <w:szCs w:val="28"/>
                <w:lang w:val="kk-KZ"/>
              </w:rPr>
            </w:pPr>
            <w:r w:rsidRPr="00EF1D02">
              <w:rPr>
                <w:sz w:val="28"/>
                <w:szCs w:val="28"/>
                <w:lang w:val="kk-KZ"/>
              </w:rPr>
              <w:t>2,048</w:t>
            </w:r>
          </w:p>
        </w:tc>
        <w:tc>
          <w:tcPr>
            <w:tcW w:w="1595" w:type="dxa"/>
            <w:gridSpan w:val="2"/>
          </w:tcPr>
          <w:p w14:paraId="1AF0E62C" w14:textId="77777777" w:rsidR="00D62440" w:rsidRPr="00EF1D02" w:rsidRDefault="00D62440" w:rsidP="008A5142">
            <w:pPr>
              <w:jc w:val="both"/>
              <w:rPr>
                <w:sz w:val="28"/>
                <w:szCs w:val="28"/>
                <w:lang w:val="kk-KZ"/>
              </w:rPr>
            </w:pPr>
            <w:r w:rsidRPr="00EF1D02">
              <w:rPr>
                <w:sz w:val="28"/>
                <w:szCs w:val="28"/>
                <w:lang w:val="kk-KZ"/>
              </w:rPr>
              <w:t xml:space="preserve">95 </w:t>
            </w:r>
          </w:p>
        </w:tc>
        <w:tc>
          <w:tcPr>
            <w:tcW w:w="1141" w:type="dxa"/>
          </w:tcPr>
          <w:p w14:paraId="26BAF842" w14:textId="77777777" w:rsidR="00D62440" w:rsidRPr="00EF1D02" w:rsidRDefault="00D62440" w:rsidP="008A5142">
            <w:pPr>
              <w:jc w:val="both"/>
              <w:rPr>
                <w:sz w:val="28"/>
                <w:szCs w:val="28"/>
                <w:lang w:val="kk-KZ"/>
              </w:rPr>
            </w:pPr>
            <w:r w:rsidRPr="00EF1D02">
              <w:rPr>
                <w:sz w:val="28"/>
                <w:szCs w:val="28"/>
                <w:lang w:val="kk-KZ"/>
              </w:rPr>
              <w:t>43,6%</w:t>
            </w:r>
          </w:p>
        </w:tc>
      </w:tr>
      <w:tr w:rsidR="00D62440" w:rsidRPr="00EF1D02" w14:paraId="7234068A" w14:textId="77777777" w:rsidTr="008A5142">
        <w:tc>
          <w:tcPr>
            <w:tcW w:w="2161" w:type="dxa"/>
          </w:tcPr>
          <w:p w14:paraId="492B6996" w14:textId="77777777" w:rsidR="00D62440" w:rsidRPr="00EF1D02" w:rsidRDefault="00D62440" w:rsidP="008A5142">
            <w:pPr>
              <w:jc w:val="both"/>
              <w:rPr>
                <w:sz w:val="28"/>
                <w:szCs w:val="28"/>
                <w:lang w:val="kk-KZ"/>
              </w:rPr>
            </w:pPr>
            <w:r w:rsidRPr="00EF1D02">
              <w:rPr>
                <w:sz w:val="28"/>
                <w:szCs w:val="28"/>
                <w:lang w:val="kk-KZ"/>
              </w:rPr>
              <w:t>Эксперименттік тобы</w:t>
            </w:r>
          </w:p>
        </w:tc>
        <w:tc>
          <w:tcPr>
            <w:tcW w:w="1602" w:type="dxa"/>
          </w:tcPr>
          <w:p w14:paraId="217E6E3E" w14:textId="77777777" w:rsidR="00D62440" w:rsidRPr="00EF1D02" w:rsidRDefault="00D62440" w:rsidP="008A5142">
            <w:pPr>
              <w:jc w:val="both"/>
              <w:rPr>
                <w:sz w:val="28"/>
                <w:szCs w:val="28"/>
                <w:lang w:val="kk-KZ"/>
              </w:rPr>
            </w:pPr>
            <w:r w:rsidRPr="00EF1D02">
              <w:rPr>
                <w:sz w:val="28"/>
                <w:szCs w:val="28"/>
                <w:lang w:val="kk-KZ"/>
              </w:rPr>
              <w:t>123</w:t>
            </w:r>
          </w:p>
        </w:tc>
        <w:tc>
          <w:tcPr>
            <w:tcW w:w="1194" w:type="dxa"/>
            <w:gridSpan w:val="2"/>
          </w:tcPr>
          <w:p w14:paraId="0A5816B2" w14:textId="77777777" w:rsidR="00D62440" w:rsidRPr="00EF1D02" w:rsidRDefault="00D62440" w:rsidP="008A5142">
            <w:pPr>
              <w:jc w:val="both"/>
              <w:rPr>
                <w:sz w:val="28"/>
                <w:szCs w:val="28"/>
                <w:lang w:val="kk-KZ"/>
              </w:rPr>
            </w:pPr>
            <w:r w:rsidRPr="00EF1D02">
              <w:rPr>
                <w:sz w:val="28"/>
                <w:szCs w:val="28"/>
                <w:lang w:val="kk-KZ"/>
              </w:rPr>
              <w:t>66,5%</w:t>
            </w:r>
          </w:p>
        </w:tc>
        <w:tc>
          <w:tcPr>
            <w:tcW w:w="1936" w:type="dxa"/>
            <w:gridSpan w:val="2"/>
            <w:vMerge/>
          </w:tcPr>
          <w:p w14:paraId="706B59CB" w14:textId="77777777" w:rsidR="00D62440" w:rsidRPr="00EF1D02" w:rsidRDefault="00D62440" w:rsidP="008A5142">
            <w:pPr>
              <w:jc w:val="both"/>
              <w:rPr>
                <w:sz w:val="28"/>
                <w:szCs w:val="28"/>
                <w:lang w:val="kk-KZ"/>
              </w:rPr>
            </w:pPr>
          </w:p>
        </w:tc>
        <w:tc>
          <w:tcPr>
            <w:tcW w:w="1595" w:type="dxa"/>
            <w:gridSpan w:val="2"/>
          </w:tcPr>
          <w:p w14:paraId="6160A440" w14:textId="77777777" w:rsidR="00D62440" w:rsidRPr="00EF1D02" w:rsidRDefault="00D62440" w:rsidP="008A5142">
            <w:pPr>
              <w:jc w:val="both"/>
              <w:rPr>
                <w:sz w:val="28"/>
                <w:szCs w:val="28"/>
                <w:lang w:val="kk-KZ"/>
              </w:rPr>
            </w:pPr>
            <w:r w:rsidRPr="00EF1D02">
              <w:rPr>
                <w:sz w:val="28"/>
                <w:szCs w:val="28"/>
                <w:lang w:val="kk-KZ"/>
              </w:rPr>
              <w:t xml:space="preserve">62 </w:t>
            </w:r>
          </w:p>
        </w:tc>
        <w:tc>
          <w:tcPr>
            <w:tcW w:w="1141" w:type="dxa"/>
          </w:tcPr>
          <w:p w14:paraId="538A0D7B" w14:textId="77777777" w:rsidR="00D62440" w:rsidRPr="00EF1D02" w:rsidRDefault="00D62440" w:rsidP="008A5142">
            <w:pPr>
              <w:jc w:val="both"/>
              <w:rPr>
                <w:sz w:val="28"/>
                <w:szCs w:val="28"/>
                <w:lang w:val="kk-KZ"/>
              </w:rPr>
            </w:pPr>
            <w:r w:rsidRPr="00EF1D02">
              <w:rPr>
                <w:sz w:val="28"/>
                <w:szCs w:val="28"/>
                <w:lang w:val="kk-KZ"/>
              </w:rPr>
              <w:t>33,5%</w:t>
            </w:r>
          </w:p>
        </w:tc>
      </w:tr>
    </w:tbl>
    <w:p w14:paraId="50EBDAB0" w14:textId="77777777" w:rsidR="00D62440" w:rsidRPr="00EF1D02" w:rsidRDefault="00D62440" w:rsidP="00D62440">
      <w:pPr>
        <w:ind w:firstLine="709"/>
        <w:jc w:val="both"/>
        <w:rPr>
          <w:sz w:val="28"/>
          <w:szCs w:val="28"/>
          <w:lang w:val="kk-KZ"/>
        </w:rPr>
      </w:pPr>
    </w:p>
    <w:p w14:paraId="0E30245B" w14:textId="7EBCFC43" w:rsidR="00DA24C7" w:rsidRPr="00EF1D02" w:rsidRDefault="00D62440" w:rsidP="00C67F7A">
      <w:pPr>
        <w:ind w:firstLine="709"/>
        <w:jc w:val="both"/>
        <w:rPr>
          <w:iCs/>
          <w:sz w:val="28"/>
          <w:szCs w:val="28"/>
          <w:lang w:val="kk-KZ"/>
        </w:rPr>
      </w:pPr>
      <w:r w:rsidRPr="00EF1D02">
        <w:rPr>
          <w:iCs/>
          <w:sz w:val="28"/>
          <w:szCs w:val="28"/>
          <w:lang w:val="kk-KZ"/>
        </w:rPr>
        <w:t xml:space="preserve">Тәжірибеден алынған мәліметтер 5% кем маңыздылық деңгейінен ұсынылып отырған 5-9 сыныптарда ықтималдықтар теориясы мен математикалық статистика элементтерін оқыту әдістемесінің тиімділігі туралы гипотезаны  растады. </w:t>
      </w:r>
    </w:p>
    <w:p w14:paraId="41D67A8C" w14:textId="5C2824E6" w:rsidR="00C67F7A" w:rsidRPr="00EF1D02" w:rsidRDefault="00C67F7A" w:rsidP="00C67F7A">
      <w:pPr>
        <w:jc w:val="both"/>
        <w:rPr>
          <w:iCs/>
          <w:sz w:val="28"/>
          <w:szCs w:val="28"/>
          <w:lang w:val="kk-KZ"/>
        </w:rPr>
      </w:pPr>
    </w:p>
    <w:p w14:paraId="196E4324" w14:textId="5E19B46C" w:rsidR="009D1992" w:rsidRPr="00EF1D02" w:rsidRDefault="00C76911" w:rsidP="00B871CA">
      <w:pPr>
        <w:ind w:firstLine="709"/>
        <w:rPr>
          <w:b/>
          <w:bCs/>
          <w:sz w:val="28"/>
          <w:szCs w:val="28"/>
          <w:shd w:val="clear" w:color="auto" w:fill="FFFFFF"/>
          <w:lang w:val="kk-KZ"/>
        </w:rPr>
      </w:pPr>
      <w:r w:rsidRPr="00EF1D02">
        <w:rPr>
          <w:b/>
          <w:bCs/>
          <w:sz w:val="28"/>
          <w:szCs w:val="28"/>
          <w:shd w:val="clear" w:color="auto" w:fill="FFFFFF"/>
          <w:lang w:val="kk-KZ"/>
        </w:rPr>
        <w:t>Екінші бөлім бойынша қорытынды</w:t>
      </w:r>
    </w:p>
    <w:p w14:paraId="43DAC3B5" w14:textId="0B674C58" w:rsidR="006324E7" w:rsidRPr="00EF1D02" w:rsidRDefault="006324E7" w:rsidP="006324E7">
      <w:pPr>
        <w:tabs>
          <w:tab w:val="left" w:pos="993"/>
        </w:tabs>
        <w:ind w:firstLine="709"/>
        <w:contextualSpacing/>
        <w:jc w:val="both"/>
        <w:rPr>
          <w:sz w:val="28"/>
          <w:szCs w:val="28"/>
          <w:lang w:val="kk-KZ"/>
        </w:rPr>
      </w:pPr>
      <w:r w:rsidRPr="00EF1D02">
        <w:rPr>
          <w:sz w:val="28"/>
          <w:szCs w:val="28"/>
          <w:lang w:val="kk-KZ"/>
        </w:rPr>
        <w:t>Диссертацияның екінші бөлімінде  келесі тұжырымдар анықталды:</w:t>
      </w:r>
    </w:p>
    <w:p w14:paraId="12B65DFC" w14:textId="401AC76E" w:rsidR="009D1992" w:rsidRPr="00EF1D02" w:rsidRDefault="006324E7" w:rsidP="004B6F6B">
      <w:pPr>
        <w:ind w:firstLine="709"/>
        <w:jc w:val="both"/>
        <w:rPr>
          <w:iCs/>
          <w:sz w:val="28"/>
          <w:szCs w:val="28"/>
          <w:lang w:val="kk-KZ"/>
        </w:rPr>
      </w:pPr>
      <w:r w:rsidRPr="00EF1D02">
        <w:rPr>
          <w:iCs/>
          <w:sz w:val="28"/>
          <w:szCs w:val="28"/>
          <w:lang w:val="kk-KZ"/>
        </w:rPr>
        <w:t>1</w:t>
      </w:r>
      <w:r w:rsidR="009D1992" w:rsidRPr="00EF1D02">
        <w:rPr>
          <w:iCs/>
          <w:sz w:val="28"/>
          <w:szCs w:val="28"/>
          <w:lang w:val="kk-KZ"/>
        </w:rPr>
        <w:t xml:space="preserve">. </w:t>
      </w:r>
      <w:r w:rsidRPr="00EF1D02">
        <w:rPr>
          <w:iCs/>
          <w:sz w:val="28"/>
          <w:szCs w:val="28"/>
          <w:lang w:val="kk-KZ"/>
        </w:rPr>
        <w:t>Негізгі орта мектеп</w:t>
      </w:r>
      <w:r w:rsidR="009D1992" w:rsidRPr="00EF1D02">
        <w:rPr>
          <w:iCs/>
          <w:sz w:val="28"/>
          <w:szCs w:val="28"/>
          <w:lang w:val="kk-KZ"/>
        </w:rPr>
        <w:t xml:space="preserve"> оқушыларының ықтималдық-статистикалық білімдерін оқыту мазмұнын </w:t>
      </w:r>
      <w:proofErr w:type="spellStart"/>
      <w:r w:rsidR="009D1992" w:rsidRPr="00EF1D02">
        <w:rPr>
          <w:iCs/>
          <w:sz w:val="28"/>
          <w:szCs w:val="28"/>
          <w:lang w:val="kk-KZ"/>
        </w:rPr>
        <w:t>пәнішілік</w:t>
      </w:r>
      <w:proofErr w:type="spellEnd"/>
      <w:r w:rsidR="009D1992" w:rsidRPr="00EF1D02">
        <w:rPr>
          <w:iCs/>
          <w:sz w:val="28"/>
          <w:szCs w:val="28"/>
          <w:lang w:val="kk-KZ"/>
        </w:rPr>
        <w:t xml:space="preserve"> байланысын жүзеге асыруға мүмкіндік беретін математика </w:t>
      </w:r>
      <w:r w:rsidRPr="00EF1D02">
        <w:rPr>
          <w:iCs/>
          <w:sz w:val="28"/>
          <w:szCs w:val="28"/>
          <w:lang w:val="kk-KZ"/>
        </w:rPr>
        <w:t>пәнінің</w:t>
      </w:r>
      <w:r w:rsidR="009D1992" w:rsidRPr="00EF1D02">
        <w:rPr>
          <w:iCs/>
          <w:sz w:val="28"/>
          <w:szCs w:val="28"/>
          <w:lang w:val="kk-KZ"/>
        </w:rPr>
        <w:t xml:space="preserve"> тақырыптары анықталды;</w:t>
      </w:r>
    </w:p>
    <w:p w14:paraId="0CB316C8" w14:textId="3E1A1E6C" w:rsidR="00DA24C7" w:rsidRPr="00EF1D02" w:rsidRDefault="00095277" w:rsidP="00E16D52">
      <w:pPr>
        <w:ind w:firstLine="709"/>
        <w:jc w:val="both"/>
        <w:rPr>
          <w:iCs/>
          <w:sz w:val="28"/>
          <w:szCs w:val="28"/>
          <w:lang w:val="kk-KZ"/>
        </w:rPr>
      </w:pPr>
      <w:r w:rsidRPr="00EF1D02">
        <w:rPr>
          <w:iCs/>
          <w:sz w:val="28"/>
          <w:szCs w:val="28"/>
          <w:lang w:val="kk-KZ"/>
        </w:rPr>
        <w:t>2</w:t>
      </w:r>
      <w:r w:rsidR="009D1992" w:rsidRPr="00EF1D02">
        <w:rPr>
          <w:iCs/>
          <w:sz w:val="28"/>
          <w:szCs w:val="28"/>
          <w:lang w:val="kk-KZ"/>
        </w:rPr>
        <w:t>. Математиканы оқытуда ықтималдық</w:t>
      </w:r>
      <w:r w:rsidR="006A35A3" w:rsidRPr="00EF1D02">
        <w:rPr>
          <w:iCs/>
          <w:sz w:val="28"/>
          <w:szCs w:val="28"/>
          <w:lang w:val="kk-KZ"/>
        </w:rPr>
        <w:t>-</w:t>
      </w:r>
      <w:r w:rsidR="009D1992" w:rsidRPr="00EF1D02">
        <w:rPr>
          <w:iCs/>
          <w:sz w:val="28"/>
          <w:szCs w:val="28"/>
          <w:lang w:val="kk-KZ"/>
        </w:rPr>
        <w:t>статистикалық бағытты жүзеге асырудың әдістемелік шарттары анықталды, олар мыналар:</w:t>
      </w:r>
    </w:p>
    <w:p w14:paraId="46D00525" w14:textId="794F13F6" w:rsidR="009D1992" w:rsidRPr="00EF1D02" w:rsidRDefault="003C432F" w:rsidP="00F04ED1">
      <w:pPr>
        <w:pStyle w:val="a3"/>
        <w:numPr>
          <w:ilvl w:val="0"/>
          <w:numId w:val="29"/>
        </w:numPr>
        <w:tabs>
          <w:tab w:val="left" w:pos="851"/>
        </w:tabs>
        <w:ind w:left="0" w:firstLine="709"/>
        <w:jc w:val="both"/>
        <w:rPr>
          <w:sz w:val="28"/>
          <w:szCs w:val="28"/>
          <w:lang w:val="kk-KZ"/>
        </w:rPr>
      </w:pPr>
      <w:r w:rsidRPr="00EF1D02">
        <w:rPr>
          <w:sz w:val="28"/>
          <w:szCs w:val="28"/>
          <w:lang w:val="kk-KZ"/>
        </w:rPr>
        <w:t xml:space="preserve">стохастикаға қатысты ықтималдық теориясының және статистиканың басқа ғылымдармен өзара екі жақты әрекеттестігі тұжырымдалды: бірінші </w:t>
      </w:r>
      <w:r w:rsidR="00D23F5F" w:rsidRPr="00EF1D02">
        <w:rPr>
          <w:sz w:val="28"/>
          <w:szCs w:val="28"/>
          <w:lang w:val="kk-KZ"/>
        </w:rPr>
        <w:t>–</w:t>
      </w:r>
      <w:r w:rsidRPr="00EF1D02">
        <w:rPr>
          <w:sz w:val="28"/>
          <w:szCs w:val="28"/>
          <w:lang w:val="kk-KZ"/>
        </w:rPr>
        <w:t xml:space="preserve"> </w:t>
      </w:r>
      <w:proofErr w:type="spellStart"/>
      <w:r w:rsidRPr="00EF1D02">
        <w:rPr>
          <w:sz w:val="28"/>
          <w:szCs w:val="28"/>
          <w:lang w:val="kk-KZ"/>
        </w:rPr>
        <w:t>әдіснамалық</w:t>
      </w:r>
      <w:proofErr w:type="spellEnd"/>
      <w:r w:rsidRPr="00EF1D02">
        <w:rPr>
          <w:sz w:val="28"/>
          <w:szCs w:val="28"/>
          <w:lang w:val="kk-KZ"/>
        </w:rPr>
        <w:t>, екінші – әдістемелік;</w:t>
      </w:r>
    </w:p>
    <w:p w14:paraId="312E88D3" w14:textId="77777777" w:rsidR="00095277" w:rsidRPr="00EF1D02" w:rsidRDefault="004B6F6B" w:rsidP="00F04ED1">
      <w:pPr>
        <w:pStyle w:val="a3"/>
        <w:numPr>
          <w:ilvl w:val="0"/>
          <w:numId w:val="29"/>
        </w:numPr>
        <w:tabs>
          <w:tab w:val="left" w:pos="851"/>
        </w:tabs>
        <w:ind w:left="0" w:firstLine="709"/>
        <w:jc w:val="both"/>
        <w:rPr>
          <w:sz w:val="28"/>
          <w:szCs w:val="28"/>
          <w:lang w:val="kk-KZ"/>
        </w:rPr>
      </w:pPr>
      <w:r w:rsidRPr="00EF1D02">
        <w:rPr>
          <w:iCs/>
          <w:sz w:val="28"/>
          <w:szCs w:val="28"/>
          <w:lang w:val="kk-KZ"/>
        </w:rPr>
        <w:t xml:space="preserve">білім көздеріне келетін болсақ, </w:t>
      </w:r>
      <w:proofErr w:type="spellStart"/>
      <w:r w:rsidRPr="00EF1D02">
        <w:rPr>
          <w:sz w:val="28"/>
          <w:szCs w:val="28"/>
          <w:lang w:val="kk-KZ"/>
        </w:rPr>
        <w:t>әдіскер</w:t>
      </w:r>
      <w:proofErr w:type="spellEnd"/>
      <w:r w:rsidRPr="00EF1D02">
        <w:rPr>
          <w:sz w:val="28"/>
          <w:szCs w:val="28"/>
          <w:lang w:val="kk-KZ"/>
        </w:rPr>
        <w:t xml:space="preserve"> – ғалым </w:t>
      </w:r>
      <w:proofErr w:type="spellStart"/>
      <w:r w:rsidRPr="00EF1D02">
        <w:rPr>
          <w:sz w:val="28"/>
          <w:szCs w:val="28"/>
          <w:lang w:val="kk-KZ"/>
        </w:rPr>
        <w:t>А.М.Пышкалоның</w:t>
      </w:r>
      <w:proofErr w:type="spellEnd"/>
      <w:r w:rsidRPr="00EF1D02">
        <w:rPr>
          <w:sz w:val="28"/>
          <w:szCs w:val="28"/>
          <w:lang w:val="kk-KZ"/>
        </w:rPr>
        <w:t xml:space="preserve"> әдістемелік жүйесінің негізінде ықтималдық теориясы және математикалық статистика элементтерін оқытудың әдістемесі оқу процесіне енгізілді. Бұл әдістемелік жүйе бір жағынан стохастиканы математика пәнінің дәстүрлі мазмұнына табиғи түрде қосуға мүмкіндік береді, ал екінші жағынан осы материалдың өзіндік ерекшеліктері көрсет</w:t>
      </w:r>
      <w:r w:rsidR="003C432F" w:rsidRPr="00EF1D02">
        <w:rPr>
          <w:sz w:val="28"/>
          <w:szCs w:val="28"/>
          <w:lang w:val="kk-KZ"/>
        </w:rPr>
        <w:t>іл</w:t>
      </w:r>
      <w:r w:rsidRPr="00EF1D02">
        <w:rPr>
          <w:sz w:val="28"/>
          <w:szCs w:val="28"/>
          <w:lang w:val="kk-KZ"/>
        </w:rPr>
        <w:t>ді;</w:t>
      </w:r>
    </w:p>
    <w:p w14:paraId="5DEC009D" w14:textId="51CA4AF7" w:rsidR="003C432F" w:rsidRPr="00EF1D02" w:rsidRDefault="0069286C" w:rsidP="00F04ED1">
      <w:pPr>
        <w:pStyle w:val="a3"/>
        <w:numPr>
          <w:ilvl w:val="0"/>
          <w:numId w:val="29"/>
        </w:numPr>
        <w:tabs>
          <w:tab w:val="left" w:pos="851"/>
        </w:tabs>
        <w:ind w:left="0" w:firstLine="709"/>
        <w:jc w:val="both"/>
        <w:rPr>
          <w:sz w:val="28"/>
          <w:szCs w:val="28"/>
          <w:lang w:val="kk-KZ"/>
        </w:rPr>
      </w:pPr>
      <w:r w:rsidRPr="00EF1D02">
        <w:rPr>
          <w:sz w:val="28"/>
          <w:szCs w:val="28"/>
          <w:lang w:val="kk-KZ"/>
        </w:rPr>
        <w:t xml:space="preserve">жаңартылған білім беру мазмұнына сай математикалық білімді игеру деңгейлері және оқу мақсаттары арасындағы сәйкестікті орнатып, оқытудың нәтижелеріне жетуге мүмкіндік беретін белсенді оқытудың әдістері мен </w:t>
      </w:r>
      <w:r w:rsidRPr="00EF1D02">
        <w:rPr>
          <w:sz w:val="28"/>
          <w:szCs w:val="28"/>
          <w:lang w:val="kk-KZ"/>
        </w:rPr>
        <w:lastRenderedPageBreak/>
        <w:t>тәсілдерін анықталды</w:t>
      </w:r>
      <w:r w:rsidR="003C432F" w:rsidRPr="00EF1D02">
        <w:rPr>
          <w:sz w:val="28"/>
          <w:szCs w:val="28"/>
          <w:lang w:val="kk-KZ"/>
        </w:rPr>
        <w:t>: оқушыларды оқу іс-әрекеті жұмысы дайындалды; оқушылар дайындық деңгейлеріне сәйкес және тәуелсіз топтарға бөлінді; оқушылардың оқу мақсаттары мен оқудан күтілетін нәтижелері айқындалды; оқушылардың бір-біріне сенім мен жеке, жұппен және бірлесіп жұмыс ортасын қалыптастырылды; оқушылар</w:t>
      </w:r>
      <w:r w:rsidR="00095277" w:rsidRPr="00EF1D02">
        <w:rPr>
          <w:sz w:val="28"/>
          <w:szCs w:val="28"/>
          <w:lang w:val="kk-KZ"/>
        </w:rPr>
        <w:t xml:space="preserve">дың </w:t>
      </w:r>
      <w:r w:rsidR="003C432F" w:rsidRPr="00EF1D02">
        <w:rPr>
          <w:sz w:val="28"/>
          <w:szCs w:val="28"/>
          <w:lang w:val="kk-KZ"/>
        </w:rPr>
        <w:t>пікірлері мен тұжырымдары тыңдалды; ауызша жаттығулар, математикалық диктанттар, жазбаша жұмыстар ұйымдастыр</w:t>
      </w:r>
      <w:r w:rsidR="00095277" w:rsidRPr="00EF1D02">
        <w:rPr>
          <w:sz w:val="28"/>
          <w:szCs w:val="28"/>
          <w:lang w:val="kk-KZ"/>
        </w:rPr>
        <w:t>ылды</w:t>
      </w:r>
      <w:r w:rsidR="003C432F" w:rsidRPr="00EF1D02">
        <w:rPr>
          <w:sz w:val="28"/>
          <w:szCs w:val="28"/>
          <w:lang w:val="kk-KZ"/>
        </w:rPr>
        <w:t>;</w:t>
      </w:r>
      <w:r w:rsidR="00095277" w:rsidRPr="00EF1D02">
        <w:rPr>
          <w:sz w:val="28"/>
          <w:szCs w:val="28"/>
          <w:lang w:val="kk-KZ"/>
        </w:rPr>
        <w:t xml:space="preserve"> </w:t>
      </w:r>
      <w:r w:rsidR="003C432F" w:rsidRPr="00EF1D02">
        <w:rPr>
          <w:sz w:val="28"/>
          <w:szCs w:val="28"/>
          <w:lang w:val="kk-KZ"/>
        </w:rPr>
        <w:t>кері байланыс жүргіз</w:t>
      </w:r>
      <w:r w:rsidR="00095277" w:rsidRPr="00EF1D02">
        <w:rPr>
          <w:sz w:val="28"/>
          <w:szCs w:val="28"/>
          <w:lang w:val="kk-KZ"/>
        </w:rPr>
        <w:t>ілді.</w:t>
      </w:r>
      <w:r w:rsidR="003C432F" w:rsidRPr="00EF1D02">
        <w:rPr>
          <w:sz w:val="28"/>
          <w:szCs w:val="28"/>
          <w:lang w:val="kk-KZ"/>
        </w:rPr>
        <w:t xml:space="preserve"> </w:t>
      </w:r>
    </w:p>
    <w:p w14:paraId="6187DBD9" w14:textId="71E7EF55" w:rsidR="0069286C" w:rsidRPr="00EF1D02" w:rsidRDefault="00E03B5F" w:rsidP="003C432F">
      <w:pPr>
        <w:pStyle w:val="a3"/>
        <w:numPr>
          <w:ilvl w:val="0"/>
          <w:numId w:val="29"/>
        </w:numPr>
        <w:tabs>
          <w:tab w:val="left" w:pos="851"/>
        </w:tabs>
        <w:ind w:left="0" w:firstLine="709"/>
        <w:jc w:val="both"/>
        <w:rPr>
          <w:sz w:val="28"/>
          <w:szCs w:val="28"/>
          <w:lang w:val="kk-KZ"/>
        </w:rPr>
      </w:pPr>
      <w:r w:rsidRPr="00EF1D02">
        <w:rPr>
          <w:sz w:val="28"/>
          <w:szCs w:val="28"/>
          <w:lang w:val="kk-KZ"/>
        </w:rPr>
        <w:t xml:space="preserve"> 15 жастағы оқушылар мен колледж студенттеріне арналған </w:t>
      </w:r>
      <w:r w:rsidR="00973A98" w:rsidRPr="00EF1D02">
        <w:rPr>
          <w:sz w:val="28"/>
          <w:szCs w:val="28"/>
          <w:lang w:val="kk-KZ"/>
        </w:rPr>
        <w:t>PISA</w:t>
      </w:r>
      <w:r w:rsidRPr="00EF1D02">
        <w:rPr>
          <w:sz w:val="28"/>
          <w:szCs w:val="28"/>
          <w:lang w:val="kk-KZ"/>
        </w:rPr>
        <w:t xml:space="preserve"> және 8- сынып оқушыларының арасында жүргізілетін TIMSS</w:t>
      </w:r>
      <w:r w:rsidR="00973A98" w:rsidRPr="00EF1D02">
        <w:rPr>
          <w:sz w:val="28"/>
          <w:szCs w:val="28"/>
          <w:lang w:val="kk-KZ"/>
        </w:rPr>
        <w:t xml:space="preserve"> халықаралық зерттеулерінде </w:t>
      </w:r>
      <w:r w:rsidRPr="00EF1D02">
        <w:rPr>
          <w:sz w:val="28"/>
          <w:szCs w:val="28"/>
          <w:lang w:val="kk-KZ"/>
        </w:rPr>
        <w:t xml:space="preserve">«Математикалық сауаттылық» және «Математика» бөлімдеріндегі стохастика элементтеріне кездесетін </w:t>
      </w:r>
      <w:r w:rsidR="00973A98" w:rsidRPr="00EF1D02">
        <w:rPr>
          <w:sz w:val="28"/>
          <w:szCs w:val="28"/>
          <w:lang w:val="kk-KZ"/>
        </w:rPr>
        <w:t>тапсырмалардың негізінде, оқушылардың ықтималдық-статистикалық ойлауын қалыптастыратын есептер жүйесі жасалды</w:t>
      </w:r>
      <w:r w:rsidRPr="00EF1D02">
        <w:rPr>
          <w:sz w:val="28"/>
          <w:szCs w:val="28"/>
          <w:lang w:val="kk-KZ"/>
        </w:rPr>
        <w:t>.</w:t>
      </w:r>
    </w:p>
    <w:p w14:paraId="4463FD5F" w14:textId="77777777" w:rsidR="009D1992" w:rsidRPr="00EF1D02" w:rsidRDefault="009D1992" w:rsidP="00E16D52">
      <w:pPr>
        <w:ind w:firstLine="709"/>
        <w:jc w:val="both"/>
        <w:rPr>
          <w:iCs/>
          <w:sz w:val="28"/>
          <w:szCs w:val="28"/>
          <w:lang w:val="kk-KZ"/>
        </w:rPr>
      </w:pPr>
    </w:p>
    <w:p w14:paraId="5266207B" w14:textId="52348876" w:rsidR="0069286C" w:rsidRPr="00EF1D02" w:rsidRDefault="0069286C" w:rsidP="00E16D52">
      <w:pPr>
        <w:ind w:firstLine="709"/>
        <w:jc w:val="both"/>
        <w:rPr>
          <w:iCs/>
          <w:sz w:val="28"/>
          <w:szCs w:val="28"/>
          <w:lang w:val="kk-KZ"/>
        </w:rPr>
        <w:sectPr w:rsidR="0069286C" w:rsidRPr="00EF1D02" w:rsidSect="008A5142">
          <w:pgSz w:w="11910" w:h="16840"/>
          <w:pgMar w:top="1134" w:right="567" w:bottom="1134" w:left="1701" w:header="0" w:footer="925" w:gutter="0"/>
          <w:cols w:space="720"/>
        </w:sectPr>
      </w:pPr>
    </w:p>
    <w:p w14:paraId="59A5E6CD" w14:textId="77777777" w:rsidR="00DA24C7" w:rsidRDefault="00DA24C7" w:rsidP="00375A6B">
      <w:pPr>
        <w:ind w:left="142" w:firstLine="567"/>
        <w:jc w:val="center"/>
        <w:rPr>
          <w:b/>
          <w:bCs/>
          <w:sz w:val="28"/>
          <w:szCs w:val="28"/>
          <w:lang w:val="kk-KZ"/>
        </w:rPr>
      </w:pPr>
      <w:r w:rsidRPr="00EF1D02">
        <w:rPr>
          <w:b/>
          <w:bCs/>
          <w:sz w:val="28"/>
          <w:szCs w:val="28"/>
          <w:lang w:val="kk-KZ"/>
        </w:rPr>
        <w:lastRenderedPageBreak/>
        <w:t>ҚОРЫТЫНДЫ</w:t>
      </w:r>
    </w:p>
    <w:p w14:paraId="50149AA0" w14:textId="77777777" w:rsidR="00B871CA" w:rsidRPr="00EF1D02" w:rsidRDefault="00B871CA" w:rsidP="00375A6B">
      <w:pPr>
        <w:ind w:left="142" w:firstLine="567"/>
        <w:jc w:val="center"/>
        <w:rPr>
          <w:b/>
          <w:bCs/>
          <w:sz w:val="28"/>
          <w:szCs w:val="28"/>
          <w:lang w:val="kk-KZ"/>
        </w:rPr>
      </w:pPr>
    </w:p>
    <w:p w14:paraId="4C942F86" w14:textId="287F35D6" w:rsidR="00DA24C7" w:rsidRPr="00EF1D02" w:rsidRDefault="00DA24C7" w:rsidP="003B6F0F">
      <w:pPr>
        <w:ind w:firstLine="709"/>
        <w:jc w:val="both"/>
        <w:rPr>
          <w:sz w:val="28"/>
          <w:szCs w:val="28"/>
          <w:lang w:val="kk-KZ"/>
        </w:rPr>
      </w:pPr>
      <w:r w:rsidRPr="00EF1D02">
        <w:rPr>
          <w:sz w:val="28"/>
          <w:szCs w:val="28"/>
          <w:lang w:val="kk-KZ"/>
        </w:rPr>
        <w:t>Теориялық зерттеу барысында келесі негізгі нәтижелер алынды:</w:t>
      </w:r>
    </w:p>
    <w:p w14:paraId="039E960E" w14:textId="724655D5" w:rsidR="003B6F0F" w:rsidRPr="00EF1D02" w:rsidRDefault="003B6F0F" w:rsidP="00B871CA">
      <w:pPr>
        <w:pStyle w:val="a3"/>
        <w:numPr>
          <w:ilvl w:val="0"/>
          <w:numId w:val="29"/>
        </w:numPr>
        <w:tabs>
          <w:tab w:val="left" w:pos="993"/>
        </w:tabs>
        <w:ind w:left="0" w:firstLine="709"/>
        <w:jc w:val="both"/>
        <w:rPr>
          <w:sz w:val="28"/>
          <w:szCs w:val="28"/>
          <w:lang w:val="kk-KZ"/>
        </w:rPr>
      </w:pPr>
      <w:r w:rsidRPr="00EF1D02">
        <w:rPr>
          <w:sz w:val="28"/>
          <w:szCs w:val="28"/>
          <w:lang w:val="kk-KZ"/>
        </w:rPr>
        <w:t>м</w:t>
      </w:r>
      <w:r w:rsidR="00DA24C7" w:rsidRPr="00EF1D02">
        <w:rPr>
          <w:sz w:val="28"/>
          <w:szCs w:val="28"/>
          <w:lang w:val="kk-KZ"/>
        </w:rPr>
        <w:t>атематиканың білім саласы ретінде маңызы бар стохастиканы орта мектептерде оқытудың заманауи жүйесін құру үшін, стохастиканың қалыптасуының негізгі тарихи кезеңдері көрсетілді</w:t>
      </w:r>
      <w:r w:rsidR="00AC4F71" w:rsidRPr="00EF1D02">
        <w:rPr>
          <w:sz w:val="28"/>
          <w:szCs w:val="28"/>
          <w:lang w:val="kk-KZ"/>
        </w:rPr>
        <w:t>;</w:t>
      </w:r>
    </w:p>
    <w:p w14:paraId="25B64822" w14:textId="32E0A973" w:rsidR="003B6F0F" w:rsidRPr="00EF1D02" w:rsidRDefault="00AC4F71" w:rsidP="00B871CA">
      <w:pPr>
        <w:pStyle w:val="a3"/>
        <w:numPr>
          <w:ilvl w:val="0"/>
          <w:numId w:val="29"/>
        </w:numPr>
        <w:tabs>
          <w:tab w:val="left" w:pos="993"/>
        </w:tabs>
        <w:ind w:left="0" w:firstLine="709"/>
        <w:jc w:val="both"/>
        <w:rPr>
          <w:sz w:val="28"/>
          <w:szCs w:val="28"/>
          <w:lang w:val="kk-KZ"/>
        </w:rPr>
      </w:pPr>
      <w:r w:rsidRPr="00EF1D02">
        <w:rPr>
          <w:sz w:val="28"/>
          <w:szCs w:val="28"/>
          <w:lang w:val="kk-KZ"/>
        </w:rPr>
        <w:t>о</w:t>
      </w:r>
      <w:r w:rsidR="00DA24C7" w:rsidRPr="00EF1D02">
        <w:rPr>
          <w:sz w:val="28"/>
          <w:szCs w:val="28"/>
          <w:lang w:val="kk-KZ"/>
        </w:rPr>
        <w:t>тандық және шетелдік тәжірибені сыни талдау негізінде мектеп курсында стохастикалық бағытты құрудың перспективалық тенденциялары анықталды</w:t>
      </w:r>
      <w:r w:rsidRPr="00EF1D02">
        <w:rPr>
          <w:sz w:val="28"/>
          <w:szCs w:val="28"/>
          <w:lang w:val="kk-KZ"/>
        </w:rPr>
        <w:t>;</w:t>
      </w:r>
    </w:p>
    <w:p w14:paraId="0DC3F654" w14:textId="7E36A4B9" w:rsidR="00DA24C7" w:rsidRPr="00EF1D02" w:rsidRDefault="003B6F0F" w:rsidP="00B871CA">
      <w:pPr>
        <w:pStyle w:val="a3"/>
        <w:numPr>
          <w:ilvl w:val="0"/>
          <w:numId w:val="29"/>
        </w:numPr>
        <w:tabs>
          <w:tab w:val="left" w:pos="993"/>
        </w:tabs>
        <w:ind w:left="0" w:firstLine="709"/>
        <w:jc w:val="both"/>
        <w:rPr>
          <w:sz w:val="28"/>
          <w:szCs w:val="28"/>
          <w:lang w:val="kk-KZ"/>
        </w:rPr>
      </w:pPr>
      <w:r w:rsidRPr="00EF1D02">
        <w:rPr>
          <w:sz w:val="28"/>
          <w:szCs w:val="28"/>
          <w:lang w:val="kk-KZ"/>
        </w:rPr>
        <w:t>ы</w:t>
      </w:r>
      <w:r w:rsidR="00DA24C7" w:rsidRPr="00EF1D02">
        <w:rPr>
          <w:sz w:val="28"/>
          <w:szCs w:val="28"/>
          <w:lang w:val="kk-KZ"/>
        </w:rPr>
        <w:t>қтималдық және статистикалық материалды игерудің психологиялық-педагогикалық ерекшеліктері зерттелді.</w:t>
      </w:r>
    </w:p>
    <w:p w14:paraId="326930AD" w14:textId="77777777" w:rsidR="00AC4F71" w:rsidRPr="00EF1D02" w:rsidRDefault="00AC4F71" w:rsidP="00B871CA">
      <w:pPr>
        <w:pStyle w:val="a3"/>
        <w:tabs>
          <w:tab w:val="left" w:pos="993"/>
        </w:tabs>
        <w:ind w:left="0" w:firstLine="709"/>
        <w:jc w:val="both"/>
        <w:rPr>
          <w:sz w:val="28"/>
          <w:szCs w:val="28"/>
          <w:lang w:val="kk-KZ"/>
        </w:rPr>
      </w:pPr>
      <w:r w:rsidRPr="00EF1D02">
        <w:rPr>
          <w:sz w:val="28"/>
          <w:szCs w:val="28"/>
          <w:lang w:val="kk-KZ"/>
        </w:rPr>
        <w:t>Эксперименттік зерттеу барысында келесі негізгі нәтижелер алынды:</w:t>
      </w:r>
    </w:p>
    <w:p w14:paraId="4217D8F3" w14:textId="1B337D8D" w:rsidR="00F75A00" w:rsidRPr="00EF1D02" w:rsidRDefault="00F75A00" w:rsidP="00B871CA">
      <w:pPr>
        <w:pStyle w:val="a3"/>
        <w:numPr>
          <w:ilvl w:val="0"/>
          <w:numId w:val="21"/>
        </w:numPr>
        <w:tabs>
          <w:tab w:val="left" w:pos="993"/>
        </w:tabs>
        <w:ind w:left="0" w:firstLine="709"/>
        <w:jc w:val="both"/>
        <w:rPr>
          <w:sz w:val="28"/>
          <w:szCs w:val="28"/>
          <w:lang w:val="kk-KZ"/>
        </w:rPr>
      </w:pPr>
      <w:r w:rsidRPr="00EF1D02">
        <w:rPr>
          <w:sz w:val="28"/>
          <w:szCs w:val="28"/>
          <w:lang w:val="kk-KZ"/>
        </w:rPr>
        <w:t xml:space="preserve">мемлекеттік жалпыға міндетті негізгі орта білім берудің стандартын, математикадан </w:t>
      </w:r>
      <w:proofErr w:type="spellStart"/>
      <w:r w:rsidRPr="00EF1D02">
        <w:rPr>
          <w:sz w:val="28"/>
          <w:szCs w:val="28"/>
          <w:lang w:val="kk-KZ"/>
        </w:rPr>
        <w:t>oқу</w:t>
      </w:r>
      <w:proofErr w:type="spellEnd"/>
      <w:r w:rsidRPr="00EF1D02">
        <w:rPr>
          <w:sz w:val="28"/>
          <w:szCs w:val="28"/>
          <w:lang w:val="kk-KZ"/>
        </w:rPr>
        <w:t xml:space="preserve"> </w:t>
      </w:r>
      <w:proofErr w:type="spellStart"/>
      <w:r w:rsidRPr="00EF1D02">
        <w:rPr>
          <w:sz w:val="28"/>
          <w:szCs w:val="28"/>
          <w:lang w:val="kk-KZ"/>
        </w:rPr>
        <w:t>бaғдaрлaмaлaры</w:t>
      </w:r>
      <w:proofErr w:type="spellEnd"/>
      <w:r w:rsidRPr="00EF1D02">
        <w:rPr>
          <w:sz w:val="28"/>
          <w:szCs w:val="28"/>
          <w:lang w:val="kk-KZ"/>
        </w:rPr>
        <w:t xml:space="preserve"> мен оқулықтарында стохастика элементтерін </w:t>
      </w:r>
      <w:proofErr w:type="spellStart"/>
      <w:r w:rsidRPr="00EF1D02">
        <w:rPr>
          <w:sz w:val="28"/>
          <w:szCs w:val="28"/>
          <w:lang w:val="kk-KZ"/>
        </w:rPr>
        <w:t>oқыту</w:t>
      </w:r>
      <w:proofErr w:type="spellEnd"/>
      <w:r w:rsidRPr="00EF1D02">
        <w:rPr>
          <w:sz w:val="28"/>
          <w:szCs w:val="28"/>
          <w:lang w:val="kk-KZ"/>
        </w:rPr>
        <w:t xml:space="preserve"> </w:t>
      </w:r>
      <w:proofErr w:type="spellStart"/>
      <w:r w:rsidRPr="00EF1D02">
        <w:rPr>
          <w:sz w:val="28"/>
          <w:szCs w:val="28"/>
          <w:lang w:val="kk-KZ"/>
        </w:rPr>
        <w:t>мaзмұны</w:t>
      </w:r>
      <w:proofErr w:type="spellEnd"/>
      <w:r w:rsidRPr="00EF1D02">
        <w:rPr>
          <w:sz w:val="28"/>
          <w:szCs w:val="28"/>
          <w:lang w:val="kk-KZ"/>
        </w:rPr>
        <w:t xml:space="preserve"> мен әдістемелік мәселелер </w:t>
      </w:r>
      <w:proofErr w:type="spellStart"/>
      <w:r w:rsidRPr="00EF1D02">
        <w:rPr>
          <w:sz w:val="28"/>
          <w:szCs w:val="28"/>
          <w:lang w:val="kk-KZ"/>
        </w:rPr>
        <w:t>тaлдaнды</w:t>
      </w:r>
      <w:proofErr w:type="spellEnd"/>
      <w:r w:rsidRPr="00EF1D02">
        <w:rPr>
          <w:sz w:val="28"/>
          <w:szCs w:val="28"/>
          <w:lang w:val="kk-KZ"/>
        </w:rPr>
        <w:t>, білім мазмұнындағы сабақтастық айқындалды;</w:t>
      </w:r>
    </w:p>
    <w:p w14:paraId="39B28CF2" w14:textId="5F971545" w:rsidR="00DA24C7" w:rsidRPr="00EF1D02" w:rsidRDefault="00AC4F71" w:rsidP="00B871CA">
      <w:pPr>
        <w:pStyle w:val="a3"/>
        <w:numPr>
          <w:ilvl w:val="0"/>
          <w:numId w:val="21"/>
        </w:numPr>
        <w:tabs>
          <w:tab w:val="left" w:pos="993"/>
        </w:tabs>
        <w:ind w:left="0" w:firstLine="709"/>
        <w:jc w:val="both"/>
        <w:rPr>
          <w:sz w:val="28"/>
          <w:szCs w:val="28"/>
          <w:lang w:val="kk-KZ"/>
        </w:rPr>
      </w:pPr>
      <w:r w:rsidRPr="00EF1D02">
        <w:rPr>
          <w:sz w:val="28"/>
          <w:szCs w:val="28"/>
          <w:lang w:val="kk-KZ"/>
        </w:rPr>
        <w:t xml:space="preserve">стохастиканы оқытудың жалпы білім беру, тәрбиелік, коммуникативтік функцияларын жүзеге асыруға мүмкіндік беретін, </w:t>
      </w:r>
      <w:r w:rsidR="00DA24C7" w:rsidRPr="00EF1D02">
        <w:rPr>
          <w:sz w:val="28"/>
          <w:szCs w:val="28"/>
          <w:lang w:val="kk-KZ"/>
        </w:rPr>
        <w:t>стохастиканы оқытудың жалпы мақсаттары анықталды;</w:t>
      </w:r>
    </w:p>
    <w:p w14:paraId="11D5F94F" w14:textId="63B557EF" w:rsidR="00DA24C7" w:rsidRPr="00EF1D02" w:rsidRDefault="00DA24C7" w:rsidP="00B871CA">
      <w:pPr>
        <w:pStyle w:val="a3"/>
        <w:numPr>
          <w:ilvl w:val="0"/>
          <w:numId w:val="21"/>
        </w:numPr>
        <w:tabs>
          <w:tab w:val="left" w:pos="993"/>
        </w:tabs>
        <w:ind w:left="0" w:firstLine="709"/>
        <w:jc w:val="both"/>
        <w:rPr>
          <w:sz w:val="28"/>
          <w:szCs w:val="28"/>
          <w:lang w:val="kk-KZ"/>
        </w:rPr>
      </w:pPr>
      <w:r w:rsidRPr="00EF1D02">
        <w:rPr>
          <w:sz w:val="28"/>
          <w:szCs w:val="28"/>
          <w:lang w:val="kk-KZ"/>
        </w:rPr>
        <w:t xml:space="preserve">математика </w:t>
      </w:r>
      <w:r w:rsidR="00AC4F71" w:rsidRPr="00EF1D02">
        <w:rPr>
          <w:sz w:val="28"/>
          <w:szCs w:val="28"/>
          <w:lang w:val="kk-KZ"/>
        </w:rPr>
        <w:t>пәнінің негізгі мектеп пен</w:t>
      </w:r>
      <w:r w:rsidRPr="00EF1D02">
        <w:rPr>
          <w:sz w:val="28"/>
          <w:szCs w:val="28"/>
          <w:lang w:val="kk-KZ"/>
        </w:rPr>
        <w:t xml:space="preserve"> бастауыш сыныптарымен сабақтастық; оқу жылы бойына стохастикалық материалды зерттеудегі бірізділік пен жүйелілік; стохастикалық бағыттың ықтималдық, комбинатор</w:t>
      </w:r>
      <w:r w:rsidR="00AC4F71" w:rsidRPr="00EF1D02">
        <w:rPr>
          <w:sz w:val="28"/>
          <w:szCs w:val="28"/>
          <w:lang w:val="kk-KZ"/>
        </w:rPr>
        <w:t>ика</w:t>
      </w:r>
      <w:r w:rsidRPr="00EF1D02">
        <w:rPr>
          <w:sz w:val="28"/>
          <w:szCs w:val="28"/>
          <w:lang w:val="kk-KZ"/>
        </w:rPr>
        <w:t>лық және статистикалық компоненттерінің өзара байланысы көрсетілді;</w:t>
      </w:r>
    </w:p>
    <w:p w14:paraId="1B91B9D0" w14:textId="169683DD" w:rsidR="00BB3824" w:rsidRPr="00EF1D02" w:rsidRDefault="00BB3824" w:rsidP="00B871CA">
      <w:pPr>
        <w:pStyle w:val="a3"/>
        <w:numPr>
          <w:ilvl w:val="0"/>
          <w:numId w:val="21"/>
        </w:numPr>
        <w:tabs>
          <w:tab w:val="left" w:pos="993"/>
        </w:tabs>
        <w:ind w:left="0" w:firstLine="709"/>
        <w:jc w:val="both"/>
        <w:rPr>
          <w:sz w:val="28"/>
          <w:szCs w:val="28"/>
          <w:lang w:val="kk-KZ"/>
        </w:rPr>
      </w:pPr>
      <w:r w:rsidRPr="00EF1D02">
        <w:rPr>
          <w:sz w:val="28"/>
          <w:szCs w:val="28"/>
          <w:lang w:val="kk-KZ"/>
        </w:rPr>
        <w:t xml:space="preserve">жаңартылған </w:t>
      </w:r>
      <w:r w:rsidRPr="00EF1D02">
        <w:rPr>
          <w:bCs/>
          <w:sz w:val="28"/>
          <w:szCs w:val="28"/>
          <w:lang w:val="kk-KZ"/>
        </w:rPr>
        <w:t>білім беру мазмұнына сай ықтималдықтар теориясы мен статистика элементтерін оқытуды ұйымдастыру әдістері, құралдары мен тәсілдері, стохастикалық есептерді шешуге үйрету әдістемесі жасалды;</w:t>
      </w:r>
    </w:p>
    <w:p w14:paraId="5691A710" w14:textId="14084026" w:rsidR="00DA24C7" w:rsidRPr="00EF1D02" w:rsidRDefault="00DA24C7" w:rsidP="00B871CA">
      <w:pPr>
        <w:pStyle w:val="a3"/>
        <w:numPr>
          <w:ilvl w:val="0"/>
          <w:numId w:val="21"/>
        </w:numPr>
        <w:tabs>
          <w:tab w:val="left" w:pos="993"/>
        </w:tabs>
        <w:ind w:left="0" w:firstLine="709"/>
        <w:jc w:val="both"/>
        <w:rPr>
          <w:sz w:val="28"/>
          <w:szCs w:val="28"/>
          <w:lang w:val="kk-KZ"/>
        </w:rPr>
      </w:pPr>
      <w:r w:rsidRPr="00EF1D02">
        <w:rPr>
          <w:sz w:val="28"/>
          <w:szCs w:val="28"/>
          <w:lang w:val="kk-KZ"/>
        </w:rPr>
        <w:t>ықтималдық теориясы және математикалық статистика элементтерін оқыту әдістері жасалды, олар бір жағынан стохастиканы курстың дәстүрлі мазмұнына табиғи түрде қосуға мүмкіндік береді, ал екінші жағынан осы материалдың өзіндік ерекшеліктерін көрсетілді;</w:t>
      </w:r>
    </w:p>
    <w:p w14:paraId="48EE7974" w14:textId="6EA8A118" w:rsidR="00AC4F71" w:rsidRPr="00EF1D02" w:rsidRDefault="00973A98" w:rsidP="00B871CA">
      <w:pPr>
        <w:pStyle w:val="a3"/>
        <w:numPr>
          <w:ilvl w:val="0"/>
          <w:numId w:val="21"/>
        </w:numPr>
        <w:tabs>
          <w:tab w:val="left" w:pos="993"/>
        </w:tabs>
        <w:ind w:left="0" w:firstLine="709"/>
        <w:jc w:val="both"/>
        <w:rPr>
          <w:sz w:val="28"/>
          <w:szCs w:val="28"/>
          <w:lang w:val="kk-KZ"/>
        </w:rPr>
      </w:pPr>
      <w:r w:rsidRPr="00EF1D02">
        <w:rPr>
          <w:sz w:val="28"/>
          <w:szCs w:val="28"/>
          <w:lang w:val="kk-KZ"/>
        </w:rPr>
        <w:t>TIMSS, PISA халықаралық зерттеулерінде оқушылардың математикалық сауаттылығының қалыптасуын бағалайтын тапсырмалардың негізінде, оқушылардың ықтималдық-статистикалық ойлауын қалыптастыратын есептер жүйесі жасалды.</w:t>
      </w:r>
    </w:p>
    <w:p w14:paraId="734B8E0B" w14:textId="71233583" w:rsidR="00F75A00" w:rsidRPr="00EF1D02" w:rsidRDefault="00BB3824" w:rsidP="00BB3824">
      <w:pPr>
        <w:ind w:firstLine="709"/>
        <w:jc w:val="both"/>
        <w:rPr>
          <w:sz w:val="28"/>
          <w:szCs w:val="28"/>
          <w:lang w:val="kk-KZ"/>
        </w:rPr>
      </w:pPr>
      <w:r w:rsidRPr="00EF1D02">
        <w:rPr>
          <w:bCs/>
          <w:sz w:val="28"/>
          <w:szCs w:val="28"/>
          <w:lang w:val="kk-KZ"/>
        </w:rPr>
        <w:t xml:space="preserve">- </w:t>
      </w:r>
      <w:r w:rsidRPr="00EF1D02">
        <w:rPr>
          <w:sz w:val="28"/>
          <w:szCs w:val="28"/>
          <w:lang w:val="kk-KZ"/>
        </w:rPr>
        <w:t xml:space="preserve">негізгі мектеп оқушыларының ықтималдық-статистикалық білімдерін қалыптастыру әдістемесінің тиімділігін эксперимент жүзінде тексеріліп және  оқу процесіне енгізілді. </w:t>
      </w:r>
    </w:p>
    <w:p w14:paraId="5867DF35" w14:textId="77777777" w:rsidR="00BE1554" w:rsidRPr="00EF1D02" w:rsidRDefault="00BE1554" w:rsidP="003B6F0F">
      <w:pPr>
        <w:ind w:firstLine="709"/>
        <w:jc w:val="both"/>
        <w:rPr>
          <w:sz w:val="28"/>
          <w:szCs w:val="28"/>
          <w:lang w:val="kk-KZ"/>
        </w:rPr>
      </w:pPr>
    </w:p>
    <w:p w14:paraId="79581284" w14:textId="49C69B66" w:rsidR="004B6F6B" w:rsidRPr="00EF1D02" w:rsidRDefault="004B6F6B">
      <w:pPr>
        <w:rPr>
          <w:b/>
          <w:bCs/>
          <w:sz w:val="28"/>
          <w:szCs w:val="28"/>
          <w:lang w:val="kk-KZ"/>
        </w:rPr>
      </w:pPr>
      <w:r w:rsidRPr="00EF1D02">
        <w:rPr>
          <w:b/>
          <w:bCs/>
          <w:sz w:val="28"/>
          <w:szCs w:val="28"/>
          <w:lang w:val="kk-KZ"/>
        </w:rPr>
        <w:br w:type="page"/>
      </w:r>
    </w:p>
    <w:p w14:paraId="45C60362" w14:textId="77777777" w:rsidR="006679B1" w:rsidRPr="00EF1D02" w:rsidRDefault="006679B1" w:rsidP="003B6F0F">
      <w:pPr>
        <w:jc w:val="both"/>
        <w:rPr>
          <w:b/>
          <w:bCs/>
          <w:sz w:val="28"/>
          <w:szCs w:val="28"/>
          <w:lang w:val="kk-KZ"/>
        </w:rPr>
        <w:sectPr w:rsidR="006679B1" w:rsidRPr="00EF1D02" w:rsidSect="008A5142">
          <w:pgSz w:w="11910" w:h="16840"/>
          <w:pgMar w:top="1134" w:right="567" w:bottom="1134" w:left="1701" w:header="0" w:footer="925" w:gutter="0"/>
          <w:cols w:space="720"/>
        </w:sectPr>
      </w:pPr>
    </w:p>
    <w:p w14:paraId="399A376F" w14:textId="77777777" w:rsidR="00AA775E" w:rsidRPr="00B871CA" w:rsidRDefault="00AA775E" w:rsidP="00AA775E">
      <w:pPr>
        <w:ind w:firstLine="709"/>
        <w:jc w:val="center"/>
        <w:rPr>
          <w:rFonts w:ascii="Times New Roman,Bold" w:hAnsi="Times New Roman,Bold"/>
          <w:b/>
          <w:bCs/>
          <w:sz w:val="28"/>
          <w:szCs w:val="28"/>
          <w:lang w:val="kk-KZ"/>
        </w:rPr>
      </w:pPr>
      <w:r w:rsidRPr="00B871CA">
        <w:rPr>
          <w:rFonts w:ascii="Times New Roman,Bold" w:hAnsi="Times New Roman,Bold"/>
          <w:b/>
          <w:bCs/>
          <w:sz w:val="28"/>
          <w:szCs w:val="28"/>
          <w:lang w:val="kk-KZ"/>
        </w:rPr>
        <w:lastRenderedPageBreak/>
        <w:t>ПАЙДАЛАНЫЛҒАН ӘДЕБИЕТТЕР ТІЗІМІ</w:t>
      </w:r>
    </w:p>
    <w:p w14:paraId="0ED66109" w14:textId="77777777" w:rsidR="00B871CA" w:rsidRPr="00B871CA" w:rsidRDefault="00B871CA" w:rsidP="00AA775E">
      <w:pPr>
        <w:ind w:firstLine="709"/>
        <w:jc w:val="center"/>
        <w:rPr>
          <w:b/>
          <w:bCs/>
          <w:lang w:val="kk-KZ"/>
        </w:rPr>
      </w:pPr>
    </w:p>
    <w:p w14:paraId="6C4D6AA6" w14:textId="30A6814D" w:rsidR="00AA775E" w:rsidRPr="00B871CA" w:rsidRDefault="00AA775E" w:rsidP="00AA775E">
      <w:pPr>
        <w:pStyle w:val="a3"/>
        <w:numPr>
          <w:ilvl w:val="0"/>
          <w:numId w:val="73"/>
        </w:numPr>
        <w:ind w:left="0" w:firstLine="709"/>
        <w:jc w:val="both"/>
        <w:textAlignment w:val="baseline"/>
        <w:outlineLvl w:val="0"/>
        <w:rPr>
          <w:kern w:val="36"/>
          <w:sz w:val="28"/>
          <w:szCs w:val="28"/>
          <w:lang w:val="kk-KZ"/>
        </w:rPr>
      </w:pPr>
      <w:r w:rsidRPr="00B871CA">
        <w:rPr>
          <w:kern w:val="36"/>
          <w:sz w:val="28"/>
          <w:szCs w:val="28"/>
          <w:lang w:val="kk-KZ"/>
        </w:rPr>
        <w:t xml:space="preserve">Қазақстан Республикасында білім беруді дамытудың 2011 </w:t>
      </w:r>
      <w:r w:rsidR="00D23F5F" w:rsidRPr="00B871CA">
        <w:rPr>
          <w:kern w:val="36"/>
          <w:sz w:val="28"/>
          <w:szCs w:val="28"/>
          <w:lang w:val="kk-KZ"/>
        </w:rPr>
        <w:t>–</w:t>
      </w:r>
      <w:r w:rsidRPr="00B871CA">
        <w:rPr>
          <w:kern w:val="36"/>
          <w:sz w:val="28"/>
          <w:szCs w:val="28"/>
          <w:lang w:val="kk-KZ"/>
        </w:rPr>
        <w:t xml:space="preserve"> 2020 жылдарға арналған мемлекеттік бағдарламасын бекіту туралы Қазақстан Республикасы Президентінің 2010 жылғы 7 желтоқсандағы № 1118 Жарлығы. </w:t>
      </w:r>
      <w:hyperlink r:id="rId99" w:history="1">
        <w:r w:rsidRPr="00B871CA">
          <w:rPr>
            <w:rStyle w:val="af"/>
            <w:rFonts w:eastAsiaTheme="majorEastAsia"/>
            <w:color w:val="auto"/>
            <w:kern w:val="36"/>
            <w:sz w:val="28"/>
            <w:szCs w:val="28"/>
            <w:lang w:val="kk-KZ"/>
          </w:rPr>
          <w:t>https://adilet.zan.kz/kaz/docs/U1000001118</w:t>
        </w:r>
      </w:hyperlink>
      <w:r w:rsidRPr="00B871CA">
        <w:rPr>
          <w:kern w:val="36"/>
          <w:sz w:val="28"/>
          <w:szCs w:val="28"/>
          <w:lang w:val="kk-KZ"/>
        </w:rPr>
        <w:t xml:space="preserve"> </w:t>
      </w:r>
    </w:p>
    <w:p w14:paraId="71014D86" w14:textId="6F286EF3" w:rsidR="00AA775E" w:rsidRPr="00B871CA" w:rsidRDefault="00AA775E" w:rsidP="00AA775E">
      <w:pPr>
        <w:pStyle w:val="a3"/>
        <w:numPr>
          <w:ilvl w:val="0"/>
          <w:numId w:val="73"/>
        </w:numPr>
        <w:ind w:left="0" w:firstLine="709"/>
        <w:jc w:val="both"/>
        <w:textAlignment w:val="baseline"/>
        <w:outlineLvl w:val="0"/>
        <w:rPr>
          <w:kern w:val="36"/>
          <w:sz w:val="28"/>
          <w:szCs w:val="28"/>
          <w:lang w:val="kk-KZ"/>
        </w:rPr>
      </w:pPr>
      <w:r w:rsidRPr="00B871CA">
        <w:rPr>
          <w:sz w:val="28"/>
          <w:szCs w:val="28"/>
          <w:lang w:val="kk-KZ"/>
        </w:rPr>
        <w:t xml:space="preserve">Қазақстан Республикасында білім беруді және ғылымды дамытудың 2016 </w:t>
      </w:r>
      <w:r w:rsidR="00D23F5F" w:rsidRPr="00B871CA">
        <w:rPr>
          <w:sz w:val="28"/>
          <w:szCs w:val="28"/>
          <w:lang w:val="kk-KZ"/>
        </w:rPr>
        <w:t>–</w:t>
      </w:r>
      <w:r w:rsidRPr="00B871CA">
        <w:rPr>
          <w:sz w:val="28"/>
          <w:szCs w:val="28"/>
          <w:lang w:val="kk-KZ"/>
        </w:rPr>
        <w:t xml:space="preserve"> 2019 жылдарға арналған мемлекеттік бағдарламасын бекіту туралы</w:t>
      </w:r>
      <w:r w:rsidRPr="00B871CA">
        <w:rPr>
          <w:kern w:val="36"/>
          <w:sz w:val="28"/>
          <w:szCs w:val="28"/>
          <w:lang w:val="kk-KZ"/>
        </w:rPr>
        <w:t xml:space="preserve"> Қазақстан Республикасы Президентінің 2016 жылғы 1 наурыздағы № 205 Жарлығы. </w:t>
      </w:r>
      <w:hyperlink r:id="rId100" w:history="1">
        <w:r w:rsidRPr="00B871CA">
          <w:rPr>
            <w:rStyle w:val="af"/>
            <w:rFonts w:eastAsiaTheme="majorEastAsia"/>
            <w:color w:val="auto"/>
            <w:kern w:val="36"/>
            <w:sz w:val="28"/>
            <w:szCs w:val="28"/>
            <w:lang w:val="kk-KZ"/>
          </w:rPr>
          <w:t>https://adilet.zan.kz/kaz/docs/U1600000205</w:t>
        </w:r>
      </w:hyperlink>
      <w:r w:rsidRPr="00B871CA">
        <w:rPr>
          <w:kern w:val="36"/>
          <w:sz w:val="28"/>
          <w:szCs w:val="28"/>
          <w:lang w:val="kk-KZ"/>
        </w:rPr>
        <w:t xml:space="preserve"> </w:t>
      </w:r>
    </w:p>
    <w:p w14:paraId="5A080B2F" w14:textId="77777777" w:rsidR="00AA775E" w:rsidRPr="00B871CA" w:rsidRDefault="00AA775E" w:rsidP="00AA775E">
      <w:pPr>
        <w:pStyle w:val="a3"/>
        <w:numPr>
          <w:ilvl w:val="0"/>
          <w:numId w:val="73"/>
        </w:numPr>
        <w:ind w:left="0" w:firstLine="709"/>
        <w:jc w:val="both"/>
        <w:textAlignment w:val="baseline"/>
        <w:outlineLvl w:val="0"/>
        <w:rPr>
          <w:kern w:val="36"/>
          <w:sz w:val="28"/>
          <w:szCs w:val="28"/>
          <w:lang w:val="kk-KZ"/>
        </w:rPr>
      </w:pPr>
      <w:r w:rsidRPr="00B871CA">
        <w:rPr>
          <w:sz w:val="28"/>
          <w:szCs w:val="28"/>
          <w:lang w:val="kk-KZ"/>
        </w:rPr>
        <w:t xml:space="preserve">Қазақстан Республикасында білім беруді және ғылымды дамытудың 2020 – 2025 жылдарға арналған мемлекеттік бағдарламасын бекіту туралы Қазақстан Республикасы Үкіметінің 2019 жылғы 27 желтоқсандағы № 988 қаулысы. </w:t>
      </w:r>
      <w:hyperlink r:id="rId101" w:history="1">
        <w:r w:rsidRPr="00B871CA">
          <w:rPr>
            <w:rStyle w:val="af"/>
            <w:rFonts w:eastAsiaTheme="majorEastAsia"/>
            <w:color w:val="auto"/>
            <w:sz w:val="28"/>
            <w:szCs w:val="28"/>
            <w:lang w:val="kk-KZ"/>
          </w:rPr>
          <w:t>https://adilet.zan.kz/kaz/docs/P1900000988</w:t>
        </w:r>
      </w:hyperlink>
      <w:r w:rsidRPr="00B871CA">
        <w:rPr>
          <w:sz w:val="28"/>
          <w:szCs w:val="28"/>
          <w:lang w:val="kk-KZ"/>
        </w:rPr>
        <w:t xml:space="preserve"> </w:t>
      </w:r>
    </w:p>
    <w:p w14:paraId="01A1ED82" w14:textId="6AAF06C7" w:rsidR="00AA775E" w:rsidRPr="00B871CA" w:rsidRDefault="00D23F5F" w:rsidP="00AA775E">
      <w:pPr>
        <w:pStyle w:val="a3"/>
        <w:numPr>
          <w:ilvl w:val="0"/>
          <w:numId w:val="73"/>
        </w:numPr>
        <w:ind w:left="0" w:firstLine="709"/>
        <w:jc w:val="both"/>
        <w:textAlignment w:val="baseline"/>
        <w:outlineLvl w:val="0"/>
        <w:rPr>
          <w:kern w:val="36"/>
          <w:sz w:val="28"/>
          <w:szCs w:val="28"/>
          <w:lang w:val="kk-KZ"/>
        </w:rPr>
      </w:pPr>
      <w:r w:rsidRPr="00B871CA">
        <w:rPr>
          <w:sz w:val="28"/>
          <w:szCs w:val="28"/>
          <w:lang w:val="kk-KZ"/>
        </w:rPr>
        <w:t>“</w:t>
      </w:r>
      <w:r w:rsidR="00AA775E" w:rsidRPr="00B871CA">
        <w:rPr>
          <w:sz w:val="28"/>
          <w:szCs w:val="28"/>
          <w:lang w:val="kk-KZ"/>
        </w:rPr>
        <w:t>Білімді ұлт</w:t>
      </w:r>
      <w:r w:rsidRPr="00B871CA">
        <w:rPr>
          <w:sz w:val="28"/>
          <w:szCs w:val="28"/>
          <w:lang w:val="kk-KZ"/>
        </w:rPr>
        <w:t>”</w:t>
      </w:r>
      <w:r w:rsidR="00AA775E" w:rsidRPr="00B871CA">
        <w:rPr>
          <w:sz w:val="28"/>
          <w:szCs w:val="28"/>
          <w:lang w:val="kk-KZ"/>
        </w:rPr>
        <w:t xml:space="preserve"> сапалы білім беру</w:t>
      </w:r>
      <w:r w:rsidRPr="00B871CA">
        <w:rPr>
          <w:sz w:val="28"/>
          <w:szCs w:val="28"/>
          <w:lang w:val="kk-KZ"/>
        </w:rPr>
        <w:t>”</w:t>
      </w:r>
      <w:r w:rsidR="00AA775E" w:rsidRPr="00B871CA">
        <w:rPr>
          <w:sz w:val="28"/>
          <w:szCs w:val="28"/>
          <w:lang w:val="kk-KZ"/>
        </w:rPr>
        <w:t xml:space="preserve"> ұлттық жобасын бекіту туралы Қазақстан Республикасы Үкіметінің 2021 жылғы 12 қазандағы № 726 қаулысы. </w:t>
      </w:r>
      <w:hyperlink r:id="rId102" w:history="1">
        <w:r w:rsidR="00AA775E" w:rsidRPr="00B871CA">
          <w:rPr>
            <w:rStyle w:val="af"/>
            <w:rFonts w:eastAsiaTheme="majorEastAsia"/>
            <w:color w:val="auto"/>
            <w:sz w:val="28"/>
            <w:szCs w:val="28"/>
            <w:lang w:val="kk-KZ"/>
          </w:rPr>
          <w:t>https://adilet.zan.kz/kaz/docs/P2100000726</w:t>
        </w:r>
      </w:hyperlink>
      <w:r w:rsidR="00AA775E" w:rsidRPr="00B871CA">
        <w:rPr>
          <w:sz w:val="28"/>
          <w:szCs w:val="28"/>
          <w:lang w:val="kk-KZ"/>
        </w:rPr>
        <w:t xml:space="preserve"> </w:t>
      </w:r>
    </w:p>
    <w:p w14:paraId="63FF339B" w14:textId="1A45786C" w:rsidR="00AA775E" w:rsidRPr="00B871CA" w:rsidRDefault="00AA775E" w:rsidP="00CE61D3">
      <w:pPr>
        <w:numPr>
          <w:ilvl w:val="0"/>
          <w:numId w:val="73"/>
        </w:numPr>
        <w:ind w:left="0" w:firstLine="709"/>
        <w:jc w:val="both"/>
        <w:rPr>
          <w:sz w:val="28"/>
          <w:szCs w:val="28"/>
          <w:lang w:val="kk-KZ"/>
        </w:rPr>
      </w:pPr>
      <w:r w:rsidRPr="00B871CA">
        <w:rPr>
          <w:sz w:val="28"/>
          <w:szCs w:val="28"/>
          <w:lang w:val="kk-KZ"/>
        </w:rPr>
        <w:t xml:space="preserve">Әбілқасымова А.Е., </w:t>
      </w:r>
      <w:proofErr w:type="spellStart"/>
      <w:r w:rsidRPr="00B871CA">
        <w:rPr>
          <w:sz w:val="28"/>
          <w:szCs w:val="28"/>
          <w:lang w:val="kk-KZ"/>
        </w:rPr>
        <w:t>Кучер</w:t>
      </w:r>
      <w:proofErr w:type="spellEnd"/>
      <w:r w:rsidRPr="00B871CA">
        <w:rPr>
          <w:sz w:val="28"/>
          <w:szCs w:val="28"/>
          <w:lang w:val="kk-KZ"/>
        </w:rPr>
        <w:t xml:space="preserve"> Т.П., </w:t>
      </w:r>
      <w:proofErr w:type="spellStart"/>
      <w:r w:rsidRPr="00B871CA">
        <w:rPr>
          <w:sz w:val="28"/>
          <w:szCs w:val="28"/>
          <w:lang w:val="kk-KZ"/>
        </w:rPr>
        <w:t>Корчевскии</w:t>
      </w:r>
      <w:proofErr w:type="spellEnd"/>
      <w:r w:rsidRPr="00B871CA">
        <w:rPr>
          <w:sz w:val="28"/>
          <w:szCs w:val="28"/>
          <w:lang w:val="kk-KZ"/>
        </w:rPr>
        <w:t xml:space="preserve">̆ В.Е., Жұмағұлова З.А. Математика: жалпы білім беретін мектептің 5 </w:t>
      </w:r>
      <w:r w:rsidR="00D23F5F" w:rsidRPr="00B871CA">
        <w:rPr>
          <w:sz w:val="28"/>
          <w:szCs w:val="28"/>
          <w:lang w:val="kk-KZ"/>
        </w:rPr>
        <w:t>–</w:t>
      </w:r>
      <w:r w:rsidRPr="00B871CA">
        <w:rPr>
          <w:sz w:val="28"/>
          <w:szCs w:val="28"/>
          <w:lang w:val="kk-KZ"/>
        </w:rPr>
        <w:t xml:space="preserve"> сыныбына арналған оқулық.</w:t>
      </w:r>
      <w:r w:rsidR="00CE61D3" w:rsidRPr="00B871CA">
        <w:rPr>
          <w:sz w:val="28"/>
          <w:szCs w:val="28"/>
          <w:lang w:val="kk-KZ"/>
        </w:rPr>
        <w:t xml:space="preserve">               </w:t>
      </w:r>
      <w:r w:rsidRPr="00B871CA">
        <w:rPr>
          <w:sz w:val="28"/>
          <w:szCs w:val="28"/>
          <w:lang w:val="kk-KZ"/>
        </w:rPr>
        <w:t xml:space="preserve">1 </w:t>
      </w:r>
      <w:r w:rsidR="00D23F5F" w:rsidRPr="00B871CA">
        <w:rPr>
          <w:sz w:val="28"/>
          <w:szCs w:val="28"/>
          <w:lang w:val="kk-KZ"/>
        </w:rPr>
        <w:t>–</w:t>
      </w:r>
      <w:r w:rsidRPr="00B871CA">
        <w:rPr>
          <w:sz w:val="28"/>
          <w:szCs w:val="28"/>
          <w:lang w:val="kk-KZ"/>
        </w:rPr>
        <w:t xml:space="preserve"> бөлім. – Алматы: Мектеп,  2017. – 144 б. </w:t>
      </w:r>
    </w:p>
    <w:p w14:paraId="506BA497" w14:textId="709A9325" w:rsidR="00AA775E" w:rsidRPr="00B871CA" w:rsidRDefault="00AA775E" w:rsidP="00AA775E">
      <w:pPr>
        <w:numPr>
          <w:ilvl w:val="0"/>
          <w:numId w:val="73"/>
        </w:numPr>
        <w:ind w:left="0" w:firstLine="709"/>
        <w:jc w:val="both"/>
        <w:rPr>
          <w:sz w:val="28"/>
          <w:szCs w:val="28"/>
          <w:lang w:val="kk-KZ"/>
        </w:rPr>
      </w:pPr>
      <w:r w:rsidRPr="00B871CA">
        <w:rPr>
          <w:sz w:val="28"/>
          <w:szCs w:val="28"/>
          <w:lang w:val="kk-KZ"/>
        </w:rPr>
        <w:t xml:space="preserve">Әбілқасымова А.Е., </w:t>
      </w:r>
      <w:proofErr w:type="spellStart"/>
      <w:r w:rsidRPr="00B871CA">
        <w:rPr>
          <w:sz w:val="28"/>
          <w:szCs w:val="28"/>
          <w:lang w:val="kk-KZ"/>
        </w:rPr>
        <w:t>Кучер</w:t>
      </w:r>
      <w:proofErr w:type="spellEnd"/>
      <w:r w:rsidRPr="00B871CA">
        <w:rPr>
          <w:sz w:val="28"/>
          <w:szCs w:val="28"/>
          <w:lang w:val="kk-KZ"/>
        </w:rPr>
        <w:t xml:space="preserve"> Т.П., </w:t>
      </w:r>
      <w:proofErr w:type="spellStart"/>
      <w:r w:rsidRPr="00B871CA">
        <w:rPr>
          <w:sz w:val="28"/>
          <w:szCs w:val="28"/>
          <w:lang w:val="kk-KZ"/>
        </w:rPr>
        <w:t>Корчевскии</w:t>
      </w:r>
      <w:proofErr w:type="spellEnd"/>
      <w:r w:rsidRPr="00B871CA">
        <w:rPr>
          <w:sz w:val="28"/>
          <w:szCs w:val="28"/>
          <w:lang w:val="kk-KZ"/>
        </w:rPr>
        <w:t xml:space="preserve">̆ В.Е., Жұмағұлова З.А. Математика: жалпы білім беретін мектептің 5 </w:t>
      </w:r>
      <w:r w:rsidR="00D23F5F" w:rsidRPr="00B871CA">
        <w:rPr>
          <w:sz w:val="28"/>
          <w:szCs w:val="28"/>
          <w:lang w:val="kk-KZ"/>
        </w:rPr>
        <w:t>–</w:t>
      </w:r>
      <w:r w:rsidRPr="00B871CA">
        <w:rPr>
          <w:sz w:val="28"/>
          <w:szCs w:val="28"/>
          <w:lang w:val="kk-KZ"/>
        </w:rPr>
        <w:t xml:space="preserve"> сыныбына арналған оқулық.             2 </w:t>
      </w:r>
      <w:r w:rsidR="00D23F5F" w:rsidRPr="00B871CA">
        <w:rPr>
          <w:sz w:val="28"/>
          <w:szCs w:val="28"/>
          <w:lang w:val="kk-KZ"/>
        </w:rPr>
        <w:t>–</w:t>
      </w:r>
      <w:r w:rsidRPr="00B871CA">
        <w:rPr>
          <w:sz w:val="28"/>
          <w:szCs w:val="28"/>
          <w:lang w:val="kk-KZ"/>
        </w:rPr>
        <w:t xml:space="preserve"> бөлім. – Алматы: Мектеп,  2017. – 128 б. </w:t>
      </w:r>
    </w:p>
    <w:p w14:paraId="4C96022E" w14:textId="77777777" w:rsidR="00AA775E" w:rsidRPr="00B871CA" w:rsidRDefault="00AA775E" w:rsidP="00AA775E">
      <w:pPr>
        <w:numPr>
          <w:ilvl w:val="0"/>
          <w:numId w:val="73"/>
        </w:numPr>
        <w:ind w:left="0" w:firstLine="709"/>
        <w:jc w:val="both"/>
        <w:rPr>
          <w:sz w:val="28"/>
          <w:szCs w:val="28"/>
          <w:lang w:val="kk-KZ"/>
        </w:rPr>
      </w:pPr>
      <w:r w:rsidRPr="00B871CA">
        <w:rPr>
          <w:sz w:val="28"/>
          <w:szCs w:val="28"/>
          <w:lang w:val="kk-KZ"/>
        </w:rPr>
        <w:t xml:space="preserve">Әбілқасымова А.Е., </w:t>
      </w:r>
      <w:proofErr w:type="spellStart"/>
      <w:r w:rsidRPr="00B871CA">
        <w:rPr>
          <w:sz w:val="28"/>
          <w:szCs w:val="28"/>
          <w:lang w:val="kk-KZ"/>
        </w:rPr>
        <w:t>Кучер</w:t>
      </w:r>
      <w:proofErr w:type="spellEnd"/>
      <w:r w:rsidRPr="00B871CA">
        <w:rPr>
          <w:sz w:val="28"/>
          <w:szCs w:val="28"/>
          <w:lang w:val="kk-KZ"/>
        </w:rPr>
        <w:t xml:space="preserve"> Т.П., </w:t>
      </w:r>
      <w:proofErr w:type="spellStart"/>
      <w:r w:rsidRPr="00B871CA">
        <w:rPr>
          <w:sz w:val="28"/>
          <w:szCs w:val="28"/>
          <w:lang w:val="kk-KZ"/>
        </w:rPr>
        <w:t>Корчевскии</w:t>
      </w:r>
      <w:proofErr w:type="spellEnd"/>
      <w:r w:rsidRPr="00B871CA">
        <w:rPr>
          <w:sz w:val="28"/>
          <w:szCs w:val="28"/>
          <w:lang w:val="kk-KZ"/>
        </w:rPr>
        <w:t xml:space="preserve">̆ В.Е., Жұмағұлова З.А. Математика: жалпы білім беретін мектептің 6-сыныбына арналған оқулық. 2- бөлім. –  Алматы: Мектеп,  2018. – 184 б. </w:t>
      </w:r>
    </w:p>
    <w:p w14:paraId="31DE89EF" w14:textId="77777777" w:rsidR="00AA775E" w:rsidRPr="00B871CA" w:rsidRDefault="00AA775E" w:rsidP="00AA775E">
      <w:pPr>
        <w:numPr>
          <w:ilvl w:val="0"/>
          <w:numId w:val="73"/>
        </w:numPr>
        <w:ind w:left="0" w:firstLine="709"/>
        <w:jc w:val="both"/>
        <w:rPr>
          <w:sz w:val="28"/>
          <w:szCs w:val="28"/>
          <w:lang w:val="kk-KZ"/>
        </w:rPr>
      </w:pPr>
      <w:r w:rsidRPr="00B871CA">
        <w:rPr>
          <w:sz w:val="28"/>
          <w:szCs w:val="28"/>
          <w:lang w:val="kk-KZ"/>
        </w:rPr>
        <w:t xml:space="preserve">Әбілқасымова А.Е., </w:t>
      </w:r>
      <w:proofErr w:type="spellStart"/>
      <w:r w:rsidRPr="00B871CA">
        <w:rPr>
          <w:sz w:val="28"/>
          <w:szCs w:val="28"/>
          <w:lang w:val="kk-KZ"/>
        </w:rPr>
        <w:t>Кучер</w:t>
      </w:r>
      <w:proofErr w:type="spellEnd"/>
      <w:r w:rsidRPr="00B871CA">
        <w:rPr>
          <w:sz w:val="28"/>
          <w:szCs w:val="28"/>
          <w:lang w:val="kk-KZ"/>
        </w:rPr>
        <w:t xml:space="preserve"> Т.П., </w:t>
      </w:r>
      <w:proofErr w:type="spellStart"/>
      <w:r w:rsidRPr="00B871CA">
        <w:rPr>
          <w:sz w:val="28"/>
          <w:szCs w:val="28"/>
          <w:lang w:val="kk-KZ"/>
        </w:rPr>
        <w:t>Корчевскии</w:t>
      </w:r>
      <w:proofErr w:type="spellEnd"/>
      <w:r w:rsidRPr="00B871CA">
        <w:rPr>
          <w:sz w:val="28"/>
          <w:szCs w:val="28"/>
          <w:lang w:val="kk-KZ"/>
        </w:rPr>
        <w:t xml:space="preserve">̆ В.Е., Жұмағұлова З.А. Алгебра: жалпы білім беретін мектептің 7-сыныбына арналған оқулық. – Алматы: Мектеп, 2017. – 272 б. </w:t>
      </w:r>
    </w:p>
    <w:p w14:paraId="415E6CE4" w14:textId="77777777" w:rsidR="00AA775E" w:rsidRPr="00B871CA" w:rsidRDefault="00AA775E" w:rsidP="00AA775E">
      <w:pPr>
        <w:numPr>
          <w:ilvl w:val="0"/>
          <w:numId w:val="73"/>
        </w:numPr>
        <w:ind w:left="0" w:firstLine="709"/>
        <w:jc w:val="both"/>
        <w:rPr>
          <w:sz w:val="28"/>
          <w:szCs w:val="28"/>
          <w:lang w:val="kk-KZ"/>
        </w:rPr>
      </w:pPr>
      <w:r w:rsidRPr="00B871CA">
        <w:rPr>
          <w:sz w:val="28"/>
          <w:szCs w:val="28"/>
          <w:lang w:val="kk-KZ"/>
        </w:rPr>
        <w:t xml:space="preserve">Әбілқасымова А.Е., </w:t>
      </w:r>
      <w:proofErr w:type="spellStart"/>
      <w:r w:rsidRPr="00B871CA">
        <w:rPr>
          <w:sz w:val="28"/>
          <w:szCs w:val="28"/>
          <w:lang w:val="kk-KZ"/>
        </w:rPr>
        <w:t>Кучер</w:t>
      </w:r>
      <w:proofErr w:type="spellEnd"/>
      <w:r w:rsidRPr="00B871CA">
        <w:rPr>
          <w:sz w:val="28"/>
          <w:szCs w:val="28"/>
          <w:lang w:val="kk-KZ"/>
        </w:rPr>
        <w:t xml:space="preserve"> Т.П., </w:t>
      </w:r>
      <w:proofErr w:type="spellStart"/>
      <w:r w:rsidRPr="00B871CA">
        <w:rPr>
          <w:sz w:val="28"/>
          <w:szCs w:val="28"/>
          <w:lang w:val="kk-KZ"/>
        </w:rPr>
        <w:t>Корчевскии</w:t>
      </w:r>
      <w:proofErr w:type="spellEnd"/>
      <w:r w:rsidRPr="00B871CA">
        <w:rPr>
          <w:sz w:val="28"/>
          <w:szCs w:val="28"/>
          <w:lang w:val="kk-KZ"/>
        </w:rPr>
        <w:t xml:space="preserve">̆ В.Е., Жұмағұлова З.А. Алгебра: жалпы білім беретін мектептің 8-сыныбына арналған оқулық. – Алматы: Мектеп, 2018. – 200 б. </w:t>
      </w:r>
    </w:p>
    <w:p w14:paraId="5E844337" w14:textId="4CD8EB93" w:rsidR="00AA775E" w:rsidRPr="00B871CA" w:rsidRDefault="00AA775E" w:rsidP="00AA775E">
      <w:pPr>
        <w:numPr>
          <w:ilvl w:val="0"/>
          <w:numId w:val="73"/>
        </w:numPr>
        <w:ind w:left="0" w:firstLine="709"/>
        <w:jc w:val="both"/>
        <w:rPr>
          <w:sz w:val="28"/>
          <w:szCs w:val="28"/>
          <w:lang w:val="kk-KZ"/>
        </w:rPr>
      </w:pPr>
      <w:r w:rsidRPr="00B871CA">
        <w:rPr>
          <w:sz w:val="28"/>
          <w:szCs w:val="28"/>
          <w:lang w:val="kk-KZ"/>
        </w:rPr>
        <w:t xml:space="preserve">Әбілқасымова А.Е., </w:t>
      </w:r>
      <w:proofErr w:type="spellStart"/>
      <w:r w:rsidRPr="00B871CA">
        <w:rPr>
          <w:sz w:val="28"/>
          <w:szCs w:val="28"/>
          <w:lang w:val="kk-KZ"/>
        </w:rPr>
        <w:t>Кучер</w:t>
      </w:r>
      <w:proofErr w:type="spellEnd"/>
      <w:r w:rsidRPr="00B871CA">
        <w:rPr>
          <w:sz w:val="28"/>
          <w:szCs w:val="28"/>
          <w:lang w:val="kk-KZ"/>
        </w:rPr>
        <w:t xml:space="preserve"> Т.П., </w:t>
      </w:r>
      <w:proofErr w:type="spellStart"/>
      <w:r w:rsidRPr="00B871CA">
        <w:rPr>
          <w:sz w:val="28"/>
          <w:szCs w:val="28"/>
          <w:lang w:val="kk-KZ"/>
        </w:rPr>
        <w:t>Корчевскии</w:t>
      </w:r>
      <w:proofErr w:type="spellEnd"/>
      <w:r w:rsidRPr="00B871CA">
        <w:rPr>
          <w:sz w:val="28"/>
          <w:szCs w:val="28"/>
          <w:lang w:val="kk-KZ"/>
        </w:rPr>
        <w:t xml:space="preserve">̆ В.Е., Жұмағұлова З.А. Алгебра: жалпы білім беретін мектептің 9-сыныбына арналған оқулық.          </w:t>
      </w:r>
      <w:r w:rsidR="00CE61D3" w:rsidRPr="00B871CA">
        <w:rPr>
          <w:sz w:val="28"/>
          <w:szCs w:val="28"/>
          <w:lang w:val="kk-KZ"/>
        </w:rPr>
        <w:t xml:space="preserve"> </w:t>
      </w:r>
      <w:r w:rsidRPr="00B871CA">
        <w:rPr>
          <w:sz w:val="28"/>
          <w:szCs w:val="28"/>
          <w:lang w:val="kk-KZ"/>
        </w:rPr>
        <w:t xml:space="preserve">        1-бөлім– Алматы: Мектеп, 2018. – 176 б. </w:t>
      </w:r>
    </w:p>
    <w:p w14:paraId="13136D66" w14:textId="77777777" w:rsidR="00AA775E" w:rsidRPr="00B871CA" w:rsidRDefault="00AA775E" w:rsidP="00AA775E">
      <w:pPr>
        <w:numPr>
          <w:ilvl w:val="0"/>
          <w:numId w:val="73"/>
        </w:numPr>
        <w:ind w:left="0" w:firstLine="709"/>
        <w:jc w:val="both"/>
        <w:rPr>
          <w:sz w:val="28"/>
          <w:szCs w:val="28"/>
          <w:lang w:val="kk-KZ"/>
        </w:rPr>
      </w:pPr>
      <w:r w:rsidRPr="00B871CA">
        <w:rPr>
          <w:sz w:val="28"/>
          <w:szCs w:val="28"/>
          <w:lang w:val="kk-KZ"/>
        </w:rPr>
        <w:t xml:space="preserve">Әбілқасымова А.Е., </w:t>
      </w:r>
      <w:proofErr w:type="spellStart"/>
      <w:r w:rsidRPr="00B871CA">
        <w:rPr>
          <w:sz w:val="28"/>
          <w:szCs w:val="28"/>
          <w:lang w:val="kk-KZ"/>
        </w:rPr>
        <w:t>Кучер</w:t>
      </w:r>
      <w:proofErr w:type="spellEnd"/>
      <w:r w:rsidRPr="00B871CA">
        <w:rPr>
          <w:sz w:val="28"/>
          <w:szCs w:val="28"/>
          <w:lang w:val="kk-KZ"/>
        </w:rPr>
        <w:t xml:space="preserve"> Т.П., </w:t>
      </w:r>
      <w:proofErr w:type="spellStart"/>
      <w:r w:rsidRPr="00B871CA">
        <w:rPr>
          <w:sz w:val="28"/>
          <w:szCs w:val="28"/>
          <w:lang w:val="kk-KZ"/>
        </w:rPr>
        <w:t>Корчевскии</w:t>
      </w:r>
      <w:proofErr w:type="spellEnd"/>
      <w:r w:rsidRPr="00B871CA">
        <w:rPr>
          <w:sz w:val="28"/>
          <w:szCs w:val="28"/>
          <w:lang w:val="kk-KZ"/>
        </w:rPr>
        <w:t xml:space="preserve">̆ В.Е., Жұмағұлова З.А. Алгебра: жалпы білім беретін мектептің 9-сыныбына арналған оқулық. 2-бөлім-Алматы: Мектеп, 2018. – 152 б. </w:t>
      </w:r>
    </w:p>
    <w:p w14:paraId="6B58A26A" w14:textId="77777777" w:rsidR="00AA775E" w:rsidRPr="00B871CA" w:rsidRDefault="00AA775E" w:rsidP="00AA775E">
      <w:pPr>
        <w:pStyle w:val="a3"/>
        <w:numPr>
          <w:ilvl w:val="0"/>
          <w:numId w:val="73"/>
        </w:numPr>
        <w:ind w:left="0" w:firstLine="709"/>
        <w:jc w:val="both"/>
        <w:rPr>
          <w:sz w:val="28"/>
          <w:szCs w:val="28"/>
          <w:lang w:val="kk-KZ"/>
        </w:rPr>
      </w:pPr>
      <w:r w:rsidRPr="00B871CA">
        <w:rPr>
          <w:sz w:val="28"/>
          <w:szCs w:val="28"/>
          <w:lang w:val="kk-KZ"/>
        </w:rPr>
        <w:t xml:space="preserve">Колмогоров А.Н. </w:t>
      </w:r>
      <w:proofErr w:type="spellStart"/>
      <w:r w:rsidRPr="00B871CA">
        <w:rPr>
          <w:sz w:val="28"/>
          <w:szCs w:val="28"/>
          <w:lang w:val="kk-KZ"/>
        </w:rPr>
        <w:t>Современная</w:t>
      </w:r>
      <w:proofErr w:type="spellEnd"/>
      <w:r w:rsidRPr="00B871CA">
        <w:rPr>
          <w:sz w:val="28"/>
          <w:szCs w:val="28"/>
          <w:lang w:val="kk-KZ"/>
        </w:rPr>
        <w:t xml:space="preserve"> математика и математика в </w:t>
      </w:r>
      <w:proofErr w:type="spellStart"/>
      <w:r w:rsidRPr="00B871CA">
        <w:rPr>
          <w:sz w:val="28"/>
          <w:szCs w:val="28"/>
          <w:lang w:val="kk-KZ"/>
        </w:rPr>
        <w:t>современной</w:t>
      </w:r>
      <w:proofErr w:type="spellEnd"/>
      <w:r w:rsidRPr="00B871CA">
        <w:rPr>
          <w:sz w:val="28"/>
          <w:szCs w:val="28"/>
          <w:lang w:val="kk-KZ"/>
        </w:rPr>
        <w:t xml:space="preserve"> </w:t>
      </w:r>
      <w:proofErr w:type="spellStart"/>
      <w:r w:rsidRPr="00B871CA">
        <w:rPr>
          <w:sz w:val="28"/>
          <w:szCs w:val="28"/>
          <w:lang w:val="kk-KZ"/>
        </w:rPr>
        <w:t>школе</w:t>
      </w:r>
      <w:proofErr w:type="spellEnd"/>
      <w:r w:rsidRPr="00B871CA">
        <w:rPr>
          <w:sz w:val="28"/>
          <w:szCs w:val="28"/>
          <w:lang w:val="kk-KZ"/>
        </w:rPr>
        <w:t xml:space="preserve"> // Математика в </w:t>
      </w:r>
      <w:proofErr w:type="spellStart"/>
      <w:r w:rsidRPr="00B871CA">
        <w:rPr>
          <w:sz w:val="28"/>
          <w:szCs w:val="28"/>
          <w:lang w:val="kk-KZ"/>
        </w:rPr>
        <w:t>школе</w:t>
      </w:r>
      <w:proofErr w:type="spellEnd"/>
      <w:r w:rsidRPr="00B871CA">
        <w:rPr>
          <w:sz w:val="28"/>
          <w:szCs w:val="28"/>
          <w:lang w:val="kk-KZ"/>
        </w:rPr>
        <w:t>. – 1971. – №6. – С.2-3.</w:t>
      </w:r>
    </w:p>
    <w:p w14:paraId="425BBDD6" w14:textId="62A860E2" w:rsidR="00AA775E" w:rsidRPr="00B871CA" w:rsidRDefault="00AA775E" w:rsidP="00AA775E">
      <w:pPr>
        <w:pStyle w:val="a3"/>
        <w:numPr>
          <w:ilvl w:val="0"/>
          <w:numId w:val="73"/>
        </w:numPr>
        <w:ind w:left="0" w:firstLine="709"/>
        <w:jc w:val="both"/>
        <w:rPr>
          <w:b/>
          <w:bCs/>
          <w:sz w:val="28"/>
          <w:szCs w:val="28"/>
          <w:lang w:val="kk-KZ"/>
        </w:rPr>
      </w:pPr>
      <w:proofErr w:type="spellStart"/>
      <w:r w:rsidRPr="00B871CA">
        <w:rPr>
          <w:sz w:val="28"/>
          <w:szCs w:val="28"/>
          <w:lang w:val="kk-KZ"/>
        </w:rPr>
        <w:t>Frederick</w:t>
      </w:r>
      <w:proofErr w:type="spellEnd"/>
      <w:r w:rsidRPr="00B871CA">
        <w:rPr>
          <w:sz w:val="28"/>
          <w:szCs w:val="28"/>
          <w:lang w:val="kk-KZ"/>
        </w:rPr>
        <w:t xml:space="preserve"> </w:t>
      </w:r>
      <w:proofErr w:type="spellStart"/>
      <w:r w:rsidRPr="00B871CA">
        <w:rPr>
          <w:sz w:val="28"/>
          <w:szCs w:val="28"/>
          <w:lang w:val="kk-KZ"/>
        </w:rPr>
        <w:t>Mosteller</w:t>
      </w:r>
      <w:proofErr w:type="spellEnd"/>
      <w:r w:rsidRPr="00B871CA">
        <w:rPr>
          <w:sz w:val="28"/>
          <w:szCs w:val="28"/>
          <w:lang w:val="kk-KZ"/>
        </w:rPr>
        <w:t xml:space="preserve">, </w:t>
      </w:r>
      <w:proofErr w:type="spellStart"/>
      <w:r w:rsidRPr="00B871CA">
        <w:rPr>
          <w:sz w:val="28"/>
          <w:szCs w:val="28"/>
          <w:lang w:val="kk-KZ"/>
        </w:rPr>
        <w:t>Robert</w:t>
      </w:r>
      <w:proofErr w:type="spellEnd"/>
      <w:r w:rsidRPr="00B871CA">
        <w:rPr>
          <w:sz w:val="28"/>
          <w:szCs w:val="28"/>
          <w:lang w:val="kk-KZ"/>
        </w:rPr>
        <w:t xml:space="preserve"> E.K. </w:t>
      </w:r>
      <w:proofErr w:type="spellStart"/>
      <w:r w:rsidRPr="00B871CA">
        <w:rPr>
          <w:sz w:val="28"/>
          <w:szCs w:val="28"/>
          <w:lang w:val="kk-KZ"/>
        </w:rPr>
        <w:t>Rourke</w:t>
      </w:r>
      <w:proofErr w:type="spellEnd"/>
      <w:r w:rsidRPr="00B871CA">
        <w:rPr>
          <w:sz w:val="28"/>
          <w:szCs w:val="28"/>
          <w:lang w:val="kk-KZ"/>
        </w:rPr>
        <w:t xml:space="preserve">, </w:t>
      </w:r>
      <w:proofErr w:type="spellStart"/>
      <w:r w:rsidRPr="00B871CA">
        <w:rPr>
          <w:sz w:val="28"/>
          <w:szCs w:val="28"/>
          <w:lang w:val="kk-KZ"/>
        </w:rPr>
        <w:t>And</w:t>
      </w:r>
      <w:proofErr w:type="spellEnd"/>
      <w:r w:rsidRPr="00B871CA">
        <w:rPr>
          <w:sz w:val="28"/>
          <w:szCs w:val="28"/>
          <w:lang w:val="kk-KZ"/>
        </w:rPr>
        <w:t xml:space="preserve"> </w:t>
      </w:r>
      <w:proofErr w:type="spellStart"/>
      <w:r w:rsidRPr="00B871CA">
        <w:rPr>
          <w:sz w:val="28"/>
          <w:szCs w:val="28"/>
          <w:lang w:val="kk-KZ"/>
        </w:rPr>
        <w:t>George</w:t>
      </w:r>
      <w:proofErr w:type="spellEnd"/>
      <w:r w:rsidRPr="00B871CA">
        <w:rPr>
          <w:sz w:val="28"/>
          <w:szCs w:val="28"/>
          <w:lang w:val="kk-KZ"/>
        </w:rPr>
        <w:t xml:space="preserve"> B. </w:t>
      </w:r>
      <w:proofErr w:type="spellStart"/>
      <w:r w:rsidRPr="00B871CA">
        <w:rPr>
          <w:sz w:val="28"/>
          <w:szCs w:val="28"/>
          <w:lang w:val="kk-KZ"/>
        </w:rPr>
        <w:t>Thomas</w:t>
      </w:r>
      <w:proofErr w:type="spellEnd"/>
      <w:r w:rsidRPr="00B871CA">
        <w:rPr>
          <w:sz w:val="28"/>
          <w:szCs w:val="28"/>
          <w:lang w:val="kk-KZ"/>
        </w:rPr>
        <w:t xml:space="preserve"> </w:t>
      </w:r>
      <w:proofErr w:type="spellStart"/>
      <w:r w:rsidRPr="00B871CA">
        <w:rPr>
          <w:sz w:val="28"/>
          <w:szCs w:val="28"/>
          <w:lang w:val="kk-KZ"/>
        </w:rPr>
        <w:t>Jr</w:t>
      </w:r>
      <w:proofErr w:type="spellEnd"/>
      <w:r w:rsidRPr="00B871CA">
        <w:rPr>
          <w:sz w:val="28"/>
          <w:szCs w:val="28"/>
          <w:lang w:val="kk-KZ"/>
        </w:rPr>
        <w:t xml:space="preserve">. </w:t>
      </w:r>
      <w:proofErr w:type="spellStart"/>
      <w:r w:rsidRPr="00B871CA">
        <w:rPr>
          <w:sz w:val="28"/>
          <w:szCs w:val="28"/>
          <w:lang w:val="kk-KZ"/>
        </w:rPr>
        <w:t>Probability</w:t>
      </w:r>
      <w:proofErr w:type="spellEnd"/>
      <w:r w:rsidRPr="00B871CA">
        <w:rPr>
          <w:sz w:val="28"/>
          <w:szCs w:val="28"/>
          <w:lang w:val="kk-KZ"/>
        </w:rPr>
        <w:t xml:space="preserve">: a </w:t>
      </w:r>
      <w:proofErr w:type="spellStart"/>
      <w:r w:rsidRPr="00B871CA">
        <w:rPr>
          <w:sz w:val="28"/>
          <w:szCs w:val="28"/>
          <w:lang w:val="kk-KZ"/>
        </w:rPr>
        <w:t>First</w:t>
      </w:r>
      <w:proofErr w:type="spellEnd"/>
      <w:r w:rsidRPr="00B871CA">
        <w:rPr>
          <w:sz w:val="28"/>
          <w:szCs w:val="28"/>
          <w:lang w:val="kk-KZ"/>
        </w:rPr>
        <w:t xml:space="preserve"> </w:t>
      </w:r>
      <w:proofErr w:type="spellStart"/>
      <w:r w:rsidRPr="00B871CA">
        <w:rPr>
          <w:sz w:val="28"/>
          <w:szCs w:val="28"/>
          <w:lang w:val="kk-KZ"/>
        </w:rPr>
        <w:t>Course</w:t>
      </w:r>
      <w:proofErr w:type="spellEnd"/>
      <w:r w:rsidRPr="00B871CA">
        <w:rPr>
          <w:sz w:val="28"/>
          <w:szCs w:val="28"/>
          <w:lang w:val="kk-KZ"/>
        </w:rPr>
        <w:t xml:space="preserve">, </w:t>
      </w:r>
      <w:proofErr w:type="spellStart"/>
      <w:r w:rsidRPr="00B871CA">
        <w:rPr>
          <w:sz w:val="28"/>
          <w:szCs w:val="28"/>
          <w:lang w:val="kk-KZ"/>
        </w:rPr>
        <w:t>Addison</w:t>
      </w:r>
      <w:proofErr w:type="spellEnd"/>
      <w:r w:rsidRPr="00B871CA">
        <w:rPr>
          <w:sz w:val="28"/>
          <w:szCs w:val="28"/>
          <w:lang w:val="kk-KZ"/>
        </w:rPr>
        <w:t xml:space="preserve"> – </w:t>
      </w:r>
      <w:proofErr w:type="spellStart"/>
      <w:r w:rsidRPr="00B871CA">
        <w:rPr>
          <w:sz w:val="28"/>
          <w:szCs w:val="28"/>
          <w:lang w:val="kk-KZ"/>
        </w:rPr>
        <w:t>Westey</w:t>
      </w:r>
      <w:proofErr w:type="spellEnd"/>
      <w:r w:rsidRPr="00B871CA">
        <w:rPr>
          <w:sz w:val="28"/>
          <w:szCs w:val="28"/>
          <w:lang w:val="kk-KZ"/>
        </w:rPr>
        <w:t xml:space="preserve"> </w:t>
      </w:r>
      <w:proofErr w:type="spellStart"/>
      <w:r w:rsidRPr="00B871CA">
        <w:rPr>
          <w:sz w:val="28"/>
          <w:szCs w:val="28"/>
          <w:lang w:val="kk-KZ"/>
        </w:rPr>
        <w:t>Publishing</w:t>
      </w:r>
      <w:proofErr w:type="spellEnd"/>
      <w:r w:rsidRPr="00B871CA">
        <w:rPr>
          <w:sz w:val="28"/>
          <w:szCs w:val="28"/>
          <w:lang w:val="kk-KZ"/>
        </w:rPr>
        <w:t xml:space="preserve"> </w:t>
      </w:r>
      <w:proofErr w:type="spellStart"/>
      <w:r w:rsidRPr="00B871CA">
        <w:rPr>
          <w:sz w:val="28"/>
          <w:szCs w:val="28"/>
          <w:lang w:val="kk-KZ"/>
        </w:rPr>
        <w:t>Co</w:t>
      </w:r>
      <w:proofErr w:type="spellEnd"/>
      <w:r w:rsidRPr="00B871CA">
        <w:rPr>
          <w:sz w:val="28"/>
          <w:szCs w:val="28"/>
          <w:lang w:val="kk-KZ"/>
        </w:rPr>
        <w:t xml:space="preserve">. 1961. </w:t>
      </w:r>
      <w:r w:rsidR="00D23F5F" w:rsidRPr="00B871CA">
        <w:rPr>
          <w:sz w:val="28"/>
          <w:szCs w:val="28"/>
          <w:lang w:val="kk-KZ"/>
        </w:rPr>
        <w:t>X</w:t>
      </w:r>
      <w:r w:rsidRPr="00B871CA">
        <w:rPr>
          <w:sz w:val="28"/>
          <w:szCs w:val="28"/>
          <w:lang w:val="kk-KZ"/>
        </w:rPr>
        <w:t xml:space="preserve">v+319 </w:t>
      </w:r>
      <w:proofErr w:type="spellStart"/>
      <w:r w:rsidRPr="00B871CA">
        <w:rPr>
          <w:sz w:val="28"/>
          <w:szCs w:val="28"/>
          <w:lang w:val="kk-KZ"/>
        </w:rPr>
        <w:t>pp</w:t>
      </w:r>
      <w:proofErr w:type="spellEnd"/>
      <w:r w:rsidRPr="00B871CA">
        <w:rPr>
          <w:sz w:val="28"/>
          <w:szCs w:val="28"/>
          <w:lang w:val="kk-KZ"/>
        </w:rPr>
        <w:t>.</w:t>
      </w:r>
    </w:p>
    <w:p w14:paraId="548E8200"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B871CA">
        <w:rPr>
          <w:sz w:val="28"/>
          <w:szCs w:val="28"/>
          <w:lang w:val="kk-KZ"/>
        </w:rPr>
        <w:t>Гнеденко</w:t>
      </w:r>
      <w:proofErr w:type="spellEnd"/>
      <w:r w:rsidRPr="00B871CA">
        <w:rPr>
          <w:sz w:val="28"/>
          <w:szCs w:val="28"/>
          <w:lang w:val="kk-KZ"/>
        </w:rPr>
        <w:t xml:space="preserve"> Б.В. </w:t>
      </w:r>
      <w:proofErr w:type="spellStart"/>
      <w:r w:rsidRPr="00B871CA">
        <w:rPr>
          <w:sz w:val="28"/>
          <w:szCs w:val="28"/>
          <w:lang w:val="kk-KZ"/>
        </w:rPr>
        <w:t>Обзор</w:t>
      </w:r>
      <w:proofErr w:type="spellEnd"/>
      <w:r w:rsidRPr="00B871CA">
        <w:rPr>
          <w:sz w:val="28"/>
          <w:szCs w:val="28"/>
          <w:lang w:val="kk-KZ"/>
        </w:rPr>
        <w:t xml:space="preserve"> </w:t>
      </w:r>
      <w:proofErr w:type="spellStart"/>
      <w:r w:rsidRPr="00B871CA">
        <w:rPr>
          <w:sz w:val="28"/>
          <w:szCs w:val="28"/>
          <w:lang w:val="kk-KZ"/>
        </w:rPr>
        <w:t>статей</w:t>
      </w:r>
      <w:proofErr w:type="spellEnd"/>
      <w:r w:rsidRPr="00B871CA">
        <w:rPr>
          <w:sz w:val="28"/>
          <w:szCs w:val="28"/>
          <w:lang w:val="kk-KZ"/>
        </w:rPr>
        <w:t xml:space="preserve">, </w:t>
      </w:r>
      <w:proofErr w:type="spellStart"/>
      <w:r w:rsidRPr="00B871CA">
        <w:rPr>
          <w:sz w:val="28"/>
          <w:szCs w:val="28"/>
          <w:lang w:val="kk-KZ"/>
        </w:rPr>
        <w:t>посвященных</w:t>
      </w:r>
      <w:proofErr w:type="spellEnd"/>
      <w:r w:rsidRPr="00B871CA">
        <w:rPr>
          <w:sz w:val="28"/>
          <w:szCs w:val="28"/>
          <w:lang w:val="kk-KZ"/>
        </w:rPr>
        <w:t xml:space="preserve"> </w:t>
      </w:r>
      <w:proofErr w:type="spellStart"/>
      <w:r w:rsidRPr="00B871CA">
        <w:rPr>
          <w:sz w:val="28"/>
          <w:szCs w:val="28"/>
          <w:lang w:val="kk-KZ"/>
        </w:rPr>
        <w:t>факультативному</w:t>
      </w:r>
      <w:proofErr w:type="spellEnd"/>
      <w:r w:rsidRPr="00B871CA">
        <w:rPr>
          <w:sz w:val="28"/>
          <w:szCs w:val="28"/>
          <w:lang w:val="kk-KZ"/>
        </w:rPr>
        <w:t xml:space="preserve"> </w:t>
      </w:r>
      <w:proofErr w:type="spellStart"/>
      <w:r w:rsidRPr="00B871CA">
        <w:rPr>
          <w:sz w:val="28"/>
          <w:szCs w:val="28"/>
          <w:lang w:val="kk-KZ"/>
        </w:rPr>
        <w:t>курсу</w:t>
      </w:r>
      <w:proofErr w:type="spellEnd"/>
      <w:r w:rsidRPr="00B871CA">
        <w:rPr>
          <w:sz w:val="28"/>
          <w:szCs w:val="28"/>
          <w:lang w:val="kk-KZ"/>
        </w:rPr>
        <w:t xml:space="preserve"> </w:t>
      </w:r>
      <w:proofErr w:type="spellStart"/>
      <w:r w:rsidRPr="00B871CA">
        <w:rPr>
          <w:sz w:val="28"/>
          <w:szCs w:val="28"/>
          <w:lang w:val="kk-KZ"/>
        </w:rPr>
        <w:t>теории</w:t>
      </w:r>
      <w:proofErr w:type="spellEnd"/>
      <w:r w:rsidRPr="00B871CA">
        <w:rPr>
          <w:sz w:val="28"/>
          <w:szCs w:val="28"/>
          <w:lang w:val="kk-KZ"/>
        </w:rPr>
        <w:t xml:space="preserve"> </w:t>
      </w:r>
      <w:proofErr w:type="spellStart"/>
      <w:r w:rsidRPr="00B871CA">
        <w:rPr>
          <w:sz w:val="28"/>
          <w:szCs w:val="28"/>
          <w:lang w:val="kk-KZ"/>
        </w:rPr>
        <w:t>вероятностей</w:t>
      </w:r>
      <w:proofErr w:type="spellEnd"/>
      <w:r w:rsidRPr="00B871CA">
        <w:rPr>
          <w:sz w:val="28"/>
          <w:szCs w:val="28"/>
          <w:lang w:val="kk-KZ"/>
        </w:rPr>
        <w:t xml:space="preserve"> // Математика </w:t>
      </w:r>
      <w:r w:rsidRPr="00EF1D02">
        <w:rPr>
          <w:sz w:val="28"/>
          <w:szCs w:val="28"/>
          <w:lang w:val="kk-KZ"/>
        </w:rPr>
        <w:t xml:space="preserve">в </w:t>
      </w:r>
      <w:proofErr w:type="spellStart"/>
      <w:r w:rsidRPr="00EF1D02">
        <w:rPr>
          <w:sz w:val="28"/>
          <w:szCs w:val="28"/>
          <w:lang w:val="kk-KZ"/>
        </w:rPr>
        <w:t>школе</w:t>
      </w:r>
      <w:proofErr w:type="spellEnd"/>
      <w:r w:rsidRPr="00EF1D02">
        <w:rPr>
          <w:sz w:val="28"/>
          <w:szCs w:val="28"/>
          <w:lang w:val="kk-KZ"/>
        </w:rPr>
        <w:t>. – 1972. - №2. – С.47-49.</w:t>
      </w:r>
    </w:p>
    <w:p w14:paraId="7A1E09DF" w14:textId="6544A094"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lastRenderedPageBreak/>
        <w:t>Курындина</w:t>
      </w:r>
      <w:proofErr w:type="spellEnd"/>
      <w:r w:rsidRPr="00EF1D02">
        <w:rPr>
          <w:sz w:val="28"/>
          <w:szCs w:val="28"/>
          <w:lang w:val="kk-KZ"/>
        </w:rPr>
        <w:t xml:space="preserve"> К.Н  </w:t>
      </w:r>
      <w:proofErr w:type="spellStart"/>
      <w:r w:rsidRPr="00EF1D02">
        <w:rPr>
          <w:sz w:val="28"/>
          <w:szCs w:val="28"/>
          <w:lang w:val="kk-KZ"/>
        </w:rPr>
        <w:t>Формирование</w:t>
      </w:r>
      <w:proofErr w:type="spellEnd"/>
      <w:r w:rsidRPr="00EF1D02">
        <w:rPr>
          <w:sz w:val="28"/>
          <w:szCs w:val="28"/>
          <w:lang w:val="kk-KZ"/>
        </w:rPr>
        <w:t xml:space="preserve"> </w:t>
      </w:r>
      <w:proofErr w:type="spellStart"/>
      <w:r w:rsidRPr="00EF1D02">
        <w:rPr>
          <w:sz w:val="28"/>
          <w:szCs w:val="28"/>
          <w:lang w:val="kk-KZ"/>
        </w:rPr>
        <w:t>статистических</w:t>
      </w:r>
      <w:proofErr w:type="spellEnd"/>
      <w:r w:rsidRPr="00EF1D02">
        <w:rPr>
          <w:sz w:val="28"/>
          <w:szCs w:val="28"/>
          <w:lang w:val="kk-KZ"/>
        </w:rPr>
        <w:t xml:space="preserve"> </w:t>
      </w:r>
      <w:proofErr w:type="spellStart"/>
      <w:r w:rsidRPr="00EF1D02">
        <w:rPr>
          <w:sz w:val="28"/>
          <w:szCs w:val="28"/>
          <w:lang w:val="kk-KZ"/>
        </w:rPr>
        <w:t>представлений</w:t>
      </w:r>
      <w:proofErr w:type="spellEnd"/>
      <w:r w:rsidRPr="00EF1D02">
        <w:rPr>
          <w:sz w:val="28"/>
          <w:szCs w:val="28"/>
          <w:lang w:val="kk-KZ"/>
        </w:rPr>
        <w:t xml:space="preserve"> у </w:t>
      </w:r>
      <w:proofErr w:type="spellStart"/>
      <w:r w:rsidRPr="00EF1D02">
        <w:rPr>
          <w:sz w:val="28"/>
          <w:szCs w:val="28"/>
          <w:lang w:val="kk-KZ"/>
        </w:rPr>
        <w:t>учащихся</w:t>
      </w:r>
      <w:proofErr w:type="spellEnd"/>
      <w:r w:rsidRPr="00EF1D02">
        <w:rPr>
          <w:sz w:val="28"/>
          <w:szCs w:val="28"/>
          <w:lang w:val="kk-KZ"/>
        </w:rPr>
        <w:t xml:space="preserve"> в </w:t>
      </w:r>
      <w:proofErr w:type="spellStart"/>
      <w:r w:rsidRPr="00EF1D02">
        <w:rPr>
          <w:sz w:val="28"/>
          <w:szCs w:val="28"/>
          <w:lang w:val="kk-KZ"/>
        </w:rPr>
        <w:t>условиях</w:t>
      </w:r>
      <w:proofErr w:type="spellEnd"/>
      <w:r w:rsidRPr="00EF1D02">
        <w:rPr>
          <w:sz w:val="28"/>
          <w:szCs w:val="28"/>
          <w:lang w:val="kk-KZ"/>
        </w:rPr>
        <w:t xml:space="preserve"> </w:t>
      </w:r>
      <w:proofErr w:type="spellStart"/>
      <w:r w:rsidRPr="00EF1D02">
        <w:rPr>
          <w:sz w:val="28"/>
          <w:szCs w:val="28"/>
          <w:lang w:val="kk-KZ"/>
        </w:rPr>
        <w:t>взаимодействия</w:t>
      </w:r>
      <w:proofErr w:type="spellEnd"/>
      <w:r w:rsidRPr="00EF1D02">
        <w:rPr>
          <w:sz w:val="28"/>
          <w:szCs w:val="28"/>
          <w:lang w:val="kk-KZ"/>
        </w:rPr>
        <w:t xml:space="preserve"> </w:t>
      </w:r>
      <w:proofErr w:type="spellStart"/>
      <w:r w:rsidRPr="00EF1D02">
        <w:rPr>
          <w:sz w:val="28"/>
          <w:szCs w:val="28"/>
          <w:lang w:val="kk-KZ"/>
        </w:rPr>
        <w:t>школьных</w:t>
      </w:r>
      <w:proofErr w:type="spellEnd"/>
      <w:r w:rsidRPr="00EF1D02">
        <w:rPr>
          <w:sz w:val="28"/>
          <w:szCs w:val="28"/>
          <w:lang w:val="kk-KZ"/>
        </w:rPr>
        <w:t xml:space="preserve"> </w:t>
      </w:r>
      <w:proofErr w:type="spellStart"/>
      <w:r w:rsidRPr="00EF1D02">
        <w:rPr>
          <w:sz w:val="28"/>
          <w:szCs w:val="28"/>
          <w:lang w:val="kk-KZ"/>
        </w:rPr>
        <w:t>предметов</w:t>
      </w:r>
      <w:proofErr w:type="spellEnd"/>
      <w:r w:rsidRPr="00EF1D02">
        <w:rPr>
          <w:sz w:val="28"/>
          <w:szCs w:val="28"/>
          <w:lang w:val="kk-KZ"/>
        </w:rPr>
        <w:t xml:space="preserve">: </w:t>
      </w:r>
      <w:proofErr w:type="spellStart"/>
      <w:r w:rsidRPr="00EF1D02">
        <w:rPr>
          <w:sz w:val="28"/>
          <w:szCs w:val="28"/>
          <w:lang w:val="kk-KZ"/>
        </w:rPr>
        <w:t>автореф</w:t>
      </w:r>
      <w:proofErr w:type="spellEnd"/>
      <w:r w:rsidRPr="00EF1D02">
        <w:rPr>
          <w:sz w:val="28"/>
          <w:szCs w:val="28"/>
          <w:lang w:val="kk-KZ"/>
        </w:rPr>
        <w:t xml:space="preserve">. ... дис. </w:t>
      </w:r>
      <w:proofErr w:type="spellStart"/>
      <w:r w:rsidR="00D23F5F" w:rsidRPr="00EF1D02">
        <w:rPr>
          <w:sz w:val="28"/>
          <w:szCs w:val="28"/>
          <w:lang w:val="kk-KZ"/>
        </w:rPr>
        <w:t>К</w:t>
      </w:r>
      <w:r w:rsidRPr="00EF1D02">
        <w:rPr>
          <w:sz w:val="28"/>
          <w:szCs w:val="28"/>
          <w:lang w:val="kk-KZ"/>
        </w:rPr>
        <w:t>анд</w:t>
      </w:r>
      <w:proofErr w:type="spellEnd"/>
      <w:r w:rsidRPr="00EF1D02">
        <w:rPr>
          <w:sz w:val="28"/>
          <w:szCs w:val="28"/>
          <w:lang w:val="kk-KZ"/>
        </w:rPr>
        <w:t xml:space="preserve">. </w:t>
      </w:r>
      <w:proofErr w:type="spellStart"/>
      <w:r w:rsidR="00D23F5F"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 М.: 1980. – 24 с.</w:t>
      </w:r>
    </w:p>
    <w:p w14:paraId="6D6DA1FA"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Дорофеев</w:t>
      </w:r>
      <w:proofErr w:type="spellEnd"/>
      <w:r w:rsidRPr="00EF1D02">
        <w:rPr>
          <w:sz w:val="28"/>
          <w:szCs w:val="28"/>
          <w:lang w:val="kk-KZ"/>
        </w:rPr>
        <w:t xml:space="preserve"> Г.В., </w:t>
      </w:r>
      <w:proofErr w:type="spellStart"/>
      <w:r w:rsidRPr="00EF1D02">
        <w:rPr>
          <w:sz w:val="28"/>
          <w:szCs w:val="28"/>
          <w:lang w:val="kk-KZ"/>
        </w:rPr>
        <w:t>Шарыгин</w:t>
      </w:r>
      <w:proofErr w:type="spellEnd"/>
      <w:r w:rsidRPr="00EF1D02">
        <w:rPr>
          <w:sz w:val="28"/>
          <w:szCs w:val="28"/>
          <w:lang w:val="kk-KZ"/>
        </w:rPr>
        <w:t xml:space="preserve"> И.Ф., </w:t>
      </w:r>
      <w:proofErr w:type="spellStart"/>
      <w:r w:rsidRPr="00EF1D02">
        <w:rPr>
          <w:sz w:val="28"/>
          <w:szCs w:val="28"/>
          <w:lang w:val="kk-KZ"/>
        </w:rPr>
        <w:t>Суворова</w:t>
      </w:r>
      <w:proofErr w:type="spellEnd"/>
      <w:r w:rsidRPr="00EF1D02">
        <w:rPr>
          <w:sz w:val="28"/>
          <w:szCs w:val="28"/>
          <w:lang w:val="kk-KZ"/>
        </w:rPr>
        <w:t xml:space="preserve"> С.Б., </w:t>
      </w:r>
      <w:proofErr w:type="spellStart"/>
      <w:r w:rsidRPr="00EF1D02">
        <w:rPr>
          <w:sz w:val="28"/>
          <w:szCs w:val="28"/>
          <w:lang w:val="kk-KZ"/>
        </w:rPr>
        <w:t>Бунимович</w:t>
      </w:r>
      <w:proofErr w:type="spellEnd"/>
      <w:r w:rsidRPr="00EF1D02">
        <w:rPr>
          <w:sz w:val="28"/>
          <w:szCs w:val="28"/>
          <w:lang w:val="kk-KZ"/>
        </w:rPr>
        <w:t xml:space="preserve"> Е.А. и </w:t>
      </w:r>
      <w:proofErr w:type="spellStart"/>
      <w:r w:rsidRPr="00EF1D02">
        <w:rPr>
          <w:sz w:val="28"/>
          <w:szCs w:val="28"/>
          <w:lang w:val="kk-KZ"/>
        </w:rPr>
        <w:t>др</w:t>
      </w:r>
      <w:proofErr w:type="spellEnd"/>
      <w:r w:rsidRPr="00EF1D02">
        <w:rPr>
          <w:sz w:val="28"/>
          <w:szCs w:val="28"/>
          <w:lang w:val="kk-KZ"/>
        </w:rPr>
        <w:t xml:space="preserve">. Математика: </w:t>
      </w:r>
      <w:proofErr w:type="spellStart"/>
      <w:r w:rsidRPr="00EF1D02">
        <w:rPr>
          <w:sz w:val="28"/>
          <w:szCs w:val="28"/>
          <w:lang w:val="kk-KZ"/>
        </w:rPr>
        <w:t>Учеб.для</w:t>
      </w:r>
      <w:proofErr w:type="spellEnd"/>
      <w:r w:rsidRPr="00EF1D02">
        <w:rPr>
          <w:sz w:val="28"/>
          <w:szCs w:val="28"/>
          <w:lang w:val="kk-KZ"/>
        </w:rPr>
        <w:t xml:space="preserve"> 5 </w:t>
      </w:r>
      <w:proofErr w:type="spellStart"/>
      <w:r w:rsidRPr="00EF1D02">
        <w:rPr>
          <w:sz w:val="28"/>
          <w:szCs w:val="28"/>
          <w:lang w:val="kk-KZ"/>
        </w:rPr>
        <w:t>кл</w:t>
      </w:r>
      <w:proofErr w:type="spellEnd"/>
      <w:r w:rsidRPr="00EF1D02">
        <w:rPr>
          <w:sz w:val="28"/>
          <w:szCs w:val="28"/>
          <w:lang w:val="kk-KZ"/>
        </w:rPr>
        <w:t xml:space="preserve"> </w:t>
      </w:r>
      <w:proofErr w:type="spellStart"/>
      <w:r w:rsidRPr="00EF1D02">
        <w:rPr>
          <w:sz w:val="28"/>
          <w:szCs w:val="28"/>
          <w:lang w:val="kk-KZ"/>
        </w:rPr>
        <w:t>общеобразоват.учреждений</w:t>
      </w:r>
      <w:proofErr w:type="spellEnd"/>
      <w:r w:rsidRPr="00EF1D02">
        <w:rPr>
          <w:sz w:val="28"/>
          <w:szCs w:val="28"/>
          <w:lang w:val="kk-KZ"/>
        </w:rPr>
        <w:t xml:space="preserve">/ </w:t>
      </w:r>
      <w:proofErr w:type="spellStart"/>
      <w:r w:rsidRPr="00EF1D02">
        <w:rPr>
          <w:sz w:val="28"/>
          <w:szCs w:val="28"/>
          <w:lang w:val="kk-KZ"/>
        </w:rPr>
        <w:t>Под</w:t>
      </w:r>
      <w:proofErr w:type="spellEnd"/>
      <w:r w:rsidRPr="00EF1D02">
        <w:rPr>
          <w:sz w:val="28"/>
          <w:szCs w:val="28"/>
          <w:lang w:val="kk-KZ"/>
        </w:rPr>
        <w:t xml:space="preserve"> </w:t>
      </w:r>
      <w:proofErr w:type="spellStart"/>
      <w:r w:rsidRPr="00EF1D02">
        <w:rPr>
          <w:sz w:val="28"/>
          <w:szCs w:val="28"/>
          <w:lang w:val="kk-KZ"/>
        </w:rPr>
        <w:t>ред</w:t>
      </w:r>
      <w:proofErr w:type="spellEnd"/>
      <w:r w:rsidRPr="00EF1D02">
        <w:rPr>
          <w:sz w:val="28"/>
          <w:szCs w:val="28"/>
          <w:lang w:val="kk-KZ"/>
        </w:rPr>
        <w:t xml:space="preserve">. </w:t>
      </w:r>
      <w:proofErr w:type="spellStart"/>
      <w:r w:rsidRPr="00EF1D02">
        <w:rPr>
          <w:sz w:val="28"/>
          <w:szCs w:val="28"/>
          <w:lang w:val="kk-KZ"/>
        </w:rPr>
        <w:t>Г.В.Дорофеева</w:t>
      </w:r>
      <w:proofErr w:type="spellEnd"/>
      <w:r w:rsidRPr="00EF1D02">
        <w:rPr>
          <w:sz w:val="28"/>
          <w:szCs w:val="28"/>
          <w:lang w:val="kk-KZ"/>
        </w:rPr>
        <w:t xml:space="preserve"> И.Ф. </w:t>
      </w:r>
      <w:proofErr w:type="spellStart"/>
      <w:r w:rsidRPr="00EF1D02">
        <w:rPr>
          <w:sz w:val="28"/>
          <w:szCs w:val="28"/>
          <w:lang w:val="kk-KZ"/>
        </w:rPr>
        <w:t>Шарыгина</w:t>
      </w:r>
      <w:proofErr w:type="spellEnd"/>
      <w:r w:rsidRPr="00EF1D02">
        <w:rPr>
          <w:sz w:val="28"/>
          <w:szCs w:val="28"/>
          <w:lang w:val="kk-KZ"/>
        </w:rPr>
        <w:t xml:space="preserve">. – 4 – е </w:t>
      </w:r>
      <w:proofErr w:type="spellStart"/>
      <w:r w:rsidRPr="00EF1D02">
        <w:rPr>
          <w:sz w:val="28"/>
          <w:szCs w:val="28"/>
          <w:lang w:val="kk-KZ"/>
        </w:rPr>
        <w:t>изд</w:t>
      </w:r>
      <w:proofErr w:type="spellEnd"/>
      <w:r w:rsidRPr="00EF1D02">
        <w:rPr>
          <w:sz w:val="28"/>
          <w:szCs w:val="28"/>
          <w:lang w:val="kk-KZ"/>
        </w:rPr>
        <w:t xml:space="preserve">. – М.: </w:t>
      </w:r>
      <w:proofErr w:type="spellStart"/>
      <w:r w:rsidRPr="00EF1D02">
        <w:rPr>
          <w:sz w:val="28"/>
          <w:szCs w:val="28"/>
          <w:lang w:val="kk-KZ"/>
        </w:rPr>
        <w:t>Просвещение</w:t>
      </w:r>
      <w:proofErr w:type="spellEnd"/>
      <w:r w:rsidRPr="00EF1D02">
        <w:rPr>
          <w:sz w:val="28"/>
          <w:szCs w:val="28"/>
          <w:lang w:val="kk-KZ"/>
        </w:rPr>
        <w:t>, 2001. – 368 с.</w:t>
      </w:r>
    </w:p>
    <w:p w14:paraId="21EBD84D"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Хинчин</w:t>
      </w:r>
      <w:proofErr w:type="spellEnd"/>
      <w:r w:rsidRPr="00EF1D02">
        <w:rPr>
          <w:sz w:val="28"/>
          <w:szCs w:val="28"/>
          <w:lang w:val="kk-KZ"/>
        </w:rPr>
        <w:t xml:space="preserve"> А.Я. </w:t>
      </w:r>
      <w:proofErr w:type="spellStart"/>
      <w:r w:rsidRPr="00EF1D02">
        <w:rPr>
          <w:sz w:val="28"/>
          <w:szCs w:val="28"/>
          <w:lang w:val="kk-KZ"/>
        </w:rPr>
        <w:t>Педагогические</w:t>
      </w:r>
      <w:proofErr w:type="spellEnd"/>
      <w:r w:rsidRPr="00EF1D02">
        <w:rPr>
          <w:sz w:val="28"/>
          <w:szCs w:val="28"/>
          <w:lang w:val="kk-KZ"/>
        </w:rPr>
        <w:t xml:space="preserve"> </w:t>
      </w:r>
      <w:proofErr w:type="spellStart"/>
      <w:r w:rsidRPr="00EF1D02">
        <w:rPr>
          <w:sz w:val="28"/>
          <w:szCs w:val="28"/>
          <w:lang w:val="kk-KZ"/>
        </w:rPr>
        <w:t>статьи</w:t>
      </w:r>
      <w:proofErr w:type="spellEnd"/>
      <w:r w:rsidRPr="00EF1D02">
        <w:rPr>
          <w:sz w:val="28"/>
          <w:szCs w:val="28"/>
          <w:lang w:val="kk-KZ"/>
        </w:rPr>
        <w:t xml:space="preserve">. – М.: </w:t>
      </w:r>
      <w:proofErr w:type="spellStart"/>
      <w:r w:rsidRPr="00EF1D02">
        <w:rPr>
          <w:sz w:val="28"/>
          <w:szCs w:val="28"/>
          <w:lang w:val="kk-KZ"/>
        </w:rPr>
        <w:t>Наука</w:t>
      </w:r>
      <w:proofErr w:type="spellEnd"/>
      <w:r w:rsidRPr="00EF1D02">
        <w:rPr>
          <w:sz w:val="28"/>
          <w:szCs w:val="28"/>
          <w:lang w:val="kk-KZ"/>
        </w:rPr>
        <w:t>, 1974. – С.116 – 118.</w:t>
      </w:r>
    </w:p>
    <w:p w14:paraId="6FD5CBC6" w14:textId="05E63B50"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Кудратов</w:t>
      </w:r>
      <w:proofErr w:type="spellEnd"/>
      <w:r w:rsidRPr="00EF1D02">
        <w:rPr>
          <w:sz w:val="28"/>
          <w:szCs w:val="28"/>
          <w:lang w:val="kk-KZ"/>
        </w:rPr>
        <w:t xml:space="preserve"> Ж. Теория </w:t>
      </w:r>
      <w:proofErr w:type="spellStart"/>
      <w:r w:rsidRPr="00EF1D02">
        <w:rPr>
          <w:sz w:val="28"/>
          <w:szCs w:val="28"/>
          <w:lang w:val="kk-KZ"/>
        </w:rPr>
        <w:t>вероятностей</w:t>
      </w:r>
      <w:proofErr w:type="spellEnd"/>
      <w:r w:rsidRPr="00EF1D02">
        <w:rPr>
          <w:sz w:val="28"/>
          <w:szCs w:val="28"/>
          <w:lang w:val="kk-KZ"/>
        </w:rPr>
        <w:t xml:space="preserve"> и </w:t>
      </w:r>
      <w:proofErr w:type="spellStart"/>
      <w:r w:rsidRPr="00EF1D02">
        <w:rPr>
          <w:sz w:val="28"/>
          <w:szCs w:val="28"/>
          <w:lang w:val="kk-KZ"/>
        </w:rPr>
        <w:t>математическая</w:t>
      </w:r>
      <w:proofErr w:type="spellEnd"/>
      <w:r w:rsidRPr="00EF1D02">
        <w:rPr>
          <w:sz w:val="28"/>
          <w:szCs w:val="28"/>
          <w:lang w:val="kk-KZ"/>
        </w:rPr>
        <w:t xml:space="preserve"> статистика в </w:t>
      </w:r>
      <w:proofErr w:type="spellStart"/>
      <w:r w:rsidRPr="00EF1D02">
        <w:rPr>
          <w:sz w:val="28"/>
          <w:szCs w:val="28"/>
          <w:lang w:val="kk-KZ"/>
        </w:rPr>
        <w:t>курсе</w:t>
      </w:r>
      <w:proofErr w:type="spellEnd"/>
      <w:r w:rsidRPr="00EF1D02">
        <w:rPr>
          <w:sz w:val="28"/>
          <w:szCs w:val="28"/>
          <w:lang w:val="kk-KZ"/>
        </w:rPr>
        <w:t xml:space="preserve"> </w:t>
      </w:r>
      <w:proofErr w:type="spellStart"/>
      <w:r w:rsidRPr="00EF1D02">
        <w:rPr>
          <w:sz w:val="28"/>
          <w:szCs w:val="28"/>
          <w:lang w:val="kk-KZ"/>
        </w:rPr>
        <w:t>математики</w:t>
      </w:r>
      <w:proofErr w:type="spellEnd"/>
      <w:r w:rsidRPr="00EF1D02">
        <w:rPr>
          <w:sz w:val="28"/>
          <w:szCs w:val="28"/>
          <w:lang w:val="kk-KZ"/>
        </w:rPr>
        <w:t xml:space="preserve"> </w:t>
      </w:r>
      <w:proofErr w:type="spellStart"/>
      <w:r w:rsidRPr="00EF1D02">
        <w:rPr>
          <w:sz w:val="28"/>
          <w:szCs w:val="28"/>
          <w:lang w:val="kk-KZ"/>
        </w:rPr>
        <w:t>средней</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 </w:t>
      </w:r>
      <w:proofErr w:type="spellStart"/>
      <w:r w:rsidRPr="00EF1D02">
        <w:rPr>
          <w:sz w:val="28"/>
          <w:szCs w:val="28"/>
          <w:lang w:val="kk-KZ"/>
        </w:rPr>
        <w:t>автореф</w:t>
      </w:r>
      <w:proofErr w:type="spellEnd"/>
      <w:r w:rsidRPr="00EF1D02">
        <w:rPr>
          <w:sz w:val="28"/>
          <w:szCs w:val="28"/>
          <w:lang w:val="kk-KZ"/>
        </w:rPr>
        <w:t xml:space="preserve">. </w:t>
      </w:r>
      <w:r w:rsidR="0065373C" w:rsidRPr="00EF1D02">
        <w:rPr>
          <w:sz w:val="28"/>
          <w:szCs w:val="28"/>
          <w:lang w:val="kk-KZ"/>
        </w:rPr>
        <w:t>д</w:t>
      </w:r>
      <w:r w:rsidRPr="00EF1D02">
        <w:rPr>
          <w:sz w:val="28"/>
          <w:szCs w:val="28"/>
          <w:lang w:val="kk-KZ"/>
        </w:rPr>
        <w:t xml:space="preserve">ис. </w:t>
      </w:r>
      <w:proofErr w:type="spellStart"/>
      <w:r w:rsidR="0065373C" w:rsidRPr="00EF1D02">
        <w:rPr>
          <w:sz w:val="28"/>
          <w:szCs w:val="28"/>
          <w:lang w:val="kk-KZ"/>
        </w:rPr>
        <w:t>к</w:t>
      </w:r>
      <w:r w:rsidRPr="00EF1D02">
        <w:rPr>
          <w:sz w:val="28"/>
          <w:szCs w:val="28"/>
          <w:lang w:val="kk-KZ"/>
        </w:rPr>
        <w:t>анд</w:t>
      </w:r>
      <w:proofErr w:type="spellEnd"/>
      <w:r w:rsidRPr="00EF1D02">
        <w:rPr>
          <w:sz w:val="28"/>
          <w:szCs w:val="28"/>
          <w:lang w:val="kk-KZ"/>
        </w:rPr>
        <w:t xml:space="preserve">. </w:t>
      </w:r>
      <w:proofErr w:type="spellStart"/>
      <w:r w:rsidR="0065373C"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xml:space="preserve">. –МПГУ </w:t>
      </w:r>
      <w:proofErr w:type="spellStart"/>
      <w:r w:rsidRPr="00EF1D02">
        <w:rPr>
          <w:sz w:val="28"/>
          <w:szCs w:val="28"/>
          <w:lang w:val="kk-KZ"/>
        </w:rPr>
        <w:t>им</w:t>
      </w:r>
      <w:proofErr w:type="spellEnd"/>
      <w:r w:rsidRPr="00EF1D02">
        <w:rPr>
          <w:sz w:val="28"/>
          <w:szCs w:val="28"/>
          <w:lang w:val="kk-KZ"/>
        </w:rPr>
        <w:t xml:space="preserve">. </w:t>
      </w:r>
      <w:proofErr w:type="spellStart"/>
      <w:r w:rsidRPr="00EF1D02">
        <w:rPr>
          <w:sz w:val="28"/>
          <w:szCs w:val="28"/>
          <w:lang w:val="kk-KZ"/>
        </w:rPr>
        <w:t>В.И.Ленина</w:t>
      </w:r>
      <w:proofErr w:type="spellEnd"/>
      <w:r w:rsidRPr="00EF1D02">
        <w:rPr>
          <w:sz w:val="28"/>
          <w:szCs w:val="28"/>
          <w:lang w:val="kk-KZ"/>
        </w:rPr>
        <w:t>, М.:1991. – 35 с.</w:t>
      </w:r>
    </w:p>
    <w:p w14:paraId="77F767E8" w14:textId="3122EFD6"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Плоцки</w:t>
      </w:r>
      <w:proofErr w:type="spellEnd"/>
      <w:r w:rsidRPr="00EF1D02">
        <w:rPr>
          <w:sz w:val="28"/>
          <w:szCs w:val="28"/>
          <w:lang w:val="kk-KZ"/>
        </w:rPr>
        <w:t xml:space="preserve"> А. Стохастика в </w:t>
      </w:r>
      <w:proofErr w:type="spellStart"/>
      <w:r w:rsidRPr="00EF1D02">
        <w:rPr>
          <w:sz w:val="28"/>
          <w:szCs w:val="28"/>
          <w:lang w:val="kk-KZ"/>
        </w:rPr>
        <w:t>школе</w:t>
      </w:r>
      <w:proofErr w:type="spellEnd"/>
      <w:r w:rsidRPr="00EF1D02">
        <w:rPr>
          <w:sz w:val="28"/>
          <w:szCs w:val="28"/>
          <w:lang w:val="kk-KZ"/>
        </w:rPr>
        <w:t xml:space="preserve"> </w:t>
      </w:r>
      <w:proofErr w:type="spellStart"/>
      <w:r w:rsidRPr="00EF1D02">
        <w:rPr>
          <w:sz w:val="28"/>
          <w:szCs w:val="28"/>
          <w:lang w:val="kk-KZ"/>
        </w:rPr>
        <w:t>как</w:t>
      </w:r>
      <w:proofErr w:type="spellEnd"/>
      <w:r w:rsidRPr="00EF1D02">
        <w:rPr>
          <w:sz w:val="28"/>
          <w:szCs w:val="28"/>
          <w:lang w:val="kk-KZ"/>
        </w:rPr>
        <w:t xml:space="preserve"> математика в </w:t>
      </w:r>
      <w:proofErr w:type="spellStart"/>
      <w:r w:rsidRPr="00EF1D02">
        <w:rPr>
          <w:sz w:val="28"/>
          <w:szCs w:val="28"/>
          <w:lang w:val="kk-KZ"/>
        </w:rPr>
        <w:t>стадии</w:t>
      </w:r>
      <w:proofErr w:type="spellEnd"/>
      <w:r w:rsidRPr="00EF1D02">
        <w:rPr>
          <w:sz w:val="28"/>
          <w:szCs w:val="28"/>
          <w:lang w:val="kk-KZ"/>
        </w:rPr>
        <w:t xml:space="preserve"> </w:t>
      </w:r>
      <w:proofErr w:type="spellStart"/>
      <w:r w:rsidRPr="00EF1D02">
        <w:rPr>
          <w:sz w:val="28"/>
          <w:szCs w:val="28"/>
          <w:lang w:val="kk-KZ"/>
        </w:rPr>
        <w:t>созидания</w:t>
      </w:r>
      <w:proofErr w:type="spellEnd"/>
      <w:r w:rsidRPr="00EF1D02">
        <w:rPr>
          <w:sz w:val="28"/>
          <w:szCs w:val="28"/>
          <w:lang w:val="kk-KZ"/>
        </w:rPr>
        <w:t xml:space="preserve"> и </w:t>
      </w:r>
      <w:proofErr w:type="spellStart"/>
      <w:r w:rsidRPr="00EF1D02">
        <w:rPr>
          <w:sz w:val="28"/>
          <w:szCs w:val="28"/>
          <w:lang w:val="kk-KZ"/>
        </w:rPr>
        <w:t>как</w:t>
      </w:r>
      <w:proofErr w:type="spellEnd"/>
      <w:r w:rsidRPr="00EF1D02">
        <w:rPr>
          <w:sz w:val="28"/>
          <w:szCs w:val="28"/>
          <w:lang w:val="kk-KZ"/>
        </w:rPr>
        <w:t xml:space="preserve"> </w:t>
      </w:r>
      <w:proofErr w:type="spellStart"/>
      <w:r w:rsidRPr="00EF1D02">
        <w:rPr>
          <w:sz w:val="28"/>
          <w:szCs w:val="28"/>
          <w:lang w:val="kk-KZ"/>
        </w:rPr>
        <w:t>новый</w:t>
      </w:r>
      <w:proofErr w:type="spellEnd"/>
      <w:r w:rsidRPr="00EF1D02">
        <w:rPr>
          <w:sz w:val="28"/>
          <w:szCs w:val="28"/>
          <w:lang w:val="kk-KZ"/>
        </w:rPr>
        <w:t xml:space="preserve"> элемент </w:t>
      </w:r>
      <w:proofErr w:type="spellStart"/>
      <w:r w:rsidRPr="00EF1D02">
        <w:rPr>
          <w:sz w:val="28"/>
          <w:szCs w:val="28"/>
          <w:lang w:val="kk-KZ"/>
        </w:rPr>
        <w:t>математического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w:t>
      </w:r>
      <w:proofErr w:type="spellStart"/>
      <w:r w:rsidRPr="00EF1D02">
        <w:rPr>
          <w:sz w:val="28"/>
          <w:szCs w:val="28"/>
          <w:lang w:val="kk-KZ"/>
        </w:rPr>
        <w:t>автореф</w:t>
      </w:r>
      <w:proofErr w:type="spellEnd"/>
      <w:r w:rsidRPr="00EF1D02">
        <w:rPr>
          <w:sz w:val="28"/>
          <w:szCs w:val="28"/>
          <w:lang w:val="kk-KZ"/>
        </w:rPr>
        <w:t xml:space="preserve">. </w:t>
      </w:r>
      <w:r w:rsidR="0065373C" w:rsidRPr="00EF1D02">
        <w:rPr>
          <w:sz w:val="28"/>
          <w:szCs w:val="28"/>
          <w:lang w:val="kk-KZ"/>
        </w:rPr>
        <w:t>д</w:t>
      </w:r>
      <w:r w:rsidRPr="00EF1D02">
        <w:rPr>
          <w:sz w:val="28"/>
          <w:szCs w:val="28"/>
          <w:lang w:val="kk-KZ"/>
        </w:rPr>
        <w:t xml:space="preserve">ис. </w:t>
      </w:r>
      <w:r w:rsidR="0065373C" w:rsidRPr="00EF1D02">
        <w:rPr>
          <w:sz w:val="28"/>
          <w:szCs w:val="28"/>
          <w:lang w:val="kk-KZ"/>
        </w:rPr>
        <w:t>д</w:t>
      </w:r>
      <w:r w:rsidRPr="00EF1D02">
        <w:rPr>
          <w:sz w:val="28"/>
          <w:szCs w:val="28"/>
          <w:lang w:val="kk-KZ"/>
        </w:rPr>
        <w:t xml:space="preserve">ок. </w:t>
      </w:r>
      <w:proofErr w:type="spellStart"/>
      <w:r w:rsidR="0065373C"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 М.: 1992. – 38 с.</w:t>
      </w:r>
    </w:p>
    <w:p w14:paraId="695A2E95"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Селютин</w:t>
      </w:r>
      <w:proofErr w:type="spellEnd"/>
      <w:r w:rsidRPr="00EF1D02">
        <w:rPr>
          <w:sz w:val="28"/>
          <w:szCs w:val="28"/>
          <w:lang w:val="kk-KZ"/>
        </w:rPr>
        <w:t xml:space="preserve"> В.Д. О </w:t>
      </w:r>
      <w:proofErr w:type="spellStart"/>
      <w:r w:rsidRPr="00EF1D02">
        <w:rPr>
          <w:sz w:val="28"/>
          <w:szCs w:val="28"/>
          <w:lang w:val="kk-KZ"/>
        </w:rPr>
        <w:t>формировании</w:t>
      </w:r>
      <w:proofErr w:type="spellEnd"/>
      <w:r w:rsidRPr="00EF1D02">
        <w:rPr>
          <w:sz w:val="28"/>
          <w:szCs w:val="28"/>
          <w:lang w:val="kk-KZ"/>
        </w:rPr>
        <w:t xml:space="preserve"> </w:t>
      </w:r>
      <w:proofErr w:type="spellStart"/>
      <w:r w:rsidRPr="00EF1D02">
        <w:rPr>
          <w:sz w:val="28"/>
          <w:szCs w:val="28"/>
          <w:lang w:val="kk-KZ"/>
        </w:rPr>
        <w:t>первоначальных</w:t>
      </w:r>
      <w:proofErr w:type="spellEnd"/>
      <w:r w:rsidRPr="00EF1D02">
        <w:rPr>
          <w:sz w:val="28"/>
          <w:szCs w:val="28"/>
          <w:lang w:val="kk-KZ"/>
        </w:rPr>
        <w:t xml:space="preserve"> </w:t>
      </w:r>
      <w:proofErr w:type="spellStart"/>
      <w:r w:rsidRPr="00EF1D02">
        <w:rPr>
          <w:sz w:val="28"/>
          <w:szCs w:val="28"/>
          <w:lang w:val="kk-KZ"/>
        </w:rPr>
        <w:t>стохастических</w:t>
      </w:r>
      <w:proofErr w:type="spellEnd"/>
      <w:r w:rsidRPr="00EF1D02">
        <w:rPr>
          <w:sz w:val="28"/>
          <w:szCs w:val="28"/>
          <w:lang w:val="kk-KZ"/>
        </w:rPr>
        <w:t xml:space="preserve"> </w:t>
      </w:r>
      <w:proofErr w:type="spellStart"/>
      <w:r w:rsidRPr="00EF1D02">
        <w:rPr>
          <w:sz w:val="28"/>
          <w:szCs w:val="28"/>
          <w:lang w:val="kk-KZ"/>
        </w:rPr>
        <w:t>представлений</w:t>
      </w:r>
      <w:proofErr w:type="spellEnd"/>
      <w:r w:rsidRPr="00EF1D02">
        <w:rPr>
          <w:sz w:val="28"/>
          <w:szCs w:val="28"/>
          <w:lang w:val="kk-KZ"/>
        </w:rPr>
        <w:t xml:space="preserve">.// Математика в </w:t>
      </w:r>
      <w:proofErr w:type="spellStart"/>
      <w:r w:rsidRPr="00EF1D02">
        <w:rPr>
          <w:sz w:val="28"/>
          <w:szCs w:val="28"/>
          <w:lang w:val="kk-KZ"/>
        </w:rPr>
        <w:t>школе</w:t>
      </w:r>
      <w:proofErr w:type="spellEnd"/>
      <w:r w:rsidRPr="00EF1D02">
        <w:rPr>
          <w:sz w:val="28"/>
          <w:szCs w:val="28"/>
          <w:lang w:val="kk-KZ"/>
        </w:rPr>
        <w:t>. – 2003. - №3.-С.51-56.</w:t>
      </w:r>
    </w:p>
    <w:p w14:paraId="43B9FB58" w14:textId="77777777" w:rsidR="00AA775E" w:rsidRPr="00EF1D02" w:rsidRDefault="00AA775E" w:rsidP="00AA775E">
      <w:pPr>
        <w:pStyle w:val="a3"/>
        <w:numPr>
          <w:ilvl w:val="0"/>
          <w:numId w:val="73"/>
        </w:numPr>
        <w:ind w:left="0" w:firstLine="709"/>
        <w:jc w:val="both"/>
        <w:rPr>
          <w:sz w:val="28"/>
          <w:szCs w:val="28"/>
          <w:lang w:val="kk-KZ"/>
        </w:rPr>
      </w:pPr>
      <w:r w:rsidRPr="00EF1D02">
        <w:rPr>
          <w:color w:val="000000"/>
          <w:sz w:val="28"/>
          <w:szCs w:val="28"/>
          <w:lang w:val="kk-KZ"/>
        </w:rPr>
        <w:t>Бектаев Қ. Ықтималдықтар теориясы және математикалық статистика – Алматы: Рауан, 1991.</w:t>
      </w:r>
    </w:p>
    <w:p w14:paraId="50EC4A6A"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Жаңбырбаев</w:t>
      </w:r>
      <w:proofErr w:type="spellEnd"/>
      <w:r w:rsidRPr="00EF1D02">
        <w:rPr>
          <w:sz w:val="28"/>
          <w:szCs w:val="28"/>
          <w:lang w:val="kk-KZ"/>
        </w:rPr>
        <w:t xml:space="preserve"> Б.С., </w:t>
      </w:r>
      <w:proofErr w:type="spellStart"/>
      <w:r w:rsidRPr="00EF1D02">
        <w:rPr>
          <w:sz w:val="28"/>
          <w:szCs w:val="28"/>
          <w:lang w:val="kk-KZ"/>
        </w:rPr>
        <w:t>Шәкілікова</w:t>
      </w:r>
      <w:proofErr w:type="spellEnd"/>
      <w:r w:rsidRPr="00EF1D02">
        <w:rPr>
          <w:sz w:val="28"/>
          <w:szCs w:val="28"/>
          <w:lang w:val="kk-KZ"/>
        </w:rPr>
        <w:t xml:space="preserve"> С.Е., </w:t>
      </w:r>
      <w:proofErr w:type="spellStart"/>
      <w:r w:rsidRPr="00EF1D02">
        <w:rPr>
          <w:sz w:val="28"/>
          <w:szCs w:val="28"/>
          <w:lang w:val="kk-KZ"/>
        </w:rPr>
        <w:t>Рустемова</w:t>
      </w:r>
      <w:proofErr w:type="spellEnd"/>
      <w:r w:rsidRPr="00EF1D02">
        <w:rPr>
          <w:sz w:val="28"/>
          <w:szCs w:val="28"/>
          <w:lang w:val="kk-KZ"/>
        </w:rPr>
        <w:t xml:space="preserve"> Н.И. Ықтималдықтар теориясы мен математикалық статистика </w:t>
      </w:r>
      <w:proofErr w:type="spellStart"/>
      <w:r w:rsidRPr="00EF1D02">
        <w:rPr>
          <w:sz w:val="28"/>
          <w:szCs w:val="28"/>
          <w:lang w:val="kk-KZ"/>
        </w:rPr>
        <w:t>элменттері</w:t>
      </w:r>
      <w:proofErr w:type="spellEnd"/>
      <w:r w:rsidRPr="00EF1D02">
        <w:rPr>
          <w:sz w:val="28"/>
          <w:szCs w:val="28"/>
          <w:lang w:val="kk-KZ"/>
        </w:rPr>
        <w:t>//</w:t>
      </w:r>
      <w:proofErr w:type="spellStart"/>
      <w:r w:rsidRPr="00EF1D02">
        <w:rPr>
          <w:sz w:val="28"/>
          <w:szCs w:val="28"/>
          <w:lang w:val="kk-KZ"/>
        </w:rPr>
        <w:t>Информатика.Физика</w:t>
      </w:r>
      <w:proofErr w:type="spellEnd"/>
      <w:r w:rsidRPr="00EF1D02">
        <w:rPr>
          <w:sz w:val="28"/>
          <w:szCs w:val="28"/>
          <w:lang w:val="kk-KZ"/>
        </w:rPr>
        <w:t>. Математика. – 1995.-№1. 14-16 б.</w:t>
      </w:r>
    </w:p>
    <w:p w14:paraId="13EFB07C"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Баймуханов</w:t>
      </w:r>
      <w:proofErr w:type="spellEnd"/>
      <w:r w:rsidRPr="00EF1D02">
        <w:rPr>
          <w:sz w:val="28"/>
          <w:szCs w:val="28"/>
          <w:lang w:val="kk-KZ"/>
        </w:rPr>
        <w:t xml:space="preserve"> Б.Б., Медеуов Е.У., </w:t>
      </w:r>
      <w:proofErr w:type="spellStart"/>
      <w:r w:rsidRPr="00EF1D02">
        <w:rPr>
          <w:sz w:val="28"/>
          <w:szCs w:val="28"/>
          <w:lang w:val="kk-KZ"/>
        </w:rPr>
        <w:t>Аганина</w:t>
      </w:r>
      <w:proofErr w:type="spellEnd"/>
      <w:r w:rsidRPr="00EF1D02">
        <w:rPr>
          <w:sz w:val="28"/>
          <w:szCs w:val="28"/>
          <w:lang w:val="kk-KZ"/>
        </w:rPr>
        <w:t xml:space="preserve"> К.Ж., Кенжебаева  М.У., </w:t>
      </w:r>
      <w:proofErr w:type="spellStart"/>
      <w:r w:rsidRPr="00EF1D02">
        <w:rPr>
          <w:sz w:val="28"/>
          <w:szCs w:val="28"/>
          <w:lang w:val="kk-KZ"/>
        </w:rPr>
        <w:t>Рустемова</w:t>
      </w:r>
      <w:proofErr w:type="spellEnd"/>
      <w:r w:rsidRPr="00EF1D02">
        <w:rPr>
          <w:sz w:val="28"/>
          <w:szCs w:val="28"/>
          <w:lang w:val="kk-KZ"/>
        </w:rPr>
        <w:t xml:space="preserve"> Н.И. </w:t>
      </w:r>
      <w:proofErr w:type="spellStart"/>
      <w:r w:rsidRPr="00EF1D02">
        <w:rPr>
          <w:sz w:val="28"/>
          <w:szCs w:val="28"/>
          <w:lang w:val="kk-KZ"/>
        </w:rPr>
        <w:t>Программа:Математика</w:t>
      </w:r>
      <w:proofErr w:type="spellEnd"/>
      <w:r w:rsidRPr="00EF1D02">
        <w:rPr>
          <w:sz w:val="28"/>
          <w:szCs w:val="28"/>
          <w:lang w:val="kk-KZ"/>
        </w:rPr>
        <w:t xml:space="preserve"> (V–IX классы). – Алматы: Рауан, 1999ж.</w:t>
      </w:r>
    </w:p>
    <w:p w14:paraId="6D522EB4" w14:textId="61A8AFF5"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Рустемова</w:t>
      </w:r>
      <w:proofErr w:type="spellEnd"/>
      <w:r w:rsidRPr="00EF1D02">
        <w:rPr>
          <w:sz w:val="28"/>
          <w:szCs w:val="28"/>
          <w:lang w:val="kk-KZ"/>
        </w:rPr>
        <w:t xml:space="preserve"> Н.И. </w:t>
      </w:r>
      <w:proofErr w:type="spellStart"/>
      <w:r w:rsidRPr="00EF1D02">
        <w:rPr>
          <w:sz w:val="28"/>
          <w:szCs w:val="28"/>
          <w:lang w:val="kk-KZ"/>
        </w:rPr>
        <w:t>Формирование</w:t>
      </w:r>
      <w:proofErr w:type="spellEnd"/>
      <w:r w:rsidRPr="00EF1D02">
        <w:rPr>
          <w:sz w:val="28"/>
          <w:szCs w:val="28"/>
          <w:lang w:val="kk-KZ"/>
        </w:rPr>
        <w:t xml:space="preserve"> </w:t>
      </w:r>
      <w:proofErr w:type="spellStart"/>
      <w:r w:rsidRPr="00EF1D02">
        <w:rPr>
          <w:sz w:val="28"/>
          <w:szCs w:val="28"/>
          <w:lang w:val="kk-KZ"/>
        </w:rPr>
        <w:t>вероятностно-статистических</w:t>
      </w:r>
      <w:proofErr w:type="spellEnd"/>
      <w:r w:rsidRPr="00EF1D02">
        <w:rPr>
          <w:sz w:val="28"/>
          <w:szCs w:val="28"/>
          <w:lang w:val="kk-KZ"/>
        </w:rPr>
        <w:t xml:space="preserve"> </w:t>
      </w:r>
      <w:proofErr w:type="spellStart"/>
      <w:r w:rsidRPr="00EF1D02">
        <w:rPr>
          <w:sz w:val="28"/>
          <w:szCs w:val="28"/>
          <w:lang w:val="kk-KZ"/>
        </w:rPr>
        <w:t>знаний</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xml:space="preserve"> в </w:t>
      </w:r>
      <w:proofErr w:type="spellStart"/>
      <w:r w:rsidRPr="00EF1D02">
        <w:rPr>
          <w:sz w:val="28"/>
          <w:szCs w:val="28"/>
          <w:lang w:val="kk-KZ"/>
        </w:rPr>
        <w:t>процессе</w:t>
      </w:r>
      <w:proofErr w:type="spellEnd"/>
      <w:r w:rsidRPr="00EF1D02">
        <w:rPr>
          <w:sz w:val="28"/>
          <w:szCs w:val="28"/>
          <w:lang w:val="kk-KZ"/>
        </w:rPr>
        <w:t xml:space="preserve"> </w:t>
      </w:r>
      <w:proofErr w:type="spellStart"/>
      <w:r w:rsidRPr="00EF1D02">
        <w:rPr>
          <w:sz w:val="28"/>
          <w:szCs w:val="28"/>
          <w:lang w:val="kk-KZ"/>
        </w:rPr>
        <w:t>обучения</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 xml:space="preserve">: дис. </w:t>
      </w:r>
      <w:proofErr w:type="spellStart"/>
      <w:r w:rsidR="0065373C" w:rsidRPr="00EF1D02">
        <w:rPr>
          <w:sz w:val="28"/>
          <w:szCs w:val="28"/>
          <w:lang w:val="kk-KZ"/>
        </w:rPr>
        <w:t>к</w:t>
      </w:r>
      <w:r w:rsidRPr="00EF1D02">
        <w:rPr>
          <w:sz w:val="28"/>
          <w:szCs w:val="28"/>
          <w:lang w:val="kk-KZ"/>
        </w:rPr>
        <w:t>анд</w:t>
      </w:r>
      <w:proofErr w:type="spellEnd"/>
      <w:r w:rsidRPr="00EF1D02">
        <w:rPr>
          <w:sz w:val="28"/>
          <w:szCs w:val="28"/>
          <w:lang w:val="kk-KZ"/>
        </w:rPr>
        <w:t xml:space="preserve">. </w:t>
      </w:r>
      <w:proofErr w:type="spellStart"/>
      <w:r w:rsidR="0065373C"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-Алматы, 1998.-132 с.</w:t>
      </w:r>
    </w:p>
    <w:p w14:paraId="04D6AF4C"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Турганбаева</w:t>
      </w:r>
      <w:proofErr w:type="spellEnd"/>
      <w:r w:rsidRPr="00EF1D02">
        <w:rPr>
          <w:sz w:val="28"/>
          <w:szCs w:val="28"/>
          <w:lang w:val="kk-KZ"/>
        </w:rPr>
        <w:t xml:space="preserve"> Ж.Н. Стохастиканың математикалық білім саласы ретінде тарихи қалыптасуы мен дамуын талдау.// Қазақстанның ғылымы мен  өмірі. Білім академиясының баяндамалары.- №9/1, 2019, 177-182 б.</w:t>
      </w:r>
    </w:p>
    <w:p w14:paraId="3B0FAC7C" w14:textId="3CFF9AC5"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Hacking</w:t>
      </w:r>
      <w:proofErr w:type="spellEnd"/>
      <w:r w:rsidRPr="00EF1D02">
        <w:rPr>
          <w:sz w:val="28"/>
          <w:szCs w:val="28"/>
          <w:lang w:val="kk-KZ"/>
        </w:rPr>
        <w:t xml:space="preserve"> I. </w:t>
      </w:r>
      <w:proofErr w:type="spellStart"/>
      <w:r w:rsidRPr="00EF1D02">
        <w:rPr>
          <w:sz w:val="28"/>
          <w:szCs w:val="28"/>
          <w:lang w:val="kk-KZ"/>
        </w:rPr>
        <w:t>The</w:t>
      </w:r>
      <w:proofErr w:type="spellEnd"/>
      <w:r w:rsidRPr="00EF1D02">
        <w:rPr>
          <w:sz w:val="28"/>
          <w:szCs w:val="28"/>
          <w:lang w:val="kk-KZ"/>
        </w:rPr>
        <w:t xml:space="preserve"> </w:t>
      </w:r>
      <w:proofErr w:type="spellStart"/>
      <w:r w:rsidRPr="00EF1D02">
        <w:rPr>
          <w:sz w:val="28"/>
          <w:szCs w:val="28"/>
          <w:lang w:val="kk-KZ"/>
        </w:rPr>
        <w:t>emergence</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probability</w:t>
      </w:r>
      <w:proofErr w:type="spellEnd"/>
      <w:r w:rsidRPr="00EF1D02">
        <w:rPr>
          <w:sz w:val="28"/>
          <w:szCs w:val="28"/>
          <w:lang w:val="kk-KZ"/>
        </w:rPr>
        <w:t xml:space="preserve"> – </w:t>
      </w:r>
      <w:proofErr w:type="spellStart"/>
      <w:r w:rsidRPr="00EF1D02">
        <w:rPr>
          <w:sz w:val="28"/>
          <w:szCs w:val="28"/>
          <w:lang w:val="kk-KZ"/>
        </w:rPr>
        <w:t>Cambrige</w:t>
      </w:r>
      <w:proofErr w:type="spellEnd"/>
      <w:r w:rsidRPr="00EF1D02">
        <w:rPr>
          <w:sz w:val="28"/>
          <w:szCs w:val="28"/>
          <w:lang w:val="kk-KZ"/>
        </w:rPr>
        <w:t xml:space="preserve"> </w:t>
      </w:r>
      <w:proofErr w:type="spellStart"/>
      <w:r w:rsidRPr="00EF1D02">
        <w:rPr>
          <w:sz w:val="28"/>
          <w:szCs w:val="28"/>
          <w:lang w:val="kk-KZ"/>
        </w:rPr>
        <w:t>university</w:t>
      </w:r>
      <w:proofErr w:type="spellEnd"/>
      <w:r w:rsidRPr="00EF1D02">
        <w:rPr>
          <w:sz w:val="28"/>
          <w:szCs w:val="28"/>
          <w:lang w:val="kk-KZ"/>
        </w:rPr>
        <w:t xml:space="preserve"> </w:t>
      </w:r>
      <w:proofErr w:type="spellStart"/>
      <w:r w:rsidRPr="00EF1D02">
        <w:rPr>
          <w:sz w:val="28"/>
          <w:szCs w:val="28"/>
          <w:lang w:val="kk-KZ"/>
        </w:rPr>
        <w:t>press</w:t>
      </w:r>
      <w:proofErr w:type="spellEnd"/>
      <w:r w:rsidRPr="00EF1D02">
        <w:rPr>
          <w:sz w:val="28"/>
          <w:szCs w:val="28"/>
          <w:lang w:val="kk-KZ"/>
        </w:rPr>
        <w:t xml:space="preserve">. </w:t>
      </w:r>
      <w:r w:rsidR="0065373C" w:rsidRPr="00EF1D02">
        <w:rPr>
          <w:sz w:val="28"/>
          <w:szCs w:val="28"/>
          <w:lang w:val="kk-KZ"/>
        </w:rPr>
        <w:t xml:space="preserve">- </w:t>
      </w:r>
      <w:r w:rsidRPr="00EF1D02">
        <w:rPr>
          <w:sz w:val="28"/>
          <w:szCs w:val="28"/>
          <w:lang w:val="kk-KZ"/>
        </w:rPr>
        <w:t>2015.</w:t>
      </w:r>
    </w:p>
    <w:p w14:paraId="6358DB86" w14:textId="1F73269E"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Pascal</w:t>
      </w:r>
      <w:proofErr w:type="spellEnd"/>
      <w:r w:rsidRPr="00EF1D02">
        <w:rPr>
          <w:sz w:val="28"/>
          <w:szCs w:val="28"/>
          <w:lang w:val="kk-KZ"/>
        </w:rPr>
        <w:t xml:space="preserve"> B., </w:t>
      </w:r>
      <w:proofErr w:type="spellStart"/>
      <w:r w:rsidRPr="00EF1D02">
        <w:rPr>
          <w:sz w:val="28"/>
          <w:szCs w:val="28"/>
          <w:lang w:val="kk-KZ"/>
        </w:rPr>
        <w:t>Fermat</w:t>
      </w:r>
      <w:proofErr w:type="spellEnd"/>
      <w:r w:rsidRPr="00EF1D02">
        <w:rPr>
          <w:sz w:val="28"/>
          <w:szCs w:val="28"/>
          <w:lang w:val="kk-KZ"/>
        </w:rPr>
        <w:t xml:space="preserve"> P. </w:t>
      </w:r>
      <w:proofErr w:type="spellStart"/>
      <w:r w:rsidRPr="00EF1D02">
        <w:rPr>
          <w:sz w:val="28"/>
          <w:szCs w:val="28"/>
          <w:lang w:val="kk-KZ"/>
        </w:rPr>
        <w:t>Correspondance</w:t>
      </w:r>
      <w:proofErr w:type="spellEnd"/>
      <w:r w:rsidRPr="00EF1D02">
        <w:rPr>
          <w:sz w:val="28"/>
          <w:szCs w:val="28"/>
          <w:lang w:val="kk-KZ"/>
        </w:rPr>
        <w:t xml:space="preserve"> </w:t>
      </w:r>
      <w:proofErr w:type="spellStart"/>
      <w:r w:rsidRPr="00EF1D02">
        <w:rPr>
          <w:sz w:val="28"/>
          <w:szCs w:val="28"/>
          <w:lang w:val="kk-KZ"/>
        </w:rPr>
        <w:t>entre</w:t>
      </w:r>
      <w:proofErr w:type="spellEnd"/>
      <w:r w:rsidRPr="00EF1D02">
        <w:rPr>
          <w:sz w:val="28"/>
          <w:szCs w:val="28"/>
          <w:lang w:val="kk-KZ"/>
        </w:rPr>
        <w:t xml:space="preserve"> </w:t>
      </w:r>
      <w:proofErr w:type="spellStart"/>
      <w:r w:rsidRPr="00EF1D02">
        <w:rPr>
          <w:sz w:val="28"/>
          <w:szCs w:val="28"/>
          <w:lang w:val="kk-KZ"/>
        </w:rPr>
        <w:t>Pascal</w:t>
      </w:r>
      <w:proofErr w:type="spellEnd"/>
      <w:r w:rsidRPr="00EF1D02">
        <w:rPr>
          <w:sz w:val="28"/>
          <w:szCs w:val="28"/>
          <w:lang w:val="kk-KZ"/>
        </w:rPr>
        <w:t xml:space="preserve"> </w:t>
      </w:r>
      <w:proofErr w:type="spellStart"/>
      <w:r w:rsidRPr="00EF1D02">
        <w:rPr>
          <w:sz w:val="28"/>
          <w:szCs w:val="28"/>
          <w:lang w:val="kk-KZ"/>
        </w:rPr>
        <w:t>et</w:t>
      </w:r>
      <w:proofErr w:type="spellEnd"/>
      <w:r w:rsidRPr="00EF1D02">
        <w:rPr>
          <w:sz w:val="28"/>
          <w:szCs w:val="28"/>
          <w:lang w:val="kk-KZ"/>
        </w:rPr>
        <w:t xml:space="preserve"> </w:t>
      </w:r>
      <w:proofErr w:type="spellStart"/>
      <w:r w:rsidRPr="00EF1D02">
        <w:rPr>
          <w:sz w:val="28"/>
          <w:szCs w:val="28"/>
          <w:lang w:val="kk-KZ"/>
        </w:rPr>
        <w:t>fermat</w:t>
      </w:r>
      <w:proofErr w:type="spellEnd"/>
      <w:r w:rsidRPr="00EF1D02">
        <w:rPr>
          <w:sz w:val="28"/>
          <w:szCs w:val="28"/>
          <w:lang w:val="kk-KZ"/>
        </w:rPr>
        <w:t xml:space="preserve"> – 1654, </w:t>
      </w:r>
      <w:proofErr w:type="spellStart"/>
      <w:r w:rsidRPr="00EF1D02">
        <w:rPr>
          <w:sz w:val="28"/>
          <w:szCs w:val="28"/>
          <w:lang w:val="kk-KZ"/>
        </w:rPr>
        <w:t>Oeuvres</w:t>
      </w:r>
      <w:proofErr w:type="spellEnd"/>
      <w:r w:rsidRPr="00EF1D02">
        <w:rPr>
          <w:sz w:val="28"/>
          <w:szCs w:val="28"/>
          <w:lang w:val="kk-KZ"/>
        </w:rPr>
        <w:t xml:space="preserve"> </w:t>
      </w:r>
      <w:proofErr w:type="spellStart"/>
      <w:r w:rsidRPr="00EF1D02">
        <w:rPr>
          <w:sz w:val="28"/>
          <w:szCs w:val="28"/>
          <w:lang w:val="kk-KZ"/>
        </w:rPr>
        <w:t>de</w:t>
      </w:r>
      <w:proofErr w:type="spellEnd"/>
      <w:r w:rsidRPr="00EF1D02">
        <w:rPr>
          <w:sz w:val="28"/>
          <w:szCs w:val="28"/>
          <w:lang w:val="kk-KZ"/>
        </w:rPr>
        <w:t xml:space="preserve"> </w:t>
      </w:r>
      <w:proofErr w:type="spellStart"/>
      <w:r w:rsidRPr="00EF1D02">
        <w:rPr>
          <w:sz w:val="28"/>
          <w:szCs w:val="28"/>
          <w:lang w:val="kk-KZ"/>
        </w:rPr>
        <w:t>Pascal</w:t>
      </w:r>
      <w:proofErr w:type="spellEnd"/>
      <w:r w:rsidRPr="00EF1D02">
        <w:rPr>
          <w:sz w:val="28"/>
          <w:szCs w:val="28"/>
          <w:lang w:val="kk-KZ"/>
        </w:rPr>
        <w:t xml:space="preserve">, </w:t>
      </w:r>
      <w:proofErr w:type="spellStart"/>
      <w:r w:rsidRPr="00EF1D02">
        <w:rPr>
          <w:sz w:val="28"/>
          <w:szCs w:val="28"/>
          <w:lang w:val="kk-KZ"/>
        </w:rPr>
        <w:t>ed</w:t>
      </w:r>
      <w:proofErr w:type="spellEnd"/>
      <w:r w:rsidRPr="00EF1D02">
        <w:rPr>
          <w:sz w:val="28"/>
          <w:szCs w:val="28"/>
          <w:lang w:val="kk-KZ"/>
        </w:rPr>
        <w:t xml:space="preserve">. </w:t>
      </w:r>
      <w:proofErr w:type="spellStart"/>
      <w:r w:rsidRPr="00EF1D02">
        <w:rPr>
          <w:sz w:val="28"/>
          <w:szCs w:val="28"/>
          <w:lang w:val="kk-KZ"/>
        </w:rPr>
        <w:t>J.Chevalier</w:t>
      </w:r>
      <w:proofErr w:type="spellEnd"/>
      <w:r w:rsidRPr="00EF1D02">
        <w:rPr>
          <w:sz w:val="28"/>
          <w:szCs w:val="28"/>
          <w:lang w:val="kk-KZ"/>
        </w:rPr>
        <w:t xml:space="preserve">, </w:t>
      </w:r>
      <w:proofErr w:type="spellStart"/>
      <w:r w:rsidRPr="00EF1D02">
        <w:rPr>
          <w:sz w:val="28"/>
          <w:szCs w:val="28"/>
          <w:lang w:val="kk-KZ"/>
        </w:rPr>
        <w:t>La</w:t>
      </w:r>
      <w:proofErr w:type="spellEnd"/>
      <w:r w:rsidRPr="00EF1D02">
        <w:rPr>
          <w:sz w:val="28"/>
          <w:szCs w:val="28"/>
          <w:lang w:val="kk-KZ"/>
        </w:rPr>
        <w:t xml:space="preserve"> </w:t>
      </w:r>
      <w:proofErr w:type="spellStart"/>
      <w:r w:rsidRPr="00EF1D02">
        <w:rPr>
          <w:sz w:val="28"/>
          <w:szCs w:val="28"/>
          <w:lang w:val="kk-KZ"/>
        </w:rPr>
        <w:t>Pleiade</w:t>
      </w:r>
      <w:proofErr w:type="spellEnd"/>
      <w:r w:rsidRPr="00EF1D02">
        <w:rPr>
          <w:sz w:val="28"/>
          <w:szCs w:val="28"/>
          <w:lang w:val="kk-KZ"/>
        </w:rPr>
        <w:t xml:space="preserve">, </w:t>
      </w:r>
      <w:proofErr w:type="spellStart"/>
      <w:r w:rsidRPr="00EF1D02">
        <w:rPr>
          <w:sz w:val="28"/>
          <w:szCs w:val="28"/>
          <w:lang w:val="kk-KZ"/>
        </w:rPr>
        <w:t>Paris</w:t>
      </w:r>
      <w:proofErr w:type="spellEnd"/>
      <w:r w:rsidRPr="00EF1D02">
        <w:rPr>
          <w:sz w:val="28"/>
          <w:szCs w:val="28"/>
          <w:lang w:val="kk-KZ"/>
        </w:rPr>
        <w:t xml:space="preserve">, </w:t>
      </w:r>
      <w:proofErr w:type="spellStart"/>
      <w:r w:rsidRPr="00EF1D02">
        <w:rPr>
          <w:sz w:val="28"/>
          <w:szCs w:val="28"/>
          <w:lang w:val="kk-KZ"/>
        </w:rPr>
        <w:t>Gallimard</w:t>
      </w:r>
      <w:proofErr w:type="spellEnd"/>
      <w:r w:rsidRPr="00EF1D02">
        <w:rPr>
          <w:sz w:val="28"/>
          <w:szCs w:val="28"/>
          <w:lang w:val="kk-KZ"/>
        </w:rPr>
        <w:t>.</w:t>
      </w:r>
      <w:r w:rsidR="0065373C" w:rsidRPr="00EF1D02">
        <w:rPr>
          <w:sz w:val="28"/>
          <w:szCs w:val="28"/>
          <w:lang w:val="kk-KZ"/>
        </w:rPr>
        <w:t xml:space="preserve"> </w:t>
      </w:r>
      <w:r w:rsidRPr="00EF1D02">
        <w:rPr>
          <w:sz w:val="28"/>
          <w:szCs w:val="28"/>
          <w:lang w:val="kk-KZ"/>
        </w:rPr>
        <w:t>2017.</w:t>
      </w:r>
    </w:p>
    <w:p w14:paraId="62EA92A6"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Laplace</w:t>
      </w:r>
      <w:proofErr w:type="spellEnd"/>
      <w:r w:rsidRPr="00EF1D02">
        <w:rPr>
          <w:sz w:val="28"/>
          <w:szCs w:val="28"/>
          <w:lang w:val="kk-KZ"/>
        </w:rPr>
        <w:t xml:space="preserve"> P.S. – </w:t>
      </w:r>
      <w:proofErr w:type="spellStart"/>
      <w:r w:rsidRPr="00EF1D02">
        <w:rPr>
          <w:sz w:val="28"/>
          <w:szCs w:val="28"/>
          <w:lang w:val="kk-KZ"/>
        </w:rPr>
        <w:t>Theoric</w:t>
      </w:r>
      <w:proofErr w:type="spellEnd"/>
      <w:r w:rsidRPr="00EF1D02">
        <w:rPr>
          <w:sz w:val="28"/>
          <w:szCs w:val="28"/>
          <w:lang w:val="kk-KZ"/>
        </w:rPr>
        <w:t xml:space="preserve"> </w:t>
      </w:r>
      <w:proofErr w:type="spellStart"/>
      <w:r w:rsidRPr="00EF1D02">
        <w:rPr>
          <w:sz w:val="28"/>
          <w:szCs w:val="28"/>
          <w:lang w:val="kk-KZ"/>
        </w:rPr>
        <w:t>analytique</w:t>
      </w:r>
      <w:proofErr w:type="spellEnd"/>
      <w:r w:rsidRPr="00EF1D02">
        <w:rPr>
          <w:sz w:val="28"/>
          <w:szCs w:val="28"/>
          <w:lang w:val="kk-KZ"/>
        </w:rPr>
        <w:t xml:space="preserve"> </w:t>
      </w:r>
      <w:proofErr w:type="spellStart"/>
      <w:r w:rsidRPr="00EF1D02">
        <w:rPr>
          <w:sz w:val="28"/>
          <w:szCs w:val="28"/>
          <w:lang w:val="kk-KZ"/>
        </w:rPr>
        <w:t>des</w:t>
      </w:r>
      <w:proofErr w:type="spellEnd"/>
      <w:r w:rsidRPr="00EF1D02">
        <w:rPr>
          <w:sz w:val="28"/>
          <w:szCs w:val="28"/>
          <w:lang w:val="kk-KZ"/>
        </w:rPr>
        <w:t xml:space="preserve"> </w:t>
      </w:r>
      <w:proofErr w:type="spellStart"/>
      <w:r w:rsidRPr="00EF1D02">
        <w:rPr>
          <w:sz w:val="28"/>
          <w:szCs w:val="28"/>
          <w:lang w:val="kk-KZ"/>
        </w:rPr>
        <w:t>probabilities</w:t>
      </w:r>
      <w:proofErr w:type="spellEnd"/>
      <w:r w:rsidRPr="00EF1D02">
        <w:rPr>
          <w:sz w:val="28"/>
          <w:szCs w:val="28"/>
          <w:lang w:val="kk-KZ"/>
        </w:rPr>
        <w:t xml:space="preserve"> – </w:t>
      </w:r>
      <w:proofErr w:type="spellStart"/>
      <w:r w:rsidRPr="00EF1D02">
        <w:rPr>
          <w:sz w:val="28"/>
          <w:szCs w:val="28"/>
          <w:lang w:val="kk-KZ"/>
        </w:rPr>
        <w:t>courcier</w:t>
      </w:r>
      <w:proofErr w:type="spellEnd"/>
      <w:r w:rsidRPr="00EF1D02">
        <w:rPr>
          <w:sz w:val="28"/>
          <w:szCs w:val="28"/>
          <w:lang w:val="kk-KZ"/>
        </w:rPr>
        <w:t xml:space="preserve"> </w:t>
      </w:r>
      <w:proofErr w:type="spellStart"/>
      <w:r w:rsidRPr="00EF1D02">
        <w:rPr>
          <w:sz w:val="28"/>
          <w:szCs w:val="28"/>
          <w:lang w:val="kk-KZ"/>
        </w:rPr>
        <w:t>imprimeur</w:t>
      </w:r>
      <w:proofErr w:type="spellEnd"/>
      <w:r w:rsidRPr="00EF1D02">
        <w:rPr>
          <w:sz w:val="28"/>
          <w:szCs w:val="28"/>
          <w:lang w:val="kk-KZ"/>
        </w:rPr>
        <w:t xml:space="preserve"> </w:t>
      </w:r>
      <w:proofErr w:type="spellStart"/>
      <w:r w:rsidRPr="00EF1D02">
        <w:rPr>
          <w:sz w:val="28"/>
          <w:szCs w:val="28"/>
          <w:lang w:val="kk-KZ"/>
        </w:rPr>
        <w:t>Paris</w:t>
      </w:r>
      <w:proofErr w:type="spellEnd"/>
      <w:r w:rsidRPr="00EF1D02">
        <w:rPr>
          <w:sz w:val="28"/>
          <w:szCs w:val="28"/>
          <w:lang w:val="kk-KZ"/>
        </w:rPr>
        <w:t xml:space="preserve"> – 1814. </w:t>
      </w:r>
      <w:proofErr w:type="spellStart"/>
      <w:r w:rsidRPr="00EF1D02">
        <w:rPr>
          <w:sz w:val="28"/>
          <w:szCs w:val="28"/>
          <w:lang w:val="kk-KZ"/>
        </w:rPr>
        <w:t>Lyon:Ed.Christian</w:t>
      </w:r>
      <w:proofErr w:type="spellEnd"/>
      <w:r w:rsidRPr="00EF1D02">
        <w:rPr>
          <w:sz w:val="28"/>
          <w:szCs w:val="28"/>
          <w:lang w:val="kk-KZ"/>
        </w:rPr>
        <w:t xml:space="preserve"> </w:t>
      </w:r>
      <w:proofErr w:type="spellStart"/>
      <w:r w:rsidRPr="00EF1D02">
        <w:rPr>
          <w:sz w:val="28"/>
          <w:szCs w:val="28"/>
          <w:lang w:val="kk-KZ"/>
        </w:rPr>
        <w:t>Bourgeois</w:t>
      </w:r>
      <w:proofErr w:type="spellEnd"/>
      <w:r w:rsidRPr="00EF1D02">
        <w:rPr>
          <w:sz w:val="28"/>
          <w:szCs w:val="28"/>
          <w:lang w:val="kk-KZ"/>
        </w:rPr>
        <w:t xml:space="preserve"> –2016.</w:t>
      </w:r>
    </w:p>
    <w:p w14:paraId="5C08C484"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Bachelard</w:t>
      </w:r>
      <w:proofErr w:type="spellEnd"/>
      <w:r w:rsidRPr="00EF1D02">
        <w:rPr>
          <w:sz w:val="28"/>
          <w:szCs w:val="28"/>
          <w:lang w:val="kk-KZ"/>
        </w:rPr>
        <w:t xml:space="preserve"> G. </w:t>
      </w:r>
      <w:proofErr w:type="spellStart"/>
      <w:r w:rsidRPr="00EF1D02">
        <w:rPr>
          <w:sz w:val="28"/>
          <w:szCs w:val="28"/>
          <w:lang w:val="kk-KZ"/>
        </w:rPr>
        <w:t>La</w:t>
      </w:r>
      <w:proofErr w:type="spellEnd"/>
      <w:r w:rsidRPr="00EF1D02">
        <w:rPr>
          <w:sz w:val="28"/>
          <w:szCs w:val="28"/>
          <w:lang w:val="kk-KZ"/>
        </w:rPr>
        <w:t xml:space="preserve"> </w:t>
      </w:r>
      <w:proofErr w:type="spellStart"/>
      <w:r w:rsidRPr="00EF1D02">
        <w:rPr>
          <w:sz w:val="28"/>
          <w:szCs w:val="28"/>
          <w:lang w:val="kk-KZ"/>
        </w:rPr>
        <w:t>Formation</w:t>
      </w:r>
      <w:proofErr w:type="spellEnd"/>
      <w:r w:rsidRPr="00EF1D02">
        <w:rPr>
          <w:sz w:val="28"/>
          <w:szCs w:val="28"/>
          <w:lang w:val="kk-KZ"/>
        </w:rPr>
        <w:t xml:space="preserve"> </w:t>
      </w:r>
      <w:proofErr w:type="spellStart"/>
      <w:r w:rsidRPr="00EF1D02">
        <w:rPr>
          <w:sz w:val="28"/>
          <w:szCs w:val="28"/>
          <w:lang w:val="kk-KZ"/>
        </w:rPr>
        <w:t>de</w:t>
      </w:r>
      <w:proofErr w:type="spellEnd"/>
      <w:r w:rsidRPr="00EF1D02">
        <w:rPr>
          <w:sz w:val="28"/>
          <w:szCs w:val="28"/>
          <w:lang w:val="kk-KZ"/>
        </w:rPr>
        <w:t xml:space="preserve"> </w:t>
      </w:r>
      <w:proofErr w:type="spellStart"/>
      <w:r w:rsidRPr="00EF1D02">
        <w:rPr>
          <w:sz w:val="28"/>
          <w:szCs w:val="28"/>
          <w:lang w:val="kk-KZ"/>
        </w:rPr>
        <w:t>l’esprit</w:t>
      </w:r>
      <w:proofErr w:type="spellEnd"/>
      <w:r w:rsidRPr="00EF1D02">
        <w:rPr>
          <w:sz w:val="28"/>
          <w:szCs w:val="28"/>
          <w:lang w:val="kk-KZ"/>
        </w:rPr>
        <w:t xml:space="preserve"> </w:t>
      </w:r>
      <w:proofErr w:type="spellStart"/>
      <w:r w:rsidRPr="00EF1D02">
        <w:rPr>
          <w:sz w:val="28"/>
          <w:szCs w:val="28"/>
          <w:lang w:val="kk-KZ"/>
        </w:rPr>
        <w:t>scientifique</w:t>
      </w:r>
      <w:proofErr w:type="spellEnd"/>
      <w:r w:rsidRPr="00EF1D02">
        <w:rPr>
          <w:sz w:val="28"/>
          <w:szCs w:val="28"/>
          <w:lang w:val="kk-KZ"/>
        </w:rPr>
        <w:t xml:space="preserve"> – </w:t>
      </w:r>
      <w:proofErr w:type="spellStart"/>
      <w:r w:rsidRPr="00EF1D02">
        <w:rPr>
          <w:sz w:val="28"/>
          <w:szCs w:val="28"/>
          <w:lang w:val="kk-KZ"/>
        </w:rPr>
        <w:t>Librarie</w:t>
      </w:r>
      <w:proofErr w:type="spellEnd"/>
      <w:r w:rsidRPr="00EF1D02">
        <w:rPr>
          <w:sz w:val="28"/>
          <w:szCs w:val="28"/>
          <w:lang w:val="kk-KZ"/>
        </w:rPr>
        <w:t xml:space="preserve"> </w:t>
      </w:r>
      <w:proofErr w:type="spellStart"/>
      <w:r w:rsidRPr="00EF1D02">
        <w:rPr>
          <w:sz w:val="28"/>
          <w:szCs w:val="28"/>
          <w:lang w:val="kk-KZ"/>
        </w:rPr>
        <w:t>philo</w:t>
      </w:r>
      <w:proofErr w:type="spellEnd"/>
      <w:r w:rsidRPr="00EF1D02">
        <w:rPr>
          <w:sz w:val="28"/>
          <w:szCs w:val="28"/>
          <w:lang w:val="kk-KZ"/>
        </w:rPr>
        <w:t xml:space="preserve">, </w:t>
      </w:r>
      <w:proofErr w:type="spellStart"/>
      <w:r w:rsidRPr="00EF1D02">
        <w:rPr>
          <w:sz w:val="28"/>
          <w:szCs w:val="28"/>
          <w:lang w:val="kk-KZ"/>
        </w:rPr>
        <w:t>Vrin</w:t>
      </w:r>
      <w:proofErr w:type="spellEnd"/>
      <w:r w:rsidRPr="00EF1D02">
        <w:rPr>
          <w:sz w:val="28"/>
          <w:szCs w:val="28"/>
          <w:lang w:val="kk-KZ"/>
        </w:rPr>
        <w:t>, 2013</w:t>
      </w:r>
    </w:p>
    <w:p w14:paraId="5767F077"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Laplace</w:t>
      </w:r>
      <w:proofErr w:type="spellEnd"/>
      <w:r w:rsidRPr="00EF1D02">
        <w:rPr>
          <w:sz w:val="28"/>
          <w:szCs w:val="28"/>
          <w:lang w:val="kk-KZ"/>
        </w:rPr>
        <w:t xml:space="preserve"> P.S. </w:t>
      </w:r>
      <w:proofErr w:type="spellStart"/>
      <w:r w:rsidRPr="00EF1D02">
        <w:rPr>
          <w:sz w:val="28"/>
          <w:szCs w:val="28"/>
          <w:lang w:val="kk-KZ"/>
        </w:rPr>
        <w:t>Essai</w:t>
      </w:r>
      <w:proofErr w:type="spellEnd"/>
      <w:r w:rsidRPr="00EF1D02">
        <w:rPr>
          <w:sz w:val="28"/>
          <w:szCs w:val="28"/>
          <w:lang w:val="kk-KZ"/>
        </w:rPr>
        <w:t xml:space="preserve"> </w:t>
      </w:r>
      <w:proofErr w:type="spellStart"/>
      <w:r w:rsidRPr="00EF1D02">
        <w:rPr>
          <w:sz w:val="28"/>
          <w:szCs w:val="28"/>
          <w:lang w:val="kk-KZ"/>
        </w:rPr>
        <w:t>philosophique</w:t>
      </w:r>
      <w:proofErr w:type="spellEnd"/>
      <w:r w:rsidRPr="00EF1D02">
        <w:rPr>
          <w:sz w:val="28"/>
          <w:szCs w:val="28"/>
          <w:lang w:val="kk-KZ"/>
        </w:rPr>
        <w:t xml:space="preserve"> </w:t>
      </w:r>
      <w:proofErr w:type="spellStart"/>
      <w:r w:rsidRPr="00EF1D02">
        <w:rPr>
          <w:sz w:val="28"/>
          <w:szCs w:val="28"/>
          <w:lang w:val="kk-KZ"/>
        </w:rPr>
        <w:t>sur</w:t>
      </w:r>
      <w:proofErr w:type="spellEnd"/>
      <w:r w:rsidRPr="00EF1D02">
        <w:rPr>
          <w:sz w:val="28"/>
          <w:szCs w:val="28"/>
          <w:lang w:val="kk-KZ"/>
        </w:rPr>
        <w:t xml:space="preserve"> </w:t>
      </w:r>
      <w:proofErr w:type="spellStart"/>
      <w:r w:rsidRPr="00EF1D02">
        <w:rPr>
          <w:sz w:val="28"/>
          <w:szCs w:val="28"/>
          <w:lang w:val="kk-KZ"/>
        </w:rPr>
        <w:t>les</w:t>
      </w:r>
      <w:proofErr w:type="spellEnd"/>
      <w:r w:rsidRPr="00EF1D02">
        <w:rPr>
          <w:sz w:val="28"/>
          <w:szCs w:val="28"/>
          <w:lang w:val="kk-KZ"/>
        </w:rPr>
        <w:t xml:space="preserve">  </w:t>
      </w:r>
      <w:proofErr w:type="spellStart"/>
      <w:r w:rsidRPr="00EF1D02">
        <w:rPr>
          <w:sz w:val="28"/>
          <w:szCs w:val="28"/>
          <w:lang w:val="kk-KZ"/>
        </w:rPr>
        <w:t>probabilities</w:t>
      </w:r>
      <w:proofErr w:type="spellEnd"/>
      <w:r w:rsidRPr="00EF1D02">
        <w:rPr>
          <w:sz w:val="28"/>
          <w:szCs w:val="28"/>
          <w:lang w:val="kk-KZ"/>
        </w:rPr>
        <w:t xml:space="preserve"> – </w:t>
      </w:r>
      <w:proofErr w:type="spellStart"/>
      <w:r w:rsidRPr="00EF1D02">
        <w:rPr>
          <w:sz w:val="28"/>
          <w:szCs w:val="28"/>
          <w:lang w:val="kk-KZ"/>
        </w:rPr>
        <w:t>Courcier</w:t>
      </w:r>
      <w:proofErr w:type="spellEnd"/>
      <w:r w:rsidRPr="00EF1D02">
        <w:rPr>
          <w:sz w:val="28"/>
          <w:szCs w:val="28"/>
          <w:lang w:val="kk-KZ"/>
        </w:rPr>
        <w:t xml:space="preserve"> </w:t>
      </w:r>
      <w:proofErr w:type="spellStart"/>
      <w:r w:rsidRPr="00EF1D02">
        <w:rPr>
          <w:sz w:val="28"/>
          <w:szCs w:val="28"/>
          <w:lang w:val="kk-KZ"/>
        </w:rPr>
        <w:t>imprimeur</w:t>
      </w:r>
      <w:proofErr w:type="spellEnd"/>
      <w:r w:rsidRPr="00EF1D02">
        <w:rPr>
          <w:sz w:val="28"/>
          <w:szCs w:val="28"/>
          <w:lang w:val="kk-KZ"/>
        </w:rPr>
        <w:t xml:space="preserve"> </w:t>
      </w:r>
      <w:proofErr w:type="spellStart"/>
      <w:r w:rsidRPr="00EF1D02">
        <w:rPr>
          <w:sz w:val="28"/>
          <w:szCs w:val="28"/>
          <w:lang w:val="kk-KZ"/>
        </w:rPr>
        <w:t>Paris</w:t>
      </w:r>
      <w:proofErr w:type="spellEnd"/>
      <w:r w:rsidRPr="00EF1D02">
        <w:rPr>
          <w:sz w:val="28"/>
          <w:szCs w:val="28"/>
          <w:lang w:val="kk-KZ"/>
        </w:rPr>
        <w:t xml:space="preserve"> -1814. </w:t>
      </w:r>
      <w:proofErr w:type="spellStart"/>
      <w:r w:rsidRPr="00EF1D02">
        <w:rPr>
          <w:sz w:val="28"/>
          <w:szCs w:val="28"/>
          <w:lang w:val="kk-KZ"/>
        </w:rPr>
        <w:t>Lyon</w:t>
      </w:r>
      <w:proofErr w:type="spellEnd"/>
      <w:r w:rsidRPr="00EF1D02">
        <w:rPr>
          <w:sz w:val="28"/>
          <w:szCs w:val="28"/>
          <w:lang w:val="kk-KZ"/>
        </w:rPr>
        <w:t xml:space="preserve">: </w:t>
      </w:r>
      <w:proofErr w:type="spellStart"/>
      <w:r w:rsidRPr="00EF1D02">
        <w:rPr>
          <w:sz w:val="28"/>
          <w:szCs w:val="28"/>
          <w:lang w:val="kk-KZ"/>
        </w:rPr>
        <w:t>Ed</w:t>
      </w:r>
      <w:proofErr w:type="spellEnd"/>
      <w:r w:rsidRPr="00EF1D02">
        <w:rPr>
          <w:sz w:val="28"/>
          <w:szCs w:val="28"/>
          <w:lang w:val="kk-KZ"/>
        </w:rPr>
        <w:t xml:space="preserve"> </w:t>
      </w:r>
      <w:proofErr w:type="spellStart"/>
      <w:r w:rsidRPr="00EF1D02">
        <w:rPr>
          <w:sz w:val="28"/>
          <w:szCs w:val="28"/>
          <w:lang w:val="kk-KZ"/>
        </w:rPr>
        <w:t>Christian</w:t>
      </w:r>
      <w:proofErr w:type="spellEnd"/>
      <w:r w:rsidRPr="00EF1D02">
        <w:rPr>
          <w:sz w:val="28"/>
          <w:szCs w:val="28"/>
          <w:lang w:val="kk-KZ"/>
        </w:rPr>
        <w:t xml:space="preserve"> </w:t>
      </w:r>
      <w:proofErr w:type="spellStart"/>
      <w:r w:rsidRPr="00EF1D02">
        <w:rPr>
          <w:sz w:val="28"/>
          <w:szCs w:val="28"/>
          <w:lang w:val="kk-KZ"/>
        </w:rPr>
        <w:t>Bourgeois</w:t>
      </w:r>
      <w:proofErr w:type="spellEnd"/>
      <w:r w:rsidRPr="00EF1D02">
        <w:rPr>
          <w:sz w:val="28"/>
          <w:szCs w:val="28"/>
          <w:lang w:val="kk-KZ"/>
        </w:rPr>
        <w:t>- 2016.</w:t>
      </w:r>
    </w:p>
    <w:p w14:paraId="4980F061" w14:textId="68D34B55"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Ковпак</w:t>
      </w:r>
      <w:proofErr w:type="spellEnd"/>
      <w:r w:rsidRPr="00EF1D02">
        <w:rPr>
          <w:sz w:val="28"/>
          <w:szCs w:val="28"/>
          <w:lang w:val="kk-KZ"/>
        </w:rPr>
        <w:t xml:space="preserve"> И.О. Методика </w:t>
      </w:r>
      <w:proofErr w:type="spellStart"/>
      <w:r w:rsidRPr="00EF1D02">
        <w:rPr>
          <w:sz w:val="28"/>
          <w:szCs w:val="28"/>
          <w:lang w:val="kk-KZ"/>
        </w:rPr>
        <w:t>обучения</w:t>
      </w:r>
      <w:proofErr w:type="spellEnd"/>
      <w:r w:rsidRPr="00EF1D02">
        <w:rPr>
          <w:sz w:val="28"/>
          <w:szCs w:val="28"/>
          <w:lang w:val="kk-KZ"/>
        </w:rPr>
        <w:t xml:space="preserve"> </w:t>
      </w:r>
      <w:proofErr w:type="spellStart"/>
      <w:r w:rsidRPr="00EF1D02">
        <w:rPr>
          <w:sz w:val="28"/>
          <w:szCs w:val="28"/>
          <w:lang w:val="kk-KZ"/>
        </w:rPr>
        <w:t>элементам</w:t>
      </w:r>
      <w:proofErr w:type="spellEnd"/>
      <w:r w:rsidRPr="00EF1D02">
        <w:rPr>
          <w:sz w:val="28"/>
          <w:szCs w:val="28"/>
          <w:lang w:val="kk-KZ"/>
        </w:rPr>
        <w:t xml:space="preserve"> </w:t>
      </w:r>
      <w:proofErr w:type="spellStart"/>
      <w:r w:rsidRPr="00EF1D02">
        <w:rPr>
          <w:sz w:val="28"/>
          <w:szCs w:val="28"/>
          <w:lang w:val="kk-KZ"/>
        </w:rPr>
        <w:t>стохастики</w:t>
      </w:r>
      <w:proofErr w:type="spellEnd"/>
      <w:r w:rsidRPr="00EF1D02">
        <w:rPr>
          <w:sz w:val="28"/>
          <w:szCs w:val="28"/>
          <w:lang w:val="kk-KZ"/>
        </w:rPr>
        <w:t xml:space="preserve"> в </w:t>
      </w:r>
      <w:proofErr w:type="spellStart"/>
      <w:r w:rsidRPr="00EF1D02">
        <w:rPr>
          <w:sz w:val="28"/>
          <w:szCs w:val="28"/>
          <w:lang w:val="kk-KZ"/>
        </w:rPr>
        <w:t>курсе</w:t>
      </w:r>
      <w:proofErr w:type="spellEnd"/>
      <w:r w:rsidRPr="00EF1D02">
        <w:rPr>
          <w:sz w:val="28"/>
          <w:szCs w:val="28"/>
          <w:lang w:val="kk-KZ"/>
        </w:rPr>
        <w:t xml:space="preserve"> </w:t>
      </w:r>
      <w:proofErr w:type="spellStart"/>
      <w:r w:rsidRPr="00EF1D02">
        <w:rPr>
          <w:sz w:val="28"/>
          <w:szCs w:val="28"/>
          <w:lang w:val="kk-KZ"/>
        </w:rPr>
        <w:t>математики</w:t>
      </w:r>
      <w:proofErr w:type="spellEnd"/>
      <w:r w:rsidRPr="00EF1D02">
        <w:rPr>
          <w:sz w:val="28"/>
          <w:szCs w:val="28"/>
          <w:lang w:val="kk-KZ"/>
        </w:rPr>
        <w:t xml:space="preserve"> 5-6 </w:t>
      </w:r>
      <w:proofErr w:type="spellStart"/>
      <w:r w:rsidRPr="00EF1D02">
        <w:rPr>
          <w:sz w:val="28"/>
          <w:szCs w:val="28"/>
          <w:lang w:val="kk-KZ"/>
        </w:rPr>
        <w:t>классов</w:t>
      </w:r>
      <w:proofErr w:type="spellEnd"/>
      <w:r w:rsidRPr="00EF1D02">
        <w:rPr>
          <w:sz w:val="28"/>
          <w:szCs w:val="28"/>
          <w:lang w:val="kk-KZ"/>
        </w:rPr>
        <w:t xml:space="preserve">, </w:t>
      </w:r>
      <w:proofErr w:type="spellStart"/>
      <w:r w:rsidRPr="00EF1D02">
        <w:rPr>
          <w:sz w:val="28"/>
          <w:szCs w:val="28"/>
          <w:lang w:val="kk-KZ"/>
        </w:rPr>
        <w:t>реализующая</w:t>
      </w:r>
      <w:proofErr w:type="spellEnd"/>
      <w:r w:rsidRPr="00EF1D02">
        <w:rPr>
          <w:sz w:val="28"/>
          <w:szCs w:val="28"/>
          <w:lang w:val="kk-KZ"/>
        </w:rPr>
        <w:t xml:space="preserve"> </w:t>
      </w:r>
      <w:proofErr w:type="spellStart"/>
      <w:r w:rsidRPr="00EF1D02">
        <w:rPr>
          <w:sz w:val="28"/>
          <w:szCs w:val="28"/>
          <w:lang w:val="kk-KZ"/>
        </w:rPr>
        <w:t>требования</w:t>
      </w:r>
      <w:proofErr w:type="spellEnd"/>
      <w:r w:rsidRPr="00EF1D02">
        <w:rPr>
          <w:sz w:val="28"/>
          <w:szCs w:val="28"/>
          <w:lang w:val="kk-KZ"/>
        </w:rPr>
        <w:t xml:space="preserve"> ФГОС  </w:t>
      </w:r>
      <w:proofErr w:type="spellStart"/>
      <w:r w:rsidRPr="00EF1D02">
        <w:rPr>
          <w:sz w:val="28"/>
          <w:szCs w:val="28"/>
          <w:lang w:val="kk-KZ"/>
        </w:rPr>
        <w:t>основного</w:t>
      </w:r>
      <w:proofErr w:type="spellEnd"/>
      <w:r w:rsidRPr="00EF1D02">
        <w:rPr>
          <w:sz w:val="28"/>
          <w:szCs w:val="28"/>
          <w:lang w:val="kk-KZ"/>
        </w:rPr>
        <w:t xml:space="preserve"> </w:t>
      </w:r>
      <w:proofErr w:type="spellStart"/>
      <w:r w:rsidRPr="00EF1D02">
        <w:rPr>
          <w:sz w:val="28"/>
          <w:szCs w:val="28"/>
          <w:lang w:val="kk-KZ"/>
        </w:rPr>
        <w:t>общего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w:t>
      </w:r>
      <w:proofErr w:type="spellStart"/>
      <w:r w:rsidRPr="00EF1D02">
        <w:rPr>
          <w:sz w:val="28"/>
          <w:szCs w:val="28"/>
          <w:lang w:val="kk-KZ"/>
        </w:rPr>
        <w:t>автореф</w:t>
      </w:r>
      <w:proofErr w:type="spellEnd"/>
      <w:r w:rsidRPr="00EF1D02">
        <w:rPr>
          <w:sz w:val="28"/>
          <w:szCs w:val="28"/>
          <w:lang w:val="kk-KZ"/>
        </w:rPr>
        <w:t xml:space="preserve">. дис. </w:t>
      </w:r>
      <w:r w:rsidR="003B12A5">
        <w:rPr>
          <w:sz w:val="28"/>
          <w:szCs w:val="28"/>
          <w:lang w:val="kk-KZ"/>
        </w:rPr>
        <w:t>д</w:t>
      </w:r>
      <w:r w:rsidRPr="00EF1D02">
        <w:rPr>
          <w:sz w:val="28"/>
          <w:szCs w:val="28"/>
          <w:lang w:val="kk-KZ"/>
        </w:rPr>
        <w:t xml:space="preserve">ок. </w:t>
      </w:r>
      <w:proofErr w:type="spellStart"/>
      <w:r w:rsidR="003B12A5">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-М,: 2015.-30 с.</w:t>
      </w:r>
    </w:p>
    <w:p w14:paraId="72928955" w14:textId="314B3088"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Щербатых</w:t>
      </w:r>
      <w:proofErr w:type="spellEnd"/>
      <w:r w:rsidRPr="00EF1D02">
        <w:rPr>
          <w:sz w:val="28"/>
          <w:szCs w:val="28"/>
          <w:lang w:val="kk-KZ"/>
        </w:rPr>
        <w:t xml:space="preserve"> С.В. </w:t>
      </w:r>
      <w:proofErr w:type="spellStart"/>
      <w:r w:rsidRPr="00EF1D02">
        <w:rPr>
          <w:sz w:val="28"/>
          <w:szCs w:val="28"/>
          <w:lang w:val="kk-KZ"/>
        </w:rPr>
        <w:t>Прикладная</w:t>
      </w:r>
      <w:proofErr w:type="spellEnd"/>
      <w:r w:rsidRPr="00EF1D02">
        <w:rPr>
          <w:sz w:val="28"/>
          <w:szCs w:val="28"/>
          <w:lang w:val="kk-KZ"/>
        </w:rPr>
        <w:t xml:space="preserve"> </w:t>
      </w:r>
      <w:proofErr w:type="spellStart"/>
      <w:r w:rsidRPr="00EF1D02">
        <w:rPr>
          <w:sz w:val="28"/>
          <w:szCs w:val="28"/>
          <w:lang w:val="kk-KZ"/>
        </w:rPr>
        <w:t>направленность</w:t>
      </w:r>
      <w:proofErr w:type="spellEnd"/>
      <w:r w:rsidRPr="00EF1D02">
        <w:rPr>
          <w:sz w:val="28"/>
          <w:szCs w:val="28"/>
          <w:lang w:val="kk-KZ"/>
        </w:rPr>
        <w:t xml:space="preserve"> </w:t>
      </w:r>
      <w:proofErr w:type="spellStart"/>
      <w:r w:rsidRPr="00EF1D02">
        <w:rPr>
          <w:sz w:val="28"/>
          <w:szCs w:val="28"/>
          <w:lang w:val="kk-KZ"/>
        </w:rPr>
        <w:t>обучения</w:t>
      </w:r>
      <w:proofErr w:type="spellEnd"/>
      <w:r w:rsidRPr="00EF1D02">
        <w:rPr>
          <w:sz w:val="28"/>
          <w:szCs w:val="28"/>
          <w:lang w:val="kk-KZ"/>
        </w:rPr>
        <w:t xml:space="preserve"> </w:t>
      </w:r>
      <w:proofErr w:type="spellStart"/>
      <w:r w:rsidRPr="00EF1D02">
        <w:rPr>
          <w:sz w:val="28"/>
          <w:szCs w:val="28"/>
          <w:lang w:val="kk-KZ"/>
        </w:rPr>
        <w:t>стохастике</w:t>
      </w:r>
      <w:proofErr w:type="spellEnd"/>
      <w:r w:rsidRPr="00EF1D02">
        <w:rPr>
          <w:sz w:val="28"/>
          <w:szCs w:val="28"/>
          <w:lang w:val="kk-KZ"/>
        </w:rPr>
        <w:t xml:space="preserve"> в </w:t>
      </w:r>
      <w:proofErr w:type="spellStart"/>
      <w:r w:rsidRPr="00EF1D02">
        <w:rPr>
          <w:sz w:val="28"/>
          <w:szCs w:val="28"/>
          <w:lang w:val="kk-KZ"/>
        </w:rPr>
        <w:t>старших</w:t>
      </w:r>
      <w:proofErr w:type="spellEnd"/>
      <w:r w:rsidRPr="00EF1D02">
        <w:rPr>
          <w:sz w:val="28"/>
          <w:szCs w:val="28"/>
          <w:lang w:val="kk-KZ"/>
        </w:rPr>
        <w:t xml:space="preserve"> </w:t>
      </w:r>
      <w:proofErr w:type="spellStart"/>
      <w:r w:rsidRPr="00EF1D02">
        <w:rPr>
          <w:sz w:val="28"/>
          <w:szCs w:val="28"/>
          <w:lang w:val="kk-KZ"/>
        </w:rPr>
        <w:t>классах</w:t>
      </w:r>
      <w:proofErr w:type="spellEnd"/>
      <w:r w:rsidRPr="00EF1D02">
        <w:rPr>
          <w:sz w:val="28"/>
          <w:szCs w:val="28"/>
          <w:lang w:val="kk-KZ"/>
        </w:rPr>
        <w:t xml:space="preserve"> </w:t>
      </w:r>
      <w:proofErr w:type="spellStart"/>
      <w:r w:rsidRPr="00EF1D02">
        <w:rPr>
          <w:sz w:val="28"/>
          <w:szCs w:val="28"/>
          <w:lang w:val="kk-KZ"/>
        </w:rPr>
        <w:t>средней</w:t>
      </w:r>
      <w:proofErr w:type="spellEnd"/>
      <w:r w:rsidRPr="00EF1D02">
        <w:rPr>
          <w:sz w:val="28"/>
          <w:szCs w:val="28"/>
          <w:lang w:val="kk-KZ"/>
        </w:rPr>
        <w:t xml:space="preserve"> </w:t>
      </w:r>
      <w:proofErr w:type="spellStart"/>
      <w:r w:rsidRPr="00EF1D02">
        <w:rPr>
          <w:sz w:val="28"/>
          <w:szCs w:val="28"/>
          <w:lang w:val="kk-KZ"/>
        </w:rPr>
        <w:t>школе</w:t>
      </w:r>
      <w:proofErr w:type="spellEnd"/>
      <w:r w:rsidRPr="00EF1D02">
        <w:rPr>
          <w:sz w:val="28"/>
          <w:szCs w:val="28"/>
          <w:lang w:val="kk-KZ"/>
        </w:rPr>
        <w:t xml:space="preserve">: </w:t>
      </w:r>
      <w:proofErr w:type="spellStart"/>
      <w:r w:rsidRPr="00EF1D02">
        <w:rPr>
          <w:sz w:val="28"/>
          <w:szCs w:val="28"/>
          <w:lang w:val="kk-KZ"/>
        </w:rPr>
        <w:t>автореф</w:t>
      </w:r>
      <w:proofErr w:type="spellEnd"/>
      <w:r w:rsidRPr="00EF1D02">
        <w:rPr>
          <w:sz w:val="28"/>
          <w:szCs w:val="28"/>
          <w:lang w:val="kk-KZ"/>
        </w:rPr>
        <w:t xml:space="preserve">. </w:t>
      </w:r>
      <w:r w:rsidR="00D23F5F" w:rsidRPr="00EF1D02">
        <w:rPr>
          <w:sz w:val="28"/>
          <w:szCs w:val="28"/>
          <w:lang w:val="kk-KZ"/>
        </w:rPr>
        <w:t>Д</w:t>
      </w:r>
      <w:r w:rsidRPr="00EF1D02">
        <w:rPr>
          <w:sz w:val="28"/>
          <w:szCs w:val="28"/>
          <w:lang w:val="kk-KZ"/>
        </w:rPr>
        <w:t xml:space="preserve">ис. </w:t>
      </w:r>
      <w:proofErr w:type="spellStart"/>
      <w:r w:rsidR="00D23F5F" w:rsidRPr="00EF1D02">
        <w:rPr>
          <w:sz w:val="28"/>
          <w:szCs w:val="28"/>
          <w:lang w:val="kk-KZ"/>
        </w:rPr>
        <w:t>К</w:t>
      </w:r>
      <w:r w:rsidRPr="00EF1D02">
        <w:rPr>
          <w:sz w:val="28"/>
          <w:szCs w:val="28"/>
          <w:lang w:val="kk-KZ"/>
        </w:rPr>
        <w:t>анд</w:t>
      </w:r>
      <w:proofErr w:type="spellEnd"/>
      <w:r w:rsidRPr="00EF1D02">
        <w:rPr>
          <w:sz w:val="28"/>
          <w:szCs w:val="28"/>
          <w:lang w:val="kk-KZ"/>
        </w:rPr>
        <w:t xml:space="preserve">. </w:t>
      </w:r>
      <w:proofErr w:type="spellStart"/>
      <w:r w:rsidR="00D23F5F"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-Елец, 2006.-22с.</w:t>
      </w:r>
    </w:p>
    <w:p w14:paraId="7AAB88BF"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Бунимович</w:t>
      </w:r>
      <w:proofErr w:type="spellEnd"/>
      <w:r w:rsidRPr="00EF1D02">
        <w:rPr>
          <w:sz w:val="28"/>
          <w:szCs w:val="28"/>
          <w:lang w:val="kk-KZ"/>
        </w:rPr>
        <w:t xml:space="preserve"> Е.А., </w:t>
      </w:r>
      <w:proofErr w:type="spellStart"/>
      <w:r w:rsidRPr="00EF1D02">
        <w:rPr>
          <w:sz w:val="28"/>
          <w:szCs w:val="28"/>
          <w:lang w:val="kk-KZ"/>
        </w:rPr>
        <w:t>Суворова</w:t>
      </w:r>
      <w:proofErr w:type="spellEnd"/>
      <w:r w:rsidRPr="00EF1D02">
        <w:rPr>
          <w:sz w:val="28"/>
          <w:szCs w:val="28"/>
          <w:lang w:val="kk-KZ"/>
        </w:rPr>
        <w:t xml:space="preserve"> С.Б. </w:t>
      </w:r>
      <w:proofErr w:type="spellStart"/>
      <w:r w:rsidRPr="00EF1D02">
        <w:rPr>
          <w:sz w:val="28"/>
          <w:szCs w:val="28"/>
          <w:lang w:val="kk-KZ"/>
        </w:rPr>
        <w:t>Методические</w:t>
      </w:r>
      <w:proofErr w:type="spellEnd"/>
      <w:r w:rsidRPr="00EF1D02">
        <w:rPr>
          <w:sz w:val="28"/>
          <w:szCs w:val="28"/>
          <w:lang w:val="kk-KZ"/>
        </w:rPr>
        <w:t xml:space="preserve"> </w:t>
      </w:r>
      <w:proofErr w:type="spellStart"/>
      <w:r w:rsidRPr="00EF1D02">
        <w:rPr>
          <w:sz w:val="28"/>
          <w:szCs w:val="28"/>
          <w:lang w:val="kk-KZ"/>
        </w:rPr>
        <w:t>указания</w:t>
      </w:r>
      <w:proofErr w:type="spellEnd"/>
      <w:r w:rsidRPr="00EF1D02">
        <w:rPr>
          <w:sz w:val="28"/>
          <w:szCs w:val="28"/>
          <w:lang w:val="kk-KZ"/>
        </w:rPr>
        <w:t xml:space="preserve"> к </w:t>
      </w:r>
      <w:proofErr w:type="spellStart"/>
      <w:r w:rsidRPr="00EF1D02">
        <w:rPr>
          <w:sz w:val="28"/>
          <w:szCs w:val="28"/>
          <w:lang w:val="kk-KZ"/>
        </w:rPr>
        <w:t>теме</w:t>
      </w:r>
      <w:proofErr w:type="spellEnd"/>
      <w:r w:rsidRPr="00EF1D02">
        <w:rPr>
          <w:sz w:val="28"/>
          <w:szCs w:val="28"/>
          <w:lang w:val="kk-KZ"/>
        </w:rPr>
        <w:t xml:space="preserve"> «</w:t>
      </w:r>
      <w:proofErr w:type="spellStart"/>
      <w:r w:rsidRPr="00EF1D02">
        <w:rPr>
          <w:sz w:val="28"/>
          <w:szCs w:val="28"/>
          <w:lang w:val="kk-KZ"/>
        </w:rPr>
        <w:t>Статистические</w:t>
      </w:r>
      <w:proofErr w:type="spellEnd"/>
      <w:r w:rsidRPr="00EF1D02">
        <w:rPr>
          <w:sz w:val="28"/>
          <w:szCs w:val="28"/>
          <w:lang w:val="kk-KZ"/>
        </w:rPr>
        <w:t xml:space="preserve"> </w:t>
      </w:r>
      <w:proofErr w:type="spellStart"/>
      <w:r w:rsidRPr="00EF1D02">
        <w:rPr>
          <w:sz w:val="28"/>
          <w:szCs w:val="28"/>
          <w:lang w:val="kk-KZ"/>
        </w:rPr>
        <w:t>исследования</w:t>
      </w:r>
      <w:proofErr w:type="spellEnd"/>
      <w:r w:rsidRPr="00EF1D02">
        <w:rPr>
          <w:sz w:val="28"/>
          <w:szCs w:val="28"/>
          <w:lang w:val="kk-KZ"/>
        </w:rPr>
        <w:t xml:space="preserve">» // Математика в </w:t>
      </w:r>
      <w:proofErr w:type="spellStart"/>
      <w:r w:rsidRPr="00EF1D02">
        <w:rPr>
          <w:sz w:val="28"/>
          <w:szCs w:val="28"/>
          <w:lang w:val="kk-KZ"/>
        </w:rPr>
        <w:t>школе</w:t>
      </w:r>
      <w:proofErr w:type="spellEnd"/>
      <w:r w:rsidRPr="00EF1D02">
        <w:rPr>
          <w:sz w:val="28"/>
          <w:szCs w:val="28"/>
          <w:lang w:val="kk-KZ"/>
        </w:rPr>
        <w:t>. – 2003. - №3.-С. 29-36.</w:t>
      </w:r>
    </w:p>
    <w:p w14:paraId="21AA05CB" w14:textId="77777777" w:rsidR="00AA775E" w:rsidRPr="00EF1D02" w:rsidRDefault="00AA775E" w:rsidP="00AA775E">
      <w:pPr>
        <w:numPr>
          <w:ilvl w:val="0"/>
          <w:numId w:val="73"/>
        </w:numPr>
        <w:ind w:left="0" w:firstLine="709"/>
        <w:jc w:val="both"/>
        <w:rPr>
          <w:sz w:val="28"/>
          <w:szCs w:val="28"/>
          <w:lang w:val="kk-KZ"/>
        </w:rPr>
      </w:pPr>
      <w:r w:rsidRPr="00EF1D02">
        <w:rPr>
          <w:sz w:val="28"/>
          <w:szCs w:val="28"/>
          <w:lang w:val="kk-KZ"/>
        </w:rPr>
        <w:lastRenderedPageBreak/>
        <w:t xml:space="preserve">Колмогоров А.Н. К </w:t>
      </w:r>
      <w:proofErr w:type="spellStart"/>
      <w:r w:rsidRPr="00EF1D02">
        <w:rPr>
          <w:sz w:val="28"/>
          <w:szCs w:val="28"/>
          <w:lang w:val="kk-KZ"/>
        </w:rPr>
        <w:t>новым</w:t>
      </w:r>
      <w:proofErr w:type="spellEnd"/>
      <w:r w:rsidRPr="00EF1D02">
        <w:rPr>
          <w:sz w:val="28"/>
          <w:szCs w:val="28"/>
          <w:lang w:val="kk-KZ"/>
        </w:rPr>
        <w:t xml:space="preserve"> программам </w:t>
      </w:r>
      <w:proofErr w:type="spellStart"/>
      <w:r w:rsidRPr="00EF1D02">
        <w:rPr>
          <w:sz w:val="28"/>
          <w:szCs w:val="28"/>
          <w:lang w:val="kk-KZ"/>
        </w:rPr>
        <w:t>по</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.//Математика в школе.-1968. -N2.-с.21-22.</w:t>
      </w:r>
    </w:p>
    <w:p w14:paraId="12AD00B6" w14:textId="6835E628" w:rsidR="00AA775E" w:rsidRPr="00EF1D02" w:rsidRDefault="00AA775E" w:rsidP="00AA775E">
      <w:pPr>
        <w:numPr>
          <w:ilvl w:val="0"/>
          <w:numId w:val="73"/>
        </w:numPr>
        <w:ind w:left="0" w:firstLine="709"/>
        <w:jc w:val="both"/>
        <w:rPr>
          <w:sz w:val="28"/>
          <w:szCs w:val="28"/>
          <w:lang w:val="kk-KZ"/>
        </w:rPr>
      </w:pPr>
      <w:r w:rsidRPr="00EF1D02">
        <w:rPr>
          <w:sz w:val="28"/>
          <w:szCs w:val="28"/>
          <w:lang w:val="kk-KZ"/>
        </w:rPr>
        <w:t xml:space="preserve">Колмогоров А.Н., </w:t>
      </w:r>
      <w:proofErr w:type="spellStart"/>
      <w:r w:rsidRPr="00EF1D02">
        <w:rPr>
          <w:sz w:val="28"/>
          <w:szCs w:val="28"/>
          <w:lang w:val="kk-KZ"/>
        </w:rPr>
        <w:t>Маркушевич</w:t>
      </w:r>
      <w:proofErr w:type="spellEnd"/>
      <w:r w:rsidRPr="00EF1D02">
        <w:rPr>
          <w:sz w:val="28"/>
          <w:szCs w:val="28"/>
          <w:lang w:val="kk-KZ"/>
        </w:rPr>
        <w:t xml:space="preserve"> А.И., </w:t>
      </w:r>
      <w:proofErr w:type="spellStart"/>
      <w:r w:rsidRPr="00EF1D02">
        <w:rPr>
          <w:sz w:val="28"/>
          <w:szCs w:val="28"/>
          <w:lang w:val="kk-KZ"/>
        </w:rPr>
        <w:t>Яглом</w:t>
      </w:r>
      <w:proofErr w:type="spellEnd"/>
      <w:r w:rsidRPr="00EF1D02">
        <w:rPr>
          <w:sz w:val="28"/>
          <w:szCs w:val="28"/>
          <w:lang w:val="kk-KZ"/>
        </w:rPr>
        <w:t xml:space="preserve"> И.М. Проект программы </w:t>
      </w:r>
      <w:proofErr w:type="spellStart"/>
      <w:r w:rsidRPr="00EF1D02">
        <w:rPr>
          <w:sz w:val="28"/>
          <w:szCs w:val="28"/>
          <w:lang w:val="kk-KZ"/>
        </w:rPr>
        <w:t>средней</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 </w:t>
      </w:r>
      <w:proofErr w:type="spellStart"/>
      <w:r w:rsidRPr="00EF1D02">
        <w:rPr>
          <w:sz w:val="28"/>
          <w:szCs w:val="28"/>
          <w:lang w:val="kk-KZ"/>
        </w:rPr>
        <w:t>по</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 xml:space="preserve"> // </w:t>
      </w:r>
      <w:proofErr w:type="spellStart"/>
      <w:r w:rsidRPr="00EF1D02">
        <w:rPr>
          <w:sz w:val="28"/>
          <w:szCs w:val="28"/>
          <w:lang w:val="kk-KZ"/>
        </w:rPr>
        <w:t>Математике</w:t>
      </w:r>
      <w:proofErr w:type="spellEnd"/>
      <w:r w:rsidRPr="00EF1D02">
        <w:rPr>
          <w:sz w:val="28"/>
          <w:szCs w:val="28"/>
          <w:lang w:val="kk-KZ"/>
        </w:rPr>
        <w:t xml:space="preserve"> в школе.-1967. №1. </w:t>
      </w:r>
      <w:r w:rsidR="00D23F5F" w:rsidRPr="00EF1D02">
        <w:rPr>
          <w:sz w:val="28"/>
          <w:szCs w:val="28"/>
          <w:lang w:val="kk-KZ"/>
        </w:rPr>
        <w:t>С</w:t>
      </w:r>
      <w:r w:rsidRPr="00EF1D02">
        <w:rPr>
          <w:sz w:val="28"/>
          <w:szCs w:val="28"/>
          <w:lang w:val="kk-KZ"/>
        </w:rPr>
        <w:t xml:space="preserve">. 4-23 </w:t>
      </w:r>
    </w:p>
    <w:p w14:paraId="1200EFEE"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Гнеденко</w:t>
      </w:r>
      <w:proofErr w:type="spellEnd"/>
      <w:r w:rsidRPr="00EF1D02">
        <w:rPr>
          <w:sz w:val="28"/>
          <w:szCs w:val="28"/>
          <w:lang w:val="kk-KZ"/>
        </w:rPr>
        <w:t xml:space="preserve"> Б.В., </w:t>
      </w:r>
      <w:proofErr w:type="spellStart"/>
      <w:r w:rsidRPr="00EF1D02">
        <w:rPr>
          <w:sz w:val="28"/>
          <w:szCs w:val="28"/>
          <w:lang w:val="kk-KZ"/>
        </w:rPr>
        <w:t>Журбенко</w:t>
      </w:r>
      <w:proofErr w:type="spellEnd"/>
      <w:r w:rsidRPr="00EF1D02">
        <w:rPr>
          <w:sz w:val="28"/>
          <w:szCs w:val="28"/>
          <w:lang w:val="kk-KZ"/>
        </w:rPr>
        <w:t xml:space="preserve"> И.Г. Теория </w:t>
      </w:r>
      <w:proofErr w:type="spellStart"/>
      <w:r w:rsidRPr="00EF1D02">
        <w:rPr>
          <w:sz w:val="28"/>
          <w:szCs w:val="28"/>
          <w:lang w:val="kk-KZ"/>
        </w:rPr>
        <w:t>вероятностей</w:t>
      </w:r>
      <w:proofErr w:type="spellEnd"/>
      <w:r w:rsidRPr="00EF1D02">
        <w:rPr>
          <w:sz w:val="28"/>
          <w:szCs w:val="28"/>
          <w:lang w:val="kk-KZ"/>
        </w:rPr>
        <w:t xml:space="preserve"> и комбинаторика// Математика в </w:t>
      </w:r>
      <w:proofErr w:type="spellStart"/>
      <w:r w:rsidRPr="00EF1D02">
        <w:rPr>
          <w:sz w:val="28"/>
          <w:szCs w:val="28"/>
          <w:lang w:val="kk-KZ"/>
        </w:rPr>
        <w:t>школе</w:t>
      </w:r>
      <w:proofErr w:type="spellEnd"/>
      <w:r w:rsidRPr="00EF1D02">
        <w:rPr>
          <w:sz w:val="28"/>
          <w:szCs w:val="28"/>
          <w:lang w:val="kk-KZ"/>
        </w:rPr>
        <w:t xml:space="preserve"> – 1968.- N2.-с.72 – 74.</w:t>
      </w:r>
    </w:p>
    <w:p w14:paraId="49013E93"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Гнеденко</w:t>
      </w:r>
      <w:proofErr w:type="spellEnd"/>
      <w:r w:rsidRPr="00EF1D02">
        <w:rPr>
          <w:sz w:val="28"/>
          <w:szCs w:val="28"/>
          <w:lang w:val="kk-KZ"/>
        </w:rPr>
        <w:t xml:space="preserve"> Б.В., </w:t>
      </w:r>
      <w:proofErr w:type="spellStart"/>
      <w:r w:rsidRPr="00EF1D02">
        <w:rPr>
          <w:sz w:val="28"/>
          <w:szCs w:val="28"/>
          <w:lang w:val="kk-KZ"/>
        </w:rPr>
        <w:t>Хинчин</w:t>
      </w:r>
      <w:proofErr w:type="spellEnd"/>
      <w:r w:rsidRPr="00EF1D02">
        <w:rPr>
          <w:sz w:val="28"/>
          <w:szCs w:val="28"/>
          <w:lang w:val="kk-KZ"/>
        </w:rPr>
        <w:t xml:space="preserve"> А.Я. </w:t>
      </w:r>
      <w:proofErr w:type="spellStart"/>
      <w:r w:rsidRPr="00EF1D02">
        <w:rPr>
          <w:sz w:val="28"/>
          <w:szCs w:val="28"/>
          <w:lang w:val="kk-KZ"/>
        </w:rPr>
        <w:t>Элементарное</w:t>
      </w:r>
      <w:proofErr w:type="spellEnd"/>
      <w:r w:rsidRPr="00EF1D02">
        <w:rPr>
          <w:sz w:val="28"/>
          <w:szCs w:val="28"/>
          <w:lang w:val="kk-KZ"/>
        </w:rPr>
        <w:t xml:space="preserve"> </w:t>
      </w:r>
      <w:proofErr w:type="spellStart"/>
      <w:r w:rsidRPr="00EF1D02">
        <w:rPr>
          <w:sz w:val="28"/>
          <w:szCs w:val="28"/>
          <w:lang w:val="kk-KZ"/>
        </w:rPr>
        <w:t>введение</w:t>
      </w:r>
      <w:proofErr w:type="spellEnd"/>
      <w:r w:rsidRPr="00EF1D02">
        <w:rPr>
          <w:sz w:val="28"/>
          <w:szCs w:val="28"/>
          <w:lang w:val="kk-KZ"/>
        </w:rPr>
        <w:t xml:space="preserve"> в </w:t>
      </w:r>
      <w:proofErr w:type="spellStart"/>
      <w:r w:rsidRPr="00EF1D02">
        <w:rPr>
          <w:sz w:val="28"/>
          <w:szCs w:val="28"/>
          <w:lang w:val="kk-KZ"/>
        </w:rPr>
        <w:t>теорию</w:t>
      </w:r>
      <w:proofErr w:type="spellEnd"/>
      <w:r w:rsidRPr="00EF1D02">
        <w:rPr>
          <w:sz w:val="28"/>
          <w:szCs w:val="28"/>
          <w:lang w:val="kk-KZ"/>
        </w:rPr>
        <w:t xml:space="preserve"> </w:t>
      </w:r>
      <w:proofErr w:type="spellStart"/>
      <w:r w:rsidRPr="00EF1D02">
        <w:rPr>
          <w:sz w:val="28"/>
          <w:szCs w:val="28"/>
          <w:lang w:val="kk-KZ"/>
        </w:rPr>
        <w:t>вероятнойтей</w:t>
      </w:r>
      <w:proofErr w:type="spellEnd"/>
      <w:r w:rsidRPr="00EF1D02">
        <w:rPr>
          <w:sz w:val="28"/>
          <w:szCs w:val="28"/>
          <w:lang w:val="kk-KZ"/>
        </w:rPr>
        <w:t xml:space="preserve">. 8 – е </w:t>
      </w:r>
      <w:proofErr w:type="spellStart"/>
      <w:r w:rsidRPr="00EF1D02">
        <w:rPr>
          <w:sz w:val="28"/>
          <w:szCs w:val="28"/>
          <w:lang w:val="kk-KZ"/>
        </w:rPr>
        <w:t>изд</w:t>
      </w:r>
      <w:proofErr w:type="spellEnd"/>
      <w:r w:rsidRPr="00EF1D02">
        <w:rPr>
          <w:sz w:val="28"/>
          <w:szCs w:val="28"/>
          <w:lang w:val="kk-KZ"/>
        </w:rPr>
        <w:t>.,</w:t>
      </w:r>
      <w:proofErr w:type="spellStart"/>
      <w:r w:rsidRPr="00EF1D02">
        <w:rPr>
          <w:sz w:val="28"/>
          <w:szCs w:val="28"/>
          <w:lang w:val="kk-KZ"/>
        </w:rPr>
        <w:t>испр</w:t>
      </w:r>
      <w:proofErr w:type="spellEnd"/>
      <w:r w:rsidRPr="00EF1D02">
        <w:rPr>
          <w:sz w:val="28"/>
          <w:szCs w:val="28"/>
          <w:lang w:val="kk-KZ"/>
        </w:rPr>
        <w:t xml:space="preserve">. – М.: </w:t>
      </w:r>
      <w:proofErr w:type="spellStart"/>
      <w:r w:rsidRPr="00EF1D02">
        <w:rPr>
          <w:sz w:val="28"/>
          <w:szCs w:val="28"/>
          <w:lang w:val="kk-KZ"/>
        </w:rPr>
        <w:t>Наука</w:t>
      </w:r>
      <w:proofErr w:type="spellEnd"/>
      <w:r w:rsidRPr="00EF1D02">
        <w:rPr>
          <w:sz w:val="28"/>
          <w:szCs w:val="28"/>
          <w:lang w:val="kk-KZ"/>
        </w:rPr>
        <w:t>, 1976. – 167 с.</w:t>
      </w:r>
    </w:p>
    <w:p w14:paraId="4FCA6152" w14:textId="0FE9C6F1"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Авдеева</w:t>
      </w:r>
      <w:proofErr w:type="spellEnd"/>
      <w:r w:rsidRPr="00EF1D02">
        <w:rPr>
          <w:sz w:val="28"/>
          <w:szCs w:val="28"/>
          <w:lang w:val="kk-KZ"/>
        </w:rPr>
        <w:t xml:space="preserve"> </w:t>
      </w:r>
      <w:proofErr w:type="spellStart"/>
      <w:r w:rsidRPr="00EF1D02">
        <w:rPr>
          <w:sz w:val="28"/>
          <w:szCs w:val="28"/>
          <w:lang w:val="kk-KZ"/>
        </w:rPr>
        <w:t>Н.Н.Развитие</w:t>
      </w:r>
      <w:proofErr w:type="spellEnd"/>
      <w:r w:rsidRPr="00EF1D02">
        <w:rPr>
          <w:sz w:val="28"/>
          <w:szCs w:val="28"/>
          <w:lang w:val="kk-KZ"/>
        </w:rPr>
        <w:t xml:space="preserve"> </w:t>
      </w:r>
      <w:proofErr w:type="spellStart"/>
      <w:r w:rsidRPr="00EF1D02">
        <w:rPr>
          <w:sz w:val="28"/>
          <w:szCs w:val="28"/>
          <w:lang w:val="kk-KZ"/>
        </w:rPr>
        <w:t>статистического</w:t>
      </w:r>
      <w:proofErr w:type="spellEnd"/>
      <w:r w:rsidRPr="00EF1D02">
        <w:rPr>
          <w:sz w:val="28"/>
          <w:szCs w:val="28"/>
          <w:lang w:val="kk-KZ"/>
        </w:rPr>
        <w:t xml:space="preserve"> </w:t>
      </w:r>
      <w:proofErr w:type="spellStart"/>
      <w:r w:rsidRPr="00EF1D02">
        <w:rPr>
          <w:sz w:val="28"/>
          <w:szCs w:val="28"/>
          <w:lang w:val="kk-KZ"/>
        </w:rPr>
        <w:t>мышления</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xml:space="preserve"> </w:t>
      </w:r>
      <w:proofErr w:type="spellStart"/>
      <w:r w:rsidRPr="00EF1D02">
        <w:rPr>
          <w:sz w:val="28"/>
          <w:szCs w:val="28"/>
          <w:lang w:val="kk-KZ"/>
        </w:rPr>
        <w:t>на</w:t>
      </w:r>
      <w:proofErr w:type="spellEnd"/>
      <w:r w:rsidRPr="00EF1D02">
        <w:rPr>
          <w:sz w:val="28"/>
          <w:szCs w:val="28"/>
          <w:lang w:val="kk-KZ"/>
        </w:rPr>
        <w:t xml:space="preserve"> </w:t>
      </w:r>
      <w:proofErr w:type="spellStart"/>
      <w:r w:rsidRPr="00EF1D02">
        <w:rPr>
          <w:sz w:val="28"/>
          <w:szCs w:val="28"/>
          <w:lang w:val="kk-KZ"/>
        </w:rPr>
        <w:t>факультативных</w:t>
      </w:r>
      <w:proofErr w:type="spellEnd"/>
      <w:r w:rsidRPr="00EF1D02">
        <w:rPr>
          <w:sz w:val="28"/>
          <w:szCs w:val="28"/>
          <w:lang w:val="kk-KZ"/>
        </w:rPr>
        <w:t xml:space="preserve"> </w:t>
      </w:r>
      <w:proofErr w:type="spellStart"/>
      <w:r w:rsidRPr="00EF1D02">
        <w:rPr>
          <w:sz w:val="28"/>
          <w:szCs w:val="28"/>
          <w:lang w:val="kk-KZ"/>
        </w:rPr>
        <w:t>занятиях</w:t>
      </w:r>
      <w:proofErr w:type="spellEnd"/>
      <w:r w:rsidRPr="00EF1D02">
        <w:rPr>
          <w:sz w:val="28"/>
          <w:szCs w:val="28"/>
          <w:lang w:val="kk-KZ"/>
        </w:rPr>
        <w:t xml:space="preserve"> в </w:t>
      </w:r>
      <w:proofErr w:type="spellStart"/>
      <w:r w:rsidRPr="00EF1D02">
        <w:rPr>
          <w:sz w:val="28"/>
          <w:szCs w:val="28"/>
          <w:lang w:val="kk-KZ"/>
        </w:rPr>
        <w:t>средней</w:t>
      </w:r>
      <w:proofErr w:type="spellEnd"/>
      <w:r w:rsidRPr="00EF1D02">
        <w:rPr>
          <w:sz w:val="28"/>
          <w:szCs w:val="28"/>
          <w:lang w:val="kk-KZ"/>
        </w:rPr>
        <w:t xml:space="preserve"> </w:t>
      </w:r>
      <w:proofErr w:type="spellStart"/>
      <w:r w:rsidRPr="00EF1D02">
        <w:rPr>
          <w:sz w:val="28"/>
          <w:szCs w:val="28"/>
          <w:lang w:val="kk-KZ"/>
        </w:rPr>
        <w:t>школе</w:t>
      </w:r>
      <w:proofErr w:type="spellEnd"/>
      <w:r w:rsidRPr="00EF1D02">
        <w:rPr>
          <w:sz w:val="28"/>
          <w:szCs w:val="28"/>
          <w:lang w:val="kk-KZ"/>
        </w:rPr>
        <w:t xml:space="preserve">: </w:t>
      </w:r>
      <w:proofErr w:type="spellStart"/>
      <w:r w:rsidR="003B12A5">
        <w:rPr>
          <w:sz w:val="28"/>
          <w:szCs w:val="28"/>
          <w:lang w:val="kk-KZ"/>
        </w:rPr>
        <w:t>а</w:t>
      </w:r>
      <w:r w:rsidRPr="00EF1D02">
        <w:rPr>
          <w:sz w:val="28"/>
          <w:szCs w:val="28"/>
          <w:lang w:val="kk-KZ"/>
        </w:rPr>
        <w:t>втореф</w:t>
      </w:r>
      <w:proofErr w:type="spellEnd"/>
      <w:r w:rsidR="003B12A5">
        <w:rPr>
          <w:sz w:val="28"/>
          <w:szCs w:val="28"/>
          <w:lang w:val="kk-KZ"/>
        </w:rPr>
        <w:t>.</w:t>
      </w:r>
      <w:r w:rsidRPr="00EF1D02">
        <w:rPr>
          <w:sz w:val="28"/>
          <w:szCs w:val="28"/>
          <w:lang w:val="kk-KZ"/>
        </w:rPr>
        <w:t xml:space="preserve"> </w:t>
      </w:r>
      <w:r w:rsidR="003B12A5">
        <w:rPr>
          <w:sz w:val="28"/>
          <w:szCs w:val="28"/>
          <w:lang w:val="kk-KZ"/>
        </w:rPr>
        <w:t>д</w:t>
      </w:r>
      <w:r w:rsidRPr="00EF1D02">
        <w:rPr>
          <w:sz w:val="28"/>
          <w:szCs w:val="28"/>
          <w:lang w:val="kk-KZ"/>
        </w:rPr>
        <w:t>ис</w:t>
      </w:r>
      <w:r w:rsidR="003B12A5">
        <w:rPr>
          <w:sz w:val="28"/>
          <w:szCs w:val="28"/>
          <w:lang w:val="kk-KZ"/>
        </w:rPr>
        <w:t>. ...</w:t>
      </w:r>
      <w:r w:rsidRPr="00EF1D02">
        <w:rPr>
          <w:sz w:val="28"/>
          <w:szCs w:val="28"/>
          <w:lang w:val="kk-KZ"/>
        </w:rPr>
        <w:t xml:space="preserve"> </w:t>
      </w:r>
      <w:proofErr w:type="spellStart"/>
      <w:r w:rsidR="003B12A5">
        <w:rPr>
          <w:sz w:val="28"/>
          <w:szCs w:val="28"/>
          <w:lang w:val="kk-KZ"/>
        </w:rPr>
        <w:t>к</w:t>
      </w:r>
      <w:r w:rsidRPr="00EF1D02">
        <w:rPr>
          <w:sz w:val="28"/>
          <w:szCs w:val="28"/>
          <w:lang w:val="kk-KZ"/>
        </w:rPr>
        <w:t>анд</w:t>
      </w:r>
      <w:proofErr w:type="spellEnd"/>
      <w:r w:rsidR="003B12A5">
        <w:rPr>
          <w:sz w:val="28"/>
          <w:szCs w:val="28"/>
          <w:lang w:val="kk-KZ"/>
        </w:rPr>
        <w:t xml:space="preserve">. </w:t>
      </w:r>
      <w:proofErr w:type="spellStart"/>
      <w:r w:rsidRPr="00EF1D02">
        <w:rPr>
          <w:sz w:val="28"/>
          <w:szCs w:val="28"/>
          <w:lang w:val="kk-KZ"/>
        </w:rPr>
        <w:t>пед</w:t>
      </w:r>
      <w:proofErr w:type="spellEnd"/>
      <w:r w:rsidR="003B12A5">
        <w:rPr>
          <w:sz w:val="28"/>
          <w:szCs w:val="28"/>
          <w:lang w:val="kk-KZ"/>
        </w:rPr>
        <w:t>.</w:t>
      </w:r>
      <w:r w:rsidRPr="00EF1D02">
        <w:rPr>
          <w:sz w:val="28"/>
          <w:szCs w:val="28"/>
          <w:lang w:val="kk-KZ"/>
        </w:rPr>
        <w:t xml:space="preserve"> наук.-М.,1970.-22 с.</w:t>
      </w:r>
    </w:p>
    <w:p w14:paraId="2204716A" w14:textId="765F2272"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Авдеева</w:t>
      </w:r>
      <w:proofErr w:type="spellEnd"/>
      <w:r w:rsidRPr="00EF1D02">
        <w:rPr>
          <w:sz w:val="28"/>
          <w:szCs w:val="28"/>
          <w:lang w:val="kk-KZ"/>
        </w:rPr>
        <w:t xml:space="preserve"> Н.Н. О </w:t>
      </w:r>
      <w:proofErr w:type="spellStart"/>
      <w:r w:rsidRPr="00EF1D02">
        <w:rPr>
          <w:sz w:val="28"/>
          <w:szCs w:val="28"/>
          <w:lang w:val="kk-KZ"/>
        </w:rPr>
        <w:t>статистическом</w:t>
      </w:r>
      <w:proofErr w:type="spellEnd"/>
      <w:r w:rsidRPr="00EF1D02">
        <w:rPr>
          <w:sz w:val="28"/>
          <w:szCs w:val="28"/>
          <w:lang w:val="kk-KZ"/>
        </w:rPr>
        <w:t xml:space="preserve"> </w:t>
      </w:r>
      <w:proofErr w:type="spellStart"/>
      <w:r w:rsidRPr="00EF1D02">
        <w:rPr>
          <w:sz w:val="28"/>
          <w:szCs w:val="28"/>
          <w:lang w:val="kk-KZ"/>
        </w:rPr>
        <w:t>образовании</w:t>
      </w:r>
      <w:proofErr w:type="spellEnd"/>
      <w:r w:rsidRPr="00EF1D02">
        <w:rPr>
          <w:sz w:val="28"/>
          <w:szCs w:val="28"/>
          <w:lang w:val="kk-KZ"/>
        </w:rPr>
        <w:t xml:space="preserve"> в </w:t>
      </w:r>
      <w:proofErr w:type="spellStart"/>
      <w:r w:rsidRPr="00EF1D02">
        <w:rPr>
          <w:sz w:val="28"/>
          <w:szCs w:val="28"/>
          <w:lang w:val="kk-KZ"/>
        </w:rPr>
        <w:t>школе</w:t>
      </w:r>
      <w:proofErr w:type="spellEnd"/>
      <w:r w:rsidRPr="00EF1D02">
        <w:rPr>
          <w:sz w:val="28"/>
          <w:szCs w:val="28"/>
          <w:lang w:val="kk-KZ"/>
        </w:rPr>
        <w:t xml:space="preserve">.// Математика в </w:t>
      </w:r>
      <w:proofErr w:type="spellStart"/>
      <w:r w:rsidRPr="00EF1D02">
        <w:rPr>
          <w:sz w:val="28"/>
          <w:szCs w:val="28"/>
          <w:lang w:val="kk-KZ"/>
        </w:rPr>
        <w:t>школе</w:t>
      </w:r>
      <w:proofErr w:type="spellEnd"/>
      <w:r w:rsidRPr="00EF1D02">
        <w:rPr>
          <w:sz w:val="28"/>
          <w:szCs w:val="28"/>
          <w:lang w:val="kk-KZ"/>
        </w:rPr>
        <w:t xml:space="preserve">. – 1973.- N3. </w:t>
      </w:r>
      <w:r w:rsidR="00D23F5F" w:rsidRPr="00EF1D02">
        <w:rPr>
          <w:sz w:val="28"/>
          <w:szCs w:val="28"/>
          <w:lang w:val="kk-KZ"/>
        </w:rPr>
        <w:t>С</w:t>
      </w:r>
      <w:r w:rsidRPr="00EF1D02">
        <w:rPr>
          <w:sz w:val="28"/>
          <w:szCs w:val="28"/>
          <w:lang w:val="kk-KZ"/>
        </w:rPr>
        <w:t>.4-8.</w:t>
      </w:r>
    </w:p>
    <w:p w14:paraId="1F7FB532" w14:textId="74C2ABC0" w:rsidR="00AA775E" w:rsidRPr="00EF1D02" w:rsidRDefault="00AA775E" w:rsidP="00AA775E">
      <w:pPr>
        <w:numPr>
          <w:ilvl w:val="0"/>
          <w:numId w:val="73"/>
        </w:numPr>
        <w:ind w:left="0" w:firstLine="709"/>
        <w:jc w:val="both"/>
        <w:rPr>
          <w:sz w:val="28"/>
          <w:szCs w:val="28"/>
          <w:lang w:val="kk-KZ"/>
        </w:rPr>
      </w:pPr>
      <w:r w:rsidRPr="00EF1D02">
        <w:rPr>
          <w:sz w:val="28"/>
          <w:szCs w:val="28"/>
          <w:lang w:val="kk-KZ"/>
        </w:rPr>
        <w:t xml:space="preserve">Векслер К.Р. </w:t>
      </w:r>
      <w:proofErr w:type="spellStart"/>
      <w:r w:rsidRPr="00EF1D02">
        <w:rPr>
          <w:sz w:val="28"/>
          <w:szCs w:val="28"/>
          <w:lang w:val="kk-KZ"/>
        </w:rPr>
        <w:t>Рассмотрение</w:t>
      </w:r>
      <w:proofErr w:type="spellEnd"/>
      <w:r w:rsidRPr="00EF1D02">
        <w:rPr>
          <w:sz w:val="28"/>
          <w:szCs w:val="28"/>
          <w:lang w:val="kk-KZ"/>
        </w:rPr>
        <w:t xml:space="preserve"> </w:t>
      </w:r>
      <w:proofErr w:type="spellStart"/>
      <w:r w:rsidRPr="00EF1D02">
        <w:rPr>
          <w:sz w:val="28"/>
          <w:szCs w:val="28"/>
          <w:lang w:val="kk-KZ"/>
        </w:rPr>
        <w:t>элементов</w:t>
      </w:r>
      <w:proofErr w:type="spellEnd"/>
      <w:r w:rsidRPr="00EF1D02">
        <w:rPr>
          <w:sz w:val="28"/>
          <w:szCs w:val="28"/>
          <w:lang w:val="kk-KZ"/>
        </w:rPr>
        <w:t xml:space="preserve"> </w:t>
      </w:r>
      <w:proofErr w:type="spellStart"/>
      <w:r w:rsidRPr="00EF1D02">
        <w:rPr>
          <w:sz w:val="28"/>
          <w:szCs w:val="28"/>
          <w:lang w:val="kk-KZ"/>
        </w:rPr>
        <w:t>теории</w:t>
      </w:r>
      <w:proofErr w:type="spellEnd"/>
      <w:r w:rsidRPr="00EF1D02">
        <w:rPr>
          <w:sz w:val="28"/>
          <w:szCs w:val="28"/>
          <w:lang w:val="kk-KZ"/>
        </w:rPr>
        <w:t xml:space="preserve"> </w:t>
      </w:r>
      <w:proofErr w:type="spellStart"/>
      <w:r w:rsidRPr="00EF1D02">
        <w:rPr>
          <w:sz w:val="28"/>
          <w:szCs w:val="28"/>
          <w:lang w:val="kk-KZ"/>
        </w:rPr>
        <w:t>вероятностей</w:t>
      </w:r>
      <w:proofErr w:type="spellEnd"/>
      <w:r w:rsidRPr="00EF1D02">
        <w:rPr>
          <w:sz w:val="28"/>
          <w:szCs w:val="28"/>
          <w:lang w:val="kk-KZ"/>
        </w:rPr>
        <w:t xml:space="preserve"> и </w:t>
      </w:r>
      <w:proofErr w:type="spellStart"/>
      <w:r w:rsidRPr="00EF1D02">
        <w:rPr>
          <w:sz w:val="28"/>
          <w:szCs w:val="28"/>
          <w:lang w:val="kk-KZ"/>
        </w:rPr>
        <w:t>математической</w:t>
      </w:r>
      <w:proofErr w:type="spellEnd"/>
      <w:r w:rsidRPr="00EF1D02">
        <w:rPr>
          <w:sz w:val="28"/>
          <w:szCs w:val="28"/>
          <w:lang w:val="kk-KZ"/>
        </w:rPr>
        <w:t xml:space="preserve"> </w:t>
      </w:r>
      <w:proofErr w:type="spellStart"/>
      <w:r w:rsidRPr="00EF1D02">
        <w:rPr>
          <w:sz w:val="28"/>
          <w:szCs w:val="28"/>
          <w:lang w:val="kk-KZ"/>
        </w:rPr>
        <w:t>статистики</w:t>
      </w:r>
      <w:proofErr w:type="spellEnd"/>
      <w:r w:rsidRPr="00EF1D02">
        <w:rPr>
          <w:sz w:val="28"/>
          <w:szCs w:val="28"/>
          <w:lang w:val="kk-KZ"/>
        </w:rPr>
        <w:t xml:space="preserve"> в </w:t>
      </w:r>
      <w:proofErr w:type="spellStart"/>
      <w:r w:rsidRPr="00EF1D02">
        <w:rPr>
          <w:sz w:val="28"/>
          <w:szCs w:val="28"/>
          <w:lang w:val="kk-KZ"/>
        </w:rPr>
        <w:t>школе</w:t>
      </w:r>
      <w:proofErr w:type="spellEnd"/>
      <w:r w:rsidRPr="00EF1D02">
        <w:rPr>
          <w:sz w:val="28"/>
          <w:szCs w:val="28"/>
          <w:lang w:val="kk-KZ"/>
        </w:rPr>
        <w:t xml:space="preserve"> и </w:t>
      </w:r>
      <w:proofErr w:type="spellStart"/>
      <w:r w:rsidRPr="00EF1D02">
        <w:rPr>
          <w:sz w:val="28"/>
          <w:szCs w:val="28"/>
          <w:lang w:val="kk-KZ"/>
        </w:rPr>
        <w:t>развитие</w:t>
      </w:r>
      <w:proofErr w:type="spellEnd"/>
      <w:r w:rsidRPr="00EF1D02">
        <w:rPr>
          <w:sz w:val="28"/>
          <w:szCs w:val="28"/>
          <w:lang w:val="kk-KZ"/>
        </w:rPr>
        <w:t xml:space="preserve"> </w:t>
      </w:r>
      <w:proofErr w:type="spellStart"/>
      <w:r w:rsidRPr="00EF1D02">
        <w:rPr>
          <w:sz w:val="28"/>
          <w:szCs w:val="28"/>
          <w:lang w:val="kk-KZ"/>
        </w:rPr>
        <w:t>статистического</w:t>
      </w:r>
      <w:proofErr w:type="spellEnd"/>
      <w:r w:rsidRPr="00EF1D02">
        <w:rPr>
          <w:sz w:val="28"/>
          <w:szCs w:val="28"/>
          <w:lang w:val="kk-KZ"/>
        </w:rPr>
        <w:t xml:space="preserve"> </w:t>
      </w:r>
      <w:proofErr w:type="spellStart"/>
      <w:r w:rsidRPr="00EF1D02">
        <w:rPr>
          <w:sz w:val="28"/>
          <w:szCs w:val="28"/>
          <w:lang w:val="kk-KZ"/>
        </w:rPr>
        <w:t>образа</w:t>
      </w:r>
      <w:proofErr w:type="spellEnd"/>
      <w:r w:rsidRPr="00EF1D02">
        <w:rPr>
          <w:sz w:val="28"/>
          <w:szCs w:val="28"/>
          <w:lang w:val="kk-KZ"/>
        </w:rPr>
        <w:t xml:space="preserve"> </w:t>
      </w:r>
      <w:proofErr w:type="spellStart"/>
      <w:r w:rsidRPr="00EF1D02">
        <w:rPr>
          <w:sz w:val="28"/>
          <w:szCs w:val="28"/>
          <w:lang w:val="kk-KZ"/>
        </w:rPr>
        <w:t>мышления</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xml:space="preserve">: Автореферат </w:t>
      </w:r>
      <w:proofErr w:type="spellStart"/>
      <w:r w:rsidRPr="00EF1D02">
        <w:rPr>
          <w:sz w:val="28"/>
          <w:szCs w:val="28"/>
          <w:lang w:val="kk-KZ"/>
        </w:rPr>
        <w:t>диссертации</w:t>
      </w:r>
      <w:proofErr w:type="spellEnd"/>
      <w:r w:rsidRPr="00EF1D02">
        <w:rPr>
          <w:sz w:val="28"/>
          <w:szCs w:val="28"/>
          <w:lang w:val="kk-KZ"/>
        </w:rPr>
        <w:t xml:space="preserve"> </w:t>
      </w:r>
      <w:proofErr w:type="spellStart"/>
      <w:r w:rsidRPr="00EF1D02">
        <w:rPr>
          <w:sz w:val="28"/>
          <w:szCs w:val="28"/>
          <w:lang w:val="kk-KZ"/>
        </w:rPr>
        <w:t>кандидата</w:t>
      </w:r>
      <w:proofErr w:type="spellEnd"/>
      <w:r w:rsidRPr="00EF1D02">
        <w:rPr>
          <w:sz w:val="28"/>
          <w:szCs w:val="28"/>
          <w:lang w:val="kk-KZ"/>
        </w:rPr>
        <w:t xml:space="preserve"> </w:t>
      </w:r>
      <w:proofErr w:type="spellStart"/>
      <w:r w:rsidRPr="00EF1D02">
        <w:rPr>
          <w:sz w:val="28"/>
          <w:szCs w:val="28"/>
          <w:lang w:val="kk-KZ"/>
        </w:rPr>
        <w:t>педагогических</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xml:space="preserve">. </w:t>
      </w:r>
      <w:r w:rsidR="00D23F5F" w:rsidRPr="00EF1D02">
        <w:rPr>
          <w:sz w:val="28"/>
          <w:szCs w:val="28"/>
          <w:lang w:val="kk-KZ"/>
        </w:rPr>
        <w:t>–</w:t>
      </w:r>
      <w:r w:rsidRPr="00EF1D02">
        <w:rPr>
          <w:sz w:val="28"/>
          <w:szCs w:val="28"/>
          <w:lang w:val="kk-KZ"/>
        </w:rPr>
        <w:t xml:space="preserve"> Тарту, 1973. – 25 с.</w:t>
      </w:r>
    </w:p>
    <w:p w14:paraId="0156EFCC" w14:textId="36A5B50B"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Очилова</w:t>
      </w:r>
      <w:proofErr w:type="spellEnd"/>
      <w:r w:rsidRPr="00EF1D02">
        <w:rPr>
          <w:sz w:val="28"/>
          <w:szCs w:val="28"/>
          <w:lang w:val="kk-KZ"/>
        </w:rPr>
        <w:t xml:space="preserve"> Х. </w:t>
      </w:r>
      <w:proofErr w:type="spellStart"/>
      <w:r w:rsidRPr="00EF1D02">
        <w:rPr>
          <w:sz w:val="28"/>
          <w:szCs w:val="28"/>
          <w:lang w:val="kk-KZ"/>
        </w:rPr>
        <w:t>Вопросы</w:t>
      </w:r>
      <w:proofErr w:type="spellEnd"/>
      <w:r w:rsidRPr="00EF1D02">
        <w:rPr>
          <w:sz w:val="28"/>
          <w:szCs w:val="28"/>
          <w:lang w:val="kk-KZ"/>
        </w:rPr>
        <w:t xml:space="preserve"> </w:t>
      </w:r>
      <w:proofErr w:type="spellStart"/>
      <w:r w:rsidRPr="00EF1D02">
        <w:rPr>
          <w:sz w:val="28"/>
          <w:szCs w:val="28"/>
          <w:lang w:val="kk-KZ"/>
        </w:rPr>
        <w:t>развития</w:t>
      </w:r>
      <w:proofErr w:type="spellEnd"/>
      <w:r w:rsidRPr="00EF1D02">
        <w:rPr>
          <w:sz w:val="28"/>
          <w:szCs w:val="28"/>
          <w:lang w:val="kk-KZ"/>
        </w:rPr>
        <w:t xml:space="preserve"> </w:t>
      </w:r>
      <w:proofErr w:type="spellStart"/>
      <w:r w:rsidRPr="00EF1D02">
        <w:rPr>
          <w:sz w:val="28"/>
          <w:szCs w:val="28"/>
          <w:lang w:val="kk-KZ"/>
        </w:rPr>
        <w:t>статистического</w:t>
      </w:r>
      <w:proofErr w:type="spellEnd"/>
      <w:r w:rsidRPr="00EF1D02">
        <w:rPr>
          <w:sz w:val="28"/>
          <w:szCs w:val="28"/>
          <w:lang w:val="kk-KZ"/>
        </w:rPr>
        <w:t xml:space="preserve"> </w:t>
      </w:r>
      <w:proofErr w:type="spellStart"/>
      <w:r w:rsidRPr="00EF1D02">
        <w:rPr>
          <w:sz w:val="28"/>
          <w:szCs w:val="28"/>
          <w:lang w:val="kk-KZ"/>
        </w:rPr>
        <w:t>мышления</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xml:space="preserve"> 4 – 8 </w:t>
      </w:r>
      <w:proofErr w:type="spellStart"/>
      <w:r w:rsidRPr="00EF1D02">
        <w:rPr>
          <w:sz w:val="28"/>
          <w:szCs w:val="28"/>
          <w:lang w:val="kk-KZ"/>
        </w:rPr>
        <w:t>классов</w:t>
      </w:r>
      <w:proofErr w:type="spellEnd"/>
      <w:r w:rsidRPr="00EF1D02">
        <w:rPr>
          <w:sz w:val="28"/>
          <w:szCs w:val="28"/>
          <w:lang w:val="kk-KZ"/>
        </w:rPr>
        <w:t xml:space="preserve"> </w:t>
      </w:r>
      <w:proofErr w:type="spellStart"/>
      <w:r w:rsidRPr="00EF1D02">
        <w:rPr>
          <w:sz w:val="28"/>
          <w:szCs w:val="28"/>
          <w:lang w:val="kk-KZ"/>
        </w:rPr>
        <w:t>общеобразовательной</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 </w:t>
      </w:r>
      <w:proofErr w:type="spellStart"/>
      <w:r w:rsidR="003B12A5">
        <w:rPr>
          <w:sz w:val="28"/>
          <w:szCs w:val="28"/>
          <w:lang w:val="kk-KZ"/>
        </w:rPr>
        <w:t>а</w:t>
      </w:r>
      <w:r w:rsidR="003B12A5" w:rsidRPr="00EF1D02">
        <w:rPr>
          <w:sz w:val="28"/>
          <w:szCs w:val="28"/>
          <w:lang w:val="kk-KZ"/>
        </w:rPr>
        <w:t>втореф</w:t>
      </w:r>
      <w:proofErr w:type="spellEnd"/>
      <w:r w:rsidR="003B12A5">
        <w:rPr>
          <w:sz w:val="28"/>
          <w:szCs w:val="28"/>
          <w:lang w:val="kk-KZ"/>
        </w:rPr>
        <w:t>.</w:t>
      </w:r>
      <w:r w:rsidR="003B12A5" w:rsidRPr="00EF1D02">
        <w:rPr>
          <w:sz w:val="28"/>
          <w:szCs w:val="28"/>
          <w:lang w:val="kk-KZ"/>
        </w:rPr>
        <w:t xml:space="preserve"> </w:t>
      </w:r>
      <w:r w:rsidR="003B12A5">
        <w:rPr>
          <w:sz w:val="28"/>
          <w:szCs w:val="28"/>
          <w:lang w:val="kk-KZ"/>
        </w:rPr>
        <w:t>д</w:t>
      </w:r>
      <w:r w:rsidR="003B12A5" w:rsidRPr="00EF1D02">
        <w:rPr>
          <w:sz w:val="28"/>
          <w:szCs w:val="28"/>
          <w:lang w:val="kk-KZ"/>
        </w:rPr>
        <w:t>ис</w:t>
      </w:r>
      <w:r w:rsidR="003B12A5">
        <w:rPr>
          <w:sz w:val="28"/>
          <w:szCs w:val="28"/>
          <w:lang w:val="kk-KZ"/>
        </w:rPr>
        <w:t>. ...</w:t>
      </w:r>
      <w:r w:rsidR="003B12A5" w:rsidRPr="00EF1D02">
        <w:rPr>
          <w:sz w:val="28"/>
          <w:szCs w:val="28"/>
          <w:lang w:val="kk-KZ"/>
        </w:rPr>
        <w:t xml:space="preserve"> </w:t>
      </w:r>
      <w:proofErr w:type="spellStart"/>
      <w:r w:rsidR="003B12A5">
        <w:rPr>
          <w:sz w:val="28"/>
          <w:szCs w:val="28"/>
          <w:lang w:val="kk-KZ"/>
        </w:rPr>
        <w:t>к</w:t>
      </w:r>
      <w:r w:rsidR="003B12A5" w:rsidRPr="00EF1D02">
        <w:rPr>
          <w:sz w:val="28"/>
          <w:szCs w:val="28"/>
          <w:lang w:val="kk-KZ"/>
        </w:rPr>
        <w:t>анд</w:t>
      </w:r>
      <w:proofErr w:type="spellEnd"/>
      <w:r w:rsidR="003B12A5">
        <w:rPr>
          <w:sz w:val="28"/>
          <w:szCs w:val="28"/>
          <w:lang w:val="kk-KZ"/>
        </w:rPr>
        <w:t xml:space="preserve">. </w:t>
      </w:r>
      <w:proofErr w:type="spellStart"/>
      <w:r w:rsidR="003B12A5" w:rsidRPr="00EF1D02">
        <w:rPr>
          <w:sz w:val="28"/>
          <w:szCs w:val="28"/>
          <w:lang w:val="kk-KZ"/>
        </w:rPr>
        <w:t>пед</w:t>
      </w:r>
      <w:proofErr w:type="spellEnd"/>
      <w:r w:rsidR="003B12A5">
        <w:rPr>
          <w:sz w:val="28"/>
          <w:szCs w:val="28"/>
          <w:lang w:val="kk-KZ"/>
        </w:rPr>
        <w:t>.</w:t>
      </w:r>
      <w:r w:rsidR="003B12A5" w:rsidRPr="00EF1D02">
        <w:rPr>
          <w:sz w:val="28"/>
          <w:szCs w:val="28"/>
          <w:lang w:val="kk-KZ"/>
        </w:rPr>
        <w:t xml:space="preserve"> </w:t>
      </w:r>
      <w:proofErr w:type="spellStart"/>
      <w:r w:rsidR="003B12A5" w:rsidRPr="00EF1D02">
        <w:rPr>
          <w:sz w:val="28"/>
          <w:szCs w:val="28"/>
          <w:lang w:val="kk-KZ"/>
        </w:rPr>
        <w:t>наук</w:t>
      </w:r>
      <w:proofErr w:type="spellEnd"/>
      <w:r w:rsidR="003B12A5" w:rsidRPr="00EF1D02">
        <w:rPr>
          <w:sz w:val="28"/>
          <w:szCs w:val="28"/>
          <w:lang w:val="kk-KZ"/>
        </w:rPr>
        <w:t>.</w:t>
      </w:r>
      <w:r w:rsidRPr="00EF1D02">
        <w:rPr>
          <w:sz w:val="28"/>
          <w:szCs w:val="28"/>
          <w:lang w:val="kk-KZ"/>
        </w:rPr>
        <w:t xml:space="preserve"> – Ташкент, 1975 – 22 с.</w:t>
      </w:r>
    </w:p>
    <w:p w14:paraId="7F3A1429" w14:textId="5E2CD8C0"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Селютин</w:t>
      </w:r>
      <w:proofErr w:type="spellEnd"/>
      <w:r w:rsidRPr="00EF1D02">
        <w:rPr>
          <w:sz w:val="28"/>
          <w:szCs w:val="28"/>
          <w:lang w:val="kk-KZ"/>
        </w:rPr>
        <w:t xml:space="preserve"> В.Д. Методика </w:t>
      </w:r>
      <w:proofErr w:type="spellStart"/>
      <w:r w:rsidRPr="00EF1D02">
        <w:rPr>
          <w:sz w:val="28"/>
          <w:szCs w:val="28"/>
          <w:lang w:val="kk-KZ"/>
        </w:rPr>
        <w:t>формирования</w:t>
      </w:r>
      <w:proofErr w:type="spellEnd"/>
      <w:r w:rsidRPr="00EF1D02">
        <w:rPr>
          <w:sz w:val="28"/>
          <w:szCs w:val="28"/>
          <w:lang w:val="kk-KZ"/>
        </w:rPr>
        <w:t xml:space="preserve"> </w:t>
      </w:r>
      <w:proofErr w:type="spellStart"/>
      <w:r w:rsidRPr="00EF1D02">
        <w:rPr>
          <w:sz w:val="28"/>
          <w:szCs w:val="28"/>
          <w:lang w:val="kk-KZ"/>
        </w:rPr>
        <w:t>первоначальных</w:t>
      </w:r>
      <w:proofErr w:type="spellEnd"/>
      <w:r w:rsidRPr="00EF1D02">
        <w:rPr>
          <w:sz w:val="28"/>
          <w:szCs w:val="28"/>
          <w:lang w:val="kk-KZ"/>
        </w:rPr>
        <w:t xml:space="preserve"> </w:t>
      </w:r>
      <w:proofErr w:type="spellStart"/>
      <w:r w:rsidRPr="00EF1D02">
        <w:rPr>
          <w:sz w:val="28"/>
          <w:szCs w:val="28"/>
          <w:lang w:val="kk-KZ"/>
        </w:rPr>
        <w:t>статистических</w:t>
      </w:r>
      <w:proofErr w:type="spellEnd"/>
      <w:r w:rsidRPr="00EF1D02">
        <w:rPr>
          <w:sz w:val="28"/>
          <w:szCs w:val="28"/>
          <w:lang w:val="kk-KZ"/>
        </w:rPr>
        <w:t xml:space="preserve"> </w:t>
      </w:r>
      <w:proofErr w:type="spellStart"/>
      <w:r w:rsidRPr="00EF1D02">
        <w:rPr>
          <w:sz w:val="28"/>
          <w:szCs w:val="28"/>
          <w:lang w:val="kk-KZ"/>
        </w:rPr>
        <w:t>представлений</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xml:space="preserve"> </w:t>
      </w:r>
      <w:proofErr w:type="spellStart"/>
      <w:r w:rsidRPr="00EF1D02">
        <w:rPr>
          <w:sz w:val="28"/>
          <w:szCs w:val="28"/>
          <w:lang w:val="kk-KZ"/>
        </w:rPr>
        <w:t>при</w:t>
      </w:r>
      <w:proofErr w:type="spellEnd"/>
      <w:r w:rsidRPr="00EF1D02">
        <w:rPr>
          <w:sz w:val="28"/>
          <w:szCs w:val="28"/>
          <w:lang w:val="kk-KZ"/>
        </w:rPr>
        <w:t xml:space="preserve"> </w:t>
      </w:r>
      <w:proofErr w:type="spellStart"/>
      <w:r w:rsidRPr="00EF1D02">
        <w:rPr>
          <w:sz w:val="28"/>
          <w:szCs w:val="28"/>
          <w:lang w:val="kk-KZ"/>
        </w:rPr>
        <w:t>обучении</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 xml:space="preserve">: </w:t>
      </w:r>
      <w:proofErr w:type="spellStart"/>
      <w:r w:rsidR="003B12A5">
        <w:rPr>
          <w:sz w:val="28"/>
          <w:szCs w:val="28"/>
          <w:lang w:val="kk-KZ"/>
        </w:rPr>
        <w:t>а</w:t>
      </w:r>
      <w:r w:rsidR="003B12A5" w:rsidRPr="00EF1D02">
        <w:rPr>
          <w:sz w:val="28"/>
          <w:szCs w:val="28"/>
          <w:lang w:val="kk-KZ"/>
        </w:rPr>
        <w:t>втореф</w:t>
      </w:r>
      <w:proofErr w:type="spellEnd"/>
      <w:r w:rsidR="003B12A5">
        <w:rPr>
          <w:sz w:val="28"/>
          <w:szCs w:val="28"/>
          <w:lang w:val="kk-KZ"/>
        </w:rPr>
        <w:t>.</w:t>
      </w:r>
      <w:r w:rsidR="003B12A5" w:rsidRPr="00EF1D02">
        <w:rPr>
          <w:sz w:val="28"/>
          <w:szCs w:val="28"/>
          <w:lang w:val="kk-KZ"/>
        </w:rPr>
        <w:t xml:space="preserve"> </w:t>
      </w:r>
      <w:r w:rsidR="003B12A5">
        <w:rPr>
          <w:sz w:val="28"/>
          <w:szCs w:val="28"/>
          <w:lang w:val="kk-KZ"/>
        </w:rPr>
        <w:t>д</w:t>
      </w:r>
      <w:r w:rsidR="003B12A5" w:rsidRPr="00EF1D02">
        <w:rPr>
          <w:sz w:val="28"/>
          <w:szCs w:val="28"/>
          <w:lang w:val="kk-KZ"/>
        </w:rPr>
        <w:t>ис</w:t>
      </w:r>
      <w:r w:rsidR="003B12A5">
        <w:rPr>
          <w:sz w:val="28"/>
          <w:szCs w:val="28"/>
          <w:lang w:val="kk-KZ"/>
        </w:rPr>
        <w:t>. ...</w:t>
      </w:r>
      <w:r w:rsidR="003B12A5" w:rsidRPr="00EF1D02">
        <w:rPr>
          <w:sz w:val="28"/>
          <w:szCs w:val="28"/>
          <w:lang w:val="kk-KZ"/>
        </w:rPr>
        <w:t xml:space="preserve"> </w:t>
      </w:r>
      <w:proofErr w:type="spellStart"/>
      <w:r w:rsidR="003B12A5">
        <w:rPr>
          <w:sz w:val="28"/>
          <w:szCs w:val="28"/>
          <w:lang w:val="kk-KZ"/>
        </w:rPr>
        <w:t>к</w:t>
      </w:r>
      <w:r w:rsidR="003B12A5" w:rsidRPr="00EF1D02">
        <w:rPr>
          <w:sz w:val="28"/>
          <w:szCs w:val="28"/>
          <w:lang w:val="kk-KZ"/>
        </w:rPr>
        <w:t>анд</w:t>
      </w:r>
      <w:proofErr w:type="spellEnd"/>
      <w:r w:rsidR="003B12A5">
        <w:rPr>
          <w:sz w:val="28"/>
          <w:szCs w:val="28"/>
          <w:lang w:val="kk-KZ"/>
        </w:rPr>
        <w:t xml:space="preserve">. </w:t>
      </w:r>
      <w:proofErr w:type="spellStart"/>
      <w:r w:rsidR="003B12A5" w:rsidRPr="00EF1D02">
        <w:rPr>
          <w:sz w:val="28"/>
          <w:szCs w:val="28"/>
          <w:lang w:val="kk-KZ"/>
        </w:rPr>
        <w:t>пед</w:t>
      </w:r>
      <w:proofErr w:type="spellEnd"/>
      <w:r w:rsidR="003B12A5">
        <w:rPr>
          <w:sz w:val="28"/>
          <w:szCs w:val="28"/>
          <w:lang w:val="kk-KZ"/>
        </w:rPr>
        <w:t>.</w:t>
      </w:r>
      <w:r w:rsidR="003B12A5" w:rsidRPr="00EF1D02">
        <w:rPr>
          <w:sz w:val="28"/>
          <w:szCs w:val="28"/>
          <w:lang w:val="kk-KZ"/>
        </w:rPr>
        <w:t xml:space="preserve"> </w:t>
      </w:r>
      <w:proofErr w:type="spellStart"/>
      <w:r w:rsidR="003B12A5" w:rsidRPr="00EF1D02">
        <w:rPr>
          <w:sz w:val="28"/>
          <w:szCs w:val="28"/>
          <w:lang w:val="kk-KZ"/>
        </w:rPr>
        <w:t>наук</w:t>
      </w:r>
      <w:proofErr w:type="spellEnd"/>
      <w:r w:rsidR="003B12A5" w:rsidRPr="00EF1D02">
        <w:rPr>
          <w:sz w:val="28"/>
          <w:szCs w:val="28"/>
          <w:lang w:val="kk-KZ"/>
        </w:rPr>
        <w:t>.</w:t>
      </w:r>
      <w:r w:rsidRPr="00EF1D02">
        <w:rPr>
          <w:sz w:val="28"/>
          <w:szCs w:val="28"/>
          <w:lang w:val="kk-KZ"/>
        </w:rPr>
        <w:t xml:space="preserve"> – М., 1985. – 15 с.</w:t>
      </w:r>
    </w:p>
    <w:p w14:paraId="72246BCB"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Селютин</w:t>
      </w:r>
      <w:proofErr w:type="spellEnd"/>
      <w:r w:rsidRPr="00EF1D02">
        <w:rPr>
          <w:sz w:val="28"/>
          <w:szCs w:val="28"/>
          <w:lang w:val="kk-KZ"/>
        </w:rPr>
        <w:t xml:space="preserve"> В.Д. О </w:t>
      </w:r>
      <w:proofErr w:type="spellStart"/>
      <w:r w:rsidRPr="00EF1D02">
        <w:rPr>
          <w:sz w:val="28"/>
          <w:szCs w:val="28"/>
          <w:lang w:val="kk-KZ"/>
        </w:rPr>
        <w:t>подготовке</w:t>
      </w:r>
      <w:proofErr w:type="spellEnd"/>
      <w:r w:rsidRPr="00EF1D02">
        <w:rPr>
          <w:sz w:val="28"/>
          <w:szCs w:val="28"/>
          <w:lang w:val="kk-KZ"/>
        </w:rPr>
        <w:t xml:space="preserve"> </w:t>
      </w:r>
      <w:proofErr w:type="spellStart"/>
      <w:r w:rsidRPr="00EF1D02">
        <w:rPr>
          <w:sz w:val="28"/>
          <w:szCs w:val="28"/>
          <w:lang w:val="kk-KZ"/>
        </w:rPr>
        <w:t>учителей</w:t>
      </w:r>
      <w:proofErr w:type="spellEnd"/>
      <w:r w:rsidRPr="00EF1D02">
        <w:rPr>
          <w:sz w:val="28"/>
          <w:szCs w:val="28"/>
          <w:lang w:val="kk-KZ"/>
        </w:rPr>
        <w:t xml:space="preserve"> к </w:t>
      </w:r>
      <w:proofErr w:type="spellStart"/>
      <w:r w:rsidRPr="00EF1D02">
        <w:rPr>
          <w:sz w:val="28"/>
          <w:szCs w:val="28"/>
          <w:lang w:val="kk-KZ"/>
        </w:rPr>
        <w:t>обучению</w:t>
      </w:r>
      <w:proofErr w:type="spellEnd"/>
      <w:r w:rsidRPr="00EF1D02">
        <w:rPr>
          <w:sz w:val="28"/>
          <w:szCs w:val="28"/>
          <w:lang w:val="kk-KZ"/>
        </w:rPr>
        <w:t xml:space="preserve"> </w:t>
      </w:r>
      <w:proofErr w:type="spellStart"/>
      <w:r w:rsidRPr="00EF1D02">
        <w:rPr>
          <w:sz w:val="28"/>
          <w:szCs w:val="28"/>
          <w:lang w:val="kk-KZ"/>
        </w:rPr>
        <w:t>школьников</w:t>
      </w:r>
      <w:proofErr w:type="spellEnd"/>
      <w:r w:rsidRPr="00EF1D02">
        <w:rPr>
          <w:sz w:val="28"/>
          <w:szCs w:val="28"/>
          <w:lang w:val="kk-KZ"/>
        </w:rPr>
        <w:t xml:space="preserve"> </w:t>
      </w:r>
      <w:proofErr w:type="spellStart"/>
      <w:r w:rsidRPr="00EF1D02">
        <w:rPr>
          <w:sz w:val="28"/>
          <w:szCs w:val="28"/>
          <w:lang w:val="kk-KZ"/>
        </w:rPr>
        <w:t>стохастике</w:t>
      </w:r>
      <w:proofErr w:type="spellEnd"/>
      <w:r w:rsidRPr="00EF1D02">
        <w:rPr>
          <w:sz w:val="28"/>
          <w:szCs w:val="28"/>
          <w:lang w:val="kk-KZ"/>
        </w:rPr>
        <w:t xml:space="preserve">. // Математика в </w:t>
      </w:r>
      <w:proofErr w:type="spellStart"/>
      <w:r w:rsidRPr="00EF1D02">
        <w:rPr>
          <w:sz w:val="28"/>
          <w:szCs w:val="28"/>
          <w:lang w:val="kk-KZ"/>
        </w:rPr>
        <w:t>школе</w:t>
      </w:r>
      <w:proofErr w:type="spellEnd"/>
      <w:r w:rsidRPr="00EF1D02">
        <w:rPr>
          <w:sz w:val="28"/>
          <w:szCs w:val="28"/>
          <w:lang w:val="kk-KZ"/>
        </w:rPr>
        <w:t>. – 2003. - №4. – С.63- 67.</w:t>
      </w:r>
    </w:p>
    <w:p w14:paraId="7A483CB5" w14:textId="5FA2FE52"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Фирсов</w:t>
      </w:r>
      <w:proofErr w:type="spellEnd"/>
      <w:r w:rsidRPr="00EF1D02">
        <w:rPr>
          <w:sz w:val="28"/>
          <w:szCs w:val="28"/>
          <w:lang w:val="kk-KZ"/>
        </w:rPr>
        <w:t xml:space="preserve"> В.В. </w:t>
      </w:r>
      <w:proofErr w:type="spellStart"/>
      <w:r w:rsidRPr="00EF1D02">
        <w:rPr>
          <w:sz w:val="28"/>
          <w:szCs w:val="28"/>
          <w:lang w:val="kk-KZ"/>
        </w:rPr>
        <w:t>Некоторые</w:t>
      </w:r>
      <w:proofErr w:type="spellEnd"/>
      <w:r w:rsidRPr="00EF1D02">
        <w:rPr>
          <w:sz w:val="28"/>
          <w:szCs w:val="28"/>
          <w:lang w:val="kk-KZ"/>
        </w:rPr>
        <w:t xml:space="preserve"> </w:t>
      </w:r>
      <w:proofErr w:type="spellStart"/>
      <w:r w:rsidRPr="00EF1D02">
        <w:rPr>
          <w:sz w:val="28"/>
          <w:szCs w:val="28"/>
          <w:lang w:val="kk-KZ"/>
        </w:rPr>
        <w:t>проблемы</w:t>
      </w:r>
      <w:proofErr w:type="spellEnd"/>
      <w:r w:rsidRPr="00EF1D02">
        <w:rPr>
          <w:sz w:val="28"/>
          <w:szCs w:val="28"/>
          <w:lang w:val="kk-KZ"/>
        </w:rPr>
        <w:t xml:space="preserve"> </w:t>
      </w:r>
      <w:proofErr w:type="spellStart"/>
      <w:r w:rsidRPr="00EF1D02">
        <w:rPr>
          <w:sz w:val="28"/>
          <w:szCs w:val="28"/>
          <w:lang w:val="kk-KZ"/>
        </w:rPr>
        <w:t>обучения</w:t>
      </w:r>
      <w:proofErr w:type="spellEnd"/>
      <w:r w:rsidRPr="00EF1D02">
        <w:rPr>
          <w:sz w:val="28"/>
          <w:szCs w:val="28"/>
          <w:lang w:val="kk-KZ"/>
        </w:rPr>
        <w:t xml:space="preserve"> </w:t>
      </w:r>
      <w:proofErr w:type="spellStart"/>
      <w:r w:rsidRPr="00EF1D02">
        <w:rPr>
          <w:sz w:val="28"/>
          <w:szCs w:val="28"/>
          <w:lang w:val="kk-KZ"/>
        </w:rPr>
        <w:t>теории</w:t>
      </w:r>
      <w:proofErr w:type="spellEnd"/>
      <w:r w:rsidRPr="00EF1D02">
        <w:rPr>
          <w:sz w:val="28"/>
          <w:szCs w:val="28"/>
          <w:lang w:val="kk-KZ"/>
        </w:rPr>
        <w:t xml:space="preserve"> </w:t>
      </w:r>
      <w:proofErr w:type="spellStart"/>
      <w:r w:rsidRPr="00EF1D02">
        <w:rPr>
          <w:sz w:val="28"/>
          <w:szCs w:val="28"/>
          <w:lang w:val="kk-KZ"/>
        </w:rPr>
        <w:t>вероятностей</w:t>
      </w:r>
      <w:proofErr w:type="spellEnd"/>
      <w:r w:rsidRPr="00EF1D02">
        <w:rPr>
          <w:sz w:val="28"/>
          <w:szCs w:val="28"/>
          <w:lang w:val="kk-KZ"/>
        </w:rPr>
        <w:t xml:space="preserve"> </w:t>
      </w:r>
      <w:proofErr w:type="spellStart"/>
      <w:r w:rsidRPr="00EF1D02">
        <w:rPr>
          <w:sz w:val="28"/>
          <w:szCs w:val="28"/>
          <w:lang w:val="kk-KZ"/>
        </w:rPr>
        <w:t>как</w:t>
      </w:r>
      <w:proofErr w:type="spellEnd"/>
      <w:r w:rsidRPr="00EF1D02">
        <w:rPr>
          <w:sz w:val="28"/>
          <w:szCs w:val="28"/>
          <w:lang w:val="kk-KZ"/>
        </w:rPr>
        <w:t xml:space="preserve"> </w:t>
      </w:r>
      <w:proofErr w:type="spellStart"/>
      <w:r w:rsidRPr="00EF1D02">
        <w:rPr>
          <w:sz w:val="28"/>
          <w:szCs w:val="28"/>
          <w:lang w:val="kk-KZ"/>
        </w:rPr>
        <w:t>прикладной</w:t>
      </w:r>
      <w:proofErr w:type="spellEnd"/>
      <w:r w:rsidRPr="00EF1D02">
        <w:rPr>
          <w:sz w:val="28"/>
          <w:szCs w:val="28"/>
          <w:lang w:val="kk-KZ"/>
        </w:rPr>
        <w:t xml:space="preserve"> </w:t>
      </w:r>
      <w:proofErr w:type="spellStart"/>
      <w:r w:rsidRPr="00EF1D02">
        <w:rPr>
          <w:sz w:val="28"/>
          <w:szCs w:val="28"/>
          <w:lang w:val="kk-KZ"/>
        </w:rPr>
        <w:t>дисциплине</w:t>
      </w:r>
      <w:proofErr w:type="spellEnd"/>
      <w:r w:rsidRPr="00EF1D02">
        <w:rPr>
          <w:sz w:val="28"/>
          <w:szCs w:val="28"/>
          <w:lang w:val="kk-KZ"/>
        </w:rPr>
        <w:t xml:space="preserve">: </w:t>
      </w:r>
      <w:proofErr w:type="spellStart"/>
      <w:r w:rsidR="003B12A5">
        <w:rPr>
          <w:sz w:val="28"/>
          <w:szCs w:val="28"/>
          <w:lang w:val="kk-KZ"/>
        </w:rPr>
        <w:t>а</w:t>
      </w:r>
      <w:r w:rsidR="003B12A5" w:rsidRPr="00EF1D02">
        <w:rPr>
          <w:sz w:val="28"/>
          <w:szCs w:val="28"/>
          <w:lang w:val="kk-KZ"/>
        </w:rPr>
        <w:t>втореф</w:t>
      </w:r>
      <w:proofErr w:type="spellEnd"/>
      <w:r w:rsidR="003B12A5">
        <w:rPr>
          <w:sz w:val="28"/>
          <w:szCs w:val="28"/>
          <w:lang w:val="kk-KZ"/>
        </w:rPr>
        <w:t>.</w:t>
      </w:r>
      <w:r w:rsidR="003B12A5" w:rsidRPr="00EF1D02">
        <w:rPr>
          <w:sz w:val="28"/>
          <w:szCs w:val="28"/>
          <w:lang w:val="kk-KZ"/>
        </w:rPr>
        <w:t xml:space="preserve"> </w:t>
      </w:r>
      <w:r w:rsidR="003B12A5">
        <w:rPr>
          <w:sz w:val="28"/>
          <w:szCs w:val="28"/>
          <w:lang w:val="kk-KZ"/>
        </w:rPr>
        <w:t>д</w:t>
      </w:r>
      <w:r w:rsidR="003B12A5" w:rsidRPr="00EF1D02">
        <w:rPr>
          <w:sz w:val="28"/>
          <w:szCs w:val="28"/>
          <w:lang w:val="kk-KZ"/>
        </w:rPr>
        <w:t>ис</w:t>
      </w:r>
      <w:r w:rsidR="003B12A5">
        <w:rPr>
          <w:sz w:val="28"/>
          <w:szCs w:val="28"/>
          <w:lang w:val="kk-KZ"/>
        </w:rPr>
        <w:t>. ...</w:t>
      </w:r>
      <w:r w:rsidR="003B12A5" w:rsidRPr="00EF1D02">
        <w:rPr>
          <w:sz w:val="28"/>
          <w:szCs w:val="28"/>
          <w:lang w:val="kk-KZ"/>
        </w:rPr>
        <w:t xml:space="preserve"> </w:t>
      </w:r>
      <w:proofErr w:type="spellStart"/>
      <w:r w:rsidR="003B12A5">
        <w:rPr>
          <w:sz w:val="28"/>
          <w:szCs w:val="28"/>
          <w:lang w:val="kk-KZ"/>
        </w:rPr>
        <w:t>к</w:t>
      </w:r>
      <w:r w:rsidR="003B12A5" w:rsidRPr="00EF1D02">
        <w:rPr>
          <w:sz w:val="28"/>
          <w:szCs w:val="28"/>
          <w:lang w:val="kk-KZ"/>
        </w:rPr>
        <w:t>анд</w:t>
      </w:r>
      <w:proofErr w:type="spellEnd"/>
      <w:r w:rsidR="003B12A5">
        <w:rPr>
          <w:sz w:val="28"/>
          <w:szCs w:val="28"/>
          <w:lang w:val="kk-KZ"/>
        </w:rPr>
        <w:t xml:space="preserve">. </w:t>
      </w:r>
      <w:proofErr w:type="spellStart"/>
      <w:r w:rsidR="003B12A5" w:rsidRPr="00EF1D02">
        <w:rPr>
          <w:sz w:val="28"/>
          <w:szCs w:val="28"/>
          <w:lang w:val="kk-KZ"/>
        </w:rPr>
        <w:t>пед</w:t>
      </w:r>
      <w:proofErr w:type="spellEnd"/>
      <w:r w:rsidR="003B12A5">
        <w:rPr>
          <w:sz w:val="28"/>
          <w:szCs w:val="28"/>
          <w:lang w:val="kk-KZ"/>
        </w:rPr>
        <w:t>.</w:t>
      </w:r>
      <w:r w:rsidR="003B12A5" w:rsidRPr="00EF1D02">
        <w:rPr>
          <w:sz w:val="28"/>
          <w:szCs w:val="28"/>
          <w:lang w:val="kk-KZ"/>
        </w:rPr>
        <w:t xml:space="preserve"> </w:t>
      </w:r>
      <w:proofErr w:type="spellStart"/>
      <w:r w:rsidR="003B12A5" w:rsidRPr="00EF1D02">
        <w:rPr>
          <w:sz w:val="28"/>
          <w:szCs w:val="28"/>
          <w:lang w:val="kk-KZ"/>
        </w:rPr>
        <w:t>наук</w:t>
      </w:r>
      <w:proofErr w:type="spellEnd"/>
      <w:r w:rsidR="003B12A5" w:rsidRPr="00EF1D02">
        <w:rPr>
          <w:sz w:val="28"/>
          <w:szCs w:val="28"/>
          <w:lang w:val="kk-KZ"/>
        </w:rPr>
        <w:t>.</w:t>
      </w:r>
      <w:r w:rsidRPr="00EF1D02">
        <w:rPr>
          <w:sz w:val="28"/>
          <w:szCs w:val="28"/>
          <w:lang w:val="kk-KZ"/>
        </w:rPr>
        <w:t xml:space="preserve"> – М., 1974. – 27 с.</w:t>
      </w:r>
    </w:p>
    <w:p w14:paraId="404DF699"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Плоцки</w:t>
      </w:r>
      <w:proofErr w:type="spellEnd"/>
      <w:r w:rsidRPr="00EF1D02">
        <w:rPr>
          <w:sz w:val="28"/>
          <w:szCs w:val="28"/>
          <w:lang w:val="kk-KZ"/>
        </w:rPr>
        <w:t xml:space="preserve"> А. </w:t>
      </w:r>
      <w:proofErr w:type="spellStart"/>
      <w:r w:rsidRPr="00EF1D02">
        <w:rPr>
          <w:sz w:val="28"/>
          <w:szCs w:val="28"/>
          <w:lang w:val="kk-KZ"/>
        </w:rPr>
        <w:t>Вероятность</w:t>
      </w:r>
      <w:proofErr w:type="spellEnd"/>
      <w:r w:rsidRPr="00EF1D02">
        <w:rPr>
          <w:sz w:val="28"/>
          <w:szCs w:val="28"/>
          <w:lang w:val="kk-KZ"/>
        </w:rPr>
        <w:t xml:space="preserve"> </w:t>
      </w:r>
      <w:proofErr w:type="spellStart"/>
      <w:r w:rsidRPr="00EF1D02">
        <w:rPr>
          <w:sz w:val="28"/>
          <w:szCs w:val="28"/>
          <w:lang w:val="kk-KZ"/>
        </w:rPr>
        <w:t>события</w:t>
      </w:r>
      <w:proofErr w:type="spellEnd"/>
      <w:r w:rsidRPr="00EF1D02">
        <w:rPr>
          <w:sz w:val="28"/>
          <w:szCs w:val="28"/>
          <w:lang w:val="kk-KZ"/>
        </w:rPr>
        <w:t xml:space="preserve"> в </w:t>
      </w:r>
      <w:proofErr w:type="spellStart"/>
      <w:r w:rsidRPr="00EF1D02">
        <w:rPr>
          <w:sz w:val="28"/>
          <w:szCs w:val="28"/>
          <w:lang w:val="kk-KZ"/>
        </w:rPr>
        <w:t>стохастической</w:t>
      </w:r>
      <w:proofErr w:type="spellEnd"/>
      <w:r w:rsidRPr="00EF1D02">
        <w:rPr>
          <w:sz w:val="28"/>
          <w:szCs w:val="28"/>
          <w:lang w:val="kk-KZ"/>
        </w:rPr>
        <w:t xml:space="preserve"> </w:t>
      </w:r>
      <w:proofErr w:type="spellStart"/>
      <w:r w:rsidRPr="00EF1D02">
        <w:rPr>
          <w:sz w:val="28"/>
          <w:szCs w:val="28"/>
          <w:lang w:val="kk-KZ"/>
        </w:rPr>
        <w:t>линии</w:t>
      </w:r>
      <w:proofErr w:type="spellEnd"/>
      <w:r w:rsidRPr="00EF1D02">
        <w:rPr>
          <w:sz w:val="28"/>
          <w:szCs w:val="28"/>
          <w:lang w:val="kk-KZ"/>
        </w:rPr>
        <w:t xml:space="preserve"> </w:t>
      </w:r>
      <w:proofErr w:type="spellStart"/>
      <w:r w:rsidRPr="00EF1D02">
        <w:rPr>
          <w:sz w:val="28"/>
          <w:szCs w:val="28"/>
          <w:lang w:val="kk-KZ"/>
        </w:rPr>
        <w:t>школьного</w:t>
      </w:r>
      <w:proofErr w:type="spellEnd"/>
      <w:r w:rsidRPr="00EF1D02">
        <w:rPr>
          <w:sz w:val="28"/>
          <w:szCs w:val="28"/>
          <w:lang w:val="kk-KZ"/>
        </w:rPr>
        <w:t xml:space="preserve"> </w:t>
      </w:r>
      <w:proofErr w:type="spellStart"/>
      <w:r w:rsidRPr="00EF1D02">
        <w:rPr>
          <w:sz w:val="28"/>
          <w:szCs w:val="28"/>
          <w:lang w:val="kk-KZ"/>
        </w:rPr>
        <w:t>математического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Математика в </w:t>
      </w:r>
      <w:proofErr w:type="spellStart"/>
      <w:r w:rsidRPr="00EF1D02">
        <w:rPr>
          <w:sz w:val="28"/>
          <w:szCs w:val="28"/>
          <w:lang w:val="kk-KZ"/>
        </w:rPr>
        <w:t>школе</w:t>
      </w:r>
      <w:proofErr w:type="spellEnd"/>
      <w:r w:rsidRPr="00EF1D02">
        <w:rPr>
          <w:sz w:val="28"/>
          <w:szCs w:val="28"/>
          <w:lang w:val="kk-KZ"/>
        </w:rPr>
        <w:t>. – 1997. N2.- с.24 – 29.</w:t>
      </w:r>
    </w:p>
    <w:p w14:paraId="09FA1564" w14:textId="2175E36F"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Маневич</w:t>
      </w:r>
      <w:proofErr w:type="spellEnd"/>
      <w:r w:rsidRPr="00EF1D02">
        <w:rPr>
          <w:sz w:val="28"/>
          <w:szCs w:val="28"/>
          <w:lang w:val="kk-KZ"/>
        </w:rPr>
        <w:t xml:space="preserve"> Д.В. </w:t>
      </w:r>
      <w:proofErr w:type="spellStart"/>
      <w:r w:rsidRPr="00EF1D02">
        <w:rPr>
          <w:sz w:val="28"/>
          <w:szCs w:val="28"/>
          <w:lang w:val="kk-KZ"/>
        </w:rPr>
        <w:t>Совершенствование</w:t>
      </w:r>
      <w:proofErr w:type="spellEnd"/>
      <w:r w:rsidRPr="00EF1D02">
        <w:rPr>
          <w:sz w:val="28"/>
          <w:szCs w:val="28"/>
          <w:lang w:val="kk-KZ"/>
        </w:rPr>
        <w:t xml:space="preserve"> </w:t>
      </w:r>
      <w:proofErr w:type="spellStart"/>
      <w:r w:rsidRPr="00EF1D02">
        <w:rPr>
          <w:sz w:val="28"/>
          <w:szCs w:val="28"/>
          <w:lang w:val="kk-KZ"/>
        </w:rPr>
        <w:t>содержания</w:t>
      </w:r>
      <w:proofErr w:type="spellEnd"/>
      <w:r w:rsidRPr="00EF1D02">
        <w:rPr>
          <w:sz w:val="28"/>
          <w:szCs w:val="28"/>
          <w:lang w:val="kk-KZ"/>
        </w:rPr>
        <w:t xml:space="preserve"> </w:t>
      </w:r>
      <w:proofErr w:type="spellStart"/>
      <w:r w:rsidRPr="00EF1D02">
        <w:rPr>
          <w:sz w:val="28"/>
          <w:szCs w:val="28"/>
          <w:lang w:val="kk-KZ"/>
        </w:rPr>
        <w:t>общего</w:t>
      </w:r>
      <w:proofErr w:type="spellEnd"/>
      <w:r w:rsidRPr="00EF1D02">
        <w:rPr>
          <w:sz w:val="28"/>
          <w:szCs w:val="28"/>
          <w:lang w:val="kk-KZ"/>
        </w:rPr>
        <w:t xml:space="preserve"> </w:t>
      </w:r>
      <w:proofErr w:type="spellStart"/>
      <w:r w:rsidRPr="00EF1D02">
        <w:rPr>
          <w:sz w:val="28"/>
          <w:szCs w:val="28"/>
          <w:lang w:val="kk-KZ"/>
        </w:rPr>
        <w:t>среднего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w:t>
      </w:r>
      <w:proofErr w:type="spellStart"/>
      <w:r w:rsidRPr="00EF1D02">
        <w:rPr>
          <w:sz w:val="28"/>
          <w:szCs w:val="28"/>
          <w:lang w:val="kk-KZ"/>
        </w:rPr>
        <w:t>на</w:t>
      </w:r>
      <w:proofErr w:type="spellEnd"/>
      <w:r w:rsidRPr="00EF1D02">
        <w:rPr>
          <w:sz w:val="28"/>
          <w:szCs w:val="28"/>
          <w:lang w:val="kk-KZ"/>
        </w:rPr>
        <w:t xml:space="preserve"> </w:t>
      </w:r>
      <w:proofErr w:type="spellStart"/>
      <w:r w:rsidRPr="00EF1D02">
        <w:rPr>
          <w:sz w:val="28"/>
          <w:szCs w:val="28"/>
          <w:lang w:val="kk-KZ"/>
        </w:rPr>
        <w:t>основе</w:t>
      </w:r>
      <w:proofErr w:type="spellEnd"/>
      <w:r w:rsidRPr="00EF1D02">
        <w:rPr>
          <w:sz w:val="28"/>
          <w:szCs w:val="28"/>
          <w:lang w:val="kk-KZ"/>
        </w:rPr>
        <w:t xml:space="preserve"> </w:t>
      </w:r>
      <w:proofErr w:type="spellStart"/>
      <w:r w:rsidRPr="00EF1D02">
        <w:rPr>
          <w:sz w:val="28"/>
          <w:szCs w:val="28"/>
          <w:lang w:val="kk-KZ"/>
        </w:rPr>
        <w:t>теории</w:t>
      </w:r>
      <w:proofErr w:type="spellEnd"/>
      <w:r w:rsidRPr="00EF1D02">
        <w:rPr>
          <w:sz w:val="28"/>
          <w:szCs w:val="28"/>
          <w:lang w:val="kk-KZ"/>
        </w:rPr>
        <w:t xml:space="preserve"> </w:t>
      </w:r>
      <w:proofErr w:type="spellStart"/>
      <w:r w:rsidRPr="00EF1D02">
        <w:rPr>
          <w:sz w:val="28"/>
          <w:szCs w:val="28"/>
          <w:lang w:val="kk-KZ"/>
        </w:rPr>
        <w:t>вероятностей</w:t>
      </w:r>
      <w:proofErr w:type="spellEnd"/>
      <w:r w:rsidRPr="00EF1D02">
        <w:rPr>
          <w:sz w:val="28"/>
          <w:szCs w:val="28"/>
          <w:lang w:val="kk-KZ"/>
        </w:rPr>
        <w:t xml:space="preserve"> и </w:t>
      </w:r>
      <w:proofErr w:type="spellStart"/>
      <w:r w:rsidRPr="00EF1D02">
        <w:rPr>
          <w:sz w:val="28"/>
          <w:szCs w:val="28"/>
          <w:lang w:val="kk-KZ"/>
        </w:rPr>
        <w:t>статистики</w:t>
      </w:r>
      <w:proofErr w:type="spellEnd"/>
      <w:r w:rsidRPr="00EF1D02">
        <w:rPr>
          <w:sz w:val="28"/>
          <w:szCs w:val="28"/>
          <w:lang w:val="kk-KZ"/>
        </w:rPr>
        <w:t xml:space="preserve">: </w:t>
      </w:r>
      <w:proofErr w:type="spellStart"/>
      <w:r w:rsidR="003B12A5">
        <w:rPr>
          <w:sz w:val="28"/>
          <w:szCs w:val="28"/>
          <w:lang w:val="kk-KZ"/>
        </w:rPr>
        <w:t>а</w:t>
      </w:r>
      <w:r w:rsidR="003B12A5" w:rsidRPr="00EF1D02">
        <w:rPr>
          <w:sz w:val="28"/>
          <w:szCs w:val="28"/>
          <w:lang w:val="kk-KZ"/>
        </w:rPr>
        <w:t>втореф</w:t>
      </w:r>
      <w:proofErr w:type="spellEnd"/>
      <w:r w:rsidR="003B12A5">
        <w:rPr>
          <w:sz w:val="28"/>
          <w:szCs w:val="28"/>
          <w:lang w:val="kk-KZ"/>
        </w:rPr>
        <w:t>.</w:t>
      </w:r>
      <w:r w:rsidR="003B12A5" w:rsidRPr="00EF1D02">
        <w:rPr>
          <w:sz w:val="28"/>
          <w:szCs w:val="28"/>
          <w:lang w:val="kk-KZ"/>
        </w:rPr>
        <w:t xml:space="preserve"> </w:t>
      </w:r>
      <w:r w:rsidR="003B12A5">
        <w:rPr>
          <w:sz w:val="28"/>
          <w:szCs w:val="28"/>
          <w:lang w:val="kk-KZ"/>
        </w:rPr>
        <w:t>д</w:t>
      </w:r>
      <w:r w:rsidR="003B12A5" w:rsidRPr="00EF1D02">
        <w:rPr>
          <w:sz w:val="28"/>
          <w:szCs w:val="28"/>
          <w:lang w:val="kk-KZ"/>
        </w:rPr>
        <w:t>ис</w:t>
      </w:r>
      <w:r w:rsidR="003B12A5">
        <w:rPr>
          <w:sz w:val="28"/>
          <w:szCs w:val="28"/>
          <w:lang w:val="kk-KZ"/>
        </w:rPr>
        <w:t>. ...</w:t>
      </w:r>
      <w:r w:rsidR="003B12A5" w:rsidRPr="00EF1D02">
        <w:rPr>
          <w:sz w:val="28"/>
          <w:szCs w:val="28"/>
          <w:lang w:val="kk-KZ"/>
        </w:rPr>
        <w:t xml:space="preserve"> </w:t>
      </w:r>
      <w:proofErr w:type="spellStart"/>
      <w:r w:rsidR="003B12A5">
        <w:rPr>
          <w:sz w:val="28"/>
          <w:szCs w:val="28"/>
          <w:lang w:val="kk-KZ"/>
        </w:rPr>
        <w:t>к</w:t>
      </w:r>
      <w:r w:rsidR="003B12A5" w:rsidRPr="00EF1D02">
        <w:rPr>
          <w:sz w:val="28"/>
          <w:szCs w:val="28"/>
          <w:lang w:val="kk-KZ"/>
        </w:rPr>
        <w:t>анд</w:t>
      </w:r>
      <w:proofErr w:type="spellEnd"/>
      <w:r w:rsidR="003B12A5">
        <w:rPr>
          <w:sz w:val="28"/>
          <w:szCs w:val="28"/>
          <w:lang w:val="kk-KZ"/>
        </w:rPr>
        <w:t xml:space="preserve">. </w:t>
      </w:r>
      <w:proofErr w:type="spellStart"/>
      <w:r w:rsidR="003B12A5" w:rsidRPr="00EF1D02">
        <w:rPr>
          <w:sz w:val="28"/>
          <w:szCs w:val="28"/>
          <w:lang w:val="kk-KZ"/>
        </w:rPr>
        <w:t>пед</w:t>
      </w:r>
      <w:proofErr w:type="spellEnd"/>
      <w:r w:rsidR="003B12A5">
        <w:rPr>
          <w:sz w:val="28"/>
          <w:szCs w:val="28"/>
          <w:lang w:val="kk-KZ"/>
        </w:rPr>
        <w:t>.</w:t>
      </w:r>
      <w:r w:rsidR="003B12A5" w:rsidRPr="00EF1D02">
        <w:rPr>
          <w:sz w:val="28"/>
          <w:szCs w:val="28"/>
          <w:lang w:val="kk-KZ"/>
        </w:rPr>
        <w:t xml:space="preserve"> </w:t>
      </w:r>
      <w:proofErr w:type="spellStart"/>
      <w:r w:rsidR="003B12A5" w:rsidRPr="00EF1D02">
        <w:rPr>
          <w:sz w:val="28"/>
          <w:szCs w:val="28"/>
          <w:lang w:val="kk-KZ"/>
        </w:rPr>
        <w:t>наук</w:t>
      </w:r>
      <w:proofErr w:type="spellEnd"/>
      <w:r w:rsidR="003B12A5" w:rsidRPr="00EF1D02">
        <w:rPr>
          <w:sz w:val="28"/>
          <w:szCs w:val="28"/>
          <w:lang w:val="kk-KZ"/>
        </w:rPr>
        <w:t>.</w:t>
      </w:r>
      <w:r w:rsidRPr="00EF1D02">
        <w:rPr>
          <w:sz w:val="28"/>
          <w:szCs w:val="28"/>
          <w:lang w:val="kk-KZ"/>
        </w:rPr>
        <w:t xml:space="preserve"> – Ташкент, 1990. – 33 с.</w:t>
      </w:r>
    </w:p>
    <w:p w14:paraId="5A134D95"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Варга</w:t>
      </w:r>
      <w:proofErr w:type="spellEnd"/>
      <w:r w:rsidRPr="00EF1D02">
        <w:rPr>
          <w:sz w:val="28"/>
          <w:szCs w:val="28"/>
          <w:lang w:val="kk-KZ"/>
        </w:rPr>
        <w:t xml:space="preserve"> Т.С. Логика и теория </w:t>
      </w:r>
      <w:proofErr w:type="spellStart"/>
      <w:r w:rsidRPr="00EF1D02">
        <w:rPr>
          <w:sz w:val="28"/>
          <w:szCs w:val="28"/>
          <w:lang w:val="kk-KZ"/>
        </w:rPr>
        <w:t>вероятностей</w:t>
      </w:r>
      <w:proofErr w:type="spellEnd"/>
      <w:r w:rsidRPr="00EF1D02">
        <w:rPr>
          <w:sz w:val="28"/>
          <w:szCs w:val="28"/>
          <w:lang w:val="kk-KZ"/>
        </w:rPr>
        <w:t xml:space="preserve"> в </w:t>
      </w:r>
      <w:proofErr w:type="spellStart"/>
      <w:r w:rsidRPr="00EF1D02">
        <w:rPr>
          <w:sz w:val="28"/>
          <w:szCs w:val="28"/>
          <w:lang w:val="kk-KZ"/>
        </w:rPr>
        <w:t>младших</w:t>
      </w:r>
      <w:proofErr w:type="spellEnd"/>
      <w:r w:rsidRPr="00EF1D02">
        <w:rPr>
          <w:sz w:val="28"/>
          <w:szCs w:val="28"/>
          <w:lang w:val="kk-KZ"/>
        </w:rPr>
        <w:t xml:space="preserve"> </w:t>
      </w:r>
      <w:proofErr w:type="spellStart"/>
      <w:r w:rsidRPr="00EF1D02">
        <w:rPr>
          <w:sz w:val="28"/>
          <w:szCs w:val="28"/>
          <w:lang w:val="kk-KZ"/>
        </w:rPr>
        <w:t>классах</w:t>
      </w:r>
      <w:proofErr w:type="spellEnd"/>
      <w:r w:rsidRPr="00EF1D02">
        <w:rPr>
          <w:sz w:val="28"/>
          <w:szCs w:val="28"/>
          <w:lang w:val="kk-KZ"/>
        </w:rPr>
        <w:t xml:space="preserve"> </w:t>
      </w:r>
      <w:proofErr w:type="spellStart"/>
      <w:r w:rsidRPr="00EF1D02">
        <w:rPr>
          <w:sz w:val="28"/>
          <w:szCs w:val="28"/>
          <w:lang w:val="kk-KZ"/>
        </w:rPr>
        <w:t>средней</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//Математика в </w:t>
      </w:r>
      <w:proofErr w:type="spellStart"/>
      <w:r w:rsidRPr="00EF1D02">
        <w:rPr>
          <w:sz w:val="28"/>
          <w:szCs w:val="28"/>
          <w:lang w:val="kk-KZ"/>
        </w:rPr>
        <w:t>школе</w:t>
      </w:r>
      <w:proofErr w:type="spellEnd"/>
      <w:r w:rsidRPr="00EF1D02">
        <w:rPr>
          <w:sz w:val="28"/>
          <w:szCs w:val="28"/>
          <w:lang w:val="kk-KZ"/>
        </w:rPr>
        <w:t>. – 1973. – С.91 – 96.</w:t>
      </w:r>
    </w:p>
    <w:p w14:paraId="31942612"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Варга</w:t>
      </w:r>
      <w:proofErr w:type="spellEnd"/>
      <w:r w:rsidRPr="00EF1D02">
        <w:rPr>
          <w:sz w:val="28"/>
          <w:szCs w:val="28"/>
          <w:lang w:val="kk-KZ"/>
        </w:rPr>
        <w:t xml:space="preserve"> </w:t>
      </w:r>
      <w:proofErr w:type="spellStart"/>
      <w:r w:rsidRPr="00EF1D02">
        <w:rPr>
          <w:sz w:val="28"/>
          <w:szCs w:val="28"/>
          <w:lang w:val="kk-KZ"/>
        </w:rPr>
        <w:t>Т.Плоскость</w:t>
      </w:r>
      <w:proofErr w:type="spellEnd"/>
      <w:r w:rsidRPr="00EF1D02">
        <w:rPr>
          <w:sz w:val="28"/>
          <w:szCs w:val="28"/>
          <w:lang w:val="kk-KZ"/>
        </w:rPr>
        <w:t xml:space="preserve"> и </w:t>
      </w:r>
      <w:proofErr w:type="spellStart"/>
      <w:r w:rsidRPr="00EF1D02">
        <w:rPr>
          <w:sz w:val="28"/>
          <w:szCs w:val="28"/>
          <w:lang w:val="kk-KZ"/>
        </w:rPr>
        <w:t>пространство</w:t>
      </w:r>
      <w:proofErr w:type="spellEnd"/>
      <w:r w:rsidRPr="00EF1D02">
        <w:rPr>
          <w:sz w:val="28"/>
          <w:szCs w:val="28"/>
          <w:lang w:val="kk-KZ"/>
        </w:rPr>
        <w:t xml:space="preserve">. </w:t>
      </w:r>
      <w:proofErr w:type="spellStart"/>
      <w:r w:rsidRPr="00EF1D02">
        <w:rPr>
          <w:sz w:val="28"/>
          <w:szCs w:val="28"/>
          <w:lang w:val="kk-KZ"/>
        </w:rPr>
        <w:t>Деревья</w:t>
      </w:r>
      <w:proofErr w:type="spellEnd"/>
      <w:r w:rsidRPr="00EF1D02">
        <w:rPr>
          <w:sz w:val="28"/>
          <w:szCs w:val="28"/>
          <w:lang w:val="kk-KZ"/>
        </w:rPr>
        <w:t xml:space="preserve"> и графы. Комбинаторика и </w:t>
      </w:r>
      <w:proofErr w:type="spellStart"/>
      <w:r w:rsidRPr="00EF1D02">
        <w:rPr>
          <w:sz w:val="28"/>
          <w:szCs w:val="28"/>
          <w:lang w:val="kk-KZ"/>
        </w:rPr>
        <w:t>вероятность</w:t>
      </w:r>
      <w:proofErr w:type="spellEnd"/>
      <w:r w:rsidRPr="00EF1D02">
        <w:rPr>
          <w:sz w:val="28"/>
          <w:szCs w:val="28"/>
          <w:lang w:val="kk-KZ"/>
        </w:rPr>
        <w:t>. – М.: Педагогика, 1978.- 111с.</w:t>
      </w:r>
    </w:p>
    <w:p w14:paraId="1B854B52" w14:textId="77777777" w:rsidR="00AA775E" w:rsidRPr="00EF1D02" w:rsidRDefault="00AA775E" w:rsidP="00AA775E">
      <w:pPr>
        <w:numPr>
          <w:ilvl w:val="0"/>
          <w:numId w:val="73"/>
        </w:numPr>
        <w:ind w:left="0" w:firstLine="709"/>
        <w:jc w:val="both"/>
        <w:rPr>
          <w:sz w:val="28"/>
          <w:szCs w:val="28"/>
          <w:lang w:val="kk-KZ"/>
        </w:rPr>
      </w:pPr>
      <w:proofErr w:type="spellStart"/>
      <w:r w:rsidRPr="00EF1D02">
        <w:rPr>
          <w:color w:val="0B0C0C"/>
          <w:sz w:val="28"/>
          <w:szCs w:val="28"/>
          <w:lang w:val="kk-KZ"/>
        </w:rPr>
        <w:t>National</w:t>
      </w:r>
      <w:proofErr w:type="spellEnd"/>
      <w:r w:rsidRPr="00EF1D02">
        <w:rPr>
          <w:color w:val="0B0C0C"/>
          <w:sz w:val="28"/>
          <w:szCs w:val="28"/>
          <w:lang w:val="kk-KZ"/>
        </w:rPr>
        <w:t xml:space="preserve"> </w:t>
      </w:r>
      <w:proofErr w:type="spellStart"/>
      <w:r w:rsidRPr="00EF1D02">
        <w:rPr>
          <w:color w:val="0B0C0C"/>
          <w:sz w:val="28"/>
          <w:szCs w:val="28"/>
          <w:lang w:val="kk-KZ"/>
        </w:rPr>
        <w:t>curriculum</w:t>
      </w:r>
      <w:proofErr w:type="spellEnd"/>
      <w:r w:rsidRPr="00EF1D02">
        <w:rPr>
          <w:color w:val="0B0C0C"/>
          <w:sz w:val="28"/>
          <w:szCs w:val="28"/>
          <w:lang w:val="kk-KZ"/>
        </w:rPr>
        <w:t xml:space="preserve"> </w:t>
      </w:r>
      <w:proofErr w:type="spellStart"/>
      <w:r w:rsidRPr="00EF1D02">
        <w:rPr>
          <w:color w:val="0B0C0C"/>
          <w:sz w:val="28"/>
          <w:szCs w:val="28"/>
          <w:lang w:val="kk-KZ"/>
        </w:rPr>
        <w:t>in</w:t>
      </w:r>
      <w:proofErr w:type="spellEnd"/>
      <w:r w:rsidRPr="00EF1D02">
        <w:rPr>
          <w:color w:val="0B0C0C"/>
          <w:sz w:val="28"/>
          <w:szCs w:val="28"/>
          <w:lang w:val="kk-KZ"/>
        </w:rPr>
        <w:t xml:space="preserve"> </w:t>
      </w:r>
      <w:proofErr w:type="spellStart"/>
      <w:r w:rsidRPr="00EF1D02">
        <w:rPr>
          <w:color w:val="0B0C0C"/>
          <w:sz w:val="28"/>
          <w:szCs w:val="28"/>
          <w:lang w:val="kk-KZ"/>
        </w:rPr>
        <w:t>England</w:t>
      </w:r>
      <w:proofErr w:type="spellEnd"/>
      <w:r w:rsidRPr="00EF1D02">
        <w:rPr>
          <w:color w:val="0B0C0C"/>
          <w:sz w:val="28"/>
          <w:szCs w:val="28"/>
          <w:lang w:val="kk-KZ"/>
        </w:rPr>
        <w:t xml:space="preserve">: </w:t>
      </w:r>
      <w:proofErr w:type="spellStart"/>
      <w:r w:rsidRPr="00EF1D02">
        <w:rPr>
          <w:color w:val="0B0C0C"/>
          <w:sz w:val="28"/>
          <w:szCs w:val="28"/>
          <w:lang w:val="kk-KZ"/>
        </w:rPr>
        <w:t>mathematics</w:t>
      </w:r>
      <w:proofErr w:type="spellEnd"/>
      <w:r w:rsidRPr="00EF1D02">
        <w:rPr>
          <w:color w:val="0B0C0C"/>
          <w:sz w:val="28"/>
          <w:szCs w:val="28"/>
          <w:lang w:val="kk-KZ"/>
        </w:rPr>
        <w:t xml:space="preserve"> </w:t>
      </w:r>
      <w:proofErr w:type="spellStart"/>
      <w:r w:rsidRPr="00EF1D02">
        <w:rPr>
          <w:color w:val="0B0C0C"/>
          <w:sz w:val="28"/>
          <w:szCs w:val="28"/>
          <w:lang w:val="kk-KZ"/>
        </w:rPr>
        <w:t>programmes</w:t>
      </w:r>
      <w:proofErr w:type="spellEnd"/>
      <w:r w:rsidRPr="00EF1D02">
        <w:rPr>
          <w:color w:val="0B0C0C"/>
          <w:sz w:val="28"/>
          <w:szCs w:val="28"/>
          <w:lang w:val="kk-KZ"/>
        </w:rPr>
        <w:t xml:space="preserve"> </w:t>
      </w:r>
      <w:proofErr w:type="spellStart"/>
      <w:r w:rsidRPr="00EF1D02">
        <w:rPr>
          <w:color w:val="0B0C0C"/>
          <w:sz w:val="28"/>
          <w:szCs w:val="28"/>
          <w:lang w:val="kk-KZ"/>
        </w:rPr>
        <w:t>of</w:t>
      </w:r>
      <w:proofErr w:type="spellEnd"/>
      <w:r w:rsidRPr="00EF1D02">
        <w:rPr>
          <w:color w:val="0B0C0C"/>
          <w:sz w:val="28"/>
          <w:szCs w:val="28"/>
          <w:lang w:val="kk-KZ"/>
        </w:rPr>
        <w:t xml:space="preserve"> </w:t>
      </w:r>
      <w:proofErr w:type="spellStart"/>
      <w:r w:rsidRPr="00EF1D02">
        <w:rPr>
          <w:color w:val="0B0C0C"/>
          <w:sz w:val="28"/>
          <w:szCs w:val="28"/>
          <w:lang w:val="kk-KZ"/>
        </w:rPr>
        <w:t>study</w:t>
      </w:r>
      <w:proofErr w:type="spellEnd"/>
      <w:r w:rsidRPr="00EF1D02">
        <w:rPr>
          <w:color w:val="0B0C0C"/>
          <w:sz w:val="28"/>
          <w:szCs w:val="28"/>
          <w:lang w:val="kk-KZ"/>
        </w:rPr>
        <w:t xml:space="preserve">.// </w:t>
      </w:r>
      <w:hyperlink r:id="rId103" w:history="1">
        <w:r w:rsidRPr="00EF1D02">
          <w:rPr>
            <w:rStyle w:val="spelle"/>
            <w:sz w:val="28"/>
            <w:szCs w:val="28"/>
            <w:lang w:val="kk-KZ"/>
          </w:rPr>
          <w:t>https://www.gov.uk/national-curriculum</w:t>
        </w:r>
      </w:hyperlink>
      <w:r w:rsidRPr="00EF1D02">
        <w:rPr>
          <w:color w:val="0B0C0C"/>
          <w:sz w:val="28"/>
          <w:szCs w:val="28"/>
          <w:lang w:val="kk-KZ"/>
        </w:rPr>
        <w:t xml:space="preserve"> </w:t>
      </w:r>
    </w:p>
    <w:p w14:paraId="63A746E7"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Peter</w:t>
      </w:r>
      <w:proofErr w:type="spellEnd"/>
      <w:r w:rsidRPr="00EF1D02">
        <w:rPr>
          <w:sz w:val="28"/>
          <w:szCs w:val="28"/>
          <w:lang w:val="kk-KZ"/>
        </w:rPr>
        <w:t xml:space="preserve"> </w:t>
      </w:r>
      <w:proofErr w:type="spellStart"/>
      <w:r w:rsidRPr="00EF1D02">
        <w:rPr>
          <w:sz w:val="28"/>
          <w:szCs w:val="28"/>
          <w:lang w:val="kk-KZ"/>
        </w:rPr>
        <w:t>Dudley</w:t>
      </w:r>
      <w:proofErr w:type="spellEnd"/>
      <w:r w:rsidRPr="00EF1D02">
        <w:rPr>
          <w:sz w:val="28"/>
          <w:szCs w:val="28"/>
          <w:lang w:val="kk-KZ"/>
        </w:rPr>
        <w:t xml:space="preserve">, </w:t>
      </w:r>
      <w:proofErr w:type="spellStart"/>
      <w:r w:rsidRPr="00EF1D02">
        <w:rPr>
          <w:sz w:val="28"/>
          <w:szCs w:val="28"/>
          <w:lang w:val="kk-KZ"/>
        </w:rPr>
        <w:t>Paul</w:t>
      </w:r>
      <w:proofErr w:type="spellEnd"/>
      <w:r w:rsidRPr="00EF1D02">
        <w:rPr>
          <w:sz w:val="28"/>
          <w:szCs w:val="28"/>
          <w:lang w:val="kk-KZ"/>
        </w:rPr>
        <w:t xml:space="preserve"> </w:t>
      </w:r>
      <w:proofErr w:type="spellStart"/>
      <w:r w:rsidRPr="00EF1D02">
        <w:rPr>
          <w:sz w:val="28"/>
          <w:szCs w:val="28"/>
          <w:lang w:val="kk-KZ"/>
        </w:rPr>
        <w:t>Warwick</w:t>
      </w:r>
      <w:proofErr w:type="spellEnd"/>
      <w:r w:rsidRPr="00EF1D02">
        <w:rPr>
          <w:sz w:val="28"/>
          <w:szCs w:val="28"/>
          <w:lang w:val="kk-KZ"/>
        </w:rPr>
        <w:t xml:space="preserve"> , </w:t>
      </w:r>
      <w:proofErr w:type="spellStart"/>
      <w:r w:rsidRPr="00EF1D02">
        <w:rPr>
          <w:sz w:val="28"/>
          <w:szCs w:val="28"/>
          <w:lang w:val="kk-KZ"/>
        </w:rPr>
        <w:t>Maria</w:t>
      </w:r>
      <w:proofErr w:type="spellEnd"/>
      <w:r w:rsidRPr="00EF1D02">
        <w:rPr>
          <w:sz w:val="28"/>
          <w:szCs w:val="28"/>
          <w:lang w:val="kk-KZ"/>
        </w:rPr>
        <w:t xml:space="preserve"> </w:t>
      </w:r>
      <w:proofErr w:type="spellStart"/>
      <w:r w:rsidRPr="00EF1D02">
        <w:rPr>
          <w:sz w:val="28"/>
          <w:szCs w:val="28"/>
          <w:lang w:val="kk-KZ"/>
        </w:rPr>
        <w:t>Vrikki</w:t>
      </w:r>
      <w:proofErr w:type="spellEnd"/>
      <w:r w:rsidRPr="00EF1D02">
        <w:rPr>
          <w:sz w:val="28"/>
          <w:szCs w:val="28"/>
          <w:lang w:val="kk-KZ"/>
        </w:rPr>
        <w:t xml:space="preserve">, </w:t>
      </w:r>
      <w:proofErr w:type="spellStart"/>
      <w:r w:rsidRPr="00EF1D02">
        <w:rPr>
          <w:sz w:val="28"/>
          <w:szCs w:val="28"/>
          <w:lang w:val="kk-KZ"/>
        </w:rPr>
        <w:t>Jan</w:t>
      </w:r>
      <w:proofErr w:type="spellEnd"/>
      <w:r w:rsidRPr="00EF1D02">
        <w:rPr>
          <w:sz w:val="28"/>
          <w:szCs w:val="28"/>
          <w:lang w:val="kk-KZ"/>
        </w:rPr>
        <w:t xml:space="preserve"> D. </w:t>
      </w:r>
      <w:proofErr w:type="spellStart"/>
      <w:r w:rsidRPr="00EF1D02">
        <w:rPr>
          <w:sz w:val="28"/>
          <w:szCs w:val="28"/>
          <w:lang w:val="kk-KZ"/>
        </w:rPr>
        <w:t>Vermunt</w:t>
      </w:r>
      <w:proofErr w:type="spellEnd"/>
      <w:r w:rsidRPr="00EF1D02">
        <w:rPr>
          <w:sz w:val="28"/>
          <w:szCs w:val="28"/>
          <w:lang w:val="kk-KZ"/>
        </w:rPr>
        <w:t xml:space="preserve"> , </w:t>
      </w:r>
      <w:proofErr w:type="spellStart"/>
      <w:r w:rsidRPr="00EF1D02">
        <w:rPr>
          <w:sz w:val="28"/>
          <w:szCs w:val="28"/>
          <w:lang w:val="kk-KZ"/>
        </w:rPr>
        <w:t>Neil</w:t>
      </w:r>
      <w:proofErr w:type="spellEnd"/>
      <w:r w:rsidRPr="00EF1D02">
        <w:rPr>
          <w:sz w:val="28"/>
          <w:szCs w:val="28"/>
          <w:lang w:val="kk-KZ"/>
        </w:rPr>
        <w:t xml:space="preserve"> </w:t>
      </w:r>
      <w:proofErr w:type="spellStart"/>
      <w:r w:rsidRPr="00EF1D02">
        <w:rPr>
          <w:sz w:val="28"/>
          <w:szCs w:val="28"/>
          <w:lang w:val="kk-KZ"/>
        </w:rPr>
        <w:t>Mercer</w:t>
      </w:r>
      <w:proofErr w:type="spellEnd"/>
      <w:r w:rsidRPr="00EF1D02">
        <w:rPr>
          <w:sz w:val="28"/>
          <w:szCs w:val="28"/>
          <w:lang w:val="kk-KZ"/>
        </w:rPr>
        <w:t xml:space="preserve"> , </w:t>
      </w:r>
      <w:proofErr w:type="spellStart"/>
      <w:r w:rsidRPr="00EF1D02">
        <w:rPr>
          <w:sz w:val="28"/>
          <w:szCs w:val="28"/>
          <w:lang w:val="kk-KZ"/>
        </w:rPr>
        <w:t>Nicolette</w:t>
      </w:r>
      <w:proofErr w:type="spellEnd"/>
      <w:r w:rsidRPr="00EF1D02">
        <w:rPr>
          <w:sz w:val="28"/>
          <w:szCs w:val="28"/>
          <w:lang w:val="kk-KZ"/>
        </w:rPr>
        <w:t xml:space="preserve"> </w:t>
      </w:r>
      <w:proofErr w:type="spellStart"/>
      <w:r w:rsidRPr="00EF1D02">
        <w:rPr>
          <w:sz w:val="28"/>
          <w:szCs w:val="28"/>
          <w:lang w:val="kk-KZ"/>
        </w:rPr>
        <w:t>van</w:t>
      </w:r>
      <w:proofErr w:type="spellEnd"/>
      <w:r w:rsidRPr="00EF1D02">
        <w:rPr>
          <w:sz w:val="28"/>
          <w:szCs w:val="28"/>
          <w:lang w:val="kk-KZ"/>
        </w:rPr>
        <w:t xml:space="preserve"> </w:t>
      </w:r>
      <w:proofErr w:type="spellStart"/>
      <w:r w:rsidRPr="00EF1D02">
        <w:rPr>
          <w:sz w:val="28"/>
          <w:szCs w:val="28"/>
          <w:lang w:val="kk-KZ"/>
        </w:rPr>
        <w:t>Halem</w:t>
      </w:r>
      <w:proofErr w:type="spellEnd"/>
      <w:r w:rsidRPr="00EF1D02">
        <w:rPr>
          <w:sz w:val="28"/>
          <w:szCs w:val="28"/>
          <w:lang w:val="kk-KZ"/>
        </w:rPr>
        <w:t xml:space="preserve"> , </w:t>
      </w:r>
      <w:proofErr w:type="spellStart"/>
      <w:r w:rsidRPr="00EF1D02">
        <w:rPr>
          <w:sz w:val="28"/>
          <w:szCs w:val="28"/>
          <w:lang w:val="kk-KZ"/>
        </w:rPr>
        <w:t>Anne</w:t>
      </w:r>
      <w:proofErr w:type="spellEnd"/>
      <w:r w:rsidRPr="00EF1D02">
        <w:rPr>
          <w:sz w:val="28"/>
          <w:szCs w:val="28"/>
          <w:lang w:val="kk-KZ"/>
        </w:rPr>
        <w:t xml:space="preserve"> </w:t>
      </w:r>
      <w:proofErr w:type="spellStart"/>
      <w:r w:rsidRPr="00EF1D02">
        <w:rPr>
          <w:sz w:val="28"/>
          <w:szCs w:val="28"/>
          <w:lang w:val="kk-KZ"/>
        </w:rPr>
        <w:t>Mette</w:t>
      </w:r>
      <w:proofErr w:type="spellEnd"/>
      <w:r w:rsidRPr="00EF1D02">
        <w:rPr>
          <w:sz w:val="28"/>
          <w:szCs w:val="28"/>
          <w:lang w:val="kk-KZ"/>
        </w:rPr>
        <w:t xml:space="preserve"> </w:t>
      </w:r>
      <w:proofErr w:type="spellStart"/>
      <w:r w:rsidRPr="00EF1D02">
        <w:rPr>
          <w:sz w:val="28"/>
          <w:szCs w:val="28"/>
          <w:lang w:val="kk-KZ"/>
        </w:rPr>
        <w:t>Færøyvik</w:t>
      </w:r>
      <w:proofErr w:type="spellEnd"/>
      <w:r w:rsidRPr="00EF1D02">
        <w:rPr>
          <w:sz w:val="28"/>
          <w:szCs w:val="28"/>
          <w:lang w:val="kk-KZ"/>
        </w:rPr>
        <w:t xml:space="preserve"> </w:t>
      </w:r>
      <w:proofErr w:type="spellStart"/>
      <w:r w:rsidRPr="00EF1D02">
        <w:rPr>
          <w:sz w:val="28"/>
          <w:szCs w:val="28"/>
          <w:lang w:val="kk-KZ"/>
        </w:rPr>
        <w:t>Karlsen</w:t>
      </w:r>
      <w:proofErr w:type="spellEnd"/>
      <w:r w:rsidRPr="00EF1D02">
        <w:rPr>
          <w:sz w:val="28"/>
          <w:szCs w:val="28"/>
          <w:lang w:val="kk-KZ"/>
        </w:rPr>
        <w:t xml:space="preserve">.// </w:t>
      </w:r>
      <w:proofErr w:type="spellStart"/>
      <w:r w:rsidRPr="00EF1D02">
        <w:rPr>
          <w:sz w:val="28"/>
          <w:szCs w:val="28"/>
          <w:lang w:val="kk-KZ"/>
        </w:rPr>
        <w:t>Implementing</w:t>
      </w:r>
      <w:proofErr w:type="spellEnd"/>
      <w:r w:rsidRPr="00EF1D02">
        <w:rPr>
          <w:sz w:val="28"/>
          <w:szCs w:val="28"/>
          <w:lang w:val="kk-KZ"/>
        </w:rPr>
        <w:t xml:space="preserve"> a </w:t>
      </w:r>
      <w:proofErr w:type="spellStart"/>
      <w:r w:rsidRPr="00EF1D02">
        <w:rPr>
          <w:sz w:val="28"/>
          <w:szCs w:val="28"/>
          <w:lang w:val="kk-KZ"/>
        </w:rPr>
        <w:t>new</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curriculum</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England</w:t>
      </w:r>
      <w:proofErr w:type="spellEnd"/>
      <w:r w:rsidRPr="00EF1D02">
        <w:rPr>
          <w:sz w:val="28"/>
          <w:szCs w:val="28"/>
          <w:lang w:val="kk-KZ"/>
        </w:rPr>
        <w:t xml:space="preserve">: </w:t>
      </w:r>
      <w:proofErr w:type="spellStart"/>
      <w:r w:rsidRPr="00EF1D02">
        <w:rPr>
          <w:sz w:val="28"/>
          <w:szCs w:val="28"/>
          <w:lang w:val="kk-KZ"/>
        </w:rPr>
        <w:t>district</w:t>
      </w:r>
      <w:proofErr w:type="spellEnd"/>
      <w:r w:rsidRPr="00EF1D02">
        <w:rPr>
          <w:sz w:val="28"/>
          <w:szCs w:val="28"/>
          <w:lang w:val="kk-KZ"/>
        </w:rPr>
        <w:t xml:space="preserve"> </w:t>
      </w:r>
      <w:proofErr w:type="spellStart"/>
      <w:r w:rsidRPr="00EF1D02">
        <w:rPr>
          <w:sz w:val="28"/>
          <w:szCs w:val="28"/>
          <w:lang w:val="kk-KZ"/>
        </w:rPr>
        <w:t>Research</w:t>
      </w:r>
      <w:proofErr w:type="spellEnd"/>
      <w:r w:rsidRPr="00EF1D02">
        <w:rPr>
          <w:sz w:val="28"/>
          <w:szCs w:val="28"/>
          <w:lang w:val="kk-KZ"/>
        </w:rPr>
        <w:t xml:space="preserve"> </w:t>
      </w:r>
      <w:proofErr w:type="spellStart"/>
      <w:r w:rsidRPr="00EF1D02">
        <w:rPr>
          <w:sz w:val="28"/>
          <w:szCs w:val="28"/>
          <w:lang w:val="kk-KZ"/>
        </w:rPr>
        <w:t>Lesson</w:t>
      </w:r>
      <w:proofErr w:type="spellEnd"/>
      <w:r w:rsidRPr="00EF1D02">
        <w:rPr>
          <w:sz w:val="28"/>
          <w:szCs w:val="28"/>
          <w:lang w:val="kk-KZ"/>
        </w:rPr>
        <w:t xml:space="preserve"> </w:t>
      </w:r>
      <w:proofErr w:type="spellStart"/>
      <w:r w:rsidRPr="00EF1D02">
        <w:rPr>
          <w:sz w:val="28"/>
          <w:szCs w:val="28"/>
          <w:lang w:val="kk-KZ"/>
        </w:rPr>
        <w:t>Study</w:t>
      </w:r>
      <w:proofErr w:type="spellEnd"/>
      <w:r w:rsidRPr="00EF1D02">
        <w:rPr>
          <w:sz w:val="28"/>
          <w:szCs w:val="28"/>
          <w:lang w:val="kk-KZ"/>
        </w:rPr>
        <w:t xml:space="preserve"> </w:t>
      </w:r>
      <w:proofErr w:type="spellStart"/>
      <w:r w:rsidRPr="00EF1D02">
        <w:rPr>
          <w:sz w:val="28"/>
          <w:szCs w:val="28"/>
          <w:lang w:val="kk-KZ"/>
        </w:rPr>
        <w:t>as</w:t>
      </w:r>
      <w:proofErr w:type="spellEnd"/>
      <w:r w:rsidRPr="00EF1D02">
        <w:rPr>
          <w:sz w:val="28"/>
          <w:szCs w:val="28"/>
          <w:lang w:val="kk-KZ"/>
        </w:rPr>
        <w:t xml:space="preserve"> a </w:t>
      </w:r>
      <w:proofErr w:type="spellStart"/>
      <w:r w:rsidRPr="00EF1D02">
        <w:rPr>
          <w:sz w:val="28"/>
          <w:szCs w:val="28"/>
          <w:lang w:val="kk-KZ"/>
        </w:rPr>
        <w:t>driver</w:t>
      </w:r>
      <w:proofErr w:type="spellEnd"/>
      <w:r w:rsidRPr="00EF1D02">
        <w:rPr>
          <w:sz w:val="28"/>
          <w:szCs w:val="28"/>
          <w:lang w:val="kk-KZ"/>
        </w:rPr>
        <w:t xml:space="preserve"> </w:t>
      </w:r>
      <w:proofErr w:type="spellStart"/>
      <w:r w:rsidRPr="00EF1D02">
        <w:rPr>
          <w:sz w:val="28"/>
          <w:szCs w:val="28"/>
          <w:lang w:val="kk-KZ"/>
        </w:rPr>
        <w:t>for</w:t>
      </w:r>
      <w:proofErr w:type="spellEnd"/>
      <w:r w:rsidRPr="00EF1D02">
        <w:rPr>
          <w:sz w:val="28"/>
          <w:szCs w:val="28"/>
          <w:lang w:val="kk-KZ"/>
        </w:rPr>
        <w:t xml:space="preserve"> </w:t>
      </w:r>
      <w:proofErr w:type="spellStart"/>
      <w:r w:rsidRPr="00EF1D02">
        <w:rPr>
          <w:sz w:val="28"/>
          <w:szCs w:val="28"/>
          <w:lang w:val="kk-KZ"/>
        </w:rPr>
        <w:t>student</w:t>
      </w:r>
      <w:proofErr w:type="spellEnd"/>
      <w:r w:rsidRPr="00EF1D02">
        <w:rPr>
          <w:sz w:val="28"/>
          <w:szCs w:val="28"/>
          <w:lang w:val="kk-KZ"/>
        </w:rPr>
        <w:t xml:space="preserve"> </w:t>
      </w:r>
      <w:proofErr w:type="spellStart"/>
      <w:r w:rsidRPr="00EF1D02">
        <w:rPr>
          <w:sz w:val="28"/>
          <w:szCs w:val="28"/>
          <w:lang w:val="kk-KZ"/>
        </w:rPr>
        <w:t>learning</w:t>
      </w:r>
      <w:proofErr w:type="spellEnd"/>
      <w:r w:rsidRPr="00EF1D02">
        <w:rPr>
          <w:sz w:val="28"/>
          <w:szCs w:val="28"/>
          <w:lang w:val="kk-KZ"/>
        </w:rPr>
        <w:t xml:space="preserve">, </w:t>
      </w:r>
      <w:proofErr w:type="spellStart"/>
      <w:r w:rsidRPr="00EF1D02">
        <w:rPr>
          <w:sz w:val="28"/>
          <w:szCs w:val="28"/>
          <w:lang w:val="kk-KZ"/>
        </w:rPr>
        <w:t>teacher</w:t>
      </w:r>
      <w:proofErr w:type="spellEnd"/>
      <w:r w:rsidRPr="00EF1D02">
        <w:rPr>
          <w:sz w:val="28"/>
          <w:szCs w:val="28"/>
          <w:lang w:val="kk-KZ"/>
        </w:rPr>
        <w:t xml:space="preserve"> </w:t>
      </w:r>
      <w:proofErr w:type="spellStart"/>
      <w:r w:rsidRPr="00EF1D02">
        <w:rPr>
          <w:sz w:val="28"/>
          <w:szCs w:val="28"/>
          <w:lang w:val="kk-KZ"/>
        </w:rPr>
        <w:t>learning</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professional</w:t>
      </w:r>
      <w:proofErr w:type="spellEnd"/>
      <w:r w:rsidRPr="00EF1D02">
        <w:rPr>
          <w:sz w:val="28"/>
          <w:szCs w:val="28"/>
          <w:lang w:val="kk-KZ"/>
        </w:rPr>
        <w:t xml:space="preserve"> </w:t>
      </w:r>
      <w:proofErr w:type="spellStart"/>
      <w:r w:rsidRPr="00EF1D02">
        <w:rPr>
          <w:sz w:val="28"/>
          <w:szCs w:val="28"/>
          <w:lang w:val="kk-KZ"/>
        </w:rPr>
        <w:t>dialogue</w:t>
      </w:r>
      <w:proofErr w:type="spellEnd"/>
      <w:r w:rsidRPr="00EF1D02">
        <w:rPr>
          <w:sz w:val="28"/>
          <w:szCs w:val="28"/>
          <w:lang w:val="kk-KZ"/>
        </w:rPr>
        <w:t xml:space="preserve">. </w:t>
      </w:r>
      <w:hyperlink r:id="rId104" w:history="1">
        <w:r w:rsidRPr="00EF1D02">
          <w:rPr>
            <w:rStyle w:val="spelle"/>
            <w:sz w:val="28"/>
            <w:szCs w:val="28"/>
            <w:lang w:val="kk-KZ"/>
          </w:rPr>
          <w:t>https://www.repository.cam.ac.uk/bitstream/handle/1810/323322/Dudley,%20et%20al_final%20submission%2002.07.18.pdf?sequence=1</w:t>
        </w:r>
      </w:hyperlink>
      <w:r w:rsidRPr="00EF1D02">
        <w:rPr>
          <w:sz w:val="28"/>
          <w:szCs w:val="28"/>
          <w:lang w:val="kk-KZ"/>
        </w:rPr>
        <w:t xml:space="preserve"> </w:t>
      </w:r>
    </w:p>
    <w:p w14:paraId="2357FC03" w14:textId="77777777" w:rsidR="00AA775E" w:rsidRPr="00EF1D02" w:rsidRDefault="00AA775E" w:rsidP="00AA775E">
      <w:pPr>
        <w:numPr>
          <w:ilvl w:val="0"/>
          <w:numId w:val="73"/>
        </w:numPr>
        <w:ind w:left="0" w:firstLine="709"/>
        <w:jc w:val="both"/>
        <w:rPr>
          <w:sz w:val="28"/>
          <w:szCs w:val="28"/>
          <w:lang w:val="kk-KZ"/>
        </w:rPr>
      </w:pPr>
      <w:proofErr w:type="spellStart"/>
      <w:r w:rsidRPr="00EF1D02">
        <w:rPr>
          <w:color w:val="111111"/>
          <w:sz w:val="28"/>
          <w:szCs w:val="28"/>
          <w:lang w:val="kk-KZ"/>
        </w:rPr>
        <w:lastRenderedPageBreak/>
        <w:t>Japanese</w:t>
      </w:r>
      <w:proofErr w:type="spellEnd"/>
      <w:r w:rsidRPr="00EF1D02">
        <w:rPr>
          <w:color w:val="111111"/>
          <w:sz w:val="28"/>
          <w:szCs w:val="28"/>
          <w:lang w:val="kk-KZ"/>
        </w:rPr>
        <w:t xml:space="preserve"> </w:t>
      </w:r>
      <w:proofErr w:type="spellStart"/>
      <w:r w:rsidRPr="00EF1D02">
        <w:rPr>
          <w:color w:val="111111"/>
          <w:sz w:val="28"/>
          <w:szCs w:val="28"/>
          <w:lang w:val="kk-KZ"/>
        </w:rPr>
        <w:t>Curriculum</w:t>
      </w:r>
      <w:proofErr w:type="spellEnd"/>
      <w:r w:rsidRPr="00EF1D02">
        <w:rPr>
          <w:color w:val="111111"/>
          <w:sz w:val="28"/>
          <w:szCs w:val="28"/>
          <w:lang w:val="kk-KZ"/>
        </w:rPr>
        <w:t xml:space="preserve"> </w:t>
      </w:r>
      <w:proofErr w:type="spellStart"/>
      <w:r w:rsidRPr="00EF1D02">
        <w:rPr>
          <w:color w:val="111111"/>
          <w:sz w:val="28"/>
          <w:szCs w:val="28"/>
          <w:lang w:val="kk-KZ"/>
        </w:rPr>
        <w:t>Standards</w:t>
      </w:r>
      <w:proofErr w:type="spellEnd"/>
      <w:r w:rsidRPr="00EF1D02">
        <w:rPr>
          <w:color w:val="111111"/>
          <w:sz w:val="28"/>
          <w:szCs w:val="28"/>
          <w:lang w:val="kk-KZ"/>
        </w:rPr>
        <w:t xml:space="preserve"> </w:t>
      </w:r>
      <w:proofErr w:type="spellStart"/>
      <w:r w:rsidRPr="00EF1D02">
        <w:rPr>
          <w:color w:val="111111"/>
          <w:sz w:val="28"/>
          <w:szCs w:val="28"/>
          <w:lang w:val="kk-KZ"/>
        </w:rPr>
        <w:t>for</w:t>
      </w:r>
      <w:proofErr w:type="spellEnd"/>
      <w:r w:rsidRPr="00EF1D02">
        <w:rPr>
          <w:color w:val="111111"/>
          <w:sz w:val="28"/>
          <w:szCs w:val="28"/>
          <w:lang w:val="kk-KZ"/>
        </w:rPr>
        <w:t xml:space="preserve"> </w:t>
      </w:r>
      <w:proofErr w:type="spellStart"/>
      <w:r w:rsidRPr="00EF1D02">
        <w:rPr>
          <w:color w:val="111111"/>
          <w:sz w:val="28"/>
          <w:szCs w:val="28"/>
          <w:lang w:val="kk-KZ"/>
        </w:rPr>
        <w:t>Mathematics</w:t>
      </w:r>
      <w:proofErr w:type="spellEnd"/>
      <w:r w:rsidRPr="00EF1D02">
        <w:rPr>
          <w:color w:val="111111"/>
          <w:sz w:val="28"/>
          <w:szCs w:val="28"/>
          <w:lang w:val="kk-KZ"/>
        </w:rPr>
        <w:t xml:space="preserve"> (</w:t>
      </w:r>
      <w:proofErr w:type="spellStart"/>
      <w:r w:rsidRPr="00EF1D02">
        <w:rPr>
          <w:color w:val="111111"/>
          <w:sz w:val="28"/>
          <w:szCs w:val="28"/>
          <w:lang w:val="kk-KZ"/>
        </w:rPr>
        <w:t>the</w:t>
      </w:r>
      <w:proofErr w:type="spellEnd"/>
      <w:r w:rsidRPr="00EF1D02">
        <w:rPr>
          <w:color w:val="111111"/>
          <w:sz w:val="28"/>
          <w:szCs w:val="28"/>
          <w:lang w:val="kk-KZ"/>
        </w:rPr>
        <w:t xml:space="preserve"> </w:t>
      </w:r>
      <w:proofErr w:type="spellStart"/>
      <w:r w:rsidRPr="00EF1D02">
        <w:rPr>
          <w:color w:val="111111"/>
          <w:sz w:val="28"/>
          <w:szCs w:val="28"/>
          <w:lang w:val="kk-KZ"/>
        </w:rPr>
        <w:t>year</w:t>
      </w:r>
      <w:proofErr w:type="spellEnd"/>
      <w:r w:rsidRPr="00EF1D02">
        <w:rPr>
          <w:color w:val="111111"/>
          <w:sz w:val="28"/>
          <w:szCs w:val="28"/>
          <w:lang w:val="kk-KZ"/>
        </w:rPr>
        <w:t xml:space="preserve"> 2011-2019): </w:t>
      </w:r>
      <w:proofErr w:type="spellStart"/>
      <w:r w:rsidRPr="00EF1D02">
        <w:rPr>
          <w:color w:val="111111"/>
          <w:sz w:val="28"/>
          <w:szCs w:val="28"/>
          <w:lang w:val="kk-KZ"/>
        </w:rPr>
        <w:t>English</w:t>
      </w:r>
      <w:proofErr w:type="spellEnd"/>
      <w:r w:rsidRPr="00EF1D02">
        <w:rPr>
          <w:color w:val="111111"/>
          <w:sz w:val="28"/>
          <w:szCs w:val="28"/>
          <w:lang w:val="kk-KZ"/>
        </w:rPr>
        <w:t xml:space="preserve"> </w:t>
      </w:r>
      <w:proofErr w:type="spellStart"/>
      <w:r w:rsidRPr="00EF1D02">
        <w:rPr>
          <w:color w:val="111111"/>
          <w:sz w:val="28"/>
          <w:szCs w:val="28"/>
          <w:lang w:val="kk-KZ"/>
        </w:rPr>
        <w:t>Translation</w:t>
      </w:r>
      <w:proofErr w:type="spellEnd"/>
      <w:r w:rsidRPr="00EF1D02">
        <w:rPr>
          <w:color w:val="111111"/>
          <w:sz w:val="28"/>
          <w:szCs w:val="28"/>
          <w:lang w:val="kk-KZ"/>
        </w:rPr>
        <w:t xml:space="preserve"> </w:t>
      </w:r>
      <w:proofErr w:type="spellStart"/>
      <w:r w:rsidRPr="00EF1D02">
        <w:rPr>
          <w:color w:val="111111"/>
          <w:sz w:val="28"/>
          <w:szCs w:val="28"/>
          <w:lang w:val="kk-KZ"/>
        </w:rPr>
        <w:t>of</w:t>
      </w:r>
      <w:proofErr w:type="spellEnd"/>
      <w:r w:rsidRPr="00EF1D02">
        <w:rPr>
          <w:color w:val="111111"/>
          <w:sz w:val="28"/>
          <w:szCs w:val="28"/>
          <w:lang w:val="kk-KZ"/>
        </w:rPr>
        <w:t xml:space="preserve"> </w:t>
      </w:r>
      <w:proofErr w:type="spellStart"/>
      <w:r w:rsidRPr="00EF1D02">
        <w:rPr>
          <w:color w:val="111111"/>
          <w:sz w:val="28"/>
          <w:szCs w:val="28"/>
          <w:lang w:val="kk-KZ"/>
        </w:rPr>
        <w:t>Elementary</w:t>
      </w:r>
      <w:proofErr w:type="spellEnd"/>
      <w:r w:rsidRPr="00EF1D02">
        <w:rPr>
          <w:color w:val="111111"/>
          <w:sz w:val="28"/>
          <w:szCs w:val="28"/>
          <w:lang w:val="kk-KZ"/>
        </w:rPr>
        <w:t xml:space="preserve"> </w:t>
      </w:r>
      <w:proofErr w:type="spellStart"/>
      <w:r w:rsidRPr="00EF1D02">
        <w:rPr>
          <w:color w:val="111111"/>
          <w:sz w:val="28"/>
          <w:szCs w:val="28"/>
          <w:lang w:val="kk-KZ"/>
        </w:rPr>
        <w:t>School</w:t>
      </w:r>
      <w:proofErr w:type="spellEnd"/>
      <w:r w:rsidRPr="00EF1D02">
        <w:rPr>
          <w:color w:val="111111"/>
          <w:sz w:val="28"/>
          <w:szCs w:val="28"/>
          <w:lang w:val="kk-KZ"/>
        </w:rPr>
        <w:t xml:space="preserve"> </w:t>
      </w:r>
      <w:proofErr w:type="spellStart"/>
      <w:r w:rsidRPr="00EF1D02">
        <w:rPr>
          <w:color w:val="111111"/>
          <w:sz w:val="28"/>
          <w:szCs w:val="28"/>
          <w:lang w:val="kk-KZ"/>
        </w:rPr>
        <w:t>Teaching</w:t>
      </w:r>
      <w:proofErr w:type="spellEnd"/>
      <w:r w:rsidRPr="00EF1D02">
        <w:rPr>
          <w:color w:val="111111"/>
          <w:sz w:val="28"/>
          <w:szCs w:val="28"/>
          <w:lang w:val="kk-KZ"/>
        </w:rPr>
        <w:t xml:space="preserve"> </w:t>
      </w:r>
      <w:proofErr w:type="spellStart"/>
      <w:r w:rsidRPr="00EF1D02">
        <w:rPr>
          <w:color w:val="111111"/>
          <w:sz w:val="28"/>
          <w:szCs w:val="28"/>
          <w:lang w:val="kk-KZ"/>
        </w:rPr>
        <w:t>Guide</w:t>
      </w:r>
      <w:proofErr w:type="spellEnd"/>
      <w:r w:rsidRPr="00EF1D02">
        <w:rPr>
          <w:color w:val="111111"/>
          <w:sz w:val="28"/>
          <w:szCs w:val="28"/>
          <w:lang w:val="kk-KZ"/>
        </w:rPr>
        <w:t xml:space="preserve"> </w:t>
      </w:r>
      <w:proofErr w:type="spellStart"/>
      <w:r w:rsidRPr="00EF1D02">
        <w:rPr>
          <w:color w:val="111111"/>
          <w:sz w:val="28"/>
          <w:szCs w:val="28"/>
          <w:lang w:val="kk-KZ"/>
        </w:rPr>
        <w:t>for</w:t>
      </w:r>
      <w:proofErr w:type="spellEnd"/>
      <w:r w:rsidRPr="00EF1D02">
        <w:rPr>
          <w:color w:val="111111"/>
          <w:sz w:val="28"/>
          <w:szCs w:val="28"/>
          <w:lang w:val="kk-KZ"/>
        </w:rPr>
        <w:t xml:space="preserve"> </w:t>
      </w:r>
      <w:proofErr w:type="spellStart"/>
      <w:r w:rsidRPr="00EF1D02">
        <w:rPr>
          <w:color w:val="111111"/>
          <w:sz w:val="28"/>
          <w:szCs w:val="28"/>
          <w:lang w:val="kk-KZ"/>
        </w:rPr>
        <w:t>the</w:t>
      </w:r>
      <w:proofErr w:type="spellEnd"/>
      <w:r w:rsidRPr="00EF1D02">
        <w:rPr>
          <w:color w:val="111111"/>
          <w:sz w:val="28"/>
          <w:szCs w:val="28"/>
          <w:lang w:val="kk-KZ"/>
        </w:rPr>
        <w:t xml:space="preserve"> </w:t>
      </w:r>
      <w:proofErr w:type="spellStart"/>
      <w:r w:rsidRPr="00EF1D02">
        <w:rPr>
          <w:color w:val="111111"/>
          <w:sz w:val="28"/>
          <w:szCs w:val="28"/>
          <w:lang w:val="kk-KZ"/>
        </w:rPr>
        <w:t>Japanese</w:t>
      </w:r>
      <w:proofErr w:type="spellEnd"/>
      <w:r w:rsidRPr="00EF1D02">
        <w:rPr>
          <w:color w:val="111111"/>
          <w:sz w:val="28"/>
          <w:szCs w:val="28"/>
          <w:lang w:val="kk-KZ"/>
        </w:rPr>
        <w:t xml:space="preserve"> </w:t>
      </w:r>
      <w:proofErr w:type="spellStart"/>
      <w:r w:rsidRPr="00EF1D02">
        <w:rPr>
          <w:color w:val="111111"/>
          <w:sz w:val="28"/>
          <w:szCs w:val="28"/>
          <w:lang w:val="kk-KZ"/>
        </w:rPr>
        <w:t>Course</w:t>
      </w:r>
      <w:proofErr w:type="spellEnd"/>
      <w:r w:rsidRPr="00EF1D02">
        <w:rPr>
          <w:color w:val="111111"/>
          <w:sz w:val="28"/>
          <w:szCs w:val="28"/>
          <w:lang w:val="kk-KZ"/>
        </w:rPr>
        <w:t xml:space="preserve"> </w:t>
      </w:r>
      <w:proofErr w:type="spellStart"/>
      <w:r w:rsidRPr="00EF1D02">
        <w:rPr>
          <w:color w:val="111111"/>
          <w:sz w:val="28"/>
          <w:szCs w:val="28"/>
          <w:lang w:val="kk-KZ"/>
        </w:rPr>
        <w:t>of</w:t>
      </w:r>
      <w:proofErr w:type="spellEnd"/>
      <w:r w:rsidRPr="00EF1D02">
        <w:rPr>
          <w:color w:val="111111"/>
          <w:sz w:val="28"/>
          <w:szCs w:val="28"/>
          <w:lang w:val="kk-KZ"/>
        </w:rPr>
        <w:t xml:space="preserve"> </w:t>
      </w:r>
      <w:proofErr w:type="spellStart"/>
      <w:r w:rsidRPr="00EF1D02">
        <w:rPr>
          <w:color w:val="111111"/>
          <w:sz w:val="28"/>
          <w:szCs w:val="28"/>
          <w:lang w:val="kk-KZ"/>
        </w:rPr>
        <w:t>Study</w:t>
      </w:r>
      <w:proofErr w:type="spellEnd"/>
      <w:r w:rsidRPr="00EF1D02">
        <w:rPr>
          <w:color w:val="111111"/>
          <w:sz w:val="28"/>
          <w:szCs w:val="28"/>
          <w:lang w:val="kk-KZ"/>
        </w:rPr>
        <w:t xml:space="preserve"> </w:t>
      </w:r>
      <w:proofErr w:type="spellStart"/>
      <w:r w:rsidRPr="00EF1D02">
        <w:rPr>
          <w:color w:val="111111"/>
          <w:sz w:val="28"/>
          <w:szCs w:val="28"/>
          <w:lang w:val="kk-KZ"/>
        </w:rPr>
        <w:t>Mathematics</w:t>
      </w:r>
      <w:proofErr w:type="spellEnd"/>
      <w:r w:rsidRPr="00EF1D02">
        <w:rPr>
          <w:color w:val="111111"/>
          <w:sz w:val="28"/>
          <w:szCs w:val="28"/>
          <w:lang w:val="kk-KZ"/>
        </w:rPr>
        <w:t xml:space="preserve"> (</w:t>
      </w:r>
      <w:proofErr w:type="spellStart"/>
      <w:r w:rsidRPr="00EF1D02">
        <w:rPr>
          <w:color w:val="111111"/>
          <w:sz w:val="28"/>
          <w:szCs w:val="28"/>
          <w:lang w:val="kk-KZ"/>
        </w:rPr>
        <w:t>Grade</w:t>
      </w:r>
      <w:proofErr w:type="spellEnd"/>
      <w:r w:rsidRPr="00EF1D02">
        <w:rPr>
          <w:color w:val="111111"/>
          <w:sz w:val="28"/>
          <w:szCs w:val="28"/>
          <w:lang w:val="kk-KZ"/>
        </w:rPr>
        <w:t xml:space="preserve"> 1-6) </w:t>
      </w:r>
      <w:proofErr w:type="spellStart"/>
      <w:r w:rsidRPr="00EF1D02">
        <w:rPr>
          <w:color w:val="111111"/>
          <w:sz w:val="28"/>
          <w:szCs w:val="28"/>
          <w:lang w:val="kk-KZ"/>
        </w:rPr>
        <w:t>by</w:t>
      </w:r>
      <w:proofErr w:type="spellEnd"/>
      <w:r w:rsidRPr="00EF1D02">
        <w:rPr>
          <w:color w:val="111111"/>
          <w:sz w:val="28"/>
          <w:szCs w:val="28"/>
          <w:lang w:val="kk-KZ"/>
        </w:rPr>
        <w:t xml:space="preserve"> </w:t>
      </w:r>
      <w:proofErr w:type="spellStart"/>
      <w:r w:rsidRPr="00EF1D02">
        <w:rPr>
          <w:color w:val="111111"/>
          <w:sz w:val="28"/>
          <w:szCs w:val="28"/>
          <w:lang w:val="kk-KZ"/>
        </w:rPr>
        <w:t>the</w:t>
      </w:r>
      <w:proofErr w:type="spellEnd"/>
      <w:r w:rsidRPr="00EF1D02">
        <w:rPr>
          <w:color w:val="111111"/>
          <w:sz w:val="28"/>
          <w:szCs w:val="28"/>
          <w:lang w:val="kk-KZ"/>
        </w:rPr>
        <w:t xml:space="preserve"> </w:t>
      </w:r>
      <w:proofErr w:type="spellStart"/>
      <w:r w:rsidRPr="00EF1D02">
        <w:rPr>
          <w:color w:val="111111"/>
          <w:sz w:val="28"/>
          <w:szCs w:val="28"/>
          <w:lang w:val="kk-KZ"/>
        </w:rPr>
        <w:t>Ministry</w:t>
      </w:r>
      <w:proofErr w:type="spellEnd"/>
      <w:r w:rsidRPr="00EF1D02">
        <w:rPr>
          <w:color w:val="111111"/>
          <w:sz w:val="28"/>
          <w:szCs w:val="28"/>
          <w:lang w:val="kk-KZ"/>
        </w:rPr>
        <w:t xml:space="preserve"> </w:t>
      </w:r>
      <w:proofErr w:type="spellStart"/>
      <w:r w:rsidRPr="00EF1D02">
        <w:rPr>
          <w:color w:val="111111"/>
          <w:sz w:val="28"/>
          <w:szCs w:val="28"/>
          <w:lang w:val="kk-KZ"/>
        </w:rPr>
        <w:t>of</w:t>
      </w:r>
      <w:proofErr w:type="spellEnd"/>
      <w:r w:rsidRPr="00EF1D02">
        <w:rPr>
          <w:color w:val="111111"/>
          <w:sz w:val="28"/>
          <w:szCs w:val="28"/>
          <w:lang w:val="kk-KZ"/>
        </w:rPr>
        <w:t xml:space="preserve"> </w:t>
      </w:r>
      <w:proofErr w:type="spellStart"/>
      <w:r w:rsidRPr="00EF1D02">
        <w:rPr>
          <w:color w:val="111111"/>
          <w:sz w:val="28"/>
          <w:szCs w:val="28"/>
          <w:lang w:val="kk-KZ"/>
        </w:rPr>
        <w:t>Education</w:t>
      </w:r>
      <w:proofErr w:type="spellEnd"/>
      <w:r w:rsidRPr="00EF1D02">
        <w:rPr>
          <w:color w:val="111111"/>
          <w:sz w:val="28"/>
          <w:szCs w:val="28"/>
          <w:lang w:val="kk-KZ"/>
        </w:rPr>
        <w:t xml:space="preserve">, </w:t>
      </w:r>
      <w:proofErr w:type="spellStart"/>
      <w:r w:rsidRPr="00EF1D02">
        <w:rPr>
          <w:color w:val="111111"/>
          <w:sz w:val="28"/>
          <w:szCs w:val="28"/>
          <w:lang w:val="kk-KZ"/>
        </w:rPr>
        <w:t>Culture</w:t>
      </w:r>
      <w:proofErr w:type="spellEnd"/>
      <w:r w:rsidRPr="00EF1D02">
        <w:rPr>
          <w:color w:val="111111"/>
          <w:sz w:val="28"/>
          <w:szCs w:val="28"/>
          <w:lang w:val="kk-KZ"/>
        </w:rPr>
        <w:t xml:space="preserve">, </w:t>
      </w:r>
      <w:proofErr w:type="spellStart"/>
      <w:r w:rsidRPr="00EF1D02">
        <w:rPr>
          <w:color w:val="111111"/>
          <w:sz w:val="28"/>
          <w:szCs w:val="28"/>
          <w:lang w:val="kk-KZ"/>
        </w:rPr>
        <w:t>Sports</w:t>
      </w:r>
      <w:proofErr w:type="spellEnd"/>
      <w:r w:rsidRPr="00EF1D02">
        <w:rPr>
          <w:color w:val="111111"/>
          <w:sz w:val="28"/>
          <w:szCs w:val="28"/>
          <w:lang w:val="kk-KZ"/>
        </w:rPr>
        <w:t xml:space="preserve">, </w:t>
      </w:r>
      <w:proofErr w:type="spellStart"/>
      <w:r w:rsidRPr="00EF1D02">
        <w:rPr>
          <w:color w:val="111111"/>
          <w:sz w:val="28"/>
          <w:szCs w:val="28"/>
          <w:lang w:val="kk-KZ"/>
        </w:rPr>
        <w:t>Science</w:t>
      </w:r>
      <w:proofErr w:type="spellEnd"/>
      <w:r w:rsidRPr="00EF1D02">
        <w:rPr>
          <w:color w:val="111111"/>
          <w:sz w:val="28"/>
          <w:szCs w:val="28"/>
          <w:lang w:val="kk-KZ"/>
        </w:rPr>
        <w:t xml:space="preserve"> </w:t>
      </w:r>
      <w:proofErr w:type="spellStart"/>
      <w:r w:rsidRPr="00EF1D02">
        <w:rPr>
          <w:color w:val="111111"/>
          <w:sz w:val="28"/>
          <w:szCs w:val="28"/>
          <w:lang w:val="kk-KZ"/>
        </w:rPr>
        <w:t>and</w:t>
      </w:r>
      <w:proofErr w:type="spellEnd"/>
      <w:r w:rsidRPr="00EF1D02">
        <w:rPr>
          <w:color w:val="111111"/>
          <w:sz w:val="28"/>
          <w:szCs w:val="28"/>
          <w:lang w:val="kk-KZ"/>
        </w:rPr>
        <w:t xml:space="preserve"> </w:t>
      </w:r>
      <w:proofErr w:type="spellStart"/>
      <w:r w:rsidRPr="00EF1D02">
        <w:rPr>
          <w:color w:val="111111"/>
          <w:sz w:val="28"/>
          <w:szCs w:val="28"/>
          <w:lang w:val="kk-KZ"/>
        </w:rPr>
        <w:t>Technology</w:t>
      </w:r>
      <w:proofErr w:type="spellEnd"/>
      <w:r w:rsidRPr="00EF1D02">
        <w:rPr>
          <w:color w:val="111111"/>
          <w:sz w:val="28"/>
          <w:szCs w:val="28"/>
          <w:lang w:val="kk-KZ"/>
        </w:rPr>
        <w:t xml:space="preserve"> (MEXT), </w:t>
      </w:r>
      <w:proofErr w:type="spellStart"/>
      <w:r w:rsidRPr="00EF1D02">
        <w:rPr>
          <w:color w:val="111111"/>
          <w:sz w:val="28"/>
          <w:szCs w:val="28"/>
          <w:lang w:val="kk-KZ"/>
        </w:rPr>
        <w:t>Japan</w:t>
      </w:r>
      <w:proofErr w:type="spellEnd"/>
      <w:r w:rsidRPr="00EF1D02">
        <w:rPr>
          <w:color w:val="111111"/>
          <w:sz w:val="28"/>
          <w:szCs w:val="28"/>
          <w:lang w:val="kk-KZ"/>
        </w:rPr>
        <w:t xml:space="preserve">, </w:t>
      </w:r>
      <w:proofErr w:type="spellStart"/>
      <w:r w:rsidRPr="00EF1D02">
        <w:rPr>
          <w:color w:val="111111"/>
          <w:sz w:val="28"/>
          <w:szCs w:val="28"/>
          <w:lang w:val="kk-KZ"/>
        </w:rPr>
        <w:t>translated</w:t>
      </w:r>
      <w:proofErr w:type="spellEnd"/>
      <w:r w:rsidRPr="00EF1D02">
        <w:rPr>
          <w:color w:val="111111"/>
          <w:sz w:val="28"/>
          <w:szCs w:val="28"/>
          <w:lang w:val="kk-KZ"/>
        </w:rPr>
        <w:t xml:space="preserve"> </w:t>
      </w:r>
      <w:proofErr w:type="spellStart"/>
      <w:r w:rsidRPr="00EF1D02">
        <w:rPr>
          <w:color w:val="111111"/>
          <w:sz w:val="28"/>
          <w:szCs w:val="28"/>
          <w:lang w:val="kk-KZ"/>
        </w:rPr>
        <w:t>by</w:t>
      </w:r>
      <w:proofErr w:type="spellEnd"/>
      <w:r w:rsidRPr="00EF1D02">
        <w:rPr>
          <w:color w:val="111111"/>
          <w:sz w:val="28"/>
          <w:szCs w:val="28"/>
          <w:lang w:val="kk-KZ"/>
        </w:rPr>
        <w:t xml:space="preserve"> </w:t>
      </w:r>
      <w:proofErr w:type="spellStart"/>
      <w:r w:rsidRPr="00EF1D02">
        <w:rPr>
          <w:color w:val="111111"/>
          <w:sz w:val="28"/>
          <w:szCs w:val="28"/>
          <w:lang w:val="kk-KZ"/>
        </w:rPr>
        <w:t>Masami</w:t>
      </w:r>
      <w:proofErr w:type="spellEnd"/>
      <w:r w:rsidRPr="00EF1D02">
        <w:rPr>
          <w:color w:val="111111"/>
          <w:sz w:val="28"/>
          <w:szCs w:val="28"/>
          <w:lang w:val="kk-KZ"/>
        </w:rPr>
        <w:t xml:space="preserve"> </w:t>
      </w:r>
      <w:proofErr w:type="spellStart"/>
      <w:r w:rsidRPr="00EF1D02">
        <w:rPr>
          <w:color w:val="111111"/>
          <w:sz w:val="28"/>
          <w:szCs w:val="28"/>
          <w:lang w:val="kk-KZ"/>
        </w:rPr>
        <w:t>Isoda</w:t>
      </w:r>
      <w:proofErr w:type="spellEnd"/>
      <w:r w:rsidRPr="00EF1D02">
        <w:rPr>
          <w:color w:val="111111"/>
          <w:sz w:val="28"/>
          <w:szCs w:val="28"/>
          <w:lang w:val="kk-KZ"/>
        </w:rPr>
        <w:t xml:space="preserve">, </w:t>
      </w:r>
      <w:proofErr w:type="spellStart"/>
      <w:r w:rsidRPr="00EF1D02">
        <w:rPr>
          <w:color w:val="111111"/>
          <w:sz w:val="28"/>
          <w:szCs w:val="28"/>
          <w:lang w:val="kk-KZ"/>
        </w:rPr>
        <w:t>published</w:t>
      </w:r>
      <w:proofErr w:type="spellEnd"/>
      <w:r w:rsidRPr="00EF1D02">
        <w:rPr>
          <w:color w:val="111111"/>
          <w:sz w:val="28"/>
          <w:szCs w:val="28"/>
          <w:lang w:val="kk-KZ"/>
        </w:rPr>
        <w:t xml:space="preserve"> </w:t>
      </w:r>
      <w:proofErr w:type="spellStart"/>
      <w:r w:rsidRPr="00EF1D02">
        <w:rPr>
          <w:color w:val="111111"/>
          <w:sz w:val="28"/>
          <w:szCs w:val="28"/>
          <w:lang w:val="kk-KZ"/>
        </w:rPr>
        <w:t>from</w:t>
      </w:r>
      <w:proofErr w:type="spellEnd"/>
      <w:r w:rsidRPr="00EF1D02">
        <w:rPr>
          <w:color w:val="111111"/>
          <w:sz w:val="28"/>
          <w:szCs w:val="28"/>
          <w:lang w:val="kk-KZ"/>
        </w:rPr>
        <w:t xml:space="preserve"> CRICED, </w:t>
      </w:r>
      <w:proofErr w:type="spellStart"/>
      <w:r w:rsidRPr="00EF1D02">
        <w:rPr>
          <w:color w:val="111111"/>
          <w:sz w:val="28"/>
          <w:szCs w:val="28"/>
          <w:lang w:val="kk-KZ"/>
        </w:rPr>
        <w:t>University</w:t>
      </w:r>
      <w:proofErr w:type="spellEnd"/>
      <w:r w:rsidRPr="00EF1D02">
        <w:rPr>
          <w:color w:val="111111"/>
          <w:sz w:val="28"/>
          <w:szCs w:val="28"/>
          <w:lang w:val="kk-KZ"/>
        </w:rPr>
        <w:t xml:space="preserve"> </w:t>
      </w:r>
      <w:proofErr w:type="spellStart"/>
      <w:r w:rsidRPr="00EF1D02">
        <w:rPr>
          <w:color w:val="111111"/>
          <w:sz w:val="28"/>
          <w:szCs w:val="28"/>
          <w:lang w:val="kk-KZ"/>
        </w:rPr>
        <w:t>of</w:t>
      </w:r>
      <w:proofErr w:type="spellEnd"/>
      <w:r w:rsidRPr="00EF1D02">
        <w:rPr>
          <w:color w:val="111111"/>
          <w:sz w:val="28"/>
          <w:szCs w:val="28"/>
          <w:lang w:val="kk-KZ"/>
        </w:rPr>
        <w:t xml:space="preserve"> </w:t>
      </w:r>
      <w:proofErr w:type="spellStart"/>
      <w:r w:rsidRPr="00EF1D02">
        <w:rPr>
          <w:color w:val="111111"/>
          <w:sz w:val="28"/>
          <w:szCs w:val="28"/>
          <w:lang w:val="kk-KZ"/>
        </w:rPr>
        <w:t>Tsukuba</w:t>
      </w:r>
      <w:proofErr w:type="spellEnd"/>
      <w:r w:rsidRPr="00EF1D02">
        <w:rPr>
          <w:color w:val="111111"/>
          <w:sz w:val="28"/>
          <w:szCs w:val="28"/>
          <w:lang w:val="kk-KZ"/>
        </w:rPr>
        <w:t>, 2010.</w:t>
      </w:r>
    </w:p>
    <w:p w14:paraId="016BCEBE" w14:textId="77777777" w:rsidR="00AA775E" w:rsidRPr="00EF1D02" w:rsidRDefault="00AA775E" w:rsidP="00AA775E">
      <w:pPr>
        <w:numPr>
          <w:ilvl w:val="0"/>
          <w:numId w:val="73"/>
        </w:numPr>
        <w:ind w:left="0" w:firstLine="709"/>
        <w:jc w:val="both"/>
        <w:rPr>
          <w:sz w:val="28"/>
          <w:szCs w:val="28"/>
          <w:lang w:val="kk-KZ"/>
        </w:rPr>
      </w:pPr>
      <w:proofErr w:type="spellStart"/>
      <w:r w:rsidRPr="00EF1D02">
        <w:rPr>
          <w:color w:val="111111"/>
          <w:sz w:val="28"/>
          <w:szCs w:val="28"/>
          <w:lang w:val="kk-KZ"/>
        </w:rPr>
        <w:t>Japanese</w:t>
      </w:r>
      <w:proofErr w:type="spellEnd"/>
      <w:r w:rsidRPr="00EF1D02">
        <w:rPr>
          <w:color w:val="111111"/>
          <w:sz w:val="28"/>
          <w:szCs w:val="28"/>
          <w:lang w:val="kk-KZ"/>
        </w:rPr>
        <w:t xml:space="preserve"> </w:t>
      </w:r>
      <w:proofErr w:type="spellStart"/>
      <w:r w:rsidRPr="00EF1D02">
        <w:rPr>
          <w:color w:val="111111"/>
          <w:sz w:val="28"/>
          <w:szCs w:val="28"/>
          <w:lang w:val="kk-KZ"/>
        </w:rPr>
        <w:t>Curriculum</w:t>
      </w:r>
      <w:proofErr w:type="spellEnd"/>
      <w:r w:rsidRPr="00EF1D02">
        <w:rPr>
          <w:color w:val="111111"/>
          <w:sz w:val="28"/>
          <w:szCs w:val="28"/>
          <w:lang w:val="kk-KZ"/>
        </w:rPr>
        <w:t xml:space="preserve"> </w:t>
      </w:r>
      <w:proofErr w:type="spellStart"/>
      <w:r w:rsidRPr="00EF1D02">
        <w:rPr>
          <w:color w:val="111111"/>
          <w:sz w:val="28"/>
          <w:szCs w:val="28"/>
          <w:lang w:val="kk-KZ"/>
        </w:rPr>
        <w:t>Standards</w:t>
      </w:r>
      <w:proofErr w:type="spellEnd"/>
      <w:r w:rsidRPr="00EF1D02">
        <w:rPr>
          <w:color w:val="111111"/>
          <w:sz w:val="28"/>
          <w:szCs w:val="28"/>
          <w:lang w:val="kk-KZ"/>
        </w:rPr>
        <w:t xml:space="preserve"> </w:t>
      </w:r>
      <w:proofErr w:type="spellStart"/>
      <w:r w:rsidRPr="00EF1D02">
        <w:rPr>
          <w:color w:val="111111"/>
          <w:sz w:val="28"/>
          <w:szCs w:val="28"/>
          <w:lang w:val="kk-KZ"/>
        </w:rPr>
        <w:t>for</w:t>
      </w:r>
      <w:proofErr w:type="spellEnd"/>
      <w:r w:rsidRPr="00EF1D02">
        <w:rPr>
          <w:color w:val="111111"/>
          <w:sz w:val="28"/>
          <w:szCs w:val="28"/>
          <w:lang w:val="kk-KZ"/>
        </w:rPr>
        <w:t xml:space="preserve"> </w:t>
      </w:r>
      <w:proofErr w:type="spellStart"/>
      <w:r w:rsidRPr="00EF1D02">
        <w:rPr>
          <w:color w:val="111111"/>
          <w:sz w:val="28"/>
          <w:szCs w:val="28"/>
          <w:lang w:val="kk-KZ"/>
        </w:rPr>
        <w:t>Mathematics</w:t>
      </w:r>
      <w:proofErr w:type="spellEnd"/>
      <w:r w:rsidRPr="00EF1D02">
        <w:rPr>
          <w:color w:val="111111"/>
          <w:sz w:val="28"/>
          <w:szCs w:val="28"/>
          <w:lang w:val="kk-KZ"/>
        </w:rPr>
        <w:t xml:space="preserve"> (2012-2020): </w:t>
      </w:r>
      <w:proofErr w:type="spellStart"/>
      <w:r w:rsidRPr="00EF1D02">
        <w:rPr>
          <w:color w:val="111111"/>
          <w:sz w:val="28"/>
          <w:szCs w:val="28"/>
          <w:lang w:val="kk-KZ"/>
        </w:rPr>
        <w:t>Junior</w:t>
      </w:r>
      <w:proofErr w:type="spellEnd"/>
      <w:r w:rsidRPr="00EF1D02">
        <w:rPr>
          <w:color w:val="111111"/>
          <w:sz w:val="28"/>
          <w:szCs w:val="28"/>
          <w:lang w:val="kk-KZ"/>
        </w:rPr>
        <w:t xml:space="preserve"> </w:t>
      </w:r>
      <w:proofErr w:type="spellStart"/>
      <w:r w:rsidRPr="00EF1D02">
        <w:rPr>
          <w:color w:val="111111"/>
          <w:sz w:val="28"/>
          <w:szCs w:val="28"/>
          <w:lang w:val="kk-KZ"/>
        </w:rPr>
        <w:t>High</w:t>
      </w:r>
      <w:proofErr w:type="spellEnd"/>
      <w:r w:rsidRPr="00EF1D02">
        <w:rPr>
          <w:color w:val="111111"/>
          <w:sz w:val="28"/>
          <w:szCs w:val="28"/>
          <w:lang w:val="kk-KZ"/>
        </w:rPr>
        <w:t xml:space="preserve"> </w:t>
      </w:r>
      <w:proofErr w:type="spellStart"/>
      <w:r w:rsidRPr="00EF1D02">
        <w:rPr>
          <w:color w:val="111111"/>
          <w:sz w:val="28"/>
          <w:szCs w:val="28"/>
          <w:lang w:val="kk-KZ"/>
        </w:rPr>
        <w:t>School</w:t>
      </w:r>
      <w:proofErr w:type="spellEnd"/>
      <w:r w:rsidRPr="00EF1D02">
        <w:rPr>
          <w:color w:val="111111"/>
          <w:sz w:val="28"/>
          <w:szCs w:val="28"/>
          <w:lang w:val="kk-KZ"/>
        </w:rPr>
        <w:t xml:space="preserve"> </w:t>
      </w:r>
      <w:proofErr w:type="spellStart"/>
      <w:r w:rsidRPr="00EF1D02">
        <w:rPr>
          <w:color w:val="111111"/>
          <w:sz w:val="28"/>
          <w:szCs w:val="28"/>
          <w:lang w:val="kk-KZ"/>
        </w:rPr>
        <w:t>Teaching</w:t>
      </w:r>
      <w:proofErr w:type="spellEnd"/>
      <w:r w:rsidRPr="00EF1D02">
        <w:rPr>
          <w:color w:val="111111"/>
          <w:sz w:val="28"/>
          <w:szCs w:val="28"/>
          <w:lang w:val="kk-KZ"/>
        </w:rPr>
        <w:t xml:space="preserve"> </w:t>
      </w:r>
      <w:proofErr w:type="spellStart"/>
      <w:r w:rsidRPr="00EF1D02">
        <w:rPr>
          <w:color w:val="111111"/>
          <w:sz w:val="28"/>
          <w:szCs w:val="28"/>
          <w:lang w:val="kk-KZ"/>
        </w:rPr>
        <w:t>Guide</w:t>
      </w:r>
      <w:proofErr w:type="spellEnd"/>
      <w:r w:rsidRPr="00EF1D02">
        <w:rPr>
          <w:color w:val="111111"/>
          <w:sz w:val="28"/>
          <w:szCs w:val="28"/>
          <w:lang w:val="kk-KZ"/>
        </w:rPr>
        <w:t xml:space="preserve"> </w:t>
      </w:r>
      <w:proofErr w:type="spellStart"/>
      <w:r w:rsidRPr="00EF1D02">
        <w:rPr>
          <w:color w:val="111111"/>
          <w:sz w:val="28"/>
          <w:szCs w:val="28"/>
          <w:lang w:val="kk-KZ"/>
        </w:rPr>
        <w:t>for</w:t>
      </w:r>
      <w:proofErr w:type="spellEnd"/>
      <w:r w:rsidRPr="00EF1D02">
        <w:rPr>
          <w:color w:val="111111"/>
          <w:sz w:val="28"/>
          <w:szCs w:val="28"/>
          <w:lang w:val="kk-KZ"/>
        </w:rPr>
        <w:t xml:space="preserve"> </w:t>
      </w:r>
      <w:proofErr w:type="spellStart"/>
      <w:r w:rsidRPr="00EF1D02">
        <w:rPr>
          <w:color w:val="111111"/>
          <w:sz w:val="28"/>
          <w:szCs w:val="28"/>
          <w:lang w:val="kk-KZ"/>
        </w:rPr>
        <w:t>the</w:t>
      </w:r>
      <w:proofErr w:type="spellEnd"/>
      <w:r w:rsidRPr="00EF1D02">
        <w:rPr>
          <w:color w:val="111111"/>
          <w:sz w:val="28"/>
          <w:szCs w:val="28"/>
          <w:lang w:val="kk-KZ"/>
        </w:rPr>
        <w:t xml:space="preserve"> </w:t>
      </w:r>
      <w:proofErr w:type="spellStart"/>
      <w:r w:rsidRPr="00EF1D02">
        <w:rPr>
          <w:color w:val="111111"/>
          <w:sz w:val="28"/>
          <w:szCs w:val="28"/>
          <w:lang w:val="kk-KZ"/>
        </w:rPr>
        <w:t>Japanese</w:t>
      </w:r>
      <w:proofErr w:type="spellEnd"/>
      <w:r w:rsidRPr="00EF1D02">
        <w:rPr>
          <w:color w:val="111111"/>
          <w:sz w:val="28"/>
          <w:szCs w:val="28"/>
          <w:lang w:val="kk-KZ"/>
        </w:rPr>
        <w:t xml:space="preserve"> </w:t>
      </w:r>
      <w:proofErr w:type="spellStart"/>
      <w:r w:rsidRPr="00EF1D02">
        <w:rPr>
          <w:color w:val="111111"/>
          <w:sz w:val="28"/>
          <w:szCs w:val="28"/>
          <w:lang w:val="kk-KZ"/>
        </w:rPr>
        <w:t>Course</w:t>
      </w:r>
      <w:proofErr w:type="spellEnd"/>
      <w:r w:rsidRPr="00EF1D02">
        <w:rPr>
          <w:color w:val="111111"/>
          <w:sz w:val="28"/>
          <w:szCs w:val="28"/>
          <w:lang w:val="kk-KZ"/>
        </w:rPr>
        <w:t xml:space="preserve"> </w:t>
      </w:r>
      <w:proofErr w:type="spellStart"/>
      <w:r w:rsidRPr="00EF1D02">
        <w:rPr>
          <w:color w:val="111111"/>
          <w:sz w:val="28"/>
          <w:szCs w:val="28"/>
          <w:lang w:val="kk-KZ"/>
        </w:rPr>
        <w:t>of</w:t>
      </w:r>
      <w:proofErr w:type="spellEnd"/>
      <w:r w:rsidRPr="00EF1D02">
        <w:rPr>
          <w:color w:val="111111"/>
          <w:sz w:val="28"/>
          <w:szCs w:val="28"/>
          <w:lang w:val="kk-KZ"/>
        </w:rPr>
        <w:t xml:space="preserve"> </w:t>
      </w:r>
      <w:proofErr w:type="spellStart"/>
      <w:r w:rsidRPr="00EF1D02">
        <w:rPr>
          <w:color w:val="111111"/>
          <w:sz w:val="28"/>
          <w:szCs w:val="28"/>
          <w:lang w:val="kk-KZ"/>
        </w:rPr>
        <w:t>Study</w:t>
      </w:r>
      <w:proofErr w:type="spellEnd"/>
      <w:r w:rsidRPr="00EF1D02">
        <w:rPr>
          <w:color w:val="111111"/>
          <w:sz w:val="28"/>
          <w:szCs w:val="28"/>
          <w:lang w:val="kk-KZ"/>
        </w:rPr>
        <w:t xml:space="preserve">: </w:t>
      </w:r>
      <w:proofErr w:type="spellStart"/>
      <w:r w:rsidRPr="00EF1D02">
        <w:rPr>
          <w:color w:val="111111"/>
          <w:sz w:val="28"/>
          <w:szCs w:val="28"/>
          <w:lang w:val="kk-KZ"/>
        </w:rPr>
        <w:t>Mathematics</w:t>
      </w:r>
      <w:proofErr w:type="spellEnd"/>
      <w:r w:rsidRPr="00EF1D02">
        <w:rPr>
          <w:color w:val="111111"/>
          <w:sz w:val="28"/>
          <w:szCs w:val="28"/>
          <w:lang w:val="kk-KZ"/>
        </w:rPr>
        <w:t xml:space="preserve"> (</w:t>
      </w:r>
      <w:proofErr w:type="spellStart"/>
      <w:r w:rsidRPr="00EF1D02">
        <w:rPr>
          <w:color w:val="111111"/>
          <w:sz w:val="28"/>
          <w:szCs w:val="28"/>
          <w:lang w:val="kk-KZ"/>
        </w:rPr>
        <w:t>Grade</w:t>
      </w:r>
      <w:proofErr w:type="spellEnd"/>
      <w:r w:rsidRPr="00EF1D02">
        <w:rPr>
          <w:color w:val="111111"/>
          <w:sz w:val="28"/>
          <w:szCs w:val="28"/>
          <w:lang w:val="kk-KZ"/>
        </w:rPr>
        <w:t xml:space="preserve"> 7-9) </w:t>
      </w:r>
      <w:proofErr w:type="spellStart"/>
      <w:r w:rsidRPr="00EF1D02">
        <w:rPr>
          <w:color w:val="111111"/>
          <w:sz w:val="28"/>
          <w:szCs w:val="28"/>
          <w:lang w:val="kk-KZ"/>
        </w:rPr>
        <w:t>by</w:t>
      </w:r>
      <w:proofErr w:type="spellEnd"/>
      <w:r w:rsidRPr="00EF1D02">
        <w:rPr>
          <w:color w:val="111111"/>
          <w:sz w:val="28"/>
          <w:szCs w:val="28"/>
          <w:lang w:val="kk-KZ"/>
        </w:rPr>
        <w:t xml:space="preserve"> </w:t>
      </w:r>
      <w:proofErr w:type="spellStart"/>
      <w:r w:rsidRPr="00EF1D02">
        <w:rPr>
          <w:color w:val="111111"/>
          <w:sz w:val="28"/>
          <w:szCs w:val="28"/>
          <w:lang w:val="kk-KZ"/>
        </w:rPr>
        <w:t>the</w:t>
      </w:r>
      <w:proofErr w:type="spellEnd"/>
      <w:r w:rsidRPr="00EF1D02">
        <w:rPr>
          <w:color w:val="111111"/>
          <w:sz w:val="28"/>
          <w:szCs w:val="28"/>
          <w:lang w:val="kk-KZ"/>
        </w:rPr>
        <w:t xml:space="preserve"> </w:t>
      </w:r>
      <w:proofErr w:type="spellStart"/>
      <w:r w:rsidRPr="00EF1D02">
        <w:rPr>
          <w:color w:val="111111"/>
          <w:sz w:val="28"/>
          <w:szCs w:val="28"/>
          <w:lang w:val="kk-KZ"/>
        </w:rPr>
        <w:t>Ministry</w:t>
      </w:r>
      <w:proofErr w:type="spellEnd"/>
      <w:r w:rsidRPr="00EF1D02">
        <w:rPr>
          <w:color w:val="111111"/>
          <w:sz w:val="28"/>
          <w:szCs w:val="28"/>
          <w:lang w:val="kk-KZ"/>
        </w:rPr>
        <w:t xml:space="preserve"> </w:t>
      </w:r>
      <w:proofErr w:type="spellStart"/>
      <w:r w:rsidRPr="00EF1D02">
        <w:rPr>
          <w:color w:val="111111"/>
          <w:sz w:val="28"/>
          <w:szCs w:val="28"/>
          <w:lang w:val="kk-KZ"/>
        </w:rPr>
        <w:t>of</w:t>
      </w:r>
      <w:proofErr w:type="spellEnd"/>
      <w:r w:rsidRPr="00EF1D02">
        <w:rPr>
          <w:color w:val="111111"/>
          <w:sz w:val="28"/>
          <w:szCs w:val="28"/>
          <w:lang w:val="kk-KZ"/>
        </w:rPr>
        <w:t xml:space="preserve"> </w:t>
      </w:r>
      <w:proofErr w:type="spellStart"/>
      <w:r w:rsidRPr="00EF1D02">
        <w:rPr>
          <w:color w:val="111111"/>
          <w:sz w:val="28"/>
          <w:szCs w:val="28"/>
          <w:lang w:val="kk-KZ"/>
        </w:rPr>
        <w:t>Education</w:t>
      </w:r>
      <w:proofErr w:type="spellEnd"/>
      <w:r w:rsidRPr="00EF1D02">
        <w:rPr>
          <w:color w:val="111111"/>
          <w:sz w:val="28"/>
          <w:szCs w:val="28"/>
          <w:lang w:val="kk-KZ"/>
        </w:rPr>
        <w:t xml:space="preserve">, </w:t>
      </w:r>
      <w:proofErr w:type="spellStart"/>
      <w:r w:rsidRPr="00EF1D02">
        <w:rPr>
          <w:color w:val="111111"/>
          <w:sz w:val="28"/>
          <w:szCs w:val="28"/>
          <w:lang w:val="kk-KZ"/>
        </w:rPr>
        <w:t>Culture</w:t>
      </w:r>
      <w:proofErr w:type="spellEnd"/>
      <w:r w:rsidRPr="00EF1D02">
        <w:rPr>
          <w:color w:val="111111"/>
          <w:sz w:val="28"/>
          <w:szCs w:val="28"/>
          <w:lang w:val="kk-KZ"/>
        </w:rPr>
        <w:t xml:space="preserve">, </w:t>
      </w:r>
      <w:proofErr w:type="spellStart"/>
      <w:r w:rsidRPr="00EF1D02">
        <w:rPr>
          <w:color w:val="111111"/>
          <w:sz w:val="28"/>
          <w:szCs w:val="28"/>
          <w:lang w:val="kk-KZ"/>
        </w:rPr>
        <w:t>Sports</w:t>
      </w:r>
      <w:proofErr w:type="spellEnd"/>
      <w:r w:rsidRPr="00EF1D02">
        <w:rPr>
          <w:color w:val="111111"/>
          <w:sz w:val="28"/>
          <w:szCs w:val="28"/>
          <w:lang w:val="kk-KZ"/>
        </w:rPr>
        <w:t xml:space="preserve">, </w:t>
      </w:r>
      <w:proofErr w:type="spellStart"/>
      <w:r w:rsidRPr="00EF1D02">
        <w:rPr>
          <w:color w:val="111111"/>
          <w:sz w:val="28"/>
          <w:szCs w:val="28"/>
          <w:lang w:val="kk-KZ"/>
        </w:rPr>
        <w:t>Science</w:t>
      </w:r>
      <w:proofErr w:type="spellEnd"/>
      <w:r w:rsidRPr="00EF1D02">
        <w:rPr>
          <w:color w:val="111111"/>
          <w:sz w:val="28"/>
          <w:szCs w:val="28"/>
          <w:lang w:val="kk-KZ"/>
        </w:rPr>
        <w:t xml:space="preserve"> </w:t>
      </w:r>
      <w:proofErr w:type="spellStart"/>
      <w:r w:rsidRPr="00EF1D02">
        <w:rPr>
          <w:color w:val="111111"/>
          <w:sz w:val="28"/>
          <w:szCs w:val="28"/>
          <w:lang w:val="kk-KZ"/>
        </w:rPr>
        <w:t>and</w:t>
      </w:r>
      <w:proofErr w:type="spellEnd"/>
      <w:r w:rsidRPr="00EF1D02">
        <w:rPr>
          <w:color w:val="111111"/>
          <w:sz w:val="28"/>
          <w:szCs w:val="28"/>
          <w:lang w:val="kk-KZ"/>
        </w:rPr>
        <w:t xml:space="preserve"> </w:t>
      </w:r>
      <w:proofErr w:type="spellStart"/>
      <w:r w:rsidRPr="00EF1D02">
        <w:rPr>
          <w:color w:val="111111"/>
          <w:sz w:val="28"/>
          <w:szCs w:val="28"/>
          <w:lang w:val="kk-KZ"/>
        </w:rPr>
        <w:t>Technology</w:t>
      </w:r>
      <w:proofErr w:type="spellEnd"/>
      <w:r w:rsidRPr="00EF1D02">
        <w:rPr>
          <w:color w:val="111111"/>
          <w:sz w:val="28"/>
          <w:szCs w:val="28"/>
          <w:lang w:val="kk-KZ"/>
        </w:rPr>
        <w:t xml:space="preserve"> (MEXT), </w:t>
      </w:r>
      <w:proofErr w:type="spellStart"/>
      <w:r w:rsidRPr="00EF1D02">
        <w:rPr>
          <w:color w:val="111111"/>
          <w:sz w:val="28"/>
          <w:szCs w:val="28"/>
          <w:lang w:val="kk-KZ"/>
        </w:rPr>
        <w:t>Japan</w:t>
      </w:r>
      <w:proofErr w:type="spellEnd"/>
      <w:r w:rsidRPr="00EF1D02">
        <w:rPr>
          <w:color w:val="111111"/>
          <w:sz w:val="28"/>
          <w:szCs w:val="28"/>
          <w:lang w:val="kk-KZ"/>
        </w:rPr>
        <w:t xml:space="preserve">, </w:t>
      </w:r>
      <w:proofErr w:type="spellStart"/>
      <w:r w:rsidRPr="00EF1D02">
        <w:rPr>
          <w:color w:val="111111"/>
          <w:sz w:val="28"/>
          <w:szCs w:val="28"/>
          <w:lang w:val="kk-KZ"/>
        </w:rPr>
        <w:t>translated</w:t>
      </w:r>
      <w:proofErr w:type="spellEnd"/>
      <w:r w:rsidRPr="00EF1D02">
        <w:rPr>
          <w:color w:val="111111"/>
          <w:sz w:val="28"/>
          <w:szCs w:val="28"/>
          <w:lang w:val="kk-KZ"/>
        </w:rPr>
        <w:t xml:space="preserve"> </w:t>
      </w:r>
      <w:proofErr w:type="spellStart"/>
      <w:r w:rsidRPr="00EF1D02">
        <w:rPr>
          <w:color w:val="111111"/>
          <w:sz w:val="28"/>
          <w:szCs w:val="28"/>
          <w:lang w:val="kk-KZ"/>
        </w:rPr>
        <w:t>by</w:t>
      </w:r>
      <w:proofErr w:type="spellEnd"/>
      <w:r w:rsidRPr="00EF1D02">
        <w:rPr>
          <w:color w:val="111111"/>
          <w:sz w:val="28"/>
          <w:szCs w:val="28"/>
          <w:lang w:val="kk-KZ"/>
        </w:rPr>
        <w:t xml:space="preserve"> </w:t>
      </w:r>
      <w:proofErr w:type="spellStart"/>
      <w:r w:rsidRPr="00EF1D02">
        <w:rPr>
          <w:color w:val="111111"/>
          <w:sz w:val="28"/>
          <w:szCs w:val="28"/>
          <w:lang w:val="kk-KZ"/>
        </w:rPr>
        <w:t>Masami</w:t>
      </w:r>
      <w:proofErr w:type="spellEnd"/>
      <w:r w:rsidRPr="00EF1D02">
        <w:rPr>
          <w:color w:val="111111"/>
          <w:sz w:val="28"/>
          <w:szCs w:val="28"/>
          <w:lang w:val="kk-KZ"/>
        </w:rPr>
        <w:t xml:space="preserve"> </w:t>
      </w:r>
      <w:proofErr w:type="spellStart"/>
      <w:r w:rsidRPr="00EF1D02">
        <w:rPr>
          <w:color w:val="111111"/>
          <w:sz w:val="28"/>
          <w:szCs w:val="28"/>
          <w:lang w:val="kk-KZ"/>
        </w:rPr>
        <w:t>Isoda</w:t>
      </w:r>
      <w:proofErr w:type="spellEnd"/>
      <w:r w:rsidRPr="00EF1D02">
        <w:rPr>
          <w:color w:val="111111"/>
          <w:sz w:val="28"/>
          <w:szCs w:val="28"/>
          <w:lang w:val="kk-KZ"/>
        </w:rPr>
        <w:t xml:space="preserve">, </w:t>
      </w:r>
      <w:proofErr w:type="spellStart"/>
      <w:r w:rsidRPr="00EF1D02">
        <w:rPr>
          <w:color w:val="111111"/>
          <w:sz w:val="28"/>
          <w:szCs w:val="28"/>
          <w:lang w:val="kk-KZ"/>
        </w:rPr>
        <w:t>from</w:t>
      </w:r>
      <w:proofErr w:type="spellEnd"/>
      <w:r w:rsidRPr="00EF1D02">
        <w:rPr>
          <w:color w:val="111111"/>
          <w:sz w:val="28"/>
          <w:szCs w:val="28"/>
          <w:lang w:val="kk-KZ"/>
        </w:rPr>
        <w:t xml:space="preserve"> CRICED, </w:t>
      </w:r>
      <w:proofErr w:type="spellStart"/>
      <w:r w:rsidRPr="00EF1D02">
        <w:rPr>
          <w:color w:val="111111"/>
          <w:sz w:val="28"/>
          <w:szCs w:val="28"/>
          <w:lang w:val="kk-KZ"/>
        </w:rPr>
        <w:t>University</w:t>
      </w:r>
      <w:proofErr w:type="spellEnd"/>
      <w:r w:rsidRPr="00EF1D02">
        <w:rPr>
          <w:color w:val="111111"/>
          <w:sz w:val="28"/>
          <w:szCs w:val="28"/>
          <w:lang w:val="kk-KZ"/>
        </w:rPr>
        <w:t xml:space="preserve"> </w:t>
      </w:r>
      <w:proofErr w:type="spellStart"/>
      <w:r w:rsidRPr="00EF1D02">
        <w:rPr>
          <w:color w:val="111111"/>
          <w:sz w:val="28"/>
          <w:szCs w:val="28"/>
          <w:lang w:val="kk-KZ"/>
        </w:rPr>
        <w:t>of</w:t>
      </w:r>
      <w:proofErr w:type="spellEnd"/>
      <w:r w:rsidRPr="00EF1D02">
        <w:rPr>
          <w:color w:val="111111"/>
          <w:sz w:val="28"/>
          <w:szCs w:val="28"/>
          <w:lang w:val="kk-KZ"/>
        </w:rPr>
        <w:t xml:space="preserve"> </w:t>
      </w:r>
      <w:proofErr w:type="spellStart"/>
      <w:r w:rsidRPr="00EF1D02">
        <w:rPr>
          <w:color w:val="111111"/>
          <w:sz w:val="28"/>
          <w:szCs w:val="28"/>
          <w:lang w:val="kk-KZ"/>
        </w:rPr>
        <w:t>Tsukuba</w:t>
      </w:r>
      <w:proofErr w:type="spellEnd"/>
      <w:r w:rsidRPr="00EF1D02">
        <w:rPr>
          <w:color w:val="111111"/>
          <w:sz w:val="28"/>
          <w:szCs w:val="28"/>
          <w:lang w:val="kk-KZ"/>
        </w:rPr>
        <w:t xml:space="preserve">, </w:t>
      </w:r>
      <w:proofErr w:type="spellStart"/>
      <w:r w:rsidRPr="00EF1D02">
        <w:rPr>
          <w:color w:val="111111"/>
          <w:sz w:val="28"/>
          <w:szCs w:val="28"/>
          <w:lang w:val="kk-KZ"/>
        </w:rPr>
        <w:t>Japan</w:t>
      </w:r>
      <w:proofErr w:type="spellEnd"/>
      <w:r w:rsidRPr="00EF1D02">
        <w:rPr>
          <w:color w:val="111111"/>
          <w:sz w:val="28"/>
          <w:szCs w:val="28"/>
          <w:lang w:val="kk-KZ"/>
        </w:rPr>
        <w:t xml:space="preserve"> (2010)</w:t>
      </w:r>
    </w:p>
    <w:p w14:paraId="1FE705B9"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Barbara</w:t>
      </w:r>
      <w:proofErr w:type="spellEnd"/>
      <w:r w:rsidRPr="00EF1D02">
        <w:rPr>
          <w:sz w:val="28"/>
          <w:szCs w:val="28"/>
          <w:lang w:val="kk-KZ"/>
        </w:rPr>
        <w:t xml:space="preserve"> J. </w:t>
      </w:r>
      <w:proofErr w:type="spellStart"/>
      <w:r w:rsidRPr="00EF1D02">
        <w:rPr>
          <w:sz w:val="28"/>
          <w:szCs w:val="28"/>
          <w:lang w:val="kk-KZ"/>
        </w:rPr>
        <w:t>Reys</w:t>
      </w:r>
      <w:proofErr w:type="spellEnd"/>
      <w:r w:rsidRPr="00EF1D02">
        <w:rPr>
          <w:sz w:val="28"/>
          <w:szCs w:val="28"/>
          <w:lang w:val="kk-KZ"/>
        </w:rPr>
        <w:t xml:space="preserve">, </w:t>
      </w:r>
      <w:proofErr w:type="spellStart"/>
      <w:r w:rsidRPr="00EF1D02">
        <w:rPr>
          <w:sz w:val="28"/>
          <w:szCs w:val="28"/>
          <w:lang w:val="kk-KZ"/>
        </w:rPr>
        <w:t>Shannon</w:t>
      </w:r>
      <w:proofErr w:type="spellEnd"/>
      <w:r w:rsidRPr="00EF1D02">
        <w:rPr>
          <w:sz w:val="28"/>
          <w:szCs w:val="28"/>
          <w:lang w:val="kk-KZ"/>
        </w:rPr>
        <w:t xml:space="preserve"> </w:t>
      </w:r>
      <w:proofErr w:type="spellStart"/>
      <w:r w:rsidRPr="00EF1D02">
        <w:rPr>
          <w:sz w:val="28"/>
          <w:szCs w:val="28"/>
          <w:lang w:val="kk-KZ"/>
        </w:rPr>
        <w:t>Dingman</w:t>
      </w:r>
      <w:proofErr w:type="spellEnd"/>
      <w:r w:rsidRPr="00EF1D02">
        <w:rPr>
          <w:sz w:val="28"/>
          <w:szCs w:val="28"/>
          <w:lang w:val="kk-KZ"/>
        </w:rPr>
        <w:t xml:space="preserve">, </w:t>
      </w:r>
      <w:proofErr w:type="spellStart"/>
      <w:r w:rsidRPr="00EF1D02">
        <w:rPr>
          <w:sz w:val="28"/>
          <w:szCs w:val="28"/>
          <w:lang w:val="kk-KZ"/>
        </w:rPr>
        <w:t>Nevels</w:t>
      </w:r>
      <w:proofErr w:type="spellEnd"/>
      <w:r w:rsidRPr="00EF1D02">
        <w:rPr>
          <w:sz w:val="28"/>
          <w:szCs w:val="28"/>
          <w:lang w:val="kk-KZ"/>
        </w:rPr>
        <w:t xml:space="preserve"> </w:t>
      </w:r>
      <w:proofErr w:type="spellStart"/>
      <w:r w:rsidRPr="00EF1D02">
        <w:rPr>
          <w:sz w:val="28"/>
          <w:szCs w:val="28"/>
          <w:lang w:val="kk-KZ"/>
        </w:rPr>
        <w:t>Nevels</w:t>
      </w:r>
      <w:proofErr w:type="spellEnd"/>
      <w:r w:rsidRPr="00EF1D02">
        <w:rPr>
          <w:sz w:val="28"/>
          <w:szCs w:val="28"/>
          <w:lang w:val="kk-KZ"/>
        </w:rPr>
        <w:t xml:space="preserve">, </w:t>
      </w:r>
      <w:proofErr w:type="spellStart"/>
      <w:r w:rsidRPr="00EF1D02">
        <w:rPr>
          <w:sz w:val="28"/>
          <w:szCs w:val="28"/>
          <w:lang w:val="kk-KZ"/>
        </w:rPr>
        <w:t>Dawn</w:t>
      </w:r>
      <w:proofErr w:type="spellEnd"/>
      <w:r w:rsidRPr="00EF1D02">
        <w:rPr>
          <w:sz w:val="28"/>
          <w:szCs w:val="28"/>
          <w:lang w:val="kk-KZ"/>
        </w:rPr>
        <w:t xml:space="preserve"> </w:t>
      </w:r>
      <w:proofErr w:type="spellStart"/>
      <w:r w:rsidRPr="00EF1D02">
        <w:rPr>
          <w:sz w:val="28"/>
          <w:szCs w:val="28"/>
          <w:lang w:val="kk-KZ"/>
        </w:rPr>
        <w:t>Teuscher</w:t>
      </w:r>
      <w:proofErr w:type="spellEnd"/>
      <w:r w:rsidRPr="00EF1D02">
        <w:rPr>
          <w:sz w:val="28"/>
          <w:szCs w:val="28"/>
          <w:lang w:val="kk-KZ"/>
        </w:rPr>
        <w:t xml:space="preserve">. </w:t>
      </w:r>
      <w:proofErr w:type="spellStart"/>
      <w:r w:rsidRPr="00EF1D02">
        <w:rPr>
          <w:sz w:val="28"/>
          <w:szCs w:val="28"/>
          <w:lang w:val="kk-KZ"/>
        </w:rPr>
        <w:t>High</w:t>
      </w:r>
      <w:proofErr w:type="spellEnd"/>
      <w:r w:rsidRPr="00EF1D02">
        <w:rPr>
          <w:sz w:val="28"/>
          <w:szCs w:val="28"/>
          <w:lang w:val="kk-KZ"/>
        </w:rPr>
        <w:t xml:space="preserve"> </w:t>
      </w:r>
      <w:proofErr w:type="spellStart"/>
      <w:r w:rsidRPr="00EF1D02">
        <w:rPr>
          <w:sz w:val="28"/>
          <w:szCs w:val="28"/>
          <w:lang w:val="kk-KZ"/>
        </w:rPr>
        <w:t>School</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State-Level</w:t>
      </w:r>
      <w:proofErr w:type="spellEnd"/>
      <w:r w:rsidRPr="00EF1D02">
        <w:rPr>
          <w:sz w:val="28"/>
          <w:szCs w:val="28"/>
          <w:lang w:val="kk-KZ"/>
        </w:rPr>
        <w:t xml:space="preserve"> </w:t>
      </w:r>
      <w:proofErr w:type="spellStart"/>
      <w:r w:rsidRPr="00EF1D02">
        <w:rPr>
          <w:sz w:val="28"/>
          <w:szCs w:val="28"/>
          <w:lang w:val="kk-KZ"/>
        </w:rPr>
        <w:t>Curriculum</w:t>
      </w:r>
      <w:proofErr w:type="spellEnd"/>
      <w:r w:rsidRPr="00EF1D02">
        <w:rPr>
          <w:sz w:val="28"/>
          <w:szCs w:val="28"/>
          <w:lang w:val="kk-KZ"/>
        </w:rPr>
        <w:t xml:space="preserve"> </w:t>
      </w:r>
      <w:proofErr w:type="spellStart"/>
      <w:r w:rsidRPr="00EF1D02">
        <w:rPr>
          <w:sz w:val="28"/>
          <w:szCs w:val="28"/>
          <w:lang w:val="kk-KZ"/>
        </w:rPr>
        <w:t>Standards</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Graduation</w:t>
      </w:r>
      <w:proofErr w:type="spellEnd"/>
      <w:r w:rsidRPr="00EF1D02">
        <w:rPr>
          <w:sz w:val="28"/>
          <w:szCs w:val="28"/>
          <w:lang w:val="kk-KZ"/>
        </w:rPr>
        <w:t xml:space="preserve"> </w:t>
      </w:r>
      <w:proofErr w:type="spellStart"/>
      <w:r w:rsidRPr="00EF1D02">
        <w:rPr>
          <w:sz w:val="28"/>
          <w:szCs w:val="28"/>
          <w:lang w:val="kk-KZ"/>
        </w:rPr>
        <w:t>Requirements</w:t>
      </w:r>
      <w:proofErr w:type="spellEnd"/>
      <w:r w:rsidRPr="00EF1D02">
        <w:rPr>
          <w:sz w:val="28"/>
          <w:szCs w:val="28"/>
          <w:lang w:val="kk-KZ"/>
        </w:rPr>
        <w:t xml:space="preserve">.// </w:t>
      </w:r>
      <w:hyperlink r:id="rId105" w:history="1">
        <w:r w:rsidRPr="00EF1D02">
          <w:rPr>
            <w:rStyle w:val="spelle"/>
            <w:sz w:val="28"/>
            <w:szCs w:val="28"/>
            <w:lang w:val="kk-KZ"/>
          </w:rPr>
          <w:t>https://files.eric.ed.gov/fulltext/ED535222.pdf</w:t>
        </w:r>
      </w:hyperlink>
      <w:r w:rsidRPr="00EF1D02">
        <w:rPr>
          <w:sz w:val="28"/>
          <w:szCs w:val="28"/>
          <w:lang w:val="kk-KZ"/>
        </w:rPr>
        <w:t xml:space="preserve"> </w:t>
      </w:r>
    </w:p>
    <w:p w14:paraId="7CD3549C" w14:textId="237A3B6E"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Bogdan</w:t>
      </w:r>
      <w:proofErr w:type="spellEnd"/>
      <w:r w:rsidRPr="00EF1D02">
        <w:rPr>
          <w:sz w:val="28"/>
          <w:szCs w:val="28"/>
          <w:lang w:val="kk-KZ"/>
        </w:rPr>
        <w:t xml:space="preserve"> N. NICOLESCU , </w:t>
      </w:r>
      <w:proofErr w:type="spellStart"/>
      <w:r w:rsidRPr="00EF1D02">
        <w:rPr>
          <w:sz w:val="28"/>
          <w:szCs w:val="28"/>
          <w:lang w:val="kk-KZ"/>
        </w:rPr>
        <w:t>Tudor</w:t>
      </w:r>
      <w:proofErr w:type="spellEnd"/>
      <w:r w:rsidRPr="00EF1D02">
        <w:rPr>
          <w:sz w:val="28"/>
          <w:szCs w:val="28"/>
          <w:lang w:val="kk-KZ"/>
        </w:rPr>
        <w:t xml:space="preserve"> C. PETRESCU. </w:t>
      </w:r>
      <w:proofErr w:type="spellStart"/>
      <w:r w:rsidRPr="00EF1D02">
        <w:rPr>
          <w:sz w:val="28"/>
          <w:szCs w:val="28"/>
          <w:lang w:val="kk-KZ"/>
        </w:rPr>
        <w:t>On</w:t>
      </w:r>
      <w:proofErr w:type="spellEnd"/>
      <w:r w:rsidRPr="00EF1D02">
        <w:rPr>
          <w:sz w:val="28"/>
          <w:szCs w:val="28"/>
          <w:lang w:val="kk-KZ"/>
        </w:rPr>
        <w:t xml:space="preserve"> </w:t>
      </w:r>
      <w:proofErr w:type="spellStart"/>
      <w:r w:rsidRPr="00EF1D02">
        <w:rPr>
          <w:sz w:val="28"/>
          <w:szCs w:val="28"/>
          <w:lang w:val="kk-KZ"/>
        </w:rPr>
        <w:t>the</w:t>
      </w:r>
      <w:proofErr w:type="spellEnd"/>
      <w:r w:rsidRPr="00EF1D02">
        <w:rPr>
          <w:sz w:val="28"/>
          <w:szCs w:val="28"/>
          <w:lang w:val="kk-KZ"/>
        </w:rPr>
        <w:t xml:space="preserve"> </w:t>
      </w:r>
      <w:proofErr w:type="spellStart"/>
      <w:r w:rsidRPr="00EF1D02">
        <w:rPr>
          <w:sz w:val="28"/>
          <w:szCs w:val="28"/>
          <w:lang w:val="kk-KZ"/>
        </w:rPr>
        <w:t>Continuity</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Curriculum</w:t>
      </w:r>
      <w:proofErr w:type="spellEnd"/>
      <w:r w:rsidRPr="00EF1D02">
        <w:rPr>
          <w:sz w:val="28"/>
          <w:szCs w:val="28"/>
          <w:lang w:val="kk-KZ"/>
        </w:rPr>
        <w:t xml:space="preserve"> </w:t>
      </w:r>
      <w:proofErr w:type="spellStart"/>
      <w:r w:rsidRPr="00EF1D02">
        <w:rPr>
          <w:sz w:val="28"/>
          <w:szCs w:val="28"/>
          <w:lang w:val="kk-KZ"/>
        </w:rPr>
        <w:t>between</w:t>
      </w:r>
      <w:proofErr w:type="spellEnd"/>
      <w:r w:rsidRPr="00EF1D02">
        <w:rPr>
          <w:sz w:val="28"/>
          <w:szCs w:val="28"/>
          <w:lang w:val="kk-KZ"/>
        </w:rPr>
        <w:t xml:space="preserve"> </w:t>
      </w:r>
      <w:proofErr w:type="spellStart"/>
      <w:r w:rsidRPr="00EF1D02">
        <w:rPr>
          <w:sz w:val="28"/>
          <w:szCs w:val="28"/>
          <w:lang w:val="kk-KZ"/>
        </w:rPr>
        <w:t>Primary</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Secondary</w:t>
      </w:r>
      <w:proofErr w:type="spellEnd"/>
      <w:r w:rsidRPr="00EF1D02">
        <w:rPr>
          <w:sz w:val="28"/>
          <w:szCs w:val="28"/>
          <w:lang w:val="kk-KZ"/>
        </w:rPr>
        <w:t xml:space="preserve"> </w:t>
      </w:r>
      <w:proofErr w:type="spellStart"/>
      <w:r w:rsidRPr="00EF1D02">
        <w:rPr>
          <w:sz w:val="28"/>
          <w:szCs w:val="28"/>
          <w:lang w:val="kk-KZ"/>
        </w:rPr>
        <w:t>School</w:t>
      </w:r>
      <w:proofErr w:type="spellEnd"/>
      <w:r w:rsidRPr="00EF1D02">
        <w:rPr>
          <w:sz w:val="28"/>
          <w:szCs w:val="28"/>
          <w:lang w:val="kk-KZ"/>
        </w:rPr>
        <w:t xml:space="preserve">// </w:t>
      </w:r>
      <w:proofErr w:type="spellStart"/>
      <w:r w:rsidRPr="00EF1D02">
        <w:rPr>
          <w:sz w:val="28"/>
          <w:szCs w:val="28"/>
          <w:lang w:val="kk-KZ"/>
        </w:rPr>
        <w:t>The</w:t>
      </w:r>
      <w:proofErr w:type="spellEnd"/>
      <w:r w:rsidRPr="00EF1D02">
        <w:rPr>
          <w:sz w:val="28"/>
          <w:szCs w:val="28"/>
          <w:lang w:val="kk-KZ"/>
        </w:rPr>
        <w:t xml:space="preserve"> 6</w:t>
      </w:r>
      <w:r w:rsidRPr="00EF1D02">
        <w:rPr>
          <w:sz w:val="28"/>
          <w:szCs w:val="28"/>
          <w:vertAlign w:val="superscript"/>
          <w:lang w:val="kk-KZ"/>
        </w:rPr>
        <w:t>th</w:t>
      </w:r>
      <w:r w:rsidRPr="00EF1D02">
        <w:rPr>
          <w:sz w:val="28"/>
          <w:szCs w:val="28"/>
          <w:lang w:val="kk-KZ"/>
        </w:rPr>
        <w:t xml:space="preserve">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Conference</w:t>
      </w:r>
      <w:proofErr w:type="spellEnd"/>
      <w:r w:rsidRPr="00EF1D02">
        <w:rPr>
          <w:sz w:val="28"/>
          <w:szCs w:val="28"/>
          <w:lang w:val="kk-KZ"/>
        </w:rPr>
        <w:t xml:space="preserve"> </w:t>
      </w:r>
      <w:proofErr w:type="spellStart"/>
      <w:r w:rsidRPr="00EF1D02">
        <w:rPr>
          <w:sz w:val="28"/>
          <w:szCs w:val="28"/>
          <w:lang w:val="kk-KZ"/>
        </w:rPr>
        <w:t>Edu</w:t>
      </w:r>
      <w:proofErr w:type="spellEnd"/>
      <w:r w:rsidRPr="00EF1D02">
        <w:rPr>
          <w:sz w:val="28"/>
          <w:szCs w:val="28"/>
          <w:lang w:val="kk-KZ"/>
        </w:rPr>
        <w:t xml:space="preserve"> </w:t>
      </w:r>
      <w:proofErr w:type="spellStart"/>
      <w:r w:rsidRPr="00EF1D02">
        <w:rPr>
          <w:sz w:val="28"/>
          <w:szCs w:val="28"/>
          <w:lang w:val="kk-KZ"/>
        </w:rPr>
        <w:t>World</w:t>
      </w:r>
      <w:proofErr w:type="spellEnd"/>
      <w:r w:rsidRPr="00EF1D02">
        <w:rPr>
          <w:sz w:val="28"/>
          <w:szCs w:val="28"/>
          <w:lang w:val="kk-KZ"/>
        </w:rPr>
        <w:t xml:space="preserve"> 2014 “</w:t>
      </w:r>
      <w:proofErr w:type="spellStart"/>
      <w:r w:rsidRPr="00EF1D02">
        <w:rPr>
          <w:sz w:val="28"/>
          <w:szCs w:val="28"/>
          <w:lang w:val="kk-KZ"/>
        </w:rPr>
        <w:t>Education</w:t>
      </w:r>
      <w:proofErr w:type="spellEnd"/>
      <w:r w:rsidRPr="00EF1D02">
        <w:rPr>
          <w:sz w:val="28"/>
          <w:szCs w:val="28"/>
          <w:lang w:val="kk-KZ"/>
        </w:rPr>
        <w:t xml:space="preserve"> </w:t>
      </w:r>
      <w:proofErr w:type="spellStart"/>
      <w:r w:rsidRPr="00EF1D02">
        <w:rPr>
          <w:sz w:val="28"/>
          <w:szCs w:val="28"/>
          <w:lang w:val="kk-KZ"/>
        </w:rPr>
        <w:t>Facing</w:t>
      </w:r>
      <w:proofErr w:type="spellEnd"/>
      <w:r w:rsidRPr="00EF1D02">
        <w:rPr>
          <w:sz w:val="28"/>
          <w:szCs w:val="28"/>
          <w:lang w:val="kk-KZ"/>
        </w:rPr>
        <w:t xml:space="preserve"> </w:t>
      </w:r>
      <w:proofErr w:type="spellStart"/>
      <w:r w:rsidRPr="00EF1D02">
        <w:rPr>
          <w:sz w:val="28"/>
          <w:szCs w:val="28"/>
          <w:lang w:val="kk-KZ"/>
        </w:rPr>
        <w:t>Contemporary</w:t>
      </w:r>
      <w:proofErr w:type="spellEnd"/>
      <w:r w:rsidRPr="00EF1D02">
        <w:rPr>
          <w:sz w:val="28"/>
          <w:szCs w:val="28"/>
          <w:lang w:val="kk-KZ"/>
        </w:rPr>
        <w:t xml:space="preserve"> </w:t>
      </w:r>
      <w:proofErr w:type="spellStart"/>
      <w:r w:rsidRPr="00EF1D02">
        <w:rPr>
          <w:sz w:val="28"/>
          <w:szCs w:val="28"/>
          <w:lang w:val="kk-KZ"/>
        </w:rPr>
        <w:t>World</w:t>
      </w:r>
      <w:proofErr w:type="spellEnd"/>
      <w:r w:rsidRPr="00EF1D02">
        <w:rPr>
          <w:sz w:val="28"/>
          <w:szCs w:val="28"/>
          <w:lang w:val="kk-KZ"/>
        </w:rPr>
        <w:t xml:space="preserve"> </w:t>
      </w:r>
      <w:proofErr w:type="spellStart"/>
      <w:r w:rsidRPr="00EF1D02">
        <w:rPr>
          <w:sz w:val="28"/>
          <w:szCs w:val="28"/>
          <w:lang w:val="kk-KZ"/>
        </w:rPr>
        <w:t>Issues</w:t>
      </w:r>
      <w:proofErr w:type="spellEnd"/>
      <w:r w:rsidRPr="00EF1D02">
        <w:rPr>
          <w:sz w:val="28"/>
          <w:szCs w:val="28"/>
          <w:lang w:val="kk-KZ"/>
        </w:rPr>
        <w:t>”, 7</w:t>
      </w:r>
      <w:r w:rsidRPr="00EF1D02">
        <w:rPr>
          <w:sz w:val="28"/>
          <w:szCs w:val="28"/>
          <w:vertAlign w:val="superscript"/>
          <w:lang w:val="kk-KZ"/>
        </w:rPr>
        <w:t>th</w:t>
      </w:r>
      <w:r w:rsidRPr="00EF1D02">
        <w:rPr>
          <w:sz w:val="28"/>
          <w:szCs w:val="28"/>
          <w:lang w:val="kk-KZ"/>
        </w:rPr>
        <w:t xml:space="preserve"> </w:t>
      </w:r>
      <w:r w:rsidR="00D23F5F" w:rsidRPr="00EF1D02">
        <w:rPr>
          <w:sz w:val="28"/>
          <w:szCs w:val="28"/>
          <w:lang w:val="kk-KZ"/>
        </w:rPr>
        <w:t>–</w:t>
      </w:r>
      <w:r w:rsidRPr="00EF1D02">
        <w:rPr>
          <w:sz w:val="28"/>
          <w:szCs w:val="28"/>
          <w:lang w:val="kk-KZ"/>
        </w:rPr>
        <w:t xml:space="preserve"> 9</w:t>
      </w:r>
      <w:r w:rsidRPr="00EF1D02">
        <w:rPr>
          <w:sz w:val="28"/>
          <w:szCs w:val="28"/>
          <w:vertAlign w:val="superscript"/>
          <w:lang w:val="kk-KZ"/>
        </w:rPr>
        <w:t>th</w:t>
      </w:r>
      <w:r w:rsidRPr="00EF1D02">
        <w:rPr>
          <w:sz w:val="28"/>
          <w:szCs w:val="28"/>
          <w:lang w:val="kk-KZ"/>
        </w:rPr>
        <w:t xml:space="preserve"> </w:t>
      </w:r>
      <w:proofErr w:type="spellStart"/>
      <w:r w:rsidRPr="00EF1D02">
        <w:rPr>
          <w:sz w:val="28"/>
          <w:szCs w:val="28"/>
          <w:lang w:val="kk-KZ"/>
        </w:rPr>
        <w:t>November</w:t>
      </w:r>
      <w:proofErr w:type="spellEnd"/>
      <w:r w:rsidRPr="00EF1D02">
        <w:rPr>
          <w:sz w:val="28"/>
          <w:szCs w:val="28"/>
          <w:lang w:val="kk-KZ"/>
        </w:rPr>
        <w:t xml:space="preserve"> 2014</w:t>
      </w:r>
    </w:p>
    <w:p w14:paraId="5261D82C" w14:textId="6BF04A0A"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Ghislaine</w:t>
      </w:r>
      <w:proofErr w:type="spellEnd"/>
      <w:r w:rsidRPr="00EF1D02">
        <w:rPr>
          <w:sz w:val="28"/>
          <w:szCs w:val="28"/>
          <w:lang w:val="kk-KZ"/>
        </w:rPr>
        <w:t xml:space="preserve"> </w:t>
      </w:r>
      <w:proofErr w:type="spellStart"/>
      <w:r w:rsidRPr="00EF1D02">
        <w:rPr>
          <w:sz w:val="28"/>
          <w:szCs w:val="28"/>
          <w:lang w:val="kk-KZ"/>
        </w:rPr>
        <w:t>Gueudet</w:t>
      </w:r>
      <w:proofErr w:type="spellEnd"/>
      <w:r w:rsidRPr="00EF1D02">
        <w:rPr>
          <w:sz w:val="28"/>
          <w:szCs w:val="28"/>
          <w:lang w:val="kk-KZ"/>
        </w:rPr>
        <w:t xml:space="preserve">, </w:t>
      </w:r>
      <w:proofErr w:type="spellStart"/>
      <w:r w:rsidRPr="00EF1D02">
        <w:rPr>
          <w:sz w:val="28"/>
          <w:szCs w:val="28"/>
          <w:lang w:val="kk-KZ"/>
        </w:rPr>
        <w:t>Laetitia</w:t>
      </w:r>
      <w:proofErr w:type="spellEnd"/>
      <w:r w:rsidRPr="00EF1D02">
        <w:rPr>
          <w:sz w:val="28"/>
          <w:szCs w:val="28"/>
          <w:lang w:val="kk-KZ"/>
        </w:rPr>
        <w:t xml:space="preserve"> </w:t>
      </w:r>
      <w:proofErr w:type="spellStart"/>
      <w:r w:rsidRPr="00EF1D02">
        <w:rPr>
          <w:sz w:val="28"/>
          <w:szCs w:val="28"/>
          <w:lang w:val="kk-KZ"/>
        </w:rPr>
        <w:t>Bueno-Ravel</w:t>
      </w:r>
      <w:proofErr w:type="spellEnd"/>
      <w:r w:rsidRPr="00EF1D02">
        <w:rPr>
          <w:sz w:val="28"/>
          <w:szCs w:val="28"/>
          <w:lang w:val="kk-KZ"/>
        </w:rPr>
        <w:t xml:space="preserve">, </w:t>
      </w:r>
      <w:proofErr w:type="spellStart"/>
      <w:r w:rsidRPr="00EF1D02">
        <w:rPr>
          <w:sz w:val="28"/>
          <w:szCs w:val="28"/>
          <w:lang w:val="kk-KZ"/>
        </w:rPr>
        <w:t>Simon</w:t>
      </w:r>
      <w:proofErr w:type="spellEnd"/>
      <w:r w:rsidRPr="00EF1D02">
        <w:rPr>
          <w:sz w:val="28"/>
          <w:szCs w:val="28"/>
          <w:lang w:val="kk-KZ"/>
        </w:rPr>
        <w:t xml:space="preserve"> </w:t>
      </w:r>
      <w:proofErr w:type="spellStart"/>
      <w:r w:rsidRPr="00EF1D02">
        <w:rPr>
          <w:sz w:val="28"/>
          <w:szCs w:val="28"/>
          <w:lang w:val="kk-KZ"/>
        </w:rPr>
        <w:t>Modeste</w:t>
      </w:r>
      <w:proofErr w:type="spellEnd"/>
      <w:r w:rsidRPr="00EF1D02">
        <w:rPr>
          <w:sz w:val="28"/>
          <w:szCs w:val="28"/>
          <w:lang w:val="kk-KZ"/>
        </w:rPr>
        <w:t xml:space="preserve">, </w:t>
      </w:r>
      <w:proofErr w:type="spellStart"/>
      <w:r w:rsidRPr="00EF1D02">
        <w:rPr>
          <w:sz w:val="28"/>
          <w:szCs w:val="28"/>
          <w:lang w:val="kk-KZ"/>
        </w:rPr>
        <w:t>Luc</w:t>
      </w:r>
      <w:proofErr w:type="spellEnd"/>
      <w:r w:rsidRPr="00EF1D02">
        <w:rPr>
          <w:sz w:val="28"/>
          <w:szCs w:val="28"/>
          <w:lang w:val="kk-KZ"/>
        </w:rPr>
        <w:t xml:space="preserve"> </w:t>
      </w:r>
      <w:proofErr w:type="spellStart"/>
      <w:r w:rsidRPr="00EF1D02">
        <w:rPr>
          <w:sz w:val="28"/>
          <w:szCs w:val="28"/>
          <w:lang w:val="kk-KZ"/>
        </w:rPr>
        <w:t>Trouche</w:t>
      </w:r>
      <w:proofErr w:type="spellEnd"/>
      <w:r w:rsidRPr="00EF1D02">
        <w:rPr>
          <w:sz w:val="28"/>
          <w:szCs w:val="28"/>
          <w:lang w:val="kk-KZ"/>
        </w:rPr>
        <w:t xml:space="preserve">. </w:t>
      </w:r>
      <w:proofErr w:type="spellStart"/>
      <w:r w:rsidRPr="00EF1D02">
        <w:rPr>
          <w:sz w:val="28"/>
          <w:szCs w:val="28"/>
          <w:lang w:val="kk-KZ"/>
        </w:rPr>
        <w:t>Curriculum</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France</w:t>
      </w:r>
      <w:proofErr w:type="spellEnd"/>
      <w:r w:rsidRPr="00EF1D02">
        <w:rPr>
          <w:sz w:val="28"/>
          <w:szCs w:val="28"/>
          <w:lang w:val="kk-KZ"/>
        </w:rPr>
        <w:t xml:space="preserve">: A </w:t>
      </w:r>
      <w:proofErr w:type="spellStart"/>
      <w:r w:rsidRPr="00EF1D02">
        <w:rPr>
          <w:sz w:val="28"/>
          <w:szCs w:val="28"/>
          <w:lang w:val="kk-KZ"/>
        </w:rPr>
        <w:t>National</w:t>
      </w:r>
      <w:proofErr w:type="spellEnd"/>
      <w:r w:rsidRPr="00EF1D02">
        <w:rPr>
          <w:sz w:val="28"/>
          <w:szCs w:val="28"/>
          <w:lang w:val="kk-KZ"/>
        </w:rPr>
        <w:t xml:space="preserve"> </w:t>
      </w:r>
      <w:proofErr w:type="spellStart"/>
      <w:r w:rsidRPr="00EF1D02">
        <w:rPr>
          <w:sz w:val="28"/>
          <w:szCs w:val="28"/>
          <w:lang w:val="kk-KZ"/>
        </w:rPr>
        <w:t>Frame</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Transition</w:t>
      </w:r>
      <w:proofErr w:type="spellEnd"/>
      <w:r w:rsidRPr="00EF1D02">
        <w:rPr>
          <w:sz w:val="28"/>
          <w:szCs w:val="28"/>
          <w:lang w:val="kk-KZ"/>
        </w:rPr>
        <w:t xml:space="preserve">. D. </w:t>
      </w:r>
      <w:proofErr w:type="spellStart"/>
      <w:r w:rsidRPr="00EF1D02">
        <w:rPr>
          <w:sz w:val="28"/>
          <w:szCs w:val="28"/>
          <w:lang w:val="kk-KZ"/>
        </w:rPr>
        <w:t>Thompson</w:t>
      </w:r>
      <w:proofErr w:type="spellEnd"/>
      <w:r w:rsidRPr="00EF1D02">
        <w:rPr>
          <w:sz w:val="28"/>
          <w:szCs w:val="28"/>
          <w:lang w:val="kk-KZ"/>
        </w:rPr>
        <w:t xml:space="preserve">, M.A. </w:t>
      </w:r>
      <w:proofErr w:type="spellStart"/>
      <w:r w:rsidRPr="00EF1D02">
        <w:rPr>
          <w:sz w:val="28"/>
          <w:szCs w:val="28"/>
          <w:lang w:val="kk-KZ"/>
        </w:rPr>
        <w:t>Huntley</w:t>
      </w:r>
      <w:proofErr w:type="spellEnd"/>
      <w:r w:rsidRPr="00EF1D02">
        <w:rPr>
          <w:sz w:val="28"/>
          <w:szCs w:val="28"/>
          <w:lang w:val="kk-KZ"/>
        </w:rPr>
        <w:t xml:space="preserve">, &amp; C. </w:t>
      </w:r>
      <w:proofErr w:type="spellStart"/>
      <w:r w:rsidRPr="00EF1D02">
        <w:rPr>
          <w:sz w:val="28"/>
          <w:szCs w:val="28"/>
          <w:lang w:val="kk-KZ"/>
        </w:rPr>
        <w:t>Suurtamm</w:t>
      </w:r>
      <w:proofErr w:type="spellEnd"/>
      <w:r w:rsidRPr="00EF1D02">
        <w:rPr>
          <w:sz w:val="28"/>
          <w:szCs w:val="28"/>
          <w:lang w:val="kk-KZ"/>
        </w:rPr>
        <w:t xml:space="preserve">.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Perspec</w:t>
      </w:r>
      <w:proofErr w:type="spellEnd"/>
      <w:r w:rsidRPr="00EF1D02">
        <w:rPr>
          <w:sz w:val="28"/>
          <w:szCs w:val="28"/>
          <w:lang w:val="kk-KZ"/>
        </w:rPr>
        <w:t xml:space="preserve">- </w:t>
      </w:r>
      <w:proofErr w:type="spellStart"/>
      <w:r w:rsidRPr="00EF1D02">
        <w:rPr>
          <w:sz w:val="28"/>
          <w:szCs w:val="28"/>
          <w:lang w:val="kk-KZ"/>
        </w:rPr>
        <w:t>tives</w:t>
      </w:r>
      <w:proofErr w:type="spellEnd"/>
      <w:r w:rsidRPr="00EF1D02">
        <w:rPr>
          <w:sz w:val="28"/>
          <w:szCs w:val="28"/>
          <w:lang w:val="kk-KZ"/>
        </w:rPr>
        <w:t xml:space="preserve"> </w:t>
      </w:r>
      <w:proofErr w:type="spellStart"/>
      <w:r w:rsidRPr="00EF1D02">
        <w:rPr>
          <w:sz w:val="28"/>
          <w:szCs w:val="28"/>
          <w:lang w:val="kk-KZ"/>
        </w:rPr>
        <w:t>on</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Curriculum</w:t>
      </w:r>
      <w:proofErr w:type="spellEnd"/>
      <w:r w:rsidRPr="00EF1D02">
        <w:rPr>
          <w:sz w:val="28"/>
          <w:szCs w:val="28"/>
          <w:lang w:val="kk-KZ"/>
        </w:rPr>
        <w:t xml:space="preserve">,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Age</w:t>
      </w:r>
      <w:proofErr w:type="spellEnd"/>
      <w:r w:rsidRPr="00EF1D02">
        <w:rPr>
          <w:sz w:val="28"/>
          <w:szCs w:val="28"/>
          <w:lang w:val="kk-KZ"/>
        </w:rPr>
        <w:t xml:space="preserve"> </w:t>
      </w:r>
      <w:proofErr w:type="spellStart"/>
      <w:r w:rsidRPr="00EF1D02">
        <w:rPr>
          <w:sz w:val="28"/>
          <w:szCs w:val="28"/>
          <w:lang w:val="kk-KZ"/>
        </w:rPr>
        <w:t>Publishing</w:t>
      </w:r>
      <w:proofErr w:type="spellEnd"/>
      <w:r w:rsidRPr="00EF1D02">
        <w:rPr>
          <w:sz w:val="28"/>
          <w:szCs w:val="28"/>
          <w:lang w:val="kk-KZ"/>
        </w:rPr>
        <w:t xml:space="preserve">, pp.41-70, 2017, 978-1-64113-043-1. </w:t>
      </w:r>
      <w:r w:rsidR="00D23F5F" w:rsidRPr="00EF1D02">
        <w:rPr>
          <w:sz w:val="28"/>
          <w:szCs w:val="28"/>
          <w:lang w:val="kk-KZ"/>
        </w:rPr>
        <w:t>H</w:t>
      </w:r>
      <w:r w:rsidRPr="00EF1D02">
        <w:rPr>
          <w:sz w:val="28"/>
          <w:szCs w:val="28"/>
          <w:lang w:val="kk-KZ"/>
        </w:rPr>
        <w:t xml:space="preserve">al-01599059 </w:t>
      </w:r>
    </w:p>
    <w:p w14:paraId="0EAEFD02" w14:textId="77777777" w:rsidR="00AA775E" w:rsidRPr="00EF1D02" w:rsidRDefault="00AA775E" w:rsidP="00AA775E">
      <w:pPr>
        <w:numPr>
          <w:ilvl w:val="0"/>
          <w:numId w:val="73"/>
        </w:numPr>
        <w:ind w:left="0" w:firstLine="709"/>
        <w:jc w:val="both"/>
        <w:rPr>
          <w:sz w:val="28"/>
          <w:szCs w:val="28"/>
          <w:lang w:val="kk-KZ"/>
        </w:rPr>
      </w:pPr>
      <w:proofErr w:type="spellStart"/>
      <w:r w:rsidRPr="00EF1D02">
        <w:rPr>
          <w:spacing w:val="2"/>
          <w:sz w:val="28"/>
          <w:szCs w:val="28"/>
          <w:lang w:val="kk-KZ"/>
        </w:rPr>
        <w:t>Федеральный</w:t>
      </w:r>
      <w:proofErr w:type="spellEnd"/>
      <w:r w:rsidRPr="00EF1D02">
        <w:rPr>
          <w:spacing w:val="2"/>
          <w:sz w:val="28"/>
          <w:szCs w:val="28"/>
          <w:lang w:val="kk-KZ"/>
        </w:rPr>
        <w:t xml:space="preserve"> </w:t>
      </w:r>
      <w:proofErr w:type="spellStart"/>
      <w:r w:rsidRPr="00EF1D02">
        <w:rPr>
          <w:spacing w:val="2"/>
          <w:sz w:val="28"/>
          <w:szCs w:val="28"/>
          <w:lang w:val="kk-KZ"/>
        </w:rPr>
        <w:t>государственный</w:t>
      </w:r>
      <w:proofErr w:type="spellEnd"/>
      <w:r w:rsidRPr="00EF1D02">
        <w:rPr>
          <w:spacing w:val="2"/>
          <w:sz w:val="28"/>
          <w:szCs w:val="28"/>
          <w:lang w:val="kk-KZ"/>
        </w:rPr>
        <w:t xml:space="preserve"> </w:t>
      </w:r>
      <w:proofErr w:type="spellStart"/>
      <w:r w:rsidRPr="00EF1D02">
        <w:rPr>
          <w:spacing w:val="2"/>
          <w:sz w:val="28"/>
          <w:szCs w:val="28"/>
          <w:lang w:val="kk-KZ"/>
        </w:rPr>
        <w:t>образовательный</w:t>
      </w:r>
      <w:proofErr w:type="spellEnd"/>
      <w:r w:rsidRPr="00EF1D02">
        <w:rPr>
          <w:spacing w:val="2"/>
          <w:sz w:val="28"/>
          <w:szCs w:val="28"/>
          <w:lang w:val="kk-KZ"/>
        </w:rPr>
        <w:t xml:space="preserve"> стандарт </w:t>
      </w:r>
      <w:proofErr w:type="spellStart"/>
      <w:r w:rsidRPr="00EF1D02">
        <w:rPr>
          <w:spacing w:val="2"/>
          <w:sz w:val="28"/>
          <w:szCs w:val="28"/>
          <w:lang w:val="kk-KZ"/>
        </w:rPr>
        <w:t>основного</w:t>
      </w:r>
      <w:proofErr w:type="spellEnd"/>
      <w:r w:rsidRPr="00EF1D02">
        <w:rPr>
          <w:spacing w:val="2"/>
          <w:sz w:val="28"/>
          <w:szCs w:val="28"/>
          <w:lang w:val="kk-KZ"/>
        </w:rPr>
        <w:t xml:space="preserve"> </w:t>
      </w:r>
      <w:proofErr w:type="spellStart"/>
      <w:r w:rsidRPr="00EF1D02">
        <w:rPr>
          <w:spacing w:val="2"/>
          <w:sz w:val="28"/>
          <w:szCs w:val="28"/>
          <w:lang w:val="kk-KZ"/>
        </w:rPr>
        <w:t>общего</w:t>
      </w:r>
      <w:proofErr w:type="spellEnd"/>
      <w:r w:rsidRPr="00EF1D02">
        <w:rPr>
          <w:spacing w:val="2"/>
          <w:sz w:val="28"/>
          <w:szCs w:val="28"/>
          <w:lang w:val="kk-KZ"/>
        </w:rPr>
        <w:t xml:space="preserve"> </w:t>
      </w:r>
      <w:proofErr w:type="spellStart"/>
      <w:r w:rsidRPr="00EF1D02">
        <w:rPr>
          <w:spacing w:val="2"/>
          <w:sz w:val="28"/>
          <w:szCs w:val="28"/>
          <w:lang w:val="kk-KZ"/>
        </w:rPr>
        <w:t>образования</w:t>
      </w:r>
      <w:proofErr w:type="spellEnd"/>
      <w:r w:rsidRPr="00EF1D02">
        <w:rPr>
          <w:spacing w:val="2"/>
          <w:sz w:val="28"/>
          <w:szCs w:val="28"/>
          <w:lang w:val="kk-KZ"/>
        </w:rPr>
        <w:t>.</w:t>
      </w:r>
      <w:r w:rsidRPr="00EF1D02">
        <w:rPr>
          <w:color w:val="555555"/>
          <w:spacing w:val="2"/>
          <w:sz w:val="28"/>
          <w:szCs w:val="28"/>
          <w:lang w:val="kk-KZ"/>
        </w:rPr>
        <w:t xml:space="preserve"> </w:t>
      </w:r>
      <w:hyperlink r:id="rId106" w:history="1">
        <w:r w:rsidRPr="00EF1D02">
          <w:rPr>
            <w:rStyle w:val="spelle"/>
            <w:spacing w:val="2"/>
            <w:sz w:val="28"/>
            <w:szCs w:val="28"/>
            <w:lang w:val="kk-KZ"/>
          </w:rPr>
          <w:t>https://fgos.ru/fgos/fgos-ooo/</w:t>
        </w:r>
      </w:hyperlink>
      <w:r w:rsidRPr="00EF1D02">
        <w:rPr>
          <w:color w:val="555555"/>
          <w:spacing w:val="2"/>
          <w:sz w:val="28"/>
          <w:szCs w:val="28"/>
          <w:lang w:val="kk-KZ"/>
        </w:rPr>
        <w:t xml:space="preserve"> </w:t>
      </w:r>
    </w:p>
    <w:p w14:paraId="6A2CF437"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Abylkassymova</w:t>
      </w:r>
      <w:proofErr w:type="spellEnd"/>
      <w:r w:rsidRPr="00EF1D02">
        <w:rPr>
          <w:sz w:val="28"/>
          <w:szCs w:val="28"/>
          <w:lang w:val="kk-KZ"/>
        </w:rPr>
        <w:t xml:space="preserve">, A., </w:t>
      </w:r>
      <w:proofErr w:type="spellStart"/>
      <w:r w:rsidRPr="00EF1D02">
        <w:rPr>
          <w:sz w:val="28"/>
          <w:szCs w:val="28"/>
          <w:lang w:val="kk-KZ"/>
        </w:rPr>
        <w:t>Mubarakov</w:t>
      </w:r>
      <w:proofErr w:type="spellEnd"/>
      <w:r w:rsidRPr="00EF1D02">
        <w:rPr>
          <w:sz w:val="28"/>
          <w:szCs w:val="28"/>
          <w:lang w:val="kk-KZ"/>
        </w:rPr>
        <w:t xml:space="preserve">, A., </w:t>
      </w:r>
      <w:proofErr w:type="spellStart"/>
      <w:r w:rsidRPr="00EF1D02">
        <w:rPr>
          <w:sz w:val="28"/>
          <w:szCs w:val="28"/>
          <w:lang w:val="kk-KZ"/>
        </w:rPr>
        <w:t>Yerkisheva</w:t>
      </w:r>
      <w:proofErr w:type="spellEnd"/>
      <w:r w:rsidRPr="00EF1D02">
        <w:rPr>
          <w:sz w:val="28"/>
          <w:szCs w:val="28"/>
          <w:lang w:val="kk-KZ"/>
        </w:rPr>
        <w:t xml:space="preserve">, Z., </w:t>
      </w:r>
      <w:proofErr w:type="spellStart"/>
      <w:r w:rsidRPr="00EF1D02">
        <w:rPr>
          <w:sz w:val="28"/>
          <w:szCs w:val="28"/>
          <w:lang w:val="kk-KZ"/>
        </w:rPr>
        <w:t>Turganbayeva</w:t>
      </w:r>
      <w:proofErr w:type="spellEnd"/>
      <w:r w:rsidRPr="00EF1D02">
        <w:rPr>
          <w:sz w:val="28"/>
          <w:szCs w:val="28"/>
          <w:lang w:val="kk-KZ"/>
        </w:rPr>
        <w:t xml:space="preserve">, Z., &amp; </w:t>
      </w:r>
      <w:proofErr w:type="spellStart"/>
      <w:r w:rsidRPr="00EF1D02">
        <w:rPr>
          <w:sz w:val="28"/>
          <w:szCs w:val="28"/>
          <w:lang w:val="kk-KZ"/>
        </w:rPr>
        <w:t>Baysalov</w:t>
      </w:r>
      <w:proofErr w:type="spellEnd"/>
      <w:r w:rsidRPr="00EF1D02">
        <w:rPr>
          <w:sz w:val="28"/>
          <w:szCs w:val="28"/>
          <w:lang w:val="kk-KZ"/>
        </w:rPr>
        <w:t>, Z. (2020).</w:t>
      </w:r>
      <w:proofErr w:type="spellStart"/>
      <w:r w:rsidRPr="00EF1D02">
        <w:rPr>
          <w:sz w:val="28"/>
          <w:szCs w:val="28"/>
          <w:lang w:val="kk-KZ"/>
        </w:rPr>
        <w:t>Assessment</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Financial</w:t>
      </w:r>
      <w:proofErr w:type="spellEnd"/>
      <w:r w:rsidRPr="00EF1D02">
        <w:rPr>
          <w:sz w:val="28"/>
          <w:szCs w:val="28"/>
          <w:lang w:val="kk-KZ"/>
        </w:rPr>
        <w:t xml:space="preserve"> </w:t>
      </w:r>
      <w:proofErr w:type="spellStart"/>
      <w:r w:rsidRPr="00EF1D02">
        <w:rPr>
          <w:sz w:val="28"/>
          <w:szCs w:val="28"/>
          <w:lang w:val="kk-KZ"/>
        </w:rPr>
        <w:t>Literacy</w:t>
      </w:r>
      <w:proofErr w:type="spellEnd"/>
      <w:r w:rsidRPr="00EF1D02">
        <w:rPr>
          <w:sz w:val="28"/>
          <w:szCs w:val="28"/>
          <w:lang w:val="kk-KZ"/>
        </w:rPr>
        <w:t xml:space="preserve"> </w:t>
      </w:r>
      <w:proofErr w:type="spellStart"/>
      <w:r w:rsidRPr="00EF1D02">
        <w:rPr>
          <w:sz w:val="28"/>
          <w:szCs w:val="28"/>
          <w:lang w:val="kk-KZ"/>
        </w:rPr>
        <w:t>Formation</w:t>
      </w:r>
      <w:proofErr w:type="spellEnd"/>
      <w:r w:rsidRPr="00EF1D02">
        <w:rPr>
          <w:sz w:val="28"/>
          <w:szCs w:val="28"/>
          <w:lang w:val="kk-KZ"/>
        </w:rPr>
        <w:t xml:space="preserve"> </w:t>
      </w:r>
      <w:proofErr w:type="spellStart"/>
      <w:r w:rsidRPr="00EF1D02">
        <w:rPr>
          <w:sz w:val="28"/>
          <w:szCs w:val="28"/>
          <w:lang w:val="kk-KZ"/>
        </w:rPr>
        <w:t>Methods</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Education</w:t>
      </w:r>
      <w:proofErr w:type="spellEnd"/>
      <w:r w:rsidRPr="00EF1D02">
        <w:rPr>
          <w:sz w:val="28"/>
          <w:szCs w:val="28"/>
          <w:lang w:val="kk-KZ"/>
        </w:rPr>
        <w:t xml:space="preserve">: </w:t>
      </w:r>
      <w:proofErr w:type="spellStart"/>
      <w:r w:rsidRPr="00EF1D02">
        <w:rPr>
          <w:sz w:val="28"/>
          <w:szCs w:val="28"/>
          <w:lang w:val="kk-KZ"/>
        </w:rPr>
        <w:t>Financial</w:t>
      </w:r>
      <w:proofErr w:type="spellEnd"/>
      <w:r w:rsidRPr="00EF1D02">
        <w:rPr>
          <w:sz w:val="28"/>
          <w:szCs w:val="28"/>
          <w:lang w:val="kk-KZ"/>
        </w:rPr>
        <w:t xml:space="preserve"> </w:t>
      </w:r>
      <w:proofErr w:type="spellStart"/>
      <w:r w:rsidRPr="00EF1D02">
        <w:rPr>
          <w:sz w:val="28"/>
          <w:szCs w:val="28"/>
          <w:lang w:val="kk-KZ"/>
        </w:rPr>
        <w:t>Computation</w:t>
      </w:r>
      <w:proofErr w:type="spellEnd"/>
      <w:r w:rsidRPr="00EF1D02">
        <w:rPr>
          <w:sz w:val="28"/>
          <w:szCs w:val="28"/>
          <w:lang w:val="kk-KZ"/>
        </w:rPr>
        <w:t xml:space="preserve">.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Journal</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Emerging</w:t>
      </w:r>
      <w:proofErr w:type="spellEnd"/>
      <w:r w:rsidRPr="00EF1D02">
        <w:rPr>
          <w:sz w:val="28"/>
          <w:szCs w:val="28"/>
          <w:lang w:val="kk-KZ"/>
        </w:rPr>
        <w:t xml:space="preserve"> Technologies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Learning</w:t>
      </w:r>
      <w:proofErr w:type="spellEnd"/>
      <w:r w:rsidRPr="00EF1D02">
        <w:rPr>
          <w:sz w:val="28"/>
          <w:szCs w:val="28"/>
          <w:lang w:val="kk-KZ"/>
        </w:rPr>
        <w:t xml:space="preserve"> (</w:t>
      </w:r>
      <w:proofErr w:type="spellStart"/>
      <w:r w:rsidRPr="00EF1D02">
        <w:rPr>
          <w:sz w:val="28"/>
          <w:szCs w:val="28"/>
          <w:lang w:val="kk-KZ"/>
        </w:rPr>
        <w:t>iJET</w:t>
      </w:r>
      <w:proofErr w:type="spellEnd"/>
      <w:r w:rsidRPr="00EF1D02">
        <w:rPr>
          <w:sz w:val="28"/>
          <w:szCs w:val="28"/>
          <w:lang w:val="kk-KZ"/>
        </w:rPr>
        <w:t>), 15(16), 49.doi:10.3991/ijet.v15i16.14587</w:t>
      </w:r>
    </w:p>
    <w:p w14:paraId="59A1CE8D" w14:textId="77777777" w:rsidR="00AA775E" w:rsidRPr="00EF1D02" w:rsidRDefault="00AA775E" w:rsidP="00AA775E">
      <w:pPr>
        <w:numPr>
          <w:ilvl w:val="0"/>
          <w:numId w:val="73"/>
        </w:numPr>
        <w:ind w:left="0" w:firstLine="709"/>
        <w:contextualSpacing/>
        <w:jc w:val="both"/>
        <w:rPr>
          <w:sz w:val="28"/>
          <w:szCs w:val="28"/>
          <w:lang w:val="kk-KZ"/>
        </w:rPr>
      </w:pPr>
      <w:proofErr w:type="spellStart"/>
      <w:r w:rsidRPr="00EF1D02">
        <w:rPr>
          <w:sz w:val="28"/>
          <w:szCs w:val="28"/>
          <w:lang w:val="kk-KZ"/>
        </w:rPr>
        <w:t>She</w:t>
      </w:r>
      <w:proofErr w:type="spellEnd"/>
      <w:r w:rsidRPr="00EF1D02">
        <w:rPr>
          <w:sz w:val="28"/>
          <w:szCs w:val="28"/>
          <w:lang w:val="kk-KZ"/>
        </w:rPr>
        <w:t xml:space="preserve">, H. C., </w:t>
      </w:r>
      <w:proofErr w:type="spellStart"/>
      <w:r w:rsidRPr="00EF1D02">
        <w:rPr>
          <w:sz w:val="28"/>
          <w:szCs w:val="28"/>
          <w:lang w:val="kk-KZ"/>
        </w:rPr>
        <w:t>Stacey</w:t>
      </w:r>
      <w:proofErr w:type="spellEnd"/>
      <w:r w:rsidRPr="00EF1D02">
        <w:rPr>
          <w:sz w:val="28"/>
          <w:szCs w:val="28"/>
          <w:lang w:val="kk-KZ"/>
        </w:rPr>
        <w:t xml:space="preserve">, K., &amp; </w:t>
      </w:r>
      <w:proofErr w:type="spellStart"/>
      <w:r w:rsidRPr="00EF1D02">
        <w:rPr>
          <w:sz w:val="28"/>
          <w:szCs w:val="28"/>
          <w:lang w:val="kk-KZ"/>
        </w:rPr>
        <w:t>Schmidt</w:t>
      </w:r>
      <w:proofErr w:type="spellEnd"/>
      <w:r w:rsidRPr="00EF1D02">
        <w:rPr>
          <w:sz w:val="28"/>
          <w:szCs w:val="28"/>
          <w:lang w:val="kk-KZ"/>
        </w:rPr>
        <w:t xml:space="preserve">, W. H. (2018). </w:t>
      </w:r>
      <w:proofErr w:type="spellStart"/>
      <w:r w:rsidRPr="00EF1D02">
        <w:rPr>
          <w:sz w:val="28"/>
          <w:szCs w:val="28"/>
          <w:lang w:val="kk-KZ"/>
        </w:rPr>
        <w:t>Science</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Literacy</w:t>
      </w:r>
      <w:proofErr w:type="spellEnd"/>
      <w:r w:rsidRPr="00EF1D02">
        <w:rPr>
          <w:sz w:val="28"/>
          <w:szCs w:val="28"/>
          <w:lang w:val="kk-KZ"/>
        </w:rPr>
        <w:t xml:space="preserve">: PISA </w:t>
      </w:r>
      <w:proofErr w:type="spellStart"/>
      <w:r w:rsidRPr="00EF1D02">
        <w:rPr>
          <w:sz w:val="28"/>
          <w:szCs w:val="28"/>
          <w:lang w:val="kk-KZ"/>
        </w:rPr>
        <w:t>for</w:t>
      </w:r>
      <w:proofErr w:type="spellEnd"/>
      <w:r w:rsidRPr="00EF1D02">
        <w:rPr>
          <w:sz w:val="28"/>
          <w:szCs w:val="28"/>
          <w:lang w:val="kk-KZ"/>
        </w:rPr>
        <w:t xml:space="preserve"> </w:t>
      </w:r>
      <w:proofErr w:type="spellStart"/>
      <w:r w:rsidRPr="00EF1D02">
        <w:rPr>
          <w:sz w:val="28"/>
          <w:szCs w:val="28"/>
          <w:lang w:val="kk-KZ"/>
        </w:rPr>
        <w:t>Better</w:t>
      </w:r>
      <w:proofErr w:type="spellEnd"/>
      <w:r w:rsidRPr="00EF1D02">
        <w:rPr>
          <w:sz w:val="28"/>
          <w:szCs w:val="28"/>
          <w:lang w:val="kk-KZ"/>
        </w:rPr>
        <w:t xml:space="preserve"> </w:t>
      </w:r>
      <w:proofErr w:type="spellStart"/>
      <w:r w:rsidRPr="00EF1D02">
        <w:rPr>
          <w:sz w:val="28"/>
          <w:szCs w:val="28"/>
          <w:lang w:val="kk-KZ"/>
        </w:rPr>
        <w:t>School</w:t>
      </w:r>
      <w:proofErr w:type="spellEnd"/>
      <w:r w:rsidRPr="00EF1D02">
        <w:rPr>
          <w:sz w:val="28"/>
          <w:szCs w:val="28"/>
          <w:lang w:val="kk-KZ"/>
        </w:rPr>
        <w:t xml:space="preserve"> </w:t>
      </w:r>
      <w:proofErr w:type="spellStart"/>
      <w:r w:rsidRPr="00EF1D02">
        <w:rPr>
          <w:sz w:val="28"/>
          <w:szCs w:val="28"/>
          <w:lang w:val="kk-KZ"/>
        </w:rPr>
        <w:t>Education</w:t>
      </w:r>
      <w:proofErr w:type="spellEnd"/>
      <w:r w:rsidRPr="00EF1D02">
        <w:rPr>
          <w:sz w:val="28"/>
          <w:szCs w:val="28"/>
          <w:lang w:val="kk-KZ"/>
        </w:rPr>
        <w:t xml:space="preserve">. </w:t>
      </w:r>
      <w:proofErr w:type="spellStart"/>
      <w:r w:rsidRPr="00EF1D02">
        <w:rPr>
          <w:i/>
          <w:iCs/>
          <w:sz w:val="28"/>
          <w:szCs w:val="28"/>
          <w:lang w:val="kk-KZ"/>
        </w:rPr>
        <w:t>International</w:t>
      </w:r>
      <w:proofErr w:type="spellEnd"/>
      <w:r w:rsidRPr="00EF1D02">
        <w:rPr>
          <w:i/>
          <w:iCs/>
          <w:sz w:val="28"/>
          <w:szCs w:val="28"/>
          <w:lang w:val="kk-KZ"/>
        </w:rPr>
        <w:t xml:space="preserve"> </w:t>
      </w:r>
      <w:proofErr w:type="spellStart"/>
      <w:r w:rsidRPr="00EF1D02">
        <w:rPr>
          <w:i/>
          <w:iCs/>
          <w:sz w:val="28"/>
          <w:szCs w:val="28"/>
          <w:lang w:val="kk-KZ"/>
        </w:rPr>
        <w:t>Journal</w:t>
      </w:r>
      <w:proofErr w:type="spellEnd"/>
      <w:r w:rsidRPr="00EF1D02">
        <w:rPr>
          <w:i/>
          <w:iCs/>
          <w:sz w:val="28"/>
          <w:szCs w:val="28"/>
          <w:lang w:val="kk-KZ"/>
        </w:rPr>
        <w:t xml:space="preserve"> </w:t>
      </w:r>
      <w:proofErr w:type="spellStart"/>
      <w:r w:rsidRPr="00EF1D02">
        <w:rPr>
          <w:i/>
          <w:iCs/>
          <w:sz w:val="28"/>
          <w:szCs w:val="28"/>
          <w:lang w:val="kk-KZ"/>
        </w:rPr>
        <w:t>of</w:t>
      </w:r>
      <w:proofErr w:type="spellEnd"/>
      <w:r w:rsidRPr="00EF1D02">
        <w:rPr>
          <w:i/>
          <w:iCs/>
          <w:sz w:val="28"/>
          <w:szCs w:val="28"/>
          <w:lang w:val="kk-KZ"/>
        </w:rPr>
        <w:t xml:space="preserve"> </w:t>
      </w:r>
      <w:proofErr w:type="spellStart"/>
      <w:r w:rsidRPr="00EF1D02">
        <w:rPr>
          <w:i/>
          <w:iCs/>
          <w:sz w:val="28"/>
          <w:szCs w:val="28"/>
          <w:lang w:val="kk-KZ"/>
        </w:rPr>
        <w:t>Science</w:t>
      </w:r>
      <w:proofErr w:type="spellEnd"/>
      <w:r w:rsidRPr="00EF1D02">
        <w:rPr>
          <w:i/>
          <w:iCs/>
          <w:sz w:val="28"/>
          <w:szCs w:val="28"/>
          <w:lang w:val="kk-KZ"/>
        </w:rPr>
        <w:t xml:space="preserve"> </w:t>
      </w:r>
      <w:proofErr w:type="spellStart"/>
      <w:r w:rsidRPr="00EF1D02">
        <w:rPr>
          <w:i/>
          <w:iCs/>
          <w:sz w:val="28"/>
          <w:szCs w:val="28"/>
          <w:lang w:val="kk-KZ"/>
        </w:rPr>
        <w:t>and</w:t>
      </w:r>
      <w:proofErr w:type="spellEnd"/>
      <w:r w:rsidRPr="00EF1D02">
        <w:rPr>
          <w:i/>
          <w:iCs/>
          <w:sz w:val="28"/>
          <w:szCs w:val="28"/>
          <w:lang w:val="kk-KZ"/>
        </w:rPr>
        <w:t xml:space="preserve"> </w:t>
      </w:r>
      <w:proofErr w:type="spellStart"/>
      <w:r w:rsidRPr="00EF1D02">
        <w:rPr>
          <w:i/>
          <w:iCs/>
          <w:sz w:val="28"/>
          <w:szCs w:val="28"/>
          <w:lang w:val="kk-KZ"/>
        </w:rPr>
        <w:t>Mathematics</w:t>
      </w:r>
      <w:proofErr w:type="spellEnd"/>
      <w:r w:rsidRPr="00EF1D02">
        <w:rPr>
          <w:i/>
          <w:iCs/>
          <w:sz w:val="28"/>
          <w:szCs w:val="28"/>
          <w:lang w:val="kk-KZ"/>
        </w:rPr>
        <w:t xml:space="preserve"> </w:t>
      </w:r>
      <w:proofErr w:type="spellStart"/>
      <w:r w:rsidRPr="00EF1D02">
        <w:rPr>
          <w:i/>
          <w:iCs/>
          <w:sz w:val="28"/>
          <w:szCs w:val="28"/>
          <w:lang w:val="kk-KZ"/>
        </w:rPr>
        <w:t>Education</w:t>
      </w:r>
      <w:proofErr w:type="spellEnd"/>
      <w:r w:rsidRPr="00EF1D02">
        <w:rPr>
          <w:sz w:val="28"/>
          <w:szCs w:val="28"/>
          <w:lang w:val="kk-KZ"/>
        </w:rPr>
        <w:t xml:space="preserve">, </w:t>
      </w:r>
      <w:r w:rsidRPr="00EF1D02">
        <w:rPr>
          <w:i/>
          <w:iCs/>
          <w:sz w:val="28"/>
          <w:szCs w:val="28"/>
          <w:lang w:val="kk-KZ"/>
        </w:rPr>
        <w:t>16</w:t>
      </w:r>
      <w:r w:rsidRPr="00EF1D02">
        <w:rPr>
          <w:sz w:val="28"/>
          <w:szCs w:val="28"/>
          <w:lang w:val="kk-KZ"/>
        </w:rPr>
        <w:t xml:space="preserve">. </w:t>
      </w:r>
      <w:r w:rsidRPr="00EF1D02">
        <w:rPr>
          <w:color w:val="0000FF"/>
          <w:sz w:val="28"/>
          <w:szCs w:val="28"/>
          <w:lang w:val="kk-KZ"/>
        </w:rPr>
        <w:t xml:space="preserve">https://doi.org/10.1007/s10763-018-9911-1 </w:t>
      </w:r>
    </w:p>
    <w:p w14:paraId="2F7DD8A1" w14:textId="77777777" w:rsidR="00AA775E" w:rsidRPr="00EF1D02" w:rsidRDefault="00AA775E" w:rsidP="00AA775E">
      <w:pPr>
        <w:numPr>
          <w:ilvl w:val="0"/>
          <w:numId w:val="73"/>
        </w:numPr>
        <w:ind w:left="0" w:firstLine="709"/>
        <w:contextualSpacing/>
        <w:jc w:val="both"/>
        <w:rPr>
          <w:sz w:val="28"/>
          <w:szCs w:val="28"/>
          <w:lang w:val="kk-KZ"/>
        </w:rPr>
      </w:pPr>
      <w:proofErr w:type="spellStart"/>
      <w:r w:rsidRPr="00EF1D02">
        <w:rPr>
          <w:sz w:val="28"/>
          <w:szCs w:val="28"/>
          <w:lang w:val="kk-KZ"/>
        </w:rPr>
        <w:t>Thomson</w:t>
      </w:r>
      <w:proofErr w:type="spellEnd"/>
      <w:r w:rsidRPr="00EF1D02">
        <w:rPr>
          <w:sz w:val="28"/>
          <w:szCs w:val="28"/>
          <w:lang w:val="kk-KZ"/>
        </w:rPr>
        <w:t xml:space="preserve">, S., </w:t>
      </w:r>
      <w:proofErr w:type="spellStart"/>
      <w:r w:rsidRPr="00EF1D02">
        <w:rPr>
          <w:sz w:val="28"/>
          <w:szCs w:val="28"/>
          <w:lang w:val="kk-KZ"/>
        </w:rPr>
        <w:t>De</w:t>
      </w:r>
      <w:proofErr w:type="spellEnd"/>
      <w:r w:rsidRPr="00EF1D02">
        <w:rPr>
          <w:sz w:val="28"/>
          <w:szCs w:val="28"/>
          <w:lang w:val="kk-KZ"/>
        </w:rPr>
        <w:t xml:space="preserve"> </w:t>
      </w:r>
      <w:proofErr w:type="spellStart"/>
      <w:r w:rsidRPr="00EF1D02">
        <w:rPr>
          <w:sz w:val="28"/>
          <w:szCs w:val="28"/>
          <w:lang w:val="kk-KZ"/>
        </w:rPr>
        <w:t>Bortoli</w:t>
      </w:r>
      <w:proofErr w:type="spellEnd"/>
      <w:r w:rsidRPr="00EF1D02">
        <w:rPr>
          <w:sz w:val="28"/>
          <w:szCs w:val="28"/>
          <w:lang w:val="kk-KZ"/>
        </w:rPr>
        <w:t xml:space="preserve">, L., &amp; </w:t>
      </w:r>
      <w:proofErr w:type="spellStart"/>
      <w:r w:rsidRPr="00EF1D02">
        <w:rPr>
          <w:sz w:val="28"/>
          <w:szCs w:val="28"/>
          <w:lang w:val="kk-KZ"/>
        </w:rPr>
        <w:t>Buckley</w:t>
      </w:r>
      <w:proofErr w:type="spellEnd"/>
      <w:r w:rsidRPr="00EF1D02">
        <w:rPr>
          <w:sz w:val="28"/>
          <w:szCs w:val="28"/>
          <w:lang w:val="kk-KZ"/>
        </w:rPr>
        <w:t xml:space="preserve">, S. (2012). </w:t>
      </w:r>
      <w:r w:rsidRPr="00EF1D02">
        <w:rPr>
          <w:i/>
          <w:iCs/>
          <w:sz w:val="28"/>
          <w:szCs w:val="28"/>
          <w:lang w:val="kk-KZ"/>
        </w:rPr>
        <w:t xml:space="preserve">PISA 2012: </w:t>
      </w:r>
      <w:proofErr w:type="spellStart"/>
      <w:r w:rsidRPr="00EF1D02">
        <w:rPr>
          <w:i/>
          <w:iCs/>
          <w:sz w:val="28"/>
          <w:szCs w:val="28"/>
          <w:lang w:val="kk-KZ"/>
        </w:rPr>
        <w:t>How</w:t>
      </w:r>
      <w:proofErr w:type="spellEnd"/>
      <w:r w:rsidRPr="00EF1D02">
        <w:rPr>
          <w:i/>
          <w:iCs/>
          <w:sz w:val="28"/>
          <w:szCs w:val="28"/>
          <w:lang w:val="kk-KZ"/>
        </w:rPr>
        <w:t xml:space="preserve"> </w:t>
      </w:r>
      <w:proofErr w:type="spellStart"/>
      <w:r w:rsidRPr="00EF1D02">
        <w:rPr>
          <w:i/>
          <w:iCs/>
          <w:sz w:val="28"/>
          <w:szCs w:val="28"/>
          <w:lang w:val="kk-KZ"/>
        </w:rPr>
        <w:t>Australia</w:t>
      </w:r>
      <w:proofErr w:type="spellEnd"/>
      <w:r w:rsidRPr="00EF1D02">
        <w:rPr>
          <w:i/>
          <w:iCs/>
          <w:sz w:val="28"/>
          <w:szCs w:val="28"/>
          <w:lang w:val="kk-KZ"/>
        </w:rPr>
        <w:t xml:space="preserve"> </w:t>
      </w:r>
      <w:proofErr w:type="spellStart"/>
      <w:r w:rsidRPr="00EF1D02">
        <w:rPr>
          <w:i/>
          <w:iCs/>
          <w:sz w:val="28"/>
          <w:szCs w:val="28"/>
          <w:lang w:val="kk-KZ"/>
        </w:rPr>
        <w:t>measures</w:t>
      </w:r>
      <w:proofErr w:type="spellEnd"/>
      <w:r w:rsidRPr="00EF1D02">
        <w:rPr>
          <w:i/>
          <w:iCs/>
          <w:sz w:val="28"/>
          <w:szCs w:val="28"/>
          <w:lang w:val="kk-KZ"/>
        </w:rPr>
        <w:t xml:space="preserve"> </w:t>
      </w:r>
      <w:proofErr w:type="spellStart"/>
      <w:r w:rsidRPr="00EF1D02">
        <w:rPr>
          <w:i/>
          <w:iCs/>
          <w:sz w:val="28"/>
          <w:szCs w:val="28"/>
          <w:lang w:val="kk-KZ"/>
        </w:rPr>
        <w:t>up</w:t>
      </w:r>
      <w:proofErr w:type="spellEnd"/>
      <w:r w:rsidRPr="00EF1D02">
        <w:rPr>
          <w:sz w:val="28"/>
          <w:szCs w:val="28"/>
          <w:lang w:val="kk-KZ"/>
        </w:rPr>
        <w:t xml:space="preserve">. </w:t>
      </w:r>
    </w:p>
    <w:p w14:paraId="09EC776D" w14:textId="77777777" w:rsidR="00AA775E" w:rsidRPr="00EF1D02" w:rsidRDefault="00AA775E" w:rsidP="00AA775E">
      <w:pPr>
        <w:numPr>
          <w:ilvl w:val="0"/>
          <w:numId w:val="73"/>
        </w:numPr>
        <w:ind w:left="0" w:firstLine="709"/>
        <w:contextualSpacing/>
        <w:jc w:val="both"/>
        <w:rPr>
          <w:sz w:val="28"/>
          <w:szCs w:val="28"/>
          <w:lang w:val="kk-KZ"/>
        </w:rPr>
      </w:pPr>
      <w:r w:rsidRPr="00EF1D02">
        <w:rPr>
          <w:sz w:val="28"/>
          <w:szCs w:val="28"/>
          <w:lang w:val="kk-KZ"/>
        </w:rPr>
        <w:t xml:space="preserve">OECD. (2014). PISA 2012 </w:t>
      </w:r>
      <w:proofErr w:type="spellStart"/>
      <w:r w:rsidRPr="00EF1D02">
        <w:rPr>
          <w:sz w:val="28"/>
          <w:szCs w:val="28"/>
          <w:lang w:val="kk-KZ"/>
        </w:rPr>
        <w:t>Results</w:t>
      </w:r>
      <w:proofErr w:type="spellEnd"/>
      <w:r w:rsidRPr="00EF1D02">
        <w:rPr>
          <w:sz w:val="28"/>
          <w:szCs w:val="28"/>
          <w:lang w:val="kk-KZ"/>
        </w:rPr>
        <w:t xml:space="preserve">: </w:t>
      </w:r>
      <w:proofErr w:type="spellStart"/>
      <w:r w:rsidRPr="00EF1D02">
        <w:rPr>
          <w:sz w:val="28"/>
          <w:szCs w:val="28"/>
          <w:lang w:val="kk-KZ"/>
        </w:rPr>
        <w:t>Students</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Money: </w:t>
      </w:r>
      <w:proofErr w:type="spellStart"/>
      <w:r w:rsidRPr="00EF1D02">
        <w:rPr>
          <w:sz w:val="28"/>
          <w:szCs w:val="28"/>
          <w:lang w:val="kk-KZ"/>
        </w:rPr>
        <w:t>Financial</w:t>
      </w:r>
      <w:proofErr w:type="spellEnd"/>
      <w:r w:rsidRPr="00EF1D02">
        <w:rPr>
          <w:sz w:val="28"/>
          <w:szCs w:val="28"/>
          <w:lang w:val="kk-KZ"/>
        </w:rPr>
        <w:t xml:space="preserve"> </w:t>
      </w:r>
      <w:proofErr w:type="spellStart"/>
      <w:r w:rsidRPr="00EF1D02">
        <w:rPr>
          <w:sz w:val="28"/>
          <w:szCs w:val="28"/>
          <w:lang w:val="kk-KZ"/>
        </w:rPr>
        <w:t>Literacy</w:t>
      </w:r>
      <w:proofErr w:type="spellEnd"/>
      <w:r w:rsidRPr="00EF1D02">
        <w:rPr>
          <w:sz w:val="28"/>
          <w:szCs w:val="28"/>
          <w:lang w:val="kk-KZ"/>
        </w:rPr>
        <w:t xml:space="preserve"> </w:t>
      </w:r>
      <w:proofErr w:type="spellStart"/>
      <w:r w:rsidRPr="00EF1D02">
        <w:rPr>
          <w:sz w:val="28"/>
          <w:szCs w:val="28"/>
          <w:lang w:val="kk-KZ"/>
        </w:rPr>
        <w:t>Skills</w:t>
      </w:r>
      <w:proofErr w:type="spellEnd"/>
      <w:r w:rsidRPr="00EF1D02">
        <w:rPr>
          <w:sz w:val="28"/>
          <w:szCs w:val="28"/>
          <w:lang w:val="kk-KZ"/>
        </w:rPr>
        <w:t xml:space="preserve"> </w:t>
      </w:r>
      <w:proofErr w:type="spellStart"/>
      <w:r w:rsidRPr="00EF1D02">
        <w:rPr>
          <w:sz w:val="28"/>
          <w:szCs w:val="28"/>
          <w:lang w:val="kk-KZ"/>
        </w:rPr>
        <w:t>for</w:t>
      </w:r>
      <w:proofErr w:type="spellEnd"/>
      <w:r w:rsidRPr="00EF1D02">
        <w:rPr>
          <w:sz w:val="28"/>
          <w:szCs w:val="28"/>
          <w:lang w:val="kk-KZ"/>
        </w:rPr>
        <w:t xml:space="preserve"> </w:t>
      </w:r>
      <w:proofErr w:type="spellStart"/>
      <w:r w:rsidRPr="00EF1D02">
        <w:rPr>
          <w:sz w:val="28"/>
          <w:szCs w:val="28"/>
          <w:lang w:val="kk-KZ"/>
        </w:rPr>
        <w:t>the</w:t>
      </w:r>
      <w:proofErr w:type="spellEnd"/>
      <w:r w:rsidRPr="00EF1D02">
        <w:rPr>
          <w:sz w:val="28"/>
          <w:szCs w:val="28"/>
          <w:lang w:val="kk-KZ"/>
        </w:rPr>
        <w:t xml:space="preserve"> 21</w:t>
      </w:r>
      <w:r w:rsidRPr="00EF1D02">
        <w:rPr>
          <w:sz w:val="28"/>
          <w:szCs w:val="28"/>
          <w:vertAlign w:val="superscript"/>
          <w:lang w:val="kk-KZ"/>
        </w:rPr>
        <w:t>st</w:t>
      </w:r>
      <w:r w:rsidRPr="00EF1D02">
        <w:rPr>
          <w:sz w:val="28"/>
          <w:szCs w:val="28"/>
          <w:lang w:val="kk-KZ"/>
        </w:rPr>
        <w:t xml:space="preserve"> </w:t>
      </w:r>
      <w:proofErr w:type="spellStart"/>
      <w:r w:rsidRPr="00EF1D02">
        <w:rPr>
          <w:sz w:val="28"/>
          <w:szCs w:val="28"/>
          <w:lang w:val="kk-KZ"/>
        </w:rPr>
        <w:t>Century</w:t>
      </w:r>
      <w:proofErr w:type="spellEnd"/>
      <w:r w:rsidRPr="00EF1D02">
        <w:rPr>
          <w:sz w:val="28"/>
          <w:szCs w:val="28"/>
          <w:lang w:val="kk-KZ"/>
        </w:rPr>
        <w:t xml:space="preserve"> (</w:t>
      </w:r>
      <w:proofErr w:type="spellStart"/>
      <w:r w:rsidRPr="00EF1D02">
        <w:rPr>
          <w:sz w:val="28"/>
          <w:szCs w:val="28"/>
          <w:lang w:val="kk-KZ"/>
        </w:rPr>
        <w:t>Vol</w:t>
      </w:r>
      <w:proofErr w:type="spellEnd"/>
      <w:r w:rsidRPr="00EF1D02">
        <w:rPr>
          <w:sz w:val="28"/>
          <w:szCs w:val="28"/>
          <w:lang w:val="kk-KZ"/>
        </w:rPr>
        <w:t xml:space="preserve">. 6; </w:t>
      </w:r>
      <w:proofErr w:type="spellStart"/>
      <w:r w:rsidRPr="00EF1D02">
        <w:rPr>
          <w:sz w:val="28"/>
          <w:szCs w:val="28"/>
          <w:lang w:val="kk-KZ"/>
        </w:rPr>
        <w:t>Tech</w:t>
      </w:r>
      <w:proofErr w:type="spellEnd"/>
      <w:r w:rsidRPr="00EF1D02">
        <w:rPr>
          <w:sz w:val="28"/>
          <w:szCs w:val="28"/>
          <w:lang w:val="kk-KZ"/>
        </w:rPr>
        <w:t xml:space="preserve">. </w:t>
      </w:r>
      <w:proofErr w:type="spellStart"/>
      <w:r w:rsidRPr="00EF1D02">
        <w:rPr>
          <w:sz w:val="28"/>
          <w:szCs w:val="28"/>
          <w:lang w:val="kk-KZ"/>
        </w:rPr>
        <w:t>Rep</w:t>
      </w:r>
      <w:proofErr w:type="spellEnd"/>
      <w:r w:rsidRPr="00EF1D02">
        <w:rPr>
          <w:sz w:val="28"/>
          <w:szCs w:val="28"/>
          <w:lang w:val="kk-KZ"/>
        </w:rPr>
        <w:t xml:space="preserve">.). </w:t>
      </w:r>
      <w:r w:rsidRPr="00EF1D02">
        <w:rPr>
          <w:color w:val="0000FF"/>
          <w:sz w:val="28"/>
          <w:szCs w:val="28"/>
          <w:lang w:val="kk-KZ"/>
        </w:rPr>
        <w:t xml:space="preserve">https://doi.org/10.1787/9789264208094-4-en </w:t>
      </w:r>
    </w:p>
    <w:p w14:paraId="4FAE4965" w14:textId="77777777" w:rsidR="00AA775E" w:rsidRPr="00EF1D02" w:rsidRDefault="00AA775E" w:rsidP="00AA775E">
      <w:pPr>
        <w:numPr>
          <w:ilvl w:val="0"/>
          <w:numId w:val="73"/>
        </w:numPr>
        <w:ind w:left="0" w:firstLine="709"/>
        <w:contextualSpacing/>
        <w:jc w:val="both"/>
        <w:rPr>
          <w:sz w:val="28"/>
          <w:szCs w:val="28"/>
          <w:lang w:val="kk-KZ"/>
        </w:rPr>
      </w:pPr>
      <w:r w:rsidRPr="00EF1D02">
        <w:rPr>
          <w:sz w:val="28"/>
          <w:szCs w:val="28"/>
          <w:lang w:val="kk-KZ"/>
        </w:rPr>
        <w:t xml:space="preserve">OECD. (2017). PISA 2015 </w:t>
      </w:r>
      <w:proofErr w:type="spellStart"/>
      <w:r w:rsidRPr="00EF1D02">
        <w:rPr>
          <w:sz w:val="28"/>
          <w:szCs w:val="28"/>
          <w:lang w:val="kk-KZ"/>
        </w:rPr>
        <w:t>results</w:t>
      </w:r>
      <w:proofErr w:type="spellEnd"/>
      <w:r w:rsidRPr="00EF1D02">
        <w:rPr>
          <w:sz w:val="28"/>
          <w:szCs w:val="28"/>
          <w:lang w:val="kk-KZ"/>
        </w:rPr>
        <w:t xml:space="preserve"> (</w:t>
      </w:r>
      <w:proofErr w:type="spellStart"/>
      <w:r w:rsidRPr="00EF1D02">
        <w:rPr>
          <w:sz w:val="28"/>
          <w:szCs w:val="28"/>
          <w:lang w:val="kk-KZ"/>
        </w:rPr>
        <w:t>Volume</w:t>
      </w:r>
      <w:proofErr w:type="spellEnd"/>
      <w:r w:rsidRPr="00EF1D02">
        <w:rPr>
          <w:sz w:val="28"/>
          <w:szCs w:val="28"/>
          <w:lang w:val="kk-KZ"/>
        </w:rPr>
        <w:t xml:space="preserve"> IV): </w:t>
      </w:r>
      <w:proofErr w:type="spellStart"/>
      <w:r w:rsidRPr="00EF1D02">
        <w:rPr>
          <w:sz w:val="28"/>
          <w:szCs w:val="28"/>
          <w:lang w:val="kk-KZ"/>
        </w:rPr>
        <w:t>students</w:t>
      </w:r>
      <w:proofErr w:type="spellEnd"/>
      <w:r w:rsidRPr="00EF1D02">
        <w:rPr>
          <w:sz w:val="28"/>
          <w:szCs w:val="28"/>
          <w:lang w:val="kk-KZ"/>
        </w:rPr>
        <w:t xml:space="preserve">’ </w:t>
      </w:r>
      <w:proofErr w:type="spellStart"/>
      <w:r w:rsidRPr="00EF1D02">
        <w:rPr>
          <w:sz w:val="28"/>
          <w:szCs w:val="28"/>
          <w:lang w:val="kk-KZ"/>
        </w:rPr>
        <w:t>financial</w:t>
      </w:r>
      <w:proofErr w:type="spellEnd"/>
      <w:r w:rsidRPr="00EF1D02">
        <w:rPr>
          <w:sz w:val="28"/>
          <w:szCs w:val="28"/>
          <w:lang w:val="kk-KZ"/>
        </w:rPr>
        <w:t xml:space="preserve"> </w:t>
      </w:r>
      <w:proofErr w:type="spellStart"/>
      <w:r w:rsidRPr="00EF1D02">
        <w:rPr>
          <w:sz w:val="28"/>
          <w:szCs w:val="28"/>
          <w:lang w:val="kk-KZ"/>
        </w:rPr>
        <w:t>literacy</w:t>
      </w:r>
      <w:proofErr w:type="spellEnd"/>
      <w:r w:rsidRPr="00EF1D02">
        <w:rPr>
          <w:sz w:val="28"/>
          <w:szCs w:val="28"/>
          <w:lang w:val="kk-KZ"/>
        </w:rPr>
        <w:t xml:space="preserve">. </w:t>
      </w:r>
      <w:proofErr w:type="spellStart"/>
      <w:r w:rsidRPr="00EF1D02">
        <w:rPr>
          <w:sz w:val="28"/>
          <w:szCs w:val="28"/>
          <w:lang w:val="kk-KZ"/>
        </w:rPr>
        <w:t>Paris</w:t>
      </w:r>
      <w:proofErr w:type="spellEnd"/>
      <w:r w:rsidRPr="00EF1D02">
        <w:rPr>
          <w:sz w:val="28"/>
          <w:szCs w:val="28"/>
          <w:lang w:val="kk-KZ"/>
        </w:rPr>
        <w:t xml:space="preserve">: PISA, OECD </w:t>
      </w:r>
      <w:proofErr w:type="spellStart"/>
      <w:r w:rsidRPr="00EF1D02">
        <w:rPr>
          <w:sz w:val="28"/>
          <w:szCs w:val="28"/>
          <w:lang w:val="kk-KZ"/>
        </w:rPr>
        <w:t>Publishi</w:t>
      </w:r>
      <w:proofErr w:type="spellEnd"/>
      <w:r w:rsidRPr="00EF1D02">
        <w:rPr>
          <w:sz w:val="28"/>
          <w:szCs w:val="28"/>
          <w:lang w:val="kk-KZ"/>
        </w:rPr>
        <w:t xml:space="preserve">. </w:t>
      </w:r>
      <w:r w:rsidRPr="00EF1D02">
        <w:rPr>
          <w:color w:val="0000FF"/>
          <w:sz w:val="28"/>
          <w:szCs w:val="28"/>
          <w:lang w:val="kk-KZ"/>
        </w:rPr>
        <w:t xml:space="preserve">https://doi.org/10.1787/9789264270282-en </w:t>
      </w:r>
    </w:p>
    <w:p w14:paraId="6C427564" w14:textId="77777777" w:rsidR="00AA775E" w:rsidRPr="00EF1D02" w:rsidRDefault="00AA775E" w:rsidP="00AA775E">
      <w:pPr>
        <w:numPr>
          <w:ilvl w:val="0"/>
          <w:numId w:val="73"/>
        </w:numPr>
        <w:ind w:left="0" w:firstLine="709"/>
        <w:contextualSpacing/>
        <w:jc w:val="both"/>
        <w:rPr>
          <w:sz w:val="28"/>
          <w:szCs w:val="28"/>
          <w:lang w:val="kk-KZ"/>
        </w:rPr>
      </w:pPr>
      <w:r w:rsidRPr="00EF1D02">
        <w:rPr>
          <w:sz w:val="28"/>
          <w:szCs w:val="28"/>
          <w:lang w:val="kk-KZ"/>
        </w:rPr>
        <w:t xml:space="preserve">OECD. (2019). PISA 2018 </w:t>
      </w:r>
      <w:proofErr w:type="spellStart"/>
      <w:r w:rsidRPr="00EF1D02">
        <w:rPr>
          <w:sz w:val="28"/>
          <w:szCs w:val="28"/>
          <w:lang w:val="kk-KZ"/>
        </w:rPr>
        <w:t>Results</w:t>
      </w:r>
      <w:proofErr w:type="spellEnd"/>
      <w:r w:rsidRPr="00EF1D02">
        <w:rPr>
          <w:sz w:val="28"/>
          <w:szCs w:val="28"/>
          <w:lang w:val="kk-KZ"/>
        </w:rPr>
        <w:t xml:space="preserve"> (</w:t>
      </w:r>
      <w:proofErr w:type="spellStart"/>
      <w:r w:rsidRPr="00EF1D02">
        <w:rPr>
          <w:sz w:val="28"/>
          <w:szCs w:val="28"/>
          <w:lang w:val="kk-KZ"/>
        </w:rPr>
        <w:t>Volume</w:t>
      </w:r>
      <w:proofErr w:type="spellEnd"/>
      <w:r w:rsidRPr="00EF1D02">
        <w:rPr>
          <w:sz w:val="28"/>
          <w:szCs w:val="28"/>
          <w:lang w:val="kk-KZ"/>
        </w:rPr>
        <w:t xml:space="preserve"> IV): </w:t>
      </w:r>
      <w:proofErr w:type="spellStart"/>
      <w:r w:rsidRPr="00EF1D02">
        <w:rPr>
          <w:sz w:val="28"/>
          <w:szCs w:val="28"/>
          <w:lang w:val="kk-KZ"/>
        </w:rPr>
        <w:t>Are</w:t>
      </w:r>
      <w:proofErr w:type="spellEnd"/>
      <w:r w:rsidRPr="00EF1D02">
        <w:rPr>
          <w:sz w:val="28"/>
          <w:szCs w:val="28"/>
          <w:lang w:val="kk-KZ"/>
        </w:rPr>
        <w:t xml:space="preserve"> </w:t>
      </w:r>
      <w:proofErr w:type="spellStart"/>
      <w:r w:rsidRPr="00EF1D02">
        <w:rPr>
          <w:sz w:val="28"/>
          <w:szCs w:val="28"/>
          <w:lang w:val="kk-KZ"/>
        </w:rPr>
        <w:t>Students</w:t>
      </w:r>
      <w:proofErr w:type="spellEnd"/>
      <w:r w:rsidRPr="00EF1D02">
        <w:rPr>
          <w:sz w:val="28"/>
          <w:szCs w:val="28"/>
          <w:lang w:val="kk-KZ"/>
        </w:rPr>
        <w:t xml:space="preserve"> </w:t>
      </w:r>
      <w:proofErr w:type="spellStart"/>
      <w:r w:rsidRPr="00EF1D02">
        <w:rPr>
          <w:sz w:val="28"/>
          <w:szCs w:val="28"/>
          <w:lang w:val="kk-KZ"/>
        </w:rPr>
        <w:t>Smart</w:t>
      </w:r>
      <w:proofErr w:type="spellEnd"/>
      <w:r w:rsidRPr="00EF1D02">
        <w:rPr>
          <w:sz w:val="28"/>
          <w:szCs w:val="28"/>
          <w:lang w:val="kk-KZ"/>
        </w:rPr>
        <w:t xml:space="preserve"> </w:t>
      </w:r>
      <w:proofErr w:type="spellStart"/>
      <w:r w:rsidRPr="00EF1D02">
        <w:rPr>
          <w:sz w:val="28"/>
          <w:szCs w:val="28"/>
          <w:lang w:val="kk-KZ"/>
        </w:rPr>
        <w:t>about</w:t>
      </w:r>
      <w:proofErr w:type="spellEnd"/>
      <w:r w:rsidRPr="00EF1D02">
        <w:rPr>
          <w:sz w:val="28"/>
          <w:szCs w:val="28"/>
          <w:lang w:val="kk-KZ"/>
        </w:rPr>
        <w:t xml:space="preserve"> Money? </w:t>
      </w:r>
      <w:hyperlink r:id="rId107" w:history="1">
        <w:r w:rsidRPr="00EF1D02">
          <w:rPr>
            <w:rStyle w:val="spelle"/>
            <w:sz w:val="28"/>
            <w:szCs w:val="28"/>
            <w:lang w:val="kk-KZ"/>
          </w:rPr>
          <w:t>https://doi.org/10.1787/888934123159</w:t>
        </w:r>
      </w:hyperlink>
      <w:r w:rsidRPr="00EF1D02">
        <w:rPr>
          <w:sz w:val="28"/>
          <w:szCs w:val="28"/>
          <w:lang w:val="kk-KZ"/>
        </w:rPr>
        <w:t xml:space="preserve">   </w:t>
      </w:r>
    </w:p>
    <w:p w14:paraId="4C9E6507" w14:textId="77777777" w:rsidR="00AA775E" w:rsidRPr="00EF1D02" w:rsidRDefault="00AA775E" w:rsidP="00AA775E">
      <w:pPr>
        <w:numPr>
          <w:ilvl w:val="0"/>
          <w:numId w:val="73"/>
        </w:numPr>
        <w:ind w:left="0" w:firstLine="709"/>
        <w:contextualSpacing/>
        <w:jc w:val="both"/>
        <w:rPr>
          <w:sz w:val="28"/>
          <w:szCs w:val="28"/>
          <w:lang w:val="kk-KZ"/>
        </w:rPr>
      </w:pPr>
      <w:proofErr w:type="spellStart"/>
      <w:r w:rsidRPr="00EF1D02">
        <w:rPr>
          <w:sz w:val="28"/>
          <w:szCs w:val="28"/>
          <w:lang w:val="kk-KZ"/>
        </w:rPr>
        <w:t>Stacey</w:t>
      </w:r>
      <w:proofErr w:type="spellEnd"/>
      <w:r w:rsidRPr="00EF1D02">
        <w:rPr>
          <w:sz w:val="28"/>
          <w:szCs w:val="28"/>
          <w:lang w:val="kk-KZ"/>
        </w:rPr>
        <w:t xml:space="preserve">, K., &amp; </w:t>
      </w:r>
      <w:proofErr w:type="spellStart"/>
      <w:r w:rsidRPr="00EF1D02">
        <w:rPr>
          <w:sz w:val="28"/>
          <w:szCs w:val="28"/>
          <w:lang w:val="kk-KZ"/>
        </w:rPr>
        <w:t>Turner</w:t>
      </w:r>
      <w:proofErr w:type="spellEnd"/>
      <w:r w:rsidRPr="00EF1D02">
        <w:rPr>
          <w:sz w:val="28"/>
          <w:szCs w:val="28"/>
          <w:lang w:val="kk-KZ"/>
        </w:rPr>
        <w:t xml:space="preserve">, R. (2015). </w:t>
      </w:r>
      <w:proofErr w:type="spellStart"/>
      <w:r w:rsidRPr="00EF1D02">
        <w:rPr>
          <w:sz w:val="28"/>
          <w:szCs w:val="28"/>
          <w:lang w:val="kk-KZ"/>
        </w:rPr>
        <w:t>Assessing</w:t>
      </w:r>
      <w:proofErr w:type="spellEnd"/>
      <w:r w:rsidRPr="00EF1D02">
        <w:rPr>
          <w:sz w:val="28"/>
          <w:szCs w:val="28"/>
          <w:lang w:val="kk-KZ"/>
        </w:rPr>
        <w:t xml:space="preserve"> </w:t>
      </w:r>
      <w:proofErr w:type="spellStart"/>
      <w:r w:rsidRPr="00EF1D02">
        <w:rPr>
          <w:sz w:val="28"/>
          <w:szCs w:val="28"/>
          <w:lang w:val="kk-KZ"/>
        </w:rPr>
        <w:t>mathematical</w:t>
      </w:r>
      <w:proofErr w:type="spellEnd"/>
      <w:r w:rsidRPr="00EF1D02">
        <w:rPr>
          <w:sz w:val="28"/>
          <w:szCs w:val="28"/>
          <w:lang w:val="kk-KZ"/>
        </w:rPr>
        <w:t xml:space="preserve"> </w:t>
      </w:r>
      <w:proofErr w:type="spellStart"/>
      <w:r w:rsidRPr="00EF1D02">
        <w:rPr>
          <w:sz w:val="28"/>
          <w:szCs w:val="28"/>
          <w:lang w:val="kk-KZ"/>
        </w:rPr>
        <w:t>literacy</w:t>
      </w:r>
      <w:proofErr w:type="spellEnd"/>
      <w:r w:rsidRPr="00EF1D02">
        <w:rPr>
          <w:sz w:val="28"/>
          <w:szCs w:val="28"/>
          <w:lang w:val="kk-KZ"/>
        </w:rPr>
        <w:t xml:space="preserve">: </w:t>
      </w:r>
      <w:proofErr w:type="spellStart"/>
      <w:r w:rsidRPr="00EF1D02">
        <w:rPr>
          <w:sz w:val="28"/>
          <w:szCs w:val="28"/>
          <w:lang w:val="kk-KZ"/>
        </w:rPr>
        <w:t>The</w:t>
      </w:r>
      <w:proofErr w:type="spellEnd"/>
      <w:r w:rsidRPr="00EF1D02">
        <w:rPr>
          <w:sz w:val="28"/>
          <w:szCs w:val="28"/>
          <w:lang w:val="kk-KZ"/>
        </w:rPr>
        <w:t xml:space="preserve"> PISA </w:t>
      </w:r>
      <w:proofErr w:type="spellStart"/>
      <w:r w:rsidRPr="00EF1D02">
        <w:rPr>
          <w:sz w:val="28"/>
          <w:szCs w:val="28"/>
          <w:lang w:val="kk-KZ"/>
        </w:rPr>
        <w:t>experience</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i/>
          <w:iCs/>
          <w:sz w:val="28"/>
          <w:szCs w:val="28"/>
          <w:lang w:val="kk-KZ"/>
        </w:rPr>
        <w:t>Assessing</w:t>
      </w:r>
      <w:proofErr w:type="spellEnd"/>
      <w:r w:rsidRPr="00EF1D02">
        <w:rPr>
          <w:i/>
          <w:iCs/>
          <w:sz w:val="28"/>
          <w:szCs w:val="28"/>
          <w:lang w:val="kk-KZ"/>
        </w:rPr>
        <w:t xml:space="preserve"> </w:t>
      </w:r>
      <w:proofErr w:type="spellStart"/>
      <w:r w:rsidRPr="00EF1D02">
        <w:rPr>
          <w:i/>
          <w:iCs/>
          <w:sz w:val="28"/>
          <w:szCs w:val="28"/>
          <w:lang w:val="kk-KZ"/>
        </w:rPr>
        <w:t>Mathematical</w:t>
      </w:r>
      <w:proofErr w:type="spellEnd"/>
      <w:r w:rsidRPr="00EF1D02">
        <w:rPr>
          <w:i/>
          <w:iCs/>
          <w:sz w:val="28"/>
          <w:szCs w:val="28"/>
          <w:lang w:val="kk-KZ"/>
        </w:rPr>
        <w:t xml:space="preserve"> </w:t>
      </w:r>
      <w:proofErr w:type="spellStart"/>
      <w:r w:rsidRPr="00EF1D02">
        <w:rPr>
          <w:i/>
          <w:iCs/>
          <w:sz w:val="28"/>
          <w:szCs w:val="28"/>
          <w:lang w:val="kk-KZ"/>
        </w:rPr>
        <w:t>Literacy</w:t>
      </w:r>
      <w:proofErr w:type="spellEnd"/>
      <w:r w:rsidRPr="00EF1D02">
        <w:rPr>
          <w:i/>
          <w:iCs/>
          <w:sz w:val="28"/>
          <w:szCs w:val="28"/>
          <w:lang w:val="kk-KZ"/>
        </w:rPr>
        <w:t xml:space="preserve">: </w:t>
      </w:r>
      <w:proofErr w:type="spellStart"/>
      <w:r w:rsidRPr="00EF1D02">
        <w:rPr>
          <w:i/>
          <w:iCs/>
          <w:sz w:val="28"/>
          <w:szCs w:val="28"/>
          <w:lang w:val="kk-KZ"/>
        </w:rPr>
        <w:t>The</w:t>
      </w:r>
      <w:proofErr w:type="spellEnd"/>
      <w:r w:rsidRPr="00EF1D02">
        <w:rPr>
          <w:i/>
          <w:iCs/>
          <w:sz w:val="28"/>
          <w:szCs w:val="28"/>
          <w:lang w:val="kk-KZ"/>
        </w:rPr>
        <w:t xml:space="preserve"> PISA </w:t>
      </w:r>
      <w:proofErr w:type="spellStart"/>
      <w:r w:rsidRPr="00EF1D02">
        <w:rPr>
          <w:i/>
          <w:iCs/>
          <w:sz w:val="28"/>
          <w:szCs w:val="28"/>
          <w:lang w:val="kk-KZ"/>
        </w:rPr>
        <w:t>Experience</w:t>
      </w:r>
      <w:proofErr w:type="spellEnd"/>
      <w:r w:rsidRPr="00EF1D02">
        <w:rPr>
          <w:sz w:val="28"/>
          <w:szCs w:val="28"/>
          <w:lang w:val="kk-KZ"/>
        </w:rPr>
        <w:t xml:space="preserve">. </w:t>
      </w:r>
      <w:r w:rsidRPr="00EF1D02">
        <w:rPr>
          <w:color w:val="0000FF"/>
          <w:sz w:val="28"/>
          <w:szCs w:val="28"/>
          <w:lang w:val="kk-KZ"/>
        </w:rPr>
        <w:t xml:space="preserve">https://doi.org/10.1007/978-3-319 -10121-7 </w:t>
      </w:r>
    </w:p>
    <w:p w14:paraId="7396A65D" w14:textId="77777777" w:rsidR="00AA775E" w:rsidRPr="00EF1D02" w:rsidRDefault="00AA775E" w:rsidP="00AA775E">
      <w:pPr>
        <w:numPr>
          <w:ilvl w:val="0"/>
          <w:numId w:val="73"/>
        </w:numPr>
        <w:ind w:left="0" w:firstLine="709"/>
        <w:contextualSpacing/>
        <w:jc w:val="both"/>
        <w:rPr>
          <w:sz w:val="28"/>
          <w:szCs w:val="28"/>
          <w:lang w:val="kk-KZ"/>
        </w:rPr>
      </w:pPr>
      <w:proofErr w:type="spellStart"/>
      <w:r w:rsidRPr="00EF1D02">
        <w:rPr>
          <w:sz w:val="28"/>
          <w:szCs w:val="28"/>
          <w:lang w:val="kk-KZ"/>
        </w:rPr>
        <w:t>Savelsbergh</w:t>
      </w:r>
      <w:proofErr w:type="spellEnd"/>
      <w:r w:rsidRPr="00EF1D02">
        <w:rPr>
          <w:sz w:val="28"/>
          <w:szCs w:val="28"/>
          <w:lang w:val="kk-KZ"/>
        </w:rPr>
        <w:t xml:space="preserve">, E. R., </w:t>
      </w:r>
      <w:proofErr w:type="spellStart"/>
      <w:r w:rsidRPr="00EF1D02">
        <w:rPr>
          <w:sz w:val="28"/>
          <w:szCs w:val="28"/>
          <w:lang w:val="kk-KZ"/>
        </w:rPr>
        <w:t>Prins</w:t>
      </w:r>
      <w:proofErr w:type="spellEnd"/>
      <w:r w:rsidRPr="00EF1D02">
        <w:rPr>
          <w:sz w:val="28"/>
          <w:szCs w:val="28"/>
          <w:lang w:val="kk-KZ"/>
        </w:rPr>
        <w:t xml:space="preserve">, G. T., </w:t>
      </w:r>
      <w:proofErr w:type="spellStart"/>
      <w:r w:rsidRPr="00EF1D02">
        <w:rPr>
          <w:sz w:val="28"/>
          <w:szCs w:val="28"/>
          <w:lang w:val="kk-KZ"/>
        </w:rPr>
        <w:t>Rietbergen</w:t>
      </w:r>
      <w:proofErr w:type="spellEnd"/>
      <w:r w:rsidRPr="00EF1D02">
        <w:rPr>
          <w:sz w:val="28"/>
          <w:szCs w:val="28"/>
          <w:lang w:val="kk-KZ"/>
        </w:rPr>
        <w:t xml:space="preserve">, C., </w:t>
      </w:r>
      <w:proofErr w:type="spellStart"/>
      <w:r w:rsidRPr="00EF1D02">
        <w:rPr>
          <w:sz w:val="28"/>
          <w:szCs w:val="28"/>
          <w:lang w:val="kk-KZ"/>
        </w:rPr>
        <w:t>Fechner</w:t>
      </w:r>
      <w:proofErr w:type="spellEnd"/>
      <w:r w:rsidRPr="00EF1D02">
        <w:rPr>
          <w:sz w:val="28"/>
          <w:szCs w:val="28"/>
          <w:lang w:val="kk-KZ"/>
        </w:rPr>
        <w:t xml:space="preserve">, S., </w:t>
      </w:r>
      <w:proofErr w:type="spellStart"/>
      <w:r w:rsidRPr="00EF1D02">
        <w:rPr>
          <w:sz w:val="28"/>
          <w:szCs w:val="28"/>
          <w:lang w:val="kk-KZ"/>
        </w:rPr>
        <w:t>Vaessen</w:t>
      </w:r>
      <w:proofErr w:type="spellEnd"/>
      <w:r w:rsidRPr="00EF1D02">
        <w:rPr>
          <w:sz w:val="28"/>
          <w:szCs w:val="28"/>
          <w:lang w:val="kk-KZ"/>
        </w:rPr>
        <w:t xml:space="preserve">, B. E., </w:t>
      </w:r>
      <w:proofErr w:type="spellStart"/>
      <w:r w:rsidRPr="00EF1D02">
        <w:rPr>
          <w:sz w:val="28"/>
          <w:szCs w:val="28"/>
          <w:lang w:val="kk-KZ"/>
        </w:rPr>
        <w:t>Draijer</w:t>
      </w:r>
      <w:proofErr w:type="spellEnd"/>
      <w:r w:rsidRPr="00EF1D02">
        <w:rPr>
          <w:sz w:val="28"/>
          <w:szCs w:val="28"/>
          <w:lang w:val="kk-KZ"/>
        </w:rPr>
        <w:t xml:space="preserve">, J. M., &amp; </w:t>
      </w:r>
      <w:proofErr w:type="spellStart"/>
      <w:r w:rsidRPr="00EF1D02">
        <w:rPr>
          <w:sz w:val="28"/>
          <w:szCs w:val="28"/>
          <w:lang w:val="kk-KZ"/>
        </w:rPr>
        <w:t>Bakker</w:t>
      </w:r>
      <w:proofErr w:type="spellEnd"/>
      <w:r w:rsidRPr="00EF1D02">
        <w:rPr>
          <w:sz w:val="28"/>
          <w:szCs w:val="28"/>
          <w:lang w:val="kk-KZ"/>
        </w:rPr>
        <w:t xml:space="preserve">, A. (2016). </w:t>
      </w:r>
      <w:proofErr w:type="spellStart"/>
      <w:r w:rsidRPr="00EF1D02">
        <w:rPr>
          <w:sz w:val="28"/>
          <w:szCs w:val="28"/>
          <w:lang w:val="kk-KZ"/>
        </w:rPr>
        <w:t>Effects</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innovative</w:t>
      </w:r>
      <w:proofErr w:type="spellEnd"/>
      <w:r w:rsidRPr="00EF1D02">
        <w:rPr>
          <w:sz w:val="28"/>
          <w:szCs w:val="28"/>
          <w:lang w:val="kk-KZ"/>
        </w:rPr>
        <w:t xml:space="preserve"> </w:t>
      </w:r>
      <w:proofErr w:type="spellStart"/>
      <w:r w:rsidRPr="00EF1D02">
        <w:rPr>
          <w:sz w:val="28"/>
          <w:szCs w:val="28"/>
          <w:lang w:val="kk-KZ"/>
        </w:rPr>
        <w:t>science</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lastRenderedPageBreak/>
        <w:t>teaching</w:t>
      </w:r>
      <w:proofErr w:type="spellEnd"/>
      <w:r w:rsidRPr="00EF1D02">
        <w:rPr>
          <w:sz w:val="28"/>
          <w:szCs w:val="28"/>
          <w:lang w:val="kk-KZ"/>
        </w:rPr>
        <w:t xml:space="preserve"> </w:t>
      </w:r>
      <w:proofErr w:type="spellStart"/>
      <w:r w:rsidRPr="00EF1D02">
        <w:rPr>
          <w:sz w:val="28"/>
          <w:szCs w:val="28"/>
          <w:lang w:val="kk-KZ"/>
        </w:rPr>
        <w:t>on</w:t>
      </w:r>
      <w:proofErr w:type="spellEnd"/>
      <w:r w:rsidRPr="00EF1D02">
        <w:rPr>
          <w:sz w:val="28"/>
          <w:szCs w:val="28"/>
          <w:lang w:val="kk-KZ"/>
        </w:rPr>
        <w:t xml:space="preserve"> </w:t>
      </w:r>
      <w:proofErr w:type="spellStart"/>
      <w:r w:rsidRPr="00EF1D02">
        <w:rPr>
          <w:sz w:val="28"/>
          <w:szCs w:val="28"/>
          <w:lang w:val="kk-KZ"/>
        </w:rPr>
        <w:t>student</w:t>
      </w:r>
      <w:proofErr w:type="spellEnd"/>
      <w:r w:rsidRPr="00EF1D02">
        <w:rPr>
          <w:sz w:val="28"/>
          <w:szCs w:val="28"/>
          <w:lang w:val="kk-KZ"/>
        </w:rPr>
        <w:t xml:space="preserve"> </w:t>
      </w:r>
      <w:proofErr w:type="spellStart"/>
      <w:r w:rsidRPr="00EF1D02">
        <w:rPr>
          <w:sz w:val="28"/>
          <w:szCs w:val="28"/>
          <w:lang w:val="kk-KZ"/>
        </w:rPr>
        <w:t>attitudes</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achievement</w:t>
      </w:r>
      <w:proofErr w:type="spellEnd"/>
      <w:r w:rsidRPr="00EF1D02">
        <w:rPr>
          <w:sz w:val="28"/>
          <w:szCs w:val="28"/>
          <w:lang w:val="kk-KZ"/>
        </w:rPr>
        <w:t xml:space="preserve">: A </w:t>
      </w:r>
      <w:proofErr w:type="spellStart"/>
      <w:r w:rsidRPr="00EF1D02">
        <w:rPr>
          <w:sz w:val="28"/>
          <w:szCs w:val="28"/>
          <w:lang w:val="kk-KZ"/>
        </w:rPr>
        <w:t>meta-analytic</w:t>
      </w:r>
      <w:proofErr w:type="spellEnd"/>
      <w:r w:rsidRPr="00EF1D02">
        <w:rPr>
          <w:sz w:val="28"/>
          <w:szCs w:val="28"/>
          <w:lang w:val="kk-KZ"/>
        </w:rPr>
        <w:t xml:space="preserve"> </w:t>
      </w:r>
      <w:proofErr w:type="spellStart"/>
      <w:r w:rsidRPr="00EF1D02">
        <w:rPr>
          <w:sz w:val="28"/>
          <w:szCs w:val="28"/>
          <w:lang w:val="kk-KZ"/>
        </w:rPr>
        <w:t>study</w:t>
      </w:r>
      <w:proofErr w:type="spellEnd"/>
      <w:r w:rsidRPr="00EF1D02">
        <w:rPr>
          <w:sz w:val="28"/>
          <w:szCs w:val="28"/>
          <w:lang w:val="kk-KZ"/>
        </w:rPr>
        <w:t xml:space="preserve">. </w:t>
      </w:r>
      <w:proofErr w:type="spellStart"/>
      <w:r w:rsidRPr="00EF1D02">
        <w:rPr>
          <w:i/>
          <w:iCs/>
          <w:sz w:val="28"/>
          <w:szCs w:val="28"/>
          <w:lang w:val="kk-KZ"/>
        </w:rPr>
        <w:t>Educational</w:t>
      </w:r>
      <w:proofErr w:type="spellEnd"/>
      <w:r w:rsidRPr="00EF1D02">
        <w:rPr>
          <w:i/>
          <w:iCs/>
          <w:sz w:val="28"/>
          <w:szCs w:val="28"/>
          <w:lang w:val="kk-KZ"/>
        </w:rPr>
        <w:t xml:space="preserve"> </w:t>
      </w:r>
      <w:proofErr w:type="spellStart"/>
      <w:r w:rsidRPr="00EF1D02">
        <w:rPr>
          <w:i/>
          <w:iCs/>
          <w:sz w:val="28"/>
          <w:szCs w:val="28"/>
          <w:lang w:val="kk-KZ"/>
        </w:rPr>
        <w:t>Research</w:t>
      </w:r>
      <w:proofErr w:type="spellEnd"/>
      <w:r w:rsidRPr="00EF1D02">
        <w:rPr>
          <w:i/>
          <w:iCs/>
          <w:sz w:val="28"/>
          <w:szCs w:val="28"/>
          <w:lang w:val="kk-KZ"/>
        </w:rPr>
        <w:t xml:space="preserve"> </w:t>
      </w:r>
      <w:proofErr w:type="spellStart"/>
      <w:r w:rsidRPr="00EF1D02">
        <w:rPr>
          <w:i/>
          <w:iCs/>
          <w:sz w:val="28"/>
          <w:szCs w:val="28"/>
          <w:lang w:val="kk-KZ"/>
        </w:rPr>
        <w:t>Review</w:t>
      </w:r>
      <w:proofErr w:type="spellEnd"/>
      <w:r w:rsidRPr="00EF1D02">
        <w:rPr>
          <w:sz w:val="28"/>
          <w:szCs w:val="28"/>
          <w:lang w:val="kk-KZ"/>
        </w:rPr>
        <w:t xml:space="preserve">, </w:t>
      </w:r>
      <w:r w:rsidRPr="00EF1D02">
        <w:rPr>
          <w:i/>
          <w:iCs/>
          <w:sz w:val="28"/>
          <w:szCs w:val="28"/>
          <w:lang w:val="kk-KZ"/>
        </w:rPr>
        <w:t>19</w:t>
      </w:r>
      <w:r w:rsidRPr="00EF1D02">
        <w:rPr>
          <w:sz w:val="28"/>
          <w:szCs w:val="28"/>
          <w:lang w:val="kk-KZ"/>
        </w:rPr>
        <w:t xml:space="preserve">, 158– 172. </w:t>
      </w:r>
      <w:r w:rsidRPr="00EF1D02">
        <w:rPr>
          <w:color w:val="0000FF"/>
          <w:sz w:val="28"/>
          <w:szCs w:val="28"/>
          <w:lang w:val="kk-KZ"/>
        </w:rPr>
        <w:t xml:space="preserve">https://doi.org/10.1016/j.edurev.2016.07.003 </w:t>
      </w:r>
    </w:p>
    <w:p w14:paraId="75794268" w14:textId="71D96906"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Турганбаева</w:t>
      </w:r>
      <w:proofErr w:type="spellEnd"/>
      <w:r w:rsidRPr="00EF1D02">
        <w:rPr>
          <w:sz w:val="28"/>
          <w:szCs w:val="28"/>
          <w:lang w:val="kk-KZ"/>
        </w:rPr>
        <w:t xml:space="preserve"> Ж.Н. </w:t>
      </w:r>
      <w:proofErr w:type="spellStart"/>
      <w:r w:rsidRPr="00EF1D02">
        <w:rPr>
          <w:sz w:val="28"/>
          <w:szCs w:val="28"/>
          <w:lang w:val="kk-KZ"/>
        </w:rPr>
        <w:t>The</w:t>
      </w:r>
      <w:proofErr w:type="spellEnd"/>
      <w:r w:rsidRPr="00EF1D02">
        <w:rPr>
          <w:sz w:val="28"/>
          <w:szCs w:val="28"/>
          <w:lang w:val="kk-KZ"/>
        </w:rPr>
        <w:t xml:space="preserve"> </w:t>
      </w:r>
      <w:proofErr w:type="spellStart"/>
      <w:r w:rsidRPr="00EF1D02">
        <w:rPr>
          <w:sz w:val="28"/>
          <w:szCs w:val="28"/>
          <w:lang w:val="kk-KZ"/>
        </w:rPr>
        <w:t>role</w:t>
      </w:r>
      <w:proofErr w:type="spellEnd"/>
      <w:r w:rsidRPr="00EF1D02">
        <w:rPr>
          <w:sz w:val="28"/>
          <w:szCs w:val="28"/>
          <w:lang w:val="kk-KZ"/>
        </w:rPr>
        <w:t xml:space="preserve"> </w:t>
      </w:r>
      <w:proofErr w:type="spellStart"/>
      <w:r w:rsidRPr="00EF1D02">
        <w:rPr>
          <w:sz w:val="28"/>
          <w:szCs w:val="28"/>
          <w:lang w:val="kk-KZ"/>
        </w:rPr>
        <w:t>mathematical</w:t>
      </w:r>
      <w:proofErr w:type="spellEnd"/>
      <w:r w:rsidRPr="00EF1D02">
        <w:rPr>
          <w:sz w:val="28"/>
          <w:szCs w:val="28"/>
          <w:lang w:val="kk-KZ"/>
        </w:rPr>
        <w:t xml:space="preserve"> </w:t>
      </w:r>
      <w:proofErr w:type="spellStart"/>
      <w:r w:rsidRPr="00EF1D02">
        <w:rPr>
          <w:sz w:val="28"/>
          <w:szCs w:val="28"/>
          <w:lang w:val="kk-KZ"/>
        </w:rPr>
        <w:t>statistics</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probability</w:t>
      </w:r>
      <w:proofErr w:type="spellEnd"/>
      <w:r w:rsidRPr="00EF1D02">
        <w:rPr>
          <w:sz w:val="28"/>
          <w:szCs w:val="28"/>
          <w:lang w:val="kk-KZ"/>
        </w:rPr>
        <w:t xml:space="preserve"> </w:t>
      </w:r>
      <w:proofErr w:type="spellStart"/>
      <w:r w:rsidRPr="00EF1D02">
        <w:rPr>
          <w:sz w:val="28"/>
          <w:szCs w:val="28"/>
          <w:lang w:val="kk-KZ"/>
        </w:rPr>
        <w:t>theory</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the</w:t>
      </w:r>
      <w:proofErr w:type="spellEnd"/>
      <w:r w:rsidRPr="00EF1D02">
        <w:rPr>
          <w:sz w:val="28"/>
          <w:szCs w:val="28"/>
          <w:lang w:val="kk-KZ"/>
        </w:rPr>
        <w:t xml:space="preserve"> </w:t>
      </w:r>
      <w:proofErr w:type="spellStart"/>
      <w:r w:rsidRPr="00EF1D02">
        <w:rPr>
          <w:sz w:val="28"/>
          <w:szCs w:val="28"/>
          <w:lang w:val="kk-KZ"/>
        </w:rPr>
        <w:t>preparation</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future</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w:t>
      </w:r>
      <w:proofErr w:type="spellStart"/>
      <w:r w:rsidRPr="00EF1D02">
        <w:rPr>
          <w:sz w:val="28"/>
          <w:szCs w:val="28"/>
          <w:lang w:val="kk-KZ"/>
        </w:rPr>
        <w:t>teachers</w:t>
      </w:r>
      <w:proofErr w:type="spellEnd"/>
      <w:r w:rsidRPr="00EF1D02">
        <w:rPr>
          <w:sz w:val="28"/>
          <w:szCs w:val="28"/>
          <w:lang w:val="kk-KZ"/>
        </w:rPr>
        <w:t xml:space="preserve">.//16-я </w:t>
      </w:r>
      <w:proofErr w:type="spellStart"/>
      <w:r w:rsidRPr="00EF1D02">
        <w:rPr>
          <w:sz w:val="28"/>
          <w:szCs w:val="28"/>
          <w:lang w:val="kk-KZ"/>
        </w:rPr>
        <w:t>Международная</w:t>
      </w:r>
      <w:proofErr w:type="spellEnd"/>
      <w:r w:rsidRPr="00EF1D02">
        <w:rPr>
          <w:sz w:val="28"/>
          <w:szCs w:val="28"/>
          <w:lang w:val="kk-KZ"/>
        </w:rPr>
        <w:t xml:space="preserve"> </w:t>
      </w:r>
      <w:proofErr w:type="spellStart"/>
      <w:r w:rsidRPr="00EF1D02">
        <w:rPr>
          <w:sz w:val="28"/>
          <w:szCs w:val="28"/>
          <w:lang w:val="kk-KZ"/>
        </w:rPr>
        <w:t>научно-практическая</w:t>
      </w:r>
      <w:proofErr w:type="spellEnd"/>
      <w:r w:rsidRPr="00EF1D02">
        <w:rPr>
          <w:sz w:val="28"/>
          <w:szCs w:val="28"/>
          <w:lang w:val="kk-KZ"/>
        </w:rPr>
        <w:t xml:space="preserve"> конференция </w:t>
      </w:r>
      <w:proofErr w:type="spellStart"/>
      <w:r w:rsidRPr="00EF1D02">
        <w:rPr>
          <w:sz w:val="28"/>
          <w:szCs w:val="28"/>
          <w:lang w:val="kk-KZ"/>
        </w:rPr>
        <w:t>Акмеология</w:t>
      </w:r>
      <w:proofErr w:type="spellEnd"/>
      <w:r w:rsidRPr="00EF1D02">
        <w:rPr>
          <w:sz w:val="28"/>
          <w:szCs w:val="28"/>
          <w:lang w:val="kk-KZ"/>
        </w:rPr>
        <w:t xml:space="preserve"> </w:t>
      </w:r>
      <w:proofErr w:type="spellStart"/>
      <w:r w:rsidRPr="00EF1D02">
        <w:rPr>
          <w:sz w:val="28"/>
          <w:szCs w:val="28"/>
          <w:lang w:val="kk-KZ"/>
        </w:rPr>
        <w:t>Профессионального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w:t>
      </w:r>
      <w:proofErr w:type="spellStart"/>
      <w:r w:rsidRPr="00EF1D02">
        <w:rPr>
          <w:sz w:val="28"/>
          <w:szCs w:val="28"/>
          <w:lang w:val="kk-KZ"/>
        </w:rPr>
        <w:t>РГППУб</w:t>
      </w:r>
      <w:proofErr w:type="spellEnd"/>
      <w:r w:rsidRPr="00EF1D02">
        <w:rPr>
          <w:sz w:val="28"/>
          <w:szCs w:val="28"/>
          <w:lang w:val="kk-KZ"/>
        </w:rPr>
        <w:t xml:space="preserve"> </w:t>
      </w:r>
      <w:r w:rsidR="00D23F5F" w:rsidRPr="00EF1D02">
        <w:rPr>
          <w:sz w:val="28"/>
          <w:szCs w:val="28"/>
          <w:lang w:val="kk-KZ"/>
        </w:rPr>
        <w:t>–</w:t>
      </w:r>
      <w:r w:rsidR="00CE61D3" w:rsidRPr="00EF1D02">
        <w:rPr>
          <w:sz w:val="28"/>
          <w:szCs w:val="28"/>
          <w:lang w:val="kk-KZ"/>
        </w:rPr>
        <w:t xml:space="preserve"> </w:t>
      </w:r>
      <w:r w:rsidRPr="00EF1D02">
        <w:rPr>
          <w:sz w:val="28"/>
          <w:szCs w:val="28"/>
          <w:lang w:val="kk-KZ"/>
        </w:rPr>
        <w:t>Екатеринбург, 2020.- С.164-167</w:t>
      </w:r>
    </w:p>
    <w:p w14:paraId="47F57D1A" w14:textId="77777777" w:rsidR="00AA775E" w:rsidRPr="00EF1D02" w:rsidRDefault="00AA775E" w:rsidP="00AA775E">
      <w:pPr>
        <w:numPr>
          <w:ilvl w:val="0"/>
          <w:numId w:val="73"/>
        </w:numPr>
        <w:ind w:left="0" w:firstLine="709"/>
        <w:jc w:val="both"/>
        <w:rPr>
          <w:sz w:val="28"/>
          <w:szCs w:val="28"/>
          <w:lang w:val="kk-KZ"/>
        </w:rPr>
      </w:pPr>
      <w:r w:rsidRPr="00EF1D02">
        <w:rPr>
          <w:sz w:val="28"/>
          <w:szCs w:val="28"/>
          <w:lang w:val="kk-KZ"/>
        </w:rPr>
        <w:t xml:space="preserve">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w:t>
      </w:r>
      <w:hyperlink r:id="rId108" w:history="1">
        <w:r w:rsidRPr="00EF1D02">
          <w:rPr>
            <w:rStyle w:val="af"/>
            <w:rFonts w:eastAsiaTheme="majorEastAsia"/>
            <w:sz w:val="28"/>
            <w:szCs w:val="28"/>
            <w:lang w:val="kk-KZ"/>
          </w:rPr>
          <w:t>https://adilet.zan.kz/kaz/docs/V1800017669</w:t>
        </w:r>
      </w:hyperlink>
      <w:r w:rsidRPr="00EF1D02">
        <w:rPr>
          <w:sz w:val="28"/>
          <w:szCs w:val="28"/>
          <w:lang w:val="kk-KZ"/>
        </w:rPr>
        <w:t xml:space="preserve"> </w:t>
      </w:r>
    </w:p>
    <w:p w14:paraId="2FCD28E3" w14:textId="07366357" w:rsidR="00AA775E" w:rsidRPr="00EF1D02" w:rsidRDefault="00D23F5F" w:rsidP="00AA775E">
      <w:pPr>
        <w:numPr>
          <w:ilvl w:val="0"/>
          <w:numId w:val="73"/>
        </w:numPr>
        <w:ind w:left="0" w:firstLine="709"/>
        <w:jc w:val="both"/>
        <w:rPr>
          <w:sz w:val="28"/>
          <w:szCs w:val="28"/>
          <w:lang w:val="kk-KZ"/>
        </w:rPr>
      </w:pPr>
      <w:r w:rsidRPr="00EF1D02">
        <w:rPr>
          <w:sz w:val="28"/>
          <w:szCs w:val="28"/>
          <w:lang w:val="kk-KZ"/>
        </w:rPr>
        <w:t>“</w:t>
      </w:r>
      <w:r w:rsidR="00AA775E" w:rsidRPr="00EF1D02">
        <w:rPr>
          <w:sz w:val="28"/>
          <w:szCs w:val="28"/>
          <w:lang w:val="kk-KZ"/>
        </w:rPr>
        <w:t>Қазақстан Республикасындағы бастауыш, негізгі орта, жалпы орта білім берудің үлгілік оқу жоспарларын бекіту туралы</w:t>
      </w:r>
      <w:r w:rsidRPr="00EF1D02">
        <w:rPr>
          <w:sz w:val="28"/>
          <w:szCs w:val="28"/>
          <w:lang w:val="kk-KZ"/>
        </w:rPr>
        <w:t>”</w:t>
      </w:r>
      <w:r w:rsidR="00AA775E" w:rsidRPr="00EF1D02">
        <w:rPr>
          <w:sz w:val="28"/>
          <w:szCs w:val="28"/>
          <w:lang w:val="kk-KZ"/>
        </w:rPr>
        <w:t xml:space="preserve"> Қазақстан Республикасы Білім және ғылым министрінің 2012 жылғы 8 қарашадағы № 500 бұйрығына толықтырулар енгізу туралы</w:t>
      </w:r>
      <w:r w:rsidRPr="00EF1D02">
        <w:rPr>
          <w:sz w:val="28"/>
          <w:szCs w:val="28"/>
          <w:lang w:val="kk-KZ"/>
        </w:rPr>
        <w:t>”</w:t>
      </w:r>
      <w:r w:rsidR="00AA775E" w:rsidRPr="00EF1D02">
        <w:rPr>
          <w:sz w:val="28"/>
          <w:szCs w:val="28"/>
          <w:lang w:val="kk-KZ"/>
        </w:rPr>
        <w:t xml:space="preserve"> Қазақстан Республикасы Білім және ғылым министрінің 2016 жылғы 7 шілдедегі № 432 бұйрығына өзгерістер енгізу туралы Қазақстан Республикасы Білім және ғылым министрінің 2017 жылғы 18 тамыздағы № 422 бұйрығы. </w:t>
      </w:r>
      <w:hyperlink r:id="rId109" w:history="1">
        <w:r w:rsidR="00AA775E" w:rsidRPr="00EF1D02">
          <w:rPr>
            <w:rStyle w:val="af"/>
            <w:rFonts w:eastAsiaTheme="majorEastAsia"/>
            <w:sz w:val="28"/>
            <w:szCs w:val="28"/>
            <w:lang w:val="kk-KZ"/>
          </w:rPr>
          <w:t>https://adilet.zan.kz/kaz/docs/V1700015583</w:t>
        </w:r>
      </w:hyperlink>
      <w:r w:rsidR="00AA775E" w:rsidRPr="00EF1D02">
        <w:rPr>
          <w:sz w:val="28"/>
          <w:szCs w:val="28"/>
          <w:lang w:val="kk-KZ"/>
        </w:rPr>
        <w:t xml:space="preserve"> </w:t>
      </w:r>
    </w:p>
    <w:p w14:paraId="6CA64928"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Абылкасымова</w:t>
      </w:r>
      <w:proofErr w:type="spellEnd"/>
      <w:r w:rsidRPr="00EF1D02">
        <w:rPr>
          <w:sz w:val="28"/>
          <w:szCs w:val="28"/>
          <w:lang w:val="kk-KZ"/>
        </w:rPr>
        <w:t xml:space="preserve">, А. Е. </w:t>
      </w:r>
      <w:proofErr w:type="spellStart"/>
      <w:r w:rsidRPr="00EF1D02">
        <w:rPr>
          <w:sz w:val="28"/>
          <w:szCs w:val="28"/>
          <w:lang w:val="kk-KZ"/>
        </w:rPr>
        <w:t>Вопросы</w:t>
      </w:r>
      <w:proofErr w:type="spellEnd"/>
      <w:r w:rsidRPr="00EF1D02">
        <w:rPr>
          <w:sz w:val="28"/>
          <w:szCs w:val="28"/>
          <w:lang w:val="kk-KZ"/>
        </w:rPr>
        <w:t xml:space="preserve"> </w:t>
      </w:r>
      <w:proofErr w:type="spellStart"/>
      <w:r w:rsidRPr="00EF1D02">
        <w:rPr>
          <w:sz w:val="28"/>
          <w:szCs w:val="28"/>
          <w:lang w:val="kk-KZ"/>
        </w:rPr>
        <w:t>создания</w:t>
      </w:r>
      <w:proofErr w:type="spellEnd"/>
      <w:r w:rsidRPr="00EF1D02">
        <w:rPr>
          <w:sz w:val="28"/>
          <w:szCs w:val="28"/>
          <w:lang w:val="kk-KZ"/>
        </w:rPr>
        <w:t xml:space="preserve"> </w:t>
      </w:r>
      <w:proofErr w:type="spellStart"/>
      <w:r w:rsidRPr="00EF1D02">
        <w:rPr>
          <w:sz w:val="28"/>
          <w:szCs w:val="28"/>
          <w:lang w:val="kk-KZ"/>
        </w:rPr>
        <w:t>современного</w:t>
      </w:r>
      <w:proofErr w:type="spellEnd"/>
      <w:r w:rsidRPr="00EF1D02">
        <w:rPr>
          <w:sz w:val="28"/>
          <w:szCs w:val="28"/>
          <w:lang w:val="kk-KZ"/>
        </w:rPr>
        <w:t xml:space="preserve"> </w:t>
      </w:r>
      <w:proofErr w:type="spellStart"/>
      <w:r w:rsidRPr="00EF1D02">
        <w:rPr>
          <w:sz w:val="28"/>
          <w:szCs w:val="28"/>
          <w:lang w:val="kk-KZ"/>
        </w:rPr>
        <w:t>школьного</w:t>
      </w:r>
      <w:proofErr w:type="spellEnd"/>
      <w:r w:rsidRPr="00EF1D02">
        <w:rPr>
          <w:sz w:val="28"/>
          <w:szCs w:val="28"/>
          <w:lang w:val="kk-KZ"/>
        </w:rPr>
        <w:t xml:space="preserve"> </w:t>
      </w:r>
      <w:proofErr w:type="spellStart"/>
      <w:r w:rsidRPr="00EF1D02">
        <w:rPr>
          <w:sz w:val="28"/>
          <w:szCs w:val="28"/>
          <w:lang w:val="kk-KZ"/>
        </w:rPr>
        <w:t>учебника</w:t>
      </w:r>
      <w:proofErr w:type="spellEnd"/>
      <w:r w:rsidRPr="00EF1D02">
        <w:rPr>
          <w:sz w:val="28"/>
          <w:szCs w:val="28"/>
          <w:lang w:val="kk-KZ"/>
        </w:rPr>
        <w:t xml:space="preserve">: </w:t>
      </w:r>
      <w:proofErr w:type="spellStart"/>
      <w:r w:rsidRPr="00EF1D02">
        <w:rPr>
          <w:sz w:val="28"/>
          <w:szCs w:val="28"/>
          <w:lang w:val="kk-KZ"/>
        </w:rPr>
        <w:t>научно-методическое</w:t>
      </w:r>
      <w:proofErr w:type="spellEnd"/>
      <w:r w:rsidRPr="00EF1D02">
        <w:rPr>
          <w:sz w:val="28"/>
          <w:szCs w:val="28"/>
          <w:lang w:val="kk-KZ"/>
        </w:rPr>
        <w:t xml:space="preserve"> </w:t>
      </w:r>
      <w:proofErr w:type="spellStart"/>
      <w:r w:rsidRPr="00EF1D02">
        <w:rPr>
          <w:sz w:val="28"/>
          <w:szCs w:val="28"/>
          <w:lang w:val="kk-KZ"/>
        </w:rPr>
        <w:t>издание</w:t>
      </w:r>
      <w:proofErr w:type="spellEnd"/>
      <w:r w:rsidRPr="00EF1D02">
        <w:rPr>
          <w:sz w:val="28"/>
          <w:szCs w:val="28"/>
          <w:lang w:val="kk-KZ"/>
        </w:rPr>
        <w:t xml:space="preserve"> /А.Е. </w:t>
      </w:r>
      <w:proofErr w:type="spellStart"/>
      <w:r w:rsidRPr="00EF1D02">
        <w:rPr>
          <w:sz w:val="28"/>
          <w:szCs w:val="28"/>
          <w:lang w:val="kk-KZ"/>
        </w:rPr>
        <w:t>Абылкасымова</w:t>
      </w:r>
      <w:proofErr w:type="spellEnd"/>
      <w:r w:rsidRPr="00EF1D02">
        <w:rPr>
          <w:sz w:val="28"/>
          <w:szCs w:val="28"/>
          <w:lang w:val="kk-KZ"/>
        </w:rPr>
        <w:t xml:space="preserve">. – Алматы: </w:t>
      </w:r>
      <w:proofErr w:type="spellStart"/>
      <w:r w:rsidRPr="00EF1D02">
        <w:rPr>
          <w:sz w:val="28"/>
          <w:szCs w:val="28"/>
          <w:lang w:val="kk-KZ"/>
        </w:rPr>
        <w:t>Атамура</w:t>
      </w:r>
      <w:proofErr w:type="spellEnd"/>
      <w:r w:rsidRPr="00EF1D02">
        <w:rPr>
          <w:sz w:val="28"/>
          <w:szCs w:val="28"/>
          <w:lang w:val="kk-KZ"/>
        </w:rPr>
        <w:t xml:space="preserve">, 2010. – 200 с. </w:t>
      </w:r>
    </w:p>
    <w:p w14:paraId="42516251" w14:textId="7AB464D9"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Жумагулова</w:t>
      </w:r>
      <w:proofErr w:type="spellEnd"/>
      <w:r w:rsidRPr="00EF1D02">
        <w:rPr>
          <w:sz w:val="28"/>
          <w:szCs w:val="28"/>
          <w:lang w:val="kk-KZ"/>
        </w:rPr>
        <w:t xml:space="preserve"> З.А. </w:t>
      </w:r>
      <w:proofErr w:type="spellStart"/>
      <w:r w:rsidRPr="00EF1D02">
        <w:rPr>
          <w:sz w:val="28"/>
          <w:szCs w:val="28"/>
          <w:lang w:val="kk-KZ"/>
        </w:rPr>
        <w:t>Структурно-методические</w:t>
      </w:r>
      <w:proofErr w:type="spellEnd"/>
      <w:r w:rsidRPr="00EF1D02">
        <w:rPr>
          <w:sz w:val="28"/>
          <w:szCs w:val="28"/>
          <w:lang w:val="kk-KZ"/>
        </w:rPr>
        <w:t xml:space="preserve"> </w:t>
      </w:r>
      <w:proofErr w:type="spellStart"/>
      <w:r w:rsidRPr="00EF1D02">
        <w:rPr>
          <w:sz w:val="28"/>
          <w:szCs w:val="28"/>
          <w:lang w:val="kk-KZ"/>
        </w:rPr>
        <w:t>особенности</w:t>
      </w:r>
      <w:proofErr w:type="spellEnd"/>
      <w:r w:rsidRPr="00EF1D02">
        <w:rPr>
          <w:sz w:val="28"/>
          <w:szCs w:val="28"/>
          <w:lang w:val="kk-KZ"/>
        </w:rPr>
        <w:t xml:space="preserve"> </w:t>
      </w:r>
      <w:proofErr w:type="spellStart"/>
      <w:r w:rsidRPr="00EF1D02">
        <w:rPr>
          <w:sz w:val="28"/>
          <w:szCs w:val="28"/>
          <w:lang w:val="kk-KZ"/>
        </w:rPr>
        <w:t>создания</w:t>
      </w:r>
      <w:proofErr w:type="spellEnd"/>
      <w:r w:rsidRPr="00EF1D02">
        <w:rPr>
          <w:sz w:val="28"/>
          <w:szCs w:val="28"/>
          <w:lang w:val="kk-KZ"/>
        </w:rPr>
        <w:t xml:space="preserve"> </w:t>
      </w:r>
      <w:proofErr w:type="spellStart"/>
      <w:r w:rsidRPr="00EF1D02">
        <w:rPr>
          <w:sz w:val="28"/>
          <w:szCs w:val="28"/>
          <w:lang w:val="kk-KZ"/>
        </w:rPr>
        <w:t>учебников</w:t>
      </w:r>
      <w:proofErr w:type="spellEnd"/>
      <w:r w:rsidRPr="00EF1D02">
        <w:rPr>
          <w:sz w:val="28"/>
          <w:szCs w:val="28"/>
          <w:lang w:val="kk-KZ"/>
        </w:rPr>
        <w:t xml:space="preserve"> и </w:t>
      </w:r>
      <w:proofErr w:type="spellStart"/>
      <w:r w:rsidRPr="00EF1D02">
        <w:rPr>
          <w:sz w:val="28"/>
          <w:szCs w:val="28"/>
          <w:lang w:val="kk-KZ"/>
        </w:rPr>
        <w:t>учебно-методических</w:t>
      </w:r>
      <w:proofErr w:type="spellEnd"/>
      <w:r w:rsidRPr="00EF1D02">
        <w:rPr>
          <w:sz w:val="28"/>
          <w:szCs w:val="28"/>
          <w:lang w:val="kk-KZ"/>
        </w:rPr>
        <w:t xml:space="preserve"> </w:t>
      </w:r>
      <w:proofErr w:type="spellStart"/>
      <w:r w:rsidRPr="00EF1D02">
        <w:rPr>
          <w:sz w:val="28"/>
          <w:szCs w:val="28"/>
          <w:lang w:val="kk-KZ"/>
        </w:rPr>
        <w:t>комплексов</w:t>
      </w:r>
      <w:proofErr w:type="spellEnd"/>
      <w:r w:rsidRPr="00EF1D02">
        <w:rPr>
          <w:sz w:val="28"/>
          <w:szCs w:val="28"/>
          <w:lang w:val="kk-KZ"/>
        </w:rPr>
        <w:t xml:space="preserve"> </w:t>
      </w:r>
      <w:proofErr w:type="spellStart"/>
      <w:r w:rsidRPr="00EF1D02">
        <w:rPr>
          <w:sz w:val="28"/>
          <w:szCs w:val="28"/>
          <w:lang w:val="kk-KZ"/>
        </w:rPr>
        <w:t>по</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 xml:space="preserve"> </w:t>
      </w:r>
      <w:proofErr w:type="spellStart"/>
      <w:r w:rsidRPr="00EF1D02">
        <w:rPr>
          <w:sz w:val="28"/>
          <w:szCs w:val="28"/>
          <w:lang w:val="kk-KZ"/>
        </w:rPr>
        <w:t>для</w:t>
      </w:r>
      <w:proofErr w:type="spellEnd"/>
      <w:r w:rsidRPr="00EF1D02">
        <w:rPr>
          <w:sz w:val="28"/>
          <w:szCs w:val="28"/>
          <w:lang w:val="kk-KZ"/>
        </w:rPr>
        <w:t xml:space="preserve"> </w:t>
      </w:r>
      <w:proofErr w:type="spellStart"/>
      <w:r w:rsidRPr="00EF1D02">
        <w:rPr>
          <w:sz w:val="28"/>
          <w:szCs w:val="28"/>
          <w:lang w:val="kk-KZ"/>
        </w:rPr>
        <w:t>среднеи</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 в </w:t>
      </w:r>
      <w:proofErr w:type="spellStart"/>
      <w:r w:rsidRPr="00EF1D02">
        <w:rPr>
          <w:sz w:val="28"/>
          <w:szCs w:val="28"/>
          <w:lang w:val="kk-KZ"/>
        </w:rPr>
        <w:t>Республике</w:t>
      </w:r>
      <w:proofErr w:type="spellEnd"/>
      <w:r w:rsidRPr="00EF1D02">
        <w:rPr>
          <w:sz w:val="28"/>
          <w:szCs w:val="28"/>
          <w:lang w:val="kk-KZ"/>
        </w:rPr>
        <w:t xml:space="preserve"> </w:t>
      </w:r>
      <w:proofErr w:type="spellStart"/>
      <w:r w:rsidRPr="00EF1D02">
        <w:rPr>
          <w:sz w:val="28"/>
          <w:szCs w:val="28"/>
          <w:lang w:val="kk-KZ"/>
        </w:rPr>
        <w:t>Казахстан</w:t>
      </w:r>
      <w:proofErr w:type="spellEnd"/>
      <w:r w:rsidRPr="00EF1D02">
        <w:rPr>
          <w:sz w:val="28"/>
          <w:szCs w:val="28"/>
          <w:lang w:val="kk-KZ"/>
        </w:rPr>
        <w:t xml:space="preserve">: </w:t>
      </w:r>
      <w:r w:rsidR="0065373C" w:rsidRPr="00EF1D02">
        <w:rPr>
          <w:sz w:val="28"/>
          <w:szCs w:val="28"/>
          <w:lang w:val="kk-KZ"/>
        </w:rPr>
        <w:t>д</w:t>
      </w:r>
      <w:r w:rsidRPr="00EF1D02">
        <w:rPr>
          <w:sz w:val="28"/>
          <w:szCs w:val="28"/>
          <w:lang w:val="kk-KZ"/>
        </w:rPr>
        <w:t>ис</w:t>
      </w:r>
      <w:r w:rsidR="0065373C" w:rsidRPr="00EF1D02">
        <w:rPr>
          <w:sz w:val="28"/>
          <w:szCs w:val="28"/>
          <w:lang w:val="kk-KZ"/>
        </w:rPr>
        <w:t>.</w:t>
      </w:r>
      <w:r w:rsidRPr="00EF1D02">
        <w:rPr>
          <w:sz w:val="28"/>
          <w:szCs w:val="28"/>
          <w:lang w:val="kk-KZ"/>
        </w:rPr>
        <w:t xml:space="preserve"> </w:t>
      </w:r>
      <w:r w:rsidR="0065373C" w:rsidRPr="00EF1D02">
        <w:rPr>
          <w:sz w:val="28"/>
          <w:szCs w:val="28"/>
          <w:lang w:val="kk-KZ"/>
        </w:rPr>
        <w:t xml:space="preserve">... </w:t>
      </w:r>
      <w:proofErr w:type="spellStart"/>
      <w:r w:rsidRPr="00EF1D02">
        <w:rPr>
          <w:sz w:val="28"/>
          <w:szCs w:val="28"/>
          <w:lang w:val="kk-KZ"/>
        </w:rPr>
        <w:t>канд</w:t>
      </w:r>
      <w:proofErr w:type="spellEnd"/>
      <w:r w:rsidR="0065373C" w:rsidRPr="00EF1D02">
        <w:rPr>
          <w:sz w:val="28"/>
          <w:szCs w:val="28"/>
          <w:lang w:val="kk-KZ"/>
        </w:rPr>
        <w:t>.</w:t>
      </w:r>
      <w:r w:rsidRPr="00EF1D02">
        <w:rPr>
          <w:sz w:val="28"/>
          <w:szCs w:val="28"/>
          <w:lang w:val="kk-KZ"/>
        </w:rPr>
        <w:t xml:space="preserve"> </w:t>
      </w:r>
      <w:proofErr w:type="spellStart"/>
      <w:r w:rsidR="0065373C" w:rsidRPr="00EF1D02">
        <w:rPr>
          <w:sz w:val="28"/>
          <w:szCs w:val="28"/>
          <w:lang w:val="kk-KZ"/>
        </w:rPr>
        <w:t>п</w:t>
      </w:r>
      <w:r w:rsidRPr="00EF1D02">
        <w:rPr>
          <w:sz w:val="28"/>
          <w:szCs w:val="28"/>
          <w:lang w:val="kk-KZ"/>
        </w:rPr>
        <w:t>ед</w:t>
      </w:r>
      <w:proofErr w:type="spellEnd"/>
      <w:r w:rsidR="0065373C" w:rsidRPr="00EF1D02">
        <w:rPr>
          <w:sz w:val="28"/>
          <w:szCs w:val="28"/>
          <w:lang w:val="kk-KZ"/>
        </w:rPr>
        <w:t>.</w:t>
      </w:r>
      <w:r w:rsidRPr="00EF1D02">
        <w:rPr>
          <w:sz w:val="28"/>
          <w:szCs w:val="28"/>
          <w:lang w:val="kk-KZ"/>
        </w:rPr>
        <w:t xml:space="preserve"> </w:t>
      </w:r>
      <w:proofErr w:type="spellStart"/>
      <w:r w:rsidRPr="00EF1D02">
        <w:rPr>
          <w:sz w:val="28"/>
          <w:szCs w:val="28"/>
          <w:lang w:val="kk-KZ"/>
        </w:rPr>
        <w:t>наук</w:t>
      </w:r>
      <w:proofErr w:type="spellEnd"/>
      <w:r w:rsidR="00EF1D02" w:rsidRPr="00EF1D02">
        <w:rPr>
          <w:sz w:val="28"/>
          <w:szCs w:val="28"/>
          <w:lang w:val="kk-KZ"/>
        </w:rPr>
        <w:t>: 13.00.02.</w:t>
      </w:r>
      <w:r w:rsidRPr="00EF1D02">
        <w:rPr>
          <w:sz w:val="28"/>
          <w:szCs w:val="28"/>
          <w:lang w:val="kk-KZ"/>
        </w:rPr>
        <w:t xml:space="preserve"> -Астана, 2016.-157 с.</w:t>
      </w:r>
    </w:p>
    <w:p w14:paraId="47358EB9"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Беспалько</w:t>
      </w:r>
      <w:proofErr w:type="spellEnd"/>
      <w:r w:rsidRPr="00EF1D02">
        <w:rPr>
          <w:sz w:val="28"/>
          <w:szCs w:val="28"/>
          <w:lang w:val="kk-KZ"/>
        </w:rPr>
        <w:t xml:space="preserve">, В. П. Теория </w:t>
      </w:r>
      <w:proofErr w:type="spellStart"/>
      <w:r w:rsidRPr="00EF1D02">
        <w:rPr>
          <w:sz w:val="28"/>
          <w:szCs w:val="28"/>
          <w:lang w:val="kk-KZ"/>
        </w:rPr>
        <w:t>учебника</w:t>
      </w:r>
      <w:proofErr w:type="spellEnd"/>
      <w:r w:rsidRPr="00EF1D02">
        <w:rPr>
          <w:sz w:val="28"/>
          <w:szCs w:val="28"/>
          <w:lang w:val="kk-KZ"/>
        </w:rPr>
        <w:t xml:space="preserve">: </w:t>
      </w:r>
      <w:proofErr w:type="spellStart"/>
      <w:r w:rsidRPr="00EF1D02">
        <w:rPr>
          <w:sz w:val="28"/>
          <w:szCs w:val="28"/>
          <w:lang w:val="kk-KZ"/>
        </w:rPr>
        <w:t>Дидактическии</w:t>
      </w:r>
      <w:proofErr w:type="spellEnd"/>
      <w:r w:rsidRPr="00EF1D02">
        <w:rPr>
          <w:sz w:val="28"/>
          <w:szCs w:val="28"/>
          <w:lang w:val="kk-KZ"/>
        </w:rPr>
        <w:t xml:space="preserve">̆ аспект / В. П. </w:t>
      </w:r>
      <w:proofErr w:type="spellStart"/>
      <w:r w:rsidRPr="00EF1D02">
        <w:rPr>
          <w:sz w:val="28"/>
          <w:szCs w:val="28"/>
          <w:lang w:val="kk-KZ"/>
        </w:rPr>
        <w:t>Беспалько</w:t>
      </w:r>
      <w:proofErr w:type="spellEnd"/>
      <w:r w:rsidRPr="00EF1D02">
        <w:rPr>
          <w:sz w:val="28"/>
          <w:szCs w:val="28"/>
          <w:lang w:val="kk-KZ"/>
        </w:rPr>
        <w:t xml:space="preserve">. – М.: Педагогика, 1988. – 160 с. </w:t>
      </w:r>
    </w:p>
    <w:p w14:paraId="6CB12C1E"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Краевскии</w:t>
      </w:r>
      <w:proofErr w:type="spellEnd"/>
      <w:r w:rsidRPr="00EF1D02">
        <w:rPr>
          <w:sz w:val="28"/>
          <w:szCs w:val="28"/>
          <w:lang w:val="kk-KZ"/>
        </w:rPr>
        <w:t xml:space="preserve">̆, В. В. </w:t>
      </w:r>
      <w:proofErr w:type="spellStart"/>
      <w:r w:rsidRPr="00EF1D02">
        <w:rPr>
          <w:sz w:val="28"/>
          <w:szCs w:val="28"/>
          <w:lang w:val="kk-KZ"/>
        </w:rPr>
        <w:t>Определение</w:t>
      </w:r>
      <w:proofErr w:type="spellEnd"/>
      <w:r w:rsidRPr="00EF1D02">
        <w:rPr>
          <w:sz w:val="28"/>
          <w:szCs w:val="28"/>
          <w:lang w:val="kk-KZ"/>
        </w:rPr>
        <w:t xml:space="preserve"> </w:t>
      </w:r>
      <w:proofErr w:type="spellStart"/>
      <w:r w:rsidRPr="00EF1D02">
        <w:rPr>
          <w:sz w:val="28"/>
          <w:szCs w:val="28"/>
          <w:lang w:val="kk-KZ"/>
        </w:rPr>
        <w:t>функции</w:t>
      </w:r>
      <w:proofErr w:type="spellEnd"/>
      <w:r w:rsidRPr="00EF1D02">
        <w:rPr>
          <w:sz w:val="28"/>
          <w:szCs w:val="28"/>
          <w:lang w:val="kk-KZ"/>
        </w:rPr>
        <w:t xml:space="preserve">̆ </w:t>
      </w:r>
      <w:proofErr w:type="spellStart"/>
      <w:r w:rsidRPr="00EF1D02">
        <w:rPr>
          <w:sz w:val="28"/>
          <w:szCs w:val="28"/>
          <w:lang w:val="kk-KZ"/>
        </w:rPr>
        <w:t>учебника</w:t>
      </w:r>
      <w:proofErr w:type="spellEnd"/>
      <w:r w:rsidRPr="00EF1D02">
        <w:rPr>
          <w:sz w:val="28"/>
          <w:szCs w:val="28"/>
          <w:lang w:val="kk-KZ"/>
        </w:rPr>
        <w:t xml:space="preserve"> </w:t>
      </w:r>
      <w:proofErr w:type="spellStart"/>
      <w:r w:rsidRPr="00EF1D02">
        <w:rPr>
          <w:sz w:val="28"/>
          <w:szCs w:val="28"/>
          <w:lang w:val="kk-KZ"/>
        </w:rPr>
        <w:t>как</w:t>
      </w:r>
      <w:proofErr w:type="spellEnd"/>
      <w:r w:rsidRPr="00EF1D02">
        <w:rPr>
          <w:sz w:val="28"/>
          <w:szCs w:val="28"/>
          <w:lang w:val="kk-KZ"/>
        </w:rPr>
        <w:t xml:space="preserve"> </w:t>
      </w:r>
      <w:proofErr w:type="spellStart"/>
      <w:r w:rsidRPr="00EF1D02">
        <w:rPr>
          <w:sz w:val="28"/>
          <w:szCs w:val="28"/>
          <w:lang w:val="kk-KZ"/>
        </w:rPr>
        <w:t>методическая</w:t>
      </w:r>
      <w:proofErr w:type="spellEnd"/>
      <w:r w:rsidRPr="00EF1D02">
        <w:rPr>
          <w:sz w:val="28"/>
          <w:szCs w:val="28"/>
          <w:lang w:val="kk-KZ"/>
        </w:rPr>
        <w:t xml:space="preserve"> проблема </w:t>
      </w:r>
      <w:proofErr w:type="spellStart"/>
      <w:r w:rsidRPr="00EF1D02">
        <w:rPr>
          <w:sz w:val="28"/>
          <w:szCs w:val="28"/>
          <w:lang w:val="kk-KZ"/>
        </w:rPr>
        <w:t>дидактики</w:t>
      </w:r>
      <w:proofErr w:type="spellEnd"/>
      <w:r w:rsidRPr="00EF1D02">
        <w:rPr>
          <w:sz w:val="28"/>
          <w:szCs w:val="28"/>
          <w:lang w:val="kk-KZ"/>
        </w:rPr>
        <w:t xml:space="preserve"> / В. В. </w:t>
      </w:r>
      <w:proofErr w:type="spellStart"/>
      <w:r w:rsidRPr="00EF1D02">
        <w:rPr>
          <w:sz w:val="28"/>
          <w:szCs w:val="28"/>
          <w:lang w:val="kk-KZ"/>
        </w:rPr>
        <w:t>Краевскии</w:t>
      </w:r>
      <w:proofErr w:type="spellEnd"/>
      <w:r w:rsidRPr="00EF1D02">
        <w:rPr>
          <w:sz w:val="28"/>
          <w:szCs w:val="28"/>
          <w:lang w:val="kk-KZ"/>
        </w:rPr>
        <w:t xml:space="preserve">̆ // </w:t>
      </w:r>
      <w:proofErr w:type="spellStart"/>
      <w:r w:rsidRPr="00EF1D02">
        <w:rPr>
          <w:sz w:val="28"/>
          <w:szCs w:val="28"/>
          <w:lang w:val="kk-KZ"/>
        </w:rPr>
        <w:t>Проблемы</w:t>
      </w:r>
      <w:proofErr w:type="spellEnd"/>
      <w:r w:rsidRPr="00EF1D02">
        <w:rPr>
          <w:sz w:val="28"/>
          <w:szCs w:val="28"/>
          <w:lang w:val="kk-KZ"/>
        </w:rPr>
        <w:t xml:space="preserve"> </w:t>
      </w:r>
      <w:proofErr w:type="spellStart"/>
      <w:r w:rsidRPr="00EF1D02">
        <w:rPr>
          <w:sz w:val="28"/>
          <w:szCs w:val="28"/>
          <w:lang w:val="kk-KZ"/>
        </w:rPr>
        <w:t>школьного</w:t>
      </w:r>
      <w:proofErr w:type="spellEnd"/>
      <w:r w:rsidRPr="00EF1D02">
        <w:rPr>
          <w:sz w:val="28"/>
          <w:szCs w:val="28"/>
          <w:lang w:val="kk-KZ"/>
        </w:rPr>
        <w:t xml:space="preserve"> </w:t>
      </w:r>
      <w:proofErr w:type="spellStart"/>
      <w:r w:rsidRPr="00EF1D02">
        <w:rPr>
          <w:sz w:val="28"/>
          <w:szCs w:val="28"/>
          <w:lang w:val="kk-KZ"/>
        </w:rPr>
        <w:t>учебника</w:t>
      </w:r>
      <w:proofErr w:type="spellEnd"/>
      <w:r w:rsidRPr="00EF1D02">
        <w:rPr>
          <w:sz w:val="28"/>
          <w:szCs w:val="28"/>
          <w:lang w:val="kk-KZ"/>
        </w:rPr>
        <w:t xml:space="preserve">. – М.: </w:t>
      </w:r>
      <w:proofErr w:type="spellStart"/>
      <w:r w:rsidRPr="00EF1D02">
        <w:rPr>
          <w:sz w:val="28"/>
          <w:szCs w:val="28"/>
          <w:lang w:val="kk-KZ"/>
        </w:rPr>
        <w:t>Просвещение</w:t>
      </w:r>
      <w:proofErr w:type="spellEnd"/>
      <w:r w:rsidRPr="00EF1D02">
        <w:rPr>
          <w:sz w:val="28"/>
          <w:szCs w:val="28"/>
          <w:lang w:val="kk-KZ"/>
        </w:rPr>
        <w:t xml:space="preserve">, 1976. – С.34-49. </w:t>
      </w:r>
    </w:p>
    <w:p w14:paraId="63F65DBA"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Коджаспирова</w:t>
      </w:r>
      <w:proofErr w:type="spellEnd"/>
      <w:r w:rsidRPr="00EF1D02">
        <w:rPr>
          <w:sz w:val="28"/>
          <w:szCs w:val="28"/>
          <w:lang w:val="kk-KZ"/>
        </w:rPr>
        <w:t xml:space="preserve">, Г. М. </w:t>
      </w:r>
      <w:proofErr w:type="spellStart"/>
      <w:r w:rsidRPr="00EF1D02">
        <w:rPr>
          <w:sz w:val="28"/>
          <w:szCs w:val="28"/>
          <w:lang w:val="kk-KZ"/>
        </w:rPr>
        <w:t>Словарь</w:t>
      </w:r>
      <w:proofErr w:type="spellEnd"/>
      <w:r w:rsidRPr="00EF1D02">
        <w:rPr>
          <w:sz w:val="28"/>
          <w:szCs w:val="28"/>
          <w:lang w:val="kk-KZ"/>
        </w:rPr>
        <w:t xml:space="preserve"> по </w:t>
      </w:r>
      <w:proofErr w:type="spellStart"/>
      <w:r w:rsidRPr="00EF1D02">
        <w:rPr>
          <w:sz w:val="28"/>
          <w:szCs w:val="28"/>
          <w:lang w:val="kk-KZ"/>
        </w:rPr>
        <w:t>педагогике</w:t>
      </w:r>
      <w:proofErr w:type="spellEnd"/>
      <w:r w:rsidRPr="00EF1D02">
        <w:rPr>
          <w:sz w:val="28"/>
          <w:szCs w:val="28"/>
          <w:lang w:val="kk-KZ"/>
        </w:rPr>
        <w:t xml:space="preserve"> (</w:t>
      </w:r>
      <w:proofErr w:type="spellStart"/>
      <w:r w:rsidRPr="00EF1D02">
        <w:rPr>
          <w:sz w:val="28"/>
          <w:szCs w:val="28"/>
          <w:lang w:val="kk-KZ"/>
        </w:rPr>
        <w:t>междисциплинарныи</w:t>
      </w:r>
      <w:proofErr w:type="spellEnd"/>
      <w:r w:rsidRPr="00EF1D02">
        <w:rPr>
          <w:sz w:val="28"/>
          <w:szCs w:val="28"/>
          <w:lang w:val="kk-KZ"/>
        </w:rPr>
        <w:t xml:space="preserve">̆) / Г. М. </w:t>
      </w:r>
      <w:proofErr w:type="spellStart"/>
      <w:r w:rsidRPr="00EF1D02">
        <w:rPr>
          <w:sz w:val="28"/>
          <w:szCs w:val="28"/>
          <w:lang w:val="kk-KZ"/>
        </w:rPr>
        <w:t>Коджаспирова</w:t>
      </w:r>
      <w:proofErr w:type="spellEnd"/>
      <w:r w:rsidRPr="00EF1D02">
        <w:rPr>
          <w:sz w:val="28"/>
          <w:szCs w:val="28"/>
          <w:lang w:val="kk-KZ"/>
        </w:rPr>
        <w:t xml:space="preserve"> – М.: </w:t>
      </w:r>
      <w:proofErr w:type="spellStart"/>
      <w:r w:rsidRPr="00EF1D02">
        <w:rPr>
          <w:sz w:val="28"/>
          <w:szCs w:val="28"/>
          <w:lang w:val="kk-KZ"/>
        </w:rPr>
        <w:t>Изд</w:t>
      </w:r>
      <w:proofErr w:type="spellEnd"/>
      <w:r w:rsidRPr="00EF1D02">
        <w:rPr>
          <w:sz w:val="28"/>
          <w:szCs w:val="28"/>
          <w:lang w:val="kk-KZ"/>
        </w:rPr>
        <w:t xml:space="preserve">. Цент </w:t>
      </w:r>
      <w:proofErr w:type="spellStart"/>
      <w:r w:rsidRPr="00EF1D02">
        <w:rPr>
          <w:sz w:val="28"/>
          <w:szCs w:val="28"/>
          <w:lang w:val="kk-KZ"/>
        </w:rPr>
        <w:t>МарТ</w:t>
      </w:r>
      <w:proofErr w:type="spellEnd"/>
      <w:r w:rsidRPr="00EF1D02">
        <w:rPr>
          <w:sz w:val="28"/>
          <w:szCs w:val="28"/>
          <w:lang w:val="kk-KZ"/>
        </w:rPr>
        <w:t xml:space="preserve">, 2005. – 448 с. </w:t>
      </w:r>
    </w:p>
    <w:p w14:paraId="7D7698E2"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Каиров</w:t>
      </w:r>
      <w:proofErr w:type="spellEnd"/>
      <w:r w:rsidRPr="00EF1D02">
        <w:rPr>
          <w:sz w:val="28"/>
          <w:szCs w:val="28"/>
          <w:lang w:val="kk-KZ"/>
        </w:rPr>
        <w:t xml:space="preserve">, И. А. Педагогика: </w:t>
      </w:r>
      <w:proofErr w:type="spellStart"/>
      <w:r w:rsidRPr="00EF1D02">
        <w:rPr>
          <w:sz w:val="28"/>
          <w:szCs w:val="28"/>
          <w:lang w:val="kk-KZ"/>
        </w:rPr>
        <w:t>Учебное</w:t>
      </w:r>
      <w:proofErr w:type="spellEnd"/>
      <w:r w:rsidRPr="00EF1D02">
        <w:rPr>
          <w:sz w:val="28"/>
          <w:szCs w:val="28"/>
          <w:lang w:val="kk-KZ"/>
        </w:rPr>
        <w:t xml:space="preserve"> </w:t>
      </w:r>
      <w:proofErr w:type="spellStart"/>
      <w:r w:rsidRPr="00EF1D02">
        <w:rPr>
          <w:sz w:val="28"/>
          <w:szCs w:val="28"/>
          <w:lang w:val="kk-KZ"/>
        </w:rPr>
        <w:t>пособие</w:t>
      </w:r>
      <w:proofErr w:type="spellEnd"/>
      <w:r w:rsidRPr="00EF1D02">
        <w:rPr>
          <w:sz w:val="28"/>
          <w:szCs w:val="28"/>
          <w:lang w:val="kk-KZ"/>
        </w:rPr>
        <w:t xml:space="preserve"> </w:t>
      </w:r>
      <w:proofErr w:type="spellStart"/>
      <w:r w:rsidRPr="00EF1D02">
        <w:rPr>
          <w:sz w:val="28"/>
          <w:szCs w:val="28"/>
          <w:lang w:val="kk-KZ"/>
        </w:rPr>
        <w:t>для</w:t>
      </w:r>
      <w:proofErr w:type="spellEnd"/>
      <w:r w:rsidRPr="00EF1D02">
        <w:rPr>
          <w:sz w:val="28"/>
          <w:szCs w:val="28"/>
          <w:lang w:val="kk-KZ"/>
        </w:rPr>
        <w:t xml:space="preserve"> </w:t>
      </w:r>
      <w:proofErr w:type="spellStart"/>
      <w:r w:rsidRPr="00EF1D02">
        <w:rPr>
          <w:sz w:val="28"/>
          <w:szCs w:val="28"/>
          <w:lang w:val="kk-KZ"/>
        </w:rPr>
        <w:t>педагогических</w:t>
      </w:r>
      <w:proofErr w:type="spellEnd"/>
      <w:r w:rsidRPr="00EF1D02">
        <w:rPr>
          <w:sz w:val="28"/>
          <w:szCs w:val="28"/>
          <w:lang w:val="kk-KZ"/>
        </w:rPr>
        <w:t xml:space="preserve"> </w:t>
      </w:r>
      <w:proofErr w:type="spellStart"/>
      <w:r w:rsidRPr="00EF1D02">
        <w:rPr>
          <w:sz w:val="28"/>
          <w:szCs w:val="28"/>
          <w:lang w:val="kk-KZ"/>
        </w:rPr>
        <w:t>высших</w:t>
      </w:r>
      <w:proofErr w:type="spellEnd"/>
      <w:r w:rsidRPr="00EF1D02">
        <w:rPr>
          <w:sz w:val="28"/>
          <w:szCs w:val="28"/>
          <w:lang w:val="kk-KZ"/>
        </w:rPr>
        <w:t xml:space="preserve"> </w:t>
      </w:r>
      <w:proofErr w:type="spellStart"/>
      <w:r w:rsidRPr="00EF1D02">
        <w:rPr>
          <w:sz w:val="28"/>
          <w:szCs w:val="28"/>
          <w:lang w:val="kk-KZ"/>
        </w:rPr>
        <w:t>учебных</w:t>
      </w:r>
      <w:proofErr w:type="spellEnd"/>
      <w:r w:rsidRPr="00EF1D02">
        <w:rPr>
          <w:sz w:val="28"/>
          <w:szCs w:val="28"/>
          <w:lang w:val="kk-KZ"/>
        </w:rPr>
        <w:t xml:space="preserve"> </w:t>
      </w:r>
      <w:proofErr w:type="spellStart"/>
      <w:r w:rsidRPr="00EF1D02">
        <w:rPr>
          <w:sz w:val="28"/>
          <w:szCs w:val="28"/>
          <w:lang w:val="kk-KZ"/>
        </w:rPr>
        <w:t>заведении</w:t>
      </w:r>
      <w:proofErr w:type="spellEnd"/>
      <w:r w:rsidRPr="00EF1D02">
        <w:rPr>
          <w:sz w:val="28"/>
          <w:szCs w:val="28"/>
          <w:lang w:val="kk-KZ"/>
        </w:rPr>
        <w:t xml:space="preserve">̆ и </w:t>
      </w:r>
      <w:proofErr w:type="spellStart"/>
      <w:r w:rsidRPr="00EF1D02">
        <w:rPr>
          <w:sz w:val="28"/>
          <w:szCs w:val="28"/>
          <w:lang w:val="kk-KZ"/>
        </w:rPr>
        <w:t>университетов</w:t>
      </w:r>
      <w:proofErr w:type="spellEnd"/>
      <w:r w:rsidRPr="00EF1D02">
        <w:rPr>
          <w:sz w:val="28"/>
          <w:szCs w:val="28"/>
          <w:lang w:val="kk-KZ"/>
        </w:rPr>
        <w:t xml:space="preserve"> / И. А. </w:t>
      </w:r>
      <w:proofErr w:type="spellStart"/>
      <w:r w:rsidRPr="00EF1D02">
        <w:rPr>
          <w:sz w:val="28"/>
          <w:szCs w:val="28"/>
          <w:lang w:val="kk-KZ"/>
        </w:rPr>
        <w:t>Каиров</w:t>
      </w:r>
      <w:proofErr w:type="spellEnd"/>
      <w:r w:rsidRPr="00EF1D02">
        <w:rPr>
          <w:sz w:val="28"/>
          <w:szCs w:val="28"/>
          <w:lang w:val="kk-KZ"/>
        </w:rPr>
        <w:t xml:space="preserve">. – М.: </w:t>
      </w:r>
      <w:proofErr w:type="spellStart"/>
      <w:r w:rsidRPr="00EF1D02">
        <w:rPr>
          <w:sz w:val="28"/>
          <w:szCs w:val="28"/>
          <w:lang w:val="kk-KZ"/>
        </w:rPr>
        <w:t>Учпедгиз</w:t>
      </w:r>
      <w:proofErr w:type="spellEnd"/>
      <w:r w:rsidRPr="00EF1D02">
        <w:rPr>
          <w:sz w:val="28"/>
          <w:szCs w:val="28"/>
          <w:lang w:val="kk-KZ"/>
        </w:rPr>
        <w:t>, 1948. – 472 с.</w:t>
      </w:r>
    </w:p>
    <w:p w14:paraId="49D42105" w14:textId="77777777" w:rsidR="00AA775E" w:rsidRPr="00EF1D02" w:rsidRDefault="00AA775E" w:rsidP="00AA775E">
      <w:pPr>
        <w:pStyle w:val="a3"/>
        <w:numPr>
          <w:ilvl w:val="0"/>
          <w:numId w:val="73"/>
        </w:numPr>
        <w:ind w:left="0" w:firstLine="709"/>
        <w:jc w:val="both"/>
        <w:rPr>
          <w:sz w:val="28"/>
          <w:szCs w:val="28"/>
          <w:lang w:val="kk-KZ"/>
        </w:rPr>
      </w:pPr>
      <w:r w:rsidRPr="00EF1D02">
        <w:rPr>
          <w:sz w:val="28"/>
          <w:szCs w:val="28"/>
          <w:lang w:val="kk-KZ"/>
        </w:rPr>
        <w:t xml:space="preserve">Рахимов, А. З. </w:t>
      </w:r>
      <w:proofErr w:type="spellStart"/>
      <w:r w:rsidRPr="00EF1D02">
        <w:rPr>
          <w:sz w:val="28"/>
          <w:szCs w:val="28"/>
          <w:lang w:val="kk-KZ"/>
        </w:rPr>
        <w:t>Логико-психологическая</w:t>
      </w:r>
      <w:proofErr w:type="spellEnd"/>
      <w:r w:rsidRPr="00EF1D02">
        <w:rPr>
          <w:sz w:val="28"/>
          <w:szCs w:val="28"/>
          <w:lang w:val="kk-KZ"/>
        </w:rPr>
        <w:t xml:space="preserve"> концепция </w:t>
      </w:r>
      <w:proofErr w:type="spellStart"/>
      <w:r w:rsidRPr="00EF1D02">
        <w:rPr>
          <w:sz w:val="28"/>
          <w:szCs w:val="28"/>
          <w:lang w:val="kk-KZ"/>
        </w:rPr>
        <w:t>разработки</w:t>
      </w:r>
      <w:proofErr w:type="spellEnd"/>
      <w:r w:rsidRPr="00EF1D02">
        <w:rPr>
          <w:sz w:val="28"/>
          <w:szCs w:val="28"/>
          <w:lang w:val="kk-KZ"/>
        </w:rPr>
        <w:t xml:space="preserve"> </w:t>
      </w:r>
      <w:proofErr w:type="spellStart"/>
      <w:r w:rsidRPr="00EF1D02">
        <w:rPr>
          <w:sz w:val="28"/>
          <w:szCs w:val="28"/>
          <w:lang w:val="kk-KZ"/>
        </w:rPr>
        <w:t>школьных</w:t>
      </w:r>
      <w:proofErr w:type="spellEnd"/>
      <w:r w:rsidRPr="00EF1D02">
        <w:rPr>
          <w:sz w:val="28"/>
          <w:szCs w:val="28"/>
          <w:lang w:val="kk-KZ"/>
        </w:rPr>
        <w:t xml:space="preserve"> </w:t>
      </w:r>
      <w:proofErr w:type="spellStart"/>
      <w:r w:rsidRPr="00EF1D02">
        <w:rPr>
          <w:sz w:val="28"/>
          <w:szCs w:val="28"/>
          <w:lang w:val="kk-KZ"/>
        </w:rPr>
        <w:t>учебников</w:t>
      </w:r>
      <w:proofErr w:type="spellEnd"/>
      <w:r w:rsidRPr="00EF1D02">
        <w:rPr>
          <w:sz w:val="28"/>
          <w:szCs w:val="28"/>
          <w:lang w:val="kk-KZ"/>
        </w:rPr>
        <w:t xml:space="preserve"> / А. З. Рахимов // </w:t>
      </w:r>
      <w:proofErr w:type="spellStart"/>
      <w:r w:rsidRPr="00EF1D02">
        <w:rPr>
          <w:sz w:val="28"/>
          <w:szCs w:val="28"/>
          <w:lang w:val="kk-KZ"/>
        </w:rPr>
        <w:t>Проблемы</w:t>
      </w:r>
      <w:proofErr w:type="spellEnd"/>
      <w:r w:rsidRPr="00EF1D02">
        <w:rPr>
          <w:sz w:val="28"/>
          <w:szCs w:val="28"/>
          <w:lang w:val="kk-KZ"/>
        </w:rPr>
        <w:t xml:space="preserve"> </w:t>
      </w:r>
      <w:proofErr w:type="spellStart"/>
      <w:r w:rsidRPr="00EF1D02">
        <w:rPr>
          <w:sz w:val="28"/>
          <w:szCs w:val="28"/>
          <w:lang w:val="kk-KZ"/>
        </w:rPr>
        <w:t>школьного</w:t>
      </w:r>
      <w:proofErr w:type="spellEnd"/>
      <w:r w:rsidRPr="00EF1D02">
        <w:rPr>
          <w:sz w:val="28"/>
          <w:szCs w:val="28"/>
          <w:lang w:val="kk-KZ"/>
        </w:rPr>
        <w:t xml:space="preserve"> </w:t>
      </w:r>
      <w:proofErr w:type="spellStart"/>
      <w:r w:rsidRPr="00EF1D02">
        <w:rPr>
          <w:sz w:val="28"/>
          <w:szCs w:val="28"/>
          <w:lang w:val="kk-KZ"/>
        </w:rPr>
        <w:t>учебника</w:t>
      </w:r>
      <w:proofErr w:type="spellEnd"/>
      <w:r w:rsidRPr="00EF1D02">
        <w:rPr>
          <w:sz w:val="28"/>
          <w:szCs w:val="28"/>
          <w:lang w:val="kk-KZ"/>
        </w:rPr>
        <w:t xml:space="preserve">. – М.: </w:t>
      </w:r>
      <w:proofErr w:type="spellStart"/>
      <w:r w:rsidRPr="00EF1D02">
        <w:rPr>
          <w:sz w:val="28"/>
          <w:szCs w:val="28"/>
          <w:lang w:val="kk-KZ"/>
        </w:rPr>
        <w:t>Просвещение</w:t>
      </w:r>
      <w:proofErr w:type="spellEnd"/>
      <w:r w:rsidRPr="00EF1D02">
        <w:rPr>
          <w:sz w:val="28"/>
          <w:szCs w:val="28"/>
          <w:lang w:val="kk-KZ"/>
        </w:rPr>
        <w:t xml:space="preserve">, 1991. – </w:t>
      </w:r>
      <w:proofErr w:type="spellStart"/>
      <w:r w:rsidRPr="00EF1D02">
        <w:rPr>
          <w:sz w:val="28"/>
          <w:szCs w:val="28"/>
          <w:lang w:val="kk-KZ"/>
        </w:rPr>
        <w:t>Вып</w:t>
      </w:r>
      <w:proofErr w:type="spellEnd"/>
      <w:r w:rsidRPr="00EF1D02">
        <w:rPr>
          <w:sz w:val="28"/>
          <w:szCs w:val="28"/>
          <w:lang w:val="kk-KZ"/>
        </w:rPr>
        <w:t xml:space="preserve">. 20. – С.27-34. </w:t>
      </w:r>
    </w:p>
    <w:p w14:paraId="6A038DA9"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Жумагулова</w:t>
      </w:r>
      <w:proofErr w:type="spellEnd"/>
      <w:r w:rsidRPr="00EF1D02">
        <w:rPr>
          <w:sz w:val="28"/>
          <w:szCs w:val="28"/>
          <w:lang w:val="kk-KZ"/>
        </w:rPr>
        <w:t xml:space="preserve">, З.А. </w:t>
      </w:r>
      <w:proofErr w:type="spellStart"/>
      <w:r w:rsidRPr="00EF1D02">
        <w:rPr>
          <w:sz w:val="28"/>
          <w:szCs w:val="28"/>
          <w:lang w:val="kk-KZ"/>
        </w:rPr>
        <w:t>Преемственная</w:t>
      </w:r>
      <w:proofErr w:type="spellEnd"/>
      <w:r w:rsidRPr="00EF1D02">
        <w:rPr>
          <w:sz w:val="28"/>
          <w:szCs w:val="28"/>
          <w:lang w:val="kk-KZ"/>
        </w:rPr>
        <w:t xml:space="preserve"> </w:t>
      </w:r>
      <w:proofErr w:type="spellStart"/>
      <w:r w:rsidRPr="00EF1D02">
        <w:rPr>
          <w:sz w:val="28"/>
          <w:szCs w:val="28"/>
          <w:lang w:val="kk-KZ"/>
        </w:rPr>
        <w:t>связь</w:t>
      </w:r>
      <w:proofErr w:type="spellEnd"/>
      <w:r w:rsidRPr="00EF1D02">
        <w:rPr>
          <w:sz w:val="28"/>
          <w:szCs w:val="28"/>
          <w:lang w:val="kk-KZ"/>
        </w:rPr>
        <w:t xml:space="preserve"> в </w:t>
      </w:r>
      <w:proofErr w:type="spellStart"/>
      <w:r w:rsidRPr="00EF1D02">
        <w:rPr>
          <w:sz w:val="28"/>
          <w:szCs w:val="28"/>
          <w:lang w:val="kk-KZ"/>
        </w:rPr>
        <w:t>развитии</w:t>
      </w:r>
      <w:proofErr w:type="spellEnd"/>
      <w:r w:rsidRPr="00EF1D02">
        <w:rPr>
          <w:sz w:val="28"/>
          <w:szCs w:val="28"/>
          <w:lang w:val="kk-KZ"/>
        </w:rPr>
        <w:t xml:space="preserve"> </w:t>
      </w:r>
      <w:proofErr w:type="spellStart"/>
      <w:r w:rsidRPr="00EF1D02">
        <w:rPr>
          <w:sz w:val="28"/>
          <w:szCs w:val="28"/>
          <w:lang w:val="kk-KZ"/>
        </w:rPr>
        <w:t>математических</w:t>
      </w:r>
      <w:proofErr w:type="spellEnd"/>
      <w:r w:rsidRPr="00EF1D02">
        <w:rPr>
          <w:sz w:val="28"/>
          <w:szCs w:val="28"/>
          <w:lang w:val="kk-KZ"/>
        </w:rPr>
        <w:t xml:space="preserve"> </w:t>
      </w:r>
      <w:proofErr w:type="spellStart"/>
      <w:r w:rsidRPr="00EF1D02">
        <w:rPr>
          <w:sz w:val="28"/>
          <w:szCs w:val="28"/>
          <w:lang w:val="kk-KZ"/>
        </w:rPr>
        <w:t>знании</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xml:space="preserve"> в </w:t>
      </w:r>
      <w:proofErr w:type="spellStart"/>
      <w:r w:rsidRPr="00EF1D02">
        <w:rPr>
          <w:sz w:val="28"/>
          <w:szCs w:val="28"/>
          <w:lang w:val="kk-KZ"/>
        </w:rPr>
        <w:t>начальном</w:t>
      </w:r>
      <w:proofErr w:type="spellEnd"/>
      <w:r w:rsidRPr="00EF1D02">
        <w:rPr>
          <w:sz w:val="28"/>
          <w:szCs w:val="28"/>
          <w:lang w:val="kk-KZ"/>
        </w:rPr>
        <w:t xml:space="preserve"> и </w:t>
      </w:r>
      <w:proofErr w:type="spellStart"/>
      <w:r w:rsidRPr="00EF1D02">
        <w:rPr>
          <w:sz w:val="28"/>
          <w:szCs w:val="28"/>
          <w:lang w:val="kk-KZ"/>
        </w:rPr>
        <w:t>основном</w:t>
      </w:r>
      <w:proofErr w:type="spellEnd"/>
      <w:r w:rsidRPr="00EF1D02">
        <w:rPr>
          <w:sz w:val="28"/>
          <w:szCs w:val="28"/>
          <w:lang w:val="kk-KZ"/>
        </w:rPr>
        <w:t xml:space="preserve"> </w:t>
      </w:r>
      <w:proofErr w:type="spellStart"/>
      <w:r w:rsidRPr="00EF1D02">
        <w:rPr>
          <w:sz w:val="28"/>
          <w:szCs w:val="28"/>
          <w:lang w:val="kk-KZ"/>
        </w:rPr>
        <w:t>среднем</w:t>
      </w:r>
      <w:proofErr w:type="spellEnd"/>
      <w:r w:rsidRPr="00EF1D02">
        <w:rPr>
          <w:sz w:val="28"/>
          <w:szCs w:val="28"/>
          <w:lang w:val="kk-KZ"/>
        </w:rPr>
        <w:t xml:space="preserve"> </w:t>
      </w:r>
      <w:proofErr w:type="spellStart"/>
      <w:r w:rsidRPr="00EF1D02">
        <w:rPr>
          <w:sz w:val="28"/>
          <w:szCs w:val="28"/>
          <w:lang w:val="kk-KZ"/>
        </w:rPr>
        <w:t>уровнях</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 </w:t>
      </w:r>
      <w:proofErr w:type="spellStart"/>
      <w:r w:rsidRPr="00EF1D02">
        <w:rPr>
          <w:sz w:val="28"/>
          <w:szCs w:val="28"/>
          <w:lang w:val="kk-KZ"/>
        </w:rPr>
        <w:t>Materials</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the</w:t>
      </w:r>
      <w:proofErr w:type="spellEnd"/>
      <w:r w:rsidRPr="00EF1D02">
        <w:rPr>
          <w:sz w:val="28"/>
          <w:szCs w:val="28"/>
          <w:lang w:val="kk-KZ"/>
        </w:rPr>
        <w:t xml:space="preserve"> II </w:t>
      </w:r>
      <w:proofErr w:type="spellStart"/>
      <w:r w:rsidRPr="00EF1D02">
        <w:rPr>
          <w:sz w:val="28"/>
          <w:szCs w:val="28"/>
          <w:lang w:val="kk-KZ"/>
        </w:rPr>
        <w:t>international</w:t>
      </w:r>
      <w:proofErr w:type="spellEnd"/>
      <w:r w:rsidRPr="00EF1D02">
        <w:rPr>
          <w:sz w:val="28"/>
          <w:szCs w:val="28"/>
          <w:lang w:val="kk-KZ"/>
        </w:rPr>
        <w:t xml:space="preserve"> </w:t>
      </w:r>
      <w:proofErr w:type="spellStart"/>
      <w:r w:rsidRPr="00EF1D02">
        <w:rPr>
          <w:sz w:val="28"/>
          <w:szCs w:val="28"/>
          <w:lang w:val="kk-KZ"/>
        </w:rPr>
        <w:t>scientifie</w:t>
      </w:r>
      <w:proofErr w:type="spellEnd"/>
      <w:r w:rsidRPr="00EF1D02">
        <w:rPr>
          <w:sz w:val="28"/>
          <w:szCs w:val="28"/>
          <w:lang w:val="kk-KZ"/>
        </w:rPr>
        <w:t xml:space="preserve"> </w:t>
      </w:r>
      <w:proofErr w:type="spellStart"/>
      <w:r w:rsidRPr="00EF1D02">
        <w:rPr>
          <w:sz w:val="28"/>
          <w:szCs w:val="28"/>
          <w:lang w:val="kk-KZ"/>
        </w:rPr>
        <w:t>conference</w:t>
      </w:r>
      <w:proofErr w:type="spellEnd"/>
      <w:r w:rsidRPr="00EF1D02">
        <w:rPr>
          <w:sz w:val="28"/>
          <w:szCs w:val="28"/>
          <w:lang w:val="kk-KZ"/>
        </w:rPr>
        <w:t xml:space="preserve"> </w:t>
      </w:r>
      <w:proofErr w:type="spellStart"/>
      <w:r w:rsidRPr="00EF1D02">
        <w:rPr>
          <w:sz w:val="28"/>
          <w:szCs w:val="28"/>
          <w:lang w:val="kk-KZ"/>
        </w:rPr>
        <w:t>on</w:t>
      </w:r>
      <w:proofErr w:type="spellEnd"/>
      <w:r w:rsidRPr="00EF1D02">
        <w:rPr>
          <w:sz w:val="28"/>
          <w:szCs w:val="28"/>
          <w:lang w:val="kk-KZ"/>
        </w:rPr>
        <w:t xml:space="preserve"> </w:t>
      </w:r>
      <w:proofErr w:type="spellStart"/>
      <w:r w:rsidRPr="00EF1D02">
        <w:rPr>
          <w:sz w:val="28"/>
          <w:szCs w:val="28"/>
          <w:lang w:val="kk-KZ"/>
        </w:rPr>
        <w:t>April</w:t>
      </w:r>
      <w:proofErr w:type="spellEnd"/>
      <w:r w:rsidRPr="00EF1D02">
        <w:rPr>
          <w:sz w:val="28"/>
          <w:szCs w:val="28"/>
          <w:lang w:val="kk-KZ"/>
        </w:rPr>
        <w:t xml:space="preserve"> 18 – 19, </w:t>
      </w:r>
      <w:proofErr w:type="spellStart"/>
      <w:r w:rsidRPr="00EF1D02">
        <w:rPr>
          <w:sz w:val="28"/>
          <w:szCs w:val="28"/>
          <w:lang w:val="kk-KZ"/>
        </w:rPr>
        <w:t>Prague</w:t>
      </w:r>
      <w:proofErr w:type="spellEnd"/>
      <w:r w:rsidRPr="00EF1D02">
        <w:rPr>
          <w:sz w:val="28"/>
          <w:szCs w:val="28"/>
          <w:lang w:val="kk-KZ"/>
        </w:rPr>
        <w:t>, 2015. – C. 9 – 13.</w:t>
      </w:r>
    </w:p>
    <w:p w14:paraId="255E8C39" w14:textId="73BB15DE"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Абылкасымова</w:t>
      </w:r>
      <w:proofErr w:type="spellEnd"/>
      <w:r w:rsidRPr="00EF1D02">
        <w:rPr>
          <w:sz w:val="28"/>
          <w:szCs w:val="28"/>
          <w:lang w:val="kk-KZ"/>
        </w:rPr>
        <w:t xml:space="preserve">, А. Е. О </w:t>
      </w:r>
      <w:proofErr w:type="spellStart"/>
      <w:r w:rsidRPr="00EF1D02">
        <w:rPr>
          <w:sz w:val="28"/>
          <w:szCs w:val="28"/>
          <w:lang w:val="kk-KZ"/>
        </w:rPr>
        <w:t>структурно-методических</w:t>
      </w:r>
      <w:proofErr w:type="spellEnd"/>
      <w:r w:rsidRPr="00EF1D02">
        <w:rPr>
          <w:sz w:val="28"/>
          <w:szCs w:val="28"/>
          <w:lang w:val="kk-KZ"/>
        </w:rPr>
        <w:t xml:space="preserve"> </w:t>
      </w:r>
      <w:proofErr w:type="spellStart"/>
      <w:r w:rsidRPr="00EF1D02">
        <w:rPr>
          <w:sz w:val="28"/>
          <w:szCs w:val="28"/>
          <w:lang w:val="kk-KZ"/>
        </w:rPr>
        <w:t>особенностях</w:t>
      </w:r>
      <w:proofErr w:type="spellEnd"/>
      <w:r w:rsidRPr="00EF1D02">
        <w:rPr>
          <w:sz w:val="28"/>
          <w:szCs w:val="28"/>
          <w:lang w:val="kk-KZ"/>
        </w:rPr>
        <w:t xml:space="preserve"> </w:t>
      </w:r>
      <w:proofErr w:type="spellStart"/>
      <w:r w:rsidRPr="00EF1D02">
        <w:rPr>
          <w:sz w:val="28"/>
          <w:szCs w:val="28"/>
          <w:lang w:val="kk-KZ"/>
        </w:rPr>
        <w:t>школьных</w:t>
      </w:r>
      <w:proofErr w:type="spellEnd"/>
      <w:r w:rsidRPr="00EF1D02">
        <w:rPr>
          <w:sz w:val="28"/>
          <w:szCs w:val="28"/>
          <w:lang w:val="kk-KZ"/>
        </w:rPr>
        <w:t xml:space="preserve"> </w:t>
      </w:r>
      <w:proofErr w:type="spellStart"/>
      <w:r w:rsidRPr="00EF1D02">
        <w:rPr>
          <w:sz w:val="28"/>
          <w:szCs w:val="28"/>
          <w:lang w:val="kk-KZ"/>
        </w:rPr>
        <w:t>учебников</w:t>
      </w:r>
      <w:proofErr w:type="spellEnd"/>
      <w:r w:rsidRPr="00EF1D02">
        <w:rPr>
          <w:sz w:val="28"/>
          <w:szCs w:val="28"/>
          <w:lang w:val="kk-KZ"/>
        </w:rPr>
        <w:t xml:space="preserve"> </w:t>
      </w:r>
      <w:proofErr w:type="spellStart"/>
      <w:r w:rsidRPr="00EF1D02">
        <w:rPr>
          <w:sz w:val="28"/>
          <w:szCs w:val="28"/>
          <w:lang w:val="kk-KZ"/>
        </w:rPr>
        <w:t>по</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 xml:space="preserve"> /</w:t>
      </w:r>
      <w:proofErr w:type="spellStart"/>
      <w:r w:rsidRPr="00EF1D02">
        <w:rPr>
          <w:sz w:val="28"/>
          <w:szCs w:val="28"/>
          <w:lang w:val="kk-KZ"/>
        </w:rPr>
        <w:t>Абылкасымова</w:t>
      </w:r>
      <w:proofErr w:type="spellEnd"/>
      <w:r w:rsidRPr="00EF1D02">
        <w:rPr>
          <w:sz w:val="28"/>
          <w:szCs w:val="28"/>
          <w:lang w:val="kk-KZ"/>
        </w:rPr>
        <w:t xml:space="preserve"> А.Е., </w:t>
      </w:r>
      <w:proofErr w:type="spellStart"/>
      <w:r w:rsidRPr="00EF1D02">
        <w:rPr>
          <w:sz w:val="28"/>
          <w:szCs w:val="28"/>
          <w:lang w:val="kk-KZ"/>
        </w:rPr>
        <w:t>Жумагулова</w:t>
      </w:r>
      <w:proofErr w:type="spellEnd"/>
      <w:r w:rsidRPr="00EF1D02">
        <w:rPr>
          <w:sz w:val="28"/>
          <w:szCs w:val="28"/>
          <w:lang w:val="kk-KZ"/>
        </w:rPr>
        <w:t xml:space="preserve"> З.А. /Ж.: </w:t>
      </w:r>
      <w:proofErr w:type="spellStart"/>
      <w:r w:rsidRPr="00EF1D02">
        <w:rPr>
          <w:sz w:val="28"/>
          <w:szCs w:val="28"/>
          <w:lang w:val="kk-KZ"/>
        </w:rPr>
        <w:t>Преподаватель</w:t>
      </w:r>
      <w:proofErr w:type="spellEnd"/>
      <w:r w:rsidRPr="00EF1D02">
        <w:rPr>
          <w:sz w:val="28"/>
          <w:szCs w:val="28"/>
          <w:lang w:val="kk-KZ"/>
        </w:rPr>
        <w:t xml:space="preserve"> ХХІ </w:t>
      </w:r>
      <w:proofErr w:type="spellStart"/>
      <w:r w:rsidRPr="00EF1D02">
        <w:rPr>
          <w:sz w:val="28"/>
          <w:szCs w:val="28"/>
          <w:lang w:val="kk-KZ"/>
        </w:rPr>
        <w:t>века</w:t>
      </w:r>
      <w:proofErr w:type="spellEnd"/>
      <w:r w:rsidRPr="00EF1D02">
        <w:rPr>
          <w:sz w:val="28"/>
          <w:szCs w:val="28"/>
          <w:lang w:val="kk-KZ"/>
        </w:rPr>
        <w:t xml:space="preserve">. – Москва, 2015. </w:t>
      </w:r>
      <w:r w:rsidR="00D23F5F" w:rsidRPr="00EF1D02">
        <w:rPr>
          <w:sz w:val="28"/>
          <w:szCs w:val="28"/>
          <w:lang w:val="kk-KZ"/>
        </w:rPr>
        <w:t>–</w:t>
      </w:r>
      <w:r w:rsidRPr="00EF1D02">
        <w:rPr>
          <w:sz w:val="28"/>
          <w:szCs w:val="28"/>
          <w:lang w:val="kk-KZ"/>
        </w:rPr>
        <w:t xml:space="preserve"> No4. –– С. 212 – 218.</w:t>
      </w:r>
    </w:p>
    <w:p w14:paraId="37363BE7" w14:textId="7D765099"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Пиаже</w:t>
      </w:r>
      <w:proofErr w:type="spellEnd"/>
      <w:r w:rsidRPr="00EF1D02">
        <w:rPr>
          <w:sz w:val="28"/>
          <w:szCs w:val="28"/>
          <w:lang w:val="kk-KZ"/>
        </w:rPr>
        <w:t xml:space="preserve"> Ж. Теория </w:t>
      </w:r>
      <w:proofErr w:type="spellStart"/>
      <w:r w:rsidRPr="00EF1D02">
        <w:rPr>
          <w:sz w:val="28"/>
          <w:szCs w:val="28"/>
          <w:lang w:val="kk-KZ"/>
        </w:rPr>
        <w:t>Пиаже</w:t>
      </w:r>
      <w:proofErr w:type="spellEnd"/>
      <w:r w:rsidRPr="00EF1D02">
        <w:rPr>
          <w:sz w:val="28"/>
          <w:szCs w:val="28"/>
          <w:lang w:val="kk-KZ"/>
        </w:rPr>
        <w:t>.-М.</w:t>
      </w:r>
      <w:r w:rsidR="006B78D9" w:rsidRPr="00EF1D02">
        <w:rPr>
          <w:sz w:val="28"/>
          <w:szCs w:val="28"/>
          <w:lang w:val="kk-KZ"/>
        </w:rPr>
        <w:t>:</w:t>
      </w:r>
      <w:proofErr w:type="spellStart"/>
      <w:r w:rsidRPr="00EF1D02">
        <w:rPr>
          <w:sz w:val="28"/>
          <w:szCs w:val="28"/>
          <w:lang w:val="kk-KZ"/>
        </w:rPr>
        <w:t>Издательство</w:t>
      </w:r>
      <w:proofErr w:type="spellEnd"/>
      <w:r w:rsidRPr="00EF1D02">
        <w:rPr>
          <w:sz w:val="28"/>
          <w:szCs w:val="28"/>
          <w:lang w:val="kk-KZ"/>
        </w:rPr>
        <w:t xml:space="preserve"> ин. </w:t>
      </w:r>
      <w:proofErr w:type="spellStart"/>
      <w:r w:rsidR="00D23F5F" w:rsidRPr="00EF1D02">
        <w:rPr>
          <w:sz w:val="28"/>
          <w:szCs w:val="28"/>
          <w:lang w:val="kk-KZ"/>
        </w:rPr>
        <w:t>Л</w:t>
      </w:r>
      <w:r w:rsidRPr="00EF1D02">
        <w:rPr>
          <w:sz w:val="28"/>
          <w:szCs w:val="28"/>
          <w:lang w:val="kk-KZ"/>
        </w:rPr>
        <w:t>ит</w:t>
      </w:r>
      <w:proofErr w:type="spellEnd"/>
      <w:r w:rsidRPr="00EF1D02">
        <w:rPr>
          <w:sz w:val="28"/>
          <w:szCs w:val="28"/>
          <w:lang w:val="kk-KZ"/>
        </w:rPr>
        <w:t>.</w:t>
      </w:r>
      <w:r w:rsidR="006B78D9" w:rsidRPr="00EF1D02">
        <w:rPr>
          <w:sz w:val="28"/>
          <w:szCs w:val="28"/>
          <w:lang w:val="kk-KZ"/>
        </w:rPr>
        <w:t>,</w:t>
      </w:r>
      <w:r w:rsidRPr="00EF1D02">
        <w:rPr>
          <w:sz w:val="28"/>
          <w:szCs w:val="28"/>
          <w:lang w:val="kk-KZ"/>
        </w:rPr>
        <w:t xml:space="preserve"> 2013.- 326 с.</w:t>
      </w:r>
    </w:p>
    <w:p w14:paraId="36A4D48D"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lastRenderedPageBreak/>
        <w:t>Fischbein</w:t>
      </w:r>
      <w:proofErr w:type="spellEnd"/>
      <w:r w:rsidRPr="00EF1D02">
        <w:rPr>
          <w:sz w:val="28"/>
          <w:szCs w:val="28"/>
          <w:lang w:val="kk-KZ"/>
        </w:rPr>
        <w:t xml:space="preserve"> E., </w:t>
      </w:r>
      <w:proofErr w:type="spellStart"/>
      <w:r w:rsidRPr="00EF1D02">
        <w:rPr>
          <w:sz w:val="28"/>
          <w:szCs w:val="28"/>
          <w:lang w:val="kk-KZ"/>
        </w:rPr>
        <w:t>Gazit</w:t>
      </w:r>
      <w:proofErr w:type="spellEnd"/>
      <w:r w:rsidRPr="00EF1D02">
        <w:rPr>
          <w:sz w:val="28"/>
          <w:szCs w:val="28"/>
          <w:lang w:val="kk-KZ"/>
        </w:rPr>
        <w:t xml:space="preserve"> A. </w:t>
      </w:r>
      <w:proofErr w:type="spellStart"/>
      <w:r w:rsidRPr="00EF1D02">
        <w:rPr>
          <w:sz w:val="28"/>
          <w:szCs w:val="28"/>
          <w:lang w:val="kk-KZ"/>
        </w:rPr>
        <w:t>Does</w:t>
      </w:r>
      <w:proofErr w:type="spellEnd"/>
      <w:r w:rsidRPr="00EF1D02">
        <w:rPr>
          <w:sz w:val="28"/>
          <w:szCs w:val="28"/>
          <w:lang w:val="kk-KZ"/>
        </w:rPr>
        <w:t xml:space="preserve"> </w:t>
      </w:r>
      <w:proofErr w:type="spellStart"/>
      <w:r w:rsidRPr="00EF1D02">
        <w:rPr>
          <w:sz w:val="28"/>
          <w:szCs w:val="28"/>
          <w:lang w:val="kk-KZ"/>
        </w:rPr>
        <w:t>the</w:t>
      </w:r>
      <w:proofErr w:type="spellEnd"/>
      <w:r w:rsidRPr="00EF1D02">
        <w:rPr>
          <w:sz w:val="28"/>
          <w:szCs w:val="28"/>
          <w:lang w:val="kk-KZ"/>
        </w:rPr>
        <w:t xml:space="preserve"> </w:t>
      </w:r>
      <w:proofErr w:type="spellStart"/>
      <w:r w:rsidRPr="00EF1D02">
        <w:rPr>
          <w:sz w:val="28"/>
          <w:szCs w:val="28"/>
          <w:lang w:val="kk-KZ"/>
        </w:rPr>
        <w:t>teaching</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probability</w:t>
      </w:r>
      <w:proofErr w:type="spellEnd"/>
      <w:r w:rsidRPr="00EF1D02">
        <w:rPr>
          <w:sz w:val="28"/>
          <w:szCs w:val="28"/>
          <w:lang w:val="kk-KZ"/>
        </w:rPr>
        <w:t xml:space="preserve"> </w:t>
      </w:r>
      <w:proofErr w:type="spellStart"/>
      <w:r w:rsidRPr="00EF1D02">
        <w:rPr>
          <w:sz w:val="28"/>
          <w:szCs w:val="28"/>
          <w:lang w:val="kk-KZ"/>
        </w:rPr>
        <w:t>improve</w:t>
      </w:r>
      <w:proofErr w:type="spellEnd"/>
      <w:r w:rsidRPr="00EF1D02">
        <w:rPr>
          <w:sz w:val="28"/>
          <w:szCs w:val="28"/>
          <w:lang w:val="kk-KZ"/>
        </w:rPr>
        <w:t xml:space="preserve"> </w:t>
      </w:r>
      <w:proofErr w:type="spellStart"/>
      <w:r w:rsidRPr="00EF1D02">
        <w:rPr>
          <w:sz w:val="28"/>
          <w:szCs w:val="28"/>
          <w:lang w:val="kk-KZ"/>
        </w:rPr>
        <w:t>probabilistic</w:t>
      </w:r>
      <w:proofErr w:type="spellEnd"/>
      <w:r w:rsidRPr="00EF1D02">
        <w:rPr>
          <w:sz w:val="28"/>
          <w:szCs w:val="28"/>
          <w:lang w:val="kk-KZ"/>
        </w:rPr>
        <w:t xml:space="preserve"> </w:t>
      </w:r>
      <w:proofErr w:type="spellStart"/>
      <w:r w:rsidRPr="00EF1D02">
        <w:rPr>
          <w:sz w:val="28"/>
          <w:szCs w:val="28"/>
          <w:lang w:val="kk-KZ"/>
        </w:rPr>
        <w:t>intuitions</w:t>
      </w:r>
      <w:proofErr w:type="spellEnd"/>
      <w:r w:rsidRPr="00EF1D02">
        <w:rPr>
          <w:sz w:val="28"/>
          <w:szCs w:val="28"/>
          <w:lang w:val="kk-KZ"/>
        </w:rPr>
        <w:t>?//</w:t>
      </w:r>
      <w:r w:rsidRPr="00EF1D02">
        <w:rPr>
          <w:color w:val="343332"/>
          <w:spacing w:val="-5"/>
          <w:sz w:val="28"/>
          <w:szCs w:val="28"/>
          <w:lang w:val="kk-KZ"/>
        </w:rPr>
        <w:t xml:space="preserve"> </w:t>
      </w:r>
      <w:proofErr w:type="spellStart"/>
      <w:r w:rsidRPr="00EF1D02">
        <w:rPr>
          <w:sz w:val="28"/>
          <w:szCs w:val="28"/>
          <w:lang w:val="kk-KZ"/>
        </w:rPr>
        <w:t>Educational</w:t>
      </w:r>
      <w:proofErr w:type="spellEnd"/>
      <w:r w:rsidRPr="00EF1D02">
        <w:rPr>
          <w:sz w:val="28"/>
          <w:szCs w:val="28"/>
          <w:lang w:val="kk-KZ"/>
        </w:rPr>
        <w:t xml:space="preserve"> </w:t>
      </w:r>
      <w:proofErr w:type="spellStart"/>
      <w:r w:rsidRPr="00EF1D02">
        <w:rPr>
          <w:sz w:val="28"/>
          <w:szCs w:val="28"/>
          <w:lang w:val="kk-KZ"/>
        </w:rPr>
        <w:t>Studies</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w:t>
      </w:r>
      <w:proofErr w:type="spellStart"/>
      <w:r w:rsidR="00FB793F">
        <w:fldChar w:fldCharType="begin"/>
      </w:r>
      <w:r w:rsidR="00FB793F">
        <w:instrText xml:space="preserve"> HYPERLINK "https://www.jstor.org/stable/i277292" </w:instrText>
      </w:r>
      <w:r w:rsidR="00FB793F">
        <w:fldChar w:fldCharType="separate"/>
      </w:r>
      <w:r w:rsidRPr="00EF1D02">
        <w:rPr>
          <w:rStyle w:val="spelle"/>
          <w:sz w:val="28"/>
          <w:szCs w:val="28"/>
          <w:lang w:val="kk-KZ"/>
        </w:rPr>
        <w:t>Vol</w:t>
      </w:r>
      <w:proofErr w:type="spellEnd"/>
      <w:r w:rsidRPr="00EF1D02">
        <w:rPr>
          <w:rStyle w:val="spelle"/>
          <w:sz w:val="28"/>
          <w:szCs w:val="28"/>
          <w:lang w:val="kk-KZ"/>
        </w:rPr>
        <w:t xml:space="preserve">. 15, </w:t>
      </w:r>
      <w:proofErr w:type="spellStart"/>
      <w:r w:rsidRPr="00EF1D02">
        <w:rPr>
          <w:rStyle w:val="spelle"/>
          <w:sz w:val="28"/>
          <w:szCs w:val="28"/>
          <w:lang w:val="kk-KZ"/>
        </w:rPr>
        <w:t>No</w:t>
      </w:r>
      <w:proofErr w:type="spellEnd"/>
      <w:r w:rsidRPr="00EF1D02">
        <w:rPr>
          <w:rStyle w:val="spelle"/>
          <w:sz w:val="28"/>
          <w:szCs w:val="28"/>
          <w:lang w:val="kk-KZ"/>
        </w:rPr>
        <w:t>. 1 (</w:t>
      </w:r>
      <w:proofErr w:type="spellStart"/>
      <w:r w:rsidRPr="00EF1D02">
        <w:rPr>
          <w:rStyle w:val="spelle"/>
          <w:sz w:val="28"/>
          <w:szCs w:val="28"/>
          <w:lang w:val="kk-KZ"/>
        </w:rPr>
        <w:t>Feb</w:t>
      </w:r>
      <w:proofErr w:type="spellEnd"/>
      <w:r w:rsidRPr="00EF1D02">
        <w:rPr>
          <w:rStyle w:val="spelle"/>
          <w:sz w:val="28"/>
          <w:szCs w:val="28"/>
          <w:lang w:val="kk-KZ"/>
        </w:rPr>
        <w:t>., 1984)</w:t>
      </w:r>
      <w:r w:rsidR="00FB793F">
        <w:rPr>
          <w:rStyle w:val="spelle"/>
          <w:sz w:val="28"/>
          <w:szCs w:val="28"/>
          <w:lang w:val="kk-KZ"/>
        </w:rPr>
        <w:fldChar w:fldCharType="end"/>
      </w:r>
      <w:r w:rsidRPr="00EF1D02">
        <w:rPr>
          <w:sz w:val="28"/>
          <w:szCs w:val="28"/>
          <w:lang w:val="kk-KZ"/>
        </w:rPr>
        <w:t xml:space="preserve">, </w:t>
      </w:r>
      <w:proofErr w:type="spellStart"/>
      <w:r w:rsidRPr="00EF1D02">
        <w:rPr>
          <w:sz w:val="28"/>
          <w:szCs w:val="28"/>
          <w:lang w:val="kk-KZ"/>
        </w:rPr>
        <w:t>pp</w:t>
      </w:r>
      <w:proofErr w:type="spellEnd"/>
      <w:r w:rsidRPr="00EF1D02">
        <w:rPr>
          <w:sz w:val="28"/>
          <w:szCs w:val="28"/>
          <w:lang w:val="kk-KZ"/>
        </w:rPr>
        <w:t xml:space="preserve">. 1-24 (24 </w:t>
      </w:r>
      <w:proofErr w:type="spellStart"/>
      <w:r w:rsidRPr="00EF1D02">
        <w:rPr>
          <w:sz w:val="28"/>
          <w:szCs w:val="28"/>
          <w:lang w:val="kk-KZ"/>
        </w:rPr>
        <w:t>pages</w:t>
      </w:r>
      <w:proofErr w:type="spellEnd"/>
      <w:r w:rsidRPr="00EF1D02">
        <w:rPr>
          <w:sz w:val="28"/>
          <w:szCs w:val="28"/>
          <w:lang w:val="kk-KZ"/>
        </w:rPr>
        <w:t>)</w:t>
      </w:r>
    </w:p>
    <w:p w14:paraId="6C7AF192"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Пиаже</w:t>
      </w:r>
      <w:proofErr w:type="spellEnd"/>
      <w:r w:rsidRPr="00EF1D02">
        <w:rPr>
          <w:sz w:val="28"/>
          <w:szCs w:val="28"/>
          <w:lang w:val="kk-KZ"/>
        </w:rPr>
        <w:t xml:space="preserve"> Ж. </w:t>
      </w:r>
      <w:proofErr w:type="spellStart"/>
      <w:r w:rsidRPr="00EF1D02">
        <w:rPr>
          <w:sz w:val="28"/>
          <w:szCs w:val="28"/>
          <w:lang w:val="kk-KZ"/>
        </w:rPr>
        <w:t>Речь</w:t>
      </w:r>
      <w:proofErr w:type="spellEnd"/>
      <w:r w:rsidRPr="00EF1D02">
        <w:rPr>
          <w:sz w:val="28"/>
          <w:szCs w:val="28"/>
          <w:lang w:val="kk-KZ"/>
        </w:rPr>
        <w:t xml:space="preserve"> и </w:t>
      </w:r>
      <w:proofErr w:type="spellStart"/>
      <w:r w:rsidRPr="00EF1D02">
        <w:rPr>
          <w:sz w:val="28"/>
          <w:szCs w:val="28"/>
          <w:lang w:val="kk-KZ"/>
        </w:rPr>
        <w:t>мышление</w:t>
      </w:r>
      <w:proofErr w:type="spellEnd"/>
      <w:r w:rsidRPr="00EF1D02">
        <w:rPr>
          <w:sz w:val="28"/>
          <w:szCs w:val="28"/>
          <w:lang w:val="kk-KZ"/>
        </w:rPr>
        <w:t xml:space="preserve"> </w:t>
      </w:r>
      <w:proofErr w:type="spellStart"/>
      <w:r w:rsidRPr="00EF1D02">
        <w:rPr>
          <w:sz w:val="28"/>
          <w:szCs w:val="28"/>
          <w:lang w:val="kk-KZ"/>
        </w:rPr>
        <w:t>ребенка</w:t>
      </w:r>
      <w:proofErr w:type="spellEnd"/>
      <w:r w:rsidRPr="00EF1D02">
        <w:rPr>
          <w:sz w:val="28"/>
          <w:szCs w:val="28"/>
          <w:lang w:val="kk-KZ"/>
        </w:rPr>
        <w:t xml:space="preserve">.-М.- </w:t>
      </w:r>
      <w:proofErr w:type="spellStart"/>
      <w:r w:rsidRPr="00EF1D02">
        <w:rPr>
          <w:sz w:val="28"/>
          <w:szCs w:val="28"/>
          <w:lang w:val="kk-KZ"/>
        </w:rPr>
        <w:t>Римис</w:t>
      </w:r>
      <w:proofErr w:type="spellEnd"/>
      <w:r w:rsidRPr="00EF1D02">
        <w:rPr>
          <w:sz w:val="28"/>
          <w:szCs w:val="28"/>
          <w:lang w:val="kk-KZ"/>
        </w:rPr>
        <w:t>. 2008.- 120 с.</w:t>
      </w:r>
    </w:p>
    <w:p w14:paraId="439271C3" w14:textId="0C685E5D" w:rsidR="00AA775E" w:rsidRPr="00EF1D02" w:rsidRDefault="00AA775E" w:rsidP="00AA775E">
      <w:pPr>
        <w:numPr>
          <w:ilvl w:val="0"/>
          <w:numId w:val="73"/>
        </w:numPr>
        <w:ind w:left="0" w:firstLine="709"/>
        <w:jc w:val="both"/>
        <w:rPr>
          <w:sz w:val="28"/>
          <w:szCs w:val="28"/>
          <w:lang w:val="kk-KZ"/>
        </w:rPr>
      </w:pPr>
      <w:proofErr w:type="spellStart"/>
      <w:r w:rsidRPr="00EF1D02">
        <w:rPr>
          <w:color w:val="000000"/>
          <w:sz w:val="28"/>
          <w:szCs w:val="28"/>
          <w:lang w:val="kk-KZ"/>
        </w:rPr>
        <w:t>Пиаже</w:t>
      </w:r>
      <w:proofErr w:type="spellEnd"/>
      <w:r w:rsidRPr="00EF1D02">
        <w:rPr>
          <w:color w:val="000000"/>
          <w:sz w:val="28"/>
          <w:szCs w:val="28"/>
          <w:lang w:val="kk-KZ"/>
        </w:rPr>
        <w:t xml:space="preserve"> Жан. Теория, </w:t>
      </w:r>
      <w:proofErr w:type="spellStart"/>
      <w:r w:rsidRPr="00EF1D02">
        <w:rPr>
          <w:color w:val="000000"/>
          <w:sz w:val="28"/>
          <w:szCs w:val="28"/>
          <w:lang w:val="kk-KZ"/>
        </w:rPr>
        <w:t>эксперименты</w:t>
      </w:r>
      <w:proofErr w:type="spellEnd"/>
      <w:r w:rsidRPr="00EF1D02">
        <w:rPr>
          <w:color w:val="000000"/>
          <w:sz w:val="28"/>
          <w:szCs w:val="28"/>
          <w:lang w:val="kk-KZ"/>
        </w:rPr>
        <w:t xml:space="preserve">, </w:t>
      </w:r>
      <w:proofErr w:type="spellStart"/>
      <w:r w:rsidRPr="00EF1D02">
        <w:rPr>
          <w:color w:val="000000"/>
          <w:sz w:val="28"/>
          <w:szCs w:val="28"/>
          <w:lang w:val="kk-KZ"/>
        </w:rPr>
        <w:t>дискуссии</w:t>
      </w:r>
      <w:proofErr w:type="spellEnd"/>
      <w:r w:rsidRPr="00EF1D02">
        <w:rPr>
          <w:color w:val="000000"/>
          <w:sz w:val="28"/>
          <w:szCs w:val="28"/>
          <w:lang w:val="kk-KZ"/>
        </w:rPr>
        <w:t xml:space="preserve">: </w:t>
      </w:r>
      <w:proofErr w:type="spellStart"/>
      <w:r w:rsidRPr="00EF1D02">
        <w:rPr>
          <w:color w:val="000000"/>
          <w:sz w:val="28"/>
          <w:szCs w:val="28"/>
          <w:lang w:val="kk-KZ"/>
        </w:rPr>
        <w:t>Сб</w:t>
      </w:r>
      <w:proofErr w:type="spellEnd"/>
      <w:r w:rsidRPr="00EF1D02">
        <w:rPr>
          <w:color w:val="000000"/>
          <w:sz w:val="28"/>
          <w:szCs w:val="28"/>
          <w:lang w:val="kk-KZ"/>
        </w:rPr>
        <w:t xml:space="preserve">. </w:t>
      </w:r>
      <w:proofErr w:type="spellStart"/>
      <w:r w:rsidR="00D23F5F" w:rsidRPr="00EF1D02">
        <w:rPr>
          <w:color w:val="000000"/>
          <w:sz w:val="28"/>
          <w:szCs w:val="28"/>
          <w:lang w:val="kk-KZ"/>
        </w:rPr>
        <w:t>С</w:t>
      </w:r>
      <w:r w:rsidRPr="00EF1D02">
        <w:rPr>
          <w:color w:val="000000"/>
          <w:sz w:val="28"/>
          <w:szCs w:val="28"/>
          <w:lang w:val="kk-KZ"/>
        </w:rPr>
        <w:t>татей</w:t>
      </w:r>
      <w:proofErr w:type="spellEnd"/>
      <w:r w:rsidRPr="00EF1D02">
        <w:rPr>
          <w:color w:val="000000"/>
          <w:sz w:val="28"/>
          <w:szCs w:val="28"/>
          <w:lang w:val="kk-KZ"/>
        </w:rPr>
        <w:t xml:space="preserve">/ </w:t>
      </w:r>
      <w:proofErr w:type="spellStart"/>
      <w:r w:rsidRPr="00EF1D02">
        <w:rPr>
          <w:color w:val="000000"/>
          <w:sz w:val="28"/>
          <w:szCs w:val="28"/>
          <w:lang w:val="kk-KZ"/>
        </w:rPr>
        <w:t>Сост.и</w:t>
      </w:r>
      <w:proofErr w:type="spellEnd"/>
      <w:r w:rsidRPr="00EF1D02">
        <w:rPr>
          <w:color w:val="000000"/>
          <w:sz w:val="28"/>
          <w:szCs w:val="28"/>
          <w:lang w:val="kk-KZ"/>
        </w:rPr>
        <w:t xml:space="preserve"> </w:t>
      </w:r>
      <w:proofErr w:type="spellStart"/>
      <w:r w:rsidRPr="00EF1D02">
        <w:rPr>
          <w:color w:val="000000"/>
          <w:sz w:val="28"/>
          <w:szCs w:val="28"/>
          <w:lang w:val="kk-KZ"/>
        </w:rPr>
        <w:t>общ</w:t>
      </w:r>
      <w:proofErr w:type="spellEnd"/>
      <w:r w:rsidRPr="00EF1D02">
        <w:rPr>
          <w:color w:val="000000"/>
          <w:sz w:val="28"/>
          <w:szCs w:val="28"/>
          <w:lang w:val="kk-KZ"/>
        </w:rPr>
        <w:t xml:space="preserve">. </w:t>
      </w:r>
      <w:proofErr w:type="spellStart"/>
      <w:r w:rsidR="00D23F5F" w:rsidRPr="00EF1D02">
        <w:rPr>
          <w:color w:val="000000"/>
          <w:sz w:val="28"/>
          <w:szCs w:val="28"/>
          <w:lang w:val="kk-KZ"/>
        </w:rPr>
        <w:t>Р</w:t>
      </w:r>
      <w:r w:rsidRPr="00EF1D02">
        <w:rPr>
          <w:color w:val="000000"/>
          <w:sz w:val="28"/>
          <w:szCs w:val="28"/>
          <w:lang w:val="kk-KZ"/>
        </w:rPr>
        <w:t>ед</w:t>
      </w:r>
      <w:proofErr w:type="spellEnd"/>
      <w:r w:rsidRPr="00EF1D02">
        <w:rPr>
          <w:color w:val="000000"/>
          <w:sz w:val="28"/>
          <w:szCs w:val="28"/>
          <w:lang w:val="kk-KZ"/>
        </w:rPr>
        <w:t xml:space="preserve">. Л.Ф. </w:t>
      </w:r>
      <w:proofErr w:type="spellStart"/>
      <w:r w:rsidRPr="00EF1D02">
        <w:rPr>
          <w:color w:val="000000"/>
          <w:sz w:val="28"/>
          <w:szCs w:val="28"/>
          <w:lang w:val="kk-KZ"/>
        </w:rPr>
        <w:t>Обуховой</w:t>
      </w:r>
      <w:proofErr w:type="spellEnd"/>
      <w:r w:rsidRPr="00EF1D02">
        <w:rPr>
          <w:color w:val="000000"/>
          <w:sz w:val="28"/>
          <w:szCs w:val="28"/>
          <w:lang w:val="kk-KZ"/>
        </w:rPr>
        <w:t xml:space="preserve"> и Г.В. </w:t>
      </w:r>
      <w:proofErr w:type="spellStart"/>
      <w:r w:rsidRPr="00EF1D02">
        <w:rPr>
          <w:color w:val="000000"/>
          <w:sz w:val="28"/>
          <w:szCs w:val="28"/>
          <w:lang w:val="kk-KZ"/>
        </w:rPr>
        <w:t>Бурменский</w:t>
      </w:r>
      <w:proofErr w:type="spellEnd"/>
      <w:r w:rsidRPr="00EF1D02">
        <w:rPr>
          <w:color w:val="000000"/>
          <w:sz w:val="28"/>
          <w:szCs w:val="28"/>
          <w:lang w:val="kk-KZ"/>
        </w:rPr>
        <w:t>. –</w:t>
      </w:r>
      <w:r w:rsidRPr="00EF1D02">
        <w:rPr>
          <w:sz w:val="28"/>
          <w:szCs w:val="28"/>
          <w:lang w:val="kk-KZ"/>
        </w:rPr>
        <w:t xml:space="preserve"> М.- </w:t>
      </w:r>
      <w:proofErr w:type="spellStart"/>
      <w:r w:rsidRPr="00EF1D02">
        <w:rPr>
          <w:sz w:val="28"/>
          <w:szCs w:val="28"/>
          <w:lang w:val="kk-KZ"/>
        </w:rPr>
        <w:t>Гардарики</w:t>
      </w:r>
      <w:proofErr w:type="spellEnd"/>
      <w:r w:rsidRPr="00EF1D02">
        <w:rPr>
          <w:sz w:val="28"/>
          <w:szCs w:val="28"/>
          <w:lang w:val="kk-KZ"/>
        </w:rPr>
        <w:t>. 2001.- 624 с.</w:t>
      </w:r>
    </w:p>
    <w:p w14:paraId="64232C44" w14:textId="316CADDC"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Fischbein</w:t>
      </w:r>
      <w:proofErr w:type="spellEnd"/>
      <w:r w:rsidRPr="00EF1D02">
        <w:rPr>
          <w:sz w:val="28"/>
          <w:szCs w:val="28"/>
          <w:lang w:val="kk-KZ"/>
        </w:rPr>
        <w:t xml:space="preserve"> E. </w:t>
      </w:r>
      <w:proofErr w:type="spellStart"/>
      <w:r w:rsidRPr="00EF1D02">
        <w:rPr>
          <w:sz w:val="28"/>
          <w:szCs w:val="28"/>
          <w:lang w:val="kk-KZ"/>
        </w:rPr>
        <w:t>The</w:t>
      </w:r>
      <w:proofErr w:type="spellEnd"/>
      <w:r w:rsidRPr="00EF1D02">
        <w:rPr>
          <w:sz w:val="28"/>
          <w:szCs w:val="28"/>
          <w:lang w:val="kk-KZ"/>
        </w:rPr>
        <w:t xml:space="preserve"> </w:t>
      </w:r>
      <w:proofErr w:type="spellStart"/>
      <w:r w:rsidRPr="00EF1D02">
        <w:rPr>
          <w:sz w:val="28"/>
          <w:szCs w:val="28"/>
          <w:lang w:val="kk-KZ"/>
        </w:rPr>
        <w:t>intuitive</w:t>
      </w:r>
      <w:proofErr w:type="spellEnd"/>
      <w:r w:rsidRPr="00EF1D02">
        <w:rPr>
          <w:sz w:val="28"/>
          <w:szCs w:val="28"/>
          <w:lang w:val="kk-KZ"/>
        </w:rPr>
        <w:t xml:space="preserve"> </w:t>
      </w:r>
      <w:proofErr w:type="spellStart"/>
      <w:r w:rsidRPr="00EF1D02">
        <w:rPr>
          <w:sz w:val="28"/>
          <w:szCs w:val="28"/>
          <w:lang w:val="kk-KZ"/>
        </w:rPr>
        <w:t>Sourcer</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Probabilistic</w:t>
      </w:r>
      <w:proofErr w:type="spellEnd"/>
      <w:r w:rsidRPr="00EF1D02">
        <w:rPr>
          <w:sz w:val="28"/>
          <w:szCs w:val="28"/>
          <w:lang w:val="kk-KZ"/>
        </w:rPr>
        <w:t xml:space="preserve"> </w:t>
      </w:r>
      <w:proofErr w:type="spellStart"/>
      <w:r w:rsidRPr="00EF1D02">
        <w:rPr>
          <w:sz w:val="28"/>
          <w:szCs w:val="28"/>
          <w:lang w:val="kk-KZ"/>
        </w:rPr>
        <w:t>Trinking</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Childr</w:t>
      </w:r>
      <w:r w:rsidR="005146B6" w:rsidRPr="00EF1D02">
        <w:rPr>
          <w:sz w:val="28"/>
          <w:szCs w:val="28"/>
          <w:lang w:val="kk-KZ"/>
        </w:rPr>
        <w:t>e</w:t>
      </w:r>
      <w:r w:rsidRPr="00EF1D02">
        <w:rPr>
          <w:sz w:val="28"/>
          <w:szCs w:val="28"/>
          <w:lang w:val="kk-KZ"/>
        </w:rPr>
        <w:t>n</w:t>
      </w:r>
      <w:proofErr w:type="spellEnd"/>
      <w:r w:rsidRPr="00EF1D02">
        <w:rPr>
          <w:sz w:val="28"/>
          <w:szCs w:val="28"/>
          <w:lang w:val="kk-KZ"/>
        </w:rPr>
        <w:t xml:space="preserve">. – </w:t>
      </w:r>
      <w:proofErr w:type="spellStart"/>
      <w:r w:rsidRPr="00EF1D02">
        <w:rPr>
          <w:sz w:val="28"/>
          <w:szCs w:val="28"/>
          <w:lang w:val="kk-KZ"/>
        </w:rPr>
        <w:t>Dordrecht</w:t>
      </w:r>
      <w:proofErr w:type="spellEnd"/>
      <w:r w:rsidRPr="00EF1D02">
        <w:rPr>
          <w:sz w:val="28"/>
          <w:szCs w:val="28"/>
          <w:lang w:val="kk-KZ"/>
        </w:rPr>
        <w:t xml:space="preserve">, </w:t>
      </w:r>
      <w:proofErr w:type="spellStart"/>
      <w:r w:rsidRPr="00EF1D02">
        <w:rPr>
          <w:sz w:val="28"/>
          <w:szCs w:val="28"/>
          <w:lang w:val="kk-KZ"/>
        </w:rPr>
        <w:t>reide</w:t>
      </w:r>
      <w:proofErr w:type="spellEnd"/>
      <w:r w:rsidRPr="00EF1D02">
        <w:rPr>
          <w:sz w:val="28"/>
          <w:szCs w:val="28"/>
          <w:lang w:val="kk-KZ"/>
        </w:rPr>
        <w:t>/-1975/1</w:t>
      </w:r>
    </w:p>
    <w:p w14:paraId="34661228" w14:textId="580E2153"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Пиаже</w:t>
      </w:r>
      <w:proofErr w:type="spellEnd"/>
      <w:r w:rsidRPr="00EF1D02">
        <w:rPr>
          <w:sz w:val="28"/>
          <w:szCs w:val="28"/>
          <w:lang w:val="kk-KZ"/>
        </w:rPr>
        <w:t xml:space="preserve"> Ж., </w:t>
      </w:r>
      <w:proofErr w:type="spellStart"/>
      <w:r w:rsidRPr="00EF1D02">
        <w:rPr>
          <w:sz w:val="28"/>
          <w:szCs w:val="28"/>
          <w:lang w:val="kk-KZ"/>
        </w:rPr>
        <w:t>Инельдер</w:t>
      </w:r>
      <w:proofErr w:type="spellEnd"/>
      <w:r w:rsidRPr="00EF1D02">
        <w:rPr>
          <w:sz w:val="28"/>
          <w:szCs w:val="28"/>
          <w:lang w:val="kk-KZ"/>
        </w:rPr>
        <w:t xml:space="preserve"> Б. Генезис </w:t>
      </w:r>
      <w:proofErr w:type="spellStart"/>
      <w:r w:rsidRPr="00EF1D02">
        <w:rPr>
          <w:sz w:val="28"/>
          <w:szCs w:val="28"/>
          <w:lang w:val="kk-KZ"/>
        </w:rPr>
        <w:t>элементарных</w:t>
      </w:r>
      <w:proofErr w:type="spellEnd"/>
      <w:r w:rsidRPr="00EF1D02">
        <w:rPr>
          <w:sz w:val="28"/>
          <w:szCs w:val="28"/>
          <w:lang w:val="kk-KZ"/>
        </w:rPr>
        <w:t xml:space="preserve"> </w:t>
      </w:r>
      <w:proofErr w:type="spellStart"/>
      <w:r w:rsidRPr="00EF1D02">
        <w:rPr>
          <w:sz w:val="28"/>
          <w:szCs w:val="28"/>
          <w:lang w:val="kk-KZ"/>
        </w:rPr>
        <w:t>логических</w:t>
      </w:r>
      <w:proofErr w:type="spellEnd"/>
      <w:r w:rsidRPr="00EF1D02">
        <w:rPr>
          <w:sz w:val="28"/>
          <w:szCs w:val="28"/>
          <w:lang w:val="kk-KZ"/>
        </w:rPr>
        <w:t xml:space="preserve"> </w:t>
      </w:r>
      <w:proofErr w:type="spellStart"/>
      <w:r w:rsidRPr="00EF1D02">
        <w:rPr>
          <w:sz w:val="28"/>
          <w:szCs w:val="28"/>
          <w:lang w:val="kk-KZ"/>
        </w:rPr>
        <w:t>структур</w:t>
      </w:r>
      <w:proofErr w:type="spellEnd"/>
      <w:r w:rsidRPr="00EF1D02">
        <w:rPr>
          <w:sz w:val="28"/>
          <w:szCs w:val="28"/>
          <w:lang w:val="kk-KZ"/>
        </w:rPr>
        <w:t xml:space="preserve">: </w:t>
      </w:r>
      <w:proofErr w:type="spellStart"/>
      <w:r w:rsidRPr="00EF1D02">
        <w:rPr>
          <w:sz w:val="28"/>
          <w:szCs w:val="28"/>
          <w:lang w:val="kk-KZ"/>
        </w:rPr>
        <w:t>классификации</w:t>
      </w:r>
      <w:proofErr w:type="spellEnd"/>
      <w:r w:rsidRPr="00EF1D02">
        <w:rPr>
          <w:sz w:val="28"/>
          <w:szCs w:val="28"/>
          <w:lang w:val="kk-KZ"/>
        </w:rPr>
        <w:t xml:space="preserve"> и </w:t>
      </w:r>
      <w:proofErr w:type="spellStart"/>
      <w:r w:rsidRPr="00EF1D02">
        <w:rPr>
          <w:sz w:val="28"/>
          <w:szCs w:val="28"/>
          <w:lang w:val="kk-KZ"/>
        </w:rPr>
        <w:t>сериации</w:t>
      </w:r>
      <w:proofErr w:type="spellEnd"/>
      <w:r w:rsidRPr="00EF1D02">
        <w:rPr>
          <w:sz w:val="28"/>
          <w:szCs w:val="28"/>
          <w:lang w:val="kk-KZ"/>
        </w:rPr>
        <w:t>.-М.-</w:t>
      </w:r>
      <w:proofErr w:type="spellStart"/>
      <w:r w:rsidRPr="00EF1D02">
        <w:rPr>
          <w:sz w:val="28"/>
          <w:szCs w:val="28"/>
          <w:lang w:val="kk-KZ"/>
        </w:rPr>
        <w:t>Издательство</w:t>
      </w:r>
      <w:proofErr w:type="spellEnd"/>
      <w:r w:rsidRPr="00EF1D02">
        <w:rPr>
          <w:sz w:val="28"/>
          <w:szCs w:val="28"/>
          <w:lang w:val="kk-KZ"/>
        </w:rPr>
        <w:t xml:space="preserve"> ин. </w:t>
      </w:r>
      <w:proofErr w:type="spellStart"/>
      <w:r w:rsidR="00D23F5F" w:rsidRPr="00EF1D02">
        <w:rPr>
          <w:sz w:val="28"/>
          <w:szCs w:val="28"/>
          <w:lang w:val="kk-KZ"/>
        </w:rPr>
        <w:t>Л</w:t>
      </w:r>
      <w:r w:rsidRPr="00EF1D02">
        <w:rPr>
          <w:sz w:val="28"/>
          <w:szCs w:val="28"/>
          <w:lang w:val="kk-KZ"/>
        </w:rPr>
        <w:t>ит</w:t>
      </w:r>
      <w:proofErr w:type="spellEnd"/>
      <w:r w:rsidRPr="00EF1D02">
        <w:rPr>
          <w:sz w:val="28"/>
          <w:szCs w:val="28"/>
          <w:lang w:val="kk-KZ"/>
        </w:rPr>
        <w:t>. 2002.- 416 с.</w:t>
      </w:r>
    </w:p>
    <w:p w14:paraId="4AD3601F" w14:textId="77777777" w:rsidR="00AA775E" w:rsidRPr="00EF1D02" w:rsidRDefault="00AA775E" w:rsidP="00AA775E">
      <w:pPr>
        <w:numPr>
          <w:ilvl w:val="0"/>
          <w:numId w:val="73"/>
        </w:numPr>
        <w:ind w:left="0" w:firstLine="709"/>
        <w:jc w:val="both"/>
        <w:rPr>
          <w:sz w:val="28"/>
          <w:szCs w:val="28"/>
          <w:lang w:val="kk-KZ"/>
        </w:rPr>
      </w:pPr>
      <w:proofErr w:type="spellStart"/>
      <w:r w:rsidRPr="00EF1D02">
        <w:rPr>
          <w:color w:val="333333"/>
          <w:spacing w:val="2"/>
          <w:sz w:val="28"/>
          <w:szCs w:val="28"/>
          <w:shd w:val="clear" w:color="auto" w:fill="FCFCFC"/>
          <w:lang w:val="kk-KZ"/>
        </w:rPr>
        <w:t>Fischbein</w:t>
      </w:r>
      <w:proofErr w:type="spellEnd"/>
      <w:r w:rsidRPr="00EF1D02">
        <w:rPr>
          <w:color w:val="333333"/>
          <w:spacing w:val="2"/>
          <w:sz w:val="28"/>
          <w:szCs w:val="28"/>
          <w:shd w:val="clear" w:color="auto" w:fill="FCFCFC"/>
          <w:lang w:val="kk-KZ"/>
        </w:rPr>
        <w:t xml:space="preserve">, E., &amp; </w:t>
      </w:r>
      <w:proofErr w:type="spellStart"/>
      <w:r w:rsidRPr="00EF1D02">
        <w:rPr>
          <w:color w:val="333333"/>
          <w:spacing w:val="2"/>
          <w:sz w:val="28"/>
          <w:szCs w:val="28"/>
          <w:shd w:val="clear" w:color="auto" w:fill="FCFCFC"/>
          <w:lang w:val="kk-KZ"/>
        </w:rPr>
        <w:t>Schnarch</w:t>
      </w:r>
      <w:proofErr w:type="spellEnd"/>
      <w:r w:rsidRPr="00EF1D02">
        <w:rPr>
          <w:color w:val="333333"/>
          <w:spacing w:val="2"/>
          <w:sz w:val="28"/>
          <w:szCs w:val="28"/>
          <w:shd w:val="clear" w:color="auto" w:fill="FCFCFC"/>
          <w:lang w:val="kk-KZ"/>
        </w:rPr>
        <w:t xml:space="preserve">, D. (1997). </w:t>
      </w:r>
      <w:proofErr w:type="spellStart"/>
      <w:r w:rsidRPr="00EF1D02">
        <w:rPr>
          <w:color w:val="333333"/>
          <w:spacing w:val="2"/>
          <w:sz w:val="28"/>
          <w:szCs w:val="28"/>
          <w:shd w:val="clear" w:color="auto" w:fill="FCFCFC"/>
          <w:lang w:val="kk-KZ"/>
        </w:rPr>
        <w:t>The</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evolution</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with</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age</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of</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probabilistic</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intuitively</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based</w:t>
      </w:r>
      <w:proofErr w:type="spellEnd"/>
      <w:r w:rsidRPr="00EF1D02">
        <w:rPr>
          <w:color w:val="333333"/>
          <w:spacing w:val="2"/>
          <w:sz w:val="28"/>
          <w:szCs w:val="28"/>
          <w:shd w:val="clear" w:color="auto" w:fill="FCFCFC"/>
          <w:lang w:val="kk-KZ"/>
        </w:rPr>
        <w:t xml:space="preserve"> </w:t>
      </w:r>
      <w:proofErr w:type="spellStart"/>
      <w:r w:rsidRPr="00EF1D02">
        <w:rPr>
          <w:color w:val="333333"/>
          <w:spacing w:val="2"/>
          <w:sz w:val="28"/>
          <w:szCs w:val="28"/>
          <w:shd w:val="clear" w:color="auto" w:fill="FCFCFC"/>
          <w:lang w:val="kk-KZ"/>
        </w:rPr>
        <w:t>misconceptions</w:t>
      </w:r>
      <w:proofErr w:type="spellEnd"/>
      <w:r w:rsidRPr="00EF1D02">
        <w:rPr>
          <w:color w:val="333333"/>
          <w:spacing w:val="2"/>
          <w:sz w:val="28"/>
          <w:szCs w:val="28"/>
          <w:shd w:val="clear" w:color="auto" w:fill="FCFCFC"/>
          <w:lang w:val="kk-KZ"/>
        </w:rPr>
        <w:t>. </w:t>
      </w:r>
      <w:proofErr w:type="spellStart"/>
      <w:r w:rsidRPr="00EF1D02">
        <w:rPr>
          <w:rStyle w:val="af0"/>
          <w:rFonts w:eastAsiaTheme="majorEastAsia"/>
          <w:color w:val="333333"/>
          <w:spacing w:val="2"/>
          <w:sz w:val="28"/>
          <w:szCs w:val="28"/>
          <w:shd w:val="clear" w:color="auto" w:fill="FCFCFC"/>
          <w:lang w:val="kk-KZ"/>
        </w:rPr>
        <w:t>Journal</w:t>
      </w:r>
      <w:proofErr w:type="spellEnd"/>
      <w:r w:rsidRPr="00EF1D02">
        <w:rPr>
          <w:rStyle w:val="af0"/>
          <w:rFonts w:eastAsiaTheme="majorEastAsia"/>
          <w:color w:val="333333"/>
          <w:spacing w:val="2"/>
          <w:sz w:val="28"/>
          <w:szCs w:val="28"/>
          <w:shd w:val="clear" w:color="auto" w:fill="FCFCFC"/>
          <w:lang w:val="kk-KZ"/>
        </w:rPr>
        <w:t xml:space="preserve"> </w:t>
      </w:r>
      <w:proofErr w:type="spellStart"/>
      <w:r w:rsidRPr="00EF1D02">
        <w:rPr>
          <w:rStyle w:val="af0"/>
          <w:rFonts w:eastAsiaTheme="majorEastAsia"/>
          <w:color w:val="333333"/>
          <w:spacing w:val="2"/>
          <w:sz w:val="28"/>
          <w:szCs w:val="28"/>
          <w:shd w:val="clear" w:color="auto" w:fill="FCFCFC"/>
          <w:lang w:val="kk-KZ"/>
        </w:rPr>
        <w:t>For</w:t>
      </w:r>
      <w:proofErr w:type="spellEnd"/>
      <w:r w:rsidRPr="00EF1D02">
        <w:rPr>
          <w:rStyle w:val="af0"/>
          <w:rFonts w:eastAsiaTheme="majorEastAsia"/>
          <w:color w:val="333333"/>
          <w:spacing w:val="2"/>
          <w:sz w:val="28"/>
          <w:szCs w:val="28"/>
          <w:shd w:val="clear" w:color="auto" w:fill="FCFCFC"/>
          <w:lang w:val="kk-KZ"/>
        </w:rPr>
        <w:t xml:space="preserve"> </w:t>
      </w:r>
      <w:proofErr w:type="spellStart"/>
      <w:r w:rsidRPr="00EF1D02">
        <w:rPr>
          <w:rStyle w:val="af0"/>
          <w:rFonts w:eastAsiaTheme="majorEastAsia"/>
          <w:color w:val="333333"/>
          <w:spacing w:val="2"/>
          <w:sz w:val="28"/>
          <w:szCs w:val="28"/>
          <w:shd w:val="clear" w:color="auto" w:fill="FCFCFC"/>
          <w:lang w:val="kk-KZ"/>
        </w:rPr>
        <w:t>Research</w:t>
      </w:r>
      <w:proofErr w:type="spellEnd"/>
      <w:r w:rsidRPr="00EF1D02">
        <w:rPr>
          <w:rStyle w:val="af0"/>
          <w:rFonts w:eastAsiaTheme="majorEastAsia"/>
          <w:color w:val="333333"/>
          <w:spacing w:val="2"/>
          <w:sz w:val="28"/>
          <w:szCs w:val="28"/>
          <w:shd w:val="clear" w:color="auto" w:fill="FCFCFC"/>
          <w:lang w:val="kk-KZ"/>
        </w:rPr>
        <w:t xml:space="preserve"> </w:t>
      </w:r>
      <w:proofErr w:type="spellStart"/>
      <w:r w:rsidRPr="00EF1D02">
        <w:rPr>
          <w:rStyle w:val="af0"/>
          <w:rFonts w:eastAsiaTheme="majorEastAsia"/>
          <w:color w:val="333333"/>
          <w:spacing w:val="2"/>
          <w:sz w:val="28"/>
          <w:szCs w:val="28"/>
          <w:shd w:val="clear" w:color="auto" w:fill="FCFCFC"/>
          <w:lang w:val="kk-KZ"/>
        </w:rPr>
        <w:t>In</w:t>
      </w:r>
      <w:proofErr w:type="spellEnd"/>
      <w:r w:rsidRPr="00EF1D02">
        <w:rPr>
          <w:rStyle w:val="af0"/>
          <w:rFonts w:eastAsiaTheme="majorEastAsia"/>
          <w:color w:val="333333"/>
          <w:spacing w:val="2"/>
          <w:sz w:val="28"/>
          <w:szCs w:val="28"/>
          <w:shd w:val="clear" w:color="auto" w:fill="FCFCFC"/>
          <w:lang w:val="kk-KZ"/>
        </w:rPr>
        <w:t xml:space="preserve"> </w:t>
      </w:r>
      <w:proofErr w:type="spellStart"/>
      <w:r w:rsidRPr="00EF1D02">
        <w:rPr>
          <w:rStyle w:val="af0"/>
          <w:rFonts w:eastAsiaTheme="majorEastAsia"/>
          <w:color w:val="333333"/>
          <w:spacing w:val="2"/>
          <w:sz w:val="28"/>
          <w:szCs w:val="28"/>
          <w:shd w:val="clear" w:color="auto" w:fill="FCFCFC"/>
          <w:lang w:val="kk-KZ"/>
        </w:rPr>
        <w:t>Mathematics</w:t>
      </w:r>
      <w:proofErr w:type="spellEnd"/>
      <w:r w:rsidRPr="00EF1D02">
        <w:rPr>
          <w:rStyle w:val="af0"/>
          <w:rFonts w:eastAsiaTheme="majorEastAsia"/>
          <w:color w:val="333333"/>
          <w:spacing w:val="2"/>
          <w:sz w:val="28"/>
          <w:szCs w:val="28"/>
          <w:shd w:val="clear" w:color="auto" w:fill="FCFCFC"/>
          <w:lang w:val="kk-KZ"/>
        </w:rPr>
        <w:t xml:space="preserve"> </w:t>
      </w:r>
      <w:proofErr w:type="spellStart"/>
      <w:r w:rsidRPr="00EF1D02">
        <w:rPr>
          <w:rStyle w:val="af0"/>
          <w:rFonts w:eastAsiaTheme="majorEastAsia"/>
          <w:color w:val="333333"/>
          <w:spacing w:val="2"/>
          <w:sz w:val="28"/>
          <w:szCs w:val="28"/>
          <w:shd w:val="clear" w:color="auto" w:fill="FCFCFC"/>
          <w:lang w:val="kk-KZ"/>
        </w:rPr>
        <w:t>Education</w:t>
      </w:r>
      <w:proofErr w:type="spellEnd"/>
      <w:r w:rsidRPr="00EF1D02">
        <w:rPr>
          <w:rStyle w:val="af0"/>
          <w:rFonts w:eastAsiaTheme="majorEastAsia"/>
          <w:color w:val="333333"/>
          <w:spacing w:val="2"/>
          <w:sz w:val="28"/>
          <w:szCs w:val="28"/>
          <w:shd w:val="clear" w:color="auto" w:fill="FCFCFC"/>
          <w:lang w:val="kk-KZ"/>
        </w:rPr>
        <w:t>,</w:t>
      </w:r>
      <w:r w:rsidRPr="00EF1D02">
        <w:rPr>
          <w:color w:val="333333"/>
          <w:spacing w:val="2"/>
          <w:sz w:val="28"/>
          <w:szCs w:val="28"/>
          <w:shd w:val="clear" w:color="auto" w:fill="FCFCFC"/>
          <w:lang w:val="kk-KZ"/>
        </w:rPr>
        <w:t> </w:t>
      </w:r>
      <w:r w:rsidRPr="00EF1D02">
        <w:rPr>
          <w:rStyle w:val="af0"/>
          <w:rFonts w:eastAsiaTheme="majorEastAsia"/>
          <w:color w:val="333333"/>
          <w:spacing w:val="2"/>
          <w:sz w:val="28"/>
          <w:szCs w:val="28"/>
          <w:shd w:val="clear" w:color="auto" w:fill="FCFCFC"/>
          <w:lang w:val="kk-KZ"/>
        </w:rPr>
        <w:t>28</w:t>
      </w:r>
      <w:r w:rsidRPr="00EF1D02">
        <w:rPr>
          <w:color w:val="333333"/>
          <w:spacing w:val="2"/>
          <w:sz w:val="28"/>
          <w:szCs w:val="28"/>
          <w:shd w:val="clear" w:color="auto" w:fill="FCFCFC"/>
          <w:lang w:val="kk-KZ"/>
        </w:rPr>
        <w:t>(1), 96–105.</w:t>
      </w:r>
    </w:p>
    <w:p w14:paraId="2A1B6C11"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Green</w:t>
      </w:r>
      <w:proofErr w:type="spellEnd"/>
      <w:r w:rsidRPr="00EF1D02">
        <w:rPr>
          <w:sz w:val="28"/>
          <w:szCs w:val="28"/>
          <w:lang w:val="kk-KZ"/>
        </w:rPr>
        <w:t xml:space="preserve"> D.R. </w:t>
      </w:r>
      <w:proofErr w:type="spellStart"/>
      <w:r w:rsidRPr="00EF1D02">
        <w:rPr>
          <w:sz w:val="28"/>
          <w:szCs w:val="28"/>
          <w:lang w:val="kk-KZ"/>
        </w:rPr>
        <w:t>School</w:t>
      </w:r>
      <w:proofErr w:type="spellEnd"/>
      <w:r w:rsidRPr="00EF1D02">
        <w:rPr>
          <w:sz w:val="28"/>
          <w:szCs w:val="28"/>
          <w:lang w:val="kk-KZ"/>
        </w:rPr>
        <w:t xml:space="preserve"> </w:t>
      </w:r>
      <w:proofErr w:type="spellStart"/>
      <w:r w:rsidRPr="00EF1D02">
        <w:rPr>
          <w:sz w:val="28"/>
          <w:szCs w:val="28"/>
          <w:lang w:val="kk-KZ"/>
        </w:rPr>
        <w:t>pupil’s</w:t>
      </w:r>
      <w:proofErr w:type="spellEnd"/>
      <w:r w:rsidRPr="00EF1D02">
        <w:rPr>
          <w:sz w:val="28"/>
          <w:szCs w:val="28"/>
          <w:lang w:val="kk-KZ"/>
        </w:rPr>
        <w:t xml:space="preserve"> </w:t>
      </w:r>
      <w:proofErr w:type="spellStart"/>
      <w:r w:rsidRPr="00EF1D02">
        <w:rPr>
          <w:sz w:val="28"/>
          <w:szCs w:val="28"/>
          <w:lang w:val="kk-KZ"/>
        </w:rPr>
        <w:t>understanding</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randomness</w:t>
      </w:r>
      <w:proofErr w:type="spellEnd"/>
      <w:r w:rsidRPr="00EF1D02">
        <w:rPr>
          <w:sz w:val="28"/>
          <w:szCs w:val="28"/>
          <w:lang w:val="kk-KZ"/>
        </w:rPr>
        <w:t>.//</w:t>
      </w:r>
      <w:proofErr w:type="spellStart"/>
      <w:r w:rsidRPr="00EF1D02">
        <w:rPr>
          <w:sz w:val="28"/>
          <w:szCs w:val="28"/>
          <w:lang w:val="kk-KZ"/>
        </w:rPr>
        <w:t>R.Morris.ed.Studies</w:t>
      </w:r>
      <w:proofErr w:type="spellEnd"/>
      <w:r w:rsidRPr="00EF1D02">
        <w:rPr>
          <w:sz w:val="28"/>
          <w:szCs w:val="28"/>
          <w:lang w:val="kk-KZ"/>
        </w:rPr>
        <w:t xml:space="preserve"> </w:t>
      </w:r>
      <w:proofErr w:type="spellStart"/>
      <w:r w:rsidRPr="00EF1D02">
        <w:rPr>
          <w:sz w:val="28"/>
          <w:szCs w:val="28"/>
          <w:lang w:val="kk-KZ"/>
        </w:rPr>
        <w:t>in</w:t>
      </w:r>
      <w:proofErr w:type="spellEnd"/>
      <w:r w:rsidRPr="00EF1D02">
        <w:rPr>
          <w:sz w:val="28"/>
          <w:szCs w:val="28"/>
          <w:lang w:val="kk-KZ"/>
        </w:rPr>
        <w:t xml:space="preserve"> </w:t>
      </w:r>
      <w:proofErr w:type="spellStart"/>
      <w:r w:rsidRPr="00EF1D02">
        <w:rPr>
          <w:sz w:val="28"/>
          <w:szCs w:val="28"/>
          <w:lang w:val="kk-KZ"/>
        </w:rPr>
        <w:t>mathematies</w:t>
      </w:r>
      <w:proofErr w:type="spellEnd"/>
      <w:r w:rsidRPr="00EF1D02">
        <w:rPr>
          <w:sz w:val="28"/>
          <w:szCs w:val="28"/>
          <w:lang w:val="kk-KZ"/>
        </w:rPr>
        <w:t xml:space="preserve"> </w:t>
      </w:r>
      <w:proofErr w:type="spellStart"/>
      <w:r w:rsidRPr="00EF1D02">
        <w:rPr>
          <w:sz w:val="28"/>
          <w:szCs w:val="28"/>
          <w:lang w:val="kk-KZ"/>
        </w:rPr>
        <w:t>education</w:t>
      </w:r>
      <w:proofErr w:type="spellEnd"/>
      <w:r w:rsidRPr="00EF1D02">
        <w:rPr>
          <w:sz w:val="28"/>
          <w:szCs w:val="28"/>
          <w:lang w:val="kk-KZ"/>
        </w:rPr>
        <w:t xml:space="preserve"> – Vol.7,The </w:t>
      </w:r>
      <w:proofErr w:type="spellStart"/>
      <w:r w:rsidRPr="00EF1D02">
        <w:rPr>
          <w:sz w:val="28"/>
          <w:szCs w:val="28"/>
          <w:lang w:val="kk-KZ"/>
        </w:rPr>
        <w:t>teaching</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statisties</w:t>
      </w:r>
      <w:proofErr w:type="spellEnd"/>
      <w:r w:rsidRPr="00EF1D02">
        <w:rPr>
          <w:sz w:val="28"/>
          <w:szCs w:val="28"/>
          <w:lang w:val="kk-KZ"/>
        </w:rPr>
        <w:t>. – 1989. – pp.25-39.</w:t>
      </w:r>
    </w:p>
    <w:p w14:paraId="790D83BE"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Кошанова</w:t>
      </w:r>
      <w:proofErr w:type="spellEnd"/>
      <w:r w:rsidRPr="00EF1D02">
        <w:rPr>
          <w:sz w:val="28"/>
          <w:szCs w:val="28"/>
          <w:lang w:val="kk-KZ"/>
        </w:rPr>
        <w:t xml:space="preserve"> М.Д., </w:t>
      </w:r>
      <w:proofErr w:type="spellStart"/>
      <w:r w:rsidRPr="00EF1D02">
        <w:rPr>
          <w:sz w:val="28"/>
          <w:szCs w:val="28"/>
          <w:lang w:val="kk-KZ"/>
        </w:rPr>
        <w:t>Турганбаева</w:t>
      </w:r>
      <w:proofErr w:type="spellEnd"/>
      <w:r w:rsidRPr="00EF1D02">
        <w:rPr>
          <w:sz w:val="28"/>
          <w:szCs w:val="28"/>
          <w:lang w:val="kk-KZ"/>
        </w:rPr>
        <w:t xml:space="preserve"> Ж.Н. Орта мектеп бағдарламасына ықтималдықтар теориясы мен математикалық статистиканың енгізілуі// Қазақстанның ғылымы мен өмірі. –  Алматы, 2019. –  №9/1. – Б. 177-182.</w:t>
      </w:r>
    </w:p>
    <w:p w14:paraId="1683F960" w14:textId="21E3841D"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Кагазбаева</w:t>
      </w:r>
      <w:proofErr w:type="spellEnd"/>
      <w:r w:rsidRPr="00EF1D02">
        <w:rPr>
          <w:sz w:val="28"/>
          <w:szCs w:val="28"/>
          <w:lang w:val="kk-KZ"/>
        </w:rPr>
        <w:t xml:space="preserve"> А.К. </w:t>
      </w:r>
      <w:proofErr w:type="spellStart"/>
      <w:r w:rsidRPr="00EF1D02">
        <w:rPr>
          <w:sz w:val="28"/>
          <w:szCs w:val="28"/>
          <w:lang w:val="kk-KZ"/>
        </w:rPr>
        <w:t>Совершенствование</w:t>
      </w:r>
      <w:proofErr w:type="spellEnd"/>
      <w:r w:rsidRPr="00EF1D02">
        <w:rPr>
          <w:sz w:val="28"/>
          <w:szCs w:val="28"/>
          <w:lang w:val="kk-KZ"/>
        </w:rPr>
        <w:t xml:space="preserve"> </w:t>
      </w:r>
      <w:proofErr w:type="spellStart"/>
      <w:r w:rsidRPr="00EF1D02">
        <w:rPr>
          <w:sz w:val="28"/>
          <w:szCs w:val="28"/>
          <w:lang w:val="kk-KZ"/>
        </w:rPr>
        <w:t>профессионально-методическои</w:t>
      </w:r>
      <w:proofErr w:type="spellEnd"/>
      <w:r w:rsidRPr="00EF1D02">
        <w:rPr>
          <w:sz w:val="28"/>
          <w:szCs w:val="28"/>
          <w:lang w:val="kk-KZ"/>
        </w:rPr>
        <w:t xml:space="preserve">̆ </w:t>
      </w:r>
      <w:proofErr w:type="spellStart"/>
      <w:r w:rsidRPr="00EF1D02">
        <w:rPr>
          <w:sz w:val="28"/>
          <w:szCs w:val="28"/>
          <w:lang w:val="kk-KZ"/>
        </w:rPr>
        <w:t>подготовки</w:t>
      </w:r>
      <w:proofErr w:type="spellEnd"/>
      <w:r w:rsidRPr="00EF1D02">
        <w:rPr>
          <w:sz w:val="28"/>
          <w:szCs w:val="28"/>
          <w:lang w:val="kk-KZ"/>
        </w:rPr>
        <w:t xml:space="preserve"> </w:t>
      </w:r>
      <w:proofErr w:type="spellStart"/>
      <w:r w:rsidRPr="00EF1D02">
        <w:rPr>
          <w:sz w:val="28"/>
          <w:szCs w:val="28"/>
          <w:lang w:val="kk-KZ"/>
        </w:rPr>
        <w:t>учителя</w:t>
      </w:r>
      <w:proofErr w:type="spellEnd"/>
      <w:r w:rsidRPr="00EF1D02">
        <w:rPr>
          <w:sz w:val="28"/>
          <w:szCs w:val="28"/>
          <w:lang w:val="kk-KZ"/>
        </w:rPr>
        <w:t xml:space="preserve"> </w:t>
      </w:r>
      <w:proofErr w:type="spellStart"/>
      <w:r w:rsidRPr="00EF1D02">
        <w:rPr>
          <w:sz w:val="28"/>
          <w:szCs w:val="28"/>
          <w:lang w:val="kk-KZ"/>
        </w:rPr>
        <w:t>математики</w:t>
      </w:r>
      <w:proofErr w:type="spellEnd"/>
      <w:r w:rsidRPr="00EF1D02">
        <w:rPr>
          <w:sz w:val="28"/>
          <w:szCs w:val="28"/>
          <w:lang w:val="kk-KZ"/>
        </w:rPr>
        <w:t xml:space="preserve"> в </w:t>
      </w:r>
      <w:proofErr w:type="spellStart"/>
      <w:r w:rsidRPr="00EF1D02">
        <w:rPr>
          <w:sz w:val="28"/>
          <w:szCs w:val="28"/>
          <w:lang w:val="kk-KZ"/>
        </w:rPr>
        <w:t>системе</w:t>
      </w:r>
      <w:proofErr w:type="spellEnd"/>
      <w:r w:rsidRPr="00EF1D02">
        <w:rPr>
          <w:sz w:val="28"/>
          <w:szCs w:val="28"/>
          <w:lang w:val="kk-KZ"/>
        </w:rPr>
        <w:t xml:space="preserve"> </w:t>
      </w:r>
      <w:proofErr w:type="spellStart"/>
      <w:r w:rsidRPr="00EF1D02">
        <w:rPr>
          <w:sz w:val="28"/>
          <w:szCs w:val="28"/>
          <w:lang w:val="kk-KZ"/>
        </w:rPr>
        <w:t>высшего</w:t>
      </w:r>
      <w:proofErr w:type="spellEnd"/>
      <w:r w:rsidRPr="00EF1D02">
        <w:rPr>
          <w:sz w:val="28"/>
          <w:szCs w:val="28"/>
          <w:lang w:val="kk-KZ"/>
        </w:rPr>
        <w:t xml:space="preserve"> </w:t>
      </w:r>
      <w:proofErr w:type="spellStart"/>
      <w:r w:rsidRPr="00EF1D02">
        <w:rPr>
          <w:sz w:val="28"/>
          <w:szCs w:val="28"/>
          <w:lang w:val="kk-KZ"/>
        </w:rPr>
        <w:t>педагогического</w:t>
      </w:r>
      <w:proofErr w:type="spellEnd"/>
      <w:r w:rsidRPr="00EF1D02">
        <w:rPr>
          <w:sz w:val="28"/>
          <w:szCs w:val="28"/>
          <w:lang w:val="kk-KZ"/>
        </w:rPr>
        <w:t xml:space="preserve"> </w:t>
      </w:r>
      <w:proofErr w:type="spellStart"/>
      <w:r w:rsidRPr="00EF1D02">
        <w:rPr>
          <w:sz w:val="28"/>
          <w:szCs w:val="28"/>
          <w:lang w:val="kk-KZ"/>
        </w:rPr>
        <w:t>образования:дис</w:t>
      </w:r>
      <w:proofErr w:type="spellEnd"/>
      <w:r w:rsidRPr="00EF1D02">
        <w:rPr>
          <w:sz w:val="28"/>
          <w:szCs w:val="28"/>
          <w:lang w:val="kk-KZ"/>
        </w:rPr>
        <w:t xml:space="preserve">. </w:t>
      </w:r>
      <w:r w:rsidR="00D23F5F" w:rsidRPr="00EF1D02">
        <w:rPr>
          <w:sz w:val="28"/>
          <w:szCs w:val="28"/>
          <w:lang w:val="kk-KZ"/>
        </w:rPr>
        <w:t>…</w:t>
      </w:r>
      <w:r w:rsidRPr="00EF1D02">
        <w:rPr>
          <w:sz w:val="28"/>
          <w:szCs w:val="28"/>
          <w:lang w:val="kk-KZ"/>
        </w:rPr>
        <w:t xml:space="preserve">док. </w:t>
      </w:r>
      <w:proofErr w:type="spellStart"/>
      <w:r w:rsidRPr="00EF1D02">
        <w:rPr>
          <w:sz w:val="28"/>
          <w:szCs w:val="28"/>
          <w:lang w:val="kk-KZ"/>
        </w:rPr>
        <w:t>пед.наук</w:t>
      </w:r>
      <w:proofErr w:type="spellEnd"/>
      <w:r w:rsidRPr="00EF1D02">
        <w:rPr>
          <w:sz w:val="28"/>
          <w:szCs w:val="28"/>
          <w:lang w:val="kk-KZ"/>
        </w:rPr>
        <w:t xml:space="preserve">. </w:t>
      </w:r>
      <w:r w:rsidR="00D23F5F" w:rsidRPr="00EF1D02">
        <w:rPr>
          <w:sz w:val="28"/>
          <w:szCs w:val="28"/>
          <w:lang w:val="kk-KZ"/>
        </w:rPr>
        <w:t>–</w:t>
      </w:r>
      <w:r w:rsidRPr="00EF1D02">
        <w:rPr>
          <w:sz w:val="28"/>
          <w:szCs w:val="28"/>
          <w:lang w:val="kk-KZ"/>
        </w:rPr>
        <w:t xml:space="preserve"> Алматы: АГУ, 1999. – 324с. </w:t>
      </w:r>
    </w:p>
    <w:p w14:paraId="60029A56" w14:textId="526DC5C4"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Мубараков</w:t>
      </w:r>
      <w:proofErr w:type="spellEnd"/>
      <w:r w:rsidRPr="00EF1D02">
        <w:rPr>
          <w:sz w:val="28"/>
          <w:szCs w:val="28"/>
          <w:lang w:val="kk-KZ"/>
        </w:rPr>
        <w:t xml:space="preserve"> А.М. </w:t>
      </w:r>
      <w:proofErr w:type="spellStart"/>
      <w:r w:rsidRPr="00EF1D02">
        <w:rPr>
          <w:sz w:val="28"/>
          <w:szCs w:val="28"/>
          <w:lang w:val="kk-KZ"/>
        </w:rPr>
        <w:t>Научно-методические</w:t>
      </w:r>
      <w:proofErr w:type="spellEnd"/>
      <w:r w:rsidRPr="00EF1D02">
        <w:rPr>
          <w:sz w:val="28"/>
          <w:szCs w:val="28"/>
          <w:lang w:val="kk-KZ"/>
        </w:rPr>
        <w:t xml:space="preserve"> </w:t>
      </w:r>
      <w:proofErr w:type="spellStart"/>
      <w:r w:rsidRPr="00EF1D02">
        <w:rPr>
          <w:sz w:val="28"/>
          <w:szCs w:val="28"/>
          <w:lang w:val="kk-KZ"/>
        </w:rPr>
        <w:t>основы</w:t>
      </w:r>
      <w:proofErr w:type="spellEnd"/>
      <w:r w:rsidRPr="00EF1D02">
        <w:rPr>
          <w:sz w:val="28"/>
          <w:szCs w:val="28"/>
          <w:lang w:val="kk-KZ"/>
        </w:rPr>
        <w:t xml:space="preserve"> </w:t>
      </w:r>
      <w:proofErr w:type="spellStart"/>
      <w:r w:rsidRPr="00EF1D02">
        <w:rPr>
          <w:sz w:val="28"/>
          <w:szCs w:val="28"/>
          <w:lang w:val="kk-KZ"/>
        </w:rPr>
        <w:t>преемственности</w:t>
      </w:r>
      <w:proofErr w:type="spellEnd"/>
      <w:r w:rsidRPr="00EF1D02">
        <w:rPr>
          <w:sz w:val="28"/>
          <w:szCs w:val="28"/>
          <w:lang w:val="kk-KZ"/>
        </w:rPr>
        <w:t xml:space="preserve"> </w:t>
      </w:r>
      <w:proofErr w:type="spellStart"/>
      <w:r w:rsidRPr="00EF1D02">
        <w:rPr>
          <w:sz w:val="28"/>
          <w:szCs w:val="28"/>
          <w:lang w:val="kk-KZ"/>
        </w:rPr>
        <w:t>обучения</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 xml:space="preserve"> в </w:t>
      </w:r>
      <w:proofErr w:type="spellStart"/>
      <w:r w:rsidRPr="00EF1D02">
        <w:rPr>
          <w:sz w:val="28"/>
          <w:szCs w:val="28"/>
          <w:lang w:val="kk-KZ"/>
        </w:rPr>
        <w:t>системе</w:t>
      </w:r>
      <w:proofErr w:type="spellEnd"/>
      <w:r w:rsidRPr="00EF1D02">
        <w:rPr>
          <w:sz w:val="28"/>
          <w:szCs w:val="28"/>
          <w:lang w:val="kk-KZ"/>
        </w:rPr>
        <w:t xml:space="preserve"> </w:t>
      </w:r>
      <w:proofErr w:type="spellStart"/>
      <w:r w:rsidRPr="00EF1D02">
        <w:rPr>
          <w:sz w:val="28"/>
          <w:szCs w:val="28"/>
          <w:lang w:val="kk-KZ"/>
        </w:rPr>
        <w:t>непрерывного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дис. </w:t>
      </w:r>
      <w:r w:rsidR="00D23F5F" w:rsidRPr="00EF1D02">
        <w:rPr>
          <w:sz w:val="28"/>
          <w:szCs w:val="28"/>
          <w:lang w:val="kk-KZ"/>
        </w:rPr>
        <w:t>…</w:t>
      </w:r>
      <w:r w:rsidRPr="00EF1D02">
        <w:rPr>
          <w:sz w:val="28"/>
          <w:szCs w:val="28"/>
          <w:lang w:val="kk-KZ"/>
        </w:rPr>
        <w:t xml:space="preserve"> док. </w:t>
      </w:r>
      <w:proofErr w:type="spellStart"/>
      <w:r w:rsidR="00D23F5F"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00D23F5F" w:rsidRPr="00EF1D02">
        <w:rPr>
          <w:sz w:val="28"/>
          <w:szCs w:val="28"/>
          <w:lang w:val="kk-KZ"/>
        </w:rPr>
        <w:t>Н</w:t>
      </w:r>
      <w:r w:rsidRPr="00EF1D02">
        <w:rPr>
          <w:sz w:val="28"/>
          <w:szCs w:val="28"/>
          <w:lang w:val="kk-KZ"/>
        </w:rPr>
        <w:t>аук</w:t>
      </w:r>
      <w:proofErr w:type="spellEnd"/>
      <w:r w:rsidRPr="00EF1D02">
        <w:rPr>
          <w:sz w:val="28"/>
          <w:szCs w:val="28"/>
          <w:lang w:val="kk-KZ"/>
        </w:rPr>
        <w:t xml:space="preserve">. – Алматы: КАО, 2003. – 225с. </w:t>
      </w:r>
    </w:p>
    <w:p w14:paraId="5EE7B380" w14:textId="0AB71C88"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ЖадраеваЛ.У</w:t>
      </w:r>
      <w:proofErr w:type="spellEnd"/>
      <w:r w:rsidRPr="00EF1D02">
        <w:rPr>
          <w:sz w:val="28"/>
          <w:szCs w:val="28"/>
          <w:lang w:val="kk-KZ"/>
        </w:rPr>
        <w:t xml:space="preserve">. </w:t>
      </w:r>
      <w:proofErr w:type="spellStart"/>
      <w:r w:rsidRPr="00EF1D02">
        <w:rPr>
          <w:sz w:val="28"/>
          <w:szCs w:val="28"/>
          <w:lang w:val="kk-KZ"/>
        </w:rPr>
        <w:t>Дидактико-методические</w:t>
      </w:r>
      <w:proofErr w:type="spellEnd"/>
      <w:r w:rsidRPr="00EF1D02">
        <w:rPr>
          <w:sz w:val="28"/>
          <w:szCs w:val="28"/>
          <w:lang w:val="kk-KZ"/>
        </w:rPr>
        <w:t xml:space="preserve"> </w:t>
      </w:r>
      <w:proofErr w:type="spellStart"/>
      <w:r w:rsidRPr="00EF1D02">
        <w:rPr>
          <w:sz w:val="28"/>
          <w:szCs w:val="28"/>
          <w:lang w:val="kk-KZ"/>
        </w:rPr>
        <w:t>основы</w:t>
      </w:r>
      <w:proofErr w:type="spellEnd"/>
      <w:r w:rsidRPr="00EF1D02">
        <w:rPr>
          <w:sz w:val="28"/>
          <w:szCs w:val="28"/>
          <w:lang w:val="kk-KZ"/>
        </w:rPr>
        <w:t xml:space="preserve"> </w:t>
      </w:r>
      <w:proofErr w:type="spellStart"/>
      <w:r w:rsidRPr="00EF1D02">
        <w:rPr>
          <w:sz w:val="28"/>
          <w:szCs w:val="28"/>
          <w:lang w:val="kk-KZ"/>
        </w:rPr>
        <w:t>создания</w:t>
      </w:r>
      <w:proofErr w:type="spellEnd"/>
      <w:r w:rsidRPr="00EF1D02">
        <w:rPr>
          <w:sz w:val="28"/>
          <w:szCs w:val="28"/>
          <w:lang w:val="kk-KZ"/>
        </w:rPr>
        <w:t xml:space="preserve"> </w:t>
      </w:r>
      <w:proofErr w:type="spellStart"/>
      <w:r w:rsidRPr="00EF1D02">
        <w:rPr>
          <w:sz w:val="28"/>
          <w:szCs w:val="28"/>
          <w:lang w:val="kk-KZ"/>
        </w:rPr>
        <w:t>учебно</w:t>
      </w:r>
      <w:proofErr w:type="spellEnd"/>
      <w:r w:rsidRPr="00EF1D02">
        <w:rPr>
          <w:sz w:val="28"/>
          <w:szCs w:val="28"/>
          <w:lang w:val="kk-KZ"/>
        </w:rPr>
        <w:t xml:space="preserve">- </w:t>
      </w:r>
      <w:proofErr w:type="spellStart"/>
      <w:r w:rsidRPr="00EF1D02">
        <w:rPr>
          <w:sz w:val="28"/>
          <w:szCs w:val="28"/>
          <w:lang w:val="kk-KZ"/>
        </w:rPr>
        <w:t>методического</w:t>
      </w:r>
      <w:proofErr w:type="spellEnd"/>
      <w:r w:rsidRPr="00EF1D02">
        <w:rPr>
          <w:sz w:val="28"/>
          <w:szCs w:val="28"/>
          <w:lang w:val="kk-KZ"/>
        </w:rPr>
        <w:t xml:space="preserve"> </w:t>
      </w:r>
      <w:proofErr w:type="spellStart"/>
      <w:r w:rsidRPr="00EF1D02">
        <w:rPr>
          <w:sz w:val="28"/>
          <w:szCs w:val="28"/>
          <w:lang w:val="kk-KZ"/>
        </w:rPr>
        <w:t>комплекса</w:t>
      </w:r>
      <w:proofErr w:type="spellEnd"/>
      <w:r w:rsidRPr="00EF1D02">
        <w:rPr>
          <w:sz w:val="28"/>
          <w:szCs w:val="28"/>
          <w:lang w:val="kk-KZ"/>
        </w:rPr>
        <w:t xml:space="preserve"> </w:t>
      </w:r>
      <w:proofErr w:type="spellStart"/>
      <w:r w:rsidRPr="00EF1D02">
        <w:rPr>
          <w:sz w:val="28"/>
          <w:szCs w:val="28"/>
          <w:lang w:val="kk-KZ"/>
        </w:rPr>
        <w:t>по</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 xml:space="preserve"> </w:t>
      </w:r>
      <w:proofErr w:type="spellStart"/>
      <w:r w:rsidRPr="00EF1D02">
        <w:rPr>
          <w:sz w:val="28"/>
          <w:szCs w:val="28"/>
          <w:lang w:val="kk-KZ"/>
        </w:rPr>
        <w:t>для</w:t>
      </w:r>
      <w:proofErr w:type="spellEnd"/>
      <w:r w:rsidRPr="00EF1D02">
        <w:rPr>
          <w:sz w:val="28"/>
          <w:szCs w:val="28"/>
          <w:lang w:val="kk-KZ"/>
        </w:rPr>
        <w:t xml:space="preserve"> </w:t>
      </w:r>
      <w:proofErr w:type="spellStart"/>
      <w:r w:rsidRPr="00EF1D02">
        <w:rPr>
          <w:sz w:val="28"/>
          <w:szCs w:val="28"/>
          <w:lang w:val="kk-KZ"/>
        </w:rPr>
        <w:t>среднеи</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 дис. </w:t>
      </w:r>
      <w:r w:rsidR="00D23F5F" w:rsidRPr="00EF1D02">
        <w:rPr>
          <w:sz w:val="28"/>
          <w:szCs w:val="28"/>
          <w:lang w:val="kk-KZ"/>
        </w:rPr>
        <w:t>…</w:t>
      </w:r>
      <w:r w:rsidRPr="00EF1D02">
        <w:rPr>
          <w:sz w:val="28"/>
          <w:szCs w:val="28"/>
          <w:lang w:val="kk-KZ"/>
        </w:rPr>
        <w:t xml:space="preserve"> док. </w:t>
      </w:r>
      <w:proofErr w:type="spellStart"/>
      <w:r w:rsidR="00D23F5F"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00D23F5F" w:rsidRPr="00EF1D02">
        <w:rPr>
          <w:sz w:val="28"/>
          <w:szCs w:val="28"/>
          <w:lang w:val="kk-KZ"/>
        </w:rPr>
        <w:t>Н</w:t>
      </w:r>
      <w:r w:rsidRPr="00EF1D02">
        <w:rPr>
          <w:sz w:val="28"/>
          <w:szCs w:val="28"/>
          <w:lang w:val="kk-KZ"/>
        </w:rPr>
        <w:t>аук</w:t>
      </w:r>
      <w:proofErr w:type="spellEnd"/>
      <w:r w:rsidRPr="00EF1D02">
        <w:rPr>
          <w:sz w:val="28"/>
          <w:szCs w:val="28"/>
          <w:lang w:val="kk-KZ"/>
        </w:rPr>
        <w:t xml:space="preserve">. – </w:t>
      </w:r>
      <w:proofErr w:type="spellStart"/>
      <w:r w:rsidRPr="00EF1D02">
        <w:rPr>
          <w:sz w:val="28"/>
          <w:szCs w:val="28"/>
          <w:lang w:val="kk-KZ"/>
        </w:rPr>
        <w:t>Бишкек</w:t>
      </w:r>
      <w:proofErr w:type="spellEnd"/>
      <w:r w:rsidRPr="00EF1D02">
        <w:rPr>
          <w:sz w:val="28"/>
          <w:szCs w:val="28"/>
          <w:lang w:val="kk-KZ"/>
        </w:rPr>
        <w:t xml:space="preserve">: КАО, 2015. – 207с. </w:t>
      </w:r>
    </w:p>
    <w:p w14:paraId="79DE22AB" w14:textId="5B292075"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Смагулов</w:t>
      </w:r>
      <w:proofErr w:type="spellEnd"/>
      <w:r w:rsidRPr="00EF1D02">
        <w:rPr>
          <w:sz w:val="28"/>
          <w:szCs w:val="28"/>
          <w:lang w:val="kk-KZ"/>
        </w:rPr>
        <w:t xml:space="preserve"> Е.Ж. </w:t>
      </w:r>
      <w:proofErr w:type="spellStart"/>
      <w:r w:rsidRPr="00EF1D02">
        <w:rPr>
          <w:sz w:val="28"/>
          <w:szCs w:val="28"/>
          <w:lang w:val="kk-KZ"/>
        </w:rPr>
        <w:t>Дидактические</w:t>
      </w:r>
      <w:proofErr w:type="spellEnd"/>
      <w:r w:rsidRPr="00EF1D02">
        <w:rPr>
          <w:sz w:val="28"/>
          <w:szCs w:val="28"/>
          <w:lang w:val="kk-KZ"/>
        </w:rPr>
        <w:t xml:space="preserve"> </w:t>
      </w:r>
      <w:proofErr w:type="spellStart"/>
      <w:r w:rsidRPr="00EF1D02">
        <w:rPr>
          <w:sz w:val="28"/>
          <w:szCs w:val="28"/>
          <w:lang w:val="kk-KZ"/>
        </w:rPr>
        <w:t>основы</w:t>
      </w:r>
      <w:proofErr w:type="spellEnd"/>
      <w:r w:rsidRPr="00EF1D02">
        <w:rPr>
          <w:sz w:val="28"/>
          <w:szCs w:val="28"/>
          <w:lang w:val="kk-KZ"/>
        </w:rPr>
        <w:t xml:space="preserve"> </w:t>
      </w:r>
      <w:proofErr w:type="spellStart"/>
      <w:r w:rsidRPr="00EF1D02">
        <w:rPr>
          <w:sz w:val="28"/>
          <w:szCs w:val="28"/>
          <w:lang w:val="kk-KZ"/>
        </w:rPr>
        <w:t>формирования</w:t>
      </w:r>
      <w:proofErr w:type="spellEnd"/>
      <w:r w:rsidRPr="00EF1D02">
        <w:rPr>
          <w:sz w:val="28"/>
          <w:szCs w:val="28"/>
          <w:lang w:val="kk-KZ"/>
        </w:rPr>
        <w:t xml:space="preserve"> </w:t>
      </w:r>
      <w:proofErr w:type="spellStart"/>
      <w:r w:rsidRPr="00EF1D02">
        <w:rPr>
          <w:sz w:val="28"/>
          <w:szCs w:val="28"/>
          <w:lang w:val="kk-KZ"/>
        </w:rPr>
        <w:t>математического</w:t>
      </w:r>
      <w:proofErr w:type="spellEnd"/>
      <w:r w:rsidRPr="00EF1D02">
        <w:rPr>
          <w:sz w:val="28"/>
          <w:szCs w:val="28"/>
          <w:lang w:val="kk-KZ"/>
        </w:rPr>
        <w:t xml:space="preserve"> </w:t>
      </w:r>
      <w:proofErr w:type="spellStart"/>
      <w:r w:rsidRPr="00EF1D02">
        <w:rPr>
          <w:sz w:val="28"/>
          <w:szCs w:val="28"/>
          <w:lang w:val="kk-KZ"/>
        </w:rPr>
        <w:t>мышления</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xml:space="preserve"> в </w:t>
      </w:r>
      <w:proofErr w:type="spellStart"/>
      <w:r w:rsidRPr="00EF1D02">
        <w:rPr>
          <w:sz w:val="28"/>
          <w:szCs w:val="28"/>
          <w:lang w:val="kk-KZ"/>
        </w:rPr>
        <w:t>системе</w:t>
      </w:r>
      <w:proofErr w:type="spellEnd"/>
      <w:r w:rsidRPr="00EF1D02">
        <w:rPr>
          <w:sz w:val="28"/>
          <w:szCs w:val="28"/>
          <w:lang w:val="kk-KZ"/>
        </w:rPr>
        <w:t xml:space="preserve"> </w:t>
      </w:r>
      <w:proofErr w:type="spellStart"/>
      <w:r w:rsidRPr="00EF1D02">
        <w:rPr>
          <w:sz w:val="28"/>
          <w:szCs w:val="28"/>
          <w:lang w:val="kk-KZ"/>
        </w:rPr>
        <w:t>непрерывного</w:t>
      </w:r>
      <w:proofErr w:type="spellEnd"/>
      <w:r w:rsidRPr="00EF1D02">
        <w:rPr>
          <w:sz w:val="28"/>
          <w:szCs w:val="28"/>
          <w:lang w:val="kk-KZ"/>
        </w:rPr>
        <w:t xml:space="preserve"> </w:t>
      </w:r>
      <w:proofErr w:type="spellStart"/>
      <w:r w:rsidRPr="00EF1D02">
        <w:rPr>
          <w:sz w:val="28"/>
          <w:szCs w:val="28"/>
          <w:lang w:val="kk-KZ"/>
        </w:rPr>
        <w:t>математического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дис. </w:t>
      </w:r>
      <w:r w:rsidR="00D23F5F" w:rsidRPr="00EF1D02">
        <w:rPr>
          <w:sz w:val="28"/>
          <w:szCs w:val="28"/>
          <w:lang w:val="kk-KZ"/>
        </w:rPr>
        <w:t>…</w:t>
      </w:r>
      <w:r w:rsidRPr="00EF1D02">
        <w:rPr>
          <w:sz w:val="28"/>
          <w:szCs w:val="28"/>
          <w:lang w:val="kk-KZ"/>
        </w:rPr>
        <w:t xml:space="preserve">док. </w:t>
      </w:r>
      <w:proofErr w:type="spellStart"/>
      <w:r w:rsidRPr="00EF1D02">
        <w:rPr>
          <w:sz w:val="28"/>
          <w:szCs w:val="28"/>
          <w:lang w:val="kk-KZ"/>
        </w:rPr>
        <w:t>пед.наук</w:t>
      </w:r>
      <w:proofErr w:type="spellEnd"/>
      <w:r w:rsidRPr="00EF1D02">
        <w:rPr>
          <w:sz w:val="28"/>
          <w:szCs w:val="28"/>
          <w:lang w:val="kk-KZ"/>
        </w:rPr>
        <w:t xml:space="preserve">. – Алматы: </w:t>
      </w:r>
      <w:proofErr w:type="spellStart"/>
      <w:r w:rsidRPr="00EF1D02">
        <w:rPr>
          <w:sz w:val="28"/>
          <w:szCs w:val="28"/>
          <w:lang w:val="kk-KZ"/>
        </w:rPr>
        <w:t>КазНПУ</w:t>
      </w:r>
      <w:proofErr w:type="spellEnd"/>
      <w:r w:rsidRPr="00EF1D02">
        <w:rPr>
          <w:sz w:val="28"/>
          <w:szCs w:val="28"/>
          <w:lang w:val="kk-KZ"/>
        </w:rPr>
        <w:t xml:space="preserve">, 2009. – 285с. </w:t>
      </w:r>
    </w:p>
    <w:p w14:paraId="59E4ECE9"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Мендыгалиева</w:t>
      </w:r>
      <w:proofErr w:type="spellEnd"/>
      <w:r w:rsidRPr="00EF1D02">
        <w:rPr>
          <w:sz w:val="28"/>
          <w:szCs w:val="28"/>
          <w:lang w:val="kk-KZ"/>
        </w:rPr>
        <w:t xml:space="preserve"> А.К. </w:t>
      </w:r>
      <w:proofErr w:type="spellStart"/>
      <w:r w:rsidRPr="00EF1D02">
        <w:rPr>
          <w:sz w:val="28"/>
          <w:szCs w:val="28"/>
          <w:lang w:val="kk-KZ"/>
        </w:rPr>
        <w:t>Осуществление</w:t>
      </w:r>
      <w:proofErr w:type="spellEnd"/>
      <w:r w:rsidRPr="00EF1D02">
        <w:rPr>
          <w:sz w:val="28"/>
          <w:szCs w:val="28"/>
          <w:lang w:val="kk-KZ"/>
        </w:rPr>
        <w:t xml:space="preserve"> </w:t>
      </w:r>
      <w:proofErr w:type="spellStart"/>
      <w:r w:rsidRPr="00EF1D02">
        <w:rPr>
          <w:sz w:val="28"/>
          <w:szCs w:val="28"/>
          <w:lang w:val="kk-KZ"/>
        </w:rPr>
        <w:t>преемственности</w:t>
      </w:r>
      <w:proofErr w:type="spellEnd"/>
      <w:r w:rsidRPr="00EF1D02">
        <w:rPr>
          <w:sz w:val="28"/>
          <w:szCs w:val="28"/>
          <w:lang w:val="kk-KZ"/>
        </w:rPr>
        <w:t xml:space="preserve"> </w:t>
      </w:r>
      <w:proofErr w:type="spellStart"/>
      <w:r w:rsidRPr="00EF1D02">
        <w:rPr>
          <w:sz w:val="28"/>
          <w:szCs w:val="28"/>
          <w:lang w:val="kk-KZ"/>
        </w:rPr>
        <w:t>математического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w:t>
      </w:r>
      <w:proofErr w:type="spellStart"/>
      <w:r w:rsidRPr="00EF1D02">
        <w:rPr>
          <w:sz w:val="28"/>
          <w:szCs w:val="28"/>
          <w:lang w:val="kk-KZ"/>
        </w:rPr>
        <w:t>при</w:t>
      </w:r>
      <w:proofErr w:type="spellEnd"/>
      <w:r w:rsidRPr="00EF1D02">
        <w:rPr>
          <w:sz w:val="28"/>
          <w:szCs w:val="28"/>
          <w:lang w:val="kk-KZ"/>
        </w:rPr>
        <w:t xml:space="preserve"> </w:t>
      </w:r>
      <w:proofErr w:type="spellStart"/>
      <w:r w:rsidRPr="00EF1D02">
        <w:rPr>
          <w:sz w:val="28"/>
          <w:szCs w:val="28"/>
          <w:lang w:val="kk-KZ"/>
        </w:rPr>
        <w:t>реализации</w:t>
      </w:r>
      <w:proofErr w:type="spellEnd"/>
      <w:r w:rsidRPr="00EF1D02">
        <w:rPr>
          <w:sz w:val="28"/>
          <w:szCs w:val="28"/>
          <w:lang w:val="kk-KZ"/>
        </w:rPr>
        <w:t xml:space="preserve"> ФГОС в </w:t>
      </w:r>
      <w:proofErr w:type="spellStart"/>
      <w:r w:rsidRPr="00EF1D02">
        <w:rPr>
          <w:sz w:val="28"/>
          <w:szCs w:val="28"/>
          <w:lang w:val="kk-KZ"/>
        </w:rPr>
        <w:t>начальной</w:t>
      </w:r>
      <w:proofErr w:type="spellEnd"/>
      <w:r w:rsidRPr="00EF1D02">
        <w:rPr>
          <w:sz w:val="28"/>
          <w:szCs w:val="28"/>
          <w:lang w:val="kk-KZ"/>
        </w:rPr>
        <w:t xml:space="preserve"> и </w:t>
      </w:r>
      <w:proofErr w:type="spellStart"/>
      <w:r w:rsidRPr="00EF1D02">
        <w:rPr>
          <w:sz w:val="28"/>
          <w:szCs w:val="28"/>
          <w:lang w:val="kk-KZ"/>
        </w:rPr>
        <w:t>основной</w:t>
      </w:r>
      <w:proofErr w:type="spellEnd"/>
      <w:r w:rsidRPr="00EF1D02">
        <w:rPr>
          <w:sz w:val="28"/>
          <w:szCs w:val="28"/>
          <w:lang w:val="kk-KZ"/>
        </w:rPr>
        <w:t xml:space="preserve"> </w:t>
      </w:r>
      <w:proofErr w:type="spellStart"/>
      <w:r w:rsidRPr="00EF1D02">
        <w:rPr>
          <w:sz w:val="28"/>
          <w:szCs w:val="28"/>
          <w:lang w:val="kk-KZ"/>
        </w:rPr>
        <w:t>школе</w:t>
      </w:r>
      <w:proofErr w:type="spellEnd"/>
      <w:r w:rsidRPr="00EF1D02">
        <w:rPr>
          <w:sz w:val="28"/>
          <w:szCs w:val="28"/>
          <w:lang w:val="kk-KZ"/>
        </w:rPr>
        <w:t>: монография.-Оренбург: ГБУ РЦРО, 2011. -187 с.</w:t>
      </w:r>
    </w:p>
    <w:p w14:paraId="3E618AF9"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Фирсов</w:t>
      </w:r>
      <w:proofErr w:type="spellEnd"/>
      <w:r w:rsidRPr="00EF1D02">
        <w:rPr>
          <w:sz w:val="28"/>
          <w:szCs w:val="28"/>
          <w:lang w:val="kk-KZ"/>
        </w:rPr>
        <w:t xml:space="preserve"> В.В. </w:t>
      </w:r>
      <w:proofErr w:type="spellStart"/>
      <w:r w:rsidRPr="00EF1D02">
        <w:rPr>
          <w:sz w:val="28"/>
          <w:szCs w:val="28"/>
          <w:lang w:val="kk-KZ"/>
        </w:rPr>
        <w:t>Введение</w:t>
      </w:r>
      <w:proofErr w:type="spellEnd"/>
      <w:r w:rsidRPr="00EF1D02">
        <w:rPr>
          <w:sz w:val="28"/>
          <w:szCs w:val="28"/>
          <w:lang w:val="kk-KZ"/>
        </w:rPr>
        <w:t xml:space="preserve"> в </w:t>
      </w:r>
      <w:proofErr w:type="spellStart"/>
      <w:r w:rsidRPr="00EF1D02">
        <w:rPr>
          <w:sz w:val="28"/>
          <w:szCs w:val="28"/>
          <w:lang w:val="kk-KZ"/>
        </w:rPr>
        <w:t>теорию</w:t>
      </w:r>
      <w:proofErr w:type="spellEnd"/>
      <w:r w:rsidRPr="00EF1D02">
        <w:rPr>
          <w:sz w:val="28"/>
          <w:szCs w:val="28"/>
          <w:lang w:val="kk-KZ"/>
        </w:rPr>
        <w:t xml:space="preserve"> </w:t>
      </w:r>
      <w:proofErr w:type="spellStart"/>
      <w:r w:rsidRPr="00EF1D02">
        <w:rPr>
          <w:sz w:val="28"/>
          <w:szCs w:val="28"/>
          <w:lang w:val="kk-KZ"/>
        </w:rPr>
        <w:t>вероятностей</w:t>
      </w:r>
      <w:proofErr w:type="spellEnd"/>
      <w:r w:rsidRPr="00EF1D02">
        <w:rPr>
          <w:sz w:val="28"/>
          <w:szCs w:val="28"/>
          <w:lang w:val="kk-KZ"/>
        </w:rPr>
        <w:t>/</w:t>
      </w:r>
      <w:proofErr w:type="spellStart"/>
      <w:r w:rsidRPr="00EF1D02">
        <w:rPr>
          <w:sz w:val="28"/>
          <w:szCs w:val="28"/>
          <w:lang w:val="kk-KZ"/>
        </w:rPr>
        <w:t>Программированное</w:t>
      </w:r>
      <w:proofErr w:type="spellEnd"/>
      <w:r w:rsidRPr="00EF1D02">
        <w:rPr>
          <w:sz w:val="28"/>
          <w:szCs w:val="28"/>
          <w:lang w:val="kk-KZ"/>
        </w:rPr>
        <w:t xml:space="preserve"> </w:t>
      </w:r>
      <w:proofErr w:type="spellStart"/>
      <w:r w:rsidRPr="00EF1D02">
        <w:rPr>
          <w:sz w:val="28"/>
          <w:szCs w:val="28"/>
          <w:lang w:val="kk-KZ"/>
        </w:rPr>
        <w:t>пособие</w:t>
      </w:r>
      <w:proofErr w:type="spellEnd"/>
      <w:r w:rsidRPr="00EF1D02">
        <w:rPr>
          <w:sz w:val="28"/>
          <w:szCs w:val="28"/>
          <w:lang w:val="kk-KZ"/>
        </w:rPr>
        <w:t xml:space="preserve"> </w:t>
      </w:r>
      <w:proofErr w:type="spellStart"/>
      <w:r w:rsidRPr="00EF1D02">
        <w:rPr>
          <w:sz w:val="28"/>
          <w:szCs w:val="28"/>
          <w:lang w:val="kk-KZ"/>
        </w:rPr>
        <w:t>для</w:t>
      </w:r>
      <w:proofErr w:type="spellEnd"/>
      <w:r w:rsidRPr="00EF1D02">
        <w:rPr>
          <w:sz w:val="28"/>
          <w:szCs w:val="28"/>
          <w:lang w:val="kk-KZ"/>
        </w:rPr>
        <w:t xml:space="preserve"> </w:t>
      </w:r>
      <w:proofErr w:type="spellStart"/>
      <w:r w:rsidRPr="00EF1D02">
        <w:rPr>
          <w:sz w:val="28"/>
          <w:szCs w:val="28"/>
          <w:lang w:val="kk-KZ"/>
        </w:rPr>
        <w:t>средний</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/.М.: АПН НИИ </w:t>
      </w:r>
      <w:proofErr w:type="spellStart"/>
      <w:r w:rsidRPr="00EF1D02">
        <w:rPr>
          <w:sz w:val="28"/>
          <w:szCs w:val="28"/>
          <w:lang w:val="kk-KZ"/>
        </w:rPr>
        <w:t>Общего</w:t>
      </w:r>
      <w:proofErr w:type="spellEnd"/>
      <w:r w:rsidRPr="00EF1D02">
        <w:rPr>
          <w:sz w:val="28"/>
          <w:szCs w:val="28"/>
          <w:lang w:val="kk-KZ"/>
        </w:rPr>
        <w:t xml:space="preserve"> и </w:t>
      </w:r>
      <w:proofErr w:type="spellStart"/>
      <w:r w:rsidRPr="00EF1D02">
        <w:rPr>
          <w:sz w:val="28"/>
          <w:szCs w:val="28"/>
          <w:lang w:val="kk-KZ"/>
        </w:rPr>
        <w:t>политехнического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1970. – 150 с.</w:t>
      </w:r>
    </w:p>
    <w:p w14:paraId="3F1D549D"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Плоцки</w:t>
      </w:r>
      <w:proofErr w:type="spellEnd"/>
      <w:r w:rsidRPr="00EF1D02">
        <w:rPr>
          <w:sz w:val="28"/>
          <w:szCs w:val="28"/>
          <w:lang w:val="kk-KZ"/>
        </w:rPr>
        <w:t xml:space="preserve"> А. </w:t>
      </w:r>
      <w:proofErr w:type="spellStart"/>
      <w:r w:rsidRPr="00EF1D02">
        <w:rPr>
          <w:sz w:val="28"/>
          <w:szCs w:val="28"/>
          <w:lang w:val="kk-KZ"/>
        </w:rPr>
        <w:t>Вероятность</w:t>
      </w:r>
      <w:proofErr w:type="spellEnd"/>
      <w:r w:rsidRPr="00EF1D02">
        <w:rPr>
          <w:sz w:val="28"/>
          <w:szCs w:val="28"/>
          <w:lang w:val="kk-KZ"/>
        </w:rPr>
        <w:t xml:space="preserve"> </w:t>
      </w:r>
      <w:proofErr w:type="spellStart"/>
      <w:r w:rsidRPr="00EF1D02">
        <w:rPr>
          <w:sz w:val="28"/>
          <w:szCs w:val="28"/>
          <w:lang w:val="kk-KZ"/>
        </w:rPr>
        <w:t>события</w:t>
      </w:r>
      <w:proofErr w:type="spellEnd"/>
      <w:r w:rsidRPr="00EF1D02">
        <w:rPr>
          <w:sz w:val="28"/>
          <w:szCs w:val="28"/>
          <w:lang w:val="kk-KZ"/>
        </w:rPr>
        <w:t xml:space="preserve"> в </w:t>
      </w:r>
      <w:proofErr w:type="spellStart"/>
      <w:r w:rsidRPr="00EF1D02">
        <w:rPr>
          <w:sz w:val="28"/>
          <w:szCs w:val="28"/>
          <w:lang w:val="kk-KZ"/>
        </w:rPr>
        <w:t>стохастической</w:t>
      </w:r>
      <w:proofErr w:type="spellEnd"/>
      <w:r w:rsidRPr="00EF1D02">
        <w:rPr>
          <w:sz w:val="28"/>
          <w:szCs w:val="28"/>
          <w:lang w:val="kk-KZ"/>
        </w:rPr>
        <w:t xml:space="preserve"> </w:t>
      </w:r>
      <w:proofErr w:type="spellStart"/>
      <w:r w:rsidRPr="00EF1D02">
        <w:rPr>
          <w:sz w:val="28"/>
          <w:szCs w:val="28"/>
          <w:lang w:val="kk-KZ"/>
        </w:rPr>
        <w:t>линии</w:t>
      </w:r>
      <w:proofErr w:type="spellEnd"/>
      <w:r w:rsidRPr="00EF1D02">
        <w:rPr>
          <w:sz w:val="28"/>
          <w:szCs w:val="28"/>
          <w:lang w:val="kk-KZ"/>
        </w:rPr>
        <w:t xml:space="preserve"> </w:t>
      </w:r>
      <w:proofErr w:type="spellStart"/>
      <w:r w:rsidRPr="00EF1D02">
        <w:rPr>
          <w:sz w:val="28"/>
          <w:szCs w:val="28"/>
          <w:lang w:val="kk-KZ"/>
        </w:rPr>
        <w:t>школьного</w:t>
      </w:r>
      <w:proofErr w:type="spellEnd"/>
      <w:r w:rsidRPr="00EF1D02">
        <w:rPr>
          <w:sz w:val="28"/>
          <w:szCs w:val="28"/>
          <w:lang w:val="kk-KZ"/>
        </w:rPr>
        <w:t xml:space="preserve"> </w:t>
      </w:r>
      <w:proofErr w:type="spellStart"/>
      <w:r w:rsidRPr="00EF1D02">
        <w:rPr>
          <w:sz w:val="28"/>
          <w:szCs w:val="28"/>
          <w:lang w:val="kk-KZ"/>
        </w:rPr>
        <w:t>математического</w:t>
      </w:r>
      <w:proofErr w:type="spellEnd"/>
      <w:r w:rsidRPr="00EF1D02">
        <w:rPr>
          <w:sz w:val="28"/>
          <w:szCs w:val="28"/>
          <w:lang w:val="kk-KZ"/>
        </w:rPr>
        <w:t xml:space="preserve"> </w:t>
      </w:r>
      <w:proofErr w:type="spellStart"/>
      <w:r w:rsidRPr="00EF1D02">
        <w:rPr>
          <w:sz w:val="28"/>
          <w:szCs w:val="28"/>
          <w:lang w:val="kk-KZ"/>
        </w:rPr>
        <w:t>образования</w:t>
      </w:r>
      <w:proofErr w:type="spellEnd"/>
      <w:r w:rsidRPr="00EF1D02">
        <w:rPr>
          <w:sz w:val="28"/>
          <w:szCs w:val="28"/>
          <w:lang w:val="kk-KZ"/>
        </w:rPr>
        <w:t xml:space="preserve">.// Математика в </w:t>
      </w:r>
      <w:proofErr w:type="spellStart"/>
      <w:r w:rsidRPr="00EF1D02">
        <w:rPr>
          <w:sz w:val="28"/>
          <w:szCs w:val="28"/>
          <w:lang w:val="kk-KZ"/>
        </w:rPr>
        <w:t>школе</w:t>
      </w:r>
      <w:proofErr w:type="spellEnd"/>
      <w:r w:rsidRPr="00EF1D02">
        <w:rPr>
          <w:sz w:val="28"/>
          <w:szCs w:val="28"/>
          <w:lang w:val="kk-KZ"/>
        </w:rPr>
        <w:t>. – 1997.- N3. – с.67-70.</w:t>
      </w:r>
    </w:p>
    <w:p w14:paraId="6343E2ED" w14:textId="77777777"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Селютин</w:t>
      </w:r>
      <w:proofErr w:type="spellEnd"/>
      <w:r w:rsidRPr="00EF1D02">
        <w:rPr>
          <w:sz w:val="28"/>
          <w:szCs w:val="28"/>
          <w:lang w:val="kk-KZ"/>
        </w:rPr>
        <w:t xml:space="preserve"> В.Д. О </w:t>
      </w:r>
      <w:proofErr w:type="spellStart"/>
      <w:r w:rsidRPr="00EF1D02">
        <w:rPr>
          <w:sz w:val="28"/>
          <w:szCs w:val="28"/>
          <w:lang w:val="kk-KZ"/>
        </w:rPr>
        <w:t>формировании</w:t>
      </w:r>
      <w:proofErr w:type="spellEnd"/>
      <w:r w:rsidRPr="00EF1D02">
        <w:rPr>
          <w:sz w:val="28"/>
          <w:szCs w:val="28"/>
          <w:lang w:val="kk-KZ"/>
        </w:rPr>
        <w:t xml:space="preserve"> </w:t>
      </w:r>
      <w:proofErr w:type="spellStart"/>
      <w:r w:rsidRPr="00EF1D02">
        <w:rPr>
          <w:sz w:val="28"/>
          <w:szCs w:val="28"/>
          <w:lang w:val="kk-KZ"/>
        </w:rPr>
        <w:t>первоначальных</w:t>
      </w:r>
      <w:proofErr w:type="spellEnd"/>
      <w:r w:rsidRPr="00EF1D02">
        <w:rPr>
          <w:sz w:val="28"/>
          <w:szCs w:val="28"/>
          <w:lang w:val="kk-KZ"/>
        </w:rPr>
        <w:t xml:space="preserve"> </w:t>
      </w:r>
      <w:proofErr w:type="spellStart"/>
      <w:r w:rsidRPr="00EF1D02">
        <w:rPr>
          <w:sz w:val="28"/>
          <w:szCs w:val="28"/>
          <w:lang w:val="kk-KZ"/>
        </w:rPr>
        <w:t>стохастических</w:t>
      </w:r>
      <w:proofErr w:type="spellEnd"/>
      <w:r w:rsidRPr="00EF1D02">
        <w:rPr>
          <w:sz w:val="28"/>
          <w:szCs w:val="28"/>
          <w:lang w:val="kk-KZ"/>
        </w:rPr>
        <w:t xml:space="preserve"> </w:t>
      </w:r>
      <w:proofErr w:type="spellStart"/>
      <w:r w:rsidRPr="00EF1D02">
        <w:rPr>
          <w:sz w:val="28"/>
          <w:szCs w:val="28"/>
          <w:lang w:val="kk-KZ"/>
        </w:rPr>
        <w:t>представлений</w:t>
      </w:r>
      <w:proofErr w:type="spellEnd"/>
      <w:r w:rsidRPr="00EF1D02">
        <w:rPr>
          <w:sz w:val="28"/>
          <w:szCs w:val="28"/>
          <w:lang w:val="kk-KZ"/>
        </w:rPr>
        <w:t xml:space="preserve"> // Математика в </w:t>
      </w:r>
      <w:proofErr w:type="spellStart"/>
      <w:r w:rsidRPr="00EF1D02">
        <w:rPr>
          <w:sz w:val="28"/>
          <w:szCs w:val="28"/>
          <w:lang w:val="kk-KZ"/>
        </w:rPr>
        <w:t>школе</w:t>
      </w:r>
      <w:proofErr w:type="spellEnd"/>
      <w:r w:rsidRPr="00EF1D02">
        <w:rPr>
          <w:sz w:val="28"/>
          <w:szCs w:val="28"/>
          <w:lang w:val="kk-KZ"/>
        </w:rPr>
        <w:t>.- 2003.- №3</w:t>
      </w:r>
    </w:p>
    <w:p w14:paraId="3E657A69" w14:textId="77777777" w:rsidR="00AA775E" w:rsidRPr="00EF1D02" w:rsidRDefault="00AA775E" w:rsidP="00AA775E">
      <w:pPr>
        <w:pStyle w:val="a3"/>
        <w:numPr>
          <w:ilvl w:val="0"/>
          <w:numId w:val="73"/>
        </w:numPr>
        <w:ind w:left="0" w:firstLine="709"/>
        <w:jc w:val="both"/>
        <w:rPr>
          <w:sz w:val="28"/>
          <w:szCs w:val="28"/>
          <w:lang w:val="kk-KZ"/>
        </w:rPr>
      </w:pPr>
      <w:proofErr w:type="spellStart"/>
      <w:r w:rsidRPr="00EF1D02">
        <w:rPr>
          <w:sz w:val="28"/>
          <w:szCs w:val="28"/>
          <w:lang w:val="kk-KZ"/>
        </w:rPr>
        <w:t>Борисова</w:t>
      </w:r>
      <w:proofErr w:type="spellEnd"/>
      <w:r w:rsidRPr="00EF1D02">
        <w:rPr>
          <w:sz w:val="28"/>
          <w:szCs w:val="28"/>
          <w:lang w:val="kk-KZ"/>
        </w:rPr>
        <w:t xml:space="preserve"> Н.В. К </w:t>
      </w:r>
      <w:proofErr w:type="spellStart"/>
      <w:r w:rsidRPr="00EF1D02">
        <w:rPr>
          <w:sz w:val="28"/>
          <w:szCs w:val="28"/>
          <w:lang w:val="kk-KZ"/>
        </w:rPr>
        <w:t>вопросу</w:t>
      </w:r>
      <w:proofErr w:type="spellEnd"/>
      <w:r w:rsidRPr="00EF1D02">
        <w:rPr>
          <w:sz w:val="28"/>
          <w:szCs w:val="28"/>
          <w:lang w:val="kk-KZ"/>
        </w:rPr>
        <w:t xml:space="preserve"> о </w:t>
      </w:r>
      <w:proofErr w:type="spellStart"/>
      <w:r w:rsidRPr="00EF1D02">
        <w:rPr>
          <w:sz w:val="28"/>
          <w:szCs w:val="28"/>
          <w:lang w:val="kk-KZ"/>
        </w:rPr>
        <w:t>содержании</w:t>
      </w:r>
      <w:proofErr w:type="spellEnd"/>
      <w:r w:rsidRPr="00EF1D02">
        <w:rPr>
          <w:sz w:val="28"/>
          <w:szCs w:val="28"/>
          <w:lang w:val="kk-KZ"/>
        </w:rPr>
        <w:t xml:space="preserve"> </w:t>
      </w:r>
      <w:proofErr w:type="spellStart"/>
      <w:r w:rsidRPr="00EF1D02">
        <w:rPr>
          <w:sz w:val="28"/>
          <w:szCs w:val="28"/>
          <w:lang w:val="kk-KZ"/>
        </w:rPr>
        <w:t>факультатива</w:t>
      </w:r>
      <w:proofErr w:type="spellEnd"/>
      <w:r w:rsidRPr="00EF1D02">
        <w:rPr>
          <w:sz w:val="28"/>
          <w:szCs w:val="28"/>
          <w:lang w:val="kk-KZ"/>
        </w:rPr>
        <w:t xml:space="preserve"> </w:t>
      </w:r>
      <w:proofErr w:type="spellStart"/>
      <w:r w:rsidRPr="00EF1D02">
        <w:rPr>
          <w:sz w:val="28"/>
          <w:szCs w:val="28"/>
          <w:lang w:val="kk-KZ"/>
        </w:rPr>
        <w:t>по</w:t>
      </w:r>
      <w:proofErr w:type="spellEnd"/>
      <w:r w:rsidRPr="00EF1D02">
        <w:rPr>
          <w:sz w:val="28"/>
          <w:szCs w:val="28"/>
          <w:lang w:val="kk-KZ"/>
        </w:rPr>
        <w:t xml:space="preserve"> </w:t>
      </w:r>
      <w:proofErr w:type="spellStart"/>
      <w:r w:rsidRPr="00EF1D02">
        <w:rPr>
          <w:sz w:val="28"/>
          <w:szCs w:val="28"/>
          <w:lang w:val="kk-KZ"/>
        </w:rPr>
        <w:t>теории</w:t>
      </w:r>
      <w:proofErr w:type="spellEnd"/>
      <w:r w:rsidRPr="00EF1D02">
        <w:rPr>
          <w:sz w:val="28"/>
          <w:szCs w:val="28"/>
          <w:lang w:val="kk-KZ"/>
        </w:rPr>
        <w:t xml:space="preserve"> </w:t>
      </w:r>
      <w:proofErr w:type="spellStart"/>
      <w:r w:rsidRPr="00EF1D02">
        <w:rPr>
          <w:sz w:val="28"/>
          <w:szCs w:val="28"/>
          <w:lang w:val="kk-KZ"/>
        </w:rPr>
        <w:t>вероятностей</w:t>
      </w:r>
      <w:proofErr w:type="spellEnd"/>
      <w:r w:rsidRPr="00EF1D02">
        <w:rPr>
          <w:sz w:val="28"/>
          <w:szCs w:val="28"/>
          <w:lang w:val="kk-KZ"/>
        </w:rPr>
        <w:t xml:space="preserve"> // Математика в </w:t>
      </w:r>
      <w:proofErr w:type="spellStart"/>
      <w:r w:rsidRPr="00EF1D02">
        <w:rPr>
          <w:sz w:val="28"/>
          <w:szCs w:val="28"/>
          <w:lang w:val="kk-KZ"/>
        </w:rPr>
        <w:t>школе</w:t>
      </w:r>
      <w:proofErr w:type="spellEnd"/>
      <w:r w:rsidRPr="00EF1D02">
        <w:rPr>
          <w:sz w:val="28"/>
          <w:szCs w:val="28"/>
          <w:lang w:val="kk-KZ"/>
        </w:rPr>
        <w:t>. – 1987. - №3. – С.24.</w:t>
      </w:r>
    </w:p>
    <w:p w14:paraId="5615DF97" w14:textId="0688BC12"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lastRenderedPageBreak/>
        <w:t>Кошанова</w:t>
      </w:r>
      <w:proofErr w:type="spellEnd"/>
      <w:r w:rsidRPr="00EF1D02">
        <w:rPr>
          <w:sz w:val="28"/>
          <w:szCs w:val="28"/>
          <w:lang w:val="kk-KZ"/>
        </w:rPr>
        <w:t xml:space="preserve"> М.Д., </w:t>
      </w:r>
      <w:proofErr w:type="spellStart"/>
      <w:r w:rsidRPr="00EF1D02">
        <w:rPr>
          <w:sz w:val="28"/>
          <w:szCs w:val="28"/>
          <w:lang w:val="kk-KZ"/>
        </w:rPr>
        <w:t>Турганбаева</w:t>
      </w:r>
      <w:proofErr w:type="spellEnd"/>
      <w:r w:rsidRPr="00EF1D02">
        <w:rPr>
          <w:sz w:val="28"/>
          <w:szCs w:val="28"/>
          <w:lang w:val="kk-KZ"/>
        </w:rPr>
        <w:t xml:space="preserve"> Ж.Н. </w:t>
      </w:r>
      <w:proofErr w:type="spellStart"/>
      <w:r w:rsidRPr="00EF1D02">
        <w:rPr>
          <w:sz w:val="28"/>
          <w:szCs w:val="28"/>
          <w:lang w:val="kk-KZ"/>
        </w:rPr>
        <w:t>Вероятностно-статистическое</w:t>
      </w:r>
      <w:proofErr w:type="spellEnd"/>
      <w:r w:rsidRPr="00EF1D02">
        <w:rPr>
          <w:sz w:val="28"/>
          <w:szCs w:val="28"/>
          <w:lang w:val="kk-KZ"/>
        </w:rPr>
        <w:t xml:space="preserve">  </w:t>
      </w:r>
      <w:proofErr w:type="spellStart"/>
      <w:r w:rsidRPr="00EF1D02">
        <w:rPr>
          <w:sz w:val="28"/>
          <w:szCs w:val="28"/>
          <w:lang w:val="kk-KZ"/>
        </w:rPr>
        <w:t>образование</w:t>
      </w:r>
      <w:proofErr w:type="spellEnd"/>
      <w:r w:rsidRPr="00EF1D02">
        <w:rPr>
          <w:sz w:val="28"/>
          <w:szCs w:val="28"/>
          <w:lang w:val="kk-KZ"/>
        </w:rPr>
        <w:t xml:space="preserve"> в </w:t>
      </w:r>
      <w:proofErr w:type="spellStart"/>
      <w:r w:rsidRPr="00EF1D02">
        <w:rPr>
          <w:sz w:val="28"/>
          <w:szCs w:val="28"/>
          <w:lang w:val="kk-KZ"/>
        </w:rPr>
        <w:t>теории</w:t>
      </w:r>
      <w:proofErr w:type="spellEnd"/>
      <w:r w:rsidRPr="00EF1D02">
        <w:rPr>
          <w:sz w:val="28"/>
          <w:szCs w:val="28"/>
          <w:lang w:val="kk-KZ"/>
        </w:rPr>
        <w:t xml:space="preserve"> и </w:t>
      </w:r>
      <w:proofErr w:type="spellStart"/>
      <w:r w:rsidRPr="00EF1D02">
        <w:rPr>
          <w:sz w:val="28"/>
          <w:szCs w:val="28"/>
          <w:lang w:val="kk-KZ"/>
        </w:rPr>
        <w:t>практике</w:t>
      </w:r>
      <w:proofErr w:type="spellEnd"/>
      <w:r w:rsidRPr="00EF1D02">
        <w:rPr>
          <w:sz w:val="28"/>
          <w:szCs w:val="28"/>
          <w:lang w:val="kk-KZ"/>
        </w:rPr>
        <w:t xml:space="preserve"> </w:t>
      </w:r>
      <w:proofErr w:type="spellStart"/>
      <w:r w:rsidRPr="00EF1D02">
        <w:rPr>
          <w:sz w:val="28"/>
          <w:szCs w:val="28"/>
          <w:lang w:val="kk-KZ"/>
        </w:rPr>
        <w:t>обучения</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w:t>
      </w:r>
      <w:r w:rsidRPr="00EF1D02">
        <w:rPr>
          <w:bCs/>
          <w:sz w:val="28"/>
          <w:szCs w:val="28"/>
          <w:lang w:val="kk-KZ"/>
        </w:rPr>
        <w:t xml:space="preserve"> XX </w:t>
      </w:r>
      <w:proofErr w:type="spellStart"/>
      <w:r w:rsidRPr="00EF1D02">
        <w:rPr>
          <w:bCs/>
          <w:sz w:val="28"/>
          <w:szCs w:val="28"/>
          <w:lang w:val="kk-KZ"/>
        </w:rPr>
        <w:t>международная</w:t>
      </w:r>
      <w:proofErr w:type="spellEnd"/>
      <w:r w:rsidRPr="00EF1D02">
        <w:rPr>
          <w:bCs/>
          <w:sz w:val="28"/>
          <w:szCs w:val="28"/>
          <w:lang w:val="kk-KZ"/>
        </w:rPr>
        <w:t xml:space="preserve"> </w:t>
      </w:r>
      <w:proofErr w:type="spellStart"/>
      <w:r w:rsidRPr="00EF1D02">
        <w:rPr>
          <w:bCs/>
          <w:sz w:val="28"/>
          <w:szCs w:val="28"/>
          <w:lang w:val="kk-KZ"/>
        </w:rPr>
        <w:t>научно-практическая</w:t>
      </w:r>
      <w:proofErr w:type="spellEnd"/>
      <w:r w:rsidRPr="00EF1D02">
        <w:rPr>
          <w:bCs/>
          <w:sz w:val="28"/>
          <w:szCs w:val="28"/>
          <w:lang w:val="kk-KZ"/>
        </w:rPr>
        <w:t xml:space="preserve"> конференция «</w:t>
      </w:r>
      <w:proofErr w:type="spellStart"/>
      <w:r w:rsidRPr="00EF1D02">
        <w:rPr>
          <w:bCs/>
          <w:sz w:val="28"/>
          <w:szCs w:val="28"/>
          <w:lang w:val="kk-KZ"/>
        </w:rPr>
        <w:t>Eurasia</w:t>
      </w:r>
      <w:proofErr w:type="spellEnd"/>
      <w:r w:rsidRPr="00EF1D02">
        <w:rPr>
          <w:bCs/>
          <w:sz w:val="28"/>
          <w:szCs w:val="28"/>
          <w:lang w:val="kk-KZ"/>
        </w:rPr>
        <w:t xml:space="preserve"> </w:t>
      </w:r>
      <w:proofErr w:type="spellStart"/>
      <w:r w:rsidRPr="00EF1D02">
        <w:rPr>
          <w:bCs/>
          <w:sz w:val="28"/>
          <w:szCs w:val="28"/>
          <w:lang w:val="kk-KZ"/>
        </w:rPr>
        <w:t>Science</w:t>
      </w:r>
      <w:proofErr w:type="spellEnd"/>
      <w:r w:rsidRPr="00EF1D02">
        <w:rPr>
          <w:bCs/>
          <w:sz w:val="28"/>
          <w:szCs w:val="28"/>
          <w:lang w:val="kk-KZ"/>
        </w:rPr>
        <w:t>». –  М</w:t>
      </w:r>
      <w:r w:rsidR="00101BB0" w:rsidRPr="00EF1D02">
        <w:rPr>
          <w:bCs/>
          <w:sz w:val="28"/>
          <w:szCs w:val="28"/>
          <w:lang w:val="kk-KZ"/>
        </w:rPr>
        <w:t>.:</w:t>
      </w:r>
      <w:r w:rsidRPr="00EF1D02">
        <w:rPr>
          <w:bCs/>
          <w:sz w:val="28"/>
          <w:szCs w:val="28"/>
          <w:lang w:val="kk-KZ"/>
        </w:rPr>
        <w:t xml:space="preserve"> 2019. –  С. 89-92.</w:t>
      </w:r>
      <w:r w:rsidRPr="00EF1D02">
        <w:rPr>
          <w:sz w:val="28"/>
          <w:szCs w:val="28"/>
          <w:lang w:val="kk-KZ"/>
        </w:rPr>
        <w:t xml:space="preserve"> </w:t>
      </w:r>
    </w:p>
    <w:p w14:paraId="202F8EB5" w14:textId="46B6A5DB"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Виноградова</w:t>
      </w:r>
      <w:proofErr w:type="spellEnd"/>
      <w:r w:rsidRPr="00EF1D02">
        <w:rPr>
          <w:sz w:val="28"/>
          <w:szCs w:val="28"/>
          <w:lang w:val="kk-KZ"/>
        </w:rPr>
        <w:t xml:space="preserve"> Е.П. </w:t>
      </w:r>
      <w:proofErr w:type="spellStart"/>
      <w:r w:rsidRPr="00EF1D02">
        <w:rPr>
          <w:sz w:val="28"/>
          <w:szCs w:val="28"/>
          <w:lang w:val="kk-KZ"/>
        </w:rPr>
        <w:t>Комбинаторные</w:t>
      </w:r>
      <w:proofErr w:type="spellEnd"/>
      <w:r w:rsidRPr="00EF1D02">
        <w:rPr>
          <w:sz w:val="28"/>
          <w:szCs w:val="28"/>
          <w:lang w:val="kk-KZ"/>
        </w:rPr>
        <w:t xml:space="preserve"> </w:t>
      </w:r>
      <w:proofErr w:type="spellStart"/>
      <w:r w:rsidRPr="00EF1D02">
        <w:rPr>
          <w:sz w:val="28"/>
          <w:szCs w:val="28"/>
          <w:lang w:val="kk-KZ"/>
        </w:rPr>
        <w:t>задачи</w:t>
      </w:r>
      <w:proofErr w:type="spellEnd"/>
      <w:r w:rsidRPr="00EF1D02">
        <w:rPr>
          <w:sz w:val="28"/>
          <w:szCs w:val="28"/>
          <w:lang w:val="kk-KZ"/>
        </w:rPr>
        <w:t xml:space="preserve"> в </w:t>
      </w:r>
      <w:proofErr w:type="spellStart"/>
      <w:r w:rsidRPr="00EF1D02">
        <w:rPr>
          <w:sz w:val="28"/>
          <w:szCs w:val="28"/>
          <w:lang w:val="kk-KZ"/>
        </w:rPr>
        <w:t>системе</w:t>
      </w:r>
      <w:proofErr w:type="spellEnd"/>
      <w:r w:rsidRPr="00EF1D02">
        <w:rPr>
          <w:sz w:val="28"/>
          <w:szCs w:val="28"/>
          <w:lang w:val="kk-KZ"/>
        </w:rPr>
        <w:t xml:space="preserve"> </w:t>
      </w:r>
      <w:proofErr w:type="spellStart"/>
      <w:r w:rsidRPr="00EF1D02">
        <w:rPr>
          <w:sz w:val="28"/>
          <w:szCs w:val="28"/>
          <w:lang w:val="kk-KZ"/>
        </w:rPr>
        <w:t>развивающего</w:t>
      </w:r>
      <w:proofErr w:type="spellEnd"/>
      <w:r w:rsidRPr="00EF1D02">
        <w:rPr>
          <w:sz w:val="28"/>
          <w:szCs w:val="28"/>
          <w:lang w:val="kk-KZ"/>
        </w:rPr>
        <w:t xml:space="preserve"> </w:t>
      </w:r>
      <w:proofErr w:type="spellStart"/>
      <w:r w:rsidRPr="00EF1D02">
        <w:rPr>
          <w:sz w:val="28"/>
          <w:szCs w:val="28"/>
          <w:lang w:val="kk-KZ"/>
        </w:rPr>
        <w:t>обучения</w:t>
      </w:r>
      <w:proofErr w:type="spellEnd"/>
      <w:r w:rsidRPr="00EF1D02">
        <w:rPr>
          <w:sz w:val="28"/>
          <w:szCs w:val="28"/>
          <w:lang w:val="kk-KZ"/>
        </w:rPr>
        <w:t xml:space="preserve"> </w:t>
      </w:r>
      <w:proofErr w:type="spellStart"/>
      <w:r w:rsidRPr="00EF1D02">
        <w:rPr>
          <w:sz w:val="28"/>
          <w:szCs w:val="28"/>
          <w:lang w:val="kk-KZ"/>
        </w:rPr>
        <w:t>четырехлетней</w:t>
      </w:r>
      <w:proofErr w:type="spellEnd"/>
      <w:r w:rsidRPr="00EF1D02">
        <w:rPr>
          <w:sz w:val="28"/>
          <w:szCs w:val="28"/>
          <w:lang w:val="kk-KZ"/>
        </w:rPr>
        <w:t xml:space="preserve"> </w:t>
      </w:r>
      <w:proofErr w:type="spellStart"/>
      <w:r w:rsidRPr="00EF1D02">
        <w:rPr>
          <w:sz w:val="28"/>
          <w:szCs w:val="28"/>
          <w:lang w:val="kk-KZ"/>
        </w:rPr>
        <w:t>начальной</w:t>
      </w:r>
      <w:proofErr w:type="spellEnd"/>
      <w:r w:rsidRPr="00EF1D02">
        <w:rPr>
          <w:sz w:val="28"/>
          <w:szCs w:val="28"/>
          <w:lang w:val="kk-KZ"/>
        </w:rPr>
        <w:t xml:space="preserve"> </w:t>
      </w:r>
      <w:proofErr w:type="spellStart"/>
      <w:r w:rsidRPr="00EF1D02">
        <w:rPr>
          <w:sz w:val="28"/>
          <w:szCs w:val="28"/>
          <w:lang w:val="kk-KZ"/>
        </w:rPr>
        <w:t>школы</w:t>
      </w:r>
      <w:proofErr w:type="spellEnd"/>
      <w:r w:rsidRPr="00EF1D02">
        <w:rPr>
          <w:sz w:val="28"/>
          <w:szCs w:val="28"/>
          <w:lang w:val="kk-KZ"/>
        </w:rPr>
        <w:t xml:space="preserve">: дис. ... </w:t>
      </w:r>
      <w:proofErr w:type="spellStart"/>
      <w:r w:rsidRPr="00EF1D02">
        <w:rPr>
          <w:sz w:val="28"/>
          <w:szCs w:val="28"/>
          <w:lang w:val="kk-KZ"/>
        </w:rPr>
        <w:t>канд</w:t>
      </w:r>
      <w:proofErr w:type="spellEnd"/>
      <w:r w:rsidRPr="00EF1D02">
        <w:rPr>
          <w:sz w:val="28"/>
          <w:szCs w:val="28"/>
          <w:lang w:val="kk-KZ"/>
        </w:rPr>
        <w:t xml:space="preserve">. </w:t>
      </w:r>
      <w:proofErr w:type="spellStart"/>
      <w:r w:rsidR="00D23F5F"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13.00.02. -М.,- 2003, - 178 с.</w:t>
      </w:r>
    </w:p>
    <w:p w14:paraId="2CCB6A1C" w14:textId="17BFCEA1" w:rsidR="00101BB0" w:rsidRPr="00EF1D02" w:rsidRDefault="00101BB0" w:rsidP="00AA775E">
      <w:pPr>
        <w:numPr>
          <w:ilvl w:val="0"/>
          <w:numId w:val="73"/>
        </w:numPr>
        <w:ind w:left="0" w:firstLine="709"/>
        <w:jc w:val="both"/>
        <w:rPr>
          <w:sz w:val="28"/>
          <w:szCs w:val="28"/>
          <w:lang w:val="kk-KZ"/>
        </w:rPr>
      </w:pPr>
      <w:proofErr w:type="spellStart"/>
      <w:r w:rsidRPr="00EF1D02">
        <w:rPr>
          <w:sz w:val="28"/>
          <w:szCs w:val="28"/>
          <w:lang w:val="kk-KZ"/>
        </w:rPr>
        <w:t>Кошанова</w:t>
      </w:r>
      <w:proofErr w:type="spellEnd"/>
      <w:r w:rsidRPr="00EF1D02">
        <w:rPr>
          <w:sz w:val="28"/>
          <w:szCs w:val="28"/>
          <w:lang w:val="kk-KZ"/>
        </w:rPr>
        <w:t xml:space="preserve"> М.Д., </w:t>
      </w:r>
      <w:proofErr w:type="spellStart"/>
      <w:r w:rsidRPr="00EF1D02">
        <w:rPr>
          <w:sz w:val="28"/>
          <w:szCs w:val="28"/>
          <w:lang w:val="kk-KZ"/>
        </w:rPr>
        <w:t>Турганбаева</w:t>
      </w:r>
      <w:proofErr w:type="spellEnd"/>
      <w:r w:rsidRPr="00EF1D02">
        <w:rPr>
          <w:sz w:val="28"/>
          <w:szCs w:val="28"/>
          <w:lang w:val="kk-KZ"/>
        </w:rPr>
        <w:t xml:space="preserve"> Ж.Н. </w:t>
      </w:r>
      <w:proofErr w:type="spellStart"/>
      <w:r w:rsidRPr="00EF1D02">
        <w:rPr>
          <w:sz w:val="28"/>
          <w:szCs w:val="28"/>
          <w:lang w:val="kk-KZ"/>
        </w:rPr>
        <w:t>Use</w:t>
      </w:r>
      <w:proofErr w:type="spellEnd"/>
      <w:r w:rsidRPr="00EF1D02">
        <w:rPr>
          <w:sz w:val="28"/>
          <w:szCs w:val="28"/>
          <w:lang w:val="kk-KZ"/>
        </w:rPr>
        <w:t xml:space="preserve"> </w:t>
      </w:r>
      <w:proofErr w:type="spellStart"/>
      <w:r w:rsidRPr="00EF1D02">
        <w:rPr>
          <w:sz w:val="28"/>
          <w:szCs w:val="28"/>
          <w:lang w:val="kk-KZ"/>
        </w:rPr>
        <w:t>of</w:t>
      </w:r>
      <w:proofErr w:type="spellEnd"/>
      <w:r w:rsidRPr="00EF1D02">
        <w:rPr>
          <w:sz w:val="28"/>
          <w:szCs w:val="28"/>
          <w:lang w:val="kk-KZ"/>
        </w:rPr>
        <w:t xml:space="preserve"> </w:t>
      </w:r>
      <w:proofErr w:type="spellStart"/>
      <w:r w:rsidRPr="00EF1D02">
        <w:rPr>
          <w:sz w:val="28"/>
          <w:szCs w:val="28"/>
          <w:lang w:val="kk-KZ"/>
        </w:rPr>
        <w:t>mathematical</w:t>
      </w:r>
      <w:proofErr w:type="spellEnd"/>
      <w:r w:rsidRPr="00EF1D02">
        <w:rPr>
          <w:sz w:val="28"/>
          <w:szCs w:val="28"/>
          <w:lang w:val="kk-KZ"/>
        </w:rPr>
        <w:t xml:space="preserve"> </w:t>
      </w:r>
      <w:proofErr w:type="spellStart"/>
      <w:r w:rsidRPr="00EF1D02">
        <w:rPr>
          <w:sz w:val="28"/>
          <w:szCs w:val="28"/>
          <w:lang w:val="kk-KZ"/>
        </w:rPr>
        <w:t>software</w:t>
      </w:r>
      <w:proofErr w:type="spellEnd"/>
      <w:r w:rsidRPr="00EF1D02">
        <w:rPr>
          <w:sz w:val="28"/>
          <w:szCs w:val="28"/>
          <w:lang w:val="kk-KZ"/>
        </w:rPr>
        <w:t xml:space="preserve"> </w:t>
      </w:r>
      <w:proofErr w:type="spellStart"/>
      <w:r w:rsidRPr="00EF1D02">
        <w:rPr>
          <w:sz w:val="28"/>
          <w:szCs w:val="28"/>
          <w:lang w:val="kk-KZ"/>
        </w:rPr>
        <w:t>for</w:t>
      </w:r>
      <w:proofErr w:type="spellEnd"/>
      <w:r w:rsidRPr="00EF1D02">
        <w:rPr>
          <w:sz w:val="28"/>
          <w:szCs w:val="28"/>
          <w:lang w:val="kk-KZ"/>
        </w:rPr>
        <w:t xml:space="preserve"> </w:t>
      </w:r>
      <w:proofErr w:type="spellStart"/>
      <w:r w:rsidRPr="00EF1D02">
        <w:rPr>
          <w:sz w:val="28"/>
          <w:szCs w:val="28"/>
          <w:lang w:val="kk-KZ"/>
        </w:rPr>
        <w:t>teaching</w:t>
      </w:r>
      <w:proofErr w:type="spellEnd"/>
      <w:r w:rsidRPr="00EF1D02">
        <w:rPr>
          <w:sz w:val="28"/>
          <w:szCs w:val="28"/>
          <w:lang w:val="kk-KZ"/>
        </w:rPr>
        <w:t xml:space="preserve"> </w:t>
      </w:r>
      <w:proofErr w:type="spellStart"/>
      <w:r w:rsidRPr="00EF1D02">
        <w:rPr>
          <w:sz w:val="28"/>
          <w:szCs w:val="28"/>
          <w:lang w:val="kk-KZ"/>
        </w:rPr>
        <w:t>and</w:t>
      </w:r>
      <w:proofErr w:type="spellEnd"/>
      <w:r w:rsidRPr="00EF1D02">
        <w:rPr>
          <w:sz w:val="28"/>
          <w:szCs w:val="28"/>
          <w:lang w:val="kk-KZ"/>
        </w:rPr>
        <w:t xml:space="preserve"> </w:t>
      </w:r>
      <w:proofErr w:type="spellStart"/>
      <w:r w:rsidRPr="00EF1D02">
        <w:rPr>
          <w:sz w:val="28"/>
          <w:szCs w:val="28"/>
          <w:lang w:val="kk-KZ"/>
        </w:rPr>
        <w:t>learning</w:t>
      </w:r>
      <w:proofErr w:type="spellEnd"/>
      <w:r w:rsidRPr="00EF1D02">
        <w:rPr>
          <w:sz w:val="28"/>
          <w:szCs w:val="28"/>
          <w:lang w:val="kk-KZ"/>
        </w:rPr>
        <w:t xml:space="preserve"> </w:t>
      </w:r>
      <w:proofErr w:type="spellStart"/>
      <w:r w:rsidRPr="00EF1D02">
        <w:rPr>
          <w:sz w:val="28"/>
          <w:szCs w:val="28"/>
          <w:lang w:val="kk-KZ"/>
        </w:rPr>
        <w:t>Mathematics</w:t>
      </w:r>
      <w:proofErr w:type="spellEnd"/>
      <w:r w:rsidRPr="00EF1D02">
        <w:rPr>
          <w:sz w:val="28"/>
          <w:szCs w:val="28"/>
          <w:lang w:val="kk-KZ"/>
        </w:rPr>
        <w:t xml:space="preserve">// «Математиканың өзекті мәселелері» атты конференциясының материалдары. – </w:t>
      </w:r>
      <w:proofErr w:type="spellStart"/>
      <w:r w:rsidRPr="00EF1D02">
        <w:rPr>
          <w:sz w:val="28"/>
          <w:szCs w:val="28"/>
          <w:lang w:val="kk-KZ"/>
        </w:rPr>
        <w:t>Туркестан</w:t>
      </w:r>
      <w:proofErr w:type="spellEnd"/>
      <w:r w:rsidRPr="00EF1D02">
        <w:rPr>
          <w:sz w:val="28"/>
          <w:szCs w:val="28"/>
          <w:lang w:val="kk-KZ"/>
        </w:rPr>
        <w:t>, 2018. – №1(4). –  Б.118-121.</w:t>
      </w:r>
    </w:p>
    <w:p w14:paraId="5B8269FA" w14:textId="7CAC549C"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Кошанова</w:t>
      </w:r>
      <w:proofErr w:type="spellEnd"/>
      <w:r w:rsidRPr="00EF1D02">
        <w:rPr>
          <w:sz w:val="28"/>
          <w:szCs w:val="28"/>
          <w:lang w:val="kk-KZ"/>
        </w:rPr>
        <w:t xml:space="preserve"> М.Д., </w:t>
      </w:r>
      <w:proofErr w:type="spellStart"/>
      <w:r w:rsidRPr="00EF1D02">
        <w:rPr>
          <w:sz w:val="28"/>
          <w:szCs w:val="28"/>
          <w:lang w:val="kk-KZ"/>
        </w:rPr>
        <w:t>Турганбаева</w:t>
      </w:r>
      <w:proofErr w:type="spellEnd"/>
      <w:r w:rsidRPr="00EF1D02">
        <w:rPr>
          <w:sz w:val="28"/>
          <w:szCs w:val="28"/>
          <w:lang w:val="kk-KZ"/>
        </w:rPr>
        <w:t xml:space="preserve"> Ж.Н.</w:t>
      </w:r>
      <w:r w:rsidR="00CA2FDC" w:rsidRPr="00EF1D02">
        <w:rPr>
          <w:sz w:val="28"/>
          <w:szCs w:val="28"/>
          <w:lang w:val="kk-KZ"/>
        </w:rPr>
        <w:t xml:space="preserve">, </w:t>
      </w:r>
      <w:proofErr w:type="spellStart"/>
      <w:r w:rsidR="00CA2FDC" w:rsidRPr="00EF1D02">
        <w:rPr>
          <w:sz w:val="28"/>
          <w:szCs w:val="28"/>
          <w:lang w:val="kk-KZ"/>
        </w:rPr>
        <w:t>Аманқұлова</w:t>
      </w:r>
      <w:proofErr w:type="spellEnd"/>
      <w:r w:rsidR="00CA2FDC" w:rsidRPr="00EF1D02">
        <w:rPr>
          <w:sz w:val="28"/>
          <w:szCs w:val="28"/>
          <w:lang w:val="kk-KZ"/>
        </w:rPr>
        <w:t xml:space="preserve"> И.С.</w:t>
      </w:r>
      <w:r w:rsidRPr="00EF1D02">
        <w:rPr>
          <w:sz w:val="28"/>
          <w:szCs w:val="28"/>
          <w:lang w:val="kk-KZ"/>
        </w:rPr>
        <w:t xml:space="preserve"> 7-сынып алгебра пәнінде статистика элементтері тақырыбына заманауи ақпараттық  коммуникациялық технологияларды қолдану//«Білім салтанатын құрудағы мектеп мұғалімдерінің кәсіби іс-әрекеті» ғылыми-тәжірибелік конференциясының материалдарында. –Шымкент, 2018. – Б. 542-547.</w:t>
      </w:r>
    </w:p>
    <w:p w14:paraId="7A36DAE8" w14:textId="06697BD2" w:rsidR="00101BB0" w:rsidRPr="00EF1D02" w:rsidRDefault="00101BB0" w:rsidP="00101BB0">
      <w:pPr>
        <w:numPr>
          <w:ilvl w:val="0"/>
          <w:numId w:val="73"/>
        </w:numPr>
        <w:ind w:left="0" w:firstLine="709"/>
        <w:jc w:val="both"/>
        <w:rPr>
          <w:sz w:val="28"/>
          <w:szCs w:val="28"/>
          <w:lang w:val="kk-KZ"/>
        </w:rPr>
      </w:pPr>
      <w:proofErr w:type="spellStart"/>
      <w:r w:rsidRPr="00EF1D02">
        <w:rPr>
          <w:sz w:val="28"/>
          <w:szCs w:val="28"/>
          <w:lang w:val="kk-KZ"/>
        </w:rPr>
        <w:t>Кошанова</w:t>
      </w:r>
      <w:proofErr w:type="spellEnd"/>
      <w:r w:rsidRPr="00EF1D02">
        <w:rPr>
          <w:sz w:val="28"/>
          <w:szCs w:val="28"/>
          <w:lang w:val="kk-KZ"/>
        </w:rPr>
        <w:t xml:space="preserve"> М.Д., </w:t>
      </w:r>
      <w:proofErr w:type="spellStart"/>
      <w:r w:rsidRPr="00EF1D02">
        <w:rPr>
          <w:sz w:val="28"/>
          <w:szCs w:val="28"/>
          <w:lang w:val="kk-KZ"/>
        </w:rPr>
        <w:t>Турганбаева</w:t>
      </w:r>
      <w:proofErr w:type="spellEnd"/>
      <w:r w:rsidRPr="00EF1D02">
        <w:rPr>
          <w:sz w:val="28"/>
          <w:szCs w:val="28"/>
          <w:lang w:val="kk-KZ"/>
        </w:rPr>
        <w:t xml:space="preserve"> Ж.Н. </w:t>
      </w:r>
      <w:proofErr w:type="spellStart"/>
      <w:r w:rsidRPr="00EF1D02">
        <w:rPr>
          <w:sz w:val="28"/>
          <w:szCs w:val="28"/>
          <w:lang w:val="kk-KZ"/>
        </w:rPr>
        <w:t>Использование</w:t>
      </w:r>
      <w:proofErr w:type="spellEnd"/>
      <w:r w:rsidRPr="00EF1D02">
        <w:rPr>
          <w:sz w:val="28"/>
          <w:szCs w:val="28"/>
          <w:lang w:val="kk-KZ"/>
        </w:rPr>
        <w:t xml:space="preserve"> </w:t>
      </w:r>
      <w:proofErr w:type="spellStart"/>
      <w:r w:rsidRPr="00EF1D02">
        <w:rPr>
          <w:sz w:val="28"/>
          <w:szCs w:val="28"/>
          <w:lang w:val="kk-KZ"/>
        </w:rPr>
        <w:t>информационно-коммуникационных</w:t>
      </w:r>
      <w:proofErr w:type="spellEnd"/>
      <w:r w:rsidRPr="00EF1D02">
        <w:rPr>
          <w:sz w:val="28"/>
          <w:szCs w:val="28"/>
          <w:lang w:val="kk-KZ"/>
        </w:rPr>
        <w:t xml:space="preserve"> </w:t>
      </w:r>
      <w:proofErr w:type="spellStart"/>
      <w:r w:rsidRPr="00EF1D02">
        <w:rPr>
          <w:sz w:val="28"/>
          <w:szCs w:val="28"/>
          <w:lang w:val="kk-KZ"/>
        </w:rPr>
        <w:t>технологий</w:t>
      </w:r>
      <w:proofErr w:type="spellEnd"/>
      <w:r w:rsidRPr="00EF1D02">
        <w:rPr>
          <w:sz w:val="28"/>
          <w:szCs w:val="28"/>
          <w:lang w:val="kk-KZ"/>
        </w:rPr>
        <w:t xml:space="preserve"> в </w:t>
      </w:r>
      <w:proofErr w:type="spellStart"/>
      <w:r w:rsidRPr="00EF1D02">
        <w:rPr>
          <w:sz w:val="28"/>
          <w:szCs w:val="28"/>
          <w:lang w:val="kk-KZ"/>
        </w:rPr>
        <w:t>преподавании</w:t>
      </w:r>
      <w:proofErr w:type="spellEnd"/>
      <w:r w:rsidRPr="00EF1D02">
        <w:rPr>
          <w:sz w:val="28"/>
          <w:szCs w:val="28"/>
          <w:lang w:val="kk-KZ"/>
        </w:rPr>
        <w:t xml:space="preserve"> </w:t>
      </w:r>
      <w:proofErr w:type="spellStart"/>
      <w:r w:rsidRPr="00EF1D02">
        <w:rPr>
          <w:sz w:val="28"/>
          <w:szCs w:val="28"/>
          <w:lang w:val="kk-KZ"/>
        </w:rPr>
        <w:t>элементов</w:t>
      </w:r>
      <w:proofErr w:type="spellEnd"/>
      <w:r w:rsidRPr="00EF1D02">
        <w:rPr>
          <w:sz w:val="28"/>
          <w:szCs w:val="28"/>
          <w:lang w:val="kk-KZ"/>
        </w:rPr>
        <w:t xml:space="preserve"> </w:t>
      </w:r>
      <w:proofErr w:type="spellStart"/>
      <w:r w:rsidRPr="00EF1D02">
        <w:rPr>
          <w:sz w:val="28"/>
          <w:szCs w:val="28"/>
          <w:lang w:val="kk-KZ"/>
        </w:rPr>
        <w:t>статистики</w:t>
      </w:r>
      <w:proofErr w:type="spellEnd"/>
      <w:r w:rsidRPr="00EF1D02">
        <w:rPr>
          <w:sz w:val="28"/>
          <w:szCs w:val="28"/>
          <w:lang w:val="kk-KZ"/>
        </w:rPr>
        <w:t xml:space="preserve"> в </w:t>
      </w:r>
      <w:proofErr w:type="spellStart"/>
      <w:r w:rsidRPr="00EF1D02">
        <w:rPr>
          <w:sz w:val="28"/>
          <w:szCs w:val="28"/>
          <w:lang w:val="kk-KZ"/>
        </w:rPr>
        <w:t>школьной</w:t>
      </w:r>
      <w:proofErr w:type="spellEnd"/>
      <w:r w:rsidRPr="00EF1D02">
        <w:rPr>
          <w:sz w:val="28"/>
          <w:szCs w:val="28"/>
          <w:lang w:val="kk-KZ"/>
        </w:rPr>
        <w:t xml:space="preserve"> </w:t>
      </w:r>
      <w:proofErr w:type="spellStart"/>
      <w:r w:rsidRPr="00EF1D02">
        <w:rPr>
          <w:sz w:val="28"/>
          <w:szCs w:val="28"/>
          <w:lang w:val="kk-KZ"/>
        </w:rPr>
        <w:t>математике</w:t>
      </w:r>
      <w:proofErr w:type="spellEnd"/>
      <w:r w:rsidRPr="00EF1D02">
        <w:rPr>
          <w:sz w:val="28"/>
          <w:szCs w:val="28"/>
          <w:lang w:val="kk-KZ"/>
        </w:rPr>
        <w:t>//</w:t>
      </w:r>
      <w:r w:rsidRPr="00EF1D02">
        <w:rPr>
          <w:lang w:val="kk-KZ"/>
        </w:rPr>
        <w:t xml:space="preserve"> </w:t>
      </w:r>
      <w:r w:rsidRPr="00EF1D02">
        <w:rPr>
          <w:sz w:val="28"/>
          <w:szCs w:val="28"/>
          <w:lang w:val="kk-KZ"/>
        </w:rPr>
        <w:t xml:space="preserve">Абай атындағы </w:t>
      </w:r>
      <w:proofErr w:type="spellStart"/>
      <w:r w:rsidRPr="00EF1D02">
        <w:rPr>
          <w:sz w:val="28"/>
          <w:szCs w:val="28"/>
          <w:lang w:val="kk-KZ"/>
        </w:rPr>
        <w:t>ҚазҰПУ</w:t>
      </w:r>
      <w:proofErr w:type="spellEnd"/>
      <w:r w:rsidRPr="00EF1D02">
        <w:rPr>
          <w:sz w:val="28"/>
          <w:szCs w:val="28"/>
          <w:lang w:val="kk-KZ"/>
        </w:rPr>
        <w:t xml:space="preserve">  «Хабаршысы». «Физика-математика ғылымдары» сериясы. – Алматы, 2018. – №1(61). –  Б. 279-283.</w:t>
      </w:r>
    </w:p>
    <w:p w14:paraId="439742DC" w14:textId="77777777" w:rsidR="003E04F8" w:rsidRPr="00EF1D02" w:rsidRDefault="00AA775E" w:rsidP="003E04F8">
      <w:pPr>
        <w:numPr>
          <w:ilvl w:val="0"/>
          <w:numId w:val="73"/>
        </w:numPr>
        <w:ind w:left="0" w:firstLine="709"/>
        <w:jc w:val="both"/>
        <w:rPr>
          <w:sz w:val="28"/>
          <w:szCs w:val="28"/>
          <w:lang w:val="kk-KZ"/>
        </w:rPr>
      </w:pPr>
      <w:proofErr w:type="spellStart"/>
      <w:r w:rsidRPr="00EF1D02">
        <w:rPr>
          <w:sz w:val="28"/>
          <w:szCs w:val="28"/>
          <w:lang w:val="kk-KZ"/>
        </w:rPr>
        <w:t>Каменкова</w:t>
      </w:r>
      <w:proofErr w:type="spellEnd"/>
      <w:r w:rsidRPr="00EF1D02">
        <w:rPr>
          <w:sz w:val="28"/>
          <w:szCs w:val="28"/>
          <w:lang w:val="kk-KZ"/>
        </w:rPr>
        <w:t xml:space="preserve"> Н.Г. </w:t>
      </w:r>
      <w:proofErr w:type="spellStart"/>
      <w:r w:rsidRPr="00EF1D02">
        <w:rPr>
          <w:sz w:val="28"/>
          <w:szCs w:val="28"/>
          <w:lang w:val="kk-KZ"/>
        </w:rPr>
        <w:t>Элементы</w:t>
      </w:r>
      <w:proofErr w:type="spellEnd"/>
      <w:r w:rsidRPr="00EF1D02">
        <w:rPr>
          <w:sz w:val="28"/>
          <w:szCs w:val="28"/>
          <w:lang w:val="kk-KZ"/>
        </w:rPr>
        <w:t xml:space="preserve"> </w:t>
      </w:r>
      <w:proofErr w:type="spellStart"/>
      <w:r w:rsidRPr="00EF1D02">
        <w:rPr>
          <w:sz w:val="28"/>
          <w:szCs w:val="28"/>
          <w:lang w:val="kk-KZ"/>
        </w:rPr>
        <w:t>теории</w:t>
      </w:r>
      <w:proofErr w:type="spellEnd"/>
      <w:r w:rsidRPr="00EF1D02">
        <w:rPr>
          <w:sz w:val="28"/>
          <w:szCs w:val="28"/>
          <w:lang w:val="kk-KZ"/>
        </w:rPr>
        <w:t xml:space="preserve"> </w:t>
      </w:r>
      <w:proofErr w:type="spellStart"/>
      <w:r w:rsidRPr="00EF1D02">
        <w:rPr>
          <w:sz w:val="28"/>
          <w:szCs w:val="28"/>
          <w:lang w:val="kk-KZ"/>
        </w:rPr>
        <w:t>вероятностей</w:t>
      </w:r>
      <w:proofErr w:type="spellEnd"/>
      <w:r w:rsidRPr="00EF1D02">
        <w:rPr>
          <w:sz w:val="28"/>
          <w:szCs w:val="28"/>
          <w:lang w:val="kk-KZ"/>
        </w:rPr>
        <w:t xml:space="preserve"> в </w:t>
      </w:r>
      <w:proofErr w:type="spellStart"/>
      <w:r w:rsidRPr="00EF1D02">
        <w:rPr>
          <w:sz w:val="28"/>
          <w:szCs w:val="28"/>
          <w:lang w:val="kk-KZ"/>
        </w:rPr>
        <w:t>начальной</w:t>
      </w:r>
      <w:proofErr w:type="spellEnd"/>
      <w:r w:rsidRPr="00EF1D02">
        <w:rPr>
          <w:sz w:val="28"/>
          <w:szCs w:val="28"/>
          <w:lang w:val="kk-KZ"/>
        </w:rPr>
        <w:t xml:space="preserve"> </w:t>
      </w:r>
      <w:proofErr w:type="spellStart"/>
      <w:r w:rsidRPr="00EF1D02">
        <w:rPr>
          <w:sz w:val="28"/>
          <w:szCs w:val="28"/>
          <w:lang w:val="kk-KZ"/>
        </w:rPr>
        <w:t>школе</w:t>
      </w:r>
      <w:proofErr w:type="spellEnd"/>
      <w:r w:rsidRPr="00EF1D02">
        <w:rPr>
          <w:sz w:val="28"/>
          <w:szCs w:val="28"/>
          <w:lang w:val="kk-KZ"/>
        </w:rPr>
        <w:t xml:space="preserve">: </w:t>
      </w:r>
      <w:proofErr w:type="spellStart"/>
      <w:r w:rsidRPr="00EF1D02">
        <w:rPr>
          <w:sz w:val="28"/>
          <w:szCs w:val="28"/>
          <w:lang w:val="kk-KZ"/>
        </w:rPr>
        <w:t>Учебное</w:t>
      </w:r>
      <w:proofErr w:type="spellEnd"/>
      <w:r w:rsidRPr="00EF1D02">
        <w:rPr>
          <w:sz w:val="28"/>
          <w:szCs w:val="28"/>
          <w:lang w:val="kk-KZ"/>
        </w:rPr>
        <w:t xml:space="preserve"> </w:t>
      </w:r>
      <w:proofErr w:type="spellStart"/>
      <w:r w:rsidRPr="00EF1D02">
        <w:rPr>
          <w:sz w:val="28"/>
          <w:szCs w:val="28"/>
          <w:lang w:val="kk-KZ"/>
        </w:rPr>
        <w:t>пособие</w:t>
      </w:r>
      <w:proofErr w:type="spellEnd"/>
      <w:r w:rsidRPr="00EF1D02">
        <w:rPr>
          <w:sz w:val="28"/>
          <w:szCs w:val="28"/>
          <w:lang w:val="kk-KZ"/>
        </w:rPr>
        <w:t xml:space="preserve">. – </w:t>
      </w:r>
      <w:proofErr w:type="spellStart"/>
      <w:r w:rsidRPr="00EF1D02">
        <w:rPr>
          <w:sz w:val="28"/>
          <w:szCs w:val="28"/>
          <w:lang w:val="kk-KZ"/>
        </w:rPr>
        <w:t>СПб</w:t>
      </w:r>
      <w:proofErr w:type="spellEnd"/>
      <w:r w:rsidRPr="00EF1D02">
        <w:rPr>
          <w:sz w:val="28"/>
          <w:szCs w:val="28"/>
          <w:lang w:val="kk-KZ"/>
        </w:rPr>
        <w:t xml:space="preserve">., </w:t>
      </w:r>
      <w:proofErr w:type="spellStart"/>
      <w:r w:rsidRPr="00EF1D02">
        <w:rPr>
          <w:sz w:val="28"/>
          <w:szCs w:val="28"/>
          <w:lang w:val="kk-KZ"/>
        </w:rPr>
        <w:t>Издательство</w:t>
      </w:r>
      <w:proofErr w:type="spellEnd"/>
      <w:r w:rsidRPr="00EF1D02">
        <w:rPr>
          <w:sz w:val="28"/>
          <w:szCs w:val="28"/>
          <w:lang w:val="kk-KZ"/>
        </w:rPr>
        <w:t xml:space="preserve"> РГПУ </w:t>
      </w:r>
      <w:proofErr w:type="spellStart"/>
      <w:r w:rsidRPr="00EF1D02">
        <w:rPr>
          <w:sz w:val="28"/>
          <w:szCs w:val="28"/>
          <w:lang w:val="kk-KZ"/>
        </w:rPr>
        <w:t>им</w:t>
      </w:r>
      <w:proofErr w:type="spellEnd"/>
      <w:r w:rsidRPr="00EF1D02">
        <w:rPr>
          <w:sz w:val="28"/>
          <w:szCs w:val="28"/>
          <w:lang w:val="kk-KZ"/>
        </w:rPr>
        <w:t xml:space="preserve">. А.И. </w:t>
      </w:r>
      <w:proofErr w:type="spellStart"/>
      <w:r w:rsidRPr="00EF1D02">
        <w:rPr>
          <w:sz w:val="28"/>
          <w:szCs w:val="28"/>
          <w:lang w:val="kk-KZ"/>
        </w:rPr>
        <w:t>Герцона</w:t>
      </w:r>
      <w:proofErr w:type="spellEnd"/>
      <w:r w:rsidRPr="00EF1D02">
        <w:rPr>
          <w:sz w:val="28"/>
          <w:szCs w:val="28"/>
          <w:lang w:val="kk-KZ"/>
        </w:rPr>
        <w:t xml:space="preserve">, 1999.-44 с. </w:t>
      </w:r>
    </w:p>
    <w:p w14:paraId="00A40351" w14:textId="52DF3CB4" w:rsidR="003E04F8" w:rsidRPr="00EF1D02" w:rsidRDefault="003E04F8" w:rsidP="003E04F8">
      <w:pPr>
        <w:numPr>
          <w:ilvl w:val="0"/>
          <w:numId w:val="73"/>
        </w:numPr>
        <w:ind w:left="0" w:firstLine="709"/>
        <w:jc w:val="both"/>
        <w:rPr>
          <w:sz w:val="28"/>
          <w:szCs w:val="28"/>
          <w:lang w:val="kk-KZ"/>
        </w:rPr>
      </w:pPr>
      <w:proofErr w:type="spellStart"/>
      <w:r w:rsidRPr="00EF1D02">
        <w:rPr>
          <w:sz w:val="28"/>
          <w:szCs w:val="28"/>
          <w:lang w:val="kk-KZ"/>
        </w:rPr>
        <w:t>Қазешев</w:t>
      </w:r>
      <w:proofErr w:type="spellEnd"/>
      <w:r w:rsidRPr="00EF1D02">
        <w:rPr>
          <w:sz w:val="28"/>
          <w:szCs w:val="28"/>
          <w:lang w:val="kk-KZ"/>
        </w:rPr>
        <w:t xml:space="preserve"> А.Қ. Статистика және ықтималдықтар теориясы элементтері: оқу құралы. – Алматы, 2013. -167 б.</w:t>
      </w:r>
    </w:p>
    <w:p w14:paraId="6FAEDE1A" w14:textId="085A05FA" w:rsidR="00AA775E" w:rsidRPr="00EF1D02" w:rsidRDefault="00AA775E" w:rsidP="00AA775E">
      <w:pPr>
        <w:numPr>
          <w:ilvl w:val="0"/>
          <w:numId w:val="73"/>
        </w:numPr>
        <w:ind w:left="0" w:firstLine="709"/>
        <w:jc w:val="both"/>
        <w:rPr>
          <w:sz w:val="28"/>
          <w:szCs w:val="28"/>
          <w:lang w:val="kk-KZ"/>
        </w:rPr>
      </w:pPr>
      <w:proofErr w:type="spellStart"/>
      <w:r w:rsidRPr="00EF1D02">
        <w:rPr>
          <w:sz w:val="28"/>
          <w:szCs w:val="28"/>
          <w:lang w:val="kk-KZ"/>
        </w:rPr>
        <w:t>Бродский</w:t>
      </w:r>
      <w:proofErr w:type="spellEnd"/>
      <w:r w:rsidRPr="00EF1D02">
        <w:rPr>
          <w:sz w:val="28"/>
          <w:szCs w:val="28"/>
          <w:lang w:val="kk-KZ"/>
        </w:rPr>
        <w:t xml:space="preserve"> Я.С. </w:t>
      </w:r>
      <w:proofErr w:type="spellStart"/>
      <w:r w:rsidRPr="00EF1D02">
        <w:rPr>
          <w:sz w:val="28"/>
          <w:szCs w:val="28"/>
          <w:lang w:val="kk-KZ"/>
        </w:rPr>
        <w:t>События</w:t>
      </w:r>
      <w:proofErr w:type="spellEnd"/>
      <w:r w:rsidRPr="00EF1D02">
        <w:rPr>
          <w:sz w:val="28"/>
          <w:szCs w:val="28"/>
          <w:lang w:val="kk-KZ"/>
        </w:rPr>
        <w:t xml:space="preserve">, </w:t>
      </w:r>
      <w:proofErr w:type="spellStart"/>
      <w:r w:rsidRPr="00EF1D02">
        <w:rPr>
          <w:sz w:val="28"/>
          <w:szCs w:val="28"/>
          <w:lang w:val="kk-KZ"/>
        </w:rPr>
        <w:t>вероятности</w:t>
      </w:r>
      <w:proofErr w:type="spellEnd"/>
      <w:r w:rsidRPr="00EF1D02">
        <w:rPr>
          <w:sz w:val="28"/>
          <w:szCs w:val="28"/>
          <w:lang w:val="kk-KZ"/>
        </w:rPr>
        <w:t xml:space="preserve">, </w:t>
      </w:r>
      <w:proofErr w:type="spellStart"/>
      <w:r w:rsidRPr="00EF1D02">
        <w:rPr>
          <w:sz w:val="28"/>
          <w:szCs w:val="28"/>
          <w:lang w:val="kk-KZ"/>
        </w:rPr>
        <w:t>частоты</w:t>
      </w:r>
      <w:proofErr w:type="spellEnd"/>
      <w:r w:rsidRPr="00EF1D02">
        <w:rPr>
          <w:sz w:val="28"/>
          <w:szCs w:val="28"/>
          <w:lang w:val="kk-KZ"/>
        </w:rPr>
        <w:t xml:space="preserve">. </w:t>
      </w:r>
      <w:proofErr w:type="spellStart"/>
      <w:r w:rsidRPr="00EF1D02">
        <w:rPr>
          <w:sz w:val="28"/>
          <w:szCs w:val="28"/>
          <w:lang w:val="kk-KZ"/>
        </w:rPr>
        <w:t>Пособие</w:t>
      </w:r>
      <w:proofErr w:type="spellEnd"/>
      <w:r w:rsidRPr="00EF1D02">
        <w:rPr>
          <w:sz w:val="28"/>
          <w:szCs w:val="28"/>
          <w:lang w:val="kk-KZ"/>
        </w:rPr>
        <w:t xml:space="preserve"> </w:t>
      </w:r>
      <w:proofErr w:type="spellStart"/>
      <w:r w:rsidRPr="00EF1D02">
        <w:rPr>
          <w:sz w:val="28"/>
          <w:szCs w:val="28"/>
          <w:lang w:val="kk-KZ"/>
        </w:rPr>
        <w:t>для</w:t>
      </w:r>
      <w:proofErr w:type="spellEnd"/>
      <w:r w:rsidRPr="00EF1D02">
        <w:rPr>
          <w:sz w:val="28"/>
          <w:szCs w:val="28"/>
          <w:lang w:val="kk-KZ"/>
        </w:rPr>
        <w:t xml:space="preserve"> </w:t>
      </w:r>
      <w:proofErr w:type="spellStart"/>
      <w:r w:rsidRPr="00EF1D02">
        <w:rPr>
          <w:sz w:val="28"/>
          <w:szCs w:val="28"/>
          <w:lang w:val="kk-KZ"/>
        </w:rPr>
        <w:t>учащихся</w:t>
      </w:r>
      <w:proofErr w:type="spellEnd"/>
      <w:r w:rsidRPr="00EF1D02">
        <w:rPr>
          <w:sz w:val="28"/>
          <w:szCs w:val="28"/>
          <w:lang w:val="kk-KZ"/>
        </w:rPr>
        <w:t>. – Донецк, 2004. – 60 с.</w:t>
      </w:r>
    </w:p>
    <w:p w14:paraId="5C5017CD" w14:textId="77777777" w:rsidR="004E3BFD" w:rsidRPr="00EF1D02" w:rsidRDefault="00AA775E" w:rsidP="004E3BFD">
      <w:pPr>
        <w:numPr>
          <w:ilvl w:val="0"/>
          <w:numId w:val="73"/>
        </w:numPr>
        <w:ind w:left="0" w:firstLine="709"/>
        <w:jc w:val="both"/>
        <w:rPr>
          <w:sz w:val="28"/>
          <w:szCs w:val="28"/>
          <w:lang w:val="kk-KZ"/>
        </w:rPr>
      </w:pPr>
      <w:proofErr w:type="spellStart"/>
      <w:r w:rsidRPr="00EF1D02">
        <w:rPr>
          <w:sz w:val="28"/>
          <w:szCs w:val="28"/>
          <w:lang w:val="kk-KZ"/>
        </w:rPr>
        <w:t>Бунимович</w:t>
      </w:r>
      <w:proofErr w:type="spellEnd"/>
      <w:r w:rsidRPr="00EF1D02">
        <w:rPr>
          <w:sz w:val="28"/>
          <w:szCs w:val="28"/>
          <w:lang w:val="kk-KZ"/>
        </w:rPr>
        <w:t xml:space="preserve"> Е.А. </w:t>
      </w:r>
      <w:proofErr w:type="spellStart"/>
      <w:r w:rsidRPr="00EF1D02">
        <w:rPr>
          <w:sz w:val="28"/>
          <w:szCs w:val="28"/>
          <w:lang w:val="kk-KZ"/>
        </w:rPr>
        <w:t>Методическая</w:t>
      </w:r>
      <w:proofErr w:type="spellEnd"/>
      <w:r w:rsidRPr="00EF1D02">
        <w:rPr>
          <w:sz w:val="28"/>
          <w:szCs w:val="28"/>
          <w:lang w:val="kk-KZ"/>
        </w:rPr>
        <w:t xml:space="preserve"> система </w:t>
      </w:r>
      <w:proofErr w:type="spellStart"/>
      <w:r w:rsidRPr="00EF1D02">
        <w:rPr>
          <w:sz w:val="28"/>
          <w:szCs w:val="28"/>
          <w:lang w:val="kk-KZ"/>
        </w:rPr>
        <w:t>изучения</w:t>
      </w:r>
      <w:proofErr w:type="spellEnd"/>
      <w:r w:rsidRPr="00EF1D02">
        <w:rPr>
          <w:sz w:val="28"/>
          <w:szCs w:val="28"/>
          <w:lang w:val="kk-KZ"/>
        </w:rPr>
        <w:t xml:space="preserve"> </w:t>
      </w:r>
      <w:proofErr w:type="spellStart"/>
      <w:r w:rsidRPr="00EF1D02">
        <w:rPr>
          <w:sz w:val="28"/>
          <w:szCs w:val="28"/>
          <w:lang w:val="kk-KZ"/>
        </w:rPr>
        <w:t>вероятностно</w:t>
      </w:r>
      <w:proofErr w:type="spellEnd"/>
      <w:r w:rsidRPr="00EF1D02">
        <w:rPr>
          <w:sz w:val="28"/>
          <w:szCs w:val="28"/>
          <w:lang w:val="kk-KZ"/>
        </w:rPr>
        <w:t xml:space="preserve"> -</w:t>
      </w:r>
      <w:proofErr w:type="spellStart"/>
      <w:r w:rsidRPr="00EF1D02">
        <w:rPr>
          <w:sz w:val="28"/>
          <w:szCs w:val="28"/>
          <w:lang w:val="kk-KZ"/>
        </w:rPr>
        <w:t>статистического</w:t>
      </w:r>
      <w:proofErr w:type="spellEnd"/>
      <w:r w:rsidRPr="00EF1D02">
        <w:rPr>
          <w:sz w:val="28"/>
          <w:szCs w:val="28"/>
          <w:lang w:val="kk-KZ"/>
        </w:rPr>
        <w:t xml:space="preserve"> </w:t>
      </w:r>
      <w:proofErr w:type="spellStart"/>
      <w:r w:rsidRPr="00EF1D02">
        <w:rPr>
          <w:sz w:val="28"/>
          <w:szCs w:val="28"/>
          <w:lang w:val="kk-KZ"/>
        </w:rPr>
        <w:t>материала</w:t>
      </w:r>
      <w:proofErr w:type="spellEnd"/>
      <w:r w:rsidRPr="00EF1D02">
        <w:rPr>
          <w:sz w:val="28"/>
          <w:szCs w:val="28"/>
          <w:lang w:val="kk-KZ"/>
        </w:rPr>
        <w:t xml:space="preserve"> в </w:t>
      </w:r>
      <w:proofErr w:type="spellStart"/>
      <w:r w:rsidRPr="00EF1D02">
        <w:rPr>
          <w:sz w:val="28"/>
          <w:szCs w:val="28"/>
          <w:lang w:val="kk-KZ"/>
        </w:rPr>
        <w:t>основной</w:t>
      </w:r>
      <w:proofErr w:type="spellEnd"/>
      <w:r w:rsidRPr="00EF1D02">
        <w:rPr>
          <w:sz w:val="28"/>
          <w:szCs w:val="28"/>
          <w:lang w:val="kk-KZ"/>
        </w:rPr>
        <w:t xml:space="preserve"> </w:t>
      </w:r>
      <w:proofErr w:type="spellStart"/>
      <w:r w:rsidRPr="00EF1D02">
        <w:rPr>
          <w:sz w:val="28"/>
          <w:szCs w:val="28"/>
          <w:lang w:val="kk-KZ"/>
        </w:rPr>
        <w:t>школе</w:t>
      </w:r>
      <w:proofErr w:type="spellEnd"/>
      <w:r w:rsidRPr="00EF1D02">
        <w:rPr>
          <w:sz w:val="28"/>
          <w:szCs w:val="28"/>
          <w:lang w:val="kk-KZ"/>
        </w:rPr>
        <w:t xml:space="preserve">: дис. ... </w:t>
      </w:r>
      <w:proofErr w:type="spellStart"/>
      <w:r w:rsidRPr="00EF1D02">
        <w:rPr>
          <w:sz w:val="28"/>
          <w:szCs w:val="28"/>
          <w:lang w:val="kk-KZ"/>
        </w:rPr>
        <w:t>канд</w:t>
      </w:r>
      <w:proofErr w:type="spellEnd"/>
      <w:r w:rsidRPr="00EF1D02">
        <w:rPr>
          <w:sz w:val="28"/>
          <w:szCs w:val="28"/>
          <w:lang w:val="kk-KZ"/>
        </w:rPr>
        <w:t xml:space="preserve">. </w:t>
      </w:r>
      <w:proofErr w:type="spellStart"/>
      <w:r w:rsidR="00210461" w:rsidRPr="00EF1D02">
        <w:rPr>
          <w:sz w:val="28"/>
          <w:szCs w:val="28"/>
          <w:lang w:val="kk-KZ"/>
        </w:rPr>
        <w:t>п</w:t>
      </w:r>
      <w:r w:rsidRPr="00EF1D02">
        <w:rPr>
          <w:sz w:val="28"/>
          <w:szCs w:val="28"/>
          <w:lang w:val="kk-KZ"/>
        </w:rPr>
        <w:t>ед</w:t>
      </w:r>
      <w:proofErr w:type="spellEnd"/>
      <w:r w:rsidRPr="00EF1D02">
        <w:rPr>
          <w:sz w:val="28"/>
          <w:szCs w:val="28"/>
          <w:lang w:val="kk-KZ"/>
        </w:rPr>
        <w:t xml:space="preserve">. </w:t>
      </w:r>
      <w:proofErr w:type="spellStart"/>
      <w:r w:rsidRPr="00EF1D02">
        <w:rPr>
          <w:sz w:val="28"/>
          <w:szCs w:val="28"/>
          <w:lang w:val="kk-KZ"/>
        </w:rPr>
        <w:t>наук</w:t>
      </w:r>
      <w:proofErr w:type="spellEnd"/>
      <w:r w:rsidRPr="00EF1D02">
        <w:rPr>
          <w:sz w:val="28"/>
          <w:szCs w:val="28"/>
          <w:lang w:val="kk-KZ"/>
        </w:rPr>
        <w:t>: 13.00.02. -М.</w:t>
      </w:r>
      <w:r w:rsidR="007E43D4" w:rsidRPr="00EF1D02">
        <w:rPr>
          <w:sz w:val="28"/>
          <w:szCs w:val="28"/>
          <w:lang w:val="kk-KZ"/>
        </w:rPr>
        <w:t>:</w:t>
      </w:r>
      <w:r w:rsidRPr="00EF1D02">
        <w:rPr>
          <w:sz w:val="28"/>
          <w:szCs w:val="28"/>
          <w:lang w:val="kk-KZ"/>
        </w:rPr>
        <w:t xml:space="preserve"> 2004</w:t>
      </w:r>
      <w:r w:rsidR="00210461" w:rsidRPr="00EF1D02">
        <w:rPr>
          <w:sz w:val="28"/>
          <w:szCs w:val="28"/>
          <w:lang w:val="kk-KZ"/>
        </w:rPr>
        <w:t>.</w:t>
      </w:r>
      <w:r w:rsidRPr="00EF1D02">
        <w:rPr>
          <w:sz w:val="28"/>
          <w:szCs w:val="28"/>
          <w:lang w:val="kk-KZ"/>
        </w:rPr>
        <w:t xml:space="preserve"> - 157 с.</w:t>
      </w:r>
    </w:p>
    <w:p w14:paraId="39525624" w14:textId="5AC540B4" w:rsidR="004E3BFD" w:rsidRPr="00EF1D02" w:rsidRDefault="004E3BFD" w:rsidP="004E3BFD">
      <w:pPr>
        <w:numPr>
          <w:ilvl w:val="0"/>
          <w:numId w:val="73"/>
        </w:numPr>
        <w:ind w:left="0" w:firstLine="709"/>
        <w:jc w:val="both"/>
        <w:rPr>
          <w:sz w:val="28"/>
          <w:szCs w:val="28"/>
          <w:lang w:val="kk-KZ"/>
        </w:rPr>
      </w:pPr>
      <w:r w:rsidRPr="00EF1D02">
        <w:rPr>
          <w:color w:val="000000" w:themeColor="text1"/>
          <w:sz w:val="28"/>
          <w:szCs w:val="28"/>
          <w:lang w:val="kk-KZ"/>
        </w:rPr>
        <w:t>Әбілқасымова А.Е. Математиканы оқытудың теориясы мен әдістемесі: дидактикалық-әдістемелік негіздері. Оқу құралы. – Алматы: Мектеп, 2014. - 224 бет.</w:t>
      </w:r>
    </w:p>
    <w:p w14:paraId="72657D31" w14:textId="74A92899" w:rsidR="005D369A" w:rsidRPr="00EF1D02" w:rsidRDefault="005D369A" w:rsidP="00101BB0">
      <w:pPr>
        <w:numPr>
          <w:ilvl w:val="0"/>
          <w:numId w:val="73"/>
        </w:numPr>
        <w:ind w:left="0" w:firstLine="709"/>
        <w:jc w:val="both"/>
        <w:rPr>
          <w:sz w:val="28"/>
          <w:szCs w:val="28"/>
          <w:lang w:val="kk-KZ"/>
        </w:rPr>
      </w:pPr>
      <w:proofErr w:type="spellStart"/>
      <w:r w:rsidRPr="00EF1D02">
        <w:rPr>
          <w:sz w:val="28"/>
          <w:szCs w:val="28"/>
          <w:lang w:val="kk-KZ"/>
        </w:rPr>
        <w:t>Жумалиева</w:t>
      </w:r>
      <w:proofErr w:type="spellEnd"/>
      <w:r w:rsidRPr="00EF1D02">
        <w:rPr>
          <w:sz w:val="28"/>
          <w:szCs w:val="28"/>
          <w:lang w:val="kk-KZ"/>
        </w:rPr>
        <w:t xml:space="preserve"> Л.Д. Орта мектепте математикалық есептерді шығаруды оқытудың әдістемелік негіздері</w:t>
      </w:r>
      <w:r w:rsidR="00A041F9" w:rsidRPr="00EF1D02">
        <w:rPr>
          <w:sz w:val="28"/>
          <w:szCs w:val="28"/>
          <w:lang w:val="kk-KZ"/>
        </w:rPr>
        <w:t>: философия док. … дис.:</w:t>
      </w:r>
      <w:r w:rsidR="00210461" w:rsidRPr="00EF1D02">
        <w:rPr>
          <w:sz w:val="28"/>
          <w:szCs w:val="28"/>
          <w:lang w:val="kk-KZ"/>
        </w:rPr>
        <w:t xml:space="preserve"> </w:t>
      </w:r>
      <w:r w:rsidR="007E43D4" w:rsidRPr="00EF1D02">
        <w:rPr>
          <w:sz w:val="28"/>
          <w:szCs w:val="28"/>
          <w:lang w:val="kk-KZ"/>
        </w:rPr>
        <w:t>6D010900–Математика. – Алматы, 2017</w:t>
      </w:r>
      <w:r w:rsidR="00210461" w:rsidRPr="00EF1D02">
        <w:rPr>
          <w:sz w:val="28"/>
          <w:szCs w:val="28"/>
          <w:lang w:val="kk-KZ"/>
        </w:rPr>
        <w:t>.</w:t>
      </w:r>
      <w:r w:rsidR="007E43D4" w:rsidRPr="00EF1D02">
        <w:rPr>
          <w:sz w:val="28"/>
          <w:szCs w:val="28"/>
          <w:lang w:val="kk-KZ"/>
        </w:rPr>
        <w:t xml:space="preserve"> -132 б.</w:t>
      </w:r>
    </w:p>
    <w:p w14:paraId="41AA88C0" w14:textId="464CFEF9" w:rsidR="00AA775E" w:rsidRPr="00EF1D02" w:rsidRDefault="00AA775E">
      <w:pPr>
        <w:rPr>
          <w:b/>
          <w:bCs/>
          <w:sz w:val="28"/>
          <w:szCs w:val="28"/>
          <w:lang w:val="kk-KZ"/>
        </w:rPr>
      </w:pPr>
      <w:r w:rsidRPr="00EF1D02">
        <w:rPr>
          <w:b/>
          <w:bCs/>
          <w:sz w:val="28"/>
          <w:szCs w:val="28"/>
          <w:lang w:val="kk-KZ"/>
        </w:rPr>
        <w:br w:type="page"/>
      </w:r>
    </w:p>
    <w:p w14:paraId="0483A793" w14:textId="77777777" w:rsidR="00682E79" w:rsidRPr="00EF1D02" w:rsidRDefault="00682E79" w:rsidP="00DA6691">
      <w:pPr>
        <w:jc w:val="center"/>
        <w:rPr>
          <w:b/>
          <w:bCs/>
          <w:sz w:val="28"/>
          <w:szCs w:val="28"/>
          <w:lang w:val="kk-KZ"/>
        </w:rPr>
        <w:sectPr w:rsidR="00682E79" w:rsidRPr="00EF1D02" w:rsidSect="008A5142">
          <w:pgSz w:w="11910" w:h="16840"/>
          <w:pgMar w:top="1134" w:right="567" w:bottom="1134" w:left="1701" w:header="0" w:footer="925" w:gutter="0"/>
          <w:cols w:space="720"/>
        </w:sectPr>
      </w:pPr>
    </w:p>
    <w:p w14:paraId="2F47A4B1" w14:textId="76D35E84" w:rsidR="00076738" w:rsidRDefault="00932D6E" w:rsidP="00EC33E0">
      <w:pPr>
        <w:jc w:val="center"/>
        <w:rPr>
          <w:b/>
          <w:bCs/>
          <w:sz w:val="28"/>
          <w:szCs w:val="28"/>
          <w:lang w:val="kk-KZ"/>
        </w:rPr>
      </w:pPr>
      <w:r w:rsidRPr="00EF1D02">
        <w:rPr>
          <w:b/>
          <w:bCs/>
          <w:sz w:val="28"/>
          <w:szCs w:val="28"/>
          <w:lang w:val="kk-KZ"/>
        </w:rPr>
        <w:lastRenderedPageBreak/>
        <w:t xml:space="preserve">ҚОСЫМША </w:t>
      </w:r>
      <w:r w:rsidR="001642C3" w:rsidRPr="00EF1D02">
        <w:rPr>
          <w:b/>
          <w:bCs/>
          <w:sz w:val="28"/>
          <w:szCs w:val="28"/>
          <w:lang w:val="kk-KZ"/>
        </w:rPr>
        <w:t>А</w:t>
      </w:r>
    </w:p>
    <w:p w14:paraId="31D24102" w14:textId="77777777" w:rsidR="00B871CA" w:rsidRPr="00B871CA" w:rsidRDefault="00B871CA" w:rsidP="00EC33E0">
      <w:pPr>
        <w:jc w:val="center"/>
        <w:rPr>
          <w:b/>
          <w:bCs/>
          <w:sz w:val="14"/>
          <w:szCs w:val="28"/>
          <w:lang w:val="kk-KZ"/>
        </w:rPr>
      </w:pPr>
    </w:p>
    <w:p w14:paraId="5F1086AD" w14:textId="1FCE9880" w:rsidR="00B871CA" w:rsidRPr="00EF1D02" w:rsidRDefault="00B871CA" w:rsidP="00EC33E0">
      <w:pPr>
        <w:jc w:val="center"/>
        <w:rPr>
          <w:b/>
          <w:bCs/>
          <w:sz w:val="28"/>
          <w:szCs w:val="28"/>
          <w:lang w:val="kk-KZ"/>
        </w:rPr>
      </w:pPr>
      <w:r>
        <w:rPr>
          <w:b/>
          <w:bCs/>
          <w:sz w:val="28"/>
          <w:szCs w:val="28"/>
          <w:lang w:val="kk-KZ"/>
        </w:rPr>
        <w:t xml:space="preserve"> </w:t>
      </w:r>
      <w:r w:rsidR="007867B0" w:rsidRPr="00EF1D02">
        <w:rPr>
          <w:sz w:val="28"/>
          <w:szCs w:val="28"/>
          <w:lang w:val="kk-KZ"/>
        </w:rPr>
        <w:t>Негізгі мектеп математика курсында стохастика элементтерінің сабақтастығы</w:t>
      </w:r>
      <w:r w:rsidR="001A5A6A">
        <w:rPr>
          <w:sz w:val="28"/>
          <w:szCs w:val="28"/>
          <w:lang w:val="kk-KZ"/>
        </w:rPr>
        <w:t>ның схемасы</w:t>
      </w:r>
    </w:p>
    <w:p w14:paraId="25DDED42" w14:textId="77777777" w:rsidR="00EC33E0" w:rsidRPr="00EF1D02" w:rsidRDefault="00EC33E0" w:rsidP="00EC33E0">
      <w:pPr>
        <w:jc w:val="center"/>
        <w:rPr>
          <w:b/>
          <w:bCs/>
          <w:sz w:val="28"/>
          <w:szCs w:val="28"/>
          <w:lang w:val="kk-KZ"/>
        </w:rPr>
      </w:pPr>
    </w:p>
    <w:p w14:paraId="71E16059" w14:textId="36456519" w:rsidR="00932D6E" w:rsidRPr="00EF1D02" w:rsidRDefault="00076738" w:rsidP="00076738">
      <w:pPr>
        <w:jc w:val="center"/>
        <w:rPr>
          <w:sz w:val="28"/>
          <w:szCs w:val="28"/>
          <w:lang w:val="kk-KZ"/>
        </w:rPr>
      </w:pPr>
      <w:r w:rsidRPr="00EF1D02">
        <w:rPr>
          <w:noProof/>
          <w:sz w:val="28"/>
          <w:szCs w:val="28"/>
        </w:rPr>
        <w:drawing>
          <wp:inline distT="0" distB="0" distL="0" distR="0" wp14:anchorId="1F4450BE" wp14:editId="03F74AD4">
            <wp:extent cx="9242020" cy="5010150"/>
            <wp:effectExtent l="0" t="0" r="0" b="0"/>
            <wp:docPr id="35890" name="Рисунок 3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0" name="Рисунок 35890"/>
                    <pic:cNvPicPr/>
                  </pic:nvPicPr>
                  <pic:blipFill>
                    <a:blip r:embed="rId110">
                      <a:extLst>
                        <a:ext uri="{28A0092B-C50C-407E-A947-70E740481C1C}">
                          <a14:useLocalDpi xmlns:a14="http://schemas.microsoft.com/office/drawing/2010/main" val="0"/>
                        </a:ext>
                      </a:extLst>
                    </a:blip>
                    <a:stretch>
                      <a:fillRect/>
                    </a:stretch>
                  </pic:blipFill>
                  <pic:spPr>
                    <a:xfrm>
                      <a:off x="0" y="0"/>
                      <a:ext cx="9292088" cy="5037292"/>
                    </a:xfrm>
                    <a:prstGeom prst="rect">
                      <a:avLst/>
                    </a:prstGeom>
                  </pic:spPr>
                </pic:pic>
              </a:graphicData>
            </a:graphic>
          </wp:inline>
        </w:drawing>
      </w:r>
    </w:p>
    <w:p w14:paraId="698F31C0" w14:textId="16AFAA93" w:rsidR="00682E79" w:rsidRPr="00EF1D02" w:rsidRDefault="001C75FB" w:rsidP="00076738">
      <w:pPr>
        <w:ind w:right="142"/>
        <w:jc w:val="center"/>
        <w:rPr>
          <w:sz w:val="28"/>
          <w:szCs w:val="28"/>
          <w:lang w:val="kk-KZ"/>
        </w:rPr>
      </w:pPr>
      <w:r w:rsidRPr="00EF1D02">
        <w:rPr>
          <w:sz w:val="28"/>
          <w:szCs w:val="28"/>
          <w:lang w:val="kk-KZ"/>
        </w:rPr>
        <w:t xml:space="preserve">Сурет А1 –  Негізгі мектеп математика </w:t>
      </w:r>
      <w:r w:rsidR="00EC33E0" w:rsidRPr="00EF1D02">
        <w:rPr>
          <w:sz w:val="28"/>
          <w:szCs w:val="28"/>
          <w:lang w:val="kk-KZ"/>
        </w:rPr>
        <w:t xml:space="preserve">курсында </w:t>
      </w:r>
      <w:r w:rsidRPr="00EF1D02">
        <w:rPr>
          <w:sz w:val="28"/>
          <w:szCs w:val="28"/>
          <w:lang w:val="kk-KZ"/>
        </w:rPr>
        <w:t>стохастика элементтерінің сабақтастығы</w:t>
      </w:r>
    </w:p>
    <w:p w14:paraId="0FE823E6" w14:textId="37F5BE38" w:rsidR="00076738" w:rsidRPr="00EF1D02" w:rsidRDefault="00076738" w:rsidP="00076738">
      <w:pPr>
        <w:rPr>
          <w:sz w:val="28"/>
          <w:szCs w:val="28"/>
          <w:lang w:val="kk-KZ"/>
        </w:rPr>
        <w:sectPr w:rsidR="00076738" w:rsidRPr="00EF1D02" w:rsidSect="008A5142">
          <w:pgSz w:w="16840" w:h="11900" w:orient="landscape"/>
          <w:pgMar w:top="1134" w:right="567" w:bottom="1134" w:left="1701" w:header="0" w:footer="924" w:gutter="0"/>
          <w:cols w:space="720"/>
          <w:docGrid w:linePitch="326"/>
        </w:sectPr>
      </w:pPr>
    </w:p>
    <w:p w14:paraId="3675FB77" w14:textId="1DE5B8CA" w:rsidR="00EC33E0" w:rsidRDefault="00932D6E" w:rsidP="00FE4532">
      <w:pPr>
        <w:jc w:val="center"/>
        <w:rPr>
          <w:b/>
          <w:bCs/>
          <w:sz w:val="28"/>
          <w:szCs w:val="28"/>
          <w:lang w:val="kk-KZ"/>
        </w:rPr>
      </w:pPr>
      <w:r w:rsidRPr="00EF1D02">
        <w:rPr>
          <w:b/>
          <w:bCs/>
          <w:sz w:val="28"/>
          <w:szCs w:val="28"/>
          <w:lang w:val="kk-KZ"/>
        </w:rPr>
        <w:lastRenderedPageBreak/>
        <w:t xml:space="preserve">ҚОСЫМША </w:t>
      </w:r>
      <w:r w:rsidR="001642C3" w:rsidRPr="00EF1D02">
        <w:rPr>
          <w:b/>
          <w:bCs/>
          <w:sz w:val="28"/>
          <w:szCs w:val="28"/>
          <w:lang w:val="kk-KZ"/>
        </w:rPr>
        <w:t>Ә</w:t>
      </w:r>
    </w:p>
    <w:p w14:paraId="09B1A87B" w14:textId="22111292" w:rsidR="00EE69A3" w:rsidRPr="00EF1D02" w:rsidRDefault="007867B0" w:rsidP="00EE69A3">
      <w:pPr>
        <w:jc w:val="center"/>
        <w:rPr>
          <w:b/>
          <w:bCs/>
          <w:sz w:val="28"/>
          <w:szCs w:val="28"/>
          <w:lang w:val="kk-KZ"/>
        </w:rPr>
      </w:pPr>
      <w:r w:rsidRPr="00EF1D02">
        <w:rPr>
          <w:sz w:val="28"/>
          <w:szCs w:val="28"/>
          <w:lang w:val="kk-KZ"/>
        </w:rPr>
        <w:t>Математика курсында стохастика элементтерін  оқытудың әдістемелік жүйесі</w:t>
      </w:r>
      <w:r>
        <w:rPr>
          <w:sz w:val="28"/>
          <w:szCs w:val="28"/>
          <w:lang w:val="kk-KZ"/>
        </w:rPr>
        <w:t>нің схемасы</w:t>
      </w:r>
      <w:r w:rsidRPr="007867B0">
        <w:rPr>
          <w:b/>
          <w:bCs/>
          <w:noProof/>
          <w:sz w:val="28"/>
          <w:szCs w:val="28"/>
          <w:lang w:val="kk-KZ"/>
        </w:rPr>
        <w:t xml:space="preserve"> </w:t>
      </w:r>
      <w:r w:rsidR="00EE69A3">
        <w:rPr>
          <w:b/>
          <w:bCs/>
          <w:noProof/>
          <w:sz w:val="28"/>
          <w:szCs w:val="28"/>
        </w:rPr>
        <w:drawing>
          <wp:inline distT="0" distB="0" distL="0" distR="0" wp14:anchorId="2A525B38" wp14:editId="79B819D1">
            <wp:extent cx="9166860" cy="5095875"/>
            <wp:effectExtent l="0" t="0" r="0" b="9525"/>
            <wp:docPr id="35887" name="Рисунок 358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7" name="Рисунок 35887" descr="Изображение выглядит как текст&#10;&#10;Автоматически созданное описание"/>
                    <pic:cNvPicPr/>
                  </pic:nvPicPr>
                  <pic:blipFill>
                    <a:blip r:embed="rId111">
                      <a:extLst>
                        <a:ext uri="{28A0092B-C50C-407E-A947-70E740481C1C}">
                          <a14:useLocalDpi xmlns:a14="http://schemas.microsoft.com/office/drawing/2010/main" val="0"/>
                        </a:ext>
                      </a:extLst>
                    </a:blip>
                    <a:stretch>
                      <a:fillRect/>
                    </a:stretch>
                  </pic:blipFill>
                  <pic:spPr>
                    <a:xfrm>
                      <a:off x="0" y="0"/>
                      <a:ext cx="9236301" cy="5134477"/>
                    </a:xfrm>
                    <a:prstGeom prst="rect">
                      <a:avLst/>
                    </a:prstGeom>
                  </pic:spPr>
                </pic:pic>
              </a:graphicData>
            </a:graphic>
          </wp:inline>
        </w:drawing>
      </w:r>
    </w:p>
    <w:p w14:paraId="71ADE2A1" w14:textId="13502595" w:rsidR="004E5EC4" w:rsidRPr="00EF1D02" w:rsidRDefault="00FE4532" w:rsidP="00932D6E">
      <w:pPr>
        <w:jc w:val="center"/>
        <w:rPr>
          <w:sz w:val="28"/>
          <w:szCs w:val="28"/>
          <w:lang w:val="kk-KZ"/>
        </w:rPr>
        <w:sectPr w:rsidR="004E5EC4" w:rsidRPr="00EF1D02" w:rsidSect="008A5142">
          <w:pgSz w:w="16840" w:h="11901" w:orient="landscape"/>
          <w:pgMar w:top="1134" w:right="567" w:bottom="1134" w:left="1701" w:header="0" w:footer="924" w:gutter="0"/>
          <w:cols w:space="720"/>
        </w:sectPr>
      </w:pPr>
      <w:r w:rsidRPr="00EF1D02">
        <w:rPr>
          <w:sz w:val="28"/>
          <w:szCs w:val="28"/>
          <w:lang w:val="kk-KZ"/>
        </w:rPr>
        <w:t>Сурет Ә1 – Математика курсында стохастика элементтерін  оқытудың әдістемелік жүйесі</w:t>
      </w:r>
    </w:p>
    <w:p w14:paraId="5EACB505" w14:textId="51A64230" w:rsidR="00EC33E0" w:rsidRDefault="009E715B" w:rsidP="00932D6E">
      <w:pPr>
        <w:jc w:val="center"/>
        <w:rPr>
          <w:b/>
          <w:bCs/>
          <w:sz w:val="28"/>
          <w:szCs w:val="28"/>
          <w:lang w:val="kk-KZ"/>
        </w:rPr>
      </w:pPr>
      <w:r w:rsidRPr="00EF1D02">
        <w:rPr>
          <w:b/>
          <w:bCs/>
          <w:sz w:val="28"/>
          <w:szCs w:val="28"/>
          <w:lang w:val="kk-KZ"/>
        </w:rPr>
        <w:lastRenderedPageBreak/>
        <w:t>ҚОСЫМША Б</w:t>
      </w:r>
    </w:p>
    <w:p w14:paraId="26C37238" w14:textId="77777777" w:rsidR="00457151" w:rsidRDefault="00457151" w:rsidP="00932D6E">
      <w:pPr>
        <w:jc w:val="center"/>
        <w:rPr>
          <w:b/>
          <w:bCs/>
          <w:sz w:val="28"/>
          <w:szCs w:val="28"/>
          <w:lang w:val="kk-KZ"/>
        </w:rPr>
      </w:pPr>
    </w:p>
    <w:p w14:paraId="4C5E8A41" w14:textId="77777777" w:rsidR="00F24D24" w:rsidRDefault="00F24D24" w:rsidP="00932D6E">
      <w:pPr>
        <w:jc w:val="center"/>
        <w:rPr>
          <w:b/>
          <w:bCs/>
          <w:sz w:val="28"/>
          <w:szCs w:val="28"/>
          <w:lang w:val="kk-KZ"/>
        </w:rPr>
      </w:pPr>
      <w:r>
        <w:rPr>
          <w:b/>
          <w:bCs/>
          <w:sz w:val="28"/>
          <w:szCs w:val="28"/>
          <w:lang w:val="kk-KZ"/>
        </w:rPr>
        <w:t xml:space="preserve">Оқушылардың стохастика элементтеріне </w:t>
      </w:r>
      <w:proofErr w:type="spellStart"/>
      <w:r>
        <w:rPr>
          <w:b/>
          <w:bCs/>
          <w:sz w:val="28"/>
          <w:szCs w:val="28"/>
          <w:lang w:val="kk-KZ"/>
        </w:rPr>
        <w:t>қызығушлығын</w:t>
      </w:r>
      <w:proofErr w:type="spellEnd"/>
      <w:r>
        <w:rPr>
          <w:b/>
          <w:bCs/>
          <w:sz w:val="28"/>
          <w:szCs w:val="28"/>
          <w:lang w:val="kk-KZ"/>
        </w:rPr>
        <w:t xml:space="preserve"> анықтайтын </w:t>
      </w:r>
    </w:p>
    <w:p w14:paraId="33019B99" w14:textId="0D550DFE" w:rsidR="00457151" w:rsidRDefault="00EF05BD" w:rsidP="00932D6E">
      <w:pPr>
        <w:jc w:val="center"/>
        <w:rPr>
          <w:b/>
          <w:bCs/>
          <w:sz w:val="28"/>
          <w:szCs w:val="28"/>
          <w:lang w:val="kk-KZ"/>
        </w:rPr>
      </w:pPr>
      <w:r>
        <w:rPr>
          <w:b/>
          <w:bCs/>
          <w:sz w:val="28"/>
          <w:szCs w:val="28"/>
          <w:lang w:val="kk-KZ"/>
        </w:rPr>
        <w:t>сауалнама үлгісі</w:t>
      </w:r>
    </w:p>
    <w:p w14:paraId="1B2C3015" w14:textId="77777777" w:rsidR="00457151" w:rsidRPr="00EF1D02" w:rsidRDefault="00457151" w:rsidP="00932D6E">
      <w:pPr>
        <w:jc w:val="center"/>
        <w:rPr>
          <w:b/>
          <w:bCs/>
          <w:sz w:val="28"/>
          <w:szCs w:val="28"/>
          <w:lang w:val="kk-KZ"/>
        </w:rPr>
      </w:pPr>
    </w:p>
    <w:p w14:paraId="5C79BB0A" w14:textId="77777777" w:rsidR="00024D68" w:rsidRPr="00EF1D02" w:rsidRDefault="00024D68" w:rsidP="00024D68">
      <w:pPr>
        <w:jc w:val="center"/>
        <w:rPr>
          <w:sz w:val="28"/>
          <w:szCs w:val="28"/>
          <w:lang w:val="kk-KZ"/>
        </w:rPr>
      </w:pPr>
      <w:r w:rsidRPr="00EF1D02">
        <w:rPr>
          <w:sz w:val="28"/>
          <w:szCs w:val="28"/>
          <w:lang w:val="kk-KZ"/>
        </w:rPr>
        <w:t>Құрметті оқушы!</w:t>
      </w:r>
    </w:p>
    <w:p w14:paraId="45096120" w14:textId="77777777" w:rsidR="00024D68" w:rsidRPr="00EF1D02" w:rsidRDefault="00024D68" w:rsidP="00024D68">
      <w:pPr>
        <w:jc w:val="center"/>
        <w:rPr>
          <w:sz w:val="28"/>
          <w:szCs w:val="28"/>
          <w:lang w:val="kk-KZ"/>
        </w:rPr>
      </w:pPr>
      <w:r w:rsidRPr="00EF1D02">
        <w:rPr>
          <w:sz w:val="28"/>
          <w:szCs w:val="28"/>
          <w:lang w:val="kk-KZ"/>
        </w:rPr>
        <w:t>Келесі сұрақтарға жауап беруіңізді сұранамыз. Сіздің жауаптарыңыз оқу үдерісін жақсартуға көп үлес қосады.</w:t>
      </w:r>
    </w:p>
    <w:p w14:paraId="13DFD115" w14:textId="77777777" w:rsidR="00024D68" w:rsidRPr="00EF1D02" w:rsidRDefault="00024D68" w:rsidP="00F04ED1">
      <w:pPr>
        <w:pStyle w:val="a3"/>
        <w:numPr>
          <w:ilvl w:val="0"/>
          <w:numId w:val="47"/>
        </w:numPr>
        <w:ind w:left="0" w:firstLine="709"/>
        <w:jc w:val="both"/>
        <w:rPr>
          <w:sz w:val="28"/>
          <w:szCs w:val="28"/>
          <w:lang w:val="kk-KZ"/>
        </w:rPr>
      </w:pPr>
      <w:r w:rsidRPr="00EF1D02">
        <w:rPr>
          <w:sz w:val="28"/>
          <w:szCs w:val="28"/>
          <w:lang w:val="kk-KZ"/>
        </w:rPr>
        <w:t xml:space="preserve">Сіздің пікіріңізше, ықтималдықтар теориясы мен математикалық статистика элементтері математика пәнінің қызықты және танымдық бөлімі болады ма? </w:t>
      </w:r>
    </w:p>
    <w:p w14:paraId="0C64DEE9" w14:textId="3FDC32F7" w:rsidR="00024D68" w:rsidRPr="00EF1D02" w:rsidRDefault="009E715B" w:rsidP="00F04ED1">
      <w:pPr>
        <w:pStyle w:val="a3"/>
        <w:numPr>
          <w:ilvl w:val="0"/>
          <w:numId w:val="48"/>
        </w:numPr>
        <w:ind w:left="0" w:firstLine="709"/>
        <w:jc w:val="both"/>
        <w:rPr>
          <w:sz w:val="28"/>
          <w:szCs w:val="28"/>
          <w:lang w:val="kk-KZ"/>
        </w:rPr>
      </w:pPr>
      <w:r w:rsidRPr="00EF1D02">
        <w:rPr>
          <w:sz w:val="28"/>
          <w:szCs w:val="28"/>
          <w:lang w:val="kk-KZ"/>
        </w:rPr>
        <w:t>и</w:t>
      </w:r>
      <w:r w:rsidR="00024D68" w:rsidRPr="00EF1D02">
        <w:rPr>
          <w:sz w:val="28"/>
          <w:szCs w:val="28"/>
          <w:lang w:val="kk-KZ"/>
        </w:rPr>
        <w:t xml:space="preserve">я  </w:t>
      </w:r>
    </w:p>
    <w:p w14:paraId="14C840AD" w14:textId="66A194C9" w:rsidR="00024D68" w:rsidRPr="00EF1D02" w:rsidRDefault="009E715B" w:rsidP="00F04ED1">
      <w:pPr>
        <w:pStyle w:val="a3"/>
        <w:numPr>
          <w:ilvl w:val="0"/>
          <w:numId w:val="48"/>
        </w:numPr>
        <w:ind w:left="0" w:firstLine="709"/>
        <w:jc w:val="both"/>
        <w:rPr>
          <w:sz w:val="28"/>
          <w:szCs w:val="28"/>
          <w:lang w:val="kk-KZ"/>
        </w:rPr>
      </w:pPr>
      <w:r w:rsidRPr="00EF1D02">
        <w:rPr>
          <w:sz w:val="28"/>
          <w:szCs w:val="28"/>
          <w:lang w:val="kk-KZ"/>
        </w:rPr>
        <w:t>ж</w:t>
      </w:r>
      <w:r w:rsidR="00024D68" w:rsidRPr="00EF1D02">
        <w:rPr>
          <w:sz w:val="28"/>
          <w:szCs w:val="28"/>
          <w:lang w:val="kk-KZ"/>
        </w:rPr>
        <w:t>оқ</w:t>
      </w:r>
    </w:p>
    <w:p w14:paraId="6165F0E1" w14:textId="77777777" w:rsidR="00024D68" w:rsidRPr="00EF1D02" w:rsidRDefault="00024D68" w:rsidP="00024D68">
      <w:pPr>
        <w:pStyle w:val="a3"/>
        <w:ind w:left="0" w:firstLine="709"/>
        <w:jc w:val="both"/>
        <w:rPr>
          <w:sz w:val="28"/>
          <w:szCs w:val="28"/>
          <w:lang w:val="kk-KZ"/>
        </w:rPr>
      </w:pPr>
      <w:r w:rsidRPr="00EF1D02">
        <w:rPr>
          <w:sz w:val="28"/>
          <w:szCs w:val="28"/>
          <w:lang w:val="kk-KZ"/>
        </w:rPr>
        <w:t>Егер жауабыңыз Ия болса, онда Сіз үшін ең қызықты болған тақырыпты жазыңыз________________________________________________________</w:t>
      </w:r>
    </w:p>
    <w:p w14:paraId="1ED6E53F" w14:textId="77777777" w:rsidR="00024D68" w:rsidRPr="00EF1D02" w:rsidRDefault="00024D68" w:rsidP="00024D68">
      <w:pPr>
        <w:pStyle w:val="a3"/>
        <w:ind w:left="0" w:firstLine="709"/>
        <w:jc w:val="both"/>
        <w:rPr>
          <w:sz w:val="28"/>
          <w:szCs w:val="28"/>
          <w:lang w:val="kk-KZ"/>
        </w:rPr>
      </w:pPr>
    </w:p>
    <w:p w14:paraId="35255EE1" w14:textId="77777777" w:rsidR="00024D68" w:rsidRPr="00EF1D02" w:rsidRDefault="00024D68" w:rsidP="00F04ED1">
      <w:pPr>
        <w:pStyle w:val="a3"/>
        <w:numPr>
          <w:ilvl w:val="0"/>
          <w:numId w:val="47"/>
        </w:numPr>
        <w:ind w:left="0" w:firstLine="709"/>
        <w:jc w:val="both"/>
        <w:rPr>
          <w:sz w:val="28"/>
          <w:szCs w:val="28"/>
          <w:lang w:val="kk-KZ"/>
        </w:rPr>
      </w:pPr>
      <w:r w:rsidRPr="00EF1D02">
        <w:rPr>
          <w:sz w:val="28"/>
          <w:szCs w:val="28"/>
          <w:lang w:val="kk-KZ"/>
        </w:rPr>
        <w:t>Ықтималдықтар теориясы мен математикалық статистика элементтерін оқығанда негізгі түсініктер мен формулаларды меңгеруде қиындыққа тап болдыңыз ба?</w:t>
      </w:r>
    </w:p>
    <w:p w14:paraId="75B5B208" w14:textId="290DEF51" w:rsidR="00024D68" w:rsidRPr="00EF1D02" w:rsidRDefault="009E715B" w:rsidP="00F04ED1">
      <w:pPr>
        <w:pStyle w:val="a3"/>
        <w:numPr>
          <w:ilvl w:val="0"/>
          <w:numId w:val="49"/>
        </w:numPr>
        <w:ind w:left="0" w:firstLine="709"/>
        <w:jc w:val="both"/>
        <w:rPr>
          <w:sz w:val="28"/>
          <w:szCs w:val="28"/>
          <w:lang w:val="kk-KZ"/>
        </w:rPr>
      </w:pPr>
      <w:r w:rsidRPr="00EF1D02">
        <w:rPr>
          <w:sz w:val="28"/>
          <w:szCs w:val="28"/>
          <w:lang w:val="kk-KZ"/>
        </w:rPr>
        <w:t>и</w:t>
      </w:r>
      <w:r w:rsidR="00024D68" w:rsidRPr="00EF1D02">
        <w:rPr>
          <w:sz w:val="28"/>
          <w:szCs w:val="28"/>
          <w:lang w:val="kk-KZ"/>
        </w:rPr>
        <w:t xml:space="preserve">я  </w:t>
      </w:r>
    </w:p>
    <w:p w14:paraId="567BC402" w14:textId="7A7687EA" w:rsidR="00024D68" w:rsidRPr="00EF1D02" w:rsidRDefault="009E715B" w:rsidP="00F04ED1">
      <w:pPr>
        <w:pStyle w:val="a3"/>
        <w:numPr>
          <w:ilvl w:val="0"/>
          <w:numId w:val="49"/>
        </w:numPr>
        <w:ind w:left="0" w:firstLine="709"/>
        <w:jc w:val="both"/>
        <w:rPr>
          <w:sz w:val="28"/>
          <w:szCs w:val="28"/>
          <w:lang w:val="kk-KZ"/>
        </w:rPr>
      </w:pPr>
      <w:r w:rsidRPr="00EF1D02">
        <w:rPr>
          <w:sz w:val="28"/>
          <w:szCs w:val="28"/>
          <w:lang w:val="kk-KZ"/>
        </w:rPr>
        <w:t>ж</w:t>
      </w:r>
      <w:r w:rsidR="00024D68" w:rsidRPr="00EF1D02">
        <w:rPr>
          <w:sz w:val="28"/>
          <w:szCs w:val="28"/>
          <w:lang w:val="kk-KZ"/>
        </w:rPr>
        <w:t>оқ</w:t>
      </w:r>
    </w:p>
    <w:p w14:paraId="651B582A" w14:textId="77777777" w:rsidR="00024D68" w:rsidRPr="00EF1D02" w:rsidRDefault="00024D68" w:rsidP="00024D68">
      <w:pPr>
        <w:pStyle w:val="a3"/>
        <w:ind w:left="0" w:firstLine="709"/>
        <w:jc w:val="both"/>
        <w:rPr>
          <w:sz w:val="28"/>
          <w:szCs w:val="28"/>
          <w:lang w:val="kk-KZ"/>
        </w:rPr>
      </w:pPr>
    </w:p>
    <w:p w14:paraId="6512427C" w14:textId="77777777" w:rsidR="00024D68" w:rsidRPr="00EF1D02" w:rsidRDefault="00024D68" w:rsidP="00F04ED1">
      <w:pPr>
        <w:pStyle w:val="a3"/>
        <w:numPr>
          <w:ilvl w:val="0"/>
          <w:numId w:val="47"/>
        </w:numPr>
        <w:ind w:left="0" w:firstLine="709"/>
        <w:jc w:val="both"/>
        <w:rPr>
          <w:sz w:val="28"/>
          <w:szCs w:val="28"/>
          <w:lang w:val="kk-KZ"/>
        </w:rPr>
      </w:pPr>
      <w:r w:rsidRPr="00EF1D02">
        <w:rPr>
          <w:sz w:val="28"/>
          <w:szCs w:val="28"/>
          <w:lang w:val="kk-KZ"/>
        </w:rPr>
        <w:t>Сіздің ойыңызша есептерді өмірлік жағдаяттармен байланыстырып берсе, есеп шығару үдерісі жеңілдейді ма?</w:t>
      </w:r>
    </w:p>
    <w:p w14:paraId="088D7939" w14:textId="77777777" w:rsidR="00024D68" w:rsidRPr="00EF1D02" w:rsidRDefault="00024D68" w:rsidP="00F04ED1">
      <w:pPr>
        <w:pStyle w:val="a3"/>
        <w:numPr>
          <w:ilvl w:val="0"/>
          <w:numId w:val="50"/>
        </w:numPr>
        <w:ind w:left="0" w:firstLine="709"/>
        <w:jc w:val="both"/>
        <w:rPr>
          <w:sz w:val="28"/>
          <w:szCs w:val="28"/>
          <w:lang w:val="kk-KZ"/>
        </w:rPr>
      </w:pPr>
      <w:r w:rsidRPr="00EF1D02">
        <w:rPr>
          <w:sz w:val="28"/>
          <w:szCs w:val="28"/>
          <w:lang w:val="kk-KZ"/>
        </w:rPr>
        <w:t>жеңілдетеді;</w:t>
      </w:r>
    </w:p>
    <w:p w14:paraId="367041F2" w14:textId="77777777" w:rsidR="00024D68" w:rsidRPr="00EF1D02" w:rsidRDefault="00024D68" w:rsidP="00F04ED1">
      <w:pPr>
        <w:pStyle w:val="a3"/>
        <w:numPr>
          <w:ilvl w:val="0"/>
          <w:numId w:val="50"/>
        </w:numPr>
        <w:ind w:left="0" w:firstLine="709"/>
        <w:jc w:val="both"/>
        <w:rPr>
          <w:sz w:val="28"/>
          <w:szCs w:val="28"/>
          <w:lang w:val="kk-KZ"/>
        </w:rPr>
      </w:pPr>
      <w:r w:rsidRPr="00EF1D02">
        <w:rPr>
          <w:sz w:val="28"/>
          <w:szCs w:val="28"/>
          <w:lang w:val="kk-KZ"/>
        </w:rPr>
        <w:t>ешқандай өзгеріс жоқ;</w:t>
      </w:r>
    </w:p>
    <w:p w14:paraId="0B9EAA46" w14:textId="77777777" w:rsidR="00024D68" w:rsidRPr="00EF1D02" w:rsidRDefault="00024D68" w:rsidP="00F04ED1">
      <w:pPr>
        <w:pStyle w:val="a3"/>
        <w:numPr>
          <w:ilvl w:val="0"/>
          <w:numId w:val="50"/>
        </w:numPr>
        <w:ind w:left="0" w:firstLine="709"/>
        <w:jc w:val="both"/>
        <w:rPr>
          <w:sz w:val="28"/>
          <w:szCs w:val="28"/>
          <w:lang w:val="kk-KZ"/>
        </w:rPr>
      </w:pPr>
      <w:r w:rsidRPr="00EF1D02">
        <w:rPr>
          <w:sz w:val="28"/>
          <w:szCs w:val="28"/>
          <w:lang w:val="kk-KZ"/>
        </w:rPr>
        <w:t>есепті қиындатып жібереді</w:t>
      </w:r>
    </w:p>
    <w:p w14:paraId="60F6EC3C" w14:textId="77777777" w:rsidR="00024D68" w:rsidRPr="00EF1D02" w:rsidRDefault="00024D68" w:rsidP="00024D68">
      <w:pPr>
        <w:pStyle w:val="a3"/>
        <w:ind w:left="0" w:firstLine="709"/>
        <w:jc w:val="both"/>
        <w:rPr>
          <w:sz w:val="28"/>
          <w:szCs w:val="28"/>
          <w:lang w:val="kk-KZ"/>
        </w:rPr>
      </w:pPr>
    </w:p>
    <w:p w14:paraId="7BD1AB76" w14:textId="77777777" w:rsidR="00024D68" w:rsidRPr="00EF1D02" w:rsidRDefault="00024D68" w:rsidP="00F04ED1">
      <w:pPr>
        <w:pStyle w:val="a3"/>
        <w:numPr>
          <w:ilvl w:val="0"/>
          <w:numId w:val="47"/>
        </w:numPr>
        <w:ind w:left="0" w:firstLine="709"/>
        <w:jc w:val="both"/>
        <w:rPr>
          <w:sz w:val="28"/>
          <w:szCs w:val="28"/>
          <w:lang w:val="kk-KZ"/>
        </w:rPr>
      </w:pPr>
      <w:r w:rsidRPr="00EF1D02">
        <w:rPr>
          <w:sz w:val="28"/>
          <w:szCs w:val="28"/>
          <w:lang w:val="kk-KZ"/>
        </w:rPr>
        <w:t>Сабақта шығарған есептер сізге өмірлік жағдайды болжау мен талдауға көмектеседі деп ойлайсыз ба?</w:t>
      </w:r>
    </w:p>
    <w:p w14:paraId="35ABBCC3" w14:textId="7CB2B90E" w:rsidR="00024D68" w:rsidRPr="00EF1D02" w:rsidRDefault="009E715B" w:rsidP="00F04ED1">
      <w:pPr>
        <w:pStyle w:val="a3"/>
        <w:numPr>
          <w:ilvl w:val="0"/>
          <w:numId w:val="51"/>
        </w:numPr>
        <w:ind w:left="0" w:firstLine="709"/>
        <w:jc w:val="both"/>
        <w:rPr>
          <w:sz w:val="28"/>
          <w:szCs w:val="28"/>
          <w:lang w:val="kk-KZ"/>
        </w:rPr>
      </w:pPr>
      <w:r w:rsidRPr="00EF1D02">
        <w:rPr>
          <w:sz w:val="28"/>
          <w:szCs w:val="28"/>
          <w:lang w:val="kk-KZ"/>
        </w:rPr>
        <w:t>и</w:t>
      </w:r>
      <w:r w:rsidR="00024D68" w:rsidRPr="00EF1D02">
        <w:rPr>
          <w:sz w:val="28"/>
          <w:szCs w:val="28"/>
          <w:lang w:val="kk-KZ"/>
        </w:rPr>
        <w:t xml:space="preserve">я  </w:t>
      </w:r>
    </w:p>
    <w:p w14:paraId="18755817" w14:textId="0E26EABC" w:rsidR="00024D68" w:rsidRPr="00EF1D02" w:rsidRDefault="009E715B" w:rsidP="00F04ED1">
      <w:pPr>
        <w:pStyle w:val="a3"/>
        <w:numPr>
          <w:ilvl w:val="0"/>
          <w:numId w:val="51"/>
        </w:numPr>
        <w:ind w:left="0" w:firstLine="709"/>
        <w:jc w:val="both"/>
        <w:rPr>
          <w:sz w:val="28"/>
          <w:szCs w:val="28"/>
          <w:lang w:val="kk-KZ"/>
        </w:rPr>
      </w:pPr>
      <w:r w:rsidRPr="00EF1D02">
        <w:rPr>
          <w:sz w:val="28"/>
          <w:szCs w:val="28"/>
          <w:lang w:val="kk-KZ"/>
        </w:rPr>
        <w:t>ж</w:t>
      </w:r>
      <w:r w:rsidR="00024D68" w:rsidRPr="00EF1D02">
        <w:rPr>
          <w:sz w:val="28"/>
          <w:szCs w:val="28"/>
          <w:lang w:val="kk-KZ"/>
        </w:rPr>
        <w:t>оқ</w:t>
      </w:r>
    </w:p>
    <w:p w14:paraId="68C11643" w14:textId="77777777" w:rsidR="00024D68" w:rsidRPr="00EF1D02" w:rsidRDefault="00024D68" w:rsidP="00F04ED1">
      <w:pPr>
        <w:pStyle w:val="a3"/>
        <w:numPr>
          <w:ilvl w:val="0"/>
          <w:numId w:val="51"/>
        </w:numPr>
        <w:ind w:left="0" w:firstLine="709"/>
        <w:jc w:val="both"/>
        <w:rPr>
          <w:sz w:val="28"/>
          <w:szCs w:val="28"/>
          <w:lang w:val="kk-KZ"/>
        </w:rPr>
      </w:pPr>
      <w:r w:rsidRPr="00EF1D02">
        <w:rPr>
          <w:sz w:val="28"/>
          <w:szCs w:val="28"/>
          <w:lang w:val="kk-KZ"/>
        </w:rPr>
        <w:t>Жауап беруге қиналамын.</w:t>
      </w:r>
    </w:p>
    <w:p w14:paraId="527FF31D" w14:textId="77777777" w:rsidR="00024D68" w:rsidRPr="00EF1D02" w:rsidRDefault="00024D68" w:rsidP="00F04ED1">
      <w:pPr>
        <w:pStyle w:val="a3"/>
        <w:numPr>
          <w:ilvl w:val="0"/>
          <w:numId w:val="47"/>
        </w:numPr>
        <w:ind w:left="0" w:firstLine="709"/>
        <w:jc w:val="both"/>
        <w:rPr>
          <w:sz w:val="28"/>
          <w:szCs w:val="28"/>
          <w:lang w:val="kk-KZ"/>
        </w:rPr>
      </w:pPr>
      <w:r w:rsidRPr="00EF1D02">
        <w:rPr>
          <w:sz w:val="28"/>
          <w:szCs w:val="28"/>
          <w:lang w:val="kk-KZ"/>
        </w:rPr>
        <w:t>Ықтималдықтар теориясы мен математикалық статистика элементтері басқа пәндерді оқуда маңызды болып табылады ма?</w:t>
      </w:r>
    </w:p>
    <w:p w14:paraId="119E7329" w14:textId="796723D6" w:rsidR="00024D68" w:rsidRPr="00EF1D02" w:rsidRDefault="009E715B" w:rsidP="00F04ED1">
      <w:pPr>
        <w:pStyle w:val="a3"/>
        <w:numPr>
          <w:ilvl w:val="0"/>
          <w:numId w:val="52"/>
        </w:numPr>
        <w:ind w:left="0" w:firstLine="709"/>
        <w:jc w:val="both"/>
        <w:rPr>
          <w:sz w:val="28"/>
          <w:szCs w:val="28"/>
          <w:lang w:val="kk-KZ"/>
        </w:rPr>
      </w:pPr>
      <w:r w:rsidRPr="00EF1D02">
        <w:rPr>
          <w:sz w:val="28"/>
          <w:szCs w:val="28"/>
          <w:lang w:val="kk-KZ"/>
        </w:rPr>
        <w:t>и</w:t>
      </w:r>
      <w:r w:rsidR="00024D68" w:rsidRPr="00EF1D02">
        <w:rPr>
          <w:sz w:val="28"/>
          <w:szCs w:val="28"/>
          <w:lang w:val="kk-KZ"/>
        </w:rPr>
        <w:t xml:space="preserve">я  </w:t>
      </w:r>
    </w:p>
    <w:p w14:paraId="06B49449" w14:textId="3F60783B" w:rsidR="00024D68" w:rsidRPr="00EF1D02" w:rsidRDefault="009E715B" w:rsidP="00F04ED1">
      <w:pPr>
        <w:pStyle w:val="a3"/>
        <w:numPr>
          <w:ilvl w:val="0"/>
          <w:numId w:val="52"/>
        </w:numPr>
        <w:ind w:left="0" w:firstLine="709"/>
        <w:jc w:val="both"/>
        <w:rPr>
          <w:sz w:val="28"/>
          <w:szCs w:val="28"/>
          <w:lang w:val="kk-KZ"/>
        </w:rPr>
      </w:pPr>
      <w:r w:rsidRPr="00EF1D02">
        <w:rPr>
          <w:sz w:val="28"/>
          <w:szCs w:val="28"/>
          <w:lang w:val="kk-KZ"/>
        </w:rPr>
        <w:t>ж</w:t>
      </w:r>
      <w:r w:rsidR="00024D68" w:rsidRPr="00EF1D02">
        <w:rPr>
          <w:sz w:val="28"/>
          <w:szCs w:val="28"/>
          <w:lang w:val="kk-KZ"/>
        </w:rPr>
        <w:t>оқ</w:t>
      </w:r>
    </w:p>
    <w:p w14:paraId="58A96453" w14:textId="77777777" w:rsidR="00024D68" w:rsidRPr="00EF1D02" w:rsidRDefault="00024D68" w:rsidP="00024D68">
      <w:pPr>
        <w:ind w:firstLine="709"/>
        <w:jc w:val="both"/>
        <w:rPr>
          <w:sz w:val="28"/>
          <w:szCs w:val="28"/>
          <w:lang w:val="kk-KZ"/>
        </w:rPr>
      </w:pPr>
      <w:r w:rsidRPr="00EF1D02">
        <w:rPr>
          <w:sz w:val="28"/>
          <w:szCs w:val="28"/>
          <w:lang w:val="kk-KZ"/>
        </w:rPr>
        <w:t>Егер жауабыңыз Ия болса, онда Сіз қандай пәндерде қолданасыз? ____________________________________________________________________</w:t>
      </w:r>
    </w:p>
    <w:p w14:paraId="757A99A5" w14:textId="77777777" w:rsidR="00024D68" w:rsidRPr="00EF1D02" w:rsidRDefault="00024D68" w:rsidP="00024D68">
      <w:pPr>
        <w:ind w:firstLine="709"/>
        <w:jc w:val="both"/>
        <w:rPr>
          <w:sz w:val="28"/>
          <w:szCs w:val="28"/>
          <w:lang w:val="kk-KZ"/>
        </w:rPr>
      </w:pPr>
    </w:p>
    <w:p w14:paraId="7B653271" w14:textId="77777777" w:rsidR="00024D68" w:rsidRPr="00EF1D02" w:rsidRDefault="00024D68" w:rsidP="00024D68">
      <w:pPr>
        <w:ind w:firstLine="709"/>
        <w:jc w:val="both"/>
        <w:rPr>
          <w:sz w:val="28"/>
          <w:szCs w:val="28"/>
          <w:lang w:val="kk-KZ"/>
        </w:rPr>
      </w:pPr>
      <w:r w:rsidRPr="00EF1D02">
        <w:rPr>
          <w:sz w:val="28"/>
          <w:szCs w:val="28"/>
          <w:lang w:val="kk-KZ"/>
        </w:rPr>
        <w:t>Жауабыңызға рахмет!</w:t>
      </w:r>
    </w:p>
    <w:p w14:paraId="744D21A4" w14:textId="77777777" w:rsidR="00024D68" w:rsidRPr="00EF1D02" w:rsidRDefault="00024D68" w:rsidP="00024D68">
      <w:pPr>
        <w:ind w:firstLine="709"/>
        <w:jc w:val="both"/>
        <w:rPr>
          <w:sz w:val="28"/>
          <w:szCs w:val="28"/>
          <w:lang w:val="kk-KZ"/>
        </w:rPr>
      </w:pPr>
    </w:p>
    <w:p w14:paraId="4E1095E0" w14:textId="77777777" w:rsidR="00024D68" w:rsidRPr="00EF1D02" w:rsidRDefault="00024D68" w:rsidP="00024D68">
      <w:pPr>
        <w:ind w:firstLine="709"/>
        <w:jc w:val="both"/>
        <w:rPr>
          <w:sz w:val="28"/>
          <w:szCs w:val="28"/>
          <w:lang w:val="kk-KZ"/>
        </w:rPr>
      </w:pPr>
    </w:p>
    <w:p w14:paraId="6D52919B" w14:textId="77777777" w:rsidR="00024D68" w:rsidRPr="00EF1D02" w:rsidRDefault="00024D68" w:rsidP="00024D68">
      <w:pPr>
        <w:ind w:firstLine="709"/>
        <w:jc w:val="both"/>
        <w:rPr>
          <w:sz w:val="28"/>
          <w:szCs w:val="28"/>
          <w:lang w:val="kk-KZ"/>
        </w:rPr>
      </w:pPr>
    </w:p>
    <w:p w14:paraId="51000756" w14:textId="77777777" w:rsidR="00024D68" w:rsidRPr="00EF1D02" w:rsidRDefault="00024D68" w:rsidP="00024D68">
      <w:pPr>
        <w:ind w:firstLine="709"/>
        <w:jc w:val="both"/>
        <w:rPr>
          <w:sz w:val="28"/>
          <w:szCs w:val="28"/>
          <w:lang w:val="kk-KZ"/>
        </w:rPr>
      </w:pPr>
    </w:p>
    <w:p w14:paraId="32687EF7" w14:textId="2B9DCABC" w:rsidR="00A438BE" w:rsidRDefault="00A438BE" w:rsidP="00A438BE">
      <w:pPr>
        <w:jc w:val="center"/>
        <w:rPr>
          <w:b/>
          <w:bCs/>
          <w:sz w:val="28"/>
          <w:szCs w:val="28"/>
          <w:lang w:val="kk-KZ"/>
        </w:rPr>
      </w:pPr>
      <w:r w:rsidRPr="00EF1D02">
        <w:rPr>
          <w:b/>
          <w:bCs/>
          <w:sz w:val="28"/>
          <w:szCs w:val="28"/>
          <w:lang w:val="kk-KZ"/>
        </w:rPr>
        <w:lastRenderedPageBreak/>
        <w:t xml:space="preserve">ҚОСЫМША </w:t>
      </w:r>
      <w:r w:rsidR="009E715B" w:rsidRPr="00EF1D02">
        <w:rPr>
          <w:b/>
          <w:bCs/>
          <w:sz w:val="28"/>
          <w:szCs w:val="28"/>
          <w:lang w:val="kk-KZ"/>
        </w:rPr>
        <w:t>В</w:t>
      </w:r>
    </w:p>
    <w:p w14:paraId="0E6F8AE4" w14:textId="145D63F3" w:rsidR="00457151" w:rsidRDefault="00457151" w:rsidP="00A438BE">
      <w:pPr>
        <w:jc w:val="center"/>
        <w:rPr>
          <w:b/>
          <w:bCs/>
          <w:sz w:val="28"/>
          <w:szCs w:val="28"/>
          <w:lang w:val="kk-KZ"/>
        </w:rPr>
      </w:pPr>
      <w:r>
        <w:rPr>
          <w:b/>
          <w:bCs/>
          <w:sz w:val="28"/>
          <w:szCs w:val="28"/>
          <w:lang w:val="kk-KZ"/>
        </w:rPr>
        <w:t xml:space="preserve"> </w:t>
      </w:r>
    </w:p>
    <w:p w14:paraId="570B999E" w14:textId="63EF5801" w:rsidR="00457151" w:rsidRDefault="00F24D24" w:rsidP="00A438BE">
      <w:pPr>
        <w:jc w:val="center"/>
        <w:rPr>
          <w:b/>
          <w:bCs/>
          <w:sz w:val="28"/>
          <w:szCs w:val="28"/>
          <w:lang w:val="kk-KZ"/>
        </w:rPr>
      </w:pPr>
      <w:r w:rsidRPr="00EF1D02">
        <w:rPr>
          <w:b/>
          <w:bCs/>
          <w:sz w:val="28"/>
          <w:szCs w:val="28"/>
          <w:lang w:val="kk-KZ"/>
        </w:rPr>
        <w:t>5-9 сынып мұғалімдеріне</w:t>
      </w:r>
      <w:r>
        <w:rPr>
          <w:b/>
          <w:bCs/>
          <w:sz w:val="28"/>
          <w:szCs w:val="28"/>
          <w:lang w:val="kk-KZ"/>
        </w:rPr>
        <w:t xml:space="preserve"> </w:t>
      </w:r>
      <w:r w:rsidRPr="00EF1D02">
        <w:rPr>
          <w:b/>
          <w:bCs/>
          <w:sz w:val="28"/>
          <w:szCs w:val="28"/>
          <w:lang w:val="kk-KZ"/>
        </w:rPr>
        <w:t>арналған сауалнама</w:t>
      </w:r>
      <w:r>
        <w:rPr>
          <w:b/>
          <w:bCs/>
          <w:sz w:val="28"/>
          <w:szCs w:val="28"/>
          <w:lang w:val="kk-KZ"/>
        </w:rPr>
        <w:t xml:space="preserve"> </w:t>
      </w:r>
      <w:r w:rsidRPr="00EF1D02">
        <w:rPr>
          <w:b/>
          <w:bCs/>
          <w:sz w:val="28"/>
          <w:szCs w:val="28"/>
          <w:lang w:val="kk-KZ"/>
        </w:rPr>
        <w:t>үлгісі</w:t>
      </w:r>
    </w:p>
    <w:p w14:paraId="22BA795D" w14:textId="77777777" w:rsidR="00EF05BD" w:rsidRDefault="00EF05BD" w:rsidP="00024D68">
      <w:pPr>
        <w:ind w:firstLine="709"/>
        <w:jc w:val="both"/>
        <w:rPr>
          <w:b/>
          <w:bCs/>
          <w:sz w:val="28"/>
          <w:szCs w:val="28"/>
          <w:lang w:val="kk-KZ"/>
        </w:rPr>
      </w:pPr>
    </w:p>
    <w:p w14:paraId="427A237A" w14:textId="1E223E3D" w:rsidR="00024D68" w:rsidRPr="00EF1D02" w:rsidRDefault="00024D68" w:rsidP="00024D68">
      <w:pPr>
        <w:ind w:firstLine="709"/>
        <w:jc w:val="both"/>
        <w:rPr>
          <w:sz w:val="28"/>
          <w:szCs w:val="28"/>
          <w:lang w:val="kk-KZ"/>
        </w:rPr>
      </w:pPr>
      <w:r w:rsidRPr="00EF1D02">
        <w:rPr>
          <w:sz w:val="28"/>
          <w:szCs w:val="28"/>
          <w:lang w:val="kk-KZ"/>
        </w:rPr>
        <w:t>Сауалнама мазмұнымен танысып, келесі сұрақтарға жауап беруіңізді сұранамыз.</w:t>
      </w:r>
    </w:p>
    <w:p w14:paraId="62AFCF31"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Аты-жөніңіз?</w:t>
      </w:r>
    </w:p>
    <w:p w14:paraId="0DAC7CC5"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Жұмыс орныңыз?</w:t>
      </w:r>
    </w:p>
    <w:p w14:paraId="2D3B4F9C"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Нешінші сыныптарға сабақ бересіз?</w:t>
      </w:r>
    </w:p>
    <w:p w14:paraId="5769D66F"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Әр сыныпта неше оқушы оқиды?</w:t>
      </w:r>
    </w:p>
    <w:p w14:paraId="12543419"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Оқушылардың бастауыш сыныпта оқыған математика оқулығының авторларын атаңыз.</w:t>
      </w:r>
    </w:p>
    <w:p w14:paraId="435F5968"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Оқушылардың қазіргі уақытта оқып жатқан математика оқулығының авторларын атаңыз.</w:t>
      </w:r>
    </w:p>
    <w:p w14:paraId="3BF5B8B5"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Берілген есептер жүйесін сабақта қолдану қалай іске асты?</w:t>
      </w:r>
    </w:p>
    <w:p w14:paraId="5CBBCDFF" w14:textId="46633F5E" w:rsidR="00024D68" w:rsidRPr="00EF1D02" w:rsidRDefault="0029439E" w:rsidP="00F04ED1">
      <w:pPr>
        <w:numPr>
          <w:ilvl w:val="0"/>
          <w:numId w:val="31"/>
        </w:numPr>
        <w:ind w:left="0" w:firstLine="709"/>
        <w:jc w:val="both"/>
        <w:rPr>
          <w:sz w:val="28"/>
          <w:szCs w:val="28"/>
          <w:lang w:val="kk-KZ"/>
        </w:rPr>
      </w:pPr>
      <w:r>
        <w:rPr>
          <w:sz w:val="28"/>
          <w:szCs w:val="28"/>
          <w:lang w:val="kk-KZ"/>
        </w:rPr>
        <w:t>ж</w:t>
      </w:r>
      <w:r w:rsidR="00024D68" w:rsidRPr="00EF1D02">
        <w:rPr>
          <w:sz w:val="28"/>
          <w:szCs w:val="28"/>
          <w:lang w:val="kk-KZ"/>
        </w:rPr>
        <w:t>үйелі түрде</w:t>
      </w:r>
    </w:p>
    <w:p w14:paraId="2BDA8C1A" w14:textId="009126CE" w:rsidR="00024D68" w:rsidRPr="00EF1D02" w:rsidRDefault="0029439E" w:rsidP="00F04ED1">
      <w:pPr>
        <w:numPr>
          <w:ilvl w:val="0"/>
          <w:numId w:val="31"/>
        </w:numPr>
        <w:ind w:left="0" w:firstLine="709"/>
        <w:jc w:val="both"/>
        <w:rPr>
          <w:sz w:val="28"/>
          <w:szCs w:val="28"/>
          <w:lang w:val="kk-KZ"/>
        </w:rPr>
      </w:pPr>
      <w:r>
        <w:rPr>
          <w:sz w:val="28"/>
          <w:szCs w:val="28"/>
          <w:lang w:val="kk-KZ"/>
        </w:rPr>
        <w:t>э</w:t>
      </w:r>
      <w:r w:rsidR="00024D68" w:rsidRPr="00EF1D02">
        <w:rPr>
          <w:sz w:val="28"/>
          <w:szCs w:val="28"/>
          <w:lang w:val="kk-KZ"/>
        </w:rPr>
        <w:t>пизодты түрде</w:t>
      </w:r>
    </w:p>
    <w:p w14:paraId="7A3D7A76" w14:textId="690A92CD" w:rsidR="00024D68" w:rsidRPr="00EF1D02" w:rsidRDefault="0029439E" w:rsidP="00F04ED1">
      <w:pPr>
        <w:numPr>
          <w:ilvl w:val="0"/>
          <w:numId w:val="31"/>
        </w:numPr>
        <w:ind w:left="0" w:firstLine="709"/>
        <w:jc w:val="both"/>
        <w:rPr>
          <w:sz w:val="28"/>
          <w:szCs w:val="28"/>
          <w:lang w:val="kk-KZ"/>
        </w:rPr>
      </w:pPr>
      <w:r>
        <w:rPr>
          <w:sz w:val="28"/>
          <w:szCs w:val="28"/>
          <w:lang w:val="kk-KZ"/>
        </w:rPr>
        <w:t>б</w:t>
      </w:r>
      <w:r w:rsidR="00024D68" w:rsidRPr="00EF1D02">
        <w:rPr>
          <w:sz w:val="28"/>
          <w:szCs w:val="28"/>
          <w:lang w:val="kk-KZ"/>
        </w:rPr>
        <w:t>локта</w:t>
      </w:r>
    </w:p>
    <w:p w14:paraId="239009D7"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Берілген материалдың қиындығын қалай бағалайсыз?</w:t>
      </w:r>
    </w:p>
    <w:p w14:paraId="67D63214" w14:textId="569CBB74" w:rsidR="00024D68" w:rsidRPr="00EF1D02" w:rsidRDefault="0029439E" w:rsidP="00F04ED1">
      <w:pPr>
        <w:numPr>
          <w:ilvl w:val="0"/>
          <w:numId w:val="32"/>
        </w:numPr>
        <w:ind w:left="0" w:firstLine="709"/>
        <w:jc w:val="both"/>
        <w:rPr>
          <w:sz w:val="28"/>
          <w:szCs w:val="28"/>
          <w:lang w:val="kk-KZ"/>
        </w:rPr>
      </w:pPr>
      <w:r>
        <w:rPr>
          <w:sz w:val="28"/>
          <w:szCs w:val="28"/>
          <w:lang w:val="kk-KZ"/>
        </w:rPr>
        <w:t>о</w:t>
      </w:r>
      <w:r w:rsidR="00024D68" w:rsidRPr="00EF1D02">
        <w:rPr>
          <w:sz w:val="28"/>
          <w:szCs w:val="28"/>
          <w:lang w:val="kk-KZ"/>
        </w:rPr>
        <w:t>қушылардың жасына сай</w:t>
      </w:r>
    </w:p>
    <w:p w14:paraId="1F4C1337" w14:textId="2FF65ADF" w:rsidR="00024D68" w:rsidRPr="00EF1D02" w:rsidRDefault="0029439E" w:rsidP="00F04ED1">
      <w:pPr>
        <w:numPr>
          <w:ilvl w:val="0"/>
          <w:numId w:val="32"/>
        </w:numPr>
        <w:ind w:left="0" w:firstLine="709"/>
        <w:jc w:val="both"/>
        <w:rPr>
          <w:sz w:val="28"/>
          <w:szCs w:val="28"/>
          <w:lang w:val="kk-KZ"/>
        </w:rPr>
      </w:pPr>
      <w:r>
        <w:rPr>
          <w:sz w:val="28"/>
          <w:szCs w:val="28"/>
          <w:lang w:val="kk-KZ"/>
        </w:rPr>
        <w:t>о</w:t>
      </w:r>
      <w:r w:rsidR="00024D68" w:rsidRPr="00EF1D02">
        <w:rPr>
          <w:sz w:val="28"/>
          <w:szCs w:val="28"/>
          <w:lang w:val="kk-KZ"/>
        </w:rPr>
        <w:t>қушылардың жасына сай емес</w:t>
      </w:r>
    </w:p>
    <w:p w14:paraId="4489F8AD"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Оқушылардың сабақтағы іс-әрекеті?</w:t>
      </w:r>
    </w:p>
    <w:p w14:paraId="7C15DA90" w14:textId="77777777" w:rsidR="00024D68" w:rsidRPr="00EF1D02" w:rsidRDefault="00024D68" w:rsidP="00F04ED1">
      <w:pPr>
        <w:numPr>
          <w:ilvl w:val="0"/>
          <w:numId w:val="33"/>
        </w:numPr>
        <w:ind w:left="0" w:firstLine="709"/>
        <w:jc w:val="both"/>
        <w:rPr>
          <w:sz w:val="28"/>
          <w:szCs w:val="28"/>
          <w:lang w:val="kk-KZ"/>
        </w:rPr>
      </w:pPr>
      <w:r w:rsidRPr="00EF1D02">
        <w:rPr>
          <w:sz w:val="28"/>
          <w:szCs w:val="28"/>
          <w:lang w:val="kk-KZ"/>
        </w:rPr>
        <w:t>активті</w:t>
      </w:r>
    </w:p>
    <w:p w14:paraId="6D6EBEB8" w14:textId="77777777" w:rsidR="00024D68" w:rsidRPr="00EF1D02" w:rsidRDefault="00024D68" w:rsidP="00F04ED1">
      <w:pPr>
        <w:numPr>
          <w:ilvl w:val="0"/>
          <w:numId w:val="33"/>
        </w:numPr>
        <w:ind w:left="0" w:firstLine="709"/>
        <w:jc w:val="both"/>
        <w:rPr>
          <w:sz w:val="28"/>
          <w:szCs w:val="28"/>
          <w:lang w:val="kk-KZ"/>
        </w:rPr>
      </w:pPr>
      <w:r w:rsidRPr="00EF1D02">
        <w:rPr>
          <w:sz w:val="28"/>
          <w:szCs w:val="28"/>
          <w:lang w:val="kk-KZ"/>
        </w:rPr>
        <w:t>пассивті</w:t>
      </w:r>
    </w:p>
    <w:p w14:paraId="4C979526" w14:textId="77777777" w:rsidR="00024D68" w:rsidRPr="00EF1D02" w:rsidRDefault="00024D68" w:rsidP="00024D68">
      <w:pPr>
        <w:numPr>
          <w:ilvl w:val="1"/>
          <w:numId w:val="11"/>
        </w:numPr>
        <w:ind w:left="0" w:firstLine="709"/>
        <w:jc w:val="both"/>
        <w:rPr>
          <w:sz w:val="28"/>
          <w:szCs w:val="28"/>
          <w:lang w:val="kk-KZ"/>
        </w:rPr>
      </w:pPr>
      <w:r w:rsidRPr="00EF1D02">
        <w:rPr>
          <w:sz w:val="28"/>
          <w:szCs w:val="28"/>
          <w:lang w:val="kk-KZ"/>
        </w:rPr>
        <w:t>Берілген есептер жүйесі бастауыш сынып математикасымен сабақтастықты қамтамасыз етеді ма?</w:t>
      </w:r>
    </w:p>
    <w:p w14:paraId="6E41B9D4" w14:textId="06606CFA" w:rsidR="00024D68" w:rsidRPr="00EF1D02" w:rsidRDefault="0029439E" w:rsidP="00F04ED1">
      <w:pPr>
        <w:numPr>
          <w:ilvl w:val="0"/>
          <w:numId w:val="34"/>
        </w:numPr>
        <w:ind w:left="0" w:firstLine="709"/>
        <w:jc w:val="both"/>
        <w:rPr>
          <w:sz w:val="28"/>
          <w:szCs w:val="28"/>
          <w:lang w:val="kk-KZ"/>
        </w:rPr>
      </w:pPr>
      <w:r>
        <w:rPr>
          <w:sz w:val="28"/>
          <w:szCs w:val="28"/>
          <w:lang w:val="kk-KZ"/>
        </w:rPr>
        <w:t>и</w:t>
      </w:r>
      <w:r w:rsidR="00024D68" w:rsidRPr="00EF1D02">
        <w:rPr>
          <w:sz w:val="28"/>
          <w:szCs w:val="28"/>
          <w:lang w:val="kk-KZ"/>
        </w:rPr>
        <w:t>я</w:t>
      </w:r>
    </w:p>
    <w:p w14:paraId="6A82F0DA" w14:textId="77777777" w:rsidR="00024D68" w:rsidRPr="00EF1D02" w:rsidRDefault="00024D68" w:rsidP="00F04ED1">
      <w:pPr>
        <w:numPr>
          <w:ilvl w:val="0"/>
          <w:numId w:val="34"/>
        </w:numPr>
        <w:ind w:left="0" w:firstLine="709"/>
        <w:jc w:val="both"/>
        <w:rPr>
          <w:sz w:val="28"/>
          <w:szCs w:val="28"/>
          <w:lang w:val="kk-KZ"/>
        </w:rPr>
      </w:pPr>
      <w:r w:rsidRPr="00EF1D02">
        <w:rPr>
          <w:sz w:val="28"/>
          <w:szCs w:val="28"/>
          <w:lang w:val="kk-KZ"/>
        </w:rPr>
        <w:t>жоқ</w:t>
      </w:r>
    </w:p>
    <w:p w14:paraId="3C5EB855" w14:textId="77777777" w:rsidR="00024D68" w:rsidRPr="00EF1D02" w:rsidRDefault="00024D68" w:rsidP="00024D68">
      <w:pPr>
        <w:ind w:firstLine="709"/>
        <w:jc w:val="both"/>
        <w:rPr>
          <w:sz w:val="28"/>
          <w:szCs w:val="28"/>
          <w:lang w:val="kk-KZ"/>
        </w:rPr>
      </w:pPr>
    </w:p>
    <w:p w14:paraId="18D26641" w14:textId="77777777" w:rsidR="00024D68" w:rsidRPr="00EF1D02" w:rsidRDefault="00024D68" w:rsidP="00024D68">
      <w:pPr>
        <w:ind w:firstLine="709"/>
        <w:jc w:val="both"/>
        <w:rPr>
          <w:sz w:val="28"/>
          <w:szCs w:val="28"/>
          <w:lang w:val="kk-KZ"/>
        </w:rPr>
      </w:pPr>
    </w:p>
    <w:p w14:paraId="5AA98921" w14:textId="77777777" w:rsidR="00024D68" w:rsidRPr="00EF1D02" w:rsidRDefault="00024D68" w:rsidP="00024D68">
      <w:pPr>
        <w:ind w:firstLine="709"/>
        <w:jc w:val="both"/>
        <w:rPr>
          <w:sz w:val="28"/>
          <w:szCs w:val="28"/>
          <w:lang w:val="kk-KZ"/>
        </w:rPr>
      </w:pPr>
      <w:r w:rsidRPr="00EF1D02">
        <w:rPr>
          <w:sz w:val="28"/>
          <w:szCs w:val="28"/>
          <w:lang w:val="kk-KZ"/>
        </w:rPr>
        <w:t>Сауалнама толтыру мерзімі «       » ___________ 20__ж.</w:t>
      </w:r>
    </w:p>
    <w:p w14:paraId="34FE95B3" w14:textId="34268179" w:rsidR="00024D68" w:rsidRPr="00EF1D02" w:rsidRDefault="00024D68" w:rsidP="00024D68">
      <w:pPr>
        <w:ind w:firstLine="709"/>
        <w:jc w:val="both"/>
        <w:rPr>
          <w:sz w:val="28"/>
          <w:szCs w:val="28"/>
          <w:lang w:val="kk-KZ"/>
        </w:rPr>
      </w:pPr>
      <w:r w:rsidRPr="00EF1D02">
        <w:rPr>
          <w:sz w:val="28"/>
          <w:szCs w:val="28"/>
          <w:lang w:val="kk-KZ"/>
        </w:rPr>
        <w:t>Сауалнамаға қатысқаныңыз үшін ра</w:t>
      </w:r>
      <w:r w:rsidR="0029439E">
        <w:rPr>
          <w:sz w:val="28"/>
          <w:szCs w:val="28"/>
          <w:lang w:val="kk-KZ"/>
        </w:rPr>
        <w:t>қ</w:t>
      </w:r>
      <w:r w:rsidRPr="00EF1D02">
        <w:rPr>
          <w:sz w:val="28"/>
          <w:szCs w:val="28"/>
          <w:lang w:val="kk-KZ"/>
        </w:rPr>
        <w:t xml:space="preserve">мет! </w:t>
      </w:r>
    </w:p>
    <w:p w14:paraId="25C1BE49" w14:textId="77777777" w:rsidR="00024D68" w:rsidRPr="00EF1D02" w:rsidRDefault="00024D68" w:rsidP="00024D68">
      <w:pPr>
        <w:ind w:firstLine="709"/>
        <w:jc w:val="both"/>
        <w:rPr>
          <w:sz w:val="28"/>
          <w:szCs w:val="28"/>
          <w:lang w:val="kk-KZ"/>
        </w:rPr>
      </w:pPr>
    </w:p>
    <w:p w14:paraId="587CAC6E" w14:textId="77777777" w:rsidR="006679B1" w:rsidRPr="00EF1D02" w:rsidRDefault="006679B1" w:rsidP="00375A6B">
      <w:pPr>
        <w:ind w:left="142" w:firstLine="567"/>
        <w:contextualSpacing/>
        <w:jc w:val="center"/>
        <w:rPr>
          <w:sz w:val="28"/>
          <w:szCs w:val="28"/>
          <w:lang w:val="kk-KZ"/>
        </w:rPr>
        <w:sectPr w:rsidR="006679B1" w:rsidRPr="00EF1D02" w:rsidSect="008A5142">
          <w:pgSz w:w="11910" w:h="16840"/>
          <w:pgMar w:top="1134" w:right="567" w:bottom="1134" w:left="1701" w:header="0" w:footer="925" w:gutter="0"/>
          <w:cols w:space="720"/>
        </w:sectPr>
      </w:pPr>
    </w:p>
    <w:p w14:paraId="2C0B449A" w14:textId="01AC665C" w:rsidR="00A438BE" w:rsidRDefault="00A438BE" w:rsidP="00A438BE">
      <w:pPr>
        <w:jc w:val="center"/>
        <w:rPr>
          <w:b/>
          <w:bCs/>
          <w:sz w:val="28"/>
          <w:szCs w:val="28"/>
          <w:lang w:val="kk-KZ"/>
        </w:rPr>
      </w:pPr>
      <w:r w:rsidRPr="00EF1D02">
        <w:rPr>
          <w:b/>
          <w:bCs/>
          <w:sz w:val="28"/>
          <w:szCs w:val="28"/>
          <w:lang w:val="kk-KZ"/>
        </w:rPr>
        <w:lastRenderedPageBreak/>
        <w:t xml:space="preserve">ҚОСЫМША </w:t>
      </w:r>
      <w:r w:rsidR="009E715B" w:rsidRPr="00EF1D02">
        <w:rPr>
          <w:b/>
          <w:bCs/>
          <w:sz w:val="28"/>
          <w:szCs w:val="28"/>
          <w:lang w:val="kk-KZ"/>
        </w:rPr>
        <w:t>Г</w:t>
      </w:r>
    </w:p>
    <w:p w14:paraId="693EFEF5" w14:textId="77777777" w:rsidR="00457151" w:rsidRDefault="00457151" w:rsidP="00A438BE">
      <w:pPr>
        <w:jc w:val="center"/>
        <w:rPr>
          <w:b/>
          <w:bCs/>
          <w:sz w:val="28"/>
          <w:szCs w:val="28"/>
          <w:lang w:val="kk-KZ"/>
        </w:rPr>
      </w:pPr>
    </w:p>
    <w:p w14:paraId="750D23F4" w14:textId="162E57CA" w:rsidR="00457151" w:rsidRDefault="00EF05BD" w:rsidP="00A438BE">
      <w:pPr>
        <w:jc w:val="center"/>
        <w:rPr>
          <w:b/>
          <w:bCs/>
          <w:sz w:val="28"/>
          <w:szCs w:val="28"/>
          <w:lang w:val="kk-KZ"/>
        </w:rPr>
      </w:pPr>
      <w:r>
        <w:rPr>
          <w:b/>
          <w:bCs/>
          <w:sz w:val="28"/>
          <w:szCs w:val="28"/>
          <w:lang w:val="kk-KZ"/>
        </w:rPr>
        <w:t xml:space="preserve">5-9 сыныпқа арналған </w:t>
      </w:r>
      <w:r w:rsidRPr="00EF1D02">
        <w:rPr>
          <w:b/>
          <w:bCs/>
          <w:sz w:val="28"/>
          <w:szCs w:val="28"/>
          <w:lang w:val="kk-KZ"/>
        </w:rPr>
        <w:t xml:space="preserve">№1 жиынтық бағалау </w:t>
      </w:r>
      <w:r w:rsidRPr="00EF1D02">
        <w:rPr>
          <w:rFonts w:ascii="Times New Roman,Bold" w:hAnsi="Times New Roman,Bold"/>
          <w:b/>
          <w:bCs/>
          <w:sz w:val="28"/>
          <w:szCs w:val="28"/>
          <w:shd w:val="clear" w:color="auto" w:fill="FFFFFF"/>
          <w:lang w:val="kk-KZ"/>
        </w:rPr>
        <w:t>жұмысының</w:t>
      </w:r>
      <w:r w:rsidRPr="00EF1D02">
        <w:rPr>
          <w:b/>
          <w:bCs/>
          <w:sz w:val="28"/>
          <w:szCs w:val="28"/>
          <w:lang w:val="kk-KZ"/>
        </w:rPr>
        <w:t xml:space="preserve"> тапсырмалары</w:t>
      </w:r>
    </w:p>
    <w:p w14:paraId="3B348780" w14:textId="77777777" w:rsidR="00457151" w:rsidRPr="00EF1D02" w:rsidRDefault="00457151" w:rsidP="00A438BE">
      <w:pPr>
        <w:jc w:val="center"/>
        <w:rPr>
          <w:b/>
          <w:bCs/>
          <w:sz w:val="28"/>
          <w:szCs w:val="28"/>
          <w:lang w:val="kk-KZ"/>
        </w:rPr>
      </w:pPr>
    </w:p>
    <w:p w14:paraId="5F937EE3" w14:textId="002129E7" w:rsidR="00D42055" w:rsidRPr="00EF1D02" w:rsidRDefault="00D42055" w:rsidP="00ED7A76">
      <w:pPr>
        <w:ind w:firstLine="709"/>
        <w:jc w:val="center"/>
        <w:rPr>
          <w:b/>
          <w:bCs/>
          <w:sz w:val="28"/>
          <w:szCs w:val="28"/>
          <w:lang w:val="kk-KZ"/>
        </w:rPr>
      </w:pPr>
      <w:r w:rsidRPr="00EF1D02">
        <w:rPr>
          <w:b/>
          <w:bCs/>
          <w:sz w:val="28"/>
          <w:szCs w:val="28"/>
          <w:lang w:val="kk-KZ"/>
        </w:rPr>
        <w:t xml:space="preserve">5-сыныпқа арналған №1 жиынтық бағалау </w:t>
      </w:r>
      <w:r w:rsidRPr="00EF1D02">
        <w:rPr>
          <w:rFonts w:ascii="Times New Roman,Bold" w:hAnsi="Times New Roman,Bold"/>
          <w:b/>
          <w:bCs/>
          <w:sz w:val="28"/>
          <w:szCs w:val="28"/>
          <w:shd w:val="clear" w:color="auto" w:fill="FFFFFF"/>
          <w:lang w:val="kk-KZ"/>
        </w:rPr>
        <w:t>жұмысының</w:t>
      </w:r>
      <w:r w:rsidRPr="00EF1D02">
        <w:rPr>
          <w:b/>
          <w:bCs/>
          <w:sz w:val="28"/>
          <w:szCs w:val="28"/>
          <w:lang w:val="kk-KZ"/>
        </w:rPr>
        <w:t xml:space="preserve"> тапсырмалары</w:t>
      </w:r>
    </w:p>
    <w:p w14:paraId="3877A940" w14:textId="77777777" w:rsidR="00D42055" w:rsidRPr="00EF1D02" w:rsidRDefault="00D42055" w:rsidP="00F04ED1">
      <w:pPr>
        <w:pStyle w:val="a3"/>
        <w:numPr>
          <w:ilvl w:val="0"/>
          <w:numId w:val="53"/>
        </w:numPr>
        <w:ind w:left="0" w:firstLine="567"/>
        <w:jc w:val="both"/>
        <w:rPr>
          <w:sz w:val="28"/>
          <w:szCs w:val="28"/>
          <w:lang w:val="kk-KZ"/>
        </w:rPr>
      </w:pPr>
      <w:r w:rsidRPr="00EF1D02">
        <w:rPr>
          <w:sz w:val="28"/>
          <w:szCs w:val="28"/>
          <w:lang w:val="kk-KZ"/>
        </w:rPr>
        <w:t>175 және 251 сандардың арасында неше натурал сан бар екенін табыңыз?</w:t>
      </w:r>
    </w:p>
    <w:p w14:paraId="61A4CD78" w14:textId="77777777" w:rsidR="00D42055" w:rsidRPr="00EF1D02" w:rsidRDefault="00D42055" w:rsidP="00F04ED1">
      <w:pPr>
        <w:pStyle w:val="a3"/>
        <w:numPr>
          <w:ilvl w:val="0"/>
          <w:numId w:val="53"/>
        </w:numPr>
        <w:ind w:left="0" w:firstLine="567"/>
        <w:jc w:val="both"/>
        <w:rPr>
          <w:sz w:val="28"/>
          <w:szCs w:val="28"/>
          <w:lang w:val="kk-KZ"/>
        </w:rPr>
      </w:pPr>
      <w:r w:rsidRPr="00EF1D02">
        <w:rPr>
          <w:sz w:val="28"/>
          <w:szCs w:val="28"/>
          <w:lang w:val="kk-KZ"/>
        </w:rPr>
        <w:t>2, 4, 6 цифрларын қолданып, үш таңбалы сандар құрастырыңыз. Олардың ішінен тақ сандар мен жұп сандарды теріп  жазыңыз.</w:t>
      </w:r>
    </w:p>
    <w:p w14:paraId="0A6B70E7" w14:textId="77777777" w:rsidR="00D42055" w:rsidRPr="00EF1D02" w:rsidRDefault="00D42055" w:rsidP="00F04ED1">
      <w:pPr>
        <w:pStyle w:val="a3"/>
        <w:numPr>
          <w:ilvl w:val="0"/>
          <w:numId w:val="53"/>
        </w:numPr>
        <w:ind w:left="0" w:firstLine="567"/>
        <w:rPr>
          <w:sz w:val="28"/>
          <w:szCs w:val="28"/>
          <w:lang w:val="kk-KZ"/>
        </w:rPr>
      </w:pPr>
      <w:r w:rsidRPr="00EF1D02">
        <w:rPr>
          <w:rFonts w:ascii="-webkit-standard" w:hAnsi="-webkit-standard"/>
          <w:color w:val="000000"/>
          <w:sz w:val="28"/>
          <w:szCs w:val="28"/>
          <w:lang w:val="kk-KZ"/>
        </w:rPr>
        <w:t xml:space="preserve">Есептеңіз:  </w:t>
      </w:r>
      <m:oMath>
        <m:f>
          <m:fPr>
            <m:ctrlPr>
              <w:rPr>
                <w:rFonts w:ascii="Cambria Math" w:hAnsi="Cambria Math"/>
                <w:i/>
                <w:color w:val="000000"/>
                <w:sz w:val="28"/>
                <w:szCs w:val="28"/>
                <w:lang w:val="kk-KZ"/>
              </w:rPr>
            </m:ctrlPr>
          </m:fPr>
          <m:num>
            <m:r>
              <w:rPr>
                <w:rFonts w:ascii="Cambria Math" w:hAnsi="Cambria Math"/>
                <w:color w:val="000000"/>
                <w:sz w:val="28"/>
                <w:szCs w:val="28"/>
                <w:lang w:val="kk-KZ"/>
              </w:rPr>
              <m:t>20</m:t>
            </m:r>
          </m:num>
          <m:den>
            <m:r>
              <w:rPr>
                <w:rFonts w:ascii="Cambria Math" w:hAnsi="Cambria Math"/>
                <w:color w:val="000000"/>
                <w:sz w:val="28"/>
                <w:szCs w:val="28"/>
                <w:lang w:val="kk-KZ"/>
              </w:rPr>
              <m:t>25</m:t>
            </m:r>
          </m:den>
        </m:f>
        <m:r>
          <w:rPr>
            <w:rFonts w:ascii="Cambria Math" w:hAnsi="Cambria Math"/>
            <w:color w:val="000000"/>
            <w:sz w:val="28"/>
            <w:szCs w:val="28"/>
            <w:lang w:val="kk-KZ"/>
          </w:rPr>
          <m:t>∙3</m:t>
        </m:r>
        <m:f>
          <m:fPr>
            <m:ctrlPr>
              <w:rPr>
                <w:rFonts w:ascii="Cambria Math" w:hAnsi="Cambria Math"/>
                <w:i/>
                <w:color w:val="000000"/>
                <w:sz w:val="28"/>
                <w:szCs w:val="28"/>
                <w:lang w:val="kk-KZ"/>
              </w:rPr>
            </m:ctrlPr>
          </m:fPr>
          <m:num>
            <m:r>
              <w:rPr>
                <w:rFonts w:ascii="Cambria Math" w:hAnsi="Cambria Math"/>
                <w:color w:val="000000"/>
                <w:sz w:val="28"/>
                <w:szCs w:val="28"/>
                <w:lang w:val="kk-KZ"/>
              </w:rPr>
              <m:t>1</m:t>
            </m:r>
          </m:num>
          <m:den>
            <m:r>
              <w:rPr>
                <w:rFonts w:ascii="Cambria Math" w:hAnsi="Cambria Math"/>
                <w:color w:val="000000"/>
                <w:sz w:val="28"/>
                <w:szCs w:val="28"/>
                <w:lang w:val="kk-KZ"/>
              </w:rPr>
              <m:t>8</m:t>
            </m:r>
          </m:den>
        </m:f>
        <m:r>
          <w:rPr>
            <w:rFonts w:ascii="Cambria Math" w:hAnsi="Cambria Math"/>
            <w:color w:val="000000"/>
            <w:sz w:val="28"/>
            <w:szCs w:val="28"/>
            <w:lang w:val="kk-KZ"/>
          </w:rPr>
          <m:t>:6</m:t>
        </m:r>
        <m:f>
          <m:fPr>
            <m:ctrlPr>
              <w:rPr>
                <w:rFonts w:ascii="Cambria Math" w:hAnsi="Cambria Math"/>
                <w:i/>
                <w:color w:val="000000"/>
                <w:sz w:val="28"/>
                <w:szCs w:val="28"/>
                <w:lang w:val="kk-KZ"/>
              </w:rPr>
            </m:ctrlPr>
          </m:fPr>
          <m:num>
            <m:r>
              <w:rPr>
                <w:rFonts w:ascii="Cambria Math" w:hAnsi="Cambria Math"/>
                <w:color w:val="000000"/>
                <w:sz w:val="28"/>
                <w:szCs w:val="28"/>
                <w:lang w:val="kk-KZ"/>
              </w:rPr>
              <m:t>2</m:t>
            </m:r>
          </m:num>
          <m:den>
            <m:r>
              <w:rPr>
                <w:rFonts w:ascii="Cambria Math" w:hAnsi="Cambria Math"/>
                <w:color w:val="000000"/>
                <w:sz w:val="28"/>
                <w:szCs w:val="28"/>
                <w:lang w:val="kk-KZ"/>
              </w:rPr>
              <m:t>3</m:t>
            </m:r>
          </m:den>
        </m:f>
      </m:oMath>
      <w:r w:rsidRPr="00EF1D02">
        <w:rPr>
          <w:rFonts w:ascii="-webkit-standard" w:hAnsi="-webkit-standard"/>
          <w:color w:val="000000"/>
          <w:sz w:val="28"/>
          <w:szCs w:val="28"/>
          <w:lang w:val="kk-KZ"/>
        </w:rPr>
        <w:t>=</w:t>
      </w:r>
    </w:p>
    <w:p w14:paraId="56D70E81" w14:textId="77777777" w:rsidR="00D42055" w:rsidRPr="00EF1D02" w:rsidRDefault="00D42055" w:rsidP="00F04ED1">
      <w:pPr>
        <w:pStyle w:val="a3"/>
        <w:numPr>
          <w:ilvl w:val="0"/>
          <w:numId w:val="53"/>
        </w:numPr>
        <w:ind w:left="0" w:firstLine="567"/>
        <w:jc w:val="both"/>
        <w:rPr>
          <w:sz w:val="28"/>
          <w:szCs w:val="28"/>
          <w:lang w:val="kk-KZ"/>
        </w:rPr>
      </w:pPr>
      <w:r w:rsidRPr="00EF1D02">
        <w:rPr>
          <w:color w:val="000000"/>
          <w:sz w:val="28"/>
          <w:szCs w:val="28"/>
          <w:lang w:val="kk-KZ"/>
        </w:rPr>
        <w:t>Ұзындығы – 5,3 м, ені – 2,1 м   болатын тік төртбұрыш пен қабырғасы 2,7; 4,5 м болатын шаршының аудандарын салыстырып, үлкенін анықтаңыз. Қаншаға үлкен екенін есептеңіз.</w:t>
      </w:r>
    </w:p>
    <w:p w14:paraId="2629990B" w14:textId="707200CB" w:rsidR="00410A40" w:rsidRPr="00EF1D02" w:rsidRDefault="00410A40">
      <w:pPr>
        <w:rPr>
          <w:sz w:val="28"/>
          <w:szCs w:val="28"/>
          <w:lang w:val="kk-KZ"/>
        </w:rPr>
      </w:pPr>
    </w:p>
    <w:p w14:paraId="5F0DD5DE" w14:textId="6791A048" w:rsidR="00D42055" w:rsidRPr="00EF1D02" w:rsidRDefault="000128B9" w:rsidP="00D42055">
      <w:pPr>
        <w:jc w:val="both"/>
        <w:rPr>
          <w:sz w:val="28"/>
          <w:szCs w:val="28"/>
          <w:lang w:val="kk-KZ"/>
        </w:rPr>
      </w:pPr>
      <w:r w:rsidRPr="00EF1D02">
        <w:rPr>
          <w:sz w:val="28"/>
          <w:szCs w:val="28"/>
          <w:lang w:val="kk-KZ"/>
        </w:rPr>
        <w:t xml:space="preserve">Кесте </w:t>
      </w:r>
      <w:r w:rsidR="003B5066" w:rsidRPr="00EF1D02">
        <w:rPr>
          <w:sz w:val="28"/>
          <w:szCs w:val="28"/>
          <w:lang w:val="kk-KZ"/>
        </w:rPr>
        <w:t>Г</w:t>
      </w:r>
      <w:r w:rsidRPr="00EF1D02">
        <w:rPr>
          <w:sz w:val="28"/>
          <w:szCs w:val="28"/>
          <w:lang w:val="kk-KZ"/>
        </w:rPr>
        <w:t xml:space="preserve">1 </w:t>
      </w:r>
      <w:r w:rsidR="00D23F5F" w:rsidRPr="00EF1D02">
        <w:rPr>
          <w:sz w:val="28"/>
          <w:szCs w:val="28"/>
          <w:lang w:val="kk-KZ"/>
        </w:rPr>
        <w:t>–</w:t>
      </w:r>
      <w:r w:rsidRPr="00EF1D02">
        <w:rPr>
          <w:sz w:val="28"/>
          <w:szCs w:val="28"/>
          <w:lang w:val="kk-KZ"/>
        </w:rPr>
        <w:t xml:space="preserve"> 5-сыныпқа арналған №1 жиынтық бағалау жұмысының бағалау критерийлері</w:t>
      </w:r>
      <w:r w:rsidR="00920896">
        <w:rPr>
          <w:sz w:val="28"/>
          <w:szCs w:val="28"/>
          <w:lang w:val="kk-KZ"/>
        </w:rPr>
        <w:t xml:space="preserve"> </w:t>
      </w:r>
      <w:r w:rsidR="00BE7D30">
        <w:rPr>
          <w:sz w:val="28"/>
          <w:szCs w:val="28"/>
          <w:lang w:val="kk-KZ"/>
        </w:rPr>
        <w:t>мен</w:t>
      </w:r>
      <w:r w:rsidR="00920896">
        <w:rPr>
          <w:sz w:val="28"/>
          <w:szCs w:val="28"/>
          <w:lang w:val="kk-KZ"/>
        </w:rPr>
        <w:t xml:space="preserve"> дескриптор</w:t>
      </w:r>
    </w:p>
    <w:p w14:paraId="5CA7CA2A" w14:textId="77777777" w:rsidR="000128B9" w:rsidRPr="00EF1D02" w:rsidRDefault="000128B9" w:rsidP="00D42055">
      <w:pPr>
        <w:jc w:val="both"/>
        <w:rPr>
          <w:sz w:val="28"/>
          <w:szCs w:val="28"/>
          <w:lang w:val="kk-KZ"/>
        </w:rPr>
      </w:pPr>
    </w:p>
    <w:tbl>
      <w:tblPr>
        <w:tblStyle w:val="ab"/>
        <w:tblW w:w="9077" w:type="dxa"/>
        <w:tblInd w:w="-5" w:type="dxa"/>
        <w:tblLook w:val="04A0" w:firstRow="1" w:lastRow="0" w:firstColumn="1" w:lastColumn="0" w:noHBand="0" w:noVBand="1"/>
      </w:tblPr>
      <w:tblGrid>
        <w:gridCol w:w="2943"/>
        <w:gridCol w:w="799"/>
        <w:gridCol w:w="4480"/>
        <w:gridCol w:w="855"/>
      </w:tblGrid>
      <w:tr w:rsidR="00D42055" w:rsidRPr="00457151" w14:paraId="0238AB3D" w14:textId="77777777" w:rsidTr="008A5142">
        <w:tc>
          <w:tcPr>
            <w:tcW w:w="2943" w:type="dxa"/>
            <w:vMerge w:val="restart"/>
          </w:tcPr>
          <w:p w14:paraId="24E0FE0F" w14:textId="77777777" w:rsidR="00D42055" w:rsidRPr="00457151" w:rsidRDefault="00D42055" w:rsidP="00F701E4">
            <w:pPr>
              <w:rPr>
                <w:bCs/>
                <w:sz w:val="28"/>
                <w:szCs w:val="28"/>
                <w:lang w:val="kk-KZ"/>
              </w:rPr>
            </w:pPr>
            <w:r w:rsidRPr="00457151">
              <w:rPr>
                <w:bCs/>
                <w:sz w:val="28"/>
                <w:szCs w:val="28"/>
                <w:lang w:val="kk-KZ"/>
              </w:rPr>
              <w:t>Бағалау критерийлері</w:t>
            </w:r>
          </w:p>
        </w:tc>
        <w:tc>
          <w:tcPr>
            <w:tcW w:w="799" w:type="dxa"/>
            <w:vMerge w:val="restart"/>
          </w:tcPr>
          <w:p w14:paraId="667F4EBA" w14:textId="77777777" w:rsidR="00D42055" w:rsidRPr="00457151" w:rsidRDefault="00D42055" w:rsidP="0085083A">
            <w:pPr>
              <w:jc w:val="center"/>
              <w:rPr>
                <w:bCs/>
                <w:sz w:val="28"/>
                <w:szCs w:val="28"/>
                <w:lang w:val="kk-KZ"/>
              </w:rPr>
            </w:pPr>
            <w:r w:rsidRPr="00457151">
              <w:rPr>
                <w:bCs/>
                <w:sz w:val="28"/>
                <w:szCs w:val="28"/>
                <w:lang w:val="kk-KZ"/>
              </w:rPr>
              <w:t>№</w:t>
            </w:r>
          </w:p>
        </w:tc>
        <w:tc>
          <w:tcPr>
            <w:tcW w:w="4480" w:type="dxa"/>
          </w:tcPr>
          <w:p w14:paraId="3CFC2823" w14:textId="77777777" w:rsidR="00D42055" w:rsidRPr="00457151" w:rsidRDefault="00D42055" w:rsidP="0085083A">
            <w:pPr>
              <w:jc w:val="center"/>
              <w:rPr>
                <w:bCs/>
                <w:sz w:val="28"/>
                <w:szCs w:val="28"/>
                <w:lang w:val="kk-KZ"/>
              </w:rPr>
            </w:pPr>
            <w:r w:rsidRPr="00457151">
              <w:rPr>
                <w:bCs/>
                <w:sz w:val="28"/>
                <w:szCs w:val="28"/>
                <w:lang w:val="kk-KZ"/>
              </w:rPr>
              <w:t>Дескриптор</w:t>
            </w:r>
          </w:p>
        </w:tc>
        <w:tc>
          <w:tcPr>
            <w:tcW w:w="855" w:type="dxa"/>
            <w:vMerge w:val="restart"/>
          </w:tcPr>
          <w:p w14:paraId="309C9624" w14:textId="77777777" w:rsidR="00D42055" w:rsidRPr="00457151" w:rsidRDefault="00D42055" w:rsidP="0085083A">
            <w:pPr>
              <w:jc w:val="center"/>
              <w:rPr>
                <w:bCs/>
                <w:sz w:val="28"/>
                <w:szCs w:val="28"/>
                <w:lang w:val="kk-KZ"/>
              </w:rPr>
            </w:pPr>
            <w:r w:rsidRPr="00457151">
              <w:rPr>
                <w:bCs/>
                <w:sz w:val="28"/>
                <w:szCs w:val="28"/>
                <w:lang w:val="kk-KZ"/>
              </w:rPr>
              <w:t>Балл</w:t>
            </w:r>
          </w:p>
        </w:tc>
      </w:tr>
      <w:tr w:rsidR="00D42055" w:rsidRPr="00457151" w14:paraId="2984BD14" w14:textId="77777777" w:rsidTr="008A5142">
        <w:tc>
          <w:tcPr>
            <w:tcW w:w="2943" w:type="dxa"/>
            <w:vMerge/>
          </w:tcPr>
          <w:p w14:paraId="530DF390" w14:textId="77777777" w:rsidR="00D42055" w:rsidRPr="00457151" w:rsidRDefault="00D42055" w:rsidP="00F701E4">
            <w:pPr>
              <w:rPr>
                <w:sz w:val="28"/>
                <w:szCs w:val="28"/>
                <w:lang w:val="kk-KZ"/>
              </w:rPr>
            </w:pPr>
          </w:p>
        </w:tc>
        <w:tc>
          <w:tcPr>
            <w:tcW w:w="799" w:type="dxa"/>
            <w:vMerge/>
          </w:tcPr>
          <w:p w14:paraId="5945C231" w14:textId="77777777" w:rsidR="00D42055" w:rsidRPr="00457151" w:rsidRDefault="00D42055" w:rsidP="0085083A">
            <w:pPr>
              <w:jc w:val="center"/>
              <w:rPr>
                <w:sz w:val="28"/>
                <w:szCs w:val="28"/>
                <w:lang w:val="kk-KZ"/>
              </w:rPr>
            </w:pPr>
          </w:p>
        </w:tc>
        <w:tc>
          <w:tcPr>
            <w:tcW w:w="4480" w:type="dxa"/>
          </w:tcPr>
          <w:p w14:paraId="6437AB57" w14:textId="77777777" w:rsidR="00D42055" w:rsidRPr="00457151" w:rsidRDefault="00D42055" w:rsidP="007037D1">
            <w:pPr>
              <w:rPr>
                <w:bCs/>
                <w:i/>
                <w:iCs/>
                <w:sz w:val="28"/>
                <w:szCs w:val="28"/>
                <w:lang w:val="kk-KZ"/>
              </w:rPr>
            </w:pPr>
            <w:r w:rsidRPr="00457151">
              <w:rPr>
                <w:bCs/>
                <w:i/>
                <w:iCs/>
                <w:sz w:val="28"/>
                <w:szCs w:val="28"/>
                <w:lang w:val="kk-KZ"/>
              </w:rPr>
              <w:t>Білім алушы</w:t>
            </w:r>
          </w:p>
        </w:tc>
        <w:tc>
          <w:tcPr>
            <w:tcW w:w="855" w:type="dxa"/>
            <w:vMerge/>
          </w:tcPr>
          <w:p w14:paraId="46B504C4" w14:textId="77777777" w:rsidR="00D42055" w:rsidRPr="00457151" w:rsidRDefault="00D42055" w:rsidP="0085083A">
            <w:pPr>
              <w:jc w:val="center"/>
              <w:rPr>
                <w:sz w:val="28"/>
                <w:szCs w:val="28"/>
                <w:lang w:val="kk-KZ"/>
              </w:rPr>
            </w:pPr>
          </w:p>
        </w:tc>
      </w:tr>
      <w:tr w:rsidR="00D42055" w:rsidRPr="00457151" w14:paraId="2A3A2A2B" w14:textId="77777777" w:rsidTr="008A5142">
        <w:tc>
          <w:tcPr>
            <w:tcW w:w="2943" w:type="dxa"/>
          </w:tcPr>
          <w:p w14:paraId="645674FE" w14:textId="467C5B51" w:rsidR="00D42055" w:rsidRPr="00457151" w:rsidRDefault="00D42055" w:rsidP="00F701E4">
            <w:pPr>
              <w:rPr>
                <w:sz w:val="28"/>
                <w:szCs w:val="28"/>
                <w:lang w:val="kk-KZ"/>
              </w:rPr>
            </w:pPr>
            <w:r w:rsidRPr="00457151">
              <w:rPr>
                <w:sz w:val="28"/>
                <w:szCs w:val="28"/>
                <w:lang w:val="kk-KZ"/>
              </w:rPr>
              <w:t>Натурал сандарды біледі</w:t>
            </w:r>
          </w:p>
        </w:tc>
        <w:tc>
          <w:tcPr>
            <w:tcW w:w="799" w:type="dxa"/>
          </w:tcPr>
          <w:p w14:paraId="63D30E1C" w14:textId="77777777" w:rsidR="00D42055" w:rsidRPr="00457151" w:rsidRDefault="00D42055" w:rsidP="0085083A">
            <w:pPr>
              <w:jc w:val="center"/>
              <w:rPr>
                <w:sz w:val="28"/>
                <w:szCs w:val="28"/>
                <w:lang w:val="kk-KZ"/>
              </w:rPr>
            </w:pPr>
            <w:r w:rsidRPr="00457151">
              <w:rPr>
                <w:sz w:val="28"/>
                <w:szCs w:val="28"/>
                <w:lang w:val="kk-KZ"/>
              </w:rPr>
              <w:t>1</w:t>
            </w:r>
          </w:p>
        </w:tc>
        <w:tc>
          <w:tcPr>
            <w:tcW w:w="4480" w:type="dxa"/>
          </w:tcPr>
          <w:p w14:paraId="32D14035" w14:textId="13EDBE31" w:rsidR="00D42055" w:rsidRPr="00457151" w:rsidRDefault="007037D1" w:rsidP="007037D1">
            <w:pPr>
              <w:rPr>
                <w:sz w:val="28"/>
                <w:szCs w:val="28"/>
                <w:lang w:val="kk-KZ"/>
              </w:rPr>
            </w:pPr>
            <w:r w:rsidRPr="00457151">
              <w:rPr>
                <w:sz w:val="28"/>
                <w:szCs w:val="28"/>
                <w:lang w:val="kk-KZ"/>
              </w:rPr>
              <w:t>н</w:t>
            </w:r>
            <w:r w:rsidR="00D42055" w:rsidRPr="00457151">
              <w:rPr>
                <w:sz w:val="28"/>
                <w:szCs w:val="28"/>
                <w:lang w:val="kk-KZ"/>
              </w:rPr>
              <w:t>атурал сандар ұғымын меңгерген;</w:t>
            </w:r>
          </w:p>
        </w:tc>
        <w:tc>
          <w:tcPr>
            <w:tcW w:w="855" w:type="dxa"/>
          </w:tcPr>
          <w:p w14:paraId="20990AA5"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34C41CAA" w14:textId="77777777" w:rsidTr="008A5142">
        <w:tc>
          <w:tcPr>
            <w:tcW w:w="2943" w:type="dxa"/>
          </w:tcPr>
          <w:p w14:paraId="14707F60" w14:textId="2BC80E4A" w:rsidR="00D42055" w:rsidRPr="00457151" w:rsidRDefault="00D42055" w:rsidP="00F701E4">
            <w:pPr>
              <w:rPr>
                <w:sz w:val="28"/>
                <w:szCs w:val="28"/>
                <w:lang w:val="kk-KZ"/>
              </w:rPr>
            </w:pPr>
            <w:r w:rsidRPr="00457151">
              <w:rPr>
                <w:sz w:val="28"/>
                <w:szCs w:val="28"/>
                <w:lang w:val="kk-KZ"/>
              </w:rPr>
              <w:t>Тақ және жұп сандарды меңгерген</w:t>
            </w:r>
          </w:p>
        </w:tc>
        <w:tc>
          <w:tcPr>
            <w:tcW w:w="799" w:type="dxa"/>
          </w:tcPr>
          <w:p w14:paraId="3AD351DA" w14:textId="77777777" w:rsidR="00D42055" w:rsidRPr="00457151" w:rsidRDefault="00D42055" w:rsidP="0085083A">
            <w:pPr>
              <w:jc w:val="center"/>
              <w:rPr>
                <w:sz w:val="28"/>
                <w:szCs w:val="28"/>
                <w:lang w:val="kk-KZ"/>
              </w:rPr>
            </w:pPr>
            <w:r w:rsidRPr="00457151">
              <w:rPr>
                <w:sz w:val="28"/>
                <w:szCs w:val="28"/>
                <w:lang w:val="kk-KZ"/>
              </w:rPr>
              <w:t>2</w:t>
            </w:r>
          </w:p>
        </w:tc>
        <w:tc>
          <w:tcPr>
            <w:tcW w:w="4480" w:type="dxa"/>
          </w:tcPr>
          <w:p w14:paraId="57F7F914" w14:textId="02F2E2C8" w:rsidR="00D42055" w:rsidRPr="00457151" w:rsidRDefault="003B5066" w:rsidP="007037D1">
            <w:pPr>
              <w:rPr>
                <w:sz w:val="28"/>
                <w:szCs w:val="28"/>
                <w:lang w:val="kk-KZ"/>
              </w:rPr>
            </w:pPr>
            <w:r w:rsidRPr="00457151">
              <w:rPr>
                <w:sz w:val="28"/>
                <w:szCs w:val="28"/>
                <w:lang w:val="kk-KZ"/>
              </w:rPr>
              <w:t>т</w:t>
            </w:r>
            <w:r w:rsidR="00D42055" w:rsidRPr="00457151">
              <w:rPr>
                <w:sz w:val="28"/>
                <w:szCs w:val="28"/>
                <w:lang w:val="kk-KZ"/>
              </w:rPr>
              <w:t>ақ және жұп сандар ұғымдарын меңгерген;</w:t>
            </w:r>
          </w:p>
        </w:tc>
        <w:tc>
          <w:tcPr>
            <w:tcW w:w="855" w:type="dxa"/>
          </w:tcPr>
          <w:p w14:paraId="5F1B48C8"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A394DEB" w14:textId="77777777" w:rsidTr="008A5142">
        <w:tc>
          <w:tcPr>
            <w:tcW w:w="2943" w:type="dxa"/>
            <w:vMerge w:val="restart"/>
          </w:tcPr>
          <w:p w14:paraId="628C70D6" w14:textId="34D8FAE2" w:rsidR="00D42055" w:rsidRPr="00457151" w:rsidRDefault="00D42055" w:rsidP="00F701E4">
            <w:pPr>
              <w:rPr>
                <w:sz w:val="28"/>
                <w:szCs w:val="28"/>
                <w:lang w:val="kk-KZ"/>
              </w:rPr>
            </w:pPr>
            <w:r w:rsidRPr="00457151">
              <w:rPr>
                <w:sz w:val="28"/>
                <w:szCs w:val="28"/>
                <w:lang w:val="kk-KZ"/>
              </w:rPr>
              <w:t>Бөлшек сандарға амалдар орындайды</w:t>
            </w:r>
          </w:p>
        </w:tc>
        <w:tc>
          <w:tcPr>
            <w:tcW w:w="799" w:type="dxa"/>
            <w:vMerge w:val="restart"/>
          </w:tcPr>
          <w:p w14:paraId="40D19BBB" w14:textId="77777777" w:rsidR="00D42055" w:rsidRPr="00457151" w:rsidRDefault="00D42055" w:rsidP="0085083A">
            <w:pPr>
              <w:jc w:val="center"/>
              <w:rPr>
                <w:sz w:val="28"/>
                <w:szCs w:val="28"/>
                <w:lang w:val="kk-KZ"/>
              </w:rPr>
            </w:pPr>
            <w:r w:rsidRPr="00457151">
              <w:rPr>
                <w:sz w:val="28"/>
                <w:szCs w:val="28"/>
                <w:lang w:val="kk-KZ"/>
              </w:rPr>
              <w:t>3</w:t>
            </w:r>
          </w:p>
        </w:tc>
        <w:tc>
          <w:tcPr>
            <w:tcW w:w="4480" w:type="dxa"/>
          </w:tcPr>
          <w:p w14:paraId="4450348B" w14:textId="77777777" w:rsidR="00D42055" w:rsidRPr="00457151" w:rsidRDefault="00D42055" w:rsidP="007037D1">
            <w:pPr>
              <w:rPr>
                <w:sz w:val="28"/>
                <w:szCs w:val="28"/>
                <w:lang w:val="kk-KZ"/>
              </w:rPr>
            </w:pPr>
            <w:r w:rsidRPr="00457151">
              <w:rPr>
                <w:sz w:val="28"/>
                <w:szCs w:val="28"/>
                <w:lang w:val="kk-KZ"/>
              </w:rPr>
              <w:t>бөлшек сандарды қосу және азайтуды орындайды;</w:t>
            </w:r>
          </w:p>
        </w:tc>
        <w:tc>
          <w:tcPr>
            <w:tcW w:w="855" w:type="dxa"/>
          </w:tcPr>
          <w:p w14:paraId="53FC89A4"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5FAD0099" w14:textId="77777777" w:rsidTr="008A5142">
        <w:tc>
          <w:tcPr>
            <w:tcW w:w="2943" w:type="dxa"/>
            <w:vMerge/>
          </w:tcPr>
          <w:p w14:paraId="236EF515" w14:textId="77777777" w:rsidR="00D42055" w:rsidRPr="00457151" w:rsidRDefault="00D42055" w:rsidP="00F701E4">
            <w:pPr>
              <w:rPr>
                <w:sz w:val="28"/>
                <w:szCs w:val="28"/>
                <w:lang w:val="kk-KZ"/>
              </w:rPr>
            </w:pPr>
          </w:p>
        </w:tc>
        <w:tc>
          <w:tcPr>
            <w:tcW w:w="799" w:type="dxa"/>
            <w:vMerge/>
          </w:tcPr>
          <w:p w14:paraId="72BCEFC2" w14:textId="77777777" w:rsidR="00D42055" w:rsidRPr="00457151" w:rsidRDefault="00D42055" w:rsidP="0085083A">
            <w:pPr>
              <w:jc w:val="center"/>
              <w:rPr>
                <w:sz w:val="28"/>
                <w:szCs w:val="28"/>
                <w:lang w:val="kk-KZ"/>
              </w:rPr>
            </w:pPr>
          </w:p>
        </w:tc>
        <w:tc>
          <w:tcPr>
            <w:tcW w:w="4480" w:type="dxa"/>
          </w:tcPr>
          <w:p w14:paraId="5546CA1B" w14:textId="77777777" w:rsidR="00D42055" w:rsidRPr="00457151" w:rsidRDefault="00D42055" w:rsidP="007037D1">
            <w:pPr>
              <w:rPr>
                <w:sz w:val="28"/>
                <w:szCs w:val="28"/>
                <w:lang w:val="kk-KZ"/>
              </w:rPr>
            </w:pPr>
            <w:r w:rsidRPr="00457151">
              <w:rPr>
                <w:sz w:val="28"/>
                <w:szCs w:val="28"/>
                <w:lang w:val="kk-KZ"/>
              </w:rPr>
              <w:t>бөлшек сандарды көбейту және бөлуді орындайды;</w:t>
            </w:r>
          </w:p>
        </w:tc>
        <w:tc>
          <w:tcPr>
            <w:tcW w:w="855" w:type="dxa"/>
          </w:tcPr>
          <w:p w14:paraId="17C4458D"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032DE323" w14:textId="77777777" w:rsidTr="008A5142">
        <w:tc>
          <w:tcPr>
            <w:tcW w:w="2943" w:type="dxa"/>
            <w:vMerge/>
          </w:tcPr>
          <w:p w14:paraId="0AFCC746" w14:textId="77777777" w:rsidR="00D42055" w:rsidRPr="00457151" w:rsidRDefault="00D42055" w:rsidP="00F701E4">
            <w:pPr>
              <w:rPr>
                <w:sz w:val="28"/>
                <w:szCs w:val="28"/>
                <w:lang w:val="kk-KZ"/>
              </w:rPr>
            </w:pPr>
          </w:p>
        </w:tc>
        <w:tc>
          <w:tcPr>
            <w:tcW w:w="799" w:type="dxa"/>
            <w:vMerge/>
          </w:tcPr>
          <w:p w14:paraId="1E758C2B" w14:textId="77777777" w:rsidR="00D42055" w:rsidRPr="00457151" w:rsidRDefault="00D42055" w:rsidP="0085083A">
            <w:pPr>
              <w:jc w:val="center"/>
              <w:rPr>
                <w:sz w:val="28"/>
                <w:szCs w:val="28"/>
                <w:lang w:val="kk-KZ"/>
              </w:rPr>
            </w:pPr>
          </w:p>
        </w:tc>
        <w:tc>
          <w:tcPr>
            <w:tcW w:w="4480" w:type="dxa"/>
          </w:tcPr>
          <w:p w14:paraId="1E8F08E4" w14:textId="77777777" w:rsidR="00D42055" w:rsidRPr="00457151" w:rsidRDefault="00D42055" w:rsidP="007037D1">
            <w:pPr>
              <w:rPr>
                <w:sz w:val="28"/>
                <w:szCs w:val="28"/>
                <w:lang w:val="kk-KZ"/>
              </w:rPr>
            </w:pPr>
            <w:r w:rsidRPr="00457151">
              <w:rPr>
                <w:rFonts w:ascii="-webkit-standard" w:hAnsi="-webkit-standard"/>
                <w:color w:val="000000"/>
                <w:sz w:val="28"/>
                <w:szCs w:val="28"/>
                <w:lang w:val="kk-KZ"/>
              </w:rPr>
              <w:t>аралас санды бұрыс бөлшекке айналдырады;</w:t>
            </w:r>
          </w:p>
        </w:tc>
        <w:tc>
          <w:tcPr>
            <w:tcW w:w="855" w:type="dxa"/>
          </w:tcPr>
          <w:p w14:paraId="7054E04D"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4DF20F43" w14:textId="77777777" w:rsidTr="008A5142">
        <w:tc>
          <w:tcPr>
            <w:tcW w:w="2943" w:type="dxa"/>
            <w:vMerge/>
          </w:tcPr>
          <w:p w14:paraId="126F5E41" w14:textId="77777777" w:rsidR="00D42055" w:rsidRPr="00457151" w:rsidRDefault="00D42055" w:rsidP="00F701E4">
            <w:pPr>
              <w:rPr>
                <w:sz w:val="28"/>
                <w:szCs w:val="28"/>
                <w:lang w:val="kk-KZ"/>
              </w:rPr>
            </w:pPr>
          </w:p>
        </w:tc>
        <w:tc>
          <w:tcPr>
            <w:tcW w:w="799" w:type="dxa"/>
            <w:vMerge/>
          </w:tcPr>
          <w:p w14:paraId="557FA15B" w14:textId="77777777" w:rsidR="00D42055" w:rsidRPr="00457151" w:rsidRDefault="00D42055" w:rsidP="0085083A">
            <w:pPr>
              <w:jc w:val="center"/>
              <w:rPr>
                <w:sz w:val="28"/>
                <w:szCs w:val="28"/>
                <w:lang w:val="kk-KZ"/>
              </w:rPr>
            </w:pPr>
          </w:p>
        </w:tc>
        <w:tc>
          <w:tcPr>
            <w:tcW w:w="4480" w:type="dxa"/>
          </w:tcPr>
          <w:p w14:paraId="1C5E0451" w14:textId="77777777" w:rsidR="00D42055" w:rsidRPr="00457151" w:rsidRDefault="00D42055" w:rsidP="007037D1">
            <w:pPr>
              <w:rPr>
                <w:sz w:val="28"/>
                <w:szCs w:val="28"/>
                <w:lang w:val="kk-KZ"/>
              </w:rPr>
            </w:pPr>
            <w:r w:rsidRPr="00457151">
              <w:rPr>
                <w:rFonts w:ascii="-webkit-standard" w:hAnsi="-webkit-standard"/>
                <w:color w:val="000000"/>
                <w:sz w:val="28"/>
                <w:szCs w:val="28"/>
                <w:lang w:val="kk-KZ"/>
              </w:rPr>
              <w:t>жай бөлшекті аралас санға көбейтеді;</w:t>
            </w:r>
          </w:p>
        </w:tc>
        <w:tc>
          <w:tcPr>
            <w:tcW w:w="855" w:type="dxa"/>
          </w:tcPr>
          <w:p w14:paraId="5DD84C40"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38496B75" w14:textId="77777777" w:rsidTr="008A5142">
        <w:tc>
          <w:tcPr>
            <w:tcW w:w="2943" w:type="dxa"/>
            <w:vMerge/>
          </w:tcPr>
          <w:p w14:paraId="5A405947" w14:textId="77777777" w:rsidR="00D42055" w:rsidRPr="00457151" w:rsidRDefault="00D42055" w:rsidP="00F701E4">
            <w:pPr>
              <w:rPr>
                <w:sz w:val="28"/>
                <w:szCs w:val="28"/>
                <w:lang w:val="kk-KZ"/>
              </w:rPr>
            </w:pPr>
          </w:p>
        </w:tc>
        <w:tc>
          <w:tcPr>
            <w:tcW w:w="799" w:type="dxa"/>
            <w:vMerge/>
          </w:tcPr>
          <w:p w14:paraId="71ADCDC2" w14:textId="77777777" w:rsidR="00D42055" w:rsidRPr="00457151" w:rsidRDefault="00D42055" w:rsidP="0085083A">
            <w:pPr>
              <w:jc w:val="center"/>
              <w:rPr>
                <w:sz w:val="28"/>
                <w:szCs w:val="28"/>
                <w:lang w:val="kk-KZ"/>
              </w:rPr>
            </w:pPr>
          </w:p>
        </w:tc>
        <w:tc>
          <w:tcPr>
            <w:tcW w:w="4480" w:type="dxa"/>
          </w:tcPr>
          <w:p w14:paraId="33BB8AEE" w14:textId="0CEA4C13" w:rsidR="00D42055" w:rsidRPr="00457151" w:rsidRDefault="00D42055" w:rsidP="007037D1">
            <w:pPr>
              <w:rPr>
                <w:sz w:val="28"/>
                <w:szCs w:val="28"/>
                <w:lang w:val="kk-KZ"/>
              </w:rPr>
            </w:pPr>
            <w:r w:rsidRPr="00457151">
              <w:rPr>
                <w:rFonts w:ascii="-webkit-standard" w:hAnsi="-webkit-standard"/>
                <w:color w:val="000000"/>
                <w:sz w:val="28"/>
                <w:szCs w:val="28"/>
                <w:lang w:val="kk-KZ"/>
              </w:rPr>
              <w:t>аралас санды аралас санға бөледі</w:t>
            </w:r>
            <w:r w:rsidR="003B5066" w:rsidRPr="00457151">
              <w:rPr>
                <w:rFonts w:ascii="-webkit-standard" w:hAnsi="-webkit-standard"/>
                <w:color w:val="000000"/>
                <w:sz w:val="28"/>
                <w:szCs w:val="28"/>
                <w:lang w:val="kk-KZ"/>
              </w:rPr>
              <w:t>;</w:t>
            </w:r>
          </w:p>
        </w:tc>
        <w:tc>
          <w:tcPr>
            <w:tcW w:w="855" w:type="dxa"/>
          </w:tcPr>
          <w:p w14:paraId="3CCDA540"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6722763" w14:textId="77777777" w:rsidTr="008A5142">
        <w:tc>
          <w:tcPr>
            <w:tcW w:w="2943" w:type="dxa"/>
            <w:vMerge w:val="restart"/>
          </w:tcPr>
          <w:p w14:paraId="73AC2DDC" w14:textId="77777777" w:rsidR="00D42055" w:rsidRPr="00457151" w:rsidRDefault="00D42055" w:rsidP="00F701E4">
            <w:pPr>
              <w:pStyle w:val="ae"/>
              <w:rPr>
                <w:color w:val="000000"/>
                <w:sz w:val="28"/>
                <w:szCs w:val="28"/>
                <w:lang w:val="kk-KZ"/>
              </w:rPr>
            </w:pPr>
            <w:r w:rsidRPr="00457151">
              <w:rPr>
                <w:color w:val="000000"/>
                <w:sz w:val="28"/>
                <w:szCs w:val="28"/>
                <w:lang w:val="kk-KZ"/>
              </w:rPr>
              <w:t>Ондық бөлшектерге арифметикалық амалдар қолданып, мәтін есепті шығарады</w:t>
            </w:r>
          </w:p>
        </w:tc>
        <w:tc>
          <w:tcPr>
            <w:tcW w:w="799" w:type="dxa"/>
            <w:vMerge w:val="restart"/>
          </w:tcPr>
          <w:p w14:paraId="2F684044" w14:textId="77777777" w:rsidR="00D42055" w:rsidRPr="00457151" w:rsidRDefault="00D42055" w:rsidP="0085083A">
            <w:pPr>
              <w:jc w:val="center"/>
              <w:rPr>
                <w:sz w:val="28"/>
                <w:szCs w:val="28"/>
                <w:lang w:val="kk-KZ"/>
              </w:rPr>
            </w:pPr>
            <w:r w:rsidRPr="00457151">
              <w:rPr>
                <w:sz w:val="28"/>
                <w:szCs w:val="28"/>
                <w:lang w:val="kk-KZ"/>
              </w:rPr>
              <w:t>4</w:t>
            </w:r>
          </w:p>
        </w:tc>
        <w:tc>
          <w:tcPr>
            <w:tcW w:w="4480" w:type="dxa"/>
          </w:tcPr>
          <w:p w14:paraId="4D76478B" w14:textId="77777777" w:rsidR="00D42055" w:rsidRPr="00457151" w:rsidRDefault="00D42055" w:rsidP="007037D1">
            <w:pPr>
              <w:rPr>
                <w:sz w:val="28"/>
                <w:szCs w:val="28"/>
                <w:lang w:val="kk-KZ"/>
              </w:rPr>
            </w:pPr>
            <w:r w:rsidRPr="00457151">
              <w:rPr>
                <w:rFonts w:ascii="-webkit-standard" w:hAnsi="-webkit-standard"/>
                <w:color w:val="000000"/>
                <w:sz w:val="28"/>
                <w:szCs w:val="28"/>
                <w:lang w:val="kk-KZ"/>
              </w:rPr>
              <w:t>көбейтуді орындайды;</w:t>
            </w:r>
          </w:p>
        </w:tc>
        <w:tc>
          <w:tcPr>
            <w:tcW w:w="855" w:type="dxa"/>
          </w:tcPr>
          <w:p w14:paraId="4DA38D57"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03B22AE3" w14:textId="77777777" w:rsidTr="008A5142">
        <w:tc>
          <w:tcPr>
            <w:tcW w:w="2943" w:type="dxa"/>
            <w:vMerge/>
          </w:tcPr>
          <w:p w14:paraId="345DC035" w14:textId="77777777" w:rsidR="00D42055" w:rsidRPr="00457151" w:rsidRDefault="00D42055" w:rsidP="0085083A">
            <w:pPr>
              <w:jc w:val="center"/>
              <w:rPr>
                <w:sz w:val="28"/>
                <w:szCs w:val="28"/>
                <w:lang w:val="kk-KZ"/>
              </w:rPr>
            </w:pPr>
          </w:p>
        </w:tc>
        <w:tc>
          <w:tcPr>
            <w:tcW w:w="799" w:type="dxa"/>
            <w:vMerge/>
          </w:tcPr>
          <w:p w14:paraId="0BA3706C" w14:textId="77777777" w:rsidR="00D42055" w:rsidRPr="00457151" w:rsidRDefault="00D42055" w:rsidP="0085083A">
            <w:pPr>
              <w:jc w:val="center"/>
              <w:rPr>
                <w:sz w:val="28"/>
                <w:szCs w:val="28"/>
                <w:lang w:val="kk-KZ"/>
              </w:rPr>
            </w:pPr>
          </w:p>
        </w:tc>
        <w:tc>
          <w:tcPr>
            <w:tcW w:w="4480" w:type="dxa"/>
          </w:tcPr>
          <w:p w14:paraId="181C976F" w14:textId="77777777" w:rsidR="00D42055" w:rsidRPr="00457151" w:rsidRDefault="00D42055" w:rsidP="007037D1">
            <w:pPr>
              <w:rPr>
                <w:sz w:val="28"/>
                <w:szCs w:val="28"/>
                <w:lang w:val="kk-KZ"/>
              </w:rPr>
            </w:pPr>
            <w:r w:rsidRPr="00457151">
              <w:rPr>
                <w:rFonts w:ascii="-webkit-standard" w:hAnsi="-webkit-standard"/>
                <w:color w:val="000000"/>
                <w:sz w:val="28"/>
                <w:szCs w:val="28"/>
                <w:lang w:val="kk-KZ"/>
              </w:rPr>
              <w:t>шаршының ауданын есептейді;</w:t>
            </w:r>
          </w:p>
        </w:tc>
        <w:tc>
          <w:tcPr>
            <w:tcW w:w="855" w:type="dxa"/>
          </w:tcPr>
          <w:p w14:paraId="1BEA39A5"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F69EE7E" w14:textId="77777777" w:rsidTr="008A5142">
        <w:tc>
          <w:tcPr>
            <w:tcW w:w="2943" w:type="dxa"/>
            <w:vMerge/>
          </w:tcPr>
          <w:p w14:paraId="652405ED" w14:textId="77777777" w:rsidR="00D42055" w:rsidRPr="00457151" w:rsidRDefault="00D42055" w:rsidP="0085083A">
            <w:pPr>
              <w:jc w:val="center"/>
              <w:rPr>
                <w:sz w:val="28"/>
                <w:szCs w:val="28"/>
                <w:lang w:val="kk-KZ"/>
              </w:rPr>
            </w:pPr>
          </w:p>
        </w:tc>
        <w:tc>
          <w:tcPr>
            <w:tcW w:w="799" w:type="dxa"/>
            <w:vMerge/>
          </w:tcPr>
          <w:p w14:paraId="32044F88" w14:textId="77777777" w:rsidR="00D42055" w:rsidRPr="00457151" w:rsidRDefault="00D42055" w:rsidP="0085083A">
            <w:pPr>
              <w:jc w:val="center"/>
              <w:rPr>
                <w:sz w:val="28"/>
                <w:szCs w:val="28"/>
                <w:lang w:val="kk-KZ"/>
              </w:rPr>
            </w:pPr>
          </w:p>
        </w:tc>
        <w:tc>
          <w:tcPr>
            <w:tcW w:w="4480" w:type="dxa"/>
          </w:tcPr>
          <w:p w14:paraId="6A6BE69A" w14:textId="77777777" w:rsidR="00D42055" w:rsidRPr="00457151" w:rsidRDefault="00D42055" w:rsidP="007037D1">
            <w:pPr>
              <w:rPr>
                <w:sz w:val="28"/>
                <w:szCs w:val="28"/>
                <w:lang w:val="kk-KZ"/>
              </w:rPr>
            </w:pPr>
            <w:r w:rsidRPr="00457151">
              <w:rPr>
                <w:rFonts w:ascii="-webkit-standard" w:hAnsi="-webkit-standard"/>
                <w:color w:val="000000"/>
                <w:sz w:val="28"/>
                <w:szCs w:val="28"/>
                <w:lang w:val="kk-KZ"/>
              </w:rPr>
              <w:t>тік төртбұрыштың ауданын есептейді;</w:t>
            </w:r>
          </w:p>
        </w:tc>
        <w:tc>
          <w:tcPr>
            <w:tcW w:w="855" w:type="dxa"/>
          </w:tcPr>
          <w:p w14:paraId="487A85C0"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3191436B" w14:textId="77777777" w:rsidTr="008A5142">
        <w:tc>
          <w:tcPr>
            <w:tcW w:w="2943" w:type="dxa"/>
            <w:vMerge/>
          </w:tcPr>
          <w:p w14:paraId="3DEF2626" w14:textId="77777777" w:rsidR="00D42055" w:rsidRPr="00457151" w:rsidRDefault="00D42055" w:rsidP="0085083A">
            <w:pPr>
              <w:jc w:val="center"/>
              <w:rPr>
                <w:sz w:val="28"/>
                <w:szCs w:val="28"/>
                <w:lang w:val="kk-KZ"/>
              </w:rPr>
            </w:pPr>
          </w:p>
        </w:tc>
        <w:tc>
          <w:tcPr>
            <w:tcW w:w="799" w:type="dxa"/>
            <w:vMerge/>
          </w:tcPr>
          <w:p w14:paraId="1A97597F" w14:textId="77777777" w:rsidR="00D42055" w:rsidRPr="00457151" w:rsidRDefault="00D42055" w:rsidP="0085083A">
            <w:pPr>
              <w:jc w:val="center"/>
              <w:rPr>
                <w:sz w:val="28"/>
                <w:szCs w:val="28"/>
                <w:lang w:val="kk-KZ"/>
              </w:rPr>
            </w:pPr>
          </w:p>
        </w:tc>
        <w:tc>
          <w:tcPr>
            <w:tcW w:w="4480" w:type="dxa"/>
          </w:tcPr>
          <w:p w14:paraId="3B5120DF" w14:textId="77777777" w:rsidR="00D42055" w:rsidRPr="00457151" w:rsidRDefault="00D42055" w:rsidP="007037D1">
            <w:pPr>
              <w:rPr>
                <w:sz w:val="28"/>
                <w:szCs w:val="28"/>
                <w:lang w:val="kk-KZ"/>
              </w:rPr>
            </w:pPr>
            <w:r w:rsidRPr="00457151">
              <w:rPr>
                <w:rFonts w:ascii="-webkit-standard" w:hAnsi="-webkit-standard"/>
                <w:color w:val="000000"/>
                <w:sz w:val="28"/>
                <w:szCs w:val="28"/>
                <w:lang w:val="kk-KZ"/>
              </w:rPr>
              <w:t>ондық бөлшектерді салыстырады.</w:t>
            </w:r>
          </w:p>
        </w:tc>
        <w:tc>
          <w:tcPr>
            <w:tcW w:w="855" w:type="dxa"/>
          </w:tcPr>
          <w:p w14:paraId="3266ECA5"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5600590D" w14:textId="77777777" w:rsidTr="008A5142">
        <w:tc>
          <w:tcPr>
            <w:tcW w:w="8222" w:type="dxa"/>
            <w:gridSpan w:val="3"/>
          </w:tcPr>
          <w:p w14:paraId="2CD432AB" w14:textId="5F30010B" w:rsidR="00D42055" w:rsidRPr="00457151" w:rsidRDefault="007037D1" w:rsidP="008A5142">
            <w:pPr>
              <w:rPr>
                <w:bCs/>
                <w:color w:val="000000"/>
                <w:sz w:val="28"/>
                <w:szCs w:val="28"/>
                <w:lang w:val="kk-KZ"/>
              </w:rPr>
            </w:pPr>
            <w:r w:rsidRPr="00457151">
              <w:rPr>
                <w:bCs/>
                <w:color w:val="000000"/>
                <w:sz w:val="28"/>
                <w:szCs w:val="28"/>
                <w:lang w:val="kk-KZ"/>
              </w:rPr>
              <w:t>Барлығы:</w:t>
            </w:r>
          </w:p>
        </w:tc>
        <w:tc>
          <w:tcPr>
            <w:tcW w:w="855" w:type="dxa"/>
          </w:tcPr>
          <w:p w14:paraId="63A898F2" w14:textId="77777777" w:rsidR="00D42055" w:rsidRPr="00457151" w:rsidRDefault="00D42055" w:rsidP="0085083A">
            <w:pPr>
              <w:jc w:val="center"/>
              <w:rPr>
                <w:bCs/>
                <w:sz w:val="28"/>
                <w:szCs w:val="28"/>
                <w:lang w:val="kk-KZ"/>
              </w:rPr>
            </w:pPr>
            <w:r w:rsidRPr="00457151">
              <w:rPr>
                <w:bCs/>
                <w:sz w:val="28"/>
                <w:szCs w:val="28"/>
                <w:lang w:val="kk-KZ"/>
              </w:rPr>
              <w:t>11</w:t>
            </w:r>
          </w:p>
        </w:tc>
      </w:tr>
    </w:tbl>
    <w:p w14:paraId="66651918" w14:textId="77777777" w:rsidR="00D42055" w:rsidRPr="00EF1D02" w:rsidRDefault="00D42055" w:rsidP="00D42055">
      <w:pPr>
        <w:jc w:val="both"/>
        <w:rPr>
          <w:sz w:val="28"/>
          <w:szCs w:val="28"/>
          <w:lang w:val="kk-KZ"/>
        </w:rPr>
      </w:pPr>
    </w:p>
    <w:p w14:paraId="4F809199" w14:textId="77777777" w:rsidR="00D42055" w:rsidRPr="00EF1D02" w:rsidRDefault="00D42055" w:rsidP="00D42055">
      <w:pPr>
        <w:rPr>
          <w:sz w:val="28"/>
          <w:szCs w:val="28"/>
          <w:lang w:val="kk-KZ"/>
        </w:rPr>
      </w:pPr>
      <w:r w:rsidRPr="00EF1D02">
        <w:rPr>
          <w:sz w:val="28"/>
          <w:szCs w:val="28"/>
          <w:lang w:val="kk-KZ"/>
        </w:rPr>
        <w:br w:type="page"/>
      </w:r>
    </w:p>
    <w:p w14:paraId="125E794B" w14:textId="0DE86440" w:rsidR="00D42055" w:rsidRPr="00EF1D02" w:rsidRDefault="00D42055" w:rsidP="00ED7A76">
      <w:pPr>
        <w:ind w:firstLine="709"/>
        <w:jc w:val="center"/>
        <w:rPr>
          <w:b/>
          <w:bCs/>
          <w:sz w:val="28"/>
          <w:szCs w:val="28"/>
          <w:lang w:val="kk-KZ"/>
        </w:rPr>
      </w:pPr>
      <w:r w:rsidRPr="00EF1D02">
        <w:rPr>
          <w:b/>
          <w:bCs/>
          <w:sz w:val="28"/>
          <w:szCs w:val="28"/>
          <w:lang w:val="kk-KZ"/>
        </w:rPr>
        <w:lastRenderedPageBreak/>
        <w:t xml:space="preserve">6-сыныпқа арналған №1 жиынтық бағалау </w:t>
      </w:r>
      <w:r w:rsidRPr="00EF1D02">
        <w:rPr>
          <w:rFonts w:ascii="Times New Roman,Bold" w:hAnsi="Times New Roman,Bold"/>
          <w:b/>
          <w:bCs/>
          <w:sz w:val="28"/>
          <w:szCs w:val="28"/>
          <w:shd w:val="clear" w:color="auto" w:fill="FFFFFF"/>
          <w:lang w:val="kk-KZ"/>
        </w:rPr>
        <w:t>жұмысының</w:t>
      </w:r>
      <w:r w:rsidRPr="00EF1D02">
        <w:rPr>
          <w:b/>
          <w:bCs/>
          <w:sz w:val="28"/>
          <w:szCs w:val="28"/>
          <w:lang w:val="kk-KZ"/>
        </w:rPr>
        <w:t xml:space="preserve"> тапсырмалары</w:t>
      </w:r>
    </w:p>
    <w:p w14:paraId="4D5FFC80" w14:textId="77777777" w:rsidR="00D42055" w:rsidRPr="00EF1D02" w:rsidRDefault="00D42055" w:rsidP="00F04ED1">
      <w:pPr>
        <w:pStyle w:val="a3"/>
        <w:numPr>
          <w:ilvl w:val="0"/>
          <w:numId w:val="54"/>
        </w:numPr>
        <w:ind w:left="0" w:firstLine="567"/>
        <w:jc w:val="both"/>
        <w:rPr>
          <w:sz w:val="28"/>
          <w:szCs w:val="28"/>
          <w:lang w:val="kk-KZ"/>
        </w:rPr>
      </w:pPr>
      <w:r w:rsidRPr="00EF1D02">
        <w:rPr>
          <w:sz w:val="28"/>
          <w:szCs w:val="28"/>
          <w:lang w:val="kk-KZ"/>
        </w:rPr>
        <w:t>Жеңіл машина дөңгелегінің радиусы 32 см болса, онда машинаның дөңгелегі 15 рет айналғанда  неше метр жол жүреді?</w:t>
      </w:r>
    </w:p>
    <w:p w14:paraId="76669490" w14:textId="487F1CB0" w:rsidR="00D42055" w:rsidRPr="00457151" w:rsidRDefault="00D42055" w:rsidP="00F04ED1">
      <w:pPr>
        <w:pStyle w:val="a3"/>
        <w:numPr>
          <w:ilvl w:val="0"/>
          <w:numId w:val="54"/>
        </w:numPr>
        <w:ind w:left="0" w:firstLine="567"/>
        <w:jc w:val="both"/>
        <w:rPr>
          <w:rFonts w:eastAsiaTheme="minorHAnsi"/>
          <w:sz w:val="28"/>
          <w:szCs w:val="28"/>
          <w:lang w:val="kk-KZ"/>
        </w:rPr>
      </w:pPr>
      <w:r w:rsidRPr="00EF1D02">
        <w:rPr>
          <w:sz w:val="28"/>
          <w:szCs w:val="28"/>
          <w:lang w:val="kk-KZ"/>
        </w:rPr>
        <w:t xml:space="preserve">32; </w:t>
      </w:r>
      <m:oMath>
        <m:f>
          <m:fPr>
            <m:ctrlPr>
              <w:rPr>
                <w:rFonts w:ascii="Cambria Math" w:eastAsiaTheme="minorHAnsi" w:hAnsi="Cambria Math"/>
                <w:i/>
                <w:sz w:val="28"/>
                <w:szCs w:val="28"/>
                <w:lang w:val="kk-KZ" w:eastAsia="en-US"/>
              </w:rPr>
            </m:ctrlPr>
          </m:fPr>
          <m:num>
            <m:r>
              <w:rPr>
                <w:rFonts w:ascii="Cambria Math" w:hAnsi="Cambria Math"/>
                <w:sz w:val="28"/>
                <w:szCs w:val="28"/>
                <w:lang w:val="kk-KZ"/>
              </w:rPr>
              <m:t>3</m:t>
            </m:r>
          </m:num>
          <m:den>
            <m:r>
              <w:rPr>
                <w:rFonts w:ascii="Cambria Math" w:hAnsi="Cambria Math"/>
                <w:sz w:val="28"/>
                <w:szCs w:val="28"/>
                <w:lang w:val="kk-KZ"/>
              </w:rPr>
              <m:t>4</m:t>
            </m:r>
          </m:den>
        </m:f>
      </m:oMath>
      <w:r w:rsidRPr="00EF1D02">
        <w:rPr>
          <w:rFonts w:eastAsiaTheme="minorEastAsia"/>
          <w:sz w:val="28"/>
          <w:szCs w:val="28"/>
          <w:lang w:val="kk-KZ"/>
        </w:rPr>
        <w:t xml:space="preserve">; -45; 0; 21; -3,2; 5; -6,8; -527; - 4,5;  -8,97;  -22; </w:t>
      </w:r>
      <m:oMath>
        <m:r>
          <w:rPr>
            <w:rFonts w:ascii="Cambria Math" w:eastAsiaTheme="minorEastAsia" w:hAnsi="Cambria Math"/>
            <w:sz w:val="28"/>
            <w:szCs w:val="28"/>
            <w:lang w:val="kk-KZ"/>
          </w:rPr>
          <m:t>4</m:t>
        </m:r>
        <m:f>
          <m:fPr>
            <m:ctrlPr>
              <w:rPr>
                <w:rFonts w:ascii="Cambria Math" w:eastAsiaTheme="minorEastAsia" w:hAnsi="Cambria Math"/>
                <w:i/>
                <w:sz w:val="28"/>
                <w:szCs w:val="28"/>
                <w:lang w:val="kk-KZ" w:eastAsia="en-US"/>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3</m:t>
            </m:r>
          </m:den>
        </m:f>
      </m:oMath>
      <w:r w:rsidRPr="00EF1D02">
        <w:rPr>
          <w:rFonts w:eastAsiaTheme="minorEastAsia"/>
          <w:sz w:val="28"/>
          <w:szCs w:val="28"/>
          <w:lang w:val="kk-KZ"/>
        </w:rPr>
        <w:t xml:space="preserve">; 1 берілген сандарды қандай жиынға жататынын анықтап, </w:t>
      </w:r>
      <w:r w:rsidR="003B5066" w:rsidRPr="00EF1D02">
        <w:rPr>
          <w:rFonts w:eastAsiaTheme="minorEastAsia"/>
          <w:sz w:val="28"/>
          <w:szCs w:val="28"/>
          <w:lang w:val="kk-KZ"/>
        </w:rPr>
        <w:t>Г</w:t>
      </w:r>
      <w:r w:rsidR="00CF0CD7" w:rsidRPr="00EF1D02">
        <w:rPr>
          <w:rFonts w:eastAsiaTheme="minorEastAsia"/>
          <w:sz w:val="28"/>
          <w:szCs w:val="28"/>
          <w:lang w:val="kk-KZ"/>
        </w:rPr>
        <w:t xml:space="preserve">1 - </w:t>
      </w:r>
      <w:r w:rsidRPr="00EF1D02">
        <w:rPr>
          <w:rFonts w:eastAsiaTheme="minorEastAsia"/>
          <w:sz w:val="28"/>
          <w:szCs w:val="28"/>
          <w:lang w:val="kk-KZ"/>
        </w:rPr>
        <w:t xml:space="preserve">суреттегі сызбаның ішіне орналастырыңыз. </w:t>
      </w:r>
    </w:p>
    <w:p w14:paraId="60DFA777" w14:textId="77777777" w:rsidR="00457151" w:rsidRPr="00EF1D02" w:rsidRDefault="00457151" w:rsidP="00F04ED1">
      <w:pPr>
        <w:pStyle w:val="a3"/>
        <w:numPr>
          <w:ilvl w:val="0"/>
          <w:numId w:val="54"/>
        </w:numPr>
        <w:ind w:left="0" w:firstLine="567"/>
        <w:jc w:val="both"/>
        <w:rPr>
          <w:rFonts w:eastAsiaTheme="minorHAnsi"/>
          <w:sz w:val="28"/>
          <w:szCs w:val="28"/>
          <w:lang w:val="kk-KZ"/>
        </w:rPr>
      </w:pPr>
    </w:p>
    <w:p w14:paraId="585E3EE3" w14:textId="5384FA8F" w:rsidR="00D42055" w:rsidRPr="00EF1D02" w:rsidRDefault="00D42055" w:rsidP="00D42055">
      <w:pPr>
        <w:pStyle w:val="a3"/>
        <w:jc w:val="center"/>
        <w:rPr>
          <w:rFonts w:eastAsiaTheme="minorHAnsi"/>
          <w:sz w:val="28"/>
          <w:szCs w:val="28"/>
          <w:lang w:val="kk-KZ"/>
        </w:rPr>
      </w:pPr>
      <w:r w:rsidRPr="00EF1D02">
        <w:rPr>
          <w:noProof/>
          <w:sz w:val="28"/>
          <w:szCs w:val="28"/>
        </w:rPr>
        <w:drawing>
          <wp:inline distT="0" distB="0" distL="0" distR="0" wp14:anchorId="2D4A3516" wp14:editId="12E3688F">
            <wp:extent cx="3432063" cy="1598917"/>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478503" cy="1620552"/>
                    </a:xfrm>
                    <a:prstGeom prst="rect">
                      <a:avLst/>
                    </a:prstGeom>
                  </pic:spPr>
                </pic:pic>
              </a:graphicData>
            </a:graphic>
          </wp:inline>
        </w:drawing>
      </w:r>
    </w:p>
    <w:p w14:paraId="7F285C17" w14:textId="77777777" w:rsidR="00457151" w:rsidRDefault="00457151" w:rsidP="00D42055">
      <w:pPr>
        <w:pStyle w:val="a3"/>
        <w:jc w:val="center"/>
        <w:rPr>
          <w:rFonts w:eastAsiaTheme="minorHAnsi"/>
          <w:sz w:val="28"/>
          <w:szCs w:val="28"/>
          <w:lang w:val="kk-KZ"/>
        </w:rPr>
      </w:pPr>
    </w:p>
    <w:p w14:paraId="2F8D2A20" w14:textId="6CE54D31" w:rsidR="00D23F5F" w:rsidRPr="00EF1D02" w:rsidRDefault="00D23F5F" w:rsidP="00D42055">
      <w:pPr>
        <w:pStyle w:val="a3"/>
        <w:jc w:val="center"/>
        <w:rPr>
          <w:rFonts w:eastAsiaTheme="minorHAnsi"/>
          <w:sz w:val="28"/>
          <w:szCs w:val="28"/>
          <w:lang w:val="kk-KZ"/>
        </w:rPr>
      </w:pPr>
      <w:r w:rsidRPr="00EF1D02">
        <w:rPr>
          <w:rFonts w:eastAsiaTheme="minorHAnsi"/>
          <w:sz w:val="28"/>
          <w:szCs w:val="28"/>
          <w:lang w:val="kk-KZ"/>
        </w:rPr>
        <w:t xml:space="preserve">Сурет </w:t>
      </w:r>
      <w:r w:rsidR="003B5066" w:rsidRPr="00EF1D02">
        <w:rPr>
          <w:rFonts w:eastAsiaTheme="minorHAnsi"/>
          <w:sz w:val="28"/>
          <w:szCs w:val="28"/>
          <w:lang w:val="kk-KZ"/>
        </w:rPr>
        <w:t>Г</w:t>
      </w:r>
      <w:r w:rsidRPr="00EF1D02">
        <w:rPr>
          <w:rFonts w:eastAsiaTheme="minorHAnsi"/>
          <w:sz w:val="28"/>
          <w:szCs w:val="28"/>
          <w:lang w:val="kk-KZ"/>
        </w:rPr>
        <w:t>1 -</w:t>
      </w:r>
      <w:r w:rsidR="00920896">
        <w:rPr>
          <w:rFonts w:eastAsiaTheme="minorHAnsi"/>
          <w:sz w:val="28"/>
          <w:szCs w:val="28"/>
          <w:lang w:val="kk-KZ"/>
        </w:rPr>
        <w:t xml:space="preserve"> Натурал, бүтін және рационал сандар ж</w:t>
      </w:r>
      <w:r w:rsidRPr="00EF1D02">
        <w:rPr>
          <w:rFonts w:eastAsiaTheme="minorHAnsi"/>
          <w:sz w:val="28"/>
          <w:szCs w:val="28"/>
          <w:lang w:val="kk-KZ"/>
        </w:rPr>
        <w:t>иындар</w:t>
      </w:r>
      <w:r w:rsidR="00920896">
        <w:rPr>
          <w:rFonts w:eastAsiaTheme="minorHAnsi"/>
          <w:sz w:val="28"/>
          <w:szCs w:val="28"/>
          <w:lang w:val="kk-KZ"/>
        </w:rPr>
        <w:t>ын</w:t>
      </w:r>
      <w:r w:rsidRPr="00EF1D02">
        <w:rPr>
          <w:rFonts w:eastAsiaTheme="minorHAnsi"/>
          <w:sz w:val="28"/>
          <w:szCs w:val="28"/>
          <w:lang w:val="kk-KZ"/>
        </w:rPr>
        <w:t>ың сызбасы</w:t>
      </w:r>
    </w:p>
    <w:p w14:paraId="11F99323" w14:textId="77777777" w:rsidR="003B5066" w:rsidRPr="00EF1D02" w:rsidRDefault="003B5066" w:rsidP="00D42055">
      <w:pPr>
        <w:pStyle w:val="a3"/>
        <w:jc w:val="center"/>
        <w:rPr>
          <w:rFonts w:eastAsiaTheme="minorHAnsi"/>
          <w:sz w:val="28"/>
          <w:szCs w:val="28"/>
          <w:lang w:val="kk-KZ"/>
        </w:rPr>
      </w:pPr>
    </w:p>
    <w:p w14:paraId="329F7DEE" w14:textId="77777777" w:rsidR="00D42055" w:rsidRPr="00EF1D02" w:rsidRDefault="00D42055" w:rsidP="00F04ED1">
      <w:pPr>
        <w:pStyle w:val="a3"/>
        <w:numPr>
          <w:ilvl w:val="0"/>
          <w:numId w:val="54"/>
        </w:numPr>
        <w:ind w:left="0" w:firstLine="567"/>
        <w:jc w:val="both"/>
        <w:rPr>
          <w:sz w:val="28"/>
          <w:szCs w:val="28"/>
          <w:lang w:val="kk-KZ"/>
        </w:rPr>
      </w:pPr>
      <w:r w:rsidRPr="00EF1D02">
        <w:rPr>
          <w:sz w:val="28"/>
          <w:szCs w:val="28"/>
          <w:lang w:val="kk-KZ"/>
        </w:rPr>
        <w:t xml:space="preserve">Екі </w:t>
      </w:r>
      <w:proofErr w:type="spellStart"/>
      <w:r w:rsidRPr="00EF1D02">
        <w:rPr>
          <w:sz w:val="28"/>
          <w:szCs w:val="28"/>
          <w:lang w:val="kk-KZ"/>
        </w:rPr>
        <w:t>пунктен</w:t>
      </w:r>
      <w:proofErr w:type="spellEnd"/>
      <w:r w:rsidRPr="00EF1D02">
        <w:rPr>
          <w:sz w:val="28"/>
          <w:szCs w:val="28"/>
          <w:lang w:val="kk-KZ"/>
        </w:rPr>
        <w:t xml:space="preserve"> бір-біріне қарама-қарсы бір уақытта екі автобус жолға шықты. Бірінші автобустың жылдамдығы 45 км/</w:t>
      </w:r>
      <w:proofErr w:type="spellStart"/>
      <w:r w:rsidRPr="00EF1D02">
        <w:rPr>
          <w:sz w:val="28"/>
          <w:szCs w:val="28"/>
          <w:lang w:val="kk-KZ"/>
        </w:rPr>
        <w:t>сағ</w:t>
      </w:r>
      <w:proofErr w:type="spellEnd"/>
      <w:r w:rsidRPr="00EF1D02">
        <w:rPr>
          <w:sz w:val="28"/>
          <w:szCs w:val="28"/>
          <w:lang w:val="kk-KZ"/>
        </w:rPr>
        <w:t>, ал екіншісінікі 72 км/</w:t>
      </w:r>
      <w:proofErr w:type="spellStart"/>
      <w:r w:rsidRPr="00EF1D02">
        <w:rPr>
          <w:sz w:val="28"/>
          <w:szCs w:val="28"/>
          <w:lang w:val="kk-KZ"/>
        </w:rPr>
        <w:t>сағ</w:t>
      </w:r>
      <w:proofErr w:type="spellEnd"/>
      <w:r w:rsidRPr="00EF1D02">
        <w:rPr>
          <w:sz w:val="28"/>
          <w:szCs w:val="28"/>
          <w:lang w:val="kk-KZ"/>
        </w:rPr>
        <w:t>. Екеуі кездескенде бірінші автобус екінші автобусқа қарағанда 135 км аз жүрген болса, онда екінші автобус қанша жол жүрді?</w:t>
      </w:r>
    </w:p>
    <w:p w14:paraId="2BAEE9C8" w14:textId="77777777" w:rsidR="00D42055" w:rsidRPr="00EF1D02" w:rsidRDefault="00D42055" w:rsidP="00F04ED1">
      <w:pPr>
        <w:numPr>
          <w:ilvl w:val="0"/>
          <w:numId w:val="54"/>
        </w:numPr>
        <w:tabs>
          <w:tab w:val="left" w:pos="300"/>
        </w:tabs>
        <w:spacing w:line="241" w:lineRule="auto"/>
        <w:ind w:left="0" w:right="740" w:firstLine="567"/>
        <w:rPr>
          <w:sz w:val="28"/>
          <w:szCs w:val="28"/>
          <w:lang w:val="kk-KZ"/>
        </w:rPr>
      </w:pPr>
      <w:r w:rsidRPr="00EF1D02">
        <w:rPr>
          <w:i/>
          <w:iCs/>
          <w:sz w:val="28"/>
          <w:szCs w:val="28"/>
          <w:lang w:val="kk-KZ"/>
        </w:rPr>
        <w:t>M</w:t>
      </w:r>
      <w:r w:rsidRPr="00EF1D02">
        <w:rPr>
          <w:sz w:val="28"/>
          <w:szCs w:val="28"/>
          <w:lang w:val="kk-KZ"/>
        </w:rPr>
        <w:t>(–3; –4),</w:t>
      </w:r>
      <w:r w:rsidRPr="00EF1D02">
        <w:rPr>
          <w:i/>
          <w:iCs/>
          <w:sz w:val="28"/>
          <w:szCs w:val="28"/>
          <w:lang w:val="kk-KZ"/>
        </w:rPr>
        <w:t xml:space="preserve"> N</w:t>
      </w:r>
      <w:r w:rsidRPr="00EF1D02">
        <w:rPr>
          <w:sz w:val="28"/>
          <w:szCs w:val="28"/>
          <w:lang w:val="kk-KZ"/>
        </w:rPr>
        <w:t>(–2; –5)</w:t>
      </w:r>
      <w:r w:rsidRPr="00EF1D02">
        <w:rPr>
          <w:i/>
          <w:iCs/>
          <w:sz w:val="28"/>
          <w:szCs w:val="28"/>
          <w:lang w:val="kk-KZ"/>
        </w:rPr>
        <w:t xml:space="preserve"> </w:t>
      </w:r>
      <w:r w:rsidRPr="00EF1D02">
        <w:rPr>
          <w:sz w:val="28"/>
          <w:szCs w:val="28"/>
          <w:lang w:val="kk-KZ"/>
        </w:rPr>
        <w:t>және</w:t>
      </w:r>
      <w:r w:rsidRPr="00EF1D02">
        <w:rPr>
          <w:i/>
          <w:iCs/>
          <w:sz w:val="28"/>
          <w:szCs w:val="28"/>
          <w:lang w:val="kk-KZ"/>
        </w:rPr>
        <w:t xml:space="preserve"> Р</w:t>
      </w:r>
      <w:r w:rsidRPr="00EF1D02">
        <w:rPr>
          <w:sz w:val="28"/>
          <w:szCs w:val="28"/>
          <w:lang w:val="kk-KZ"/>
        </w:rPr>
        <w:t>(–6; –6)</w:t>
      </w:r>
      <w:r w:rsidRPr="00EF1D02">
        <w:rPr>
          <w:i/>
          <w:iCs/>
          <w:sz w:val="28"/>
          <w:szCs w:val="28"/>
          <w:lang w:val="kk-KZ"/>
        </w:rPr>
        <w:t xml:space="preserve"> </w:t>
      </w:r>
      <w:r w:rsidRPr="00EF1D02">
        <w:rPr>
          <w:sz w:val="28"/>
          <w:szCs w:val="28"/>
          <w:lang w:val="kk-KZ"/>
        </w:rPr>
        <w:t>нүктелері берілген.</w:t>
      </w:r>
      <w:r w:rsidRPr="00EF1D02">
        <w:rPr>
          <w:i/>
          <w:iCs/>
          <w:sz w:val="28"/>
          <w:szCs w:val="28"/>
          <w:lang w:val="kk-KZ"/>
        </w:rPr>
        <w:t xml:space="preserve"> МNР </w:t>
      </w:r>
      <w:r w:rsidRPr="00EF1D02">
        <w:rPr>
          <w:sz w:val="28"/>
          <w:szCs w:val="28"/>
          <w:lang w:val="kk-KZ"/>
        </w:rPr>
        <w:t>үшбұрышын салыңыз.</w:t>
      </w:r>
    </w:p>
    <w:p w14:paraId="704B5AB8" w14:textId="77777777" w:rsidR="00D42055" w:rsidRPr="00EF1D02" w:rsidRDefault="00D42055" w:rsidP="00F04ED1">
      <w:pPr>
        <w:pStyle w:val="a3"/>
        <w:numPr>
          <w:ilvl w:val="0"/>
          <w:numId w:val="55"/>
        </w:numPr>
        <w:tabs>
          <w:tab w:val="left" w:pos="300"/>
        </w:tabs>
        <w:spacing w:line="241" w:lineRule="auto"/>
        <w:ind w:right="740"/>
        <w:rPr>
          <w:sz w:val="28"/>
          <w:szCs w:val="28"/>
          <w:lang w:val="kk-KZ"/>
        </w:rPr>
      </w:pPr>
      <w:r w:rsidRPr="00EF1D02">
        <w:rPr>
          <w:i/>
          <w:iCs/>
          <w:sz w:val="28"/>
          <w:szCs w:val="28"/>
          <w:lang w:val="kk-KZ"/>
        </w:rPr>
        <w:t>МNР</w:t>
      </w:r>
      <w:r w:rsidRPr="00EF1D02">
        <w:rPr>
          <w:sz w:val="28"/>
          <w:szCs w:val="28"/>
          <w:lang w:val="kk-KZ"/>
        </w:rPr>
        <w:t xml:space="preserve"> үшбұрышына абсцисса </w:t>
      </w:r>
      <w:proofErr w:type="spellStart"/>
      <w:r w:rsidRPr="00EF1D02">
        <w:rPr>
          <w:sz w:val="28"/>
          <w:szCs w:val="28"/>
          <w:lang w:val="kk-KZ"/>
        </w:rPr>
        <w:t>осіне</w:t>
      </w:r>
      <w:proofErr w:type="spellEnd"/>
      <w:r w:rsidRPr="00EF1D02">
        <w:rPr>
          <w:sz w:val="28"/>
          <w:szCs w:val="28"/>
          <w:lang w:val="kk-KZ"/>
        </w:rPr>
        <w:t xml:space="preserve"> </w:t>
      </w:r>
      <w:proofErr w:type="spellStart"/>
      <w:r w:rsidRPr="00EF1D02">
        <w:rPr>
          <w:sz w:val="28"/>
          <w:szCs w:val="28"/>
          <w:lang w:val="kk-KZ"/>
        </w:rPr>
        <w:t>карағанда</w:t>
      </w:r>
      <w:proofErr w:type="spellEnd"/>
      <w:r w:rsidRPr="00EF1D02">
        <w:rPr>
          <w:sz w:val="28"/>
          <w:szCs w:val="28"/>
          <w:lang w:val="kk-KZ"/>
        </w:rPr>
        <w:t xml:space="preserve"> симметриялы;</w:t>
      </w:r>
    </w:p>
    <w:p w14:paraId="15E44679" w14:textId="77777777" w:rsidR="00D42055" w:rsidRPr="00EF1D02" w:rsidRDefault="00D42055" w:rsidP="00F04ED1">
      <w:pPr>
        <w:pStyle w:val="a3"/>
        <w:numPr>
          <w:ilvl w:val="0"/>
          <w:numId w:val="55"/>
        </w:numPr>
        <w:tabs>
          <w:tab w:val="left" w:pos="300"/>
        </w:tabs>
        <w:spacing w:line="241" w:lineRule="auto"/>
        <w:ind w:right="740"/>
        <w:rPr>
          <w:sz w:val="28"/>
          <w:szCs w:val="28"/>
          <w:lang w:val="kk-KZ"/>
        </w:rPr>
      </w:pPr>
      <w:r w:rsidRPr="00EF1D02">
        <w:rPr>
          <w:i/>
          <w:iCs/>
          <w:sz w:val="28"/>
          <w:szCs w:val="28"/>
          <w:lang w:val="kk-KZ"/>
        </w:rPr>
        <w:t xml:space="preserve">МNР </w:t>
      </w:r>
      <w:r w:rsidRPr="00EF1D02">
        <w:rPr>
          <w:sz w:val="28"/>
          <w:szCs w:val="28"/>
          <w:lang w:val="kk-KZ"/>
        </w:rPr>
        <w:t xml:space="preserve">үшбұрышына ордината </w:t>
      </w:r>
      <w:proofErr w:type="spellStart"/>
      <w:r w:rsidRPr="00EF1D02">
        <w:rPr>
          <w:sz w:val="28"/>
          <w:szCs w:val="28"/>
          <w:lang w:val="kk-KZ"/>
        </w:rPr>
        <w:t>осіне</w:t>
      </w:r>
      <w:proofErr w:type="spellEnd"/>
      <w:r w:rsidRPr="00EF1D02">
        <w:rPr>
          <w:sz w:val="28"/>
          <w:szCs w:val="28"/>
          <w:lang w:val="kk-KZ"/>
        </w:rPr>
        <w:t xml:space="preserve"> </w:t>
      </w:r>
      <w:proofErr w:type="spellStart"/>
      <w:r w:rsidRPr="00EF1D02">
        <w:rPr>
          <w:sz w:val="28"/>
          <w:szCs w:val="28"/>
          <w:lang w:val="kk-KZ"/>
        </w:rPr>
        <w:t>карағанда</w:t>
      </w:r>
      <w:proofErr w:type="spellEnd"/>
      <w:r w:rsidRPr="00EF1D02">
        <w:rPr>
          <w:sz w:val="28"/>
          <w:szCs w:val="28"/>
          <w:lang w:val="kk-KZ"/>
        </w:rPr>
        <w:t xml:space="preserve"> симметриялы;</w:t>
      </w:r>
    </w:p>
    <w:p w14:paraId="71704CB9" w14:textId="77777777" w:rsidR="00D42055" w:rsidRPr="00EF1D02" w:rsidRDefault="00D42055" w:rsidP="00D42055">
      <w:pPr>
        <w:spacing w:line="1" w:lineRule="exact"/>
        <w:ind w:firstLine="567"/>
        <w:rPr>
          <w:sz w:val="28"/>
          <w:szCs w:val="28"/>
          <w:lang w:val="kk-KZ"/>
        </w:rPr>
      </w:pPr>
    </w:p>
    <w:p w14:paraId="7C3C3AF5" w14:textId="5DF61A1E" w:rsidR="00D42055" w:rsidRPr="00EF1D02" w:rsidRDefault="00D42055" w:rsidP="00F04ED1">
      <w:pPr>
        <w:pStyle w:val="a3"/>
        <w:numPr>
          <w:ilvl w:val="0"/>
          <w:numId w:val="55"/>
        </w:numPr>
        <w:spacing w:line="241" w:lineRule="auto"/>
        <w:ind w:right="20"/>
        <w:rPr>
          <w:sz w:val="28"/>
          <w:szCs w:val="28"/>
          <w:lang w:val="kk-KZ"/>
        </w:rPr>
      </w:pPr>
      <w:r w:rsidRPr="00EF1D02">
        <w:rPr>
          <w:i/>
          <w:iCs/>
          <w:sz w:val="28"/>
          <w:szCs w:val="28"/>
          <w:lang w:val="kk-KZ"/>
        </w:rPr>
        <w:t>МNР</w:t>
      </w:r>
      <w:r w:rsidRPr="00EF1D02">
        <w:rPr>
          <w:sz w:val="28"/>
          <w:szCs w:val="28"/>
          <w:lang w:val="kk-KZ"/>
        </w:rPr>
        <w:t xml:space="preserve"> үшбұрышына координаталар басына </w:t>
      </w:r>
      <w:proofErr w:type="spellStart"/>
      <w:r w:rsidRPr="00EF1D02">
        <w:rPr>
          <w:sz w:val="28"/>
          <w:szCs w:val="28"/>
          <w:lang w:val="kk-KZ"/>
        </w:rPr>
        <w:t>карағанда</w:t>
      </w:r>
      <w:proofErr w:type="spellEnd"/>
      <w:r w:rsidRPr="00EF1D02">
        <w:rPr>
          <w:sz w:val="28"/>
          <w:szCs w:val="28"/>
          <w:lang w:val="kk-KZ"/>
        </w:rPr>
        <w:t xml:space="preserve"> симметриялы болатындай үшбұрыштар салыңыз.</w:t>
      </w:r>
    </w:p>
    <w:p w14:paraId="694276A3" w14:textId="77777777" w:rsidR="00D23F5F" w:rsidRPr="00EF1D02" w:rsidRDefault="00D23F5F" w:rsidP="00D23F5F">
      <w:pPr>
        <w:pStyle w:val="a3"/>
        <w:rPr>
          <w:sz w:val="28"/>
          <w:szCs w:val="28"/>
          <w:lang w:val="kk-KZ"/>
        </w:rPr>
      </w:pPr>
    </w:p>
    <w:p w14:paraId="60712C26" w14:textId="77777777" w:rsidR="000128B9" w:rsidRPr="00EF1D02" w:rsidRDefault="000128B9" w:rsidP="000128B9">
      <w:pPr>
        <w:pStyle w:val="a3"/>
        <w:rPr>
          <w:sz w:val="28"/>
          <w:szCs w:val="28"/>
          <w:lang w:val="kk-KZ"/>
        </w:rPr>
      </w:pPr>
    </w:p>
    <w:p w14:paraId="2DAEBC9F" w14:textId="2799FF5E" w:rsidR="0085083A" w:rsidRPr="00EF1D02" w:rsidRDefault="0085083A">
      <w:pPr>
        <w:rPr>
          <w:sz w:val="28"/>
          <w:szCs w:val="28"/>
          <w:lang w:val="kk-KZ"/>
        </w:rPr>
      </w:pPr>
      <w:r w:rsidRPr="00EF1D02">
        <w:rPr>
          <w:sz w:val="28"/>
          <w:szCs w:val="28"/>
          <w:lang w:val="kk-KZ"/>
        </w:rPr>
        <w:br w:type="page"/>
      </w:r>
    </w:p>
    <w:p w14:paraId="6CF0BF55" w14:textId="3EDDAE3A" w:rsidR="000128B9" w:rsidRPr="00EF1D02" w:rsidRDefault="000128B9" w:rsidP="000128B9">
      <w:pPr>
        <w:jc w:val="both"/>
        <w:rPr>
          <w:sz w:val="28"/>
          <w:szCs w:val="28"/>
          <w:lang w:val="kk-KZ"/>
        </w:rPr>
      </w:pPr>
      <w:r w:rsidRPr="00EF1D02">
        <w:rPr>
          <w:sz w:val="28"/>
          <w:szCs w:val="28"/>
          <w:lang w:val="kk-KZ"/>
        </w:rPr>
        <w:lastRenderedPageBreak/>
        <w:t xml:space="preserve">Кесте </w:t>
      </w:r>
      <w:r w:rsidR="003B5066" w:rsidRPr="00EF1D02">
        <w:rPr>
          <w:sz w:val="28"/>
          <w:szCs w:val="28"/>
          <w:lang w:val="kk-KZ"/>
        </w:rPr>
        <w:t>Г</w:t>
      </w:r>
      <w:r w:rsidRPr="00EF1D02">
        <w:rPr>
          <w:sz w:val="28"/>
          <w:szCs w:val="28"/>
          <w:lang w:val="kk-KZ"/>
        </w:rPr>
        <w:t xml:space="preserve">2 </w:t>
      </w:r>
      <w:r w:rsidR="00D23F5F" w:rsidRPr="00EF1D02">
        <w:rPr>
          <w:sz w:val="28"/>
          <w:szCs w:val="28"/>
          <w:lang w:val="kk-KZ"/>
        </w:rPr>
        <w:t>–</w:t>
      </w:r>
      <w:r w:rsidRPr="00EF1D02">
        <w:rPr>
          <w:sz w:val="28"/>
          <w:szCs w:val="28"/>
          <w:lang w:val="kk-KZ"/>
        </w:rPr>
        <w:t xml:space="preserve"> 6-сыныпқа арналған №1 жиынтық бағалау жұмысының бағалау критерийлері</w:t>
      </w:r>
      <w:r w:rsidR="00BE7D30">
        <w:rPr>
          <w:sz w:val="28"/>
          <w:szCs w:val="28"/>
          <w:lang w:val="kk-KZ"/>
        </w:rPr>
        <w:t xml:space="preserve"> мен дескриптор</w:t>
      </w:r>
    </w:p>
    <w:p w14:paraId="59E69370" w14:textId="77777777" w:rsidR="00D42055" w:rsidRPr="00EF1D02" w:rsidRDefault="00D42055" w:rsidP="00D42055">
      <w:pPr>
        <w:pStyle w:val="a3"/>
        <w:jc w:val="both"/>
        <w:rPr>
          <w:sz w:val="28"/>
          <w:szCs w:val="28"/>
          <w:lang w:val="kk-KZ"/>
        </w:rPr>
      </w:pPr>
    </w:p>
    <w:tbl>
      <w:tblPr>
        <w:tblStyle w:val="ab"/>
        <w:tblW w:w="9634" w:type="dxa"/>
        <w:tblLook w:val="04A0" w:firstRow="1" w:lastRow="0" w:firstColumn="1" w:lastColumn="0" w:noHBand="0" w:noVBand="1"/>
      </w:tblPr>
      <w:tblGrid>
        <w:gridCol w:w="3005"/>
        <w:gridCol w:w="818"/>
        <w:gridCol w:w="3969"/>
        <w:gridCol w:w="1842"/>
      </w:tblGrid>
      <w:tr w:rsidR="00D42055" w:rsidRPr="00457151" w14:paraId="3E7A1629" w14:textId="77777777" w:rsidTr="00457151">
        <w:tc>
          <w:tcPr>
            <w:tcW w:w="3005" w:type="dxa"/>
            <w:vMerge w:val="restart"/>
          </w:tcPr>
          <w:p w14:paraId="2386DDBB" w14:textId="77777777" w:rsidR="00D42055" w:rsidRPr="00457151" w:rsidRDefault="00D42055" w:rsidP="00F701E4">
            <w:pPr>
              <w:rPr>
                <w:bCs/>
                <w:sz w:val="28"/>
                <w:szCs w:val="28"/>
                <w:lang w:val="kk-KZ"/>
              </w:rPr>
            </w:pPr>
            <w:r w:rsidRPr="00457151">
              <w:rPr>
                <w:bCs/>
                <w:sz w:val="28"/>
                <w:szCs w:val="28"/>
                <w:lang w:val="kk-KZ"/>
              </w:rPr>
              <w:t>Бағалау критерийлері</w:t>
            </w:r>
          </w:p>
        </w:tc>
        <w:tc>
          <w:tcPr>
            <w:tcW w:w="818" w:type="dxa"/>
            <w:vMerge w:val="restart"/>
          </w:tcPr>
          <w:p w14:paraId="07F50ABB" w14:textId="77777777" w:rsidR="00D42055" w:rsidRPr="00457151" w:rsidRDefault="00D42055" w:rsidP="0085083A">
            <w:pPr>
              <w:jc w:val="center"/>
              <w:rPr>
                <w:bCs/>
                <w:sz w:val="28"/>
                <w:szCs w:val="28"/>
                <w:lang w:val="kk-KZ"/>
              </w:rPr>
            </w:pPr>
            <w:r w:rsidRPr="00457151">
              <w:rPr>
                <w:bCs/>
                <w:sz w:val="28"/>
                <w:szCs w:val="28"/>
                <w:lang w:val="kk-KZ"/>
              </w:rPr>
              <w:t>№</w:t>
            </w:r>
          </w:p>
        </w:tc>
        <w:tc>
          <w:tcPr>
            <w:tcW w:w="3969" w:type="dxa"/>
          </w:tcPr>
          <w:p w14:paraId="5EA95976" w14:textId="77777777" w:rsidR="00D42055" w:rsidRPr="00457151" w:rsidRDefault="00D42055" w:rsidP="0085083A">
            <w:pPr>
              <w:jc w:val="center"/>
              <w:rPr>
                <w:bCs/>
                <w:sz w:val="28"/>
                <w:szCs w:val="28"/>
                <w:lang w:val="kk-KZ"/>
              </w:rPr>
            </w:pPr>
            <w:r w:rsidRPr="00457151">
              <w:rPr>
                <w:bCs/>
                <w:sz w:val="28"/>
                <w:szCs w:val="28"/>
                <w:lang w:val="kk-KZ"/>
              </w:rPr>
              <w:t>Дескриптор</w:t>
            </w:r>
          </w:p>
        </w:tc>
        <w:tc>
          <w:tcPr>
            <w:tcW w:w="1842" w:type="dxa"/>
            <w:vMerge w:val="restart"/>
          </w:tcPr>
          <w:p w14:paraId="21D9E02E" w14:textId="77777777" w:rsidR="00D42055" w:rsidRPr="00457151" w:rsidRDefault="00D42055" w:rsidP="0085083A">
            <w:pPr>
              <w:jc w:val="center"/>
              <w:rPr>
                <w:bCs/>
                <w:sz w:val="28"/>
                <w:szCs w:val="28"/>
                <w:lang w:val="kk-KZ"/>
              </w:rPr>
            </w:pPr>
            <w:r w:rsidRPr="00457151">
              <w:rPr>
                <w:bCs/>
                <w:sz w:val="28"/>
                <w:szCs w:val="28"/>
                <w:lang w:val="kk-KZ"/>
              </w:rPr>
              <w:t>Балл</w:t>
            </w:r>
          </w:p>
        </w:tc>
      </w:tr>
      <w:tr w:rsidR="00D42055" w:rsidRPr="00457151" w14:paraId="3538EDE9" w14:textId="77777777" w:rsidTr="00457151">
        <w:tc>
          <w:tcPr>
            <w:tcW w:w="3005" w:type="dxa"/>
            <w:vMerge/>
          </w:tcPr>
          <w:p w14:paraId="6CB0E760" w14:textId="77777777" w:rsidR="00D42055" w:rsidRPr="00457151" w:rsidRDefault="00D42055" w:rsidP="00F701E4">
            <w:pPr>
              <w:rPr>
                <w:sz w:val="28"/>
                <w:szCs w:val="28"/>
                <w:lang w:val="kk-KZ"/>
              </w:rPr>
            </w:pPr>
          </w:p>
        </w:tc>
        <w:tc>
          <w:tcPr>
            <w:tcW w:w="818" w:type="dxa"/>
            <w:vMerge/>
          </w:tcPr>
          <w:p w14:paraId="59A94ED3" w14:textId="77777777" w:rsidR="00D42055" w:rsidRPr="00457151" w:rsidRDefault="00D42055" w:rsidP="0085083A">
            <w:pPr>
              <w:jc w:val="center"/>
              <w:rPr>
                <w:sz w:val="28"/>
                <w:szCs w:val="28"/>
                <w:lang w:val="kk-KZ"/>
              </w:rPr>
            </w:pPr>
          </w:p>
        </w:tc>
        <w:tc>
          <w:tcPr>
            <w:tcW w:w="3969" w:type="dxa"/>
          </w:tcPr>
          <w:p w14:paraId="4F41E5B8" w14:textId="77777777" w:rsidR="00D42055" w:rsidRPr="00457151" w:rsidRDefault="00D42055" w:rsidP="00F701E4">
            <w:pPr>
              <w:rPr>
                <w:bCs/>
                <w:i/>
                <w:iCs/>
                <w:sz w:val="28"/>
                <w:szCs w:val="28"/>
                <w:lang w:val="kk-KZ"/>
              </w:rPr>
            </w:pPr>
            <w:r w:rsidRPr="00457151">
              <w:rPr>
                <w:bCs/>
                <w:i/>
                <w:iCs/>
                <w:sz w:val="28"/>
                <w:szCs w:val="28"/>
                <w:lang w:val="kk-KZ"/>
              </w:rPr>
              <w:t>Білім алушы</w:t>
            </w:r>
          </w:p>
        </w:tc>
        <w:tc>
          <w:tcPr>
            <w:tcW w:w="1842" w:type="dxa"/>
            <w:vMerge/>
          </w:tcPr>
          <w:p w14:paraId="2E16A15B" w14:textId="77777777" w:rsidR="00D42055" w:rsidRPr="00457151" w:rsidRDefault="00D42055" w:rsidP="0085083A">
            <w:pPr>
              <w:jc w:val="center"/>
              <w:rPr>
                <w:sz w:val="28"/>
                <w:szCs w:val="28"/>
                <w:lang w:val="kk-KZ"/>
              </w:rPr>
            </w:pPr>
          </w:p>
        </w:tc>
      </w:tr>
      <w:tr w:rsidR="00D42055" w:rsidRPr="00457151" w14:paraId="7B0A65E7" w14:textId="77777777" w:rsidTr="00457151">
        <w:tc>
          <w:tcPr>
            <w:tcW w:w="3005" w:type="dxa"/>
            <w:vMerge w:val="restart"/>
          </w:tcPr>
          <w:p w14:paraId="640BD2EB" w14:textId="031D8D51" w:rsidR="00D42055" w:rsidRPr="00457151" w:rsidRDefault="00D42055" w:rsidP="00F701E4">
            <w:pPr>
              <w:rPr>
                <w:sz w:val="28"/>
                <w:szCs w:val="28"/>
                <w:lang w:val="kk-KZ"/>
              </w:rPr>
            </w:pPr>
            <w:r w:rsidRPr="00457151">
              <w:rPr>
                <w:sz w:val="28"/>
                <w:szCs w:val="28"/>
                <w:lang w:val="kk-KZ"/>
              </w:rPr>
              <w:t>Шеңбер ұзындығының формуласын есеп шығаруда қолданады</w:t>
            </w:r>
          </w:p>
        </w:tc>
        <w:tc>
          <w:tcPr>
            <w:tcW w:w="818" w:type="dxa"/>
            <w:vMerge w:val="restart"/>
          </w:tcPr>
          <w:p w14:paraId="34A761F4" w14:textId="77777777" w:rsidR="00D42055" w:rsidRPr="00457151" w:rsidRDefault="00D42055" w:rsidP="0085083A">
            <w:pPr>
              <w:jc w:val="center"/>
              <w:rPr>
                <w:sz w:val="28"/>
                <w:szCs w:val="28"/>
                <w:lang w:val="kk-KZ"/>
              </w:rPr>
            </w:pPr>
            <w:r w:rsidRPr="00457151">
              <w:rPr>
                <w:sz w:val="28"/>
                <w:szCs w:val="28"/>
                <w:lang w:val="kk-KZ"/>
              </w:rPr>
              <w:t>1</w:t>
            </w:r>
          </w:p>
        </w:tc>
        <w:tc>
          <w:tcPr>
            <w:tcW w:w="3969" w:type="dxa"/>
          </w:tcPr>
          <w:p w14:paraId="1465ACA7" w14:textId="6BEE7547" w:rsidR="00D42055" w:rsidRPr="00457151" w:rsidRDefault="00F701E4" w:rsidP="00F701E4">
            <w:pPr>
              <w:rPr>
                <w:sz w:val="28"/>
                <w:szCs w:val="28"/>
                <w:lang w:val="kk-KZ"/>
              </w:rPr>
            </w:pPr>
            <w:r w:rsidRPr="00457151">
              <w:rPr>
                <w:sz w:val="28"/>
                <w:szCs w:val="28"/>
                <w:lang w:val="kk-KZ"/>
              </w:rPr>
              <w:t>ш</w:t>
            </w:r>
            <w:r w:rsidR="00D42055" w:rsidRPr="00457151">
              <w:rPr>
                <w:sz w:val="28"/>
                <w:szCs w:val="28"/>
                <w:lang w:val="kk-KZ"/>
              </w:rPr>
              <w:t>еңбер ұзындығы формуласын біледі;</w:t>
            </w:r>
          </w:p>
        </w:tc>
        <w:tc>
          <w:tcPr>
            <w:tcW w:w="1842" w:type="dxa"/>
          </w:tcPr>
          <w:p w14:paraId="1B9D426F"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3FBCB78" w14:textId="77777777" w:rsidTr="00457151">
        <w:tc>
          <w:tcPr>
            <w:tcW w:w="3005" w:type="dxa"/>
            <w:vMerge/>
          </w:tcPr>
          <w:p w14:paraId="58F436FE" w14:textId="77777777" w:rsidR="00D42055" w:rsidRPr="00457151" w:rsidRDefault="00D42055" w:rsidP="00F701E4">
            <w:pPr>
              <w:rPr>
                <w:sz w:val="28"/>
                <w:szCs w:val="28"/>
                <w:lang w:val="kk-KZ"/>
              </w:rPr>
            </w:pPr>
          </w:p>
        </w:tc>
        <w:tc>
          <w:tcPr>
            <w:tcW w:w="818" w:type="dxa"/>
            <w:vMerge/>
          </w:tcPr>
          <w:p w14:paraId="2BEE93A7" w14:textId="77777777" w:rsidR="00D42055" w:rsidRPr="00457151" w:rsidRDefault="00D42055" w:rsidP="0085083A">
            <w:pPr>
              <w:jc w:val="center"/>
              <w:rPr>
                <w:sz w:val="28"/>
                <w:szCs w:val="28"/>
                <w:lang w:val="kk-KZ"/>
              </w:rPr>
            </w:pPr>
          </w:p>
        </w:tc>
        <w:tc>
          <w:tcPr>
            <w:tcW w:w="3969" w:type="dxa"/>
          </w:tcPr>
          <w:p w14:paraId="7AA33E4A" w14:textId="77777777" w:rsidR="00D42055" w:rsidRPr="00457151" w:rsidRDefault="00D42055" w:rsidP="00F701E4">
            <w:pPr>
              <w:rPr>
                <w:sz w:val="28"/>
                <w:szCs w:val="28"/>
                <w:lang w:val="kk-KZ"/>
              </w:rPr>
            </w:pPr>
            <w:r w:rsidRPr="00457151">
              <w:rPr>
                <w:sz w:val="28"/>
                <w:szCs w:val="28"/>
                <w:lang w:val="kk-KZ"/>
              </w:rPr>
              <w:t>шеңбер ұзындығының формуласын есеп шығаруда қолданады;</w:t>
            </w:r>
          </w:p>
        </w:tc>
        <w:tc>
          <w:tcPr>
            <w:tcW w:w="1842" w:type="dxa"/>
          </w:tcPr>
          <w:p w14:paraId="639987CE"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7445670" w14:textId="77777777" w:rsidTr="00457151">
        <w:tc>
          <w:tcPr>
            <w:tcW w:w="3005" w:type="dxa"/>
            <w:vMerge/>
          </w:tcPr>
          <w:p w14:paraId="3DB98812" w14:textId="77777777" w:rsidR="00D42055" w:rsidRPr="00457151" w:rsidRDefault="00D42055" w:rsidP="00F701E4">
            <w:pPr>
              <w:rPr>
                <w:sz w:val="28"/>
                <w:szCs w:val="28"/>
                <w:lang w:val="kk-KZ"/>
              </w:rPr>
            </w:pPr>
          </w:p>
        </w:tc>
        <w:tc>
          <w:tcPr>
            <w:tcW w:w="818" w:type="dxa"/>
            <w:vMerge/>
          </w:tcPr>
          <w:p w14:paraId="11A5ED57" w14:textId="77777777" w:rsidR="00D42055" w:rsidRPr="00457151" w:rsidRDefault="00D42055" w:rsidP="0085083A">
            <w:pPr>
              <w:jc w:val="center"/>
              <w:rPr>
                <w:sz w:val="28"/>
                <w:szCs w:val="28"/>
                <w:lang w:val="kk-KZ"/>
              </w:rPr>
            </w:pPr>
          </w:p>
        </w:tc>
        <w:tc>
          <w:tcPr>
            <w:tcW w:w="3969" w:type="dxa"/>
          </w:tcPr>
          <w:p w14:paraId="258ECB12" w14:textId="77777777" w:rsidR="00D42055" w:rsidRPr="00457151" w:rsidRDefault="00D42055" w:rsidP="00F701E4">
            <w:pPr>
              <w:rPr>
                <w:sz w:val="28"/>
                <w:szCs w:val="28"/>
                <w:lang w:val="kk-KZ"/>
              </w:rPr>
            </w:pPr>
            <w:r w:rsidRPr="00457151">
              <w:rPr>
                <w:sz w:val="28"/>
                <w:szCs w:val="28"/>
                <w:lang w:val="kk-KZ"/>
              </w:rPr>
              <w:t>арақашықтықты табады;</w:t>
            </w:r>
          </w:p>
        </w:tc>
        <w:tc>
          <w:tcPr>
            <w:tcW w:w="1842" w:type="dxa"/>
          </w:tcPr>
          <w:p w14:paraId="7211284F"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5D799B2B" w14:textId="77777777" w:rsidTr="00457151">
        <w:tc>
          <w:tcPr>
            <w:tcW w:w="3005" w:type="dxa"/>
            <w:vMerge w:val="restart"/>
          </w:tcPr>
          <w:p w14:paraId="33B4C45B" w14:textId="77777777" w:rsidR="00D42055" w:rsidRPr="00457151" w:rsidRDefault="00D42055" w:rsidP="00F701E4">
            <w:pPr>
              <w:rPr>
                <w:sz w:val="28"/>
                <w:szCs w:val="28"/>
                <w:lang w:val="kk-KZ"/>
              </w:rPr>
            </w:pPr>
            <w:r w:rsidRPr="00457151">
              <w:rPr>
                <w:sz w:val="28"/>
                <w:szCs w:val="28"/>
                <w:lang w:val="kk-KZ"/>
              </w:rPr>
              <w:t>Сандардың берілген жиында жататынын анықтайды</w:t>
            </w:r>
          </w:p>
        </w:tc>
        <w:tc>
          <w:tcPr>
            <w:tcW w:w="818" w:type="dxa"/>
            <w:vMerge w:val="restart"/>
          </w:tcPr>
          <w:p w14:paraId="38DD9D58" w14:textId="77777777" w:rsidR="00D42055" w:rsidRPr="00457151" w:rsidRDefault="00D42055" w:rsidP="0085083A">
            <w:pPr>
              <w:jc w:val="center"/>
              <w:rPr>
                <w:sz w:val="28"/>
                <w:szCs w:val="28"/>
                <w:lang w:val="kk-KZ"/>
              </w:rPr>
            </w:pPr>
            <w:r w:rsidRPr="00457151">
              <w:rPr>
                <w:sz w:val="28"/>
                <w:szCs w:val="28"/>
                <w:lang w:val="kk-KZ"/>
              </w:rPr>
              <w:t>2</w:t>
            </w:r>
          </w:p>
        </w:tc>
        <w:tc>
          <w:tcPr>
            <w:tcW w:w="3969" w:type="dxa"/>
          </w:tcPr>
          <w:p w14:paraId="28E9FAFB" w14:textId="77777777" w:rsidR="00D42055" w:rsidRPr="00457151" w:rsidRDefault="00D42055" w:rsidP="00F701E4">
            <w:pPr>
              <w:rPr>
                <w:sz w:val="28"/>
                <w:szCs w:val="28"/>
                <w:lang w:val="kk-KZ"/>
              </w:rPr>
            </w:pPr>
            <w:r w:rsidRPr="00457151">
              <w:rPr>
                <w:sz w:val="28"/>
                <w:szCs w:val="28"/>
                <w:lang w:val="kk-KZ"/>
              </w:rPr>
              <w:t>натурал сандарды таңдайды;</w:t>
            </w:r>
          </w:p>
        </w:tc>
        <w:tc>
          <w:tcPr>
            <w:tcW w:w="1842" w:type="dxa"/>
          </w:tcPr>
          <w:p w14:paraId="334E49FF"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41F8CBD7" w14:textId="77777777" w:rsidTr="00457151">
        <w:tc>
          <w:tcPr>
            <w:tcW w:w="3005" w:type="dxa"/>
            <w:vMerge/>
          </w:tcPr>
          <w:p w14:paraId="1D42B12A" w14:textId="77777777" w:rsidR="00D42055" w:rsidRPr="00457151" w:rsidRDefault="00D42055" w:rsidP="00F701E4">
            <w:pPr>
              <w:rPr>
                <w:sz w:val="28"/>
                <w:szCs w:val="28"/>
                <w:lang w:val="kk-KZ"/>
              </w:rPr>
            </w:pPr>
          </w:p>
        </w:tc>
        <w:tc>
          <w:tcPr>
            <w:tcW w:w="818" w:type="dxa"/>
            <w:vMerge/>
          </w:tcPr>
          <w:p w14:paraId="22936B5B" w14:textId="77777777" w:rsidR="00D42055" w:rsidRPr="00457151" w:rsidRDefault="00D42055" w:rsidP="0085083A">
            <w:pPr>
              <w:jc w:val="center"/>
              <w:rPr>
                <w:sz w:val="28"/>
                <w:szCs w:val="28"/>
                <w:lang w:val="kk-KZ"/>
              </w:rPr>
            </w:pPr>
          </w:p>
        </w:tc>
        <w:tc>
          <w:tcPr>
            <w:tcW w:w="3969" w:type="dxa"/>
          </w:tcPr>
          <w:p w14:paraId="0C8A4666" w14:textId="77777777" w:rsidR="00D42055" w:rsidRPr="00457151" w:rsidRDefault="00D42055" w:rsidP="00F701E4">
            <w:pPr>
              <w:rPr>
                <w:sz w:val="28"/>
                <w:szCs w:val="28"/>
                <w:lang w:val="kk-KZ"/>
              </w:rPr>
            </w:pPr>
            <w:r w:rsidRPr="00457151">
              <w:rPr>
                <w:sz w:val="28"/>
                <w:szCs w:val="28"/>
                <w:lang w:val="kk-KZ"/>
              </w:rPr>
              <w:t>бүтін сандарды таңдайды;</w:t>
            </w:r>
          </w:p>
        </w:tc>
        <w:tc>
          <w:tcPr>
            <w:tcW w:w="1842" w:type="dxa"/>
          </w:tcPr>
          <w:p w14:paraId="2FBB5D58"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37CC1074" w14:textId="77777777" w:rsidTr="00457151">
        <w:tc>
          <w:tcPr>
            <w:tcW w:w="3005" w:type="dxa"/>
            <w:vMerge/>
          </w:tcPr>
          <w:p w14:paraId="00B0CCE7" w14:textId="77777777" w:rsidR="00D42055" w:rsidRPr="00457151" w:rsidRDefault="00D42055" w:rsidP="00F701E4">
            <w:pPr>
              <w:rPr>
                <w:sz w:val="28"/>
                <w:szCs w:val="28"/>
                <w:lang w:val="kk-KZ"/>
              </w:rPr>
            </w:pPr>
          </w:p>
        </w:tc>
        <w:tc>
          <w:tcPr>
            <w:tcW w:w="818" w:type="dxa"/>
            <w:vMerge/>
          </w:tcPr>
          <w:p w14:paraId="19B16C92" w14:textId="77777777" w:rsidR="00D42055" w:rsidRPr="00457151" w:rsidRDefault="00D42055" w:rsidP="0085083A">
            <w:pPr>
              <w:jc w:val="center"/>
              <w:rPr>
                <w:sz w:val="28"/>
                <w:szCs w:val="28"/>
                <w:lang w:val="kk-KZ"/>
              </w:rPr>
            </w:pPr>
          </w:p>
        </w:tc>
        <w:tc>
          <w:tcPr>
            <w:tcW w:w="3969" w:type="dxa"/>
          </w:tcPr>
          <w:p w14:paraId="469EEEC9" w14:textId="77777777" w:rsidR="00D42055" w:rsidRPr="00457151" w:rsidRDefault="00D42055" w:rsidP="00F701E4">
            <w:pPr>
              <w:rPr>
                <w:sz w:val="28"/>
                <w:szCs w:val="28"/>
                <w:lang w:val="kk-KZ"/>
              </w:rPr>
            </w:pPr>
            <w:r w:rsidRPr="00457151">
              <w:rPr>
                <w:sz w:val="28"/>
                <w:szCs w:val="28"/>
                <w:lang w:val="kk-KZ"/>
              </w:rPr>
              <w:t>рационал сандарды таңдайды;</w:t>
            </w:r>
          </w:p>
        </w:tc>
        <w:tc>
          <w:tcPr>
            <w:tcW w:w="1842" w:type="dxa"/>
          </w:tcPr>
          <w:p w14:paraId="5A3B80E1"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48B5BD62" w14:textId="77777777" w:rsidTr="00457151">
        <w:tc>
          <w:tcPr>
            <w:tcW w:w="3005" w:type="dxa"/>
            <w:vMerge w:val="restart"/>
          </w:tcPr>
          <w:p w14:paraId="2AA00E61" w14:textId="73B76088" w:rsidR="00D42055" w:rsidRPr="00457151" w:rsidRDefault="00D42055" w:rsidP="00F701E4">
            <w:pPr>
              <w:pStyle w:val="ae"/>
              <w:contextualSpacing/>
              <w:rPr>
                <w:color w:val="000000"/>
                <w:sz w:val="28"/>
                <w:szCs w:val="28"/>
                <w:lang w:val="kk-KZ"/>
              </w:rPr>
            </w:pPr>
            <w:r w:rsidRPr="00457151">
              <w:rPr>
                <w:sz w:val="28"/>
                <w:szCs w:val="28"/>
                <w:lang w:val="kk-KZ"/>
              </w:rPr>
              <w:t>Сызықтық теңдеу құру</w:t>
            </w:r>
          </w:p>
          <w:p w14:paraId="595469B7" w14:textId="1FC30E68" w:rsidR="00D42055" w:rsidRPr="00457151" w:rsidRDefault="00D42055" w:rsidP="00F701E4">
            <w:pPr>
              <w:pStyle w:val="ae"/>
              <w:contextualSpacing/>
              <w:rPr>
                <w:color w:val="000000"/>
                <w:sz w:val="28"/>
                <w:szCs w:val="28"/>
                <w:lang w:val="kk-KZ"/>
              </w:rPr>
            </w:pPr>
            <w:r w:rsidRPr="00457151">
              <w:rPr>
                <w:sz w:val="28"/>
                <w:szCs w:val="28"/>
                <w:lang w:val="kk-KZ"/>
              </w:rPr>
              <w:t>арқылы  мәтінді есепті шешеді</w:t>
            </w:r>
          </w:p>
        </w:tc>
        <w:tc>
          <w:tcPr>
            <w:tcW w:w="818" w:type="dxa"/>
            <w:vMerge w:val="restart"/>
          </w:tcPr>
          <w:p w14:paraId="16688074" w14:textId="77777777" w:rsidR="00D42055" w:rsidRPr="00457151" w:rsidRDefault="00D42055" w:rsidP="0085083A">
            <w:pPr>
              <w:jc w:val="center"/>
              <w:rPr>
                <w:sz w:val="28"/>
                <w:szCs w:val="28"/>
                <w:lang w:val="kk-KZ"/>
              </w:rPr>
            </w:pPr>
            <w:r w:rsidRPr="00457151">
              <w:rPr>
                <w:sz w:val="28"/>
                <w:szCs w:val="28"/>
                <w:lang w:val="kk-KZ"/>
              </w:rPr>
              <w:t>3</w:t>
            </w:r>
          </w:p>
        </w:tc>
        <w:tc>
          <w:tcPr>
            <w:tcW w:w="3969" w:type="dxa"/>
          </w:tcPr>
          <w:p w14:paraId="421495FE" w14:textId="2554063C" w:rsidR="00D42055" w:rsidRPr="00457151" w:rsidRDefault="00D42055" w:rsidP="00F701E4">
            <w:pPr>
              <w:rPr>
                <w:sz w:val="28"/>
                <w:szCs w:val="28"/>
                <w:lang w:val="kk-KZ"/>
              </w:rPr>
            </w:pPr>
            <w:r w:rsidRPr="00457151">
              <w:rPr>
                <w:sz w:val="28"/>
                <w:szCs w:val="28"/>
                <w:lang w:val="kk-KZ"/>
              </w:rPr>
              <w:t>шартына қарай есептің теңдеуін құрады</w:t>
            </w:r>
            <w:r w:rsidR="003B5066" w:rsidRPr="00457151">
              <w:rPr>
                <w:sz w:val="28"/>
                <w:szCs w:val="28"/>
                <w:lang w:val="kk-KZ"/>
              </w:rPr>
              <w:t>;</w:t>
            </w:r>
          </w:p>
        </w:tc>
        <w:tc>
          <w:tcPr>
            <w:tcW w:w="1842" w:type="dxa"/>
          </w:tcPr>
          <w:p w14:paraId="2ACAFF6D"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341A95FC" w14:textId="77777777" w:rsidTr="00457151">
        <w:tc>
          <w:tcPr>
            <w:tcW w:w="3005" w:type="dxa"/>
            <w:vMerge/>
            <w:vAlign w:val="bottom"/>
          </w:tcPr>
          <w:p w14:paraId="7F2F28B2" w14:textId="77777777" w:rsidR="00D42055" w:rsidRPr="00457151" w:rsidRDefault="00D42055" w:rsidP="00F701E4">
            <w:pPr>
              <w:rPr>
                <w:sz w:val="28"/>
                <w:szCs w:val="28"/>
                <w:lang w:val="kk-KZ"/>
              </w:rPr>
            </w:pPr>
          </w:p>
        </w:tc>
        <w:tc>
          <w:tcPr>
            <w:tcW w:w="818" w:type="dxa"/>
            <w:vMerge/>
          </w:tcPr>
          <w:p w14:paraId="4F393B89" w14:textId="77777777" w:rsidR="00D42055" w:rsidRPr="00457151" w:rsidRDefault="00D42055" w:rsidP="0085083A">
            <w:pPr>
              <w:jc w:val="center"/>
              <w:rPr>
                <w:sz w:val="28"/>
                <w:szCs w:val="28"/>
                <w:lang w:val="kk-KZ"/>
              </w:rPr>
            </w:pPr>
          </w:p>
        </w:tc>
        <w:tc>
          <w:tcPr>
            <w:tcW w:w="3969" w:type="dxa"/>
          </w:tcPr>
          <w:p w14:paraId="61ADCECF" w14:textId="77777777" w:rsidR="00D42055" w:rsidRPr="00457151" w:rsidRDefault="00D42055" w:rsidP="00F701E4">
            <w:pPr>
              <w:rPr>
                <w:sz w:val="28"/>
                <w:szCs w:val="28"/>
                <w:lang w:val="kk-KZ"/>
              </w:rPr>
            </w:pPr>
            <w:r w:rsidRPr="00457151">
              <w:rPr>
                <w:sz w:val="28"/>
                <w:szCs w:val="28"/>
                <w:lang w:val="kk-KZ"/>
              </w:rPr>
              <w:t>теңдеуді шешеді;</w:t>
            </w:r>
          </w:p>
        </w:tc>
        <w:tc>
          <w:tcPr>
            <w:tcW w:w="1842" w:type="dxa"/>
          </w:tcPr>
          <w:p w14:paraId="63E3C572"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2F60A1F1" w14:textId="77777777" w:rsidTr="00457151">
        <w:tc>
          <w:tcPr>
            <w:tcW w:w="3005" w:type="dxa"/>
            <w:vMerge/>
            <w:vAlign w:val="bottom"/>
          </w:tcPr>
          <w:p w14:paraId="7AF8A9C7" w14:textId="77777777" w:rsidR="00D42055" w:rsidRPr="00457151" w:rsidRDefault="00D42055" w:rsidP="00F701E4">
            <w:pPr>
              <w:rPr>
                <w:sz w:val="28"/>
                <w:szCs w:val="28"/>
                <w:lang w:val="kk-KZ"/>
              </w:rPr>
            </w:pPr>
          </w:p>
        </w:tc>
        <w:tc>
          <w:tcPr>
            <w:tcW w:w="818" w:type="dxa"/>
            <w:vMerge/>
          </w:tcPr>
          <w:p w14:paraId="30963134" w14:textId="77777777" w:rsidR="00D42055" w:rsidRPr="00457151" w:rsidRDefault="00D42055" w:rsidP="0085083A">
            <w:pPr>
              <w:jc w:val="center"/>
              <w:rPr>
                <w:sz w:val="28"/>
                <w:szCs w:val="28"/>
                <w:lang w:val="kk-KZ"/>
              </w:rPr>
            </w:pPr>
          </w:p>
        </w:tc>
        <w:tc>
          <w:tcPr>
            <w:tcW w:w="3969" w:type="dxa"/>
          </w:tcPr>
          <w:p w14:paraId="0CEA5FC0" w14:textId="7E237563" w:rsidR="00D42055" w:rsidRPr="00457151" w:rsidRDefault="00D42055" w:rsidP="00F701E4">
            <w:pPr>
              <w:rPr>
                <w:sz w:val="28"/>
                <w:szCs w:val="28"/>
                <w:lang w:val="kk-KZ"/>
              </w:rPr>
            </w:pPr>
            <w:r w:rsidRPr="00457151">
              <w:rPr>
                <w:sz w:val="28"/>
                <w:szCs w:val="28"/>
                <w:lang w:val="kk-KZ"/>
              </w:rPr>
              <w:t>жауабын жазады</w:t>
            </w:r>
            <w:r w:rsidR="003B5066" w:rsidRPr="00457151">
              <w:rPr>
                <w:sz w:val="28"/>
                <w:szCs w:val="28"/>
                <w:lang w:val="kk-KZ"/>
              </w:rPr>
              <w:t>;</w:t>
            </w:r>
          </w:p>
        </w:tc>
        <w:tc>
          <w:tcPr>
            <w:tcW w:w="1842" w:type="dxa"/>
          </w:tcPr>
          <w:p w14:paraId="166803A6"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34121934" w14:textId="77777777" w:rsidTr="00457151">
        <w:tc>
          <w:tcPr>
            <w:tcW w:w="3005" w:type="dxa"/>
            <w:vMerge w:val="restart"/>
          </w:tcPr>
          <w:p w14:paraId="29315B97" w14:textId="77777777" w:rsidR="00D42055" w:rsidRPr="00457151" w:rsidRDefault="00D42055" w:rsidP="00F701E4">
            <w:pPr>
              <w:rPr>
                <w:sz w:val="28"/>
                <w:szCs w:val="28"/>
                <w:lang w:val="kk-KZ"/>
              </w:rPr>
            </w:pPr>
            <w:r w:rsidRPr="00457151">
              <w:rPr>
                <w:sz w:val="28"/>
                <w:szCs w:val="28"/>
                <w:lang w:val="kk-KZ"/>
              </w:rPr>
              <w:t>Тік бұрышты координаталар жүйесінде координаталар басы және координаталық осьтерге қатысты симметриялы фигураларды салады</w:t>
            </w:r>
          </w:p>
        </w:tc>
        <w:tc>
          <w:tcPr>
            <w:tcW w:w="818" w:type="dxa"/>
            <w:vMerge w:val="restart"/>
          </w:tcPr>
          <w:p w14:paraId="65937CCE" w14:textId="77777777" w:rsidR="00D42055" w:rsidRPr="00457151" w:rsidRDefault="00D42055" w:rsidP="0085083A">
            <w:pPr>
              <w:jc w:val="center"/>
              <w:rPr>
                <w:sz w:val="28"/>
                <w:szCs w:val="28"/>
                <w:lang w:val="kk-KZ"/>
              </w:rPr>
            </w:pPr>
            <w:r w:rsidRPr="00457151">
              <w:rPr>
                <w:sz w:val="28"/>
                <w:szCs w:val="28"/>
                <w:lang w:val="kk-KZ"/>
              </w:rPr>
              <w:t>3</w:t>
            </w:r>
          </w:p>
        </w:tc>
        <w:tc>
          <w:tcPr>
            <w:tcW w:w="3969" w:type="dxa"/>
          </w:tcPr>
          <w:p w14:paraId="6627D994" w14:textId="77777777" w:rsidR="00D42055" w:rsidRPr="00457151" w:rsidRDefault="00D42055" w:rsidP="00F701E4">
            <w:pPr>
              <w:rPr>
                <w:sz w:val="28"/>
                <w:szCs w:val="28"/>
                <w:lang w:val="kk-KZ"/>
              </w:rPr>
            </w:pPr>
            <w:r w:rsidRPr="00457151">
              <w:rPr>
                <w:sz w:val="28"/>
                <w:szCs w:val="28"/>
                <w:lang w:val="kk-KZ"/>
              </w:rPr>
              <w:t xml:space="preserve">абсцисса </w:t>
            </w:r>
            <w:proofErr w:type="spellStart"/>
            <w:r w:rsidRPr="00457151">
              <w:rPr>
                <w:sz w:val="28"/>
                <w:szCs w:val="28"/>
                <w:lang w:val="kk-KZ"/>
              </w:rPr>
              <w:t>осіне</w:t>
            </w:r>
            <w:proofErr w:type="spellEnd"/>
            <w:r w:rsidRPr="00457151">
              <w:rPr>
                <w:sz w:val="28"/>
                <w:szCs w:val="28"/>
                <w:lang w:val="kk-KZ"/>
              </w:rPr>
              <w:t xml:space="preserve"> қарағанда симметрия нүктелерін белгілейді;</w:t>
            </w:r>
          </w:p>
        </w:tc>
        <w:tc>
          <w:tcPr>
            <w:tcW w:w="1842" w:type="dxa"/>
          </w:tcPr>
          <w:p w14:paraId="21D2EE71"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5A7A2824" w14:textId="77777777" w:rsidTr="00457151">
        <w:tc>
          <w:tcPr>
            <w:tcW w:w="3005" w:type="dxa"/>
            <w:vMerge/>
            <w:vAlign w:val="bottom"/>
          </w:tcPr>
          <w:p w14:paraId="355DA38D" w14:textId="77777777" w:rsidR="00D42055" w:rsidRPr="00457151" w:rsidRDefault="00D42055" w:rsidP="0085083A">
            <w:pPr>
              <w:jc w:val="center"/>
              <w:rPr>
                <w:sz w:val="28"/>
                <w:szCs w:val="28"/>
                <w:lang w:val="kk-KZ"/>
              </w:rPr>
            </w:pPr>
          </w:p>
        </w:tc>
        <w:tc>
          <w:tcPr>
            <w:tcW w:w="818" w:type="dxa"/>
            <w:vMerge/>
            <w:vAlign w:val="bottom"/>
          </w:tcPr>
          <w:p w14:paraId="645832E2" w14:textId="77777777" w:rsidR="00D42055" w:rsidRPr="00457151" w:rsidRDefault="00D42055" w:rsidP="0085083A">
            <w:pPr>
              <w:jc w:val="center"/>
              <w:rPr>
                <w:sz w:val="28"/>
                <w:szCs w:val="28"/>
                <w:lang w:val="kk-KZ"/>
              </w:rPr>
            </w:pPr>
          </w:p>
        </w:tc>
        <w:tc>
          <w:tcPr>
            <w:tcW w:w="3969" w:type="dxa"/>
            <w:vAlign w:val="bottom"/>
          </w:tcPr>
          <w:p w14:paraId="26A50010" w14:textId="77777777" w:rsidR="00D42055" w:rsidRPr="00457151" w:rsidRDefault="00D42055" w:rsidP="00F701E4">
            <w:pPr>
              <w:rPr>
                <w:sz w:val="28"/>
                <w:szCs w:val="28"/>
                <w:lang w:val="kk-KZ"/>
              </w:rPr>
            </w:pPr>
            <w:r w:rsidRPr="00457151">
              <w:rPr>
                <w:sz w:val="28"/>
                <w:szCs w:val="28"/>
                <w:lang w:val="kk-KZ"/>
              </w:rPr>
              <w:t xml:space="preserve">абсцисса </w:t>
            </w:r>
            <w:proofErr w:type="spellStart"/>
            <w:r w:rsidRPr="00457151">
              <w:rPr>
                <w:sz w:val="28"/>
                <w:szCs w:val="28"/>
                <w:lang w:val="kk-KZ"/>
              </w:rPr>
              <w:t>осіне</w:t>
            </w:r>
            <w:proofErr w:type="spellEnd"/>
            <w:r w:rsidRPr="00457151">
              <w:rPr>
                <w:sz w:val="28"/>
                <w:szCs w:val="28"/>
                <w:lang w:val="kk-KZ"/>
              </w:rPr>
              <w:t xml:space="preserve"> қарағанда симметрия болатын үшбұрышты салады;</w:t>
            </w:r>
          </w:p>
        </w:tc>
        <w:tc>
          <w:tcPr>
            <w:tcW w:w="1842" w:type="dxa"/>
          </w:tcPr>
          <w:p w14:paraId="2300383C"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574DA043" w14:textId="77777777" w:rsidTr="00457151">
        <w:tc>
          <w:tcPr>
            <w:tcW w:w="3005" w:type="dxa"/>
            <w:vMerge/>
            <w:vAlign w:val="bottom"/>
          </w:tcPr>
          <w:p w14:paraId="1B62DED2" w14:textId="77777777" w:rsidR="00D42055" w:rsidRPr="00457151" w:rsidRDefault="00D42055" w:rsidP="0085083A">
            <w:pPr>
              <w:jc w:val="center"/>
              <w:rPr>
                <w:sz w:val="28"/>
                <w:szCs w:val="28"/>
                <w:lang w:val="kk-KZ"/>
              </w:rPr>
            </w:pPr>
          </w:p>
        </w:tc>
        <w:tc>
          <w:tcPr>
            <w:tcW w:w="818" w:type="dxa"/>
            <w:vMerge/>
            <w:vAlign w:val="bottom"/>
          </w:tcPr>
          <w:p w14:paraId="3B0AEDCA" w14:textId="77777777" w:rsidR="00D42055" w:rsidRPr="00457151" w:rsidRDefault="00D42055" w:rsidP="0085083A">
            <w:pPr>
              <w:jc w:val="center"/>
              <w:rPr>
                <w:sz w:val="28"/>
                <w:szCs w:val="28"/>
                <w:lang w:val="kk-KZ"/>
              </w:rPr>
            </w:pPr>
          </w:p>
        </w:tc>
        <w:tc>
          <w:tcPr>
            <w:tcW w:w="3969" w:type="dxa"/>
            <w:vAlign w:val="bottom"/>
          </w:tcPr>
          <w:p w14:paraId="2D512D82" w14:textId="77777777" w:rsidR="00D42055" w:rsidRPr="00457151" w:rsidRDefault="00D42055" w:rsidP="00F701E4">
            <w:pPr>
              <w:rPr>
                <w:sz w:val="28"/>
                <w:szCs w:val="28"/>
                <w:lang w:val="kk-KZ"/>
              </w:rPr>
            </w:pPr>
            <w:r w:rsidRPr="00457151">
              <w:rPr>
                <w:sz w:val="28"/>
                <w:szCs w:val="28"/>
                <w:lang w:val="kk-KZ"/>
              </w:rPr>
              <w:t xml:space="preserve">ордината </w:t>
            </w:r>
            <w:proofErr w:type="spellStart"/>
            <w:r w:rsidRPr="00457151">
              <w:rPr>
                <w:sz w:val="28"/>
                <w:szCs w:val="28"/>
                <w:lang w:val="kk-KZ"/>
              </w:rPr>
              <w:t>осіне</w:t>
            </w:r>
            <w:proofErr w:type="spellEnd"/>
            <w:r w:rsidRPr="00457151">
              <w:rPr>
                <w:sz w:val="28"/>
                <w:szCs w:val="28"/>
                <w:lang w:val="kk-KZ"/>
              </w:rPr>
              <w:t xml:space="preserve"> қарағанда симметрия нүктелерін белгілейді;</w:t>
            </w:r>
          </w:p>
        </w:tc>
        <w:tc>
          <w:tcPr>
            <w:tcW w:w="1842" w:type="dxa"/>
          </w:tcPr>
          <w:p w14:paraId="1E4BA6E0"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71B1C913" w14:textId="77777777" w:rsidTr="00457151">
        <w:tc>
          <w:tcPr>
            <w:tcW w:w="3005" w:type="dxa"/>
            <w:vMerge/>
            <w:vAlign w:val="bottom"/>
          </w:tcPr>
          <w:p w14:paraId="580A0FB7" w14:textId="77777777" w:rsidR="00D42055" w:rsidRPr="00457151" w:rsidRDefault="00D42055" w:rsidP="0085083A">
            <w:pPr>
              <w:jc w:val="center"/>
              <w:rPr>
                <w:sz w:val="28"/>
                <w:szCs w:val="28"/>
                <w:lang w:val="kk-KZ"/>
              </w:rPr>
            </w:pPr>
          </w:p>
        </w:tc>
        <w:tc>
          <w:tcPr>
            <w:tcW w:w="818" w:type="dxa"/>
            <w:vMerge/>
            <w:vAlign w:val="bottom"/>
          </w:tcPr>
          <w:p w14:paraId="1509D678" w14:textId="77777777" w:rsidR="00D42055" w:rsidRPr="00457151" w:rsidRDefault="00D42055" w:rsidP="0085083A">
            <w:pPr>
              <w:jc w:val="center"/>
              <w:rPr>
                <w:sz w:val="28"/>
                <w:szCs w:val="28"/>
                <w:lang w:val="kk-KZ"/>
              </w:rPr>
            </w:pPr>
          </w:p>
        </w:tc>
        <w:tc>
          <w:tcPr>
            <w:tcW w:w="3969" w:type="dxa"/>
            <w:vAlign w:val="bottom"/>
          </w:tcPr>
          <w:p w14:paraId="35757E27" w14:textId="77777777" w:rsidR="00D42055" w:rsidRPr="00457151" w:rsidRDefault="00D42055" w:rsidP="00F701E4">
            <w:pPr>
              <w:rPr>
                <w:sz w:val="28"/>
                <w:szCs w:val="28"/>
                <w:lang w:val="kk-KZ"/>
              </w:rPr>
            </w:pPr>
            <w:r w:rsidRPr="00457151">
              <w:rPr>
                <w:sz w:val="28"/>
                <w:szCs w:val="28"/>
                <w:lang w:val="kk-KZ"/>
              </w:rPr>
              <w:t xml:space="preserve">ордината </w:t>
            </w:r>
            <w:proofErr w:type="spellStart"/>
            <w:r w:rsidRPr="00457151">
              <w:rPr>
                <w:sz w:val="28"/>
                <w:szCs w:val="28"/>
                <w:lang w:val="kk-KZ"/>
              </w:rPr>
              <w:t>осіне</w:t>
            </w:r>
            <w:proofErr w:type="spellEnd"/>
            <w:r w:rsidRPr="00457151">
              <w:rPr>
                <w:sz w:val="28"/>
                <w:szCs w:val="28"/>
                <w:lang w:val="kk-KZ"/>
              </w:rPr>
              <w:t xml:space="preserve"> қарағанда симметрия болатын үшбұрышты салады;</w:t>
            </w:r>
          </w:p>
        </w:tc>
        <w:tc>
          <w:tcPr>
            <w:tcW w:w="1842" w:type="dxa"/>
          </w:tcPr>
          <w:p w14:paraId="77757FB9"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481DD7EC" w14:textId="77777777" w:rsidTr="00457151">
        <w:tc>
          <w:tcPr>
            <w:tcW w:w="3005" w:type="dxa"/>
            <w:vMerge/>
            <w:vAlign w:val="bottom"/>
          </w:tcPr>
          <w:p w14:paraId="4C7BDB42" w14:textId="77777777" w:rsidR="00D42055" w:rsidRPr="00457151" w:rsidRDefault="00D42055" w:rsidP="0085083A">
            <w:pPr>
              <w:jc w:val="center"/>
              <w:rPr>
                <w:sz w:val="28"/>
                <w:szCs w:val="28"/>
                <w:lang w:val="kk-KZ"/>
              </w:rPr>
            </w:pPr>
          </w:p>
        </w:tc>
        <w:tc>
          <w:tcPr>
            <w:tcW w:w="818" w:type="dxa"/>
            <w:vMerge/>
            <w:vAlign w:val="bottom"/>
          </w:tcPr>
          <w:p w14:paraId="46974878" w14:textId="77777777" w:rsidR="00D42055" w:rsidRPr="00457151" w:rsidRDefault="00D42055" w:rsidP="0085083A">
            <w:pPr>
              <w:jc w:val="center"/>
              <w:rPr>
                <w:sz w:val="28"/>
                <w:szCs w:val="28"/>
                <w:lang w:val="kk-KZ"/>
              </w:rPr>
            </w:pPr>
          </w:p>
        </w:tc>
        <w:tc>
          <w:tcPr>
            <w:tcW w:w="3969" w:type="dxa"/>
            <w:vAlign w:val="bottom"/>
          </w:tcPr>
          <w:p w14:paraId="34C40719" w14:textId="77777777" w:rsidR="00D42055" w:rsidRPr="00457151" w:rsidRDefault="00D42055" w:rsidP="00F701E4">
            <w:pPr>
              <w:rPr>
                <w:sz w:val="28"/>
                <w:szCs w:val="28"/>
                <w:lang w:val="kk-KZ"/>
              </w:rPr>
            </w:pPr>
            <w:r w:rsidRPr="00457151">
              <w:rPr>
                <w:sz w:val="28"/>
                <w:szCs w:val="28"/>
                <w:lang w:val="kk-KZ"/>
              </w:rPr>
              <w:t>бас нүктеге  қарағанда симметрия нүктелерін белгілейді;</w:t>
            </w:r>
          </w:p>
        </w:tc>
        <w:tc>
          <w:tcPr>
            <w:tcW w:w="1842" w:type="dxa"/>
          </w:tcPr>
          <w:p w14:paraId="5F512C50"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7A9F5B97" w14:textId="77777777" w:rsidTr="00457151">
        <w:tc>
          <w:tcPr>
            <w:tcW w:w="3005" w:type="dxa"/>
            <w:vMerge/>
            <w:vAlign w:val="bottom"/>
          </w:tcPr>
          <w:p w14:paraId="3BF150ED" w14:textId="77777777" w:rsidR="00D42055" w:rsidRPr="00457151" w:rsidRDefault="00D42055" w:rsidP="0085083A">
            <w:pPr>
              <w:jc w:val="center"/>
              <w:rPr>
                <w:sz w:val="28"/>
                <w:szCs w:val="28"/>
                <w:lang w:val="kk-KZ"/>
              </w:rPr>
            </w:pPr>
          </w:p>
        </w:tc>
        <w:tc>
          <w:tcPr>
            <w:tcW w:w="818" w:type="dxa"/>
            <w:vMerge/>
            <w:vAlign w:val="bottom"/>
          </w:tcPr>
          <w:p w14:paraId="33BA65EC" w14:textId="77777777" w:rsidR="00D42055" w:rsidRPr="00457151" w:rsidRDefault="00D42055" w:rsidP="0085083A">
            <w:pPr>
              <w:jc w:val="center"/>
              <w:rPr>
                <w:sz w:val="28"/>
                <w:szCs w:val="28"/>
                <w:lang w:val="kk-KZ"/>
              </w:rPr>
            </w:pPr>
          </w:p>
        </w:tc>
        <w:tc>
          <w:tcPr>
            <w:tcW w:w="3969" w:type="dxa"/>
            <w:vAlign w:val="bottom"/>
          </w:tcPr>
          <w:p w14:paraId="10E4CFB3" w14:textId="77777777" w:rsidR="00D42055" w:rsidRPr="00457151" w:rsidRDefault="00D42055" w:rsidP="00F701E4">
            <w:pPr>
              <w:rPr>
                <w:sz w:val="28"/>
                <w:szCs w:val="28"/>
                <w:lang w:val="kk-KZ"/>
              </w:rPr>
            </w:pPr>
            <w:r w:rsidRPr="00457151">
              <w:rPr>
                <w:sz w:val="28"/>
                <w:szCs w:val="28"/>
                <w:lang w:val="kk-KZ"/>
              </w:rPr>
              <w:t>бас нүктеге қарағанда симметрия болатын үшбұрышты салады.</w:t>
            </w:r>
          </w:p>
        </w:tc>
        <w:tc>
          <w:tcPr>
            <w:tcW w:w="1842" w:type="dxa"/>
          </w:tcPr>
          <w:p w14:paraId="3500CC03"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E5E7429" w14:textId="77777777" w:rsidTr="00457151">
        <w:tc>
          <w:tcPr>
            <w:tcW w:w="7792" w:type="dxa"/>
            <w:gridSpan w:val="3"/>
            <w:vAlign w:val="bottom"/>
          </w:tcPr>
          <w:p w14:paraId="4E899B27" w14:textId="4356ABD6" w:rsidR="00D42055" w:rsidRPr="00457151" w:rsidRDefault="007037D1" w:rsidP="008A5142">
            <w:pPr>
              <w:rPr>
                <w:bCs/>
                <w:sz w:val="28"/>
                <w:szCs w:val="28"/>
                <w:lang w:val="kk-KZ"/>
              </w:rPr>
            </w:pPr>
            <w:r w:rsidRPr="00457151">
              <w:rPr>
                <w:bCs/>
                <w:color w:val="000000"/>
                <w:sz w:val="28"/>
                <w:szCs w:val="28"/>
                <w:lang w:val="kk-KZ"/>
              </w:rPr>
              <w:t>Барлығы:</w:t>
            </w:r>
          </w:p>
        </w:tc>
        <w:tc>
          <w:tcPr>
            <w:tcW w:w="1842" w:type="dxa"/>
            <w:vAlign w:val="bottom"/>
          </w:tcPr>
          <w:p w14:paraId="10120535" w14:textId="77777777" w:rsidR="00D42055" w:rsidRPr="00457151" w:rsidRDefault="00D42055" w:rsidP="0085083A">
            <w:pPr>
              <w:jc w:val="center"/>
              <w:rPr>
                <w:bCs/>
                <w:sz w:val="28"/>
                <w:szCs w:val="28"/>
                <w:lang w:val="kk-KZ"/>
              </w:rPr>
            </w:pPr>
            <w:r w:rsidRPr="00457151">
              <w:rPr>
                <w:bCs/>
                <w:sz w:val="28"/>
                <w:szCs w:val="28"/>
                <w:lang w:val="kk-KZ"/>
              </w:rPr>
              <w:t>15</w:t>
            </w:r>
          </w:p>
        </w:tc>
      </w:tr>
    </w:tbl>
    <w:p w14:paraId="289AFB53" w14:textId="77777777" w:rsidR="00D42055" w:rsidRPr="00EF1D02" w:rsidRDefault="00D42055" w:rsidP="00D42055">
      <w:pPr>
        <w:pStyle w:val="a3"/>
        <w:jc w:val="both"/>
        <w:rPr>
          <w:sz w:val="28"/>
          <w:szCs w:val="28"/>
          <w:lang w:val="kk-KZ"/>
        </w:rPr>
      </w:pPr>
    </w:p>
    <w:p w14:paraId="5CA85BFE" w14:textId="77777777" w:rsidR="00D42055" w:rsidRPr="00EF1D02" w:rsidRDefault="00D42055" w:rsidP="00D42055">
      <w:pPr>
        <w:rPr>
          <w:sz w:val="28"/>
          <w:szCs w:val="28"/>
          <w:lang w:val="kk-KZ"/>
        </w:rPr>
      </w:pPr>
      <w:r w:rsidRPr="00EF1D02">
        <w:rPr>
          <w:sz w:val="28"/>
          <w:szCs w:val="28"/>
          <w:lang w:val="kk-KZ"/>
        </w:rPr>
        <w:br w:type="page"/>
      </w:r>
    </w:p>
    <w:p w14:paraId="41DE0BFF" w14:textId="5AECB2B7" w:rsidR="00D42055" w:rsidRPr="00EF1D02" w:rsidRDefault="00D42055" w:rsidP="00ED7A76">
      <w:pPr>
        <w:ind w:firstLine="709"/>
        <w:jc w:val="center"/>
        <w:rPr>
          <w:b/>
          <w:bCs/>
          <w:sz w:val="28"/>
          <w:szCs w:val="28"/>
          <w:lang w:val="kk-KZ"/>
        </w:rPr>
      </w:pPr>
      <w:r w:rsidRPr="00EF1D02">
        <w:rPr>
          <w:b/>
          <w:bCs/>
          <w:sz w:val="28"/>
          <w:szCs w:val="28"/>
          <w:lang w:val="kk-KZ"/>
        </w:rPr>
        <w:lastRenderedPageBreak/>
        <w:t xml:space="preserve">7-сыныпқа арналған №1 жиынтық бағалау </w:t>
      </w:r>
      <w:r w:rsidRPr="00EF1D02">
        <w:rPr>
          <w:rFonts w:ascii="Times New Roman,Bold" w:hAnsi="Times New Roman,Bold"/>
          <w:b/>
          <w:bCs/>
          <w:sz w:val="28"/>
          <w:szCs w:val="28"/>
          <w:shd w:val="clear" w:color="auto" w:fill="FFFFFF"/>
          <w:lang w:val="kk-KZ"/>
        </w:rPr>
        <w:t>жұмысының</w:t>
      </w:r>
      <w:r w:rsidRPr="00EF1D02">
        <w:rPr>
          <w:b/>
          <w:bCs/>
          <w:sz w:val="28"/>
          <w:szCs w:val="28"/>
          <w:lang w:val="kk-KZ"/>
        </w:rPr>
        <w:t xml:space="preserve"> тапсырмалары</w:t>
      </w:r>
    </w:p>
    <w:p w14:paraId="7E7EFE9D" w14:textId="77777777" w:rsidR="00D42055" w:rsidRPr="00EF1D02" w:rsidRDefault="00D42055" w:rsidP="00F04ED1">
      <w:pPr>
        <w:pStyle w:val="a3"/>
        <w:numPr>
          <w:ilvl w:val="0"/>
          <w:numId w:val="56"/>
        </w:numPr>
        <w:ind w:left="0" w:firstLine="709"/>
        <w:jc w:val="both"/>
        <w:rPr>
          <w:sz w:val="28"/>
          <w:szCs w:val="28"/>
          <w:lang w:val="kk-KZ"/>
        </w:rPr>
      </w:pPr>
      <w:r w:rsidRPr="00EF1D02">
        <w:rPr>
          <w:sz w:val="28"/>
          <w:szCs w:val="28"/>
          <w:lang w:val="kk-KZ"/>
        </w:rPr>
        <w:t>y= -</w:t>
      </w:r>
      <m:oMath>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x</m:t>
        </m:r>
      </m:oMath>
      <w:r w:rsidRPr="00EF1D02">
        <w:rPr>
          <w:sz w:val="28"/>
          <w:szCs w:val="28"/>
          <w:lang w:val="kk-KZ"/>
        </w:rPr>
        <w:t xml:space="preserve"> функциясының анықталу облысы мен мәндер жиынын табыңыз.</w:t>
      </w:r>
    </w:p>
    <w:p w14:paraId="68FACA17" w14:textId="77777777" w:rsidR="00D42055" w:rsidRPr="00EF1D02" w:rsidRDefault="00D42055" w:rsidP="00F04ED1">
      <w:pPr>
        <w:pStyle w:val="a3"/>
        <w:widowControl w:val="0"/>
        <w:numPr>
          <w:ilvl w:val="0"/>
          <w:numId w:val="56"/>
        </w:numPr>
        <w:tabs>
          <w:tab w:val="left" w:pos="1701"/>
          <w:tab w:val="left" w:pos="1843"/>
          <w:tab w:val="left" w:pos="1985"/>
        </w:tabs>
        <w:kinsoku w:val="0"/>
        <w:overflowPunct w:val="0"/>
        <w:autoSpaceDE w:val="0"/>
        <w:autoSpaceDN w:val="0"/>
        <w:adjustRightInd w:val="0"/>
        <w:ind w:left="0" w:right="113" w:firstLine="709"/>
        <w:rPr>
          <w:sz w:val="28"/>
          <w:szCs w:val="28"/>
          <w:lang w:val="kk-KZ"/>
        </w:rPr>
      </w:pPr>
      <w:r w:rsidRPr="00EF1D02">
        <w:rPr>
          <w:i/>
          <w:sz w:val="28"/>
          <w:szCs w:val="28"/>
          <w:lang w:val="kk-KZ"/>
        </w:rPr>
        <w:t>y</w:t>
      </w:r>
      <w:r w:rsidRPr="00EF1D02">
        <w:rPr>
          <w:sz w:val="28"/>
          <w:szCs w:val="28"/>
          <w:lang w:val="kk-KZ"/>
        </w:rPr>
        <w:t>=</w:t>
      </w:r>
      <m:oMath>
        <m:f>
          <m:fPr>
            <m:ctrlPr>
              <w:rPr>
                <w:rFonts w:ascii="Cambria Math" w:hAnsi="Cambria Math"/>
                <w:iCs/>
                <w:sz w:val="28"/>
                <w:szCs w:val="28"/>
                <w:lang w:val="kk-KZ"/>
              </w:rPr>
            </m:ctrlPr>
          </m:fPr>
          <m:num>
            <m:r>
              <m:rPr>
                <m:sty m:val="p"/>
              </m:rPr>
              <w:rPr>
                <w:rFonts w:ascii="Cambria Math" w:hAnsi="Cambria Math"/>
                <w:sz w:val="28"/>
                <w:szCs w:val="28"/>
                <w:lang w:val="kk-KZ"/>
              </w:rPr>
              <m:t>1</m:t>
            </m:r>
          </m:num>
          <m:den>
            <m:r>
              <m:rPr>
                <m:sty m:val="p"/>
              </m:rPr>
              <w:rPr>
                <w:rFonts w:ascii="Cambria Math" w:hAnsi="Cambria Math"/>
                <w:sz w:val="28"/>
                <w:szCs w:val="28"/>
                <w:lang w:val="kk-KZ"/>
              </w:rPr>
              <m:t>3</m:t>
            </m:r>
          </m:den>
        </m:f>
        <m:r>
          <w:rPr>
            <w:rFonts w:ascii="Cambria Math" w:hAnsi="Cambria Math"/>
            <w:sz w:val="28"/>
            <w:szCs w:val="28"/>
            <w:lang w:val="kk-KZ"/>
          </w:rPr>
          <m:t>x+5</m:t>
        </m:r>
      </m:oMath>
      <w:r w:rsidRPr="00EF1D02">
        <w:rPr>
          <w:sz w:val="28"/>
          <w:szCs w:val="28"/>
          <w:lang w:val="kk-KZ"/>
        </w:rPr>
        <w:t xml:space="preserve">  сызықтық функциясынан  </w:t>
      </w:r>
      <w:r w:rsidRPr="00EF1D02">
        <w:rPr>
          <w:i/>
          <w:sz w:val="28"/>
          <w:szCs w:val="28"/>
          <w:lang w:val="kk-KZ"/>
        </w:rPr>
        <w:t>k–</w:t>
      </w:r>
      <w:r w:rsidRPr="00EF1D02">
        <w:rPr>
          <w:iCs/>
          <w:sz w:val="28"/>
          <w:szCs w:val="28"/>
          <w:lang w:val="kk-KZ"/>
        </w:rPr>
        <w:t>бұрыштық коэффициентін</w:t>
      </w:r>
      <w:r w:rsidRPr="00EF1D02">
        <w:rPr>
          <w:sz w:val="28"/>
          <w:szCs w:val="28"/>
          <w:lang w:val="kk-KZ"/>
        </w:rPr>
        <w:t xml:space="preserve">  және  </w:t>
      </w:r>
      <w:r w:rsidRPr="00EF1D02">
        <w:rPr>
          <w:i/>
          <w:sz w:val="28"/>
          <w:szCs w:val="28"/>
          <w:lang w:val="kk-KZ"/>
        </w:rPr>
        <w:t xml:space="preserve">b </w:t>
      </w:r>
      <w:r w:rsidRPr="00EF1D02">
        <w:rPr>
          <w:sz w:val="28"/>
          <w:szCs w:val="28"/>
          <w:lang w:val="kk-KZ"/>
        </w:rPr>
        <w:t>таңбаларын анықтаңыз.</w:t>
      </w:r>
    </w:p>
    <w:p w14:paraId="7827B456" w14:textId="77777777" w:rsidR="00D42055" w:rsidRPr="00EF1D02" w:rsidRDefault="00D42055" w:rsidP="00F04ED1">
      <w:pPr>
        <w:pStyle w:val="a3"/>
        <w:numPr>
          <w:ilvl w:val="0"/>
          <w:numId w:val="56"/>
        </w:numPr>
        <w:ind w:left="0" w:firstLine="709"/>
        <w:jc w:val="both"/>
        <w:rPr>
          <w:sz w:val="28"/>
          <w:szCs w:val="28"/>
          <w:lang w:val="kk-KZ"/>
        </w:rPr>
      </w:pPr>
      <w:r w:rsidRPr="00EF1D02">
        <w:rPr>
          <w:sz w:val="28"/>
          <w:szCs w:val="28"/>
          <w:lang w:val="kk-KZ"/>
        </w:rPr>
        <w:t>Берілген y=3x+1 сызықтық функциясы үшін</w:t>
      </w:r>
    </w:p>
    <w:p w14:paraId="263E3B3C" w14:textId="77777777" w:rsidR="00D42055" w:rsidRPr="00EF1D02" w:rsidRDefault="00D42055" w:rsidP="00F04ED1">
      <w:pPr>
        <w:pStyle w:val="a3"/>
        <w:numPr>
          <w:ilvl w:val="0"/>
          <w:numId w:val="57"/>
        </w:numPr>
        <w:jc w:val="both"/>
        <w:rPr>
          <w:sz w:val="28"/>
          <w:szCs w:val="28"/>
          <w:lang w:val="kk-KZ"/>
        </w:rPr>
      </w:pPr>
      <w:r w:rsidRPr="00EF1D02">
        <w:rPr>
          <w:sz w:val="28"/>
          <w:szCs w:val="28"/>
          <w:lang w:val="kk-KZ"/>
        </w:rPr>
        <w:t>функцияның графигіне параллель;</w:t>
      </w:r>
    </w:p>
    <w:p w14:paraId="3C73272B" w14:textId="77777777" w:rsidR="00D42055" w:rsidRPr="00EF1D02" w:rsidRDefault="00D42055" w:rsidP="00F04ED1">
      <w:pPr>
        <w:pStyle w:val="a3"/>
        <w:numPr>
          <w:ilvl w:val="0"/>
          <w:numId w:val="57"/>
        </w:numPr>
        <w:jc w:val="both"/>
        <w:rPr>
          <w:sz w:val="28"/>
          <w:szCs w:val="28"/>
          <w:lang w:val="kk-KZ"/>
        </w:rPr>
      </w:pPr>
      <w:r w:rsidRPr="00EF1D02">
        <w:rPr>
          <w:sz w:val="28"/>
          <w:szCs w:val="28"/>
          <w:lang w:val="kk-KZ"/>
        </w:rPr>
        <w:t>графикпен қиылысатын;</w:t>
      </w:r>
    </w:p>
    <w:p w14:paraId="28B26335" w14:textId="3BC43271" w:rsidR="00D42055" w:rsidRDefault="00D42055" w:rsidP="00F04ED1">
      <w:pPr>
        <w:pStyle w:val="a3"/>
        <w:numPr>
          <w:ilvl w:val="0"/>
          <w:numId w:val="57"/>
        </w:numPr>
        <w:jc w:val="both"/>
        <w:rPr>
          <w:sz w:val="28"/>
          <w:szCs w:val="28"/>
          <w:lang w:val="kk-KZ"/>
        </w:rPr>
      </w:pPr>
      <w:r w:rsidRPr="00EF1D02">
        <w:rPr>
          <w:sz w:val="28"/>
          <w:szCs w:val="28"/>
          <w:lang w:val="kk-KZ"/>
        </w:rPr>
        <w:t>графикпен беттесетін функцияның формуласын жазыңыз және графигін салыңыз</w:t>
      </w:r>
      <w:r w:rsidR="00CF0CD7" w:rsidRPr="00EF1D02">
        <w:rPr>
          <w:sz w:val="28"/>
          <w:szCs w:val="28"/>
          <w:lang w:val="kk-KZ"/>
        </w:rPr>
        <w:t xml:space="preserve"> (Сурет </w:t>
      </w:r>
      <w:r w:rsidR="003B5066" w:rsidRPr="00EF1D02">
        <w:rPr>
          <w:sz w:val="28"/>
          <w:szCs w:val="28"/>
          <w:lang w:val="kk-KZ"/>
        </w:rPr>
        <w:t>Г</w:t>
      </w:r>
      <w:r w:rsidR="00CF0CD7" w:rsidRPr="00EF1D02">
        <w:rPr>
          <w:sz w:val="28"/>
          <w:szCs w:val="28"/>
          <w:lang w:val="kk-KZ"/>
        </w:rPr>
        <w:t>2)</w:t>
      </w:r>
      <w:r w:rsidRPr="00EF1D02">
        <w:rPr>
          <w:sz w:val="28"/>
          <w:szCs w:val="28"/>
          <w:lang w:val="kk-KZ"/>
        </w:rPr>
        <w:t>.</w:t>
      </w:r>
    </w:p>
    <w:p w14:paraId="4A61D2B8" w14:textId="77777777" w:rsidR="00457151" w:rsidRDefault="00457151" w:rsidP="00457151">
      <w:pPr>
        <w:pStyle w:val="a3"/>
        <w:ind w:left="1429"/>
        <w:jc w:val="both"/>
        <w:rPr>
          <w:sz w:val="28"/>
          <w:szCs w:val="28"/>
          <w:lang w:val="kk-KZ"/>
        </w:rPr>
      </w:pPr>
    </w:p>
    <w:p w14:paraId="3E707608" w14:textId="77777777" w:rsidR="00457151" w:rsidRPr="00EF1D02" w:rsidRDefault="00457151" w:rsidP="00F04ED1">
      <w:pPr>
        <w:pStyle w:val="a3"/>
        <w:numPr>
          <w:ilvl w:val="0"/>
          <w:numId w:val="57"/>
        </w:numPr>
        <w:jc w:val="both"/>
        <w:rPr>
          <w:sz w:val="28"/>
          <w:szCs w:val="28"/>
          <w:lang w:val="kk-KZ"/>
        </w:rPr>
      </w:pPr>
    </w:p>
    <w:p w14:paraId="5E949FC6" w14:textId="77777777" w:rsidR="00D42055" w:rsidRPr="00EF1D02" w:rsidRDefault="00D42055" w:rsidP="00D42055">
      <w:pPr>
        <w:pStyle w:val="a3"/>
        <w:ind w:left="426"/>
        <w:jc w:val="both"/>
        <w:rPr>
          <w:sz w:val="28"/>
          <w:szCs w:val="28"/>
          <w:lang w:val="kk-KZ"/>
        </w:rPr>
      </w:pPr>
      <w:r w:rsidRPr="00EF1D02">
        <w:rPr>
          <w:noProof/>
          <w:sz w:val="28"/>
          <w:szCs w:val="28"/>
        </w:rPr>
        <w:drawing>
          <wp:inline distT="0" distB="0" distL="0" distR="0" wp14:anchorId="392EE814" wp14:editId="578A0E99">
            <wp:extent cx="5731510" cy="2442210"/>
            <wp:effectExtent l="0" t="0" r="0" b="0"/>
            <wp:docPr id="35891" name="Рисунок 35891" descr="Изображение выглядит как седз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седзи&#10;&#10;Автоматически созданное описание"/>
                    <pic:cNvPicPr/>
                  </pic:nvPicPr>
                  <pic:blipFill>
                    <a:blip r:embed="rId113">
                      <a:extLst>
                        <a:ext uri="{28A0092B-C50C-407E-A947-70E740481C1C}">
                          <a14:useLocalDpi xmlns:a14="http://schemas.microsoft.com/office/drawing/2010/main" val="0"/>
                        </a:ext>
                      </a:extLst>
                    </a:blip>
                    <a:stretch>
                      <a:fillRect/>
                    </a:stretch>
                  </pic:blipFill>
                  <pic:spPr>
                    <a:xfrm>
                      <a:off x="0" y="0"/>
                      <a:ext cx="5731510" cy="2442210"/>
                    </a:xfrm>
                    <a:prstGeom prst="rect">
                      <a:avLst/>
                    </a:prstGeom>
                  </pic:spPr>
                </pic:pic>
              </a:graphicData>
            </a:graphic>
          </wp:inline>
        </w:drawing>
      </w:r>
    </w:p>
    <w:p w14:paraId="7B6CF887" w14:textId="77777777" w:rsidR="00457151" w:rsidRDefault="00457151" w:rsidP="00D23F5F">
      <w:pPr>
        <w:jc w:val="center"/>
        <w:rPr>
          <w:rFonts w:ascii="-webkit-standard" w:hAnsi="-webkit-standard"/>
          <w:color w:val="000000"/>
          <w:sz w:val="28"/>
          <w:szCs w:val="28"/>
          <w:lang w:val="kk-KZ"/>
        </w:rPr>
      </w:pPr>
    </w:p>
    <w:p w14:paraId="06C25FA0" w14:textId="7155ECA6" w:rsidR="00D42055" w:rsidRPr="00EF1D02" w:rsidRDefault="00D23F5F" w:rsidP="00D23F5F">
      <w:pPr>
        <w:jc w:val="center"/>
        <w:rPr>
          <w:sz w:val="28"/>
          <w:szCs w:val="28"/>
          <w:lang w:val="kk-KZ"/>
        </w:rPr>
      </w:pPr>
      <w:r w:rsidRPr="00EF1D02">
        <w:rPr>
          <w:rFonts w:ascii="-webkit-standard" w:hAnsi="-webkit-standard"/>
          <w:color w:val="000000"/>
          <w:sz w:val="28"/>
          <w:szCs w:val="28"/>
          <w:lang w:val="kk-KZ"/>
        </w:rPr>
        <w:t>С</w:t>
      </w:r>
      <w:r w:rsidRPr="00EF1D02">
        <w:rPr>
          <w:sz w:val="28"/>
          <w:szCs w:val="28"/>
          <w:lang w:val="kk-KZ"/>
        </w:rPr>
        <w:t xml:space="preserve">урет </w:t>
      </w:r>
      <w:r w:rsidR="003B5066" w:rsidRPr="00EF1D02">
        <w:rPr>
          <w:sz w:val="28"/>
          <w:szCs w:val="28"/>
          <w:lang w:val="kk-KZ"/>
        </w:rPr>
        <w:t>Г</w:t>
      </w:r>
      <w:r w:rsidRPr="00EF1D02">
        <w:rPr>
          <w:sz w:val="28"/>
          <w:szCs w:val="28"/>
          <w:lang w:val="kk-KZ"/>
        </w:rPr>
        <w:t>2 -Координаталар осі</w:t>
      </w:r>
    </w:p>
    <w:p w14:paraId="69DB37CB" w14:textId="77777777" w:rsidR="00D42055" w:rsidRPr="00EF1D02" w:rsidRDefault="00D42055" w:rsidP="00F04ED1">
      <w:pPr>
        <w:pStyle w:val="ae"/>
        <w:numPr>
          <w:ilvl w:val="0"/>
          <w:numId w:val="56"/>
        </w:numPr>
        <w:rPr>
          <w:rFonts w:ascii="-webkit-standard" w:hAnsi="-webkit-standard"/>
          <w:color w:val="000000"/>
          <w:lang w:val="kk-KZ"/>
        </w:rPr>
      </w:pPr>
      <w:r w:rsidRPr="00EF1D02">
        <w:rPr>
          <w:rFonts w:ascii="-webkit-standard" w:hAnsi="-webkit-standard"/>
          <w:color w:val="000000"/>
          <w:sz w:val="27"/>
          <w:szCs w:val="27"/>
          <w:lang w:val="kk-KZ"/>
        </w:rPr>
        <w:t>Теңдеулер жүйесінің шешімін сәйкестендіріңіз.</w:t>
      </w:r>
    </w:p>
    <w:tbl>
      <w:tblPr>
        <w:tblStyle w:val="ab"/>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6"/>
        <w:gridCol w:w="4456"/>
      </w:tblGrid>
      <w:tr w:rsidR="00D42055" w:rsidRPr="00EF1D02" w14:paraId="28F99213" w14:textId="77777777" w:rsidTr="00457151">
        <w:tc>
          <w:tcPr>
            <w:tcW w:w="4508" w:type="dxa"/>
          </w:tcPr>
          <w:p w14:paraId="19F84934" w14:textId="77777777" w:rsidR="00D42055" w:rsidRPr="00EF1D02" w:rsidRDefault="0057280D" w:rsidP="008A5142">
            <w:pPr>
              <w:pStyle w:val="ae"/>
              <w:rPr>
                <w:rFonts w:ascii="-webkit-standard" w:hAnsi="-webkit-standard"/>
                <w:color w:val="000000"/>
                <w:lang w:val="kk-KZ"/>
              </w:rPr>
            </w:pPr>
            <m:oMathPara>
              <m:oMath>
                <m:d>
                  <m:dPr>
                    <m:begChr m:val="{"/>
                    <m:endChr m:val=""/>
                    <m:ctrlPr>
                      <w:rPr>
                        <w:rFonts w:ascii="Cambria Math" w:hAnsi="Cambria Math"/>
                        <w:i/>
                        <w:color w:val="000000"/>
                        <w:lang w:val="kk-KZ"/>
                      </w:rPr>
                    </m:ctrlPr>
                  </m:dPr>
                  <m:e>
                    <m:eqArr>
                      <m:eqArrPr>
                        <m:ctrlPr>
                          <w:rPr>
                            <w:rFonts w:ascii="Cambria Math" w:hAnsi="Cambria Math"/>
                            <w:i/>
                            <w:color w:val="000000"/>
                            <w:lang w:val="kk-KZ"/>
                          </w:rPr>
                        </m:ctrlPr>
                      </m:eqArrPr>
                      <m:e>
                        <m:r>
                          <w:rPr>
                            <w:rFonts w:ascii="Cambria Math" w:hAnsi="Cambria Math"/>
                            <w:color w:val="000000"/>
                            <w:lang w:val="kk-KZ"/>
                          </w:rPr>
                          <m:t>x+20y=37</m:t>
                        </m:r>
                      </m:e>
                      <m:e>
                        <m:r>
                          <w:rPr>
                            <w:rFonts w:ascii="Cambria Math" w:hAnsi="Cambria Math"/>
                            <w:color w:val="000000"/>
                            <w:lang w:val="kk-KZ"/>
                          </w:rPr>
                          <m:t>5y+x=7</m:t>
                        </m:r>
                      </m:e>
                    </m:eqArr>
                  </m:e>
                </m:d>
              </m:oMath>
            </m:oMathPara>
          </w:p>
        </w:tc>
        <w:tc>
          <w:tcPr>
            <w:tcW w:w="4508" w:type="dxa"/>
          </w:tcPr>
          <w:p w14:paraId="651D1D4A" w14:textId="77777777" w:rsidR="00D42055" w:rsidRPr="00EF1D02" w:rsidRDefault="00D42055" w:rsidP="008A5142">
            <w:pPr>
              <w:pStyle w:val="ae"/>
              <w:ind w:left="720"/>
              <w:rPr>
                <w:rFonts w:ascii="-webkit-standard" w:hAnsi="-webkit-standard"/>
                <w:color w:val="000000"/>
                <w:lang w:val="kk-KZ"/>
              </w:rPr>
            </w:pPr>
            <w:r w:rsidRPr="00EF1D02">
              <w:rPr>
                <w:rFonts w:ascii="-webkit-standard" w:hAnsi="-webkit-standard"/>
                <w:color w:val="000000"/>
                <w:lang w:val="kk-KZ"/>
              </w:rPr>
              <w:t>А (5; 5)</w:t>
            </w:r>
          </w:p>
        </w:tc>
      </w:tr>
      <w:tr w:rsidR="00D42055" w:rsidRPr="00EF1D02" w14:paraId="3981F61D" w14:textId="77777777" w:rsidTr="00457151">
        <w:tc>
          <w:tcPr>
            <w:tcW w:w="4508" w:type="dxa"/>
          </w:tcPr>
          <w:p w14:paraId="0965B5DA" w14:textId="77777777" w:rsidR="00D42055" w:rsidRPr="00EF1D02" w:rsidRDefault="0057280D" w:rsidP="008A5142">
            <w:pPr>
              <w:pStyle w:val="ae"/>
              <w:rPr>
                <w:rFonts w:ascii="-webkit-standard" w:hAnsi="-webkit-standard"/>
                <w:color w:val="000000"/>
                <w:lang w:val="kk-KZ"/>
              </w:rPr>
            </w:pPr>
            <m:oMathPara>
              <m:oMath>
                <m:d>
                  <m:dPr>
                    <m:begChr m:val="{"/>
                    <m:endChr m:val=""/>
                    <m:ctrlPr>
                      <w:rPr>
                        <w:rFonts w:ascii="Cambria Math" w:hAnsi="Cambria Math"/>
                        <w:i/>
                        <w:color w:val="000000"/>
                        <w:lang w:val="kk-KZ"/>
                      </w:rPr>
                    </m:ctrlPr>
                  </m:dPr>
                  <m:e>
                    <m:eqArr>
                      <m:eqArrPr>
                        <m:ctrlPr>
                          <w:rPr>
                            <w:rFonts w:ascii="Cambria Math" w:hAnsi="Cambria Math"/>
                            <w:i/>
                            <w:color w:val="000000"/>
                            <w:lang w:val="kk-KZ"/>
                          </w:rPr>
                        </m:ctrlPr>
                      </m:eqArrPr>
                      <m:e>
                        <m:r>
                          <m:rPr>
                            <m:sty m:val="p"/>
                          </m:rPr>
                          <w:rPr>
                            <w:rFonts w:ascii="Cambria Math" w:hAnsi="Cambria Math"/>
                            <w:color w:val="000000"/>
                            <w:lang w:val="kk-KZ"/>
                          </w:rPr>
                          <m:t>у-8х=-337</m:t>
                        </m:r>
                      </m:e>
                      <m:e>
                        <m:r>
                          <m:rPr>
                            <m:sty m:val="p"/>
                          </m:rPr>
                          <w:rPr>
                            <w:rFonts w:ascii="Cambria Math" w:hAnsi="Cambria Math"/>
                            <w:color w:val="000000"/>
                            <w:lang w:val="kk-KZ"/>
                          </w:rPr>
                          <m:t>х-у=29</m:t>
                        </m:r>
                      </m:e>
                    </m:eqArr>
                  </m:e>
                </m:d>
              </m:oMath>
            </m:oMathPara>
          </w:p>
        </w:tc>
        <w:tc>
          <w:tcPr>
            <w:tcW w:w="4508" w:type="dxa"/>
          </w:tcPr>
          <w:p w14:paraId="1DFE2298" w14:textId="77777777" w:rsidR="00D42055" w:rsidRPr="00EF1D02" w:rsidRDefault="00D42055" w:rsidP="008A5142">
            <w:pPr>
              <w:pStyle w:val="ae"/>
              <w:ind w:left="720"/>
              <w:rPr>
                <w:rFonts w:ascii="-webkit-standard" w:hAnsi="-webkit-standard"/>
                <w:color w:val="000000"/>
                <w:lang w:val="kk-KZ"/>
              </w:rPr>
            </w:pPr>
            <w:r w:rsidRPr="00EF1D02">
              <w:rPr>
                <w:rFonts w:ascii="-webkit-standard" w:hAnsi="-webkit-standard"/>
                <w:color w:val="000000"/>
                <w:lang w:val="kk-KZ"/>
              </w:rPr>
              <w:t>B (-3; 2)</w:t>
            </w:r>
            <w:r w:rsidRPr="00EF1D02">
              <w:rPr>
                <w:rStyle w:val="apple-converted-space"/>
                <w:rFonts w:ascii="-webkit-standard" w:hAnsi="-webkit-standard"/>
                <w:color w:val="000000"/>
                <w:lang w:val="kk-KZ"/>
              </w:rPr>
              <w:t> </w:t>
            </w:r>
          </w:p>
        </w:tc>
      </w:tr>
      <w:tr w:rsidR="00D42055" w:rsidRPr="00EF1D02" w14:paraId="498B2D83" w14:textId="77777777" w:rsidTr="00457151">
        <w:tc>
          <w:tcPr>
            <w:tcW w:w="4508" w:type="dxa"/>
          </w:tcPr>
          <w:p w14:paraId="49CB88A8" w14:textId="77777777" w:rsidR="00D42055" w:rsidRPr="00EF1D02" w:rsidRDefault="0057280D" w:rsidP="008A5142">
            <w:pPr>
              <w:pStyle w:val="ae"/>
              <w:rPr>
                <w:rFonts w:ascii="-webkit-standard" w:hAnsi="-webkit-standard"/>
                <w:color w:val="000000"/>
                <w:lang w:val="kk-KZ"/>
              </w:rPr>
            </w:pPr>
            <m:oMathPara>
              <m:oMath>
                <m:d>
                  <m:dPr>
                    <m:begChr m:val="{"/>
                    <m:endChr m:val=""/>
                    <m:ctrlPr>
                      <w:rPr>
                        <w:rFonts w:ascii="Cambria Math" w:hAnsi="Cambria Math"/>
                        <w:i/>
                        <w:color w:val="000000"/>
                        <w:lang w:val="kk-KZ"/>
                      </w:rPr>
                    </m:ctrlPr>
                  </m:dPr>
                  <m:e>
                    <m:eqArr>
                      <m:eqArrPr>
                        <m:ctrlPr>
                          <w:rPr>
                            <w:rFonts w:ascii="Cambria Math" w:hAnsi="Cambria Math"/>
                            <w:i/>
                            <w:color w:val="000000"/>
                            <w:lang w:val="kk-KZ"/>
                          </w:rPr>
                        </m:ctrlPr>
                      </m:eqArrPr>
                      <m:e>
                        <m:r>
                          <m:rPr>
                            <m:sty m:val="p"/>
                          </m:rPr>
                          <w:rPr>
                            <w:rFonts w:ascii="Cambria Math" w:hAnsi="Cambria Math"/>
                            <w:color w:val="000000"/>
                            <w:lang w:val="kk-KZ"/>
                          </w:rPr>
                          <m:t>17х+у=90</m:t>
                        </m:r>
                      </m:e>
                      <m:e>
                        <m:r>
                          <m:rPr>
                            <m:sty m:val="p"/>
                          </m:rPr>
                          <w:rPr>
                            <w:rFonts w:ascii="Cambria Math" w:hAnsi="Cambria Math"/>
                            <w:color w:val="000000"/>
                            <w:lang w:val="kk-KZ"/>
                          </w:rPr>
                          <m:t>у-23х=-110</m:t>
                        </m:r>
                      </m:e>
                    </m:eqArr>
                  </m:e>
                </m:d>
              </m:oMath>
            </m:oMathPara>
          </w:p>
        </w:tc>
        <w:tc>
          <w:tcPr>
            <w:tcW w:w="4508" w:type="dxa"/>
          </w:tcPr>
          <w:p w14:paraId="204671DF" w14:textId="77777777" w:rsidR="00D42055" w:rsidRPr="00EF1D02" w:rsidRDefault="00D42055" w:rsidP="008A5142">
            <w:pPr>
              <w:pStyle w:val="ae"/>
              <w:ind w:left="783"/>
              <w:rPr>
                <w:rFonts w:ascii="-webkit-standard" w:hAnsi="-webkit-standard"/>
                <w:color w:val="000000"/>
                <w:lang w:val="kk-KZ"/>
              </w:rPr>
            </w:pPr>
            <w:r w:rsidRPr="00EF1D02">
              <w:rPr>
                <w:rFonts w:ascii="-webkit-standard" w:hAnsi="-webkit-standard"/>
                <w:color w:val="000000"/>
                <w:lang w:val="kk-KZ"/>
              </w:rPr>
              <w:t>С (4; -1)</w:t>
            </w:r>
          </w:p>
        </w:tc>
      </w:tr>
    </w:tbl>
    <w:p w14:paraId="7B5DC896" w14:textId="15473CEB" w:rsidR="0085083A" w:rsidRPr="00EF1D02" w:rsidRDefault="0085083A" w:rsidP="00D42055">
      <w:pPr>
        <w:jc w:val="both"/>
        <w:rPr>
          <w:sz w:val="28"/>
          <w:szCs w:val="28"/>
          <w:lang w:val="kk-KZ"/>
        </w:rPr>
      </w:pPr>
    </w:p>
    <w:p w14:paraId="68F8B08D" w14:textId="77777777" w:rsidR="0085083A" w:rsidRPr="00EF1D02" w:rsidRDefault="0085083A">
      <w:pPr>
        <w:rPr>
          <w:sz w:val="28"/>
          <w:szCs w:val="28"/>
          <w:lang w:val="kk-KZ"/>
        </w:rPr>
      </w:pPr>
      <w:r w:rsidRPr="00EF1D02">
        <w:rPr>
          <w:sz w:val="28"/>
          <w:szCs w:val="28"/>
          <w:lang w:val="kk-KZ"/>
        </w:rPr>
        <w:br w:type="page"/>
      </w:r>
    </w:p>
    <w:p w14:paraId="0D33BF86" w14:textId="7D24CF40" w:rsidR="00D42055" w:rsidRPr="00EF1D02" w:rsidRDefault="000128B9" w:rsidP="00D42055">
      <w:pPr>
        <w:jc w:val="both"/>
        <w:rPr>
          <w:sz w:val="28"/>
          <w:szCs w:val="28"/>
          <w:lang w:val="kk-KZ"/>
        </w:rPr>
      </w:pPr>
      <w:r w:rsidRPr="00EF1D02">
        <w:rPr>
          <w:sz w:val="28"/>
          <w:szCs w:val="28"/>
          <w:lang w:val="kk-KZ"/>
        </w:rPr>
        <w:lastRenderedPageBreak/>
        <w:t xml:space="preserve">Кесте </w:t>
      </w:r>
      <w:r w:rsidR="003B5066" w:rsidRPr="00EF1D02">
        <w:rPr>
          <w:sz w:val="28"/>
          <w:szCs w:val="28"/>
          <w:lang w:val="kk-KZ"/>
        </w:rPr>
        <w:t>Г</w:t>
      </w:r>
      <w:r w:rsidRPr="00EF1D02">
        <w:rPr>
          <w:sz w:val="28"/>
          <w:szCs w:val="28"/>
          <w:lang w:val="kk-KZ"/>
        </w:rPr>
        <w:t>3 - 7-сыныпқа арналған №1 жиынтық бағалау жұмысының бағалау критерийлері</w:t>
      </w:r>
      <w:r w:rsidR="00BE7D30">
        <w:rPr>
          <w:sz w:val="28"/>
          <w:szCs w:val="28"/>
          <w:lang w:val="kk-KZ"/>
        </w:rPr>
        <w:t xml:space="preserve"> мен дескриптор</w:t>
      </w:r>
    </w:p>
    <w:p w14:paraId="57E52611" w14:textId="77777777" w:rsidR="00D42055" w:rsidRPr="00EF1D02" w:rsidRDefault="00D42055" w:rsidP="00D42055">
      <w:pPr>
        <w:jc w:val="both"/>
        <w:rPr>
          <w:sz w:val="28"/>
          <w:szCs w:val="28"/>
          <w:lang w:val="kk-KZ"/>
        </w:rPr>
      </w:pPr>
    </w:p>
    <w:tbl>
      <w:tblPr>
        <w:tblStyle w:val="ab"/>
        <w:tblW w:w="9639" w:type="dxa"/>
        <w:tblInd w:w="-5" w:type="dxa"/>
        <w:tblLook w:val="04A0" w:firstRow="1" w:lastRow="0" w:firstColumn="1" w:lastColumn="0" w:noHBand="0" w:noVBand="1"/>
      </w:tblPr>
      <w:tblGrid>
        <w:gridCol w:w="3510"/>
        <w:gridCol w:w="802"/>
        <w:gridCol w:w="3855"/>
        <w:gridCol w:w="1472"/>
      </w:tblGrid>
      <w:tr w:rsidR="00D42055" w:rsidRPr="00457151" w14:paraId="02ED8E96" w14:textId="77777777" w:rsidTr="00457151">
        <w:tc>
          <w:tcPr>
            <w:tcW w:w="3510" w:type="dxa"/>
            <w:vMerge w:val="restart"/>
          </w:tcPr>
          <w:p w14:paraId="0CF23285" w14:textId="77777777" w:rsidR="00D42055" w:rsidRPr="00457151" w:rsidRDefault="00D42055" w:rsidP="00F014E1">
            <w:pPr>
              <w:rPr>
                <w:bCs/>
                <w:sz w:val="28"/>
                <w:szCs w:val="24"/>
                <w:lang w:val="kk-KZ"/>
              </w:rPr>
            </w:pPr>
            <w:r w:rsidRPr="00457151">
              <w:rPr>
                <w:bCs/>
                <w:sz w:val="28"/>
                <w:szCs w:val="24"/>
                <w:lang w:val="kk-KZ"/>
              </w:rPr>
              <w:t>Бағалау критерийлері</w:t>
            </w:r>
          </w:p>
        </w:tc>
        <w:tc>
          <w:tcPr>
            <w:tcW w:w="802" w:type="dxa"/>
            <w:vMerge w:val="restart"/>
          </w:tcPr>
          <w:p w14:paraId="4288D1B6" w14:textId="77777777" w:rsidR="00D42055" w:rsidRPr="00457151" w:rsidRDefault="00D42055" w:rsidP="0085083A">
            <w:pPr>
              <w:jc w:val="center"/>
              <w:rPr>
                <w:bCs/>
                <w:sz w:val="28"/>
                <w:szCs w:val="24"/>
                <w:lang w:val="kk-KZ"/>
              </w:rPr>
            </w:pPr>
            <w:r w:rsidRPr="00457151">
              <w:rPr>
                <w:bCs/>
                <w:sz w:val="28"/>
                <w:szCs w:val="24"/>
                <w:lang w:val="kk-KZ"/>
              </w:rPr>
              <w:t>№</w:t>
            </w:r>
          </w:p>
        </w:tc>
        <w:tc>
          <w:tcPr>
            <w:tcW w:w="3855" w:type="dxa"/>
          </w:tcPr>
          <w:p w14:paraId="15E21234" w14:textId="77777777" w:rsidR="00D42055" w:rsidRPr="00457151" w:rsidRDefault="00D42055" w:rsidP="0085083A">
            <w:pPr>
              <w:jc w:val="center"/>
              <w:rPr>
                <w:bCs/>
                <w:sz w:val="28"/>
                <w:szCs w:val="24"/>
                <w:lang w:val="kk-KZ"/>
              </w:rPr>
            </w:pPr>
            <w:r w:rsidRPr="00457151">
              <w:rPr>
                <w:bCs/>
                <w:sz w:val="28"/>
                <w:szCs w:val="24"/>
                <w:lang w:val="kk-KZ"/>
              </w:rPr>
              <w:t>Дескриптор</w:t>
            </w:r>
          </w:p>
        </w:tc>
        <w:tc>
          <w:tcPr>
            <w:tcW w:w="1472" w:type="dxa"/>
            <w:vMerge w:val="restart"/>
          </w:tcPr>
          <w:p w14:paraId="1CE11BA0" w14:textId="77777777" w:rsidR="00D42055" w:rsidRPr="00457151" w:rsidRDefault="00D42055" w:rsidP="0085083A">
            <w:pPr>
              <w:jc w:val="center"/>
              <w:rPr>
                <w:bCs/>
                <w:sz w:val="28"/>
                <w:szCs w:val="24"/>
                <w:lang w:val="kk-KZ"/>
              </w:rPr>
            </w:pPr>
            <w:r w:rsidRPr="00457151">
              <w:rPr>
                <w:bCs/>
                <w:sz w:val="28"/>
                <w:szCs w:val="24"/>
                <w:lang w:val="kk-KZ"/>
              </w:rPr>
              <w:t>Балл</w:t>
            </w:r>
          </w:p>
        </w:tc>
      </w:tr>
      <w:tr w:rsidR="00D42055" w:rsidRPr="00457151" w14:paraId="63B51DB4" w14:textId="77777777" w:rsidTr="00457151">
        <w:tc>
          <w:tcPr>
            <w:tcW w:w="3510" w:type="dxa"/>
            <w:vMerge/>
          </w:tcPr>
          <w:p w14:paraId="6E83D294" w14:textId="77777777" w:rsidR="00D42055" w:rsidRPr="00457151" w:rsidRDefault="00D42055" w:rsidP="00F014E1">
            <w:pPr>
              <w:rPr>
                <w:sz w:val="28"/>
                <w:szCs w:val="24"/>
                <w:lang w:val="kk-KZ"/>
              </w:rPr>
            </w:pPr>
          </w:p>
        </w:tc>
        <w:tc>
          <w:tcPr>
            <w:tcW w:w="802" w:type="dxa"/>
            <w:vMerge/>
          </w:tcPr>
          <w:p w14:paraId="5232598C" w14:textId="77777777" w:rsidR="00D42055" w:rsidRPr="00457151" w:rsidRDefault="00D42055" w:rsidP="0085083A">
            <w:pPr>
              <w:jc w:val="center"/>
              <w:rPr>
                <w:sz w:val="28"/>
                <w:szCs w:val="24"/>
                <w:lang w:val="kk-KZ"/>
              </w:rPr>
            </w:pPr>
          </w:p>
        </w:tc>
        <w:tc>
          <w:tcPr>
            <w:tcW w:w="3855" w:type="dxa"/>
          </w:tcPr>
          <w:p w14:paraId="70A24246" w14:textId="77777777" w:rsidR="00D42055" w:rsidRPr="00457151" w:rsidRDefault="00D42055" w:rsidP="00F014E1">
            <w:pPr>
              <w:rPr>
                <w:bCs/>
                <w:i/>
                <w:iCs/>
                <w:sz w:val="28"/>
                <w:szCs w:val="24"/>
                <w:lang w:val="kk-KZ"/>
              </w:rPr>
            </w:pPr>
            <w:r w:rsidRPr="00457151">
              <w:rPr>
                <w:bCs/>
                <w:i/>
                <w:iCs/>
                <w:sz w:val="28"/>
                <w:szCs w:val="24"/>
                <w:lang w:val="kk-KZ"/>
              </w:rPr>
              <w:t>Білім алушы</w:t>
            </w:r>
          </w:p>
        </w:tc>
        <w:tc>
          <w:tcPr>
            <w:tcW w:w="1472" w:type="dxa"/>
            <w:vMerge/>
          </w:tcPr>
          <w:p w14:paraId="1BD55F48" w14:textId="77777777" w:rsidR="00D42055" w:rsidRPr="00457151" w:rsidRDefault="00D42055" w:rsidP="0085083A">
            <w:pPr>
              <w:jc w:val="center"/>
              <w:rPr>
                <w:sz w:val="28"/>
                <w:szCs w:val="24"/>
                <w:lang w:val="kk-KZ"/>
              </w:rPr>
            </w:pPr>
          </w:p>
        </w:tc>
      </w:tr>
      <w:tr w:rsidR="00D42055" w:rsidRPr="00457151" w14:paraId="637DEAAE" w14:textId="77777777" w:rsidTr="00457151">
        <w:tc>
          <w:tcPr>
            <w:tcW w:w="3510" w:type="dxa"/>
            <w:vMerge w:val="restart"/>
          </w:tcPr>
          <w:p w14:paraId="36416659" w14:textId="77777777" w:rsidR="00D42055" w:rsidRPr="00457151" w:rsidRDefault="00D42055" w:rsidP="00F014E1">
            <w:pPr>
              <w:pStyle w:val="ae"/>
              <w:rPr>
                <w:rFonts w:ascii="-webkit-standard" w:hAnsi="-webkit-standard"/>
                <w:color w:val="000000"/>
                <w:sz w:val="28"/>
                <w:szCs w:val="24"/>
                <w:lang w:val="kk-KZ"/>
              </w:rPr>
            </w:pPr>
            <w:r w:rsidRPr="00457151">
              <w:rPr>
                <w:rFonts w:ascii="-webkit-standard" w:hAnsi="-webkit-standard"/>
                <w:color w:val="000000"/>
                <w:sz w:val="28"/>
                <w:szCs w:val="24"/>
                <w:lang w:val="kk-KZ"/>
              </w:rPr>
              <w:t>Функцияның анықталу облысын және мәндер жиынын анықтайды</w:t>
            </w:r>
          </w:p>
        </w:tc>
        <w:tc>
          <w:tcPr>
            <w:tcW w:w="802" w:type="dxa"/>
            <w:vMerge w:val="restart"/>
          </w:tcPr>
          <w:p w14:paraId="060023A6" w14:textId="77777777" w:rsidR="00D42055" w:rsidRPr="00457151" w:rsidRDefault="00D42055" w:rsidP="0085083A">
            <w:pPr>
              <w:jc w:val="center"/>
              <w:rPr>
                <w:sz w:val="28"/>
                <w:szCs w:val="24"/>
                <w:lang w:val="kk-KZ"/>
              </w:rPr>
            </w:pPr>
            <w:r w:rsidRPr="00457151">
              <w:rPr>
                <w:sz w:val="28"/>
                <w:szCs w:val="24"/>
                <w:lang w:val="kk-KZ"/>
              </w:rPr>
              <w:t>1</w:t>
            </w:r>
          </w:p>
        </w:tc>
        <w:tc>
          <w:tcPr>
            <w:tcW w:w="3855" w:type="dxa"/>
          </w:tcPr>
          <w:p w14:paraId="4E645D70" w14:textId="778A2AB8" w:rsidR="00D42055" w:rsidRPr="00457151" w:rsidRDefault="00F014E1" w:rsidP="00F014E1">
            <w:pPr>
              <w:rPr>
                <w:sz w:val="28"/>
                <w:szCs w:val="24"/>
                <w:lang w:val="kk-KZ"/>
              </w:rPr>
            </w:pPr>
            <w:r w:rsidRPr="00457151">
              <w:rPr>
                <w:sz w:val="28"/>
                <w:szCs w:val="24"/>
                <w:lang w:val="kk-KZ"/>
              </w:rPr>
              <w:t>ф</w:t>
            </w:r>
            <w:r w:rsidR="00D42055" w:rsidRPr="00457151">
              <w:rPr>
                <w:sz w:val="28"/>
                <w:szCs w:val="24"/>
                <w:lang w:val="kk-KZ"/>
              </w:rPr>
              <w:t>ункцияның анықталу облысын анықтайды;</w:t>
            </w:r>
          </w:p>
        </w:tc>
        <w:tc>
          <w:tcPr>
            <w:tcW w:w="1472" w:type="dxa"/>
          </w:tcPr>
          <w:p w14:paraId="7B616C1F"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134BBC56" w14:textId="77777777" w:rsidTr="00457151">
        <w:tc>
          <w:tcPr>
            <w:tcW w:w="3510" w:type="dxa"/>
            <w:vMerge/>
          </w:tcPr>
          <w:p w14:paraId="70A0F424" w14:textId="77777777" w:rsidR="00D42055" w:rsidRPr="00457151" w:rsidRDefault="00D42055" w:rsidP="00F014E1">
            <w:pPr>
              <w:rPr>
                <w:sz w:val="28"/>
                <w:szCs w:val="24"/>
                <w:lang w:val="kk-KZ"/>
              </w:rPr>
            </w:pPr>
          </w:p>
        </w:tc>
        <w:tc>
          <w:tcPr>
            <w:tcW w:w="802" w:type="dxa"/>
            <w:vMerge/>
          </w:tcPr>
          <w:p w14:paraId="69C30E99" w14:textId="77777777" w:rsidR="00D42055" w:rsidRPr="00457151" w:rsidRDefault="00D42055" w:rsidP="0085083A">
            <w:pPr>
              <w:jc w:val="center"/>
              <w:rPr>
                <w:sz w:val="28"/>
                <w:szCs w:val="24"/>
                <w:lang w:val="kk-KZ"/>
              </w:rPr>
            </w:pPr>
          </w:p>
        </w:tc>
        <w:tc>
          <w:tcPr>
            <w:tcW w:w="3855" w:type="dxa"/>
          </w:tcPr>
          <w:p w14:paraId="7B13F7CB" w14:textId="1A8E367E" w:rsidR="00D42055" w:rsidRPr="00457151" w:rsidRDefault="003B5066" w:rsidP="00F014E1">
            <w:pPr>
              <w:rPr>
                <w:sz w:val="28"/>
                <w:szCs w:val="24"/>
                <w:lang w:val="kk-KZ"/>
              </w:rPr>
            </w:pPr>
            <w:r w:rsidRPr="00457151">
              <w:rPr>
                <w:sz w:val="28"/>
                <w:szCs w:val="24"/>
                <w:lang w:val="kk-KZ"/>
              </w:rPr>
              <w:t>ф</w:t>
            </w:r>
            <w:r w:rsidR="00D42055" w:rsidRPr="00457151">
              <w:rPr>
                <w:sz w:val="28"/>
                <w:szCs w:val="24"/>
                <w:lang w:val="kk-KZ"/>
              </w:rPr>
              <w:t>ункцияның мәндер жиынын анықтайды;</w:t>
            </w:r>
          </w:p>
        </w:tc>
        <w:tc>
          <w:tcPr>
            <w:tcW w:w="1472" w:type="dxa"/>
          </w:tcPr>
          <w:p w14:paraId="48161C62"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5C3FF602" w14:textId="77777777" w:rsidTr="00457151">
        <w:tc>
          <w:tcPr>
            <w:tcW w:w="3510" w:type="dxa"/>
            <w:vMerge w:val="restart"/>
          </w:tcPr>
          <w:p w14:paraId="5B84F5D3" w14:textId="77777777" w:rsidR="00D42055" w:rsidRPr="00457151" w:rsidRDefault="00D42055" w:rsidP="00F014E1">
            <w:pPr>
              <w:rPr>
                <w:sz w:val="28"/>
                <w:szCs w:val="24"/>
                <w:lang w:val="kk-KZ"/>
              </w:rPr>
            </w:pPr>
            <w:r w:rsidRPr="00457151">
              <w:rPr>
                <w:i/>
                <w:sz w:val="28"/>
                <w:szCs w:val="24"/>
                <w:lang w:val="kk-KZ"/>
              </w:rPr>
              <w:t xml:space="preserve">у = </w:t>
            </w:r>
            <w:proofErr w:type="spellStart"/>
            <w:r w:rsidRPr="00457151">
              <w:rPr>
                <w:i/>
                <w:sz w:val="28"/>
                <w:szCs w:val="24"/>
                <w:lang w:val="kk-KZ"/>
              </w:rPr>
              <w:t>kx</w:t>
            </w:r>
            <w:proofErr w:type="spellEnd"/>
            <w:r w:rsidRPr="00457151">
              <w:rPr>
                <w:i/>
                <w:sz w:val="28"/>
                <w:szCs w:val="24"/>
                <w:lang w:val="kk-KZ"/>
              </w:rPr>
              <w:t xml:space="preserve"> + b</w:t>
            </w:r>
            <w:r w:rsidRPr="00457151">
              <w:rPr>
                <w:sz w:val="28"/>
                <w:szCs w:val="24"/>
                <w:lang w:val="kk-KZ"/>
              </w:rPr>
              <w:t xml:space="preserve"> сызықтық функциясының графигінен k және </w:t>
            </w:r>
            <w:r w:rsidRPr="00457151">
              <w:rPr>
                <w:i/>
                <w:sz w:val="28"/>
                <w:szCs w:val="24"/>
                <w:lang w:val="kk-KZ"/>
              </w:rPr>
              <w:t xml:space="preserve">b </w:t>
            </w:r>
            <w:r w:rsidRPr="00457151">
              <w:rPr>
                <w:sz w:val="28"/>
                <w:szCs w:val="24"/>
                <w:lang w:val="kk-KZ"/>
              </w:rPr>
              <w:t>таңбаларының мәнін табады</w:t>
            </w:r>
          </w:p>
        </w:tc>
        <w:tc>
          <w:tcPr>
            <w:tcW w:w="802" w:type="dxa"/>
            <w:vMerge w:val="restart"/>
          </w:tcPr>
          <w:p w14:paraId="16D77D8A" w14:textId="77777777" w:rsidR="00D42055" w:rsidRPr="00457151" w:rsidRDefault="00D42055" w:rsidP="0085083A">
            <w:pPr>
              <w:jc w:val="center"/>
              <w:rPr>
                <w:sz w:val="28"/>
                <w:szCs w:val="24"/>
                <w:lang w:val="kk-KZ"/>
              </w:rPr>
            </w:pPr>
            <w:r w:rsidRPr="00457151">
              <w:rPr>
                <w:sz w:val="28"/>
                <w:szCs w:val="24"/>
                <w:lang w:val="kk-KZ"/>
              </w:rPr>
              <w:t>2</w:t>
            </w:r>
          </w:p>
        </w:tc>
        <w:tc>
          <w:tcPr>
            <w:tcW w:w="3855" w:type="dxa"/>
          </w:tcPr>
          <w:p w14:paraId="63F7E176" w14:textId="46E6536A" w:rsidR="00D42055" w:rsidRPr="00457151" w:rsidRDefault="003B5066" w:rsidP="00F014E1">
            <w:pPr>
              <w:rPr>
                <w:sz w:val="28"/>
                <w:szCs w:val="24"/>
                <w:lang w:val="kk-KZ"/>
              </w:rPr>
            </w:pPr>
            <w:r w:rsidRPr="00457151">
              <w:rPr>
                <w:sz w:val="28"/>
                <w:szCs w:val="24"/>
                <w:lang w:val="kk-KZ"/>
              </w:rPr>
              <w:t>б</w:t>
            </w:r>
            <w:r w:rsidR="00D42055" w:rsidRPr="00457151">
              <w:rPr>
                <w:sz w:val="28"/>
                <w:szCs w:val="24"/>
                <w:lang w:val="kk-KZ"/>
              </w:rPr>
              <w:t xml:space="preserve">ерілген функциядан </w:t>
            </w:r>
            <w:r w:rsidR="00D42055" w:rsidRPr="00457151">
              <w:rPr>
                <w:i/>
                <w:sz w:val="28"/>
                <w:szCs w:val="24"/>
                <w:lang w:val="kk-KZ"/>
              </w:rPr>
              <w:t>k</w:t>
            </w:r>
            <w:r w:rsidR="00D42055" w:rsidRPr="00457151">
              <w:rPr>
                <w:sz w:val="28"/>
                <w:szCs w:val="24"/>
                <w:lang w:val="kk-KZ"/>
              </w:rPr>
              <w:t>-ның мәнін дұрыс ажыратады;</w:t>
            </w:r>
          </w:p>
        </w:tc>
        <w:tc>
          <w:tcPr>
            <w:tcW w:w="1472" w:type="dxa"/>
          </w:tcPr>
          <w:p w14:paraId="37914CE6"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3C76F5E6" w14:textId="77777777" w:rsidTr="00457151">
        <w:tc>
          <w:tcPr>
            <w:tcW w:w="3510" w:type="dxa"/>
            <w:vMerge/>
          </w:tcPr>
          <w:p w14:paraId="1CCD9E7E" w14:textId="77777777" w:rsidR="00D42055" w:rsidRPr="00457151" w:rsidRDefault="00D42055" w:rsidP="00F014E1">
            <w:pPr>
              <w:rPr>
                <w:sz w:val="28"/>
                <w:szCs w:val="24"/>
                <w:lang w:val="kk-KZ"/>
              </w:rPr>
            </w:pPr>
          </w:p>
        </w:tc>
        <w:tc>
          <w:tcPr>
            <w:tcW w:w="802" w:type="dxa"/>
            <w:vMerge/>
          </w:tcPr>
          <w:p w14:paraId="1746139B" w14:textId="77777777" w:rsidR="00D42055" w:rsidRPr="00457151" w:rsidRDefault="00D42055" w:rsidP="0085083A">
            <w:pPr>
              <w:jc w:val="center"/>
              <w:rPr>
                <w:sz w:val="28"/>
                <w:szCs w:val="24"/>
                <w:lang w:val="kk-KZ"/>
              </w:rPr>
            </w:pPr>
          </w:p>
        </w:tc>
        <w:tc>
          <w:tcPr>
            <w:tcW w:w="3855" w:type="dxa"/>
          </w:tcPr>
          <w:p w14:paraId="766ACDE3" w14:textId="5AECC660" w:rsidR="00D42055" w:rsidRPr="00457151" w:rsidRDefault="003B5066" w:rsidP="00F014E1">
            <w:pPr>
              <w:rPr>
                <w:sz w:val="28"/>
                <w:szCs w:val="24"/>
                <w:lang w:val="kk-KZ"/>
              </w:rPr>
            </w:pPr>
            <w:r w:rsidRPr="00457151">
              <w:rPr>
                <w:sz w:val="28"/>
                <w:szCs w:val="24"/>
                <w:lang w:val="kk-KZ"/>
              </w:rPr>
              <w:t>б</w:t>
            </w:r>
            <w:r w:rsidR="00D42055" w:rsidRPr="00457151">
              <w:rPr>
                <w:sz w:val="28"/>
                <w:szCs w:val="24"/>
                <w:lang w:val="kk-KZ"/>
              </w:rPr>
              <w:t xml:space="preserve">ерілген функциядан </w:t>
            </w:r>
            <w:r w:rsidR="00D42055" w:rsidRPr="00457151">
              <w:rPr>
                <w:i/>
                <w:sz w:val="28"/>
                <w:szCs w:val="24"/>
                <w:lang w:val="kk-KZ"/>
              </w:rPr>
              <w:t>b</w:t>
            </w:r>
            <w:r w:rsidR="00D42055" w:rsidRPr="00457151">
              <w:rPr>
                <w:sz w:val="28"/>
                <w:szCs w:val="24"/>
                <w:lang w:val="kk-KZ"/>
              </w:rPr>
              <w:t>-ның мәнін дұрыс ажыратады</w:t>
            </w:r>
            <w:r w:rsidRPr="00457151">
              <w:rPr>
                <w:sz w:val="28"/>
                <w:szCs w:val="24"/>
                <w:lang w:val="kk-KZ"/>
              </w:rPr>
              <w:t>;</w:t>
            </w:r>
          </w:p>
        </w:tc>
        <w:tc>
          <w:tcPr>
            <w:tcW w:w="1472" w:type="dxa"/>
          </w:tcPr>
          <w:p w14:paraId="7A698096"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19393116" w14:textId="77777777" w:rsidTr="00457151">
        <w:tc>
          <w:tcPr>
            <w:tcW w:w="3510" w:type="dxa"/>
            <w:vMerge w:val="restart"/>
          </w:tcPr>
          <w:p w14:paraId="3AC458B0" w14:textId="77777777" w:rsidR="00D42055" w:rsidRPr="00457151" w:rsidRDefault="00D42055" w:rsidP="00F014E1">
            <w:pPr>
              <w:pStyle w:val="ae"/>
              <w:contextualSpacing/>
              <w:rPr>
                <w:color w:val="000000"/>
                <w:sz w:val="28"/>
                <w:szCs w:val="24"/>
                <w:lang w:val="kk-KZ"/>
              </w:rPr>
            </w:pPr>
            <w:r w:rsidRPr="00457151">
              <w:rPr>
                <w:sz w:val="28"/>
                <w:szCs w:val="24"/>
                <w:lang w:val="kk-KZ"/>
              </w:rPr>
              <w:t>Берілген функцияның графигіне параллель немесе қиятын сызықтық функцияның формуласын  ажыратады</w:t>
            </w:r>
          </w:p>
        </w:tc>
        <w:tc>
          <w:tcPr>
            <w:tcW w:w="802" w:type="dxa"/>
            <w:vMerge w:val="restart"/>
          </w:tcPr>
          <w:p w14:paraId="198B3381" w14:textId="77777777" w:rsidR="00D42055" w:rsidRPr="00457151" w:rsidRDefault="00D42055" w:rsidP="0085083A">
            <w:pPr>
              <w:jc w:val="center"/>
              <w:rPr>
                <w:sz w:val="28"/>
                <w:szCs w:val="24"/>
                <w:lang w:val="kk-KZ"/>
              </w:rPr>
            </w:pPr>
            <w:r w:rsidRPr="00457151">
              <w:rPr>
                <w:sz w:val="28"/>
                <w:szCs w:val="24"/>
                <w:lang w:val="kk-KZ"/>
              </w:rPr>
              <w:t>3 a</w:t>
            </w:r>
          </w:p>
          <w:p w14:paraId="0C438DFE" w14:textId="77777777" w:rsidR="00D42055" w:rsidRPr="00457151" w:rsidRDefault="00D42055" w:rsidP="0085083A">
            <w:pPr>
              <w:jc w:val="center"/>
              <w:rPr>
                <w:sz w:val="28"/>
                <w:szCs w:val="24"/>
                <w:lang w:val="kk-KZ"/>
              </w:rPr>
            </w:pPr>
            <w:r w:rsidRPr="00457151">
              <w:rPr>
                <w:sz w:val="28"/>
                <w:szCs w:val="24"/>
                <w:lang w:val="kk-KZ"/>
              </w:rPr>
              <w:t>3 b</w:t>
            </w:r>
          </w:p>
          <w:p w14:paraId="16AB109C" w14:textId="77777777" w:rsidR="00D42055" w:rsidRPr="00457151" w:rsidRDefault="00D42055" w:rsidP="0085083A">
            <w:pPr>
              <w:jc w:val="center"/>
              <w:rPr>
                <w:sz w:val="28"/>
                <w:szCs w:val="24"/>
                <w:lang w:val="kk-KZ"/>
              </w:rPr>
            </w:pPr>
            <w:r w:rsidRPr="00457151">
              <w:rPr>
                <w:sz w:val="28"/>
                <w:szCs w:val="24"/>
                <w:lang w:val="kk-KZ"/>
              </w:rPr>
              <w:t>3 c</w:t>
            </w:r>
          </w:p>
        </w:tc>
        <w:tc>
          <w:tcPr>
            <w:tcW w:w="3855" w:type="dxa"/>
          </w:tcPr>
          <w:p w14:paraId="3BA8E127" w14:textId="77777777" w:rsidR="00D42055" w:rsidRPr="00457151" w:rsidRDefault="00D42055" w:rsidP="00F014E1">
            <w:pPr>
              <w:rPr>
                <w:sz w:val="28"/>
                <w:szCs w:val="24"/>
                <w:lang w:val="kk-KZ"/>
              </w:rPr>
            </w:pPr>
            <w:r w:rsidRPr="00457151">
              <w:rPr>
                <w:sz w:val="28"/>
                <w:szCs w:val="24"/>
                <w:lang w:val="kk-KZ"/>
              </w:rPr>
              <w:t xml:space="preserve">функцияның графигінің </w:t>
            </w:r>
            <w:proofErr w:type="spellStart"/>
            <w:r w:rsidRPr="00457151">
              <w:rPr>
                <w:sz w:val="28"/>
                <w:szCs w:val="24"/>
                <w:lang w:val="kk-KZ"/>
              </w:rPr>
              <w:t>параллельдігін</w:t>
            </w:r>
            <w:proofErr w:type="spellEnd"/>
            <w:r w:rsidRPr="00457151">
              <w:rPr>
                <w:sz w:val="28"/>
                <w:szCs w:val="24"/>
                <w:lang w:val="kk-KZ"/>
              </w:rPr>
              <w:t xml:space="preserve"> табады;</w:t>
            </w:r>
          </w:p>
        </w:tc>
        <w:tc>
          <w:tcPr>
            <w:tcW w:w="1472" w:type="dxa"/>
          </w:tcPr>
          <w:p w14:paraId="58D25CA6"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4BBF9999" w14:textId="77777777" w:rsidTr="00457151">
        <w:tc>
          <w:tcPr>
            <w:tcW w:w="3510" w:type="dxa"/>
            <w:vMerge/>
            <w:vAlign w:val="bottom"/>
          </w:tcPr>
          <w:p w14:paraId="421CD83B" w14:textId="77777777" w:rsidR="00D42055" w:rsidRPr="00457151" w:rsidRDefault="00D42055" w:rsidP="00F014E1">
            <w:pPr>
              <w:rPr>
                <w:sz w:val="28"/>
                <w:szCs w:val="24"/>
                <w:lang w:val="kk-KZ"/>
              </w:rPr>
            </w:pPr>
          </w:p>
        </w:tc>
        <w:tc>
          <w:tcPr>
            <w:tcW w:w="802" w:type="dxa"/>
            <w:vMerge/>
          </w:tcPr>
          <w:p w14:paraId="67A034F6" w14:textId="77777777" w:rsidR="00D42055" w:rsidRPr="00457151" w:rsidRDefault="00D42055" w:rsidP="0085083A">
            <w:pPr>
              <w:jc w:val="center"/>
              <w:rPr>
                <w:sz w:val="28"/>
                <w:szCs w:val="24"/>
                <w:lang w:val="kk-KZ"/>
              </w:rPr>
            </w:pPr>
          </w:p>
        </w:tc>
        <w:tc>
          <w:tcPr>
            <w:tcW w:w="3855" w:type="dxa"/>
          </w:tcPr>
          <w:p w14:paraId="081C9FEE" w14:textId="77777777" w:rsidR="00D42055" w:rsidRPr="00457151" w:rsidRDefault="00D42055" w:rsidP="00F014E1">
            <w:pPr>
              <w:rPr>
                <w:sz w:val="28"/>
                <w:szCs w:val="24"/>
                <w:lang w:val="kk-KZ"/>
              </w:rPr>
            </w:pPr>
            <w:r w:rsidRPr="00457151">
              <w:rPr>
                <w:sz w:val="28"/>
                <w:szCs w:val="24"/>
                <w:lang w:val="kk-KZ"/>
              </w:rPr>
              <w:t>графикпен қиылысу нүктесін анықтайды;</w:t>
            </w:r>
          </w:p>
        </w:tc>
        <w:tc>
          <w:tcPr>
            <w:tcW w:w="1472" w:type="dxa"/>
          </w:tcPr>
          <w:p w14:paraId="4D3029C7"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6889D1E8" w14:textId="77777777" w:rsidTr="00457151">
        <w:tc>
          <w:tcPr>
            <w:tcW w:w="3510" w:type="dxa"/>
            <w:vMerge/>
            <w:vAlign w:val="bottom"/>
          </w:tcPr>
          <w:p w14:paraId="1074686A" w14:textId="77777777" w:rsidR="00D42055" w:rsidRPr="00457151" w:rsidRDefault="00D42055" w:rsidP="00F014E1">
            <w:pPr>
              <w:rPr>
                <w:sz w:val="28"/>
                <w:szCs w:val="24"/>
                <w:lang w:val="kk-KZ"/>
              </w:rPr>
            </w:pPr>
          </w:p>
        </w:tc>
        <w:tc>
          <w:tcPr>
            <w:tcW w:w="802" w:type="dxa"/>
            <w:vMerge/>
          </w:tcPr>
          <w:p w14:paraId="5CD65836" w14:textId="77777777" w:rsidR="00D42055" w:rsidRPr="00457151" w:rsidRDefault="00D42055" w:rsidP="0085083A">
            <w:pPr>
              <w:jc w:val="center"/>
              <w:rPr>
                <w:sz w:val="28"/>
                <w:szCs w:val="24"/>
                <w:lang w:val="kk-KZ"/>
              </w:rPr>
            </w:pPr>
          </w:p>
        </w:tc>
        <w:tc>
          <w:tcPr>
            <w:tcW w:w="3855" w:type="dxa"/>
          </w:tcPr>
          <w:p w14:paraId="2603082E" w14:textId="77777777" w:rsidR="00D42055" w:rsidRPr="00457151" w:rsidRDefault="00D42055" w:rsidP="00F014E1">
            <w:pPr>
              <w:widowControl w:val="0"/>
              <w:tabs>
                <w:tab w:val="left" w:pos="1701"/>
                <w:tab w:val="left" w:pos="1843"/>
                <w:tab w:val="left" w:pos="1985"/>
              </w:tabs>
              <w:kinsoku w:val="0"/>
              <w:overflowPunct w:val="0"/>
              <w:autoSpaceDE w:val="0"/>
              <w:autoSpaceDN w:val="0"/>
              <w:adjustRightInd w:val="0"/>
              <w:ind w:right="113"/>
              <w:rPr>
                <w:sz w:val="28"/>
                <w:szCs w:val="24"/>
                <w:lang w:val="kk-KZ"/>
              </w:rPr>
            </w:pPr>
            <w:r w:rsidRPr="00457151">
              <w:rPr>
                <w:sz w:val="28"/>
                <w:szCs w:val="24"/>
                <w:lang w:val="kk-KZ"/>
              </w:rPr>
              <w:t>формуласын жазады.</w:t>
            </w:r>
          </w:p>
        </w:tc>
        <w:tc>
          <w:tcPr>
            <w:tcW w:w="1472" w:type="dxa"/>
          </w:tcPr>
          <w:p w14:paraId="5D5D8A27"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0CD3617B" w14:textId="77777777" w:rsidTr="00457151">
        <w:tc>
          <w:tcPr>
            <w:tcW w:w="3510" w:type="dxa"/>
            <w:vMerge w:val="restart"/>
          </w:tcPr>
          <w:p w14:paraId="0A46A606" w14:textId="322C2CD6" w:rsidR="00D42055" w:rsidRPr="00457151" w:rsidRDefault="00D42055" w:rsidP="00F014E1">
            <w:pPr>
              <w:rPr>
                <w:sz w:val="28"/>
                <w:szCs w:val="24"/>
                <w:lang w:val="kk-KZ"/>
              </w:rPr>
            </w:pPr>
            <w:r w:rsidRPr="00457151">
              <w:rPr>
                <w:sz w:val="28"/>
                <w:szCs w:val="24"/>
                <w:lang w:val="kk-KZ"/>
              </w:rPr>
              <w:t>Екі  айнымалысы бар сызықтық функцияның теңдеулер жүйесінің шешімін табады</w:t>
            </w:r>
          </w:p>
        </w:tc>
        <w:tc>
          <w:tcPr>
            <w:tcW w:w="802" w:type="dxa"/>
            <w:vMerge w:val="restart"/>
          </w:tcPr>
          <w:p w14:paraId="535BE781" w14:textId="77777777" w:rsidR="00D42055" w:rsidRPr="00457151" w:rsidRDefault="00D42055" w:rsidP="0085083A">
            <w:pPr>
              <w:jc w:val="center"/>
              <w:rPr>
                <w:sz w:val="28"/>
                <w:szCs w:val="24"/>
                <w:lang w:val="kk-KZ"/>
              </w:rPr>
            </w:pPr>
            <w:r w:rsidRPr="00457151">
              <w:rPr>
                <w:sz w:val="28"/>
                <w:szCs w:val="24"/>
                <w:lang w:val="kk-KZ"/>
              </w:rPr>
              <w:t>4</w:t>
            </w:r>
          </w:p>
        </w:tc>
        <w:tc>
          <w:tcPr>
            <w:tcW w:w="3855" w:type="dxa"/>
          </w:tcPr>
          <w:p w14:paraId="07CD29F7" w14:textId="77777777" w:rsidR="00D42055" w:rsidRPr="00457151" w:rsidRDefault="00D42055" w:rsidP="00F014E1">
            <w:pPr>
              <w:rPr>
                <w:sz w:val="28"/>
                <w:szCs w:val="24"/>
                <w:lang w:val="kk-KZ"/>
              </w:rPr>
            </w:pPr>
            <w:r w:rsidRPr="00457151">
              <w:rPr>
                <w:sz w:val="28"/>
                <w:szCs w:val="24"/>
                <w:lang w:val="kk-KZ"/>
              </w:rPr>
              <w:t>бірінші теңдеуді шешеді;</w:t>
            </w:r>
          </w:p>
        </w:tc>
        <w:tc>
          <w:tcPr>
            <w:tcW w:w="1472" w:type="dxa"/>
          </w:tcPr>
          <w:p w14:paraId="64CFA3FF"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16FB697D" w14:textId="77777777" w:rsidTr="00457151">
        <w:tc>
          <w:tcPr>
            <w:tcW w:w="3510" w:type="dxa"/>
            <w:vMerge/>
            <w:vAlign w:val="bottom"/>
          </w:tcPr>
          <w:p w14:paraId="244F581E" w14:textId="77777777" w:rsidR="00D42055" w:rsidRPr="00457151" w:rsidRDefault="00D42055" w:rsidP="0085083A">
            <w:pPr>
              <w:jc w:val="center"/>
              <w:rPr>
                <w:sz w:val="28"/>
                <w:szCs w:val="24"/>
                <w:lang w:val="kk-KZ"/>
              </w:rPr>
            </w:pPr>
          </w:p>
        </w:tc>
        <w:tc>
          <w:tcPr>
            <w:tcW w:w="802" w:type="dxa"/>
            <w:vMerge/>
            <w:vAlign w:val="bottom"/>
          </w:tcPr>
          <w:p w14:paraId="12F445BA" w14:textId="77777777" w:rsidR="00D42055" w:rsidRPr="00457151" w:rsidRDefault="00D42055" w:rsidP="0085083A">
            <w:pPr>
              <w:jc w:val="center"/>
              <w:rPr>
                <w:sz w:val="28"/>
                <w:szCs w:val="24"/>
                <w:lang w:val="kk-KZ"/>
              </w:rPr>
            </w:pPr>
          </w:p>
        </w:tc>
        <w:tc>
          <w:tcPr>
            <w:tcW w:w="3855" w:type="dxa"/>
            <w:vAlign w:val="bottom"/>
          </w:tcPr>
          <w:p w14:paraId="4023A758" w14:textId="77777777" w:rsidR="00D42055" w:rsidRPr="00457151" w:rsidRDefault="00D42055" w:rsidP="00F014E1">
            <w:pPr>
              <w:rPr>
                <w:sz w:val="28"/>
                <w:szCs w:val="24"/>
                <w:lang w:val="kk-KZ"/>
              </w:rPr>
            </w:pPr>
            <w:r w:rsidRPr="00457151">
              <w:rPr>
                <w:sz w:val="28"/>
                <w:szCs w:val="24"/>
                <w:lang w:val="kk-KZ"/>
              </w:rPr>
              <w:t>екінші теңдеуді шешеді;</w:t>
            </w:r>
          </w:p>
        </w:tc>
        <w:tc>
          <w:tcPr>
            <w:tcW w:w="1472" w:type="dxa"/>
          </w:tcPr>
          <w:p w14:paraId="32D7AC58"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752E0F01" w14:textId="77777777" w:rsidTr="00457151">
        <w:tc>
          <w:tcPr>
            <w:tcW w:w="3510" w:type="dxa"/>
            <w:vMerge/>
            <w:vAlign w:val="bottom"/>
          </w:tcPr>
          <w:p w14:paraId="460A98C2" w14:textId="77777777" w:rsidR="00D42055" w:rsidRPr="00457151" w:rsidRDefault="00D42055" w:rsidP="0085083A">
            <w:pPr>
              <w:jc w:val="center"/>
              <w:rPr>
                <w:sz w:val="28"/>
                <w:szCs w:val="24"/>
                <w:lang w:val="kk-KZ"/>
              </w:rPr>
            </w:pPr>
          </w:p>
        </w:tc>
        <w:tc>
          <w:tcPr>
            <w:tcW w:w="802" w:type="dxa"/>
            <w:vMerge/>
            <w:vAlign w:val="bottom"/>
          </w:tcPr>
          <w:p w14:paraId="1F9314BC" w14:textId="77777777" w:rsidR="00D42055" w:rsidRPr="00457151" w:rsidRDefault="00D42055" w:rsidP="0085083A">
            <w:pPr>
              <w:jc w:val="center"/>
              <w:rPr>
                <w:sz w:val="28"/>
                <w:szCs w:val="24"/>
                <w:lang w:val="kk-KZ"/>
              </w:rPr>
            </w:pPr>
          </w:p>
        </w:tc>
        <w:tc>
          <w:tcPr>
            <w:tcW w:w="3855" w:type="dxa"/>
            <w:vAlign w:val="bottom"/>
          </w:tcPr>
          <w:p w14:paraId="688F23FF" w14:textId="77777777" w:rsidR="00D42055" w:rsidRPr="00457151" w:rsidRDefault="00D42055" w:rsidP="00F014E1">
            <w:pPr>
              <w:rPr>
                <w:sz w:val="28"/>
                <w:szCs w:val="24"/>
                <w:lang w:val="kk-KZ"/>
              </w:rPr>
            </w:pPr>
            <w:r w:rsidRPr="00457151">
              <w:rPr>
                <w:sz w:val="28"/>
                <w:szCs w:val="24"/>
                <w:lang w:val="kk-KZ"/>
              </w:rPr>
              <w:t>үшінші теңдеуді шешеді;</w:t>
            </w:r>
          </w:p>
        </w:tc>
        <w:tc>
          <w:tcPr>
            <w:tcW w:w="1472" w:type="dxa"/>
          </w:tcPr>
          <w:p w14:paraId="5664D436"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1AA605EB" w14:textId="77777777" w:rsidTr="00457151">
        <w:tc>
          <w:tcPr>
            <w:tcW w:w="3510" w:type="dxa"/>
            <w:vMerge/>
            <w:vAlign w:val="bottom"/>
          </w:tcPr>
          <w:p w14:paraId="03028F14" w14:textId="77777777" w:rsidR="00D42055" w:rsidRPr="00457151" w:rsidRDefault="00D42055" w:rsidP="0085083A">
            <w:pPr>
              <w:jc w:val="center"/>
              <w:rPr>
                <w:sz w:val="28"/>
                <w:szCs w:val="24"/>
                <w:lang w:val="kk-KZ"/>
              </w:rPr>
            </w:pPr>
          </w:p>
        </w:tc>
        <w:tc>
          <w:tcPr>
            <w:tcW w:w="802" w:type="dxa"/>
            <w:vMerge/>
            <w:vAlign w:val="bottom"/>
          </w:tcPr>
          <w:p w14:paraId="1437B388" w14:textId="77777777" w:rsidR="00D42055" w:rsidRPr="00457151" w:rsidRDefault="00D42055" w:rsidP="0085083A">
            <w:pPr>
              <w:jc w:val="center"/>
              <w:rPr>
                <w:sz w:val="28"/>
                <w:szCs w:val="24"/>
                <w:lang w:val="kk-KZ"/>
              </w:rPr>
            </w:pPr>
          </w:p>
        </w:tc>
        <w:tc>
          <w:tcPr>
            <w:tcW w:w="3855" w:type="dxa"/>
            <w:vAlign w:val="bottom"/>
          </w:tcPr>
          <w:p w14:paraId="37EF23E7" w14:textId="77777777" w:rsidR="00D42055" w:rsidRPr="00457151" w:rsidRDefault="00D42055" w:rsidP="00F014E1">
            <w:pPr>
              <w:rPr>
                <w:sz w:val="28"/>
                <w:szCs w:val="24"/>
                <w:lang w:val="kk-KZ"/>
              </w:rPr>
            </w:pPr>
            <w:r w:rsidRPr="00457151">
              <w:rPr>
                <w:sz w:val="28"/>
                <w:szCs w:val="24"/>
                <w:lang w:val="kk-KZ"/>
              </w:rPr>
              <w:t>шешімдерін сәйкестендіреді.</w:t>
            </w:r>
          </w:p>
        </w:tc>
        <w:tc>
          <w:tcPr>
            <w:tcW w:w="1472" w:type="dxa"/>
          </w:tcPr>
          <w:p w14:paraId="6C4127F0" w14:textId="77777777" w:rsidR="00D42055" w:rsidRPr="00457151" w:rsidRDefault="00D42055" w:rsidP="0085083A">
            <w:pPr>
              <w:jc w:val="center"/>
              <w:rPr>
                <w:sz w:val="28"/>
                <w:szCs w:val="24"/>
                <w:lang w:val="kk-KZ"/>
              </w:rPr>
            </w:pPr>
            <w:r w:rsidRPr="00457151">
              <w:rPr>
                <w:sz w:val="28"/>
                <w:szCs w:val="24"/>
                <w:lang w:val="kk-KZ"/>
              </w:rPr>
              <w:t>1</w:t>
            </w:r>
          </w:p>
        </w:tc>
      </w:tr>
      <w:tr w:rsidR="00D42055" w:rsidRPr="00457151" w14:paraId="37B5648B" w14:textId="77777777" w:rsidTr="00457151">
        <w:tc>
          <w:tcPr>
            <w:tcW w:w="8167" w:type="dxa"/>
            <w:gridSpan w:val="3"/>
            <w:vAlign w:val="bottom"/>
          </w:tcPr>
          <w:p w14:paraId="6E3DD937" w14:textId="164E400B" w:rsidR="00D42055" w:rsidRPr="00457151" w:rsidRDefault="007037D1" w:rsidP="0085083A">
            <w:pPr>
              <w:rPr>
                <w:bCs/>
                <w:sz w:val="28"/>
                <w:szCs w:val="24"/>
                <w:lang w:val="kk-KZ"/>
              </w:rPr>
            </w:pPr>
            <w:r w:rsidRPr="00457151">
              <w:rPr>
                <w:bCs/>
                <w:color w:val="000000"/>
                <w:sz w:val="28"/>
                <w:lang w:val="kk-KZ"/>
              </w:rPr>
              <w:t>Барлығы:</w:t>
            </w:r>
          </w:p>
        </w:tc>
        <w:tc>
          <w:tcPr>
            <w:tcW w:w="1472" w:type="dxa"/>
            <w:vAlign w:val="bottom"/>
          </w:tcPr>
          <w:p w14:paraId="55C312CF" w14:textId="77777777" w:rsidR="00D42055" w:rsidRPr="00457151" w:rsidRDefault="00D42055" w:rsidP="0085083A">
            <w:pPr>
              <w:jc w:val="center"/>
              <w:rPr>
                <w:bCs/>
                <w:sz w:val="28"/>
                <w:szCs w:val="24"/>
                <w:lang w:val="kk-KZ"/>
              </w:rPr>
            </w:pPr>
            <w:r w:rsidRPr="00457151">
              <w:rPr>
                <w:bCs/>
                <w:sz w:val="28"/>
                <w:szCs w:val="24"/>
                <w:lang w:val="kk-KZ"/>
              </w:rPr>
              <w:t>11</w:t>
            </w:r>
          </w:p>
        </w:tc>
      </w:tr>
    </w:tbl>
    <w:p w14:paraId="44DEFE10" w14:textId="77777777" w:rsidR="00D42055" w:rsidRPr="00EF1D02" w:rsidRDefault="00D42055" w:rsidP="00D42055">
      <w:pPr>
        <w:ind w:left="142"/>
        <w:jc w:val="both"/>
        <w:rPr>
          <w:sz w:val="28"/>
          <w:szCs w:val="28"/>
          <w:lang w:val="kk-KZ"/>
        </w:rPr>
      </w:pPr>
    </w:p>
    <w:p w14:paraId="39C59649" w14:textId="77777777" w:rsidR="00D42055" w:rsidRPr="00EF1D02" w:rsidRDefault="00D42055" w:rsidP="00D42055">
      <w:pPr>
        <w:rPr>
          <w:sz w:val="28"/>
          <w:szCs w:val="28"/>
          <w:lang w:val="kk-KZ"/>
        </w:rPr>
      </w:pPr>
      <w:r w:rsidRPr="00EF1D02">
        <w:rPr>
          <w:sz w:val="28"/>
          <w:szCs w:val="28"/>
          <w:lang w:val="kk-KZ"/>
        </w:rPr>
        <w:br w:type="page"/>
      </w:r>
    </w:p>
    <w:p w14:paraId="6C234CA1" w14:textId="65B09C54" w:rsidR="00D42055" w:rsidRPr="00EF1D02" w:rsidRDefault="00D42055" w:rsidP="00ED7A76">
      <w:pPr>
        <w:ind w:firstLine="709"/>
        <w:jc w:val="center"/>
        <w:rPr>
          <w:b/>
          <w:bCs/>
          <w:sz w:val="28"/>
          <w:szCs w:val="28"/>
          <w:lang w:val="kk-KZ"/>
        </w:rPr>
      </w:pPr>
      <w:r w:rsidRPr="00EF1D02">
        <w:rPr>
          <w:b/>
          <w:bCs/>
          <w:sz w:val="28"/>
          <w:szCs w:val="28"/>
          <w:lang w:val="kk-KZ"/>
        </w:rPr>
        <w:lastRenderedPageBreak/>
        <w:t xml:space="preserve">8 - сыныпқа арналған №1 жиынтық бағалау </w:t>
      </w:r>
      <w:r w:rsidRPr="00EF1D02">
        <w:rPr>
          <w:rFonts w:ascii="Times New Roman,Bold" w:hAnsi="Times New Roman,Bold"/>
          <w:b/>
          <w:bCs/>
          <w:sz w:val="28"/>
          <w:szCs w:val="28"/>
          <w:shd w:val="clear" w:color="auto" w:fill="FFFFFF"/>
          <w:lang w:val="kk-KZ"/>
        </w:rPr>
        <w:t>жұмысының</w:t>
      </w:r>
      <w:r w:rsidRPr="00EF1D02">
        <w:rPr>
          <w:b/>
          <w:bCs/>
          <w:sz w:val="28"/>
          <w:szCs w:val="28"/>
          <w:lang w:val="kk-KZ"/>
        </w:rPr>
        <w:t xml:space="preserve"> тапсырмалары</w:t>
      </w:r>
    </w:p>
    <w:p w14:paraId="213F9BB9" w14:textId="77777777" w:rsidR="00D42055" w:rsidRPr="00EF1D02" w:rsidRDefault="00D42055" w:rsidP="00F04ED1">
      <w:pPr>
        <w:pStyle w:val="a3"/>
        <w:numPr>
          <w:ilvl w:val="0"/>
          <w:numId w:val="58"/>
        </w:numPr>
        <w:ind w:left="0" w:firstLine="709"/>
        <w:rPr>
          <w:lang w:val="kk-KZ"/>
        </w:rPr>
      </w:pPr>
      <w:r w:rsidRPr="00EF1D02">
        <w:rPr>
          <w:rFonts w:ascii="-webkit-standard" w:hAnsi="-webkit-standard"/>
          <w:color w:val="000000"/>
          <w:sz w:val="27"/>
          <w:szCs w:val="27"/>
          <w:lang w:val="kk-KZ"/>
        </w:rPr>
        <w:t>Екі иррационал сандар аралығында жататын бүтін сандарды жазып шығыңыз.</w:t>
      </w:r>
    </w:p>
    <w:p w14:paraId="2045DCF4" w14:textId="77777777" w:rsidR="00D42055" w:rsidRPr="00EF1D02" w:rsidRDefault="0057280D" w:rsidP="00D42055">
      <w:pPr>
        <w:pStyle w:val="a3"/>
        <w:rPr>
          <w:lang w:val="kk-KZ"/>
        </w:rPr>
      </w:pPr>
      <m:oMathPara>
        <m:oMath>
          <m:rad>
            <m:radPr>
              <m:degHide m:val="1"/>
              <m:ctrlPr>
                <w:rPr>
                  <w:rFonts w:ascii="Cambria Math" w:hAnsi="Cambria Math"/>
                  <w:i/>
                  <w:lang w:val="kk-KZ"/>
                </w:rPr>
              </m:ctrlPr>
            </m:radPr>
            <m:deg/>
            <m:e>
              <m:r>
                <w:rPr>
                  <w:rFonts w:ascii="Cambria Math" w:hAnsi="Cambria Math"/>
                  <w:lang w:val="kk-KZ"/>
                </w:rPr>
                <m:t>7</m:t>
              </m:r>
            </m:e>
          </m:rad>
          <m:r>
            <w:rPr>
              <w:rFonts w:ascii="Cambria Math" w:hAnsi="Cambria Math"/>
              <w:lang w:val="kk-KZ"/>
            </w:rPr>
            <m:t xml:space="preserve">; </m:t>
          </m:r>
          <m:rad>
            <m:radPr>
              <m:degHide m:val="1"/>
              <m:ctrlPr>
                <w:rPr>
                  <w:rFonts w:ascii="Cambria Math" w:hAnsi="Cambria Math"/>
                  <w:i/>
                  <w:lang w:val="kk-KZ"/>
                </w:rPr>
              </m:ctrlPr>
            </m:radPr>
            <m:deg/>
            <m:e>
              <m:r>
                <w:rPr>
                  <w:rFonts w:ascii="Cambria Math" w:hAnsi="Cambria Math"/>
                  <w:lang w:val="kk-KZ"/>
                </w:rPr>
                <m:t>123</m:t>
              </m:r>
            </m:e>
          </m:rad>
          <m:r>
            <w:rPr>
              <w:rFonts w:ascii="Cambria Math" w:hAnsi="Cambria Math"/>
              <w:lang w:val="kk-KZ"/>
            </w:rPr>
            <m:t>.</m:t>
          </m:r>
        </m:oMath>
      </m:oMathPara>
    </w:p>
    <w:p w14:paraId="333A40D4" w14:textId="6DCF82DF" w:rsidR="00D42055" w:rsidRPr="00EF1D02" w:rsidRDefault="00D42055" w:rsidP="00F04ED1">
      <w:pPr>
        <w:pStyle w:val="a3"/>
        <w:numPr>
          <w:ilvl w:val="0"/>
          <w:numId w:val="58"/>
        </w:numPr>
        <w:ind w:left="0" w:firstLine="709"/>
        <w:rPr>
          <w:lang w:val="kk-KZ"/>
        </w:rPr>
      </w:pPr>
      <w:r w:rsidRPr="00EF1D02">
        <w:rPr>
          <w:sz w:val="28"/>
          <w:szCs w:val="28"/>
          <w:lang w:val="kk-KZ"/>
        </w:rPr>
        <w:t>Күн жүйесіндегі планеталардың ең үлкен серігі</w:t>
      </w:r>
      <w:r w:rsidR="00CF0CD7" w:rsidRPr="00EF1D02">
        <w:rPr>
          <w:sz w:val="28"/>
          <w:szCs w:val="28"/>
          <w:lang w:val="kk-KZ"/>
        </w:rPr>
        <w:t xml:space="preserve"> (Кесте </w:t>
      </w:r>
      <w:r w:rsidR="003B5066" w:rsidRPr="00EF1D02">
        <w:rPr>
          <w:sz w:val="28"/>
          <w:szCs w:val="28"/>
          <w:lang w:val="kk-KZ"/>
        </w:rPr>
        <w:t>Г</w:t>
      </w:r>
      <w:r w:rsidR="00CF0CD7" w:rsidRPr="00EF1D02">
        <w:rPr>
          <w:sz w:val="28"/>
          <w:szCs w:val="28"/>
          <w:lang w:val="kk-KZ"/>
        </w:rPr>
        <w:t>4, Сурет</w:t>
      </w:r>
      <w:r w:rsidR="003B5066" w:rsidRPr="00EF1D02">
        <w:rPr>
          <w:sz w:val="28"/>
          <w:szCs w:val="28"/>
          <w:lang w:val="kk-KZ"/>
        </w:rPr>
        <w:t xml:space="preserve"> Г</w:t>
      </w:r>
      <w:r w:rsidR="00CF0CD7" w:rsidRPr="00EF1D02">
        <w:rPr>
          <w:sz w:val="28"/>
          <w:szCs w:val="28"/>
          <w:lang w:val="kk-KZ"/>
        </w:rPr>
        <w:t>3)</w:t>
      </w:r>
    </w:p>
    <w:p w14:paraId="314A953B" w14:textId="0C695893" w:rsidR="000128B9" w:rsidRPr="00EF1D02" w:rsidRDefault="000128B9" w:rsidP="000128B9">
      <w:pPr>
        <w:pStyle w:val="a3"/>
        <w:ind w:left="709"/>
        <w:rPr>
          <w:lang w:val="kk-KZ"/>
        </w:rPr>
      </w:pPr>
    </w:p>
    <w:p w14:paraId="4D7A77DD" w14:textId="46A14D67" w:rsidR="000128B9" w:rsidRPr="00EF1D02" w:rsidRDefault="000128B9" w:rsidP="000128B9">
      <w:pPr>
        <w:jc w:val="both"/>
        <w:rPr>
          <w:sz w:val="28"/>
          <w:szCs w:val="28"/>
          <w:lang w:val="kk-KZ"/>
        </w:rPr>
      </w:pPr>
      <w:r w:rsidRPr="00EF1D02">
        <w:rPr>
          <w:sz w:val="28"/>
          <w:szCs w:val="28"/>
          <w:lang w:val="kk-KZ"/>
        </w:rPr>
        <w:t xml:space="preserve">Кесте </w:t>
      </w:r>
      <w:r w:rsidR="003B5066" w:rsidRPr="00EF1D02">
        <w:rPr>
          <w:sz w:val="28"/>
          <w:szCs w:val="28"/>
          <w:lang w:val="kk-KZ"/>
        </w:rPr>
        <w:t>Г</w:t>
      </w:r>
      <w:r w:rsidRPr="00EF1D02">
        <w:rPr>
          <w:sz w:val="28"/>
          <w:szCs w:val="28"/>
          <w:lang w:val="kk-KZ"/>
        </w:rPr>
        <w:t xml:space="preserve">4 - </w:t>
      </w:r>
      <w:r w:rsidR="003A721C" w:rsidRPr="00EF1D02">
        <w:rPr>
          <w:sz w:val="28"/>
          <w:szCs w:val="28"/>
          <w:lang w:val="kk-KZ"/>
        </w:rPr>
        <w:t>П</w:t>
      </w:r>
      <w:r w:rsidRPr="00EF1D02">
        <w:rPr>
          <w:sz w:val="28"/>
          <w:szCs w:val="28"/>
          <w:lang w:val="kk-KZ"/>
        </w:rPr>
        <w:t>ланеталардың ең үлкен серігі</w:t>
      </w:r>
    </w:p>
    <w:p w14:paraId="1508C48F" w14:textId="77777777" w:rsidR="000128B9" w:rsidRPr="00EF1D02" w:rsidRDefault="000128B9" w:rsidP="000128B9">
      <w:pPr>
        <w:pStyle w:val="a3"/>
        <w:ind w:left="709"/>
        <w:rPr>
          <w:lang w:val="kk-KZ"/>
        </w:rPr>
      </w:pPr>
    </w:p>
    <w:tbl>
      <w:tblPr>
        <w:tblStyle w:val="ab"/>
        <w:tblW w:w="9304" w:type="dxa"/>
        <w:tblInd w:w="-5" w:type="dxa"/>
        <w:tblLook w:val="04A0" w:firstRow="1" w:lastRow="0" w:firstColumn="1" w:lastColumn="0" w:noHBand="0" w:noVBand="1"/>
      </w:tblPr>
      <w:tblGrid>
        <w:gridCol w:w="1125"/>
        <w:gridCol w:w="1164"/>
        <w:gridCol w:w="1253"/>
        <w:gridCol w:w="1113"/>
        <w:gridCol w:w="1113"/>
        <w:gridCol w:w="1011"/>
        <w:gridCol w:w="691"/>
        <w:gridCol w:w="1034"/>
        <w:gridCol w:w="1133"/>
      </w:tblGrid>
      <w:tr w:rsidR="00D42055" w:rsidRPr="00457151" w14:paraId="44B80983" w14:textId="77777777" w:rsidTr="008A5142">
        <w:tc>
          <w:tcPr>
            <w:tcW w:w="1062" w:type="dxa"/>
          </w:tcPr>
          <w:p w14:paraId="5CD5C3BB" w14:textId="77777777" w:rsidR="00D42055" w:rsidRPr="00457151" w:rsidRDefault="00D42055" w:rsidP="008A5142">
            <w:pPr>
              <w:pStyle w:val="a3"/>
              <w:ind w:left="-561" w:right="-226" w:firstLine="561"/>
              <w:jc w:val="both"/>
              <w:rPr>
                <w:sz w:val="28"/>
                <w:lang w:val="kk-KZ"/>
              </w:rPr>
            </w:pPr>
            <w:r w:rsidRPr="00457151">
              <w:rPr>
                <w:sz w:val="28"/>
                <w:lang w:val="kk-KZ"/>
              </w:rPr>
              <w:t>Планета</w:t>
            </w:r>
          </w:p>
        </w:tc>
        <w:tc>
          <w:tcPr>
            <w:tcW w:w="1099" w:type="dxa"/>
          </w:tcPr>
          <w:p w14:paraId="0FC2B80D" w14:textId="77777777" w:rsidR="00D42055" w:rsidRPr="00457151" w:rsidRDefault="00D42055" w:rsidP="008A5142">
            <w:pPr>
              <w:pStyle w:val="a3"/>
              <w:ind w:left="-561" w:right="-226" w:firstLine="561"/>
              <w:jc w:val="both"/>
              <w:rPr>
                <w:sz w:val="28"/>
                <w:lang w:val="kk-KZ"/>
              </w:rPr>
            </w:pPr>
            <w:r w:rsidRPr="00457151">
              <w:rPr>
                <w:sz w:val="28"/>
                <w:lang w:val="kk-KZ"/>
              </w:rPr>
              <w:t>Юпитер</w:t>
            </w:r>
          </w:p>
        </w:tc>
        <w:tc>
          <w:tcPr>
            <w:tcW w:w="1182" w:type="dxa"/>
          </w:tcPr>
          <w:p w14:paraId="3C1B7967" w14:textId="77777777" w:rsidR="00D42055" w:rsidRPr="00457151" w:rsidRDefault="00D42055" w:rsidP="008A5142">
            <w:pPr>
              <w:pStyle w:val="a3"/>
              <w:ind w:left="-561" w:right="-226" w:firstLine="561"/>
              <w:jc w:val="both"/>
              <w:rPr>
                <w:sz w:val="28"/>
                <w:lang w:val="kk-KZ"/>
              </w:rPr>
            </w:pPr>
            <w:r w:rsidRPr="00457151">
              <w:rPr>
                <w:sz w:val="28"/>
                <w:lang w:val="kk-KZ"/>
              </w:rPr>
              <w:t>Юпитер</w:t>
            </w:r>
          </w:p>
        </w:tc>
        <w:tc>
          <w:tcPr>
            <w:tcW w:w="1051" w:type="dxa"/>
          </w:tcPr>
          <w:p w14:paraId="050D447B" w14:textId="77777777" w:rsidR="00D42055" w:rsidRPr="00457151" w:rsidRDefault="00D42055" w:rsidP="008A5142">
            <w:pPr>
              <w:pStyle w:val="a3"/>
              <w:ind w:left="-561" w:right="-226" w:firstLine="561"/>
              <w:jc w:val="both"/>
              <w:rPr>
                <w:sz w:val="28"/>
                <w:lang w:val="kk-KZ"/>
              </w:rPr>
            </w:pPr>
            <w:r w:rsidRPr="00457151">
              <w:rPr>
                <w:sz w:val="28"/>
                <w:lang w:val="kk-KZ"/>
              </w:rPr>
              <w:t xml:space="preserve">Юпитер </w:t>
            </w:r>
          </w:p>
        </w:tc>
        <w:tc>
          <w:tcPr>
            <w:tcW w:w="1051" w:type="dxa"/>
          </w:tcPr>
          <w:p w14:paraId="6908D0EA" w14:textId="77777777" w:rsidR="00D42055" w:rsidRPr="00457151" w:rsidRDefault="00D42055" w:rsidP="008A5142">
            <w:pPr>
              <w:pStyle w:val="a3"/>
              <w:ind w:left="-561" w:right="-226" w:firstLine="561"/>
              <w:jc w:val="both"/>
              <w:rPr>
                <w:sz w:val="28"/>
                <w:lang w:val="kk-KZ"/>
              </w:rPr>
            </w:pPr>
            <w:r w:rsidRPr="00457151">
              <w:rPr>
                <w:sz w:val="28"/>
                <w:lang w:val="kk-KZ"/>
              </w:rPr>
              <w:t>Юпитер</w:t>
            </w:r>
          </w:p>
        </w:tc>
        <w:tc>
          <w:tcPr>
            <w:tcW w:w="956" w:type="dxa"/>
          </w:tcPr>
          <w:p w14:paraId="12437D9F" w14:textId="77777777" w:rsidR="00D42055" w:rsidRPr="00457151" w:rsidRDefault="00D42055" w:rsidP="008A5142">
            <w:pPr>
              <w:pStyle w:val="a3"/>
              <w:ind w:left="-561" w:right="-226" w:firstLine="561"/>
              <w:jc w:val="both"/>
              <w:rPr>
                <w:sz w:val="28"/>
                <w:lang w:val="kk-KZ"/>
              </w:rPr>
            </w:pPr>
            <w:r w:rsidRPr="00457151">
              <w:rPr>
                <w:sz w:val="28"/>
                <w:lang w:val="kk-KZ"/>
              </w:rPr>
              <w:t>Сатурн</w:t>
            </w:r>
          </w:p>
        </w:tc>
        <w:tc>
          <w:tcPr>
            <w:tcW w:w="855" w:type="dxa"/>
          </w:tcPr>
          <w:p w14:paraId="423703B8" w14:textId="77777777" w:rsidR="00D42055" w:rsidRPr="00457151" w:rsidRDefault="00D42055" w:rsidP="008A5142">
            <w:pPr>
              <w:pStyle w:val="a3"/>
              <w:ind w:left="-561" w:right="-226" w:firstLine="561"/>
              <w:jc w:val="both"/>
              <w:rPr>
                <w:sz w:val="28"/>
                <w:lang w:val="kk-KZ"/>
              </w:rPr>
            </w:pPr>
            <w:r w:rsidRPr="00457151">
              <w:rPr>
                <w:sz w:val="28"/>
                <w:lang w:val="kk-KZ"/>
              </w:rPr>
              <w:t>Жер</w:t>
            </w:r>
          </w:p>
        </w:tc>
        <w:tc>
          <w:tcPr>
            <w:tcW w:w="978" w:type="dxa"/>
          </w:tcPr>
          <w:p w14:paraId="53968435" w14:textId="77777777" w:rsidR="00D42055" w:rsidRPr="00457151" w:rsidRDefault="00D42055" w:rsidP="008A5142">
            <w:pPr>
              <w:pStyle w:val="a3"/>
              <w:ind w:left="-561" w:right="-226" w:firstLine="561"/>
              <w:jc w:val="both"/>
              <w:rPr>
                <w:sz w:val="28"/>
                <w:lang w:val="kk-KZ"/>
              </w:rPr>
            </w:pPr>
            <w:r w:rsidRPr="00457151">
              <w:rPr>
                <w:sz w:val="28"/>
                <w:lang w:val="kk-KZ"/>
              </w:rPr>
              <w:t>Нептун</w:t>
            </w:r>
          </w:p>
        </w:tc>
        <w:tc>
          <w:tcPr>
            <w:tcW w:w="1070" w:type="dxa"/>
          </w:tcPr>
          <w:p w14:paraId="505AC157" w14:textId="77777777" w:rsidR="00D42055" w:rsidRPr="00457151" w:rsidRDefault="00D42055" w:rsidP="008A5142">
            <w:pPr>
              <w:pStyle w:val="a3"/>
              <w:ind w:left="-561" w:right="-226" w:firstLine="561"/>
              <w:jc w:val="both"/>
              <w:rPr>
                <w:sz w:val="28"/>
                <w:lang w:val="kk-KZ"/>
              </w:rPr>
            </w:pPr>
            <w:r w:rsidRPr="00457151">
              <w:rPr>
                <w:sz w:val="28"/>
                <w:lang w:val="kk-KZ"/>
              </w:rPr>
              <w:t>Уран</w:t>
            </w:r>
          </w:p>
        </w:tc>
      </w:tr>
      <w:tr w:rsidR="00D42055" w:rsidRPr="00457151" w14:paraId="7D7CC156" w14:textId="77777777" w:rsidTr="008A5142">
        <w:tc>
          <w:tcPr>
            <w:tcW w:w="1062" w:type="dxa"/>
          </w:tcPr>
          <w:p w14:paraId="6351B770" w14:textId="77777777" w:rsidR="00D42055" w:rsidRPr="00457151" w:rsidRDefault="00D42055" w:rsidP="008A5142">
            <w:pPr>
              <w:pStyle w:val="a3"/>
              <w:ind w:left="-561" w:right="-226" w:firstLine="561"/>
              <w:jc w:val="both"/>
              <w:rPr>
                <w:sz w:val="28"/>
                <w:lang w:val="kk-KZ"/>
              </w:rPr>
            </w:pPr>
            <w:r w:rsidRPr="00457151">
              <w:rPr>
                <w:sz w:val="28"/>
                <w:lang w:val="kk-KZ"/>
              </w:rPr>
              <w:t>Серігі</w:t>
            </w:r>
          </w:p>
        </w:tc>
        <w:tc>
          <w:tcPr>
            <w:tcW w:w="1099" w:type="dxa"/>
          </w:tcPr>
          <w:p w14:paraId="50F71D27" w14:textId="77777777" w:rsidR="00D42055" w:rsidRPr="00457151" w:rsidRDefault="00D42055" w:rsidP="008A5142">
            <w:pPr>
              <w:pStyle w:val="a3"/>
              <w:ind w:left="-561" w:right="-226" w:firstLine="561"/>
              <w:jc w:val="both"/>
              <w:rPr>
                <w:sz w:val="28"/>
                <w:lang w:val="kk-KZ"/>
              </w:rPr>
            </w:pPr>
            <w:proofErr w:type="spellStart"/>
            <w:r w:rsidRPr="00457151">
              <w:rPr>
                <w:sz w:val="28"/>
                <w:lang w:val="kk-KZ"/>
              </w:rPr>
              <w:t>Ганимед</w:t>
            </w:r>
            <w:proofErr w:type="spellEnd"/>
          </w:p>
        </w:tc>
        <w:tc>
          <w:tcPr>
            <w:tcW w:w="1182" w:type="dxa"/>
          </w:tcPr>
          <w:p w14:paraId="3326365D" w14:textId="77777777" w:rsidR="00D42055" w:rsidRPr="00457151" w:rsidRDefault="00D42055" w:rsidP="008A5142">
            <w:pPr>
              <w:pStyle w:val="a3"/>
              <w:ind w:left="-561" w:right="-226" w:firstLine="561"/>
              <w:jc w:val="both"/>
              <w:rPr>
                <w:sz w:val="28"/>
                <w:lang w:val="kk-KZ"/>
              </w:rPr>
            </w:pPr>
            <w:r w:rsidRPr="00457151">
              <w:rPr>
                <w:sz w:val="28"/>
                <w:lang w:val="kk-KZ"/>
              </w:rPr>
              <w:t>Каллисто</w:t>
            </w:r>
          </w:p>
        </w:tc>
        <w:tc>
          <w:tcPr>
            <w:tcW w:w="1051" w:type="dxa"/>
          </w:tcPr>
          <w:p w14:paraId="5C00556A" w14:textId="77777777" w:rsidR="00D42055" w:rsidRPr="00457151" w:rsidRDefault="00D42055" w:rsidP="008A5142">
            <w:pPr>
              <w:pStyle w:val="a3"/>
              <w:ind w:left="-561" w:right="-226" w:firstLine="561"/>
              <w:jc w:val="both"/>
              <w:rPr>
                <w:sz w:val="28"/>
                <w:lang w:val="kk-KZ"/>
              </w:rPr>
            </w:pPr>
            <w:proofErr w:type="spellStart"/>
            <w:r w:rsidRPr="00457151">
              <w:rPr>
                <w:sz w:val="28"/>
                <w:lang w:val="kk-KZ"/>
              </w:rPr>
              <w:t>Ио</w:t>
            </w:r>
            <w:proofErr w:type="spellEnd"/>
          </w:p>
        </w:tc>
        <w:tc>
          <w:tcPr>
            <w:tcW w:w="1051" w:type="dxa"/>
          </w:tcPr>
          <w:p w14:paraId="13D9B63A" w14:textId="77777777" w:rsidR="00D42055" w:rsidRPr="00457151" w:rsidRDefault="00D42055" w:rsidP="008A5142">
            <w:pPr>
              <w:pStyle w:val="a3"/>
              <w:ind w:left="-561" w:right="-226" w:firstLine="561"/>
              <w:jc w:val="both"/>
              <w:rPr>
                <w:sz w:val="28"/>
                <w:lang w:val="kk-KZ"/>
              </w:rPr>
            </w:pPr>
            <w:r w:rsidRPr="00457151">
              <w:rPr>
                <w:sz w:val="28"/>
                <w:lang w:val="kk-KZ"/>
              </w:rPr>
              <w:t>Европа</w:t>
            </w:r>
          </w:p>
        </w:tc>
        <w:tc>
          <w:tcPr>
            <w:tcW w:w="956" w:type="dxa"/>
          </w:tcPr>
          <w:p w14:paraId="22308612" w14:textId="77777777" w:rsidR="00D42055" w:rsidRPr="00457151" w:rsidRDefault="00D42055" w:rsidP="008A5142">
            <w:pPr>
              <w:pStyle w:val="a3"/>
              <w:ind w:left="-561" w:right="-226" w:firstLine="561"/>
              <w:jc w:val="both"/>
              <w:rPr>
                <w:sz w:val="28"/>
                <w:lang w:val="kk-KZ"/>
              </w:rPr>
            </w:pPr>
            <w:r w:rsidRPr="00457151">
              <w:rPr>
                <w:sz w:val="28"/>
                <w:lang w:val="kk-KZ"/>
              </w:rPr>
              <w:t>Титан</w:t>
            </w:r>
          </w:p>
        </w:tc>
        <w:tc>
          <w:tcPr>
            <w:tcW w:w="855" w:type="dxa"/>
          </w:tcPr>
          <w:p w14:paraId="3A942074" w14:textId="77777777" w:rsidR="00D42055" w:rsidRPr="00457151" w:rsidRDefault="00D42055" w:rsidP="008A5142">
            <w:pPr>
              <w:pStyle w:val="a3"/>
              <w:ind w:left="-561" w:right="-226" w:firstLine="561"/>
              <w:jc w:val="both"/>
              <w:rPr>
                <w:sz w:val="28"/>
                <w:lang w:val="kk-KZ"/>
              </w:rPr>
            </w:pPr>
            <w:r w:rsidRPr="00457151">
              <w:rPr>
                <w:sz w:val="28"/>
                <w:lang w:val="kk-KZ"/>
              </w:rPr>
              <w:t>Ай</w:t>
            </w:r>
          </w:p>
        </w:tc>
        <w:tc>
          <w:tcPr>
            <w:tcW w:w="978" w:type="dxa"/>
          </w:tcPr>
          <w:p w14:paraId="5FADD9A8" w14:textId="77777777" w:rsidR="00D42055" w:rsidRPr="00457151" w:rsidRDefault="00D42055" w:rsidP="008A5142">
            <w:pPr>
              <w:pStyle w:val="a3"/>
              <w:ind w:left="-561" w:right="-226" w:firstLine="561"/>
              <w:jc w:val="both"/>
              <w:rPr>
                <w:sz w:val="28"/>
                <w:lang w:val="kk-KZ"/>
              </w:rPr>
            </w:pPr>
            <w:r w:rsidRPr="00457151">
              <w:rPr>
                <w:sz w:val="28"/>
                <w:lang w:val="kk-KZ"/>
              </w:rPr>
              <w:t>Тритон</w:t>
            </w:r>
          </w:p>
        </w:tc>
        <w:tc>
          <w:tcPr>
            <w:tcW w:w="1070" w:type="dxa"/>
          </w:tcPr>
          <w:p w14:paraId="2B83E1DE" w14:textId="77777777" w:rsidR="00D42055" w:rsidRPr="00457151" w:rsidRDefault="00D42055" w:rsidP="008A5142">
            <w:pPr>
              <w:pStyle w:val="a3"/>
              <w:ind w:left="-561" w:right="-226" w:firstLine="561"/>
              <w:jc w:val="both"/>
              <w:rPr>
                <w:sz w:val="28"/>
                <w:lang w:val="kk-KZ"/>
              </w:rPr>
            </w:pPr>
            <w:proofErr w:type="spellStart"/>
            <w:r w:rsidRPr="00457151">
              <w:rPr>
                <w:sz w:val="28"/>
                <w:lang w:val="kk-KZ"/>
              </w:rPr>
              <w:t>Титания</w:t>
            </w:r>
            <w:proofErr w:type="spellEnd"/>
          </w:p>
        </w:tc>
      </w:tr>
    </w:tbl>
    <w:p w14:paraId="3611E938" w14:textId="77777777" w:rsidR="00D42055" w:rsidRPr="00EF1D02" w:rsidRDefault="00D42055" w:rsidP="00D42055">
      <w:pPr>
        <w:jc w:val="both"/>
        <w:rPr>
          <w:sz w:val="28"/>
          <w:szCs w:val="28"/>
          <w:lang w:val="kk-KZ"/>
        </w:rPr>
      </w:pPr>
    </w:p>
    <w:p w14:paraId="682CCF40" w14:textId="77777777" w:rsidR="00D42055" w:rsidRPr="00EF1D02" w:rsidRDefault="00D42055" w:rsidP="00D42055">
      <w:pPr>
        <w:pStyle w:val="a3"/>
        <w:ind w:left="142" w:firstLine="567"/>
        <w:jc w:val="both"/>
        <w:rPr>
          <w:sz w:val="28"/>
          <w:szCs w:val="28"/>
          <w:lang w:val="kk-KZ"/>
        </w:rPr>
      </w:pPr>
      <w:r w:rsidRPr="00EF1D02">
        <w:rPr>
          <w:noProof/>
          <w:sz w:val="28"/>
          <w:szCs w:val="28"/>
        </w:rPr>
        <w:drawing>
          <wp:inline distT="0" distB="0" distL="0" distR="0" wp14:anchorId="665EDA6C" wp14:editId="5FEE4F14">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5DDBA22" w14:textId="77777777" w:rsidR="00457151" w:rsidRDefault="00457151" w:rsidP="000128B9">
      <w:pPr>
        <w:pStyle w:val="a3"/>
        <w:ind w:left="142" w:firstLine="567"/>
        <w:jc w:val="center"/>
        <w:rPr>
          <w:sz w:val="28"/>
          <w:szCs w:val="28"/>
          <w:lang w:val="kk-KZ"/>
        </w:rPr>
      </w:pPr>
    </w:p>
    <w:p w14:paraId="15FC65DB" w14:textId="22F423B2" w:rsidR="000128B9" w:rsidRPr="00EF1D02" w:rsidRDefault="000128B9" w:rsidP="000128B9">
      <w:pPr>
        <w:pStyle w:val="a3"/>
        <w:ind w:left="142" w:firstLine="567"/>
        <w:jc w:val="center"/>
        <w:rPr>
          <w:sz w:val="28"/>
          <w:szCs w:val="28"/>
          <w:lang w:val="kk-KZ"/>
        </w:rPr>
      </w:pPr>
      <w:r w:rsidRPr="00EF1D02">
        <w:rPr>
          <w:sz w:val="28"/>
          <w:szCs w:val="28"/>
          <w:lang w:val="kk-KZ"/>
        </w:rPr>
        <w:t xml:space="preserve">Сурет </w:t>
      </w:r>
      <w:r w:rsidR="003B5066" w:rsidRPr="00EF1D02">
        <w:rPr>
          <w:sz w:val="28"/>
          <w:szCs w:val="28"/>
          <w:lang w:val="kk-KZ"/>
        </w:rPr>
        <w:t>Г</w:t>
      </w:r>
      <w:r w:rsidR="00D23F5F" w:rsidRPr="00EF1D02">
        <w:rPr>
          <w:sz w:val="28"/>
          <w:szCs w:val="28"/>
          <w:lang w:val="kk-KZ"/>
        </w:rPr>
        <w:t>3</w:t>
      </w:r>
      <w:r w:rsidRPr="00EF1D02">
        <w:rPr>
          <w:sz w:val="28"/>
          <w:szCs w:val="28"/>
          <w:lang w:val="kk-KZ"/>
        </w:rPr>
        <w:t xml:space="preserve"> - Планета серіктерінің диаметрі (км)</w:t>
      </w:r>
    </w:p>
    <w:p w14:paraId="1A17B626" w14:textId="0EDC2FE5" w:rsidR="00D42055" w:rsidRPr="00EF1D02" w:rsidRDefault="00D42055" w:rsidP="000128B9">
      <w:pPr>
        <w:pStyle w:val="a3"/>
        <w:ind w:left="142" w:firstLine="567"/>
        <w:jc w:val="center"/>
        <w:rPr>
          <w:sz w:val="28"/>
          <w:szCs w:val="28"/>
          <w:lang w:val="kk-KZ"/>
        </w:rPr>
      </w:pPr>
    </w:p>
    <w:p w14:paraId="1AB398DD" w14:textId="77777777" w:rsidR="00D42055" w:rsidRPr="00EF1D02" w:rsidRDefault="00D42055" w:rsidP="00D42055">
      <w:pPr>
        <w:ind w:left="142" w:firstLine="567"/>
        <w:jc w:val="both"/>
        <w:rPr>
          <w:sz w:val="28"/>
          <w:szCs w:val="28"/>
          <w:lang w:val="kk-KZ"/>
        </w:rPr>
      </w:pPr>
      <w:r w:rsidRPr="00EF1D02">
        <w:rPr>
          <w:sz w:val="28"/>
          <w:szCs w:val="28"/>
          <w:lang w:val="kk-KZ"/>
        </w:rPr>
        <w:t>Кесте мен диаграмманы оқып, келесі сұрақтарға жауап бер:</w:t>
      </w:r>
    </w:p>
    <w:p w14:paraId="76FC0D94" w14:textId="77777777" w:rsidR="00D42055" w:rsidRPr="00EF1D02" w:rsidRDefault="00D42055" w:rsidP="00F04ED1">
      <w:pPr>
        <w:pStyle w:val="a3"/>
        <w:numPr>
          <w:ilvl w:val="0"/>
          <w:numId w:val="28"/>
        </w:numPr>
        <w:ind w:left="142" w:firstLine="567"/>
        <w:jc w:val="both"/>
        <w:rPr>
          <w:sz w:val="28"/>
          <w:szCs w:val="28"/>
          <w:lang w:val="kk-KZ"/>
        </w:rPr>
      </w:pPr>
      <w:r w:rsidRPr="00EF1D02">
        <w:rPr>
          <w:sz w:val="28"/>
          <w:szCs w:val="28"/>
          <w:lang w:val="kk-KZ"/>
        </w:rPr>
        <w:t>Қай серіктің диаметрі ең үлкен? Ол қай планетаның серігі?</w:t>
      </w:r>
    </w:p>
    <w:p w14:paraId="3EA1E8EB" w14:textId="77777777" w:rsidR="00D42055" w:rsidRPr="00EF1D02" w:rsidRDefault="00D42055" w:rsidP="00F04ED1">
      <w:pPr>
        <w:pStyle w:val="a3"/>
        <w:numPr>
          <w:ilvl w:val="0"/>
          <w:numId w:val="28"/>
        </w:numPr>
        <w:ind w:left="142" w:firstLine="567"/>
        <w:jc w:val="both"/>
        <w:rPr>
          <w:sz w:val="28"/>
          <w:szCs w:val="28"/>
          <w:lang w:val="kk-KZ"/>
        </w:rPr>
      </w:pPr>
      <w:r w:rsidRPr="00EF1D02">
        <w:rPr>
          <w:sz w:val="28"/>
          <w:szCs w:val="28"/>
          <w:lang w:val="kk-KZ"/>
        </w:rPr>
        <w:t>Диаметрі Титаннан кіші болатын планета серіктерін теріп жазыңыз.</w:t>
      </w:r>
    </w:p>
    <w:p w14:paraId="6471467A" w14:textId="77777777" w:rsidR="00D42055" w:rsidRPr="00EF1D02" w:rsidRDefault="00D42055" w:rsidP="00F04ED1">
      <w:pPr>
        <w:pStyle w:val="a3"/>
        <w:numPr>
          <w:ilvl w:val="0"/>
          <w:numId w:val="28"/>
        </w:numPr>
        <w:ind w:left="142" w:firstLine="567"/>
        <w:jc w:val="both"/>
        <w:rPr>
          <w:sz w:val="28"/>
          <w:szCs w:val="28"/>
          <w:lang w:val="kk-KZ"/>
        </w:rPr>
      </w:pPr>
      <w:r w:rsidRPr="00EF1D02">
        <w:rPr>
          <w:sz w:val="28"/>
          <w:szCs w:val="28"/>
          <w:lang w:val="kk-KZ"/>
        </w:rPr>
        <w:t>Юпитердің серіктерінің ішінде диаметрі ең кіші серікті жазыңыз. Оның диаметрі нешеге тең болады?</w:t>
      </w:r>
    </w:p>
    <w:p w14:paraId="68A99E9E" w14:textId="77777777" w:rsidR="00D42055" w:rsidRPr="00EF1D02" w:rsidRDefault="00D42055" w:rsidP="00D42055">
      <w:pPr>
        <w:pStyle w:val="a3"/>
        <w:ind w:left="709"/>
        <w:rPr>
          <w:lang w:val="kk-KZ"/>
        </w:rPr>
      </w:pPr>
    </w:p>
    <w:p w14:paraId="4E370D9B" w14:textId="472F4A89" w:rsidR="00D42055" w:rsidRPr="00EF1D02" w:rsidRDefault="00EE69A3" w:rsidP="00F04ED1">
      <w:pPr>
        <w:pStyle w:val="a3"/>
        <w:numPr>
          <w:ilvl w:val="0"/>
          <w:numId w:val="58"/>
        </w:numPr>
        <w:ind w:left="0" w:firstLine="709"/>
        <w:jc w:val="both"/>
        <w:rPr>
          <w:sz w:val="28"/>
          <w:szCs w:val="28"/>
          <w:lang w:val="kk-KZ"/>
        </w:rPr>
      </w:pPr>
      <w:r w:rsidRPr="00EF1D02">
        <w:rPr>
          <w:sz w:val="28"/>
          <w:szCs w:val="28"/>
          <w:lang w:val="kk-KZ"/>
        </w:rPr>
        <w:t>Г5</w:t>
      </w:r>
      <w:r>
        <w:rPr>
          <w:sz w:val="28"/>
          <w:szCs w:val="28"/>
          <w:lang w:val="kk-KZ"/>
        </w:rPr>
        <w:t xml:space="preserve"> -к</w:t>
      </w:r>
      <w:r w:rsidR="00D42055" w:rsidRPr="00EF1D02">
        <w:rPr>
          <w:sz w:val="28"/>
          <w:szCs w:val="28"/>
          <w:lang w:val="kk-KZ"/>
        </w:rPr>
        <w:t>естеде дүкенге алып келген кеңсе тауарының көлемі көрсетілген. Кесте бойынша сызықты диаграмма құрыңыз.</w:t>
      </w:r>
    </w:p>
    <w:p w14:paraId="3111D6F7" w14:textId="268B9060" w:rsidR="00D42055" w:rsidRPr="00EF1D02" w:rsidRDefault="00D42055" w:rsidP="00D42055">
      <w:pPr>
        <w:pStyle w:val="a3"/>
        <w:ind w:left="709"/>
        <w:jc w:val="both"/>
        <w:rPr>
          <w:sz w:val="28"/>
          <w:szCs w:val="28"/>
          <w:lang w:val="kk-KZ"/>
        </w:rPr>
      </w:pPr>
    </w:p>
    <w:p w14:paraId="532E7BEE" w14:textId="463A634C" w:rsidR="000128B9" w:rsidRPr="00EF1D02" w:rsidRDefault="000128B9" w:rsidP="003A721C">
      <w:pPr>
        <w:jc w:val="both"/>
        <w:rPr>
          <w:sz w:val="28"/>
          <w:szCs w:val="28"/>
          <w:lang w:val="kk-KZ"/>
        </w:rPr>
      </w:pPr>
      <w:r w:rsidRPr="00EF1D02">
        <w:rPr>
          <w:sz w:val="28"/>
          <w:szCs w:val="28"/>
          <w:lang w:val="kk-KZ"/>
        </w:rPr>
        <w:t xml:space="preserve">Кесте </w:t>
      </w:r>
      <w:r w:rsidR="003B5066" w:rsidRPr="00EF1D02">
        <w:rPr>
          <w:sz w:val="28"/>
          <w:szCs w:val="28"/>
          <w:lang w:val="kk-KZ"/>
        </w:rPr>
        <w:t>Г</w:t>
      </w:r>
      <w:r w:rsidR="00457151">
        <w:rPr>
          <w:sz w:val="28"/>
          <w:szCs w:val="28"/>
          <w:lang w:val="kk-KZ"/>
        </w:rPr>
        <w:t>.</w:t>
      </w:r>
      <w:r w:rsidRPr="00EF1D02">
        <w:rPr>
          <w:sz w:val="28"/>
          <w:szCs w:val="28"/>
          <w:lang w:val="kk-KZ"/>
        </w:rPr>
        <w:t xml:space="preserve">5 - </w:t>
      </w:r>
      <w:r w:rsidR="00822745" w:rsidRPr="00EF1D02">
        <w:rPr>
          <w:sz w:val="28"/>
          <w:szCs w:val="28"/>
          <w:lang w:val="kk-KZ"/>
        </w:rPr>
        <w:t>Дүкенге алып келген кеңсе тауарының көлемі</w:t>
      </w:r>
    </w:p>
    <w:p w14:paraId="716ABAC2" w14:textId="77777777" w:rsidR="000128B9" w:rsidRPr="00EF1D02" w:rsidRDefault="000128B9" w:rsidP="00D42055">
      <w:pPr>
        <w:pStyle w:val="a3"/>
        <w:ind w:left="709"/>
        <w:jc w:val="both"/>
        <w:rPr>
          <w:sz w:val="28"/>
          <w:szCs w:val="28"/>
          <w:lang w:val="kk-KZ"/>
        </w:rPr>
      </w:pPr>
    </w:p>
    <w:tbl>
      <w:tblPr>
        <w:tblStyle w:val="ab"/>
        <w:tblW w:w="0" w:type="auto"/>
        <w:tblLook w:val="04A0" w:firstRow="1" w:lastRow="0" w:firstColumn="1" w:lastColumn="0" w:noHBand="0" w:noVBand="1"/>
      </w:tblPr>
      <w:tblGrid>
        <w:gridCol w:w="1447"/>
        <w:gridCol w:w="1335"/>
        <w:gridCol w:w="1293"/>
        <w:gridCol w:w="1376"/>
        <w:gridCol w:w="1333"/>
        <w:gridCol w:w="1455"/>
        <w:gridCol w:w="1393"/>
      </w:tblGrid>
      <w:tr w:rsidR="00D42055" w:rsidRPr="00EF1D02" w14:paraId="331470D7" w14:textId="77777777" w:rsidTr="008A5142">
        <w:tc>
          <w:tcPr>
            <w:tcW w:w="1509" w:type="dxa"/>
          </w:tcPr>
          <w:p w14:paraId="14708B8A" w14:textId="77777777" w:rsidR="00D42055" w:rsidRPr="00EF1D02" w:rsidRDefault="00D42055" w:rsidP="008A5142">
            <w:pPr>
              <w:jc w:val="both"/>
              <w:rPr>
                <w:sz w:val="24"/>
                <w:szCs w:val="24"/>
                <w:lang w:val="kk-KZ"/>
              </w:rPr>
            </w:pPr>
            <w:r w:rsidRPr="00EF1D02">
              <w:rPr>
                <w:sz w:val="24"/>
                <w:szCs w:val="24"/>
                <w:lang w:val="kk-KZ"/>
              </w:rPr>
              <w:t>Кеңсе тауарлары</w:t>
            </w:r>
          </w:p>
        </w:tc>
        <w:tc>
          <w:tcPr>
            <w:tcW w:w="1509" w:type="dxa"/>
          </w:tcPr>
          <w:p w14:paraId="3CA5DD63" w14:textId="77777777" w:rsidR="00D42055" w:rsidRPr="00EF1D02" w:rsidRDefault="00D42055" w:rsidP="008A5142">
            <w:pPr>
              <w:jc w:val="both"/>
              <w:rPr>
                <w:sz w:val="24"/>
                <w:szCs w:val="24"/>
                <w:lang w:val="kk-KZ"/>
              </w:rPr>
            </w:pPr>
            <w:r w:rsidRPr="00EF1D02">
              <w:rPr>
                <w:sz w:val="24"/>
                <w:szCs w:val="24"/>
                <w:lang w:val="kk-KZ"/>
              </w:rPr>
              <w:t>Қалам</w:t>
            </w:r>
          </w:p>
        </w:tc>
        <w:tc>
          <w:tcPr>
            <w:tcW w:w="1509" w:type="dxa"/>
          </w:tcPr>
          <w:p w14:paraId="422AF7E8" w14:textId="77777777" w:rsidR="00D42055" w:rsidRPr="00EF1D02" w:rsidRDefault="00D42055" w:rsidP="008A5142">
            <w:pPr>
              <w:jc w:val="both"/>
              <w:rPr>
                <w:sz w:val="24"/>
                <w:szCs w:val="24"/>
                <w:lang w:val="kk-KZ"/>
              </w:rPr>
            </w:pPr>
            <w:r w:rsidRPr="00EF1D02">
              <w:rPr>
                <w:sz w:val="24"/>
                <w:szCs w:val="24"/>
                <w:lang w:val="kk-KZ"/>
              </w:rPr>
              <w:t>Бояу</w:t>
            </w:r>
          </w:p>
        </w:tc>
        <w:tc>
          <w:tcPr>
            <w:tcW w:w="1509" w:type="dxa"/>
          </w:tcPr>
          <w:p w14:paraId="05754A10" w14:textId="77777777" w:rsidR="00D42055" w:rsidRPr="00EF1D02" w:rsidRDefault="00D42055" w:rsidP="008A5142">
            <w:pPr>
              <w:jc w:val="both"/>
              <w:rPr>
                <w:sz w:val="24"/>
                <w:szCs w:val="24"/>
                <w:lang w:val="kk-KZ"/>
              </w:rPr>
            </w:pPr>
            <w:r w:rsidRPr="00EF1D02">
              <w:rPr>
                <w:sz w:val="24"/>
                <w:szCs w:val="24"/>
                <w:lang w:val="kk-KZ"/>
              </w:rPr>
              <w:t>Альбом</w:t>
            </w:r>
          </w:p>
        </w:tc>
        <w:tc>
          <w:tcPr>
            <w:tcW w:w="1510" w:type="dxa"/>
          </w:tcPr>
          <w:p w14:paraId="7FA705ED" w14:textId="77777777" w:rsidR="00D42055" w:rsidRPr="00EF1D02" w:rsidRDefault="00D42055" w:rsidP="008A5142">
            <w:pPr>
              <w:jc w:val="both"/>
              <w:rPr>
                <w:sz w:val="24"/>
                <w:szCs w:val="24"/>
                <w:lang w:val="kk-KZ"/>
              </w:rPr>
            </w:pPr>
            <w:r w:rsidRPr="00EF1D02">
              <w:rPr>
                <w:sz w:val="24"/>
                <w:szCs w:val="24"/>
                <w:lang w:val="kk-KZ"/>
              </w:rPr>
              <w:t>Пенал</w:t>
            </w:r>
          </w:p>
        </w:tc>
        <w:tc>
          <w:tcPr>
            <w:tcW w:w="1510" w:type="dxa"/>
          </w:tcPr>
          <w:p w14:paraId="459B4531" w14:textId="77777777" w:rsidR="00D42055" w:rsidRPr="00EF1D02" w:rsidRDefault="00D42055" w:rsidP="008A5142">
            <w:pPr>
              <w:jc w:val="both"/>
              <w:rPr>
                <w:sz w:val="24"/>
                <w:szCs w:val="24"/>
                <w:lang w:val="kk-KZ"/>
              </w:rPr>
            </w:pPr>
            <w:r w:rsidRPr="00EF1D02">
              <w:rPr>
                <w:sz w:val="24"/>
                <w:szCs w:val="24"/>
                <w:lang w:val="kk-KZ"/>
              </w:rPr>
              <w:t>Қарындаш</w:t>
            </w:r>
          </w:p>
        </w:tc>
        <w:tc>
          <w:tcPr>
            <w:tcW w:w="1510" w:type="dxa"/>
          </w:tcPr>
          <w:p w14:paraId="70BA3872" w14:textId="77777777" w:rsidR="00D42055" w:rsidRPr="00EF1D02" w:rsidRDefault="00D42055" w:rsidP="008A5142">
            <w:pPr>
              <w:jc w:val="both"/>
              <w:rPr>
                <w:sz w:val="24"/>
                <w:szCs w:val="24"/>
                <w:lang w:val="kk-KZ"/>
              </w:rPr>
            </w:pPr>
            <w:r w:rsidRPr="00EF1D02">
              <w:rPr>
                <w:sz w:val="24"/>
                <w:szCs w:val="24"/>
                <w:lang w:val="kk-KZ"/>
              </w:rPr>
              <w:t>Сызғыш</w:t>
            </w:r>
          </w:p>
        </w:tc>
      </w:tr>
      <w:tr w:rsidR="00D42055" w:rsidRPr="00EF1D02" w14:paraId="397E501D" w14:textId="77777777" w:rsidTr="008A5142">
        <w:tc>
          <w:tcPr>
            <w:tcW w:w="1509" w:type="dxa"/>
          </w:tcPr>
          <w:p w14:paraId="3239B2A9" w14:textId="77777777" w:rsidR="00D42055" w:rsidRPr="00EF1D02" w:rsidRDefault="00D42055" w:rsidP="008A5142">
            <w:pPr>
              <w:jc w:val="both"/>
              <w:rPr>
                <w:sz w:val="24"/>
                <w:szCs w:val="24"/>
                <w:lang w:val="kk-KZ"/>
              </w:rPr>
            </w:pPr>
            <w:r w:rsidRPr="00EF1D02">
              <w:rPr>
                <w:sz w:val="24"/>
                <w:szCs w:val="24"/>
                <w:lang w:val="kk-KZ"/>
              </w:rPr>
              <w:t>Саны</w:t>
            </w:r>
          </w:p>
        </w:tc>
        <w:tc>
          <w:tcPr>
            <w:tcW w:w="1509" w:type="dxa"/>
          </w:tcPr>
          <w:p w14:paraId="6A87CCF7" w14:textId="77777777" w:rsidR="00D42055" w:rsidRPr="00EF1D02" w:rsidRDefault="00D42055" w:rsidP="008A5142">
            <w:pPr>
              <w:jc w:val="both"/>
              <w:rPr>
                <w:sz w:val="24"/>
                <w:szCs w:val="24"/>
                <w:lang w:val="kk-KZ"/>
              </w:rPr>
            </w:pPr>
            <w:r w:rsidRPr="00EF1D02">
              <w:rPr>
                <w:sz w:val="24"/>
                <w:szCs w:val="24"/>
                <w:lang w:val="kk-KZ"/>
              </w:rPr>
              <w:t>75</w:t>
            </w:r>
          </w:p>
        </w:tc>
        <w:tc>
          <w:tcPr>
            <w:tcW w:w="1509" w:type="dxa"/>
          </w:tcPr>
          <w:p w14:paraId="76CF1C2F" w14:textId="77777777" w:rsidR="00D42055" w:rsidRPr="00EF1D02" w:rsidRDefault="00D42055" w:rsidP="008A5142">
            <w:pPr>
              <w:jc w:val="both"/>
              <w:rPr>
                <w:sz w:val="24"/>
                <w:szCs w:val="24"/>
                <w:lang w:val="kk-KZ"/>
              </w:rPr>
            </w:pPr>
            <w:r w:rsidRPr="00EF1D02">
              <w:rPr>
                <w:sz w:val="24"/>
                <w:szCs w:val="24"/>
                <w:lang w:val="kk-KZ"/>
              </w:rPr>
              <w:t>65</w:t>
            </w:r>
          </w:p>
        </w:tc>
        <w:tc>
          <w:tcPr>
            <w:tcW w:w="1509" w:type="dxa"/>
          </w:tcPr>
          <w:p w14:paraId="02792BF7" w14:textId="77777777" w:rsidR="00D42055" w:rsidRPr="00EF1D02" w:rsidRDefault="00D42055" w:rsidP="008A5142">
            <w:pPr>
              <w:jc w:val="both"/>
              <w:rPr>
                <w:sz w:val="24"/>
                <w:szCs w:val="24"/>
                <w:lang w:val="kk-KZ"/>
              </w:rPr>
            </w:pPr>
            <w:r w:rsidRPr="00EF1D02">
              <w:rPr>
                <w:sz w:val="24"/>
                <w:szCs w:val="24"/>
                <w:lang w:val="kk-KZ"/>
              </w:rPr>
              <w:t>60</w:t>
            </w:r>
          </w:p>
        </w:tc>
        <w:tc>
          <w:tcPr>
            <w:tcW w:w="1510" w:type="dxa"/>
          </w:tcPr>
          <w:p w14:paraId="7D9863FD" w14:textId="77777777" w:rsidR="00D42055" w:rsidRPr="00EF1D02" w:rsidRDefault="00D42055" w:rsidP="008A5142">
            <w:pPr>
              <w:jc w:val="both"/>
              <w:rPr>
                <w:sz w:val="24"/>
                <w:szCs w:val="24"/>
                <w:lang w:val="kk-KZ"/>
              </w:rPr>
            </w:pPr>
            <w:r w:rsidRPr="00EF1D02">
              <w:rPr>
                <w:sz w:val="24"/>
                <w:szCs w:val="24"/>
                <w:lang w:val="kk-KZ"/>
              </w:rPr>
              <w:t>20</w:t>
            </w:r>
          </w:p>
        </w:tc>
        <w:tc>
          <w:tcPr>
            <w:tcW w:w="1510" w:type="dxa"/>
          </w:tcPr>
          <w:p w14:paraId="5A40E921" w14:textId="77777777" w:rsidR="00D42055" w:rsidRPr="00EF1D02" w:rsidRDefault="00D42055" w:rsidP="008A5142">
            <w:pPr>
              <w:jc w:val="both"/>
              <w:rPr>
                <w:sz w:val="24"/>
                <w:szCs w:val="24"/>
                <w:lang w:val="kk-KZ"/>
              </w:rPr>
            </w:pPr>
            <w:r w:rsidRPr="00EF1D02">
              <w:rPr>
                <w:sz w:val="24"/>
                <w:szCs w:val="24"/>
                <w:lang w:val="kk-KZ"/>
              </w:rPr>
              <w:t>100</w:t>
            </w:r>
          </w:p>
        </w:tc>
        <w:tc>
          <w:tcPr>
            <w:tcW w:w="1510" w:type="dxa"/>
          </w:tcPr>
          <w:p w14:paraId="073C9073" w14:textId="77777777" w:rsidR="00D42055" w:rsidRPr="00EF1D02" w:rsidRDefault="00D42055" w:rsidP="008A5142">
            <w:pPr>
              <w:jc w:val="both"/>
              <w:rPr>
                <w:sz w:val="24"/>
                <w:szCs w:val="24"/>
                <w:lang w:val="kk-KZ"/>
              </w:rPr>
            </w:pPr>
            <w:r w:rsidRPr="00EF1D02">
              <w:rPr>
                <w:sz w:val="24"/>
                <w:szCs w:val="24"/>
                <w:lang w:val="kk-KZ"/>
              </w:rPr>
              <w:t>30</w:t>
            </w:r>
          </w:p>
        </w:tc>
      </w:tr>
    </w:tbl>
    <w:p w14:paraId="68689A11" w14:textId="77777777" w:rsidR="00822745" w:rsidRPr="00EF1D02" w:rsidRDefault="00822745" w:rsidP="00822745">
      <w:pPr>
        <w:pStyle w:val="a3"/>
        <w:ind w:left="709"/>
        <w:jc w:val="both"/>
        <w:rPr>
          <w:sz w:val="28"/>
          <w:szCs w:val="28"/>
          <w:lang w:val="kk-KZ"/>
        </w:rPr>
      </w:pPr>
    </w:p>
    <w:p w14:paraId="3DD43530" w14:textId="014252A1" w:rsidR="00D42055" w:rsidRPr="00EF1D02" w:rsidRDefault="00D42055" w:rsidP="00F04ED1">
      <w:pPr>
        <w:pStyle w:val="a3"/>
        <w:numPr>
          <w:ilvl w:val="0"/>
          <w:numId w:val="58"/>
        </w:numPr>
        <w:ind w:left="0" w:firstLine="709"/>
        <w:jc w:val="both"/>
        <w:rPr>
          <w:sz w:val="28"/>
          <w:szCs w:val="28"/>
          <w:lang w:val="kk-KZ"/>
        </w:rPr>
      </w:pPr>
      <w:r w:rsidRPr="00EF1D02">
        <w:rPr>
          <w:sz w:val="28"/>
          <w:szCs w:val="28"/>
          <w:lang w:val="kk-KZ"/>
        </w:rPr>
        <w:lastRenderedPageBreak/>
        <w:t>8-сынып оқушылары қанша үй жануарлары бар екені туралы келесі мәліметтерді берді:</w:t>
      </w:r>
    </w:p>
    <w:p w14:paraId="11094550" w14:textId="77777777" w:rsidR="00D42055" w:rsidRPr="00EF1D02" w:rsidRDefault="00D42055" w:rsidP="00D42055">
      <w:pPr>
        <w:jc w:val="both"/>
        <w:rPr>
          <w:sz w:val="28"/>
          <w:szCs w:val="28"/>
          <w:lang w:val="kk-KZ"/>
        </w:rPr>
      </w:pPr>
      <w:r w:rsidRPr="00EF1D02">
        <w:rPr>
          <w:sz w:val="28"/>
          <w:szCs w:val="28"/>
          <w:lang w:val="kk-KZ"/>
        </w:rPr>
        <w:t xml:space="preserve">2 1 3 2 0 0 1 5 3 2 0 1 </w:t>
      </w:r>
    </w:p>
    <w:p w14:paraId="2BB4BD7E" w14:textId="77777777" w:rsidR="00D42055" w:rsidRPr="00EF1D02" w:rsidRDefault="00D42055" w:rsidP="00D42055">
      <w:pPr>
        <w:jc w:val="both"/>
        <w:rPr>
          <w:sz w:val="28"/>
          <w:szCs w:val="28"/>
          <w:lang w:val="kk-KZ"/>
        </w:rPr>
      </w:pPr>
      <w:r w:rsidRPr="00EF1D02">
        <w:rPr>
          <w:sz w:val="28"/>
          <w:szCs w:val="28"/>
          <w:lang w:val="kk-KZ"/>
        </w:rPr>
        <w:t>1 3 2 2 2 0 1 1 1 4 2 4</w:t>
      </w:r>
    </w:p>
    <w:p w14:paraId="4FD663CA" w14:textId="77777777" w:rsidR="00D42055" w:rsidRPr="00EF1D02" w:rsidRDefault="00D42055" w:rsidP="00F04ED1">
      <w:pPr>
        <w:pStyle w:val="a3"/>
        <w:numPr>
          <w:ilvl w:val="0"/>
          <w:numId w:val="59"/>
        </w:numPr>
        <w:jc w:val="both"/>
        <w:rPr>
          <w:sz w:val="28"/>
          <w:szCs w:val="28"/>
          <w:lang w:val="kk-KZ"/>
        </w:rPr>
      </w:pPr>
      <w:r w:rsidRPr="00EF1D02">
        <w:rPr>
          <w:sz w:val="28"/>
          <w:szCs w:val="28"/>
          <w:lang w:val="kk-KZ"/>
        </w:rPr>
        <w:t>реттелген сандар қатарын құрыңыз;</w:t>
      </w:r>
    </w:p>
    <w:p w14:paraId="6EBF0E21" w14:textId="77777777" w:rsidR="00D42055" w:rsidRPr="00EF1D02" w:rsidRDefault="00D42055" w:rsidP="00F04ED1">
      <w:pPr>
        <w:pStyle w:val="a3"/>
        <w:numPr>
          <w:ilvl w:val="0"/>
          <w:numId w:val="59"/>
        </w:numPr>
        <w:jc w:val="both"/>
        <w:rPr>
          <w:sz w:val="28"/>
          <w:szCs w:val="28"/>
          <w:lang w:val="kk-KZ"/>
        </w:rPr>
      </w:pPr>
      <w:r w:rsidRPr="00EF1D02">
        <w:rPr>
          <w:sz w:val="28"/>
          <w:szCs w:val="28"/>
          <w:lang w:val="kk-KZ"/>
        </w:rPr>
        <w:t>абсолютті және салыстырмалы жиілік кестесін құрыңыз;</w:t>
      </w:r>
    </w:p>
    <w:p w14:paraId="328DE859" w14:textId="0FEB6522" w:rsidR="00D42055" w:rsidRPr="00EF1D02" w:rsidRDefault="00D42055" w:rsidP="00F04ED1">
      <w:pPr>
        <w:pStyle w:val="a3"/>
        <w:numPr>
          <w:ilvl w:val="0"/>
          <w:numId w:val="59"/>
        </w:numPr>
        <w:jc w:val="both"/>
        <w:rPr>
          <w:sz w:val="28"/>
          <w:szCs w:val="28"/>
          <w:lang w:val="kk-KZ"/>
        </w:rPr>
      </w:pPr>
      <w:r w:rsidRPr="00EF1D02">
        <w:rPr>
          <w:sz w:val="28"/>
          <w:szCs w:val="28"/>
          <w:lang w:val="kk-KZ"/>
        </w:rPr>
        <w:t xml:space="preserve">кесте мәліметтерін </w:t>
      </w:r>
      <w:proofErr w:type="spellStart"/>
      <w:r w:rsidRPr="00EF1D02">
        <w:rPr>
          <w:sz w:val="28"/>
          <w:szCs w:val="28"/>
          <w:lang w:val="kk-KZ"/>
        </w:rPr>
        <w:t>қайшылықсыздыққа</w:t>
      </w:r>
      <w:proofErr w:type="spellEnd"/>
      <w:r w:rsidRPr="00EF1D02">
        <w:rPr>
          <w:sz w:val="28"/>
          <w:szCs w:val="28"/>
          <w:lang w:val="kk-KZ"/>
        </w:rPr>
        <w:t xml:space="preserve"> тексеріңіз.</w:t>
      </w:r>
    </w:p>
    <w:p w14:paraId="09176897" w14:textId="218D3D4B" w:rsidR="0085083A" w:rsidRPr="00EF1D02" w:rsidRDefault="0085083A">
      <w:pPr>
        <w:rPr>
          <w:sz w:val="28"/>
          <w:szCs w:val="28"/>
          <w:lang w:val="kk-KZ"/>
        </w:rPr>
      </w:pPr>
    </w:p>
    <w:p w14:paraId="42752077" w14:textId="082FCFC7" w:rsidR="00822745" w:rsidRPr="00EF1D02" w:rsidRDefault="00822745" w:rsidP="00822745">
      <w:pPr>
        <w:jc w:val="both"/>
        <w:rPr>
          <w:sz w:val="28"/>
          <w:szCs w:val="28"/>
          <w:lang w:val="kk-KZ"/>
        </w:rPr>
      </w:pPr>
      <w:r w:rsidRPr="00EF1D02">
        <w:rPr>
          <w:sz w:val="28"/>
          <w:szCs w:val="28"/>
          <w:lang w:val="kk-KZ"/>
        </w:rPr>
        <w:t xml:space="preserve">Кесте </w:t>
      </w:r>
      <w:r w:rsidR="00EB3F17" w:rsidRPr="00EF1D02">
        <w:rPr>
          <w:sz w:val="28"/>
          <w:szCs w:val="28"/>
          <w:lang w:val="kk-KZ"/>
        </w:rPr>
        <w:t>Г</w:t>
      </w:r>
      <w:r w:rsidRPr="00EF1D02">
        <w:rPr>
          <w:sz w:val="28"/>
          <w:szCs w:val="28"/>
          <w:lang w:val="kk-KZ"/>
        </w:rPr>
        <w:t>6 - 8-сыныпқа арналған №1 жиынтық бағалау жұмысының бағалау критерийлері</w:t>
      </w:r>
      <w:r w:rsidR="003B5066" w:rsidRPr="00EF1D02">
        <w:rPr>
          <w:sz w:val="28"/>
          <w:szCs w:val="28"/>
          <w:lang w:val="kk-KZ"/>
        </w:rPr>
        <w:t xml:space="preserve"> </w:t>
      </w:r>
      <w:r w:rsidR="00BE7D30">
        <w:rPr>
          <w:sz w:val="28"/>
          <w:szCs w:val="28"/>
          <w:lang w:val="kk-KZ"/>
        </w:rPr>
        <w:t>мен дескриптор</w:t>
      </w:r>
    </w:p>
    <w:p w14:paraId="2EE1A90A" w14:textId="77777777" w:rsidR="00D42055" w:rsidRPr="00EF1D02" w:rsidRDefault="00D42055" w:rsidP="00D42055">
      <w:pPr>
        <w:pStyle w:val="a3"/>
        <w:jc w:val="both"/>
        <w:rPr>
          <w:sz w:val="28"/>
          <w:szCs w:val="28"/>
          <w:lang w:val="kk-KZ"/>
        </w:rPr>
      </w:pPr>
    </w:p>
    <w:tbl>
      <w:tblPr>
        <w:tblStyle w:val="ab"/>
        <w:tblW w:w="9639" w:type="dxa"/>
        <w:tblInd w:w="-5" w:type="dxa"/>
        <w:tblLook w:val="04A0" w:firstRow="1" w:lastRow="0" w:firstColumn="1" w:lastColumn="0" w:noHBand="0" w:noVBand="1"/>
      </w:tblPr>
      <w:tblGrid>
        <w:gridCol w:w="3510"/>
        <w:gridCol w:w="802"/>
        <w:gridCol w:w="3855"/>
        <w:gridCol w:w="1472"/>
      </w:tblGrid>
      <w:tr w:rsidR="00D42055" w:rsidRPr="00457151" w14:paraId="0B282934" w14:textId="77777777" w:rsidTr="00457151">
        <w:tc>
          <w:tcPr>
            <w:tcW w:w="3510" w:type="dxa"/>
            <w:vMerge w:val="restart"/>
          </w:tcPr>
          <w:p w14:paraId="62141C8E" w14:textId="77777777" w:rsidR="00D42055" w:rsidRPr="00457151" w:rsidRDefault="00D42055" w:rsidP="00F014E1">
            <w:pPr>
              <w:rPr>
                <w:bCs/>
                <w:sz w:val="24"/>
                <w:szCs w:val="24"/>
                <w:lang w:val="kk-KZ"/>
              </w:rPr>
            </w:pPr>
            <w:r w:rsidRPr="00457151">
              <w:rPr>
                <w:bCs/>
                <w:sz w:val="24"/>
                <w:szCs w:val="24"/>
                <w:lang w:val="kk-KZ"/>
              </w:rPr>
              <w:t>Бағалау критерийлері</w:t>
            </w:r>
          </w:p>
        </w:tc>
        <w:tc>
          <w:tcPr>
            <w:tcW w:w="802" w:type="dxa"/>
            <w:vMerge w:val="restart"/>
          </w:tcPr>
          <w:p w14:paraId="38985A2A" w14:textId="77777777" w:rsidR="00D42055" w:rsidRPr="00457151" w:rsidRDefault="00D42055" w:rsidP="0085083A">
            <w:pPr>
              <w:jc w:val="center"/>
              <w:rPr>
                <w:bCs/>
                <w:sz w:val="24"/>
                <w:szCs w:val="24"/>
                <w:lang w:val="kk-KZ"/>
              </w:rPr>
            </w:pPr>
            <w:r w:rsidRPr="00457151">
              <w:rPr>
                <w:bCs/>
                <w:sz w:val="24"/>
                <w:szCs w:val="24"/>
                <w:lang w:val="kk-KZ"/>
              </w:rPr>
              <w:t>№</w:t>
            </w:r>
          </w:p>
        </w:tc>
        <w:tc>
          <w:tcPr>
            <w:tcW w:w="3855" w:type="dxa"/>
          </w:tcPr>
          <w:p w14:paraId="47C7CA49" w14:textId="77777777" w:rsidR="00D42055" w:rsidRPr="00457151" w:rsidRDefault="00D42055" w:rsidP="0085083A">
            <w:pPr>
              <w:jc w:val="center"/>
              <w:rPr>
                <w:bCs/>
                <w:sz w:val="24"/>
                <w:szCs w:val="24"/>
                <w:lang w:val="kk-KZ"/>
              </w:rPr>
            </w:pPr>
            <w:r w:rsidRPr="00457151">
              <w:rPr>
                <w:bCs/>
                <w:sz w:val="24"/>
                <w:szCs w:val="24"/>
                <w:lang w:val="kk-KZ"/>
              </w:rPr>
              <w:t>Дескриптор</w:t>
            </w:r>
          </w:p>
        </w:tc>
        <w:tc>
          <w:tcPr>
            <w:tcW w:w="1472" w:type="dxa"/>
            <w:vMerge w:val="restart"/>
          </w:tcPr>
          <w:p w14:paraId="56A821DE" w14:textId="77777777" w:rsidR="00D42055" w:rsidRPr="00457151" w:rsidRDefault="00D42055" w:rsidP="0085083A">
            <w:pPr>
              <w:jc w:val="center"/>
              <w:rPr>
                <w:bCs/>
                <w:sz w:val="24"/>
                <w:szCs w:val="24"/>
                <w:lang w:val="kk-KZ"/>
              </w:rPr>
            </w:pPr>
            <w:r w:rsidRPr="00457151">
              <w:rPr>
                <w:bCs/>
                <w:sz w:val="24"/>
                <w:szCs w:val="24"/>
                <w:lang w:val="kk-KZ"/>
              </w:rPr>
              <w:t>Балл</w:t>
            </w:r>
          </w:p>
        </w:tc>
      </w:tr>
      <w:tr w:rsidR="00D42055" w:rsidRPr="00457151" w14:paraId="52BFE77A" w14:textId="77777777" w:rsidTr="00457151">
        <w:tc>
          <w:tcPr>
            <w:tcW w:w="3510" w:type="dxa"/>
            <w:vMerge/>
          </w:tcPr>
          <w:p w14:paraId="1EC1646B" w14:textId="77777777" w:rsidR="00D42055" w:rsidRPr="00457151" w:rsidRDefault="00D42055" w:rsidP="00F014E1">
            <w:pPr>
              <w:rPr>
                <w:sz w:val="24"/>
                <w:szCs w:val="24"/>
                <w:lang w:val="kk-KZ"/>
              </w:rPr>
            </w:pPr>
          </w:p>
        </w:tc>
        <w:tc>
          <w:tcPr>
            <w:tcW w:w="802" w:type="dxa"/>
            <w:vMerge/>
          </w:tcPr>
          <w:p w14:paraId="7C361D02" w14:textId="77777777" w:rsidR="00D42055" w:rsidRPr="00457151" w:rsidRDefault="00D42055" w:rsidP="0085083A">
            <w:pPr>
              <w:jc w:val="center"/>
              <w:rPr>
                <w:sz w:val="24"/>
                <w:szCs w:val="24"/>
                <w:lang w:val="kk-KZ"/>
              </w:rPr>
            </w:pPr>
          </w:p>
        </w:tc>
        <w:tc>
          <w:tcPr>
            <w:tcW w:w="3855" w:type="dxa"/>
          </w:tcPr>
          <w:p w14:paraId="4303C226" w14:textId="77777777" w:rsidR="00D42055" w:rsidRPr="00457151" w:rsidRDefault="00D42055" w:rsidP="00F014E1">
            <w:pPr>
              <w:rPr>
                <w:bCs/>
                <w:i/>
                <w:iCs/>
                <w:sz w:val="24"/>
                <w:szCs w:val="24"/>
                <w:lang w:val="kk-KZ"/>
              </w:rPr>
            </w:pPr>
            <w:r w:rsidRPr="00457151">
              <w:rPr>
                <w:bCs/>
                <w:i/>
                <w:iCs/>
                <w:sz w:val="24"/>
                <w:szCs w:val="24"/>
                <w:lang w:val="kk-KZ"/>
              </w:rPr>
              <w:t>Білім алушы</w:t>
            </w:r>
          </w:p>
        </w:tc>
        <w:tc>
          <w:tcPr>
            <w:tcW w:w="1472" w:type="dxa"/>
            <w:vMerge/>
          </w:tcPr>
          <w:p w14:paraId="023BFF5B" w14:textId="77777777" w:rsidR="00D42055" w:rsidRPr="00457151" w:rsidRDefault="00D42055" w:rsidP="0085083A">
            <w:pPr>
              <w:jc w:val="center"/>
              <w:rPr>
                <w:sz w:val="24"/>
                <w:szCs w:val="24"/>
                <w:lang w:val="kk-KZ"/>
              </w:rPr>
            </w:pPr>
          </w:p>
        </w:tc>
      </w:tr>
      <w:tr w:rsidR="00D42055" w:rsidRPr="00457151" w14:paraId="24B3C6B6" w14:textId="77777777" w:rsidTr="00457151">
        <w:tc>
          <w:tcPr>
            <w:tcW w:w="3510" w:type="dxa"/>
            <w:vMerge w:val="restart"/>
          </w:tcPr>
          <w:p w14:paraId="27200D9D" w14:textId="77777777" w:rsidR="00D42055" w:rsidRPr="00457151" w:rsidRDefault="00D42055" w:rsidP="00F014E1">
            <w:pPr>
              <w:pStyle w:val="12"/>
              <w:ind w:left="0"/>
              <w:rPr>
                <w:rFonts w:ascii="Times New Roman" w:hAnsi="Times New Roman"/>
                <w:i/>
                <w:strike/>
                <w:sz w:val="24"/>
                <w:szCs w:val="24"/>
                <w:lang w:val="kk-KZ"/>
              </w:rPr>
            </w:pPr>
            <w:r w:rsidRPr="00457151">
              <w:rPr>
                <w:rFonts w:ascii="Times New Roman" w:hAnsi="Times New Roman"/>
                <w:sz w:val="24"/>
                <w:szCs w:val="24"/>
                <w:lang w:val="kk-KZ"/>
              </w:rPr>
              <w:t>Квадрат түбірдің мәнін бағалайды</w:t>
            </w:r>
          </w:p>
        </w:tc>
        <w:tc>
          <w:tcPr>
            <w:tcW w:w="802" w:type="dxa"/>
            <w:vMerge w:val="restart"/>
            <w:vAlign w:val="center"/>
          </w:tcPr>
          <w:p w14:paraId="13B705CC" w14:textId="77777777" w:rsidR="00D42055" w:rsidRPr="00457151" w:rsidRDefault="00D42055" w:rsidP="0085083A">
            <w:pPr>
              <w:jc w:val="center"/>
              <w:rPr>
                <w:sz w:val="24"/>
                <w:szCs w:val="24"/>
                <w:lang w:val="kk-KZ"/>
              </w:rPr>
            </w:pPr>
            <w:r w:rsidRPr="00457151">
              <w:rPr>
                <w:sz w:val="24"/>
                <w:szCs w:val="24"/>
                <w:lang w:val="kk-KZ"/>
              </w:rPr>
              <w:t>1</w:t>
            </w:r>
          </w:p>
        </w:tc>
        <w:tc>
          <w:tcPr>
            <w:tcW w:w="3855" w:type="dxa"/>
          </w:tcPr>
          <w:p w14:paraId="6F661AB4" w14:textId="68ACC955" w:rsidR="00D42055" w:rsidRPr="00457151" w:rsidRDefault="00F014E1" w:rsidP="00F014E1">
            <w:pPr>
              <w:rPr>
                <w:sz w:val="24"/>
                <w:szCs w:val="24"/>
                <w:lang w:val="kk-KZ"/>
              </w:rPr>
            </w:pPr>
            <w:r w:rsidRPr="00457151">
              <w:rPr>
                <w:sz w:val="24"/>
                <w:szCs w:val="24"/>
                <w:lang w:val="kk-KZ"/>
              </w:rPr>
              <w:t>с</w:t>
            </w:r>
            <w:r w:rsidR="00D42055" w:rsidRPr="00457151">
              <w:rPr>
                <w:sz w:val="24"/>
                <w:szCs w:val="24"/>
                <w:lang w:val="kk-KZ"/>
              </w:rPr>
              <w:t>анның түбірін таба алады;</w:t>
            </w:r>
          </w:p>
        </w:tc>
        <w:tc>
          <w:tcPr>
            <w:tcW w:w="1472" w:type="dxa"/>
            <w:vAlign w:val="center"/>
          </w:tcPr>
          <w:p w14:paraId="3B1B630D"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380CBB77" w14:textId="77777777" w:rsidTr="00457151">
        <w:tc>
          <w:tcPr>
            <w:tcW w:w="3510" w:type="dxa"/>
            <w:vMerge/>
          </w:tcPr>
          <w:p w14:paraId="1FDAF78E" w14:textId="77777777" w:rsidR="00D42055" w:rsidRPr="00457151" w:rsidRDefault="00D42055" w:rsidP="00F014E1">
            <w:pPr>
              <w:rPr>
                <w:sz w:val="24"/>
                <w:szCs w:val="24"/>
                <w:lang w:val="kk-KZ"/>
              </w:rPr>
            </w:pPr>
          </w:p>
        </w:tc>
        <w:tc>
          <w:tcPr>
            <w:tcW w:w="802" w:type="dxa"/>
            <w:vMerge/>
            <w:vAlign w:val="center"/>
          </w:tcPr>
          <w:p w14:paraId="2E57C858" w14:textId="77777777" w:rsidR="00D42055" w:rsidRPr="00457151" w:rsidRDefault="00D42055" w:rsidP="0085083A">
            <w:pPr>
              <w:jc w:val="center"/>
              <w:rPr>
                <w:sz w:val="24"/>
                <w:szCs w:val="24"/>
                <w:lang w:val="kk-KZ"/>
              </w:rPr>
            </w:pPr>
          </w:p>
        </w:tc>
        <w:tc>
          <w:tcPr>
            <w:tcW w:w="3855" w:type="dxa"/>
          </w:tcPr>
          <w:p w14:paraId="78ADB5ED" w14:textId="77777777" w:rsidR="00D42055" w:rsidRPr="00457151" w:rsidRDefault="00D42055" w:rsidP="00F014E1">
            <w:pPr>
              <w:rPr>
                <w:sz w:val="24"/>
                <w:szCs w:val="24"/>
                <w:lang w:val="kk-KZ"/>
              </w:rPr>
            </w:pPr>
            <w:r w:rsidRPr="00457151">
              <w:rPr>
                <w:sz w:val="24"/>
                <w:szCs w:val="24"/>
                <w:lang w:val="kk-KZ"/>
              </w:rPr>
              <w:t>бірінші иррационал сан үшін көршілес бүтін сандарды анықтайды;</w:t>
            </w:r>
          </w:p>
        </w:tc>
        <w:tc>
          <w:tcPr>
            <w:tcW w:w="1472" w:type="dxa"/>
            <w:vAlign w:val="center"/>
          </w:tcPr>
          <w:p w14:paraId="3B293CC2"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5158CDCE" w14:textId="77777777" w:rsidTr="00457151">
        <w:tc>
          <w:tcPr>
            <w:tcW w:w="3510" w:type="dxa"/>
            <w:vMerge/>
          </w:tcPr>
          <w:p w14:paraId="5B8087AA" w14:textId="77777777" w:rsidR="00D42055" w:rsidRPr="00457151" w:rsidRDefault="00D42055" w:rsidP="00F014E1">
            <w:pPr>
              <w:rPr>
                <w:sz w:val="24"/>
                <w:szCs w:val="24"/>
                <w:lang w:val="kk-KZ"/>
              </w:rPr>
            </w:pPr>
          </w:p>
        </w:tc>
        <w:tc>
          <w:tcPr>
            <w:tcW w:w="802" w:type="dxa"/>
            <w:vMerge/>
            <w:vAlign w:val="center"/>
          </w:tcPr>
          <w:p w14:paraId="6CE170E0" w14:textId="77777777" w:rsidR="00D42055" w:rsidRPr="00457151" w:rsidRDefault="00D42055" w:rsidP="0085083A">
            <w:pPr>
              <w:jc w:val="center"/>
              <w:rPr>
                <w:sz w:val="24"/>
                <w:szCs w:val="24"/>
                <w:lang w:val="kk-KZ"/>
              </w:rPr>
            </w:pPr>
          </w:p>
        </w:tc>
        <w:tc>
          <w:tcPr>
            <w:tcW w:w="3855" w:type="dxa"/>
          </w:tcPr>
          <w:p w14:paraId="1FB445B3" w14:textId="77777777" w:rsidR="00D42055" w:rsidRPr="00457151" w:rsidRDefault="00D42055" w:rsidP="00F014E1">
            <w:pPr>
              <w:rPr>
                <w:sz w:val="24"/>
                <w:szCs w:val="24"/>
                <w:lang w:val="kk-KZ"/>
              </w:rPr>
            </w:pPr>
            <w:r w:rsidRPr="00457151">
              <w:rPr>
                <w:sz w:val="24"/>
                <w:szCs w:val="24"/>
                <w:lang w:val="kk-KZ"/>
              </w:rPr>
              <w:t>екінші иррационал сан үшін көршілес бүтін санды анықтайды;</w:t>
            </w:r>
          </w:p>
        </w:tc>
        <w:tc>
          <w:tcPr>
            <w:tcW w:w="1472" w:type="dxa"/>
            <w:vAlign w:val="center"/>
          </w:tcPr>
          <w:p w14:paraId="61E2B579"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287DE1A1" w14:textId="77777777" w:rsidTr="00457151">
        <w:tc>
          <w:tcPr>
            <w:tcW w:w="3510" w:type="dxa"/>
            <w:vMerge/>
          </w:tcPr>
          <w:p w14:paraId="56DC326C" w14:textId="77777777" w:rsidR="00D42055" w:rsidRPr="00457151" w:rsidRDefault="00D42055" w:rsidP="00F014E1">
            <w:pPr>
              <w:rPr>
                <w:sz w:val="24"/>
                <w:szCs w:val="24"/>
                <w:lang w:val="kk-KZ"/>
              </w:rPr>
            </w:pPr>
          </w:p>
        </w:tc>
        <w:tc>
          <w:tcPr>
            <w:tcW w:w="802" w:type="dxa"/>
            <w:vMerge/>
            <w:vAlign w:val="center"/>
          </w:tcPr>
          <w:p w14:paraId="58874A3A" w14:textId="77777777" w:rsidR="00D42055" w:rsidRPr="00457151" w:rsidRDefault="00D42055" w:rsidP="0085083A">
            <w:pPr>
              <w:jc w:val="center"/>
              <w:rPr>
                <w:sz w:val="24"/>
                <w:szCs w:val="24"/>
                <w:lang w:val="kk-KZ"/>
              </w:rPr>
            </w:pPr>
          </w:p>
        </w:tc>
        <w:tc>
          <w:tcPr>
            <w:tcW w:w="3855" w:type="dxa"/>
          </w:tcPr>
          <w:p w14:paraId="5937699C" w14:textId="77777777" w:rsidR="00D42055" w:rsidRPr="00457151" w:rsidRDefault="00D42055" w:rsidP="00F014E1">
            <w:pPr>
              <w:rPr>
                <w:sz w:val="24"/>
                <w:szCs w:val="24"/>
                <w:lang w:val="kk-KZ"/>
              </w:rPr>
            </w:pPr>
            <w:r w:rsidRPr="00457151">
              <w:rPr>
                <w:sz w:val="24"/>
                <w:szCs w:val="24"/>
                <w:lang w:val="kk-KZ"/>
              </w:rPr>
              <w:t>нақты сандарды салыстырады;</w:t>
            </w:r>
          </w:p>
        </w:tc>
        <w:tc>
          <w:tcPr>
            <w:tcW w:w="1472" w:type="dxa"/>
            <w:vAlign w:val="center"/>
          </w:tcPr>
          <w:p w14:paraId="3DDB7E02"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270DD610" w14:textId="77777777" w:rsidTr="00457151">
        <w:tc>
          <w:tcPr>
            <w:tcW w:w="3510" w:type="dxa"/>
            <w:vMerge w:val="restart"/>
          </w:tcPr>
          <w:p w14:paraId="00459B3C" w14:textId="77777777" w:rsidR="00D42055" w:rsidRPr="00457151" w:rsidRDefault="00D42055" w:rsidP="00F014E1">
            <w:pPr>
              <w:rPr>
                <w:sz w:val="24"/>
                <w:szCs w:val="24"/>
                <w:lang w:val="kk-KZ"/>
              </w:rPr>
            </w:pPr>
            <w:r w:rsidRPr="00457151">
              <w:rPr>
                <w:sz w:val="24"/>
                <w:szCs w:val="24"/>
                <w:lang w:val="kk-KZ"/>
              </w:rPr>
              <w:t>Кесте немесе диаграмма түрінде берілген статистикалық ақпаратты алады</w:t>
            </w:r>
          </w:p>
        </w:tc>
        <w:tc>
          <w:tcPr>
            <w:tcW w:w="802" w:type="dxa"/>
            <w:vMerge w:val="restart"/>
          </w:tcPr>
          <w:p w14:paraId="0960F3B0" w14:textId="77777777" w:rsidR="00D42055" w:rsidRPr="00457151" w:rsidRDefault="00D42055" w:rsidP="0085083A">
            <w:pPr>
              <w:jc w:val="center"/>
              <w:rPr>
                <w:sz w:val="24"/>
                <w:szCs w:val="24"/>
                <w:lang w:val="kk-KZ"/>
              </w:rPr>
            </w:pPr>
            <w:r w:rsidRPr="00457151">
              <w:rPr>
                <w:sz w:val="24"/>
                <w:szCs w:val="24"/>
                <w:lang w:val="kk-KZ"/>
              </w:rPr>
              <w:t>2</w:t>
            </w:r>
          </w:p>
        </w:tc>
        <w:tc>
          <w:tcPr>
            <w:tcW w:w="3855" w:type="dxa"/>
          </w:tcPr>
          <w:p w14:paraId="677164D4" w14:textId="6ACF062A" w:rsidR="00D42055" w:rsidRPr="00457151" w:rsidRDefault="003B5066" w:rsidP="00F014E1">
            <w:pPr>
              <w:rPr>
                <w:sz w:val="24"/>
                <w:szCs w:val="24"/>
                <w:lang w:val="kk-KZ"/>
              </w:rPr>
            </w:pPr>
            <w:r w:rsidRPr="00457151">
              <w:rPr>
                <w:sz w:val="24"/>
                <w:szCs w:val="24"/>
                <w:lang w:val="kk-KZ"/>
              </w:rPr>
              <w:t>ш</w:t>
            </w:r>
            <w:r w:rsidR="00D42055" w:rsidRPr="00457151">
              <w:rPr>
                <w:sz w:val="24"/>
                <w:szCs w:val="24"/>
                <w:lang w:val="kk-KZ"/>
              </w:rPr>
              <w:t>еңбер, дөңгелек, диаметр ұғымдарын меңгерген;</w:t>
            </w:r>
          </w:p>
        </w:tc>
        <w:tc>
          <w:tcPr>
            <w:tcW w:w="1472" w:type="dxa"/>
          </w:tcPr>
          <w:p w14:paraId="04360296"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46AD5EF5" w14:textId="77777777" w:rsidTr="00457151">
        <w:tc>
          <w:tcPr>
            <w:tcW w:w="3510" w:type="dxa"/>
            <w:vMerge/>
          </w:tcPr>
          <w:p w14:paraId="58D9E5AC" w14:textId="77777777" w:rsidR="00D42055" w:rsidRPr="00457151" w:rsidRDefault="00D42055" w:rsidP="00F014E1">
            <w:pPr>
              <w:rPr>
                <w:sz w:val="24"/>
                <w:szCs w:val="24"/>
                <w:lang w:val="kk-KZ"/>
              </w:rPr>
            </w:pPr>
          </w:p>
        </w:tc>
        <w:tc>
          <w:tcPr>
            <w:tcW w:w="802" w:type="dxa"/>
            <w:vMerge/>
          </w:tcPr>
          <w:p w14:paraId="3A4CEABA" w14:textId="77777777" w:rsidR="00D42055" w:rsidRPr="00457151" w:rsidRDefault="00D42055" w:rsidP="0085083A">
            <w:pPr>
              <w:jc w:val="center"/>
              <w:rPr>
                <w:sz w:val="24"/>
                <w:szCs w:val="24"/>
                <w:lang w:val="kk-KZ"/>
              </w:rPr>
            </w:pPr>
          </w:p>
        </w:tc>
        <w:tc>
          <w:tcPr>
            <w:tcW w:w="3855" w:type="dxa"/>
          </w:tcPr>
          <w:p w14:paraId="33D5A2FC" w14:textId="77777777" w:rsidR="00D42055" w:rsidRPr="00457151" w:rsidRDefault="00D42055" w:rsidP="00F014E1">
            <w:pPr>
              <w:rPr>
                <w:sz w:val="24"/>
                <w:szCs w:val="24"/>
                <w:lang w:val="kk-KZ"/>
              </w:rPr>
            </w:pPr>
            <w:r w:rsidRPr="00457151">
              <w:rPr>
                <w:sz w:val="24"/>
                <w:szCs w:val="24"/>
                <w:lang w:val="kk-KZ"/>
              </w:rPr>
              <w:t>кесте түрінде берілген статистикалық ақпаратты алады;</w:t>
            </w:r>
          </w:p>
        </w:tc>
        <w:tc>
          <w:tcPr>
            <w:tcW w:w="1472" w:type="dxa"/>
          </w:tcPr>
          <w:p w14:paraId="25DA66FB"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7ED7BF15" w14:textId="77777777" w:rsidTr="00457151">
        <w:tc>
          <w:tcPr>
            <w:tcW w:w="3510" w:type="dxa"/>
            <w:vMerge/>
          </w:tcPr>
          <w:p w14:paraId="0420CA8E" w14:textId="77777777" w:rsidR="00D42055" w:rsidRPr="00457151" w:rsidRDefault="00D42055" w:rsidP="00F014E1">
            <w:pPr>
              <w:rPr>
                <w:sz w:val="24"/>
                <w:szCs w:val="24"/>
                <w:lang w:val="kk-KZ"/>
              </w:rPr>
            </w:pPr>
          </w:p>
        </w:tc>
        <w:tc>
          <w:tcPr>
            <w:tcW w:w="802" w:type="dxa"/>
            <w:vMerge/>
          </w:tcPr>
          <w:p w14:paraId="79074C20" w14:textId="77777777" w:rsidR="00D42055" w:rsidRPr="00457151" w:rsidRDefault="00D42055" w:rsidP="0085083A">
            <w:pPr>
              <w:jc w:val="center"/>
              <w:rPr>
                <w:sz w:val="24"/>
                <w:szCs w:val="24"/>
                <w:lang w:val="kk-KZ"/>
              </w:rPr>
            </w:pPr>
          </w:p>
        </w:tc>
        <w:tc>
          <w:tcPr>
            <w:tcW w:w="3855" w:type="dxa"/>
          </w:tcPr>
          <w:p w14:paraId="28005DB7" w14:textId="7C5094C8" w:rsidR="00D42055" w:rsidRPr="00457151" w:rsidRDefault="00D42055" w:rsidP="00F014E1">
            <w:pPr>
              <w:rPr>
                <w:sz w:val="24"/>
                <w:szCs w:val="24"/>
                <w:lang w:val="kk-KZ"/>
              </w:rPr>
            </w:pPr>
            <w:r w:rsidRPr="00457151">
              <w:rPr>
                <w:sz w:val="24"/>
                <w:szCs w:val="24"/>
                <w:lang w:val="kk-KZ"/>
              </w:rPr>
              <w:t>диаграмма түрінде берілген статистикалық ақпаратты алады</w:t>
            </w:r>
            <w:r w:rsidR="003B5066" w:rsidRPr="00457151">
              <w:rPr>
                <w:sz w:val="24"/>
                <w:szCs w:val="24"/>
                <w:lang w:val="kk-KZ"/>
              </w:rPr>
              <w:t>;</w:t>
            </w:r>
          </w:p>
        </w:tc>
        <w:tc>
          <w:tcPr>
            <w:tcW w:w="1472" w:type="dxa"/>
          </w:tcPr>
          <w:p w14:paraId="3117F326"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0E0B3D62" w14:textId="77777777" w:rsidTr="00457151">
        <w:tc>
          <w:tcPr>
            <w:tcW w:w="3510" w:type="dxa"/>
            <w:vMerge w:val="restart"/>
          </w:tcPr>
          <w:p w14:paraId="35CA975E" w14:textId="77777777" w:rsidR="00D42055" w:rsidRPr="00457151" w:rsidRDefault="00D42055" w:rsidP="00F014E1">
            <w:pPr>
              <w:pStyle w:val="ae"/>
              <w:contextualSpacing/>
              <w:rPr>
                <w:color w:val="000000"/>
                <w:sz w:val="24"/>
                <w:szCs w:val="24"/>
                <w:lang w:val="kk-KZ"/>
              </w:rPr>
            </w:pPr>
            <w:r w:rsidRPr="00457151">
              <w:rPr>
                <w:color w:val="000000"/>
                <w:sz w:val="24"/>
                <w:szCs w:val="24"/>
                <w:lang w:val="kk-KZ"/>
              </w:rPr>
              <w:t>Сызықтық диаграмма салады</w:t>
            </w:r>
          </w:p>
        </w:tc>
        <w:tc>
          <w:tcPr>
            <w:tcW w:w="802" w:type="dxa"/>
            <w:vMerge w:val="restart"/>
          </w:tcPr>
          <w:p w14:paraId="381DCC0A" w14:textId="77777777" w:rsidR="00D42055" w:rsidRPr="00457151" w:rsidRDefault="00D42055" w:rsidP="0085083A">
            <w:pPr>
              <w:jc w:val="center"/>
              <w:rPr>
                <w:sz w:val="24"/>
                <w:szCs w:val="24"/>
                <w:lang w:val="kk-KZ"/>
              </w:rPr>
            </w:pPr>
            <w:r w:rsidRPr="00457151">
              <w:rPr>
                <w:sz w:val="24"/>
                <w:szCs w:val="24"/>
                <w:lang w:val="kk-KZ"/>
              </w:rPr>
              <w:t>3</w:t>
            </w:r>
          </w:p>
        </w:tc>
        <w:tc>
          <w:tcPr>
            <w:tcW w:w="3855" w:type="dxa"/>
          </w:tcPr>
          <w:p w14:paraId="6A295BC5" w14:textId="77777777" w:rsidR="00D42055" w:rsidRPr="00457151" w:rsidRDefault="00D42055" w:rsidP="00F014E1">
            <w:pPr>
              <w:rPr>
                <w:sz w:val="24"/>
                <w:szCs w:val="24"/>
                <w:lang w:val="kk-KZ"/>
              </w:rPr>
            </w:pPr>
            <w:r w:rsidRPr="00457151">
              <w:rPr>
                <w:sz w:val="24"/>
                <w:szCs w:val="24"/>
                <w:lang w:val="kk-KZ"/>
              </w:rPr>
              <w:t>кесте түрінде берілген статистикалық ақпаратты алады;</w:t>
            </w:r>
          </w:p>
        </w:tc>
        <w:tc>
          <w:tcPr>
            <w:tcW w:w="1472" w:type="dxa"/>
          </w:tcPr>
          <w:p w14:paraId="4FB280FD"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661676B5" w14:textId="77777777" w:rsidTr="00457151">
        <w:tc>
          <w:tcPr>
            <w:tcW w:w="3510" w:type="dxa"/>
            <w:vMerge/>
            <w:vAlign w:val="bottom"/>
          </w:tcPr>
          <w:p w14:paraId="603E996A" w14:textId="77777777" w:rsidR="00D42055" w:rsidRPr="00457151" w:rsidRDefault="00D42055" w:rsidP="00F014E1">
            <w:pPr>
              <w:rPr>
                <w:sz w:val="24"/>
                <w:szCs w:val="24"/>
                <w:lang w:val="kk-KZ"/>
              </w:rPr>
            </w:pPr>
          </w:p>
        </w:tc>
        <w:tc>
          <w:tcPr>
            <w:tcW w:w="802" w:type="dxa"/>
            <w:vMerge/>
          </w:tcPr>
          <w:p w14:paraId="5C9055EB" w14:textId="77777777" w:rsidR="00D42055" w:rsidRPr="00457151" w:rsidRDefault="00D42055" w:rsidP="0085083A">
            <w:pPr>
              <w:jc w:val="center"/>
              <w:rPr>
                <w:sz w:val="24"/>
                <w:szCs w:val="24"/>
                <w:lang w:val="kk-KZ"/>
              </w:rPr>
            </w:pPr>
          </w:p>
        </w:tc>
        <w:tc>
          <w:tcPr>
            <w:tcW w:w="3855" w:type="dxa"/>
          </w:tcPr>
          <w:p w14:paraId="283CED1E" w14:textId="77777777" w:rsidR="00D42055" w:rsidRPr="00457151" w:rsidRDefault="00D42055" w:rsidP="00F014E1">
            <w:pPr>
              <w:rPr>
                <w:sz w:val="24"/>
                <w:szCs w:val="24"/>
                <w:lang w:val="kk-KZ"/>
              </w:rPr>
            </w:pPr>
            <w:r w:rsidRPr="00457151">
              <w:rPr>
                <w:sz w:val="24"/>
                <w:szCs w:val="24"/>
                <w:lang w:val="kk-KZ"/>
              </w:rPr>
              <w:t>кесте түрінде берілген статистикалық ақпараттың негізінде сызықтық диаграмма салады;</w:t>
            </w:r>
          </w:p>
        </w:tc>
        <w:tc>
          <w:tcPr>
            <w:tcW w:w="1472" w:type="dxa"/>
          </w:tcPr>
          <w:p w14:paraId="44615C15"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4684C724" w14:textId="77777777" w:rsidTr="00457151">
        <w:tc>
          <w:tcPr>
            <w:tcW w:w="3510" w:type="dxa"/>
            <w:vMerge w:val="restart"/>
          </w:tcPr>
          <w:p w14:paraId="06D4D8DF" w14:textId="190C652E" w:rsidR="00D42055" w:rsidRPr="00457151" w:rsidRDefault="00D42055" w:rsidP="00F014E1">
            <w:pPr>
              <w:rPr>
                <w:sz w:val="24"/>
                <w:szCs w:val="24"/>
                <w:lang w:val="kk-KZ"/>
              </w:rPr>
            </w:pPr>
            <w:r w:rsidRPr="00457151">
              <w:rPr>
                <w:sz w:val="24"/>
                <w:szCs w:val="24"/>
                <w:lang w:val="kk-KZ"/>
              </w:rPr>
              <w:t>Абсолютті және салыстырмалы жиіліктерді есептейді</w:t>
            </w:r>
          </w:p>
        </w:tc>
        <w:tc>
          <w:tcPr>
            <w:tcW w:w="802" w:type="dxa"/>
            <w:vMerge w:val="restart"/>
          </w:tcPr>
          <w:p w14:paraId="2E9091B2" w14:textId="77777777" w:rsidR="00D42055" w:rsidRPr="00457151" w:rsidRDefault="00D42055" w:rsidP="0085083A">
            <w:pPr>
              <w:jc w:val="center"/>
              <w:rPr>
                <w:sz w:val="24"/>
                <w:szCs w:val="24"/>
                <w:lang w:val="kk-KZ"/>
              </w:rPr>
            </w:pPr>
            <w:r w:rsidRPr="00457151">
              <w:rPr>
                <w:sz w:val="24"/>
                <w:szCs w:val="24"/>
                <w:lang w:val="kk-KZ"/>
              </w:rPr>
              <w:t>4</w:t>
            </w:r>
          </w:p>
        </w:tc>
        <w:tc>
          <w:tcPr>
            <w:tcW w:w="3855" w:type="dxa"/>
          </w:tcPr>
          <w:p w14:paraId="7B32135B" w14:textId="77777777" w:rsidR="00D42055" w:rsidRPr="00457151" w:rsidRDefault="00D42055" w:rsidP="00F014E1">
            <w:pPr>
              <w:rPr>
                <w:sz w:val="24"/>
                <w:szCs w:val="24"/>
                <w:lang w:val="kk-KZ"/>
              </w:rPr>
            </w:pPr>
            <w:r w:rsidRPr="00457151">
              <w:rPr>
                <w:sz w:val="24"/>
                <w:szCs w:val="24"/>
                <w:lang w:val="kk-KZ"/>
              </w:rPr>
              <w:t>реттелген сандар қатарын құрады;</w:t>
            </w:r>
          </w:p>
        </w:tc>
        <w:tc>
          <w:tcPr>
            <w:tcW w:w="1472" w:type="dxa"/>
          </w:tcPr>
          <w:p w14:paraId="4B1D8504"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49DB31C7" w14:textId="77777777" w:rsidTr="00457151">
        <w:tc>
          <w:tcPr>
            <w:tcW w:w="3510" w:type="dxa"/>
            <w:vMerge/>
            <w:vAlign w:val="bottom"/>
          </w:tcPr>
          <w:p w14:paraId="6ED87E00" w14:textId="77777777" w:rsidR="00D42055" w:rsidRPr="00457151" w:rsidRDefault="00D42055" w:rsidP="0085083A">
            <w:pPr>
              <w:jc w:val="center"/>
              <w:rPr>
                <w:sz w:val="24"/>
                <w:szCs w:val="24"/>
                <w:lang w:val="kk-KZ"/>
              </w:rPr>
            </w:pPr>
          </w:p>
        </w:tc>
        <w:tc>
          <w:tcPr>
            <w:tcW w:w="802" w:type="dxa"/>
            <w:vMerge/>
            <w:vAlign w:val="bottom"/>
          </w:tcPr>
          <w:p w14:paraId="0266C29C" w14:textId="77777777" w:rsidR="00D42055" w:rsidRPr="00457151" w:rsidRDefault="00D42055" w:rsidP="0085083A">
            <w:pPr>
              <w:jc w:val="center"/>
              <w:rPr>
                <w:sz w:val="24"/>
                <w:szCs w:val="24"/>
                <w:lang w:val="kk-KZ"/>
              </w:rPr>
            </w:pPr>
          </w:p>
        </w:tc>
        <w:tc>
          <w:tcPr>
            <w:tcW w:w="3855" w:type="dxa"/>
            <w:vAlign w:val="bottom"/>
          </w:tcPr>
          <w:p w14:paraId="3B4490D8" w14:textId="77777777" w:rsidR="00D42055" w:rsidRPr="00457151" w:rsidRDefault="00D42055" w:rsidP="00F014E1">
            <w:pPr>
              <w:rPr>
                <w:sz w:val="24"/>
                <w:szCs w:val="24"/>
                <w:lang w:val="kk-KZ"/>
              </w:rPr>
            </w:pPr>
            <w:r w:rsidRPr="00457151">
              <w:rPr>
                <w:sz w:val="24"/>
                <w:szCs w:val="24"/>
                <w:lang w:val="kk-KZ"/>
              </w:rPr>
              <w:t>абсолютті және салыстырмалы жиілік кестесін құрады;</w:t>
            </w:r>
          </w:p>
        </w:tc>
        <w:tc>
          <w:tcPr>
            <w:tcW w:w="1472" w:type="dxa"/>
          </w:tcPr>
          <w:p w14:paraId="507594D3"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44D0F1F7" w14:textId="77777777" w:rsidTr="00457151">
        <w:tc>
          <w:tcPr>
            <w:tcW w:w="3510" w:type="dxa"/>
            <w:vMerge/>
            <w:vAlign w:val="bottom"/>
          </w:tcPr>
          <w:p w14:paraId="791171F0" w14:textId="77777777" w:rsidR="00D42055" w:rsidRPr="00457151" w:rsidRDefault="00D42055" w:rsidP="0085083A">
            <w:pPr>
              <w:jc w:val="center"/>
              <w:rPr>
                <w:sz w:val="24"/>
                <w:szCs w:val="24"/>
                <w:lang w:val="kk-KZ"/>
              </w:rPr>
            </w:pPr>
          </w:p>
        </w:tc>
        <w:tc>
          <w:tcPr>
            <w:tcW w:w="802" w:type="dxa"/>
            <w:vMerge/>
            <w:vAlign w:val="bottom"/>
          </w:tcPr>
          <w:p w14:paraId="2D4CEB71" w14:textId="77777777" w:rsidR="00D42055" w:rsidRPr="00457151" w:rsidRDefault="00D42055" w:rsidP="0085083A">
            <w:pPr>
              <w:jc w:val="center"/>
              <w:rPr>
                <w:sz w:val="24"/>
                <w:szCs w:val="24"/>
                <w:lang w:val="kk-KZ"/>
              </w:rPr>
            </w:pPr>
          </w:p>
        </w:tc>
        <w:tc>
          <w:tcPr>
            <w:tcW w:w="3855" w:type="dxa"/>
            <w:vAlign w:val="bottom"/>
          </w:tcPr>
          <w:p w14:paraId="7AF10D36" w14:textId="77777777" w:rsidR="00D42055" w:rsidRPr="00457151" w:rsidRDefault="00D42055" w:rsidP="00F014E1">
            <w:pPr>
              <w:rPr>
                <w:sz w:val="24"/>
                <w:szCs w:val="24"/>
                <w:lang w:val="kk-KZ"/>
              </w:rPr>
            </w:pPr>
            <w:r w:rsidRPr="00457151">
              <w:rPr>
                <w:sz w:val="24"/>
                <w:szCs w:val="24"/>
                <w:lang w:val="kk-KZ"/>
              </w:rPr>
              <w:t xml:space="preserve">кесте мәліметтерін </w:t>
            </w:r>
            <w:proofErr w:type="spellStart"/>
            <w:r w:rsidRPr="00457151">
              <w:rPr>
                <w:sz w:val="24"/>
                <w:szCs w:val="24"/>
                <w:lang w:val="kk-KZ"/>
              </w:rPr>
              <w:t>қайшылықсыздыққа</w:t>
            </w:r>
            <w:proofErr w:type="spellEnd"/>
            <w:r w:rsidRPr="00457151">
              <w:rPr>
                <w:sz w:val="24"/>
                <w:szCs w:val="24"/>
                <w:lang w:val="kk-KZ"/>
              </w:rPr>
              <w:t xml:space="preserve"> тексереді.</w:t>
            </w:r>
          </w:p>
        </w:tc>
        <w:tc>
          <w:tcPr>
            <w:tcW w:w="1472" w:type="dxa"/>
          </w:tcPr>
          <w:p w14:paraId="0C94D58B" w14:textId="77777777" w:rsidR="00D42055" w:rsidRPr="00457151" w:rsidRDefault="00D42055" w:rsidP="0085083A">
            <w:pPr>
              <w:jc w:val="center"/>
              <w:rPr>
                <w:sz w:val="24"/>
                <w:szCs w:val="24"/>
                <w:lang w:val="kk-KZ"/>
              </w:rPr>
            </w:pPr>
            <w:r w:rsidRPr="00457151">
              <w:rPr>
                <w:sz w:val="24"/>
                <w:szCs w:val="24"/>
                <w:lang w:val="kk-KZ"/>
              </w:rPr>
              <w:t>1</w:t>
            </w:r>
          </w:p>
        </w:tc>
      </w:tr>
      <w:tr w:rsidR="00D42055" w:rsidRPr="00457151" w14:paraId="2144E8CC" w14:textId="77777777" w:rsidTr="00457151">
        <w:tc>
          <w:tcPr>
            <w:tcW w:w="8167" w:type="dxa"/>
            <w:gridSpan w:val="3"/>
            <w:vAlign w:val="bottom"/>
          </w:tcPr>
          <w:p w14:paraId="1EDF5A9D" w14:textId="1C60646C" w:rsidR="00D42055" w:rsidRPr="00457151" w:rsidRDefault="007037D1" w:rsidP="00EB3F17">
            <w:pPr>
              <w:rPr>
                <w:bCs/>
                <w:sz w:val="24"/>
                <w:szCs w:val="24"/>
                <w:lang w:val="kk-KZ"/>
              </w:rPr>
            </w:pPr>
            <w:r w:rsidRPr="00457151">
              <w:rPr>
                <w:bCs/>
                <w:color w:val="000000"/>
                <w:sz w:val="24"/>
                <w:szCs w:val="24"/>
                <w:lang w:val="kk-KZ"/>
              </w:rPr>
              <w:t>Барлығы:</w:t>
            </w:r>
          </w:p>
        </w:tc>
        <w:tc>
          <w:tcPr>
            <w:tcW w:w="1472" w:type="dxa"/>
            <w:vAlign w:val="bottom"/>
          </w:tcPr>
          <w:p w14:paraId="79A3F041" w14:textId="77777777" w:rsidR="00D42055" w:rsidRPr="00457151" w:rsidRDefault="00D42055" w:rsidP="0085083A">
            <w:pPr>
              <w:jc w:val="center"/>
              <w:rPr>
                <w:bCs/>
                <w:sz w:val="24"/>
                <w:szCs w:val="24"/>
                <w:lang w:val="kk-KZ"/>
              </w:rPr>
            </w:pPr>
            <w:r w:rsidRPr="00457151">
              <w:rPr>
                <w:bCs/>
                <w:sz w:val="24"/>
                <w:szCs w:val="24"/>
                <w:lang w:val="kk-KZ"/>
              </w:rPr>
              <w:t>12</w:t>
            </w:r>
          </w:p>
        </w:tc>
      </w:tr>
    </w:tbl>
    <w:p w14:paraId="6BA3A543" w14:textId="77777777" w:rsidR="00D42055" w:rsidRPr="00EF1D02" w:rsidRDefault="00D42055" w:rsidP="0085083A">
      <w:pPr>
        <w:ind w:left="142"/>
        <w:jc w:val="center"/>
        <w:rPr>
          <w:sz w:val="28"/>
          <w:szCs w:val="28"/>
          <w:lang w:val="kk-KZ"/>
        </w:rPr>
      </w:pPr>
    </w:p>
    <w:p w14:paraId="0007DC4D" w14:textId="77777777" w:rsidR="00D42055" w:rsidRPr="00EF1D02" w:rsidRDefault="00D42055" w:rsidP="00D42055">
      <w:pPr>
        <w:rPr>
          <w:sz w:val="28"/>
          <w:szCs w:val="28"/>
          <w:lang w:val="kk-KZ"/>
        </w:rPr>
      </w:pPr>
      <w:r w:rsidRPr="00EF1D02">
        <w:rPr>
          <w:sz w:val="28"/>
          <w:szCs w:val="28"/>
          <w:lang w:val="kk-KZ"/>
        </w:rPr>
        <w:br w:type="page"/>
      </w:r>
    </w:p>
    <w:p w14:paraId="489B2B3F" w14:textId="5B38A4ED" w:rsidR="00D42055" w:rsidRPr="00EF1D02" w:rsidRDefault="00D42055" w:rsidP="00ED7A76">
      <w:pPr>
        <w:ind w:firstLine="709"/>
        <w:jc w:val="center"/>
        <w:rPr>
          <w:b/>
          <w:bCs/>
          <w:sz w:val="28"/>
          <w:szCs w:val="28"/>
          <w:lang w:val="kk-KZ"/>
        </w:rPr>
      </w:pPr>
      <w:r w:rsidRPr="00EF1D02">
        <w:rPr>
          <w:b/>
          <w:bCs/>
          <w:sz w:val="28"/>
          <w:szCs w:val="28"/>
          <w:lang w:val="kk-KZ"/>
        </w:rPr>
        <w:lastRenderedPageBreak/>
        <w:t xml:space="preserve">9 - сыныпқа арналған №1 жиынтық бағалау </w:t>
      </w:r>
      <w:r w:rsidRPr="00EF1D02">
        <w:rPr>
          <w:rFonts w:ascii="Times New Roman,Bold" w:hAnsi="Times New Roman,Bold"/>
          <w:b/>
          <w:bCs/>
          <w:sz w:val="28"/>
          <w:szCs w:val="28"/>
          <w:shd w:val="clear" w:color="auto" w:fill="FFFFFF"/>
          <w:lang w:val="kk-KZ"/>
        </w:rPr>
        <w:t>жұмысының</w:t>
      </w:r>
      <w:r w:rsidRPr="00EF1D02">
        <w:rPr>
          <w:b/>
          <w:bCs/>
          <w:sz w:val="28"/>
          <w:szCs w:val="28"/>
          <w:lang w:val="kk-KZ"/>
        </w:rPr>
        <w:t xml:space="preserve"> тапсырмалары</w:t>
      </w:r>
    </w:p>
    <w:p w14:paraId="03D6EF5A" w14:textId="2294F171" w:rsidR="00D42055" w:rsidRPr="00EF1D02" w:rsidRDefault="00D42055" w:rsidP="00F04ED1">
      <w:pPr>
        <w:pStyle w:val="a3"/>
        <w:numPr>
          <w:ilvl w:val="0"/>
          <w:numId w:val="60"/>
        </w:numPr>
        <w:ind w:left="0" w:firstLine="567"/>
        <w:jc w:val="both"/>
        <w:rPr>
          <w:sz w:val="28"/>
          <w:szCs w:val="28"/>
          <w:lang w:val="kk-KZ"/>
        </w:rPr>
      </w:pPr>
      <w:r w:rsidRPr="00EF1D02">
        <w:rPr>
          <w:sz w:val="28"/>
          <w:szCs w:val="28"/>
          <w:lang w:val="kk-KZ"/>
        </w:rPr>
        <w:t>Кестеде сіз оқитын мектеп оқушыларының жастары туралы мәлімет берілген. Кестедегі мәліметтерді гистограммамен беріңіз</w:t>
      </w:r>
      <w:r w:rsidR="00CF0CD7" w:rsidRPr="00EF1D02">
        <w:rPr>
          <w:sz w:val="28"/>
          <w:szCs w:val="28"/>
          <w:lang w:val="kk-KZ"/>
        </w:rPr>
        <w:t xml:space="preserve"> (Кесте </w:t>
      </w:r>
      <w:r w:rsidR="00EB3F17" w:rsidRPr="00EF1D02">
        <w:rPr>
          <w:sz w:val="28"/>
          <w:szCs w:val="28"/>
          <w:lang w:val="kk-KZ"/>
        </w:rPr>
        <w:t>Г</w:t>
      </w:r>
      <w:r w:rsidR="00CF0CD7" w:rsidRPr="00EF1D02">
        <w:rPr>
          <w:sz w:val="28"/>
          <w:szCs w:val="28"/>
          <w:lang w:val="kk-KZ"/>
        </w:rPr>
        <w:t>7)</w:t>
      </w:r>
      <w:r w:rsidRPr="00EF1D02">
        <w:rPr>
          <w:sz w:val="28"/>
          <w:szCs w:val="28"/>
          <w:lang w:val="kk-KZ"/>
        </w:rPr>
        <w:t>.</w:t>
      </w:r>
    </w:p>
    <w:p w14:paraId="67A8FA2D" w14:textId="0A1BB563" w:rsidR="00D42055" w:rsidRPr="00457151" w:rsidRDefault="00D42055" w:rsidP="00D42055">
      <w:pPr>
        <w:pStyle w:val="a3"/>
        <w:ind w:left="567"/>
        <w:jc w:val="both"/>
        <w:rPr>
          <w:sz w:val="16"/>
          <w:szCs w:val="28"/>
          <w:lang w:val="kk-KZ"/>
        </w:rPr>
      </w:pPr>
    </w:p>
    <w:p w14:paraId="46E6F4A3" w14:textId="4B07EF17" w:rsidR="00822745" w:rsidRPr="00EF1D02" w:rsidRDefault="00822745" w:rsidP="00822745">
      <w:pPr>
        <w:jc w:val="both"/>
        <w:rPr>
          <w:sz w:val="28"/>
          <w:szCs w:val="28"/>
          <w:lang w:val="kk-KZ"/>
        </w:rPr>
      </w:pPr>
      <w:r w:rsidRPr="00EF1D02">
        <w:rPr>
          <w:sz w:val="28"/>
          <w:szCs w:val="28"/>
          <w:lang w:val="kk-KZ"/>
        </w:rPr>
        <w:t xml:space="preserve">Кесте </w:t>
      </w:r>
      <w:r w:rsidR="00EB3F17" w:rsidRPr="00EF1D02">
        <w:rPr>
          <w:sz w:val="28"/>
          <w:szCs w:val="28"/>
          <w:lang w:val="kk-KZ"/>
        </w:rPr>
        <w:t>Г</w:t>
      </w:r>
      <w:r w:rsidRPr="00EF1D02">
        <w:rPr>
          <w:sz w:val="28"/>
          <w:szCs w:val="28"/>
          <w:lang w:val="kk-KZ"/>
        </w:rPr>
        <w:t>7 - Мектеп оқушыларының жастары туралы мәлімет</w:t>
      </w:r>
    </w:p>
    <w:p w14:paraId="55C6CE58" w14:textId="77777777" w:rsidR="00822745" w:rsidRPr="00EF1D02" w:rsidRDefault="00822745" w:rsidP="00D42055">
      <w:pPr>
        <w:pStyle w:val="a3"/>
        <w:ind w:left="567"/>
        <w:jc w:val="both"/>
        <w:rPr>
          <w:sz w:val="28"/>
          <w:szCs w:val="28"/>
          <w:lang w:val="kk-KZ"/>
        </w:rPr>
      </w:pPr>
    </w:p>
    <w:tbl>
      <w:tblPr>
        <w:tblStyle w:val="ab"/>
        <w:tblW w:w="0" w:type="auto"/>
        <w:tblInd w:w="142" w:type="dxa"/>
        <w:tblLook w:val="04A0" w:firstRow="1" w:lastRow="0" w:firstColumn="1" w:lastColumn="0" w:noHBand="0" w:noVBand="1"/>
      </w:tblPr>
      <w:tblGrid>
        <w:gridCol w:w="1838"/>
        <w:gridCol w:w="992"/>
        <w:gridCol w:w="1134"/>
        <w:gridCol w:w="1134"/>
        <w:gridCol w:w="1134"/>
        <w:gridCol w:w="1134"/>
        <w:gridCol w:w="1276"/>
      </w:tblGrid>
      <w:tr w:rsidR="00D42055" w:rsidRPr="00457151" w14:paraId="3CC32B5B" w14:textId="77777777" w:rsidTr="008A5142">
        <w:tc>
          <w:tcPr>
            <w:tcW w:w="1838" w:type="dxa"/>
          </w:tcPr>
          <w:p w14:paraId="5892902D" w14:textId="77777777" w:rsidR="00D42055" w:rsidRPr="00457151" w:rsidRDefault="00D42055" w:rsidP="008A5142">
            <w:pPr>
              <w:jc w:val="both"/>
              <w:rPr>
                <w:sz w:val="24"/>
                <w:szCs w:val="28"/>
                <w:lang w:val="kk-KZ"/>
              </w:rPr>
            </w:pPr>
            <w:r w:rsidRPr="00457151">
              <w:rPr>
                <w:sz w:val="24"/>
                <w:szCs w:val="28"/>
                <w:lang w:val="kk-KZ"/>
              </w:rPr>
              <w:t xml:space="preserve">Жасы </w:t>
            </w:r>
          </w:p>
        </w:tc>
        <w:tc>
          <w:tcPr>
            <w:tcW w:w="992" w:type="dxa"/>
          </w:tcPr>
          <w:p w14:paraId="09B1E38B" w14:textId="77777777" w:rsidR="00D42055" w:rsidRPr="00457151" w:rsidRDefault="00D42055" w:rsidP="008A5142">
            <w:pPr>
              <w:jc w:val="both"/>
              <w:rPr>
                <w:sz w:val="24"/>
                <w:szCs w:val="28"/>
                <w:lang w:val="kk-KZ"/>
              </w:rPr>
            </w:pPr>
            <w:r w:rsidRPr="00457151">
              <w:rPr>
                <w:sz w:val="24"/>
                <w:szCs w:val="28"/>
                <w:lang w:val="kk-KZ"/>
              </w:rPr>
              <w:t>6-8</w:t>
            </w:r>
          </w:p>
        </w:tc>
        <w:tc>
          <w:tcPr>
            <w:tcW w:w="1134" w:type="dxa"/>
          </w:tcPr>
          <w:p w14:paraId="08731322" w14:textId="77777777" w:rsidR="00D42055" w:rsidRPr="00457151" w:rsidRDefault="00D42055" w:rsidP="008A5142">
            <w:pPr>
              <w:jc w:val="both"/>
              <w:rPr>
                <w:sz w:val="24"/>
                <w:szCs w:val="28"/>
                <w:lang w:val="kk-KZ"/>
              </w:rPr>
            </w:pPr>
            <w:r w:rsidRPr="00457151">
              <w:rPr>
                <w:sz w:val="24"/>
                <w:szCs w:val="28"/>
                <w:lang w:val="kk-KZ"/>
              </w:rPr>
              <w:t>8-10</w:t>
            </w:r>
          </w:p>
        </w:tc>
        <w:tc>
          <w:tcPr>
            <w:tcW w:w="1134" w:type="dxa"/>
          </w:tcPr>
          <w:p w14:paraId="41B1A557" w14:textId="77777777" w:rsidR="00D42055" w:rsidRPr="00457151" w:rsidRDefault="00D42055" w:rsidP="008A5142">
            <w:pPr>
              <w:jc w:val="both"/>
              <w:rPr>
                <w:sz w:val="24"/>
                <w:szCs w:val="28"/>
                <w:lang w:val="kk-KZ"/>
              </w:rPr>
            </w:pPr>
            <w:r w:rsidRPr="00457151">
              <w:rPr>
                <w:sz w:val="24"/>
                <w:szCs w:val="28"/>
                <w:lang w:val="kk-KZ"/>
              </w:rPr>
              <w:t>10-12</w:t>
            </w:r>
          </w:p>
        </w:tc>
        <w:tc>
          <w:tcPr>
            <w:tcW w:w="1134" w:type="dxa"/>
          </w:tcPr>
          <w:p w14:paraId="5720D7F7" w14:textId="77777777" w:rsidR="00D42055" w:rsidRPr="00457151" w:rsidRDefault="00D42055" w:rsidP="008A5142">
            <w:pPr>
              <w:jc w:val="both"/>
              <w:rPr>
                <w:sz w:val="24"/>
                <w:szCs w:val="28"/>
                <w:lang w:val="kk-KZ"/>
              </w:rPr>
            </w:pPr>
            <w:r w:rsidRPr="00457151">
              <w:rPr>
                <w:sz w:val="24"/>
                <w:szCs w:val="28"/>
                <w:lang w:val="kk-KZ"/>
              </w:rPr>
              <w:t>12-14</w:t>
            </w:r>
          </w:p>
        </w:tc>
        <w:tc>
          <w:tcPr>
            <w:tcW w:w="1134" w:type="dxa"/>
          </w:tcPr>
          <w:p w14:paraId="220A0502" w14:textId="77777777" w:rsidR="00D42055" w:rsidRPr="00457151" w:rsidRDefault="00D42055" w:rsidP="008A5142">
            <w:pPr>
              <w:jc w:val="both"/>
              <w:rPr>
                <w:sz w:val="24"/>
                <w:szCs w:val="28"/>
                <w:lang w:val="kk-KZ"/>
              </w:rPr>
            </w:pPr>
            <w:r w:rsidRPr="00457151">
              <w:rPr>
                <w:sz w:val="24"/>
                <w:szCs w:val="28"/>
                <w:lang w:val="kk-KZ"/>
              </w:rPr>
              <w:t>14-16</w:t>
            </w:r>
          </w:p>
        </w:tc>
        <w:tc>
          <w:tcPr>
            <w:tcW w:w="1276" w:type="dxa"/>
          </w:tcPr>
          <w:p w14:paraId="756EF53D" w14:textId="77777777" w:rsidR="00D42055" w:rsidRPr="00457151" w:rsidRDefault="00D42055" w:rsidP="008A5142">
            <w:pPr>
              <w:jc w:val="both"/>
              <w:rPr>
                <w:sz w:val="24"/>
                <w:szCs w:val="28"/>
                <w:lang w:val="kk-KZ"/>
              </w:rPr>
            </w:pPr>
            <w:r w:rsidRPr="00457151">
              <w:rPr>
                <w:sz w:val="24"/>
                <w:szCs w:val="28"/>
                <w:lang w:val="kk-KZ"/>
              </w:rPr>
              <w:t>16-18</w:t>
            </w:r>
          </w:p>
        </w:tc>
      </w:tr>
      <w:tr w:rsidR="00D42055" w:rsidRPr="00457151" w14:paraId="74B838BC" w14:textId="77777777" w:rsidTr="008A5142">
        <w:tc>
          <w:tcPr>
            <w:tcW w:w="1838" w:type="dxa"/>
          </w:tcPr>
          <w:p w14:paraId="26632830" w14:textId="77777777" w:rsidR="00D42055" w:rsidRPr="00457151" w:rsidRDefault="00D42055" w:rsidP="008A5142">
            <w:pPr>
              <w:jc w:val="both"/>
              <w:rPr>
                <w:sz w:val="24"/>
                <w:szCs w:val="28"/>
                <w:lang w:val="kk-KZ"/>
              </w:rPr>
            </w:pPr>
            <w:r w:rsidRPr="00457151">
              <w:rPr>
                <w:sz w:val="24"/>
                <w:szCs w:val="28"/>
                <w:lang w:val="kk-KZ"/>
              </w:rPr>
              <w:t xml:space="preserve">Бала саны </w:t>
            </w:r>
          </w:p>
        </w:tc>
        <w:tc>
          <w:tcPr>
            <w:tcW w:w="992" w:type="dxa"/>
          </w:tcPr>
          <w:p w14:paraId="45098304" w14:textId="77777777" w:rsidR="00D42055" w:rsidRPr="00457151" w:rsidRDefault="00D42055" w:rsidP="008A5142">
            <w:pPr>
              <w:jc w:val="both"/>
              <w:rPr>
                <w:sz w:val="24"/>
                <w:szCs w:val="28"/>
                <w:lang w:val="kk-KZ"/>
              </w:rPr>
            </w:pPr>
            <w:r w:rsidRPr="00457151">
              <w:rPr>
                <w:sz w:val="24"/>
                <w:szCs w:val="28"/>
                <w:lang w:val="kk-KZ"/>
              </w:rPr>
              <w:t>284</w:t>
            </w:r>
          </w:p>
        </w:tc>
        <w:tc>
          <w:tcPr>
            <w:tcW w:w="1134" w:type="dxa"/>
          </w:tcPr>
          <w:p w14:paraId="18F41888" w14:textId="77777777" w:rsidR="00D42055" w:rsidRPr="00457151" w:rsidRDefault="00D42055" w:rsidP="008A5142">
            <w:pPr>
              <w:jc w:val="both"/>
              <w:rPr>
                <w:sz w:val="24"/>
                <w:szCs w:val="28"/>
                <w:lang w:val="kk-KZ"/>
              </w:rPr>
            </w:pPr>
            <w:r w:rsidRPr="00457151">
              <w:rPr>
                <w:sz w:val="24"/>
                <w:szCs w:val="28"/>
                <w:lang w:val="kk-KZ"/>
              </w:rPr>
              <w:t>250</w:t>
            </w:r>
          </w:p>
        </w:tc>
        <w:tc>
          <w:tcPr>
            <w:tcW w:w="1134" w:type="dxa"/>
          </w:tcPr>
          <w:p w14:paraId="675DD858" w14:textId="77777777" w:rsidR="00D42055" w:rsidRPr="00457151" w:rsidRDefault="00D42055" w:rsidP="008A5142">
            <w:pPr>
              <w:jc w:val="both"/>
              <w:rPr>
                <w:sz w:val="24"/>
                <w:szCs w:val="28"/>
                <w:lang w:val="kk-KZ"/>
              </w:rPr>
            </w:pPr>
            <w:r w:rsidRPr="00457151">
              <w:rPr>
                <w:sz w:val="24"/>
                <w:szCs w:val="28"/>
                <w:lang w:val="kk-KZ"/>
              </w:rPr>
              <w:t>262</w:t>
            </w:r>
          </w:p>
        </w:tc>
        <w:tc>
          <w:tcPr>
            <w:tcW w:w="1134" w:type="dxa"/>
          </w:tcPr>
          <w:p w14:paraId="164197FD" w14:textId="77777777" w:rsidR="00D42055" w:rsidRPr="00457151" w:rsidRDefault="00D42055" w:rsidP="008A5142">
            <w:pPr>
              <w:jc w:val="both"/>
              <w:rPr>
                <w:sz w:val="24"/>
                <w:szCs w:val="28"/>
                <w:lang w:val="kk-KZ"/>
              </w:rPr>
            </w:pPr>
            <w:r w:rsidRPr="00457151">
              <w:rPr>
                <w:sz w:val="24"/>
                <w:szCs w:val="28"/>
                <w:lang w:val="kk-KZ"/>
              </w:rPr>
              <w:t>271</w:t>
            </w:r>
          </w:p>
        </w:tc>
        <w:tc>
          <w:tcPr>
            <w:tcW w:w="1134" w:type="dxa"/>
          </w:tcPr>
          <w:p w14:paraId="6D708D97" w14:textId="77777777" w:rsidR="00D42055" w:rsidRPr="00457151" w:rsidRDefault="00D42055" w:rsidP="008A5142">
            <w:pPr>
              <w:jc w:val="both"/>
              <w:rPr>
                <w:sz w:val="24"/>
                <w:szCs w:val="28"/>
                <w:lang w:val="kk-KZ"/>
              </w:rPr>
            </w:pPr>
            <w:r w:rsidRPr="00457151">
              <w:rPr>
                <w:sz w:val="24"/>
                <w:szCs w:val="28"/>
                <w:lang w:val="kk-KZ"/>
              </w:rPr>
              <w:t>221</w:t>
            </w:r>
          </w:p>
        </w:tc>
        <w:tc>
          <w:tcPr>
            <w:tcW w:w="1276" w:type="dxa"/>
          </w:tcPr>
          <w:p w14:paraId="11F4BB0A" w14:textId="77777777" w:rsidR="00D42055" w:rsidRPr="00457151" w:rsidRDefault="00D42055" w:rsidP="008A5142">
            <w:pPr>
              <w:jc w:val="both"/>
              <w:rPr>
                <w:sz w:val="24"/>
                <w:szCs w:val="28"/>
                <w:lang w:val="kk-KZ"/>
              </w:rPr>
            </w:pPr>
            <w:r w:rsidRPr="00457151">
              <w:rPr>
                <w:sz w:val="24"/>
                <w:szCs w:val="28"/>
                <w:lang w:val="kk-KZ"/>
              </w:rPr>
              <w:t>164</w:t>
            </w:r>
          </w:p>
        </w:tc>
      </w:tr>
    </w:tbl>
    <w:p w14:paraId="5A6576C9" w14:textId="77777777" w:rsidR="00D42055" w:rsidRPr="00457151" w:rsidRDefault="00D42055" w:rsidP="00D42055">
      <w:pPr>
        <w:ind w:left="142"/>
        <w:jc w:val="both"/>
        <w:rPr>
          <w:sz w:val="18"/>
          <w:szCs w:val="28"/>
          <w:lang w:val="kk-KZ"/>
        </w:rPr>
      </w:pPr>
    </w:p>
    <w:p w14:paraId="018AEBD8" w14:textId="6EA56D79" w:rsidR="00D42055" w:rsidRPr="00EF1D02" w:rsidRDefault="00D42055" w:rsidP="00F04ED1">
      <w:pPr>
        <w:pStyle w:val="a3"/>
        <w:numPr>
          <w:ilvl w:val="0"/>
          <w:numId w:val="60"/>
        </w:numPr>
        <w:ind w:left="0" w:firstLine="567"/>
        <w:jc w:val="both"/>
        <w:rPr>
          <w:sz w:val="28"/>
          <w:szCs w:val="28"/>
          <w:lang w:val="kk-KZ"/>
        </w:rPr>
      </w:pPr>
      <w:r w:rsidRPr="00EF1D02">
        <w:rPr>
          <w:sz w:val="28"/>
          <w:szCs w:val="28"/>
          <w:lang w:val="kk-KZ"/>
        </w:rPr>
        <w:t>Жергілікті дәріханада 105 сатып алушы кезекте тұр. Келесі кестедегі бос орындарды толықтырыңыз</w:t>
      </w:r>
      <w:r w:rsidR="00CF0CD7" w:rsidRPr="00EF1D02">
        <w:rPr>
          <w:sz w:val="28"/>
          <w:szCs w:val="28"/>
          <w:lang w:val="kk-KZ"/>
        </w:rPr>
        <w:t xml:space="preserve"> (Кесте </w:t>
      </w:r>
      <w:r w:rsidR="00EB3F17" w:rsidRPr="00EF1D02">
        <w:rPr>
          <w:sz w:val="28"/>
          <w:szCs w:val="28"/>
          <w:lang w:val="kk-KZ"/>
        </w:rPr>
        <w:t>Г</w:t>
      </w:r>
      <w:r w:rsidR="00CF0CD7" w:rsidRPr="00EF1D02">
        <w:rPr>
          <w:sz w:val="28"/>
          <w:szCs w:val="28"/>
          <w:lang w:val="kk-KZ"/>
        </w:rPr>
        <w:t>8)</w:t>
      </w:r>
      <w:r w:rsidRPr="00EF1D02">
        <w:rPr>
          <w:sz w:val="28"/>
          <w:szCs w:val="28"/>
          <w:lang w:val="kk-KZ"/>
        </w:rPr>
        <w:t>.</w:t>
      </w:r>
    </w:p>
    <w:p w14:paraId="49866362" w14:textId="5248D15C" w:rsidR="00D42055" w:rsidRPr="00457151" w:rsidRDefault="00D42055" w:rsidP="00D42055">
      <w:pPr>
        <w:pStyle w:val="a3"/>
        <w:jc w:val="both"/>
        <w:rPr>
          <w:sz w:val="14"/>
          <w:szCs w:val="28"/>
          <w:lang w:val="kk-KZ"/>
        </w:rPr>
      </w:pPr>
    </w:p>
    <w:p w14:paraId="4E949595" w14:textId="69765DE1" w:rsidR="00822745" w:rsidRPr="00EF1D02" w:rsidRDefault="00822745" w:rsidP="00822745">
      <w:pPr>
        <w:jc w:val="both"/>
        <w:rPr>
          <w:sz w:val="28"/>
          <w:szCs w:val="28"/>
          <w:lang w:val="kk-KZ"/>
        </w:rPr>
      </w:pPr>
      <w:r w:rsidRPr="00EF1D02">
        <w:rPr>
          <w:sz w:val="28"/>
          <w:szCs w:val="28"/>
          <w:lang w:val="kk-KZ"/>
        </w:rPr>
        <w:t xml:space="preserve">Кесте </w:t>
      </w:r>
      <w:r w:rsidR="00EB3F17" w:rsidRPr="00EF1D02">
        <w:rPr>
          <w:sz w:val="28"/>
          <w:szCs w:val="28"/>
          <w:lang w:val="kk-KZ"/>
        </w:rPr>
        <w:t>Г</w:t>
      </w:r>
      <w:r w:rsidRPr="00EF1D02">
        <w:rPr>
          <w:sz w:val="28"/>
          <w:szCs w:val="28"/>
          <w:lang w:val="kk-KZ"/>
        </w:rPr>
        <w:t>8 - Дәріханада 105 сатып алушы кезекте тұруы туралы мәлімет</w:t>
      </w:r>
    </w:p>
    <w:p w14:paraId="3D7FA6B8" w14:textId="77777777" w:rsidR="00822745" w:rsidRPr="00EF1D02" w:rsidRDefault="00822745" w:rsidP="00D42055">
      <w:pPr>
        <w:pStyle w:val="a3"/>
        <w:jc w:val="both"/>
        <w:rPr>
          <w:sz w:val="28"/>
          <w:szCs w:val="28"/>
          <w:lang w:val="kk-KZ"/>
        </w:rPr>
      </w:pPr>
    </w:p>
    <w:tbl>
      <w:tblPr>
        <w:tblStyle w:val="ab"/>
        <w:tblW w:w="0" w:type="auto"/>
        <w:tblInd w:w="360" w:type="dxa"/>
        <w:tblLook w:val="04A0" w:firstRow="1" w:lastRow="0" w:firstColumn="1" w:lastColumn="0" w:noHBand="0" w:noVBand="1"/>
      </w:tblPr>
      <w:tblGrid>
        <w:gridCol w:w="3005"/>
        <w:gridCol w:w="3005"/>
        <w:gridCol w:w="3006"/>
      </w:tblGrid>
      <w:tr w:rsidR="00D42055" w:rsidRPr="00EF1D02" w14:paraId="3E24E5C0" w14:textId="77777777" w:rsidTr="008A5142">
        <w:tc>
          <w:tcPr>
            <w:tcW w:w="3005" w:type="dxa"/>
          </w:tcPr>
          <w:p w14:paraId="439F7CFF" w14:textId="77777777" w:rsidR="00D42055" w:rsidRPr="00EF1D02" w:rsidRDefault="00D42055" w:rsidP="008A5142">
            <w:pPr>
              <w:jc w:val="both"/>
              <w:rPr>
                <w:sz w:val="24"/>
                <w:szCs w:val="24"/>
                <w:lang w:val="kk-KZ"/>
              </w:rPr>
            </w:pPr>
            <w:r w:rsidRPr="00EF1D02">
              <w:rPr>
                <w:sz w:val="24"/>
                <w:szCs w:val="24"/>
                <w:lang w:val="kk-KZ"/>
              </w:rPr>
              <w:t>Күту ұзақтығы (t минут)</w:t>
            </w:r>
          </w:p>
        </w:tc>
        <w:tc>
          <w:tcPr>
            <w:tcW w:w="3005" w:type="dxa"/>
          </w:tcPr>
          <w:p w14:paraId="588B1222" w14:textId="77777777" w:rsidR="00D42055" w:rsidRPr="00EF1D02" w:rsidRDefault="00D42055" w:rsidP="008A5142">
            <w:pPr>
              <w:jc w:val="both"/>
              <w:rPr>
                <w:sz w:val="24"/>
                <w:szCs w:val="24"/>
                <w:lang w:val="kk-KZ"/>
              </w:rPr>
            </w:pPr>
            <w:r w:rsidRPr="00EF1D02">
              <w:rPr>
                <w:sz w:val="24"/>
                <w:szCs w:val="24"/>
                <w:lang w:val="kk-KZ"/>
              </w:rPr>
              <w:t xml:space="preserve">Жиілік </w:t>
            </w:r>
          </w:p>
        </w:tc>
        <w:tc>
          <w:tcPr>
            <w:tcW w:w="3006" w:type="dxa"/>
          </w:tcPr>
          <w:p w14:paraId="6A4397D6" w14:textId="77777777" w:rsidR="00D42055" w:rsidRPr="00EF1D02" w:rsidRDefault="00D42055" w:rsidP="008A5142">
            <w:pPr>
              <w:jc w:val="both"/>
              <w:rPr>
                <w:sz w:val="24"/>
                <w:szCs w:val="24"/>
                <w:lang w:val="kk-KZ"/>
              </w:rPr>
            </w:pPr>
            <w:r w:rsidRPr="00EF1D02">
              <w:rPr>
                <w:sz w:val="24"/>
                <w:szCs w:val="24"/>
                <w:lang w:val="kk-KZ"/>
              </w:rPr>
              <w:t>Жинақталған жиілік</w:t>
            </w:r>
          </w:p>
        </w:tc>
      </w:tr>
      <w:tr w:rsidR="00D42055" w:rsidRPr="00EF1D02" w14:paraId="02BE5AD9" w14:textId="77777777" w:rsidTr="008A5142">
        <w:tc>
          <w:tcPr>
            <w:tcW w:w="3005" w:type="dxa"/>
          </w:tcPr>
          <w:p w14:paraId="288EDE01" w14:textId="5BF9DD1B" w:rsidR="00D42055" w:rsidRPr="00EF1D02" w:rsidRDefault="00D42055" w:rsidP="008A5142">
            <w:pPr>
              <w:jc w:val="both"/>
              <w:rPr>
                <w:sz w:val="24"/>
                <w:szCs w:val="24"/>
                <w:lang w:val="kk-KZ"/>
              </w:rPr>
            </w:pPr>
            <w:r w:rsidRPr="00EF1D02">
              <w:rPr>
                <w:sz w:val="24"/>
                <w:szCs w:val="24"/>
                <w:lang w:val="kk-KZ"/>
              </w:rPr>
              <w:t>1</w:t>
            </w:r>
            <m:oMath>
              <m:r>
                <w:rPr>
                  <w:rFonts w:ascii="Cambria Math" w:hAnsi="Cambria Math"/>
                  <w:sz w:val="24"/>
                  <w:szCs w:val="24"/>
                  <w:lang w:val="kk-KZ"/>
                </w:rPr>
                <m:t>&lt;t&lt;</m:t>
              </m:r>
            </m:oMath>
            <w:r w:rsidRPr="00EF1D02">
              <w:rPr>
                <w:sz w:val="24"/>
                <w:szCs w:val="24"/>
                <w:lang w:val="kk-KZ"/>
              </w:rPr>
              <w:t>10</w:t>
            </w:r>
          </w:p>
        </w:tc>
        <w:tc>
          <w:tcPr>
            <w:tcW w:w="3005" w:type="dxa"/>
          </w:tcPr>
          <w:p w14:paraId="0BE78B62" w14:textId="77777777" w:rsidR="00D42055" w:rsidRPr="00EF1D02" w:rsidRDefault="00D42055" w:rsidP="008A5142">
            <w:pPr>
              <w:jc w:val="both"/>
              <w:rPr>
                <w:sz w:val="24"/>
                <w:szCs w:val="24"/>
                <w:lang w:val="kk-KZ"/>
              </w:rPr>
            </w:pPr>
          </w:p>
        </w:tc>
        <w:tc>
          <w:tcPr>
            <w:tcW w:w="3006" w:type="dxa"/>
          </w:tcPr>
          <w:p w14:paraId="4CDAD8DC" w14:textId="77777777" w:rsidR="00D42055" w:rsidRPr="00EF1D02" w:rsidRDefault="00D42055" w:rsidP="008A5142">
            <w:pPr>
              <w:jc w:val="both"/>
              <w:rPr>
                <w:sz w:val="24"/>
                <w:szCs w:val="24"/>
                <w:lang w:val="kk-KZ"/>
              </w:rPr>
            </w:pPr>
            <w:r w:rsidRPr="00EF1D02">
              <w:rPr>
                <w:sz w:val="24"/>
                <w:szCs w:val="24"/>
                <w:lang w:val="kk-KZ"/>
              </w:rPr>
              <w:t>11</w:t>
            </w:r>
          </w:p>
        </w:tc>
      </w:tr>
      <w:tr w:rsidR="00D42055" w:rsidRPr="00EF1D02" w14:paraId="39EE4453" w14:textId="77777777" w:rsidTr="008A5142">
        <w:tc>
          <w:tcPr>
            <w:tcW w:w="3005" w:type="dxa"/>
          </w:tcPr>
          <w:p w14:paraId="5BAFF206" w14:textId="63430654" w:rsidR="00D42055" w:rsidRPr="00EF1D02" w:rsidRDefault="00D42055" w:rsidP="008A5142">
            <w:pPr>
              <w:jc w:val="both"/>
              <w:rPr>
                <w:sz w:val="24"/>
                <w:szCs w:val="24"/>
                <w:lang w:val="kk-KZ"/>
              </w:rPr>
            </w:pPr>
            <w:r w:rsidRPr="00EF1D02">
              <w:rPr>
                <w:sz w:val="24"/>
                <w:szCs w:val="24"/>
                <w:lang w:val="kk-KZ"/>
              </w:rPr>
              <w:t>10</w:t>
            </w:r>
            <m:oMath>
              <m:r>
                <w:rPr>
                  <w:rFonts w:ascii="Cambria Math" w:hAnsi="Cambria Math"/>
                  <w:sz w:val="24"/>
                  <w:szCs w:val="24"/>
                  <w:lang w:val="kk-KZ"/>
                </w:rPr>
                <m:t>&lt;t&lt;</m:t>
              </m:r>
            </m:oMath>
            <w:r w:rsidRPr="00EF1D02">
              <w:rPr>
                <w:sz w:val="24"/>
                <w:szCs w:val="24"/>
                <w:lang w:val="kk-KZ"/>
              </w:rPr>
              <w:t>20</w:t>
            </w:r>
          </w:p>
        </w:tc>
        <w:tc>
          <w:tcPr>
            <w:tcW w:w="3005" w:type="dxa"/>
          </w:tcPr>
          <w:p w14:paraId="07E4BD0E" w14:textId="77777777" w:rsidR="00D42055" w:rsidRPr="00EF1D02" w:rsidRDefault="00D42055" w:rsidP="008A5142">
            <w:pPr>
              <w:jc w:val="both"/>
              <w:rPr>
                <w:sz w:val="24"/>
                <w:szCs w:val="24"/>
                <w:lang w:val="kk-KZ"/>
              </w:rPr>
            </w:pPr>
            <w:r w:rsidRPr="00EF1D02">
              <w:rPr>
                <w:sz w:val="24"/>
                <w:szCs w:val="24"/>
                <w:lang w:val="kk-KZ"/>
              </w:rPr>
              <w:t>17</w:t>
            </w:r>
          </w:p>
        </w:tc>
        <w:tc>
          <w:tcPr>
            <w:tcW w:w="3006" w:type="dxa"/>
          </w:tcPr>
          <w:p w14:paraId="6D3589A4" w14:textId="77777777" w:rsidR="00D42055" w:rsidRPr="00EF1D02" w:rsidRDefault="00D42055" w:rsidP="008A5142">
            <w:pPr>
              <w:jc w:val="both"/>
              <w:rPr>
                <w:sz w:val="24"/>
                <w:szCs w:val="24"/>
                <w:lang w:val="kk-KZ"/>
              </w:rPr>
            </w:pPr>
          </w:p>
        </w:tc>
      </w:tr>
      <w:tr w:rsidR="00D42055" w:rsidRPr="00EF1D02" w14:paraId="03B636A7" w14:textId="77777777" w:rsidTr="008A5142">
        <w:tc>
          <w:tcPr>
            <w:tcW w:w="3005" w:type="dxa"/>
          </w:tcPr>
          <w:p w14:paraId="04C005CA" w14:textId="226713CE" w:rsidR="00D42055" w:rsidRPr="00EF1D02" w:rsidRDefault="00D42055" w:rsidP="008A5142">
            <w:pPr>
              <w:jc w:val="both"/>
              <w:rPr>
                <w:sz w:val="24"/>
                <w:szCs w:val="24"/>
                <w:lang w:val="kk-KZ"/>
              </w:rPr>
            </w:pPr>
            <w:r w:rsidRPr="00EF1D02">
              <w:rPr>
                <w:sz w:val="24"/>
                <w:szCs w:val="24"/>
                <w:lang w:val="kk-KZ"/>
              </w:rPr>
              <w:t>20</w:t>
            </w:r>
            <m:oMath>
              <m:r>
                <w:rPr>
                  <w:rFonts w:ascii="Cambria Math" w:hAnsi="Cambria Math"/>
                  <w:sz w:val="24"/>
                  <w:szCs w:val="24"/>
                  <w:lang w:val="kk-KZ"/>
                </w:rPr>
                <m:t>&lt;t&lt;</m:t>
              </m:r>
            </m:oMath>
            <w:r w:rsidRPr="00EF1D02">
              <w:rPr>
                <w:sz w:val="24"/>
                <w:szCs w:val="24"/>
                <w:lang w:val="kk-KZ"/>
              </w:rPr>
              <w:t>30</w:t>
            </w:r>
          </w:p>
        </w:tc>
        <w:tc>
          <w:tcPr>
            <w:tcW w:w="3005" w:type="dxa"/>
          </w:tcPr>
          <w:p w14:paraId="55AABD7F" w14:textId="77777777" w:rsidR="00D42055" w:rsidRPr="00EF1D02" w:rsidRDefault="00D42055" w:rsidP="008A5142">
            <w:pPr>
              <w:jc w:val="both"/>
              <w:rPr>
                <w:sz w:val="24"/>
                <w:szCs w:val="24"/>
                <w:lang w:val="kk-KZ"/>
              </w:rPr>
            </w:pPr>
          </w:p>
        </w:tc>
        <w:tc>
          <w:tcPr>
            <w:tcW w:w="3006" w:type="dxa"/>
          </w:tcPr>
          <w:p w14:paraId="123483F0" w14:textId="77777777" w:rsidR="00D42055" w:rsidRPr="00EF1D02" w:rsidRDefault="00D42055" w:rsidP="008A5142">
            <w:pPr>
              <w:jc w:val="both"/>
              <w:rPr>
                <w:sz w:val="24"/>
                <w:szCs w:val="24"/>
                <w:lang w:val="kk-KZ"/>
              </w:rPr>
            </w:pPr>
            <w:r w:rsidRPr="00EF1D02">
              <w:rPr>
                <w:sz w:val="24"/>
                <w:szCs w:val="24"/>
                <w:lang w:val="kk-KZ"/>
              </w:rPr>
              <w:t>46</w:t>
            </w:r>
          </w:p>
        </w:tc>
      </w:tr>
      <w:tr w:rsidR="00D42055" w:rsidRPr="00EF1D02" w14:paraId="286FB3A2" w14:textId="77777777" w:rsidTr="008A5142">
        <w:tc>
          <w:tcPr>
            <w:tcW w:w="3005" w:type="dxa"/>
          </w:tcPr>
          <w:p w14:paraId="005B5B72" w14:textId="3E50B869" w:rsidR="00D42055" w:rsidRPr="00EF1D02" w:rsidRDefault="00D42055" w:rsidP="008A5142">
            <w:pPr>
              <w:jc w:val="both"/>
              <w:rPr>
                <w:sz w:val="24"/>
                <w:szCs w:val="24"/>
                <w:lang w:val="kk-KZ"/>
              </w:rPr>
            </w:pPr>
            <w:r w:rsidRPr="00EF1D02">
              <w:rPr>
                <w:sz w:val="24"/>
                <w:szCs w:val="24"/>
                <w:lang w:val="kk-KZ"/>
              </w:rPr>
              <w:t>30</w:t>
            </w:r>
            <m:oMath>
              <m:r>
                <w:rPr>
                  <w:rFonts w:ascii="Cambria Math" w:hAnsi="Cambria Math"/>
                  <w:sz w:val="24"/>
                  <w:szCs w:val="24"/>
                  <w:lang w:val="kk-KZ"/>
                </w:rPr>
                <m:t>&lt;t&lt;</m:t>
              </m:r>
            </m:oMath>
            <w:r w:rsidRPr="00EF1D02">
              <w:rPr>
                <w:sz w:val="24"/>
                <w:szCs w:val="24"/>
                <w:lang w:val="kk-KZ"/>
              </w:rPr>
              <w:t>40</w:t>
            </w:r>
          </w:p>
        </w:tc>
        <w:tc>
          <w:tcPr>
            <w:tcW w:w="3005" w:type="dxa"/>
          </w:tcPr>
          <w:p w14:paraId="4BCFCF6C" w14:textId="77777777" w:rsidR="00D42055" w:rsidRPr="00EF1D02" w:rsidRDefault="00D42055" w:rsidP="008A5142">
            <w:pPr>
              <w:jc w:val="both"/>
              <w:rPr>
                <w:sz w:val="24"/>
                <w:szCs w:val="24"/>
                <w:lang w:val="kk-KZ"/>
              </w:rPr>
            </w:pPr>
          </w:p>
        </w:tc>
        <w:tc>
          <w:tcPr>
            <w:tcW w:w="3006" w:type="dxa"/>
          </w:tcPr>
          <w:p w14:paraId="7E55461D" w14:textId="77777777" w:rsidR="00D42055" w:rsidRPr="00EF1D02" w:rsidRDefault="00D42055" w:rsidP="008A5142">
            <w:pPr>
              <w:jc w:val="both"/>
              <w:rPr>
                <w:sz w:val="24"/>
                <w:szCs w:val="24"/>
                <w:lang w:val="kk-KZ"/>
              </w:rPr>
            </w:pPr>
            <w:r w:rsidRPr="00EF1D02">
              <w:rPr>
                <w:sz w:val="24"/>
                <w:szCs w:val="24"/>
                <w:lang w:val="kk-KZ"/>
              </w:rPr>
              <w:t>71</w:t>
            </w:r>
          </w:p>
        </w:tc>
      </w:tr>
      <w:tr w:rsidR="00D42055" w:rsidRPr="00EF1D02" w14:paraId="707512E7" w14:textId="77777777" w:rsidTr="008A5142">
        <w:tc>
          <w:tcPr>
            <w:tcW w:w="3005" w:type="dxa"/>
          </w:tcPr>
          <w:p w14:paraId="604B134F" w14:textId="7FEE0E16" w:rsidR="00D42055" w:rsidRPr="00EF1D02" w:rsidRDefault="00D42055" w:rsidP="008A5142">
            <w:pPr>
              <w:jc w:val="both"/>
              <w:rPr>
                <w:sz w:val="24"/>
                <w:szCs w:val="24"/>
                <w:lang w:val="kk-KZ"/>
              </w:rPr>
            </w:pPr>
            <w:r w:rsidRPr="00EF1D02">
              <w:rPr>
                <w:sz w:val="24"/>
                <w:szCs w:val="24"/>
                <w:lang w:val="kk-KZ"/>
              </w:rPr>
              <w:t>40</w:t>
            </w:r>
            <m:oMath>
              <m:r>
                <w:rPr>
                  <w:rFonts w:ascii="Cambria Math" w:hAnsi="Cambria Math"/>
                  <w:sz w:val="24"/>
                  <w:szCs w:val="24"/>
                  <w:lang w:val="kk-KZ"/>
                </w:rPr>
                <m:t>&lt;t&lt;</m:t>
              </m:r>
            </m:oMath>
            <w:r w:rsidRPr="00EF1D02">
              <w:rPr>
                <w:sz w:val="24"/>
                <w:szCs w:val="24"/>
                <w:lang w:val="kk-KZ"/>
              </w:rPr>
              <w:t>50</w:t>
            </w:r>
          </w:p>
        </w:tc>
        <w:tc>
          <w:tcPr>
            <w:tcW w:w="3005" w:type="dxa"/>
          </w:tcPr>
          <w:p w14:paraId="3B30A626" w14:textId="77777777" w:rsidR="00D42055" w:rsidRPr="00EF1D02" w:rsidRDefault="00D42055" w:rsidP="008A5142">
            <w:pPr>
              <w:jc w:val="both"/>
              <w:rPr>
                <w:sz w:val="24"/>
                <w:szCs w:val="24"/>
                <w:lang w:val="kk-KZ"/>
              </w:rPr>
            </w:pPr>
            <w:r w:rsidRPr="00EF1D02">
              <w:rPr>
                <w:sz w:val="24"/>
                <w:szCs w:val="24"/>
                <w:lang w:val="kk-KZ"/>
              </w:rPr>
              <w:t>34</w:t>
            </w:r>
          </w:p>
        </w:tc>
        <w:tc>
          <w:tcPr>
            <w:tcW w:w="3006" w:type="dxa"/>
          </w:tcPr>
          <w:p w14:paraId="5462E196" w14:textId="77777777" w:rsidR="00D42055" w:rsidRPr="00EF1D02" w:rsidRDefault="00D42055" w:rsidP="008A5142">
            <w:pPr>
              <w:jc w:val="both"/>
              <w:rPr>
                <w:sz w:val="24"/>
                <w:szCs w:val="24"/>
                <w:lang w:val="kk-KZ"/>
              </w:rPr>
            </w:pPr>
          </w:p>
        </w:tc>
      </w:tr>
    </w:tbl>
    <w:p w14:paraId="566318D5" w14:textId="77777777" w:rsidR="00D42055" w:rsidRPr="00457151" w:rsidRDefault="00D42055" w:rsidP="00D42055">
      <w:pPr>
        <w:ind w:left="360"/>
        <w:jc w:val="both"/>
        <w:rPr>
          <w:sz w:val="18"/>
          <w:szCs w:val="28"/>
          <w:lang w:val="kk-KZ"/>
        </w:rPr>
      </w:pPr>
    </w:p>
    <w:p w14:paraId="32BC9964" w14:textId="7C562174" w:rsidR="00D42055" w:rsidRPr="00EF1D02" w:rsidRDefault="00D42055" w:rsidP="00CF0CD7">
      <w:pPr>
        <w:pStyle w:val="a3"/>
        <w:numPr>
          <w:ilvl w:val="0"/>
          <w:numId w:val="60"/>
        </w:numPr>
        <w:ind w:left="0" w:firstLine="709"/>
        <w:jc w:val="both"/>
        <w:rPr>
          <w:sz w:val="28"/>
          <w:szCs w:val="28"/>
          <w:lang w:val="kk-KZ"/>
        </w:rPr>
      </w:pPr>
      <w:r w:rsidRPr="00EF1D02">
        <w:rPr>
          <w:sz w:val="28"/>
          <w:szCs w:val="28"/>
          <w:lang w:val="kk-KZ"/>
        </w:rPr>
        <w:t xml:space="preserve"> Он бес күнде сабақтан қалған оқушылардың саны келесі кестеде берілген</w:t>
      </w:r>
      <w:r w:rsidR="00CF0CD7" w:rsidRPr="00EF1D02">
        <w:rPr>
          <w:sz w:val="28"/>
          <w:szCs w:val="28"/>
          <w:lang w:val="kk-KZ"/>
        </w:rPr>
        <w:t xml:space="preserve"> (Кесте </w:t>
      </w:r>
      <w:r w:rsidR="00EB3F17" w:rsidRPr="00EF1D02">
        <w:rPr>
          <w:sz w:val="28"/>
          <w:szCs w:val="28"/>
          <w:lang w:val="kk-KZ"/>
        </w:rPr>
        <w:t>Г</w:t>
      </w:r>
      <w:r w:rsidR="00CF0CD7" w:rsidRPr="00EF1D02">
        <w:rPr>
          <w:sz w:val="28"/>
          <w:szCs w:val="28"/>
          <w:lang w:val="kk-KZ"/>
        </w:rPr>
        <w:t>9)</w:t>
      </w:r>
      <w:r w:rsidRPr="00EF1D02">
        <w:rPr>
          <w:sz w:val="28"/>
          <w:szCs w:val="28"/>
          <w:lang w:val="kk-KZ"/>
        </w:rPr>
        <w:t xml:space="preserve">. </w:t>
      </w:r>
    </w:p>
    <w:p w14:paraId="08556E65" w14:textId="57546D98" w:rsidR="00D42055" w:rsidRPr="00457151" w:rsidRDefault="00D42055" w:rsidP="00D42055">
      <w:pPr>
        <w:pStyle w:val="a3"/>
        <w:jc w:val="both"/>
        <w:rPr>
          <w:sz w:val="14"/>
          <w:szCs w:val="28"/>
          <w:lang w:val="kk-KZ"/>
        </w:rPr>
      </w:pPr>
    </w:p>
    <w:p w14:paraId="5CFD5795" w14:textId="4D75BBAA" w:rsidR="00822745" w:rsidRPr="00EF1D02" w:rsidRDefault="00822745" w:rsidP="00822745">
      <w:pPr>
        <w:jc w:val="both"/>
        <w:rPr>
          <w:sz w:val="28"/>
          <w:szCs w:val="28"/>
          <w:lang w:val="kk-KZ"/>
        </w:rPr>
      </w:pPr>
      <w:r w:rsidRPr="00EF1D02">
        <w:rPr>
          <w:sz w:val="28"/>
          <w:szCs w:val="28"/>
          <w:lang w:val="kk-KZ"/>
        </w:rPr>
        <w:t xml:space="preserve">Кесте </w:t>
      </w:r>
      <w:r w:rsidR="00EB3F17" w:rsidRPr="00EF1D02">
        <w:rPr>
          <w:sz w:val="28"/>
          <w:szCs w:val="28"/>
          <w:lang w:val="kk-KZ"/>
        </w:rPr>
        <w:t>Г</w:t>
      </w:r>
      <w:r w:rsidR="00CF0CD7" w:rsidRPr="00EF1D02">
        <w:rPr>
          <w:sz w:val="28"/>
          <w:szCs w:val="28"/>
          <w:lang w:val="kk-KZ"/>
        </w:rPr>
        <w:t>9</w:t>
      </w:r>
      <w:r w:rsidRPr="00EF1D02">
        <w:rPr>
          <w:sz w:val="28"/>
          <w:szCs w:val="28"/>
          <w:lang w:val="kk-KZ"/>
        </w:rPr>
        <w:t xml:space="preserve"> - Он бес күнде сабақтан қалған оқушылардың саны</w:t>
      </w:r>
    </w:p>
    <w:p w14:paraId="2486A6DF" w14:textId="77777777" w:rsidR="00822745" w:rsidRPr="00457151" w:rsidRDefault="00822745" w:rsidP="00D42055">
      <w:pPr>
        <w:pStyle w:val="a3"/>
        <w:jc w:val="both"/>
        <w:rPr>
          <w:sz w:val="16"/>
          <w:szCs w:val="28"/>
          <w:lang w:val="kk-KZ"/>
        </w:rPr>
      </w:pPr>
    </w:p>
    <w:tbl>
      <w:tblPr>
        <w:tblStyle w:val="ab"/>
        <w:tblW w:w="0" w:type="auto"/>
        <w:tblInd w:w="360" w:type="dxa"/>
        <w:tblLook w:val="04A0" w:firstRow="1" w:lastRow="0" w:firstColumn="1" w:lastColumn="0" w:noHBand="0" w:noVBand="1"/>
      </w:tblPr>
      <w:tblGrid>
        <w:gridCol w:w="1983"/>
        <w:gridCol w:w="1333"/>
        <w:gridCol w:w="1335"/>
        <w:gridCol w:w="1335"/>
        <w:gridCol w:w="1335"/>
        <w:gridCol w:w="1335"/>
      </w:tblGrid>
      <w:tr w:rsidR="00D42055" w:rsidRPr="00EF1D02" w14:paraId="7929287E" w14:textId="77777777" w:rsidTr="008A5142">
        <w:tc>
          <w:tcPr>
            <w:tcW w:w="1983" w:type="dxa"/>
          </w:tcPr>
          <w:p w14:paraId="5078BCBB" w14:textId="77777777" w:rsidR="00D42055" w:rsidRPr="00EF1D02" w:rsidRDefault="00D42055" w:rsidP="008A5142">
            <w:pPr>
              <w:jc w:val="both"/>
              <w:rPr>
                <w:sz w:val="24"/>
                <w:szCs w:val="24"/>
                <w:lang w:val="kk-KZ"/>
              </w:rPr>
            </w:pPr>
            <w:r w:rsidRPr="00EF1D02">
              <w:rPr>
                <w:sz w:val="24"/>
                <w:szCs w:val="24"/>
                <w:lang w:val="kk-KZ"/>
              </w:rPr>
              <w:t>Оқушылардың саны</w:t>
            </w:r>
          </w:p>
        </w:tc>
        <w:tc>
          <w:tcPr>
            <w:tcW w:w="1333" w:type="dxa"/>
          </w:tcPr>
          <w:p w14:paraId="42ED39EF" w14:textId="77777777" w:rsidR="00D42055" w:rsidRPr="00EF1D02" w:rsidRDefault="00D42055" w:rsidP="008A5142">
            <w:pPr>
              <w:jc w:val="both"/>
              <w:rPr>
                <w:sz w:val="24"/>
                <w:szCs w:val="24"/>
                <w:lang w:val="kk-KZ"/>
              </w:rPr>
            </w:pPr>
            <w:r w:rsidRPr="00EF1D02">
              <w:rPr>
                <w:sz w:val="24"/>
                <w:szCs w:val="24"/>
                <w:lang w:val="kk-KZ"/>
              </w:rPr>
              <w:t>1</w:t>
            </w:r>
          </w:p>
        </w:tc>
        <w:tc>
          <w:tcPr>
            <w:tcW w:w="1335" w:type="dxa"/>
          </w:tcPr>
          <w:p w14:paraId="21D46429" w14:textId="77777777" w:rsidR="00D42055" w:rsidRPr="00EF1D02" w:rsidRDefault="00D42055" w:rsidP="008A5142">
            <w:pPr>
              <w:jc w:val="both"/>
              <w:rPr>
                <w:sz w:val="24"/>
                <w:szCs w:val="24"/>
                <w:lang w:val="kk-KZ"/>
              </w:rPr>
            </w:pPr>
            <w:r w:rsidRPr="00EF1D02">
              <w:rPr>
                <w:sz w:val="24"/>
                <w:szCs w:val="24"/>
                <w:lang w:val="kk-KZ"/>
              </w:rPr>
              <w:t>2</w:t>
            </w:r>
          </w:p>
        </w:tc>
        <w:tc>
          <w:tcPr>
            <w:tcW w:w="1335" w:type="dxa"/>
          </w:tcPr>
          <w:p w14:paraId="6C1346AB" w14:textId="77777777" w:rsidR="00D42055" w:rsidRPr="00EF1D02" w:rsidRDefault="00D42055" w:rsidP="008A5142">
            <w:pPr>
              <w:jc w:val="both"/>
              <w:rPr>
                <w:sz w:val="24"/>
                <w:szCs w:val="24"/>
                <w:lang w:val="kk-KZ"/>
              </w:rPr>
            </w:pPr>
            <w:r w:rsidRPr="00EF1D02">
              <w:rPr>
                <w:sz w:val="24"/>
                <w:szCs w:val="24"/>
                <w:lang w:val="kk-KZ"/>
              </w:rPr>
              <w:t>3</w:t>
            </w:r>
          </w:p>
        </w:tc>
        <w:tc>
          <w:tcPr>
            <w:tcW w:w="1335" w:type="dxa"/>
          </w:tcPr>
          <w:p w14:paraId="3A8AFCCA" w14:textId="77777777" w:rsidR="00D42055" w:rsidRPr="00EF1D02" w:rsidRDefault="00D42055" w:rsidP="008A5142">
            <w:pPr>
              <w:jc w:val="both"/>
              <w:rPr>
                <w:sz w:val="24"/>
                <w:szCs w:val="24"/>
                <w:lang w:val="kk-KZ"/>
              </w:rPr>
            </w:pPr>
            <w:r w:rsidRPr="00EF1D02">
              <w:rPr>
                <w:sz w:val="24"/>
                <w:szCs w:val="24"/>
                <w:lang w:val="kk-KZ"/>
              </w:rPr>
              <w:t>4</w:t>
            </w:r>
          </w:p>
        </w:tc>
        <w:tc>
          <w:tcPr>
            <w:tcW w:w="1335" w:type="dxa"/>
          </w:tcPr>
          <w:p w14:paraId="0110B62A" w14:textId="77777777" w:rsidR="00D42055" w:rsidRPr="00EF1D02" w:rsidRDefault="00D42055" w:rsidP="008A5142">
            <w:pPr>
              <w:jc w:val="both"/>
              <w:rPr>
                <w:sz w:val="24"/>
                <w:szCs w:val="24"/>
                <w:lang w:val="kk-KZ"/>
              </w:rPr>
            </w:pPr>
            <w:r w:rsidRPr="00EF1D02">
              <w:rPr>
                <w:sz w:val="24"/>
                <w:szCs w:val="24"/>
                <w:lang w:val="kk-KZ"/>
              </w:rPr>
              <w:t>5</w:t>
            </w:r>
          </w:p>
        </w:tc>
      </w:tr>
      <w:tr w:rsidR="00D42055" w:rsidRPr="00EF1D02" w14:paraId="52B52AA3" w14:textId="77777777" w:rsidTr="008A5142">
        <w:tc>
          <w:tcPr>
            <w:tcW w:w="1983" w:type="dxa"/>
          </w:tcPr>
          <w:p w14:paraId="3B0375AB" w14:textId="77777777" w:rsidR="00D42055" w:rsidRPr="00EF1D02" w:rsidRDefault="00D42055" w:rsidP="008A5142">
            <w:pPr>
              <w:jc w:val="both"/>
              <w:rPr>
                <w:sz w:val="24"/>
                <w:szCs w:val="24"/>
                <w:lang w:val="kk-KZ"/>
              </w:rPr>
            </w:pPr>
            <w:r w:rsidRPr="00EF1D02">
              <w:rPr>
                <w:sz w:val="24"/>
                <w:szCs w:val="24"/>
                <w:lang w:val="kk-KZ"/>
              </w:rPr>
              <w:t>Күндердің саны</w:t>
            </w:r>
          </w:p>
        </w:tc>
        <w:tc>
          <w:tcPr>
            <w:tcW w:w="1333" w:type="dxa"/>
          </w:tcPr>
          <w:p w14:paraId="0EC5E4EF" w14:textId="77777777" w:rsidR="00D42055" w:rsidRPr="00EF1D02" w:rsidRDefault="00D42055" w:rsidP="008A5142">
            <w:pPr>
              <w:jc w:val="both"/>
              <w:rPr>
                <w:sz w:val="24"/>
                <w:szCs w:val="24"/>
                <w:lang w:val="kk-KZ"/>
              </w:rPr>
            </w:pPr>
            <w:r w:rsidRPr="00EF1D02">
              <w:rPr>
                <w:sz w:val="24"/>
                <w:szCs w:val="24"/>
                <w:lang w:val="kk-KZ"/>
              </w:rPr>
              <w:t>2</w:t>
            </w:r>
          </w:p>
        </w:tc>
        <w:tc>
          <w:tcPr>
            <w:tcW w:w="1335" w:type="dxa"/>
          </w:tcPr>
          <w:p w14:paraId="58EC670F" w14:textId="77777777" w:rsidR="00D42055" w:rsidRPr="00EF1D02" w:rsidRDefault="00D42055" w:rsidP="008A5142">
            <w:pPr>
              <w:jc w:val="both"/>
              <w:rPr>
                <w:sz w:val="24"/>
                <w:szCs w:val="24"/>
                <w:lang w:val="kk-KZ"/>
              </w:rPr>
            </w:pPr>
            <w:r w:rsidRPr="00EF1D02">
              <w:rPr>
                <w:sz w:val="24"/>
                <w:szCs w:val="24"/>
                <w:lang w:val="kk-KZ"/>
              </w:rPr>
              <w:t>3</w:t>
            </w:r>
          </w:p>
        </w:tc>
        <w:tc>
          <w:tcPr>
            <w:tcW w:w="1335" w:type="dxa"/>
          </w:tcPr>
          <w:p w14:paraId="003A9A2C" w14:textId="77777777" w:rsidR="00D42055" w:rsidRPr="00EF1D02" w:rsidRDefault="00D42055" w:rsidP="008A5142">
            <w:pPr>
              <w:jc w:val="both"/>
              <w:rPr>
                <w:sz w:val="24"/>
                <w:szCs w:val="24"/>
                <w:lang w:val="kk-KZ"/>
              </w:rPr>
            </w:pPr>
            <w:r w:rsidRPr="00EF1D02">
              <w:rPr>
                <w:sz w:val="24"/>
                <w:szCs w:val="24"/>
                <w:lang w:val="kk-KZ"/>
              </w:rPr>
              <w:t>3</w:t>
            </w:r>
          </w:p>
        </w:tc>
        <w:tc>
          <w:tcPr>
            <w:tcW w:w="1335" w:type="dxa"/>
          </w:tcPr>
          <w:p w14:paraId="633936CA" w14:textId="77777777" w:rsidR="00D42055" w:rsidRPr="00EF1D02" w:rsidRDefault="00D42055" w:rsidP="008A5142">
            <w:pPr>
              <w:jc w:val="both"/>
              <w:rPr>
                <w:sz w:val="24"/>
                <w:szCs w:val="24"/>
                <w:lang w:val="kk-KZ"/>
              </w:rPr>
            </w:pPr>
            <w:r w:rsidRPr="00EF1D02">
              <w:rPr>
                <w:sz w:val="24"/>
                <w:szCs w:val="24"/>
                <w:lang w:val="kk-KZ"/>
              </w:rPr>
              <w:t>4</w:t>
            </w:r>
          </w:p>
        </w:tc>
        <w:tc>
          <w:tcPr>
            <w:tcW w:w="1335" w:type="dxa"/>
          </w:tcPr>
          <w:p w14:paraId="24F7D50D" w14:textId="77777777" w:rsidR="00D42055" w:rsidRPr="00EF1D02" w:rsidRDefault="00D42055" w:rsidP="008A5142">
            <w:pPr>
              <w:jc w:val="both"/>
              <w:rPr>
                <w:sz w:val="24"/>
                <w:szCs w:val="24"/>
                <w:lang w:val="kk-KZ"/>
              </w:rPr>
            </w:pPr>
            <w:r w:rsidRPr="00EF1D02">
              <w:rPr>
                <w:sz w:val="24"/>
                <w:szCs w:val="24"/>
                <w:lang w:val="kk-KZ"/>
              </w:rPr>
              <w:t>3</w:t>
            </w:r>
          </w:p>
        </w:tc>
      </w:tr>
    </w:tbl>
    <w:p w14:paraId="703EB756" w14:textId="77777777" w:rsidR="00457151" w:rsidRPr="00457151" w:rsidRDefault="00457151" w:rsidP="00D42055">
      <w:pPr>
        <w:jc w:val="both"/>
        <w:rPr>
          <w:sz w:val="22"/>
          <w:szCs w:val="28"/>
          <w:lang w:val="kk-KZ"/>
        </w:rPr>
      </w:pPr>
    </w:p>
    <w:p w14:paraId="0B31A408" w14:textId="77777777" w:rsidR="00D42055" w:rsidRPr="00EF1D02" w:rsidRDefault="00D42055" w:rsidP="00D42055">
      <w:pPr>
        <w:jc w:val="both"/>
        <w:rPr>
          <w:sz w:val="28"/>
          <w:szCs w:val="28"/>
          <w:lang w:val="kk-KZ"/>
        </w:rPr>
      </w:pPr>
      <w:r w:rsidRPr="00EF1D02">
        <w:rPr>
          <w:sz w:val="28"/>
          <w:szCs w:val="28"/>
          <w:lang w:val="kk-KZ"/>
        </w:rPr>
        <w:t>Кестені қолданып,</w:t>
      </w:r>
    </w:p>
    <w:p w14:paraId="0A6E8134" w14:textId="77777777" w:rsidR="00D42055" w:rsidRPr="00EF1D02" w:rsidRDefault="00D42055" w:rsidP="00F04ED1">
      <w:pPr>
        <w:pStyle w:val="a3"/>
        <w:numPr>
          <w:ilvl w:val="0"/>
          <w:numId w:val="61"/>
        </w:numPr>
        <w:jc w:val="both"/>
        <w:rPr>
          <w:sz w:val="28"/>
          <w:szCs w:val="28"/>
          <w:lang w:val="kk-KZ"/>
        </w:rPr>
      </w:pPr>
      <w:r w:rsidRPr="00EF1D02">
        <w:rPr>
          <w:sz w:val="28"/>
          <w:szCs w:val="28"/>
          <w:lang w:val="kk-KZ"/>
        </w:rPr>
        <w:t>дисперсиясын;</w:t>
      </w:r>
    </w:p>
    <w:p w14:paraId="4C5F6781" w14:textId="7DF74B60" w:rsidR="00D42055" w:rsidRPr="00EF1D02" w:rsidRDefault="00D42055" w:rsidP="00F04ED1">
      <w:pPr>
        <w:pStyle w:val="a3"/>
        <w:numPr>
          <w:ilvl w:val="0"/>
          <w:numId w:val="61"/>
        </w:numPr>
        <w:jc w:val="both"/>
        <w:rPr>
          <w:sz w:val="28"/>
          <w:szCs w:val="28"/>
          <w:lang w:val="kk-KZ"/>
        </w:rPr>
      </w:pPr>
      <w:r w:rsidRPr="00EF1D02">
        <w:rPr>
          <w:sz w:val="28"/>
          <w:szCs w:val="28"/>
          <w:lang w:val="kk-KZ"/>
        </w:rPr>
        <w:t>стандартты ауытқуын табыңдар.</w:t>
      </w:r>
    </w:p>
    <w:p w14:paraId="1313A0BB" w14:textId="77777777" w:rsidR="00822745" w:rsidRPr="00EF1D02" w:rsidRDefault="00822745" w:rsidP="00822745">
      <w:pPr>
        <w:jc w:val="both"/>
        <w:rPr>
          <w:sz w:val="28"/>
          <w:szCs w:val="28"/>
          <w:lang w:val="kk-KZ"/>
        </w:rPr>
      </w:pPr>
    </w:p>
    <w:p w14:paraId="0312A1E0" w14:textId="67DE3067" w:rsidR="00D42055" w:rsidRPr="00EF1D02" w:rsidRDefault="00D42055" w:rsidP="00F04ED1">
      <w:pPr>
        <w:pStyle w:val="a3"/>
        <w:numPr>
          <w:ilvl w:val="0"/>
          <w:numId w:val="60"/>
        </w:numPr>
        <w:ind w:left="0" w:firstLine="709"/>
        <w:jc w:val="both"/>
        <w:rPr>
          <w:sz w:val="28"/>
          <w:szCs w:val="28"/>
          <w:lang w:val="kk-KZ"/>
        </w:rPr>
      </w:pPr>
      <w:r w:rsidRPr="00EF1D02">
        <w:rPr>
          <w:sz w:val="28"/>
          <w:szCs w:val="28"/>
          <w:lang w:val="kk-KZ"/>
        </w:rPr>
        <w:t>Келесі кестеде Түркістан қаласының 2017 жылдың 23 мамырындағы ауа-райы температурасы берілген</w:t>
      </w:r>
      <w:r w:rsidR="00CF0CD7" w:rsidRPr="00EF1D02">
        <w:rPr>
          <w:sz w:val="28"/>
          <w:szCs w:val="28"/>
          <w:lang w:val="kk-KZ"/>
        </w:rPr>
        <w:t xml:space="preserve"> (Кесте </w:t>
      </w:r>
      <w:r w:rsidR="00EB3F17" w:rsidRPr="00EF1D02">
        <w:rPr>
          <w:sz w:val="28"/>
          <w:szCs w:val="28"/>
          <w:lang w:val="kk-KZ"/>
        </w:rPr>
        <w:t>Г</w:t>
      </w:r>
      <w:r w:rsidR="00CF0CD7" w:rsidRPr="00EF1D02">
        <w:rPr>
          <w:sz w:val="28"/>
          <w:szCs w:val="28"/>
          <w:lang w:val="kk-KZ"/>
        </w:rPr>
        <w:t>10)</w:t>
      </w:r>
      <w:r w:rsidRPr="00EF1D02">
        <w:rPr>
          <w:sz w:val="28"/>
          <w:szCs w:val="28"/>
          <w:lang w:val="kk-KZ"/>
        </w:rPr>
        <w:t>.</w:t>
      </w:r>
    </w:p>
    <w:p w14:paraId="33B4DDD5" w14:textId="682CEE26" w:rsidR="00822745" w:rsidRPr="00457151" w:rsidRDefault="00822745" w:rsidP="00822745">
      <w:pPr>
        <w:jc w:val="both"/>
        <w:rPr>
          <w:sz w:val="12"/>
          <w:szCs w:val="28"/>
          <w:lang w:val="kk-KZ"/>
        </w:rPr>
      </w:pPr>
    </w:p>
    <w:p w14:paraId="1EB927EF" w14:textId="0F55FC4C" w:rsidR="00822745" w:rsidRPr="00EF1D02" w:rsidRDefault="00822745" w:rsidP="00822745">
      <w:pPr>
        <w:jc w:val="both"/>
        <w:rPr>
          <w:sz w:val="28"/>
          <w:szCs w:val="28"/>
          <w:lang w:val="kk-KZ"/>
        </w:rPr>
      </w:pPr>
      <w:r w:rsidRPr="00EF1D02">
        <w:rPr>
          <w:sz w:val="28"/>
          <w:szCs w:val="28"/>
          <w:lang w:val="kk-KZ"/>
        </w:rPr>
        <w:t xml:space="preserve">Кесте </w:t>
      </w:r>
      <w:r w:rsidR="00EB3F17" w:rsidRPr="00EF1D02">
        <w:rPr>
          <w:sz w:val="28"/>
          <w:szCs w:val="28"/>
          <w:lang w:val="kk-KZ"/>
        </w:rPr>
        <w:t>Г</w:t>
      </w:r>
      <w:r w:rsidR="00CF0CD7" w:rsidRPr="00EF1D02">
        <w:rPr>
          <w:sz w:val="28"/>
          <w:szCs w:val="28"/>
          <w:lang w:val="kk-KZ"/>
        </w:rPr>
        <w:t>10</w:t>
      </w:r>
      <w:r w:rsidRPr="00EF1D02">
        <w:rPr>
          <w:sz w:val="28"/>
          <w:szCs w:val="28"/>
          <w:lang w:val="kk-KZ"/>
        </w:rPr>
        <w:t xml:space="preserve"> - </w:t>
      </w:r>
      <w:r w:rsidR="003A721C" w:rsidRPr="00EF1D02">
        <w:rPr>
          <w:sz w:val="28"/>
          <w:szCs w:val="28"/>
          <w:lang w:val="kk-KZ"/>
        </w:rPr>
        <w:t>Түркістан қаласының 2017 жылдың 23 мамырындағы а</w:t>
      </w:r>
      <w:r w:rsidRPr="00EF1D02">
        <w:rPr>
          <w:sz w:val="28"/>
          <w:szCs w:val="28"/>
          <w:lang w:val="kk-KZ"/>
        </w:rPr>
        <w:t>уа-райы температурасы</w:t>
      </w:r>
    </w:p>
    <w:p w14:paraId="1CF6068E" w14:textId="77777777" w:rsidR="00822745" w:rsidRPr="00EF1D02" w:rsidRDefault="00822745" w:rsidP="00822745">
      <w:pPr>
        <w:jc w:val="both"/>
        <w:rPr>
          <w:sz w:val="28"/>
          <w:szCs w:val="28"/>
          <w:lang w:val="kk-KZ"/>
        </w:rPr>
      </w:pPr>
    </w:p>
    <w:tbl>
      <w:tblPr>
        <w:tblStyle w:val="ab"/>
        <w:tblW w:w="0" w:type="auto"/>
        <w:tblInd w:w="360" w:type="dxa"/>
        <w:tblLook w:val="04A0" w:firstRow="1" w:lastRow="0" w:firstColumn="1" w:lastColumn="0" w:noHBand="0" w:noVBand="1"/>
      </w:tblPr>
      <w:tblGrid>
        <w:gridCol w:w="1754"/>
        <w:gridCol w:w="1366"/>
        <w:gridCol w:w="1366"/>
        <w:gridCol w:w="1390"/>
        <w:gridCol w:w="1390"/>
        <w:gridCol w:w="1390"/>
      </w:tblGrid>
      <w:tr w:rsidR="00D42055" w:rsidRPr="00EF1D02" w14:paraId="75151370" w14:textId="77777777" w:rsidTr="008A5142">
        <w:tc>
          <w:tcPr>
            <w:tcW w:w="1754" w:type="dxa"/>
          </w:tcPr>
          <w:p w14:paraId="7CD8B1F6" w14:textId="77777777" w:rsidR="00D42055" w:rsidRPr="00EF1D02" w:rsidRDefault="00D42055" w:rsidP="008A5142">
            <w:pPr>
              <w:jc w:val="both"/>
              <w:rPr>
                <w:sz w:val="24"/>
                <w:szCs w:val="24"/>
                <w:lang w:val="kk-KZ"/>
              </w:rPr>
            </w:pPr>
            <w:r w:rsidRPr="00EF1D02">
              <w:rPr>
                <w:sz w:val="24"/>
                <w:szCs w:val="24"/>
                <w:lang w:val="kk-KZ"/>
              </w:rPr>
              <w:t>Уақыт</w:t>
            </w:r>
          </w:p>
        </w:tc>
        <w:tc>
          <w:tcPr>
            <w:tcW w:w="1366" w:type="dxa"/>
          </w:tcPr>
          <w:p w14:paraId="2030354A" w14:textId="77777777" w:rsidR="00D42055" w:rsidRPr="00EF1D02" w:rsidRDefault="00D42055" w:rsidP="008A5142">
            <w:pPr>
              <w:jc w:val="both"/>
              <w:rPr>
                <w:sz w:val="24"/>
                <w:szCs w:val="24"/>
                <w:lang w:val="kk-KZ"/>
              </w:rPr>
            </w:pPr>
            <w:r w:rsidRPr="00EF1D02">
              <w:rPr>
                <w:sz w:val="24"/>
                <w:szCs w:val="24"/>
                <w:lang w:val="kk-KZ"/>
              </w:rPr>
              <w:t>4:00</w:t>
            </w:r>
          </w:p>
        </w:tc>
        <w:tc>
          <w:tcPr>
            <w:tcW w:w="1366" w:type="dxa"/>
          </w:tcPr>
          <w:p w14:paraId="7479194B" w14:textId="77777777" w:rsidR="00D42055" w:rsidRPr="00EF1D02" w:rsidRDefault="00D42055" w:rsidP="008A5142">
            <w:pPr>
              <w:jc w:val="both"/>
              <w:rPr>
                <w:sz w:val="24"/>
                <w:szCs w:val="24"/>
                <w:lang w:val="kk-KZ"/>
              </w:rPr>
            </w:pPr>
            <w:r w:rsidRPr="00EF1D02">
              <w:rPr>
                <w:sz w:val="24"/>
                <w:szCs w:val="24"/>
                <w:lang w:val="kk-KZ"/>
              </w:rPr>
              <w:t>8:00</w:t>
            </w:r>
          </w:p>
        </w:tc>
        <w:tc>
          <w:tcPr>
            <w:tcW w:w="1390" w:type="dxa"/>
          </w:tcPr>
          <w:p w14:paraId="64CC420A" w14:textId="77777777" w:rsidR="00D42055" w:rsidRPr="00EF1D02" w:rsidRDefault="00D42055" w:rsidP="008A5142">
            <w:pPr>
              <w:jc w:val="both"/>
              <w:rPr>
                <w:sz w:val="24"/>
                <w:szCs w:val="24"/>
                <w:lang w:val="kk-KZ"/>
              </w:rPr>
            </w:pPr>
            <w:r w:rsidRPr="00EF1D02">
              <w:rPr>
                <w:sz w:val="24"/>
                <w:szCs w:val="24"/>
                <w:lang w:val="kk-KZ"/>
              </w:rPr>
              <w:t>12:00</w:t>
            </w:r>
          </w:p>
        </w:tc>
        <w:tc>
          <w:tcPr>
            <w:tcW w:w="1390" w:type="dxa"/>
          </w:tcPr>
          <w:p w14:paraId="0B0E53C6" w14:textId="77777777" w:rsidR="00D42055" w:rsidRPr="00EF1D02" w:rsidRDefault="00D42055" w:rsidP="008A5142">
            <w:pPr>
              <w:jc w:val="both"/>
              <w:rPr>
                <w:sz w:val="24"/>
                <w:szCs w:val="24"/>
                <w:lang w:val="kk-KZ"/>
              </w:rPr>
            </w:pPr>
            <w:r w:rsidRPr="00EF1D02">
              <w:rPr>
                <w:sz w:val="24"/>
                <w:szCs w:val="24"/>
                <w:lang w:val="kk-KZ"/>
              </w:rPr>
              <w:t>16:00</w:t>
            </w:r>
          </w:p>
        </w:tc>
        <w:tc>
          <w:tcPr>
            <w:tcW w:w="1390" w:type="dxa"/>
          </w:tcPr>
          <w:p w14:paraId="3FB09A1D" w14:textId="77777777" w:rsidR="00D42055" w:rsidRPr="00EF1D02" w:rsidRDefault="00D42055" w:rsidP="008A5142">
            <w:pPr>
              <w:jc w:val="both"/>
              <w:rPr>
                <w:sz w:val="24"/>
                <w:szCs w:val="24"/>
                <w:lang w:val="kk-KZ"/>
              </w:rPr>
            </w:pPr>
            <w:r w:rsidRPr="00EF1D02">
              <w:rPr>
                <w:sz w:val="24"/>
                <w:szCs w:val="24"/>
                <w:lang w:val="kk-KZ"/>
              </w:rPr>
              <w:t>20:00</w:t>
            </w:r>
          </w:p>
        </w:tc>
      </w:tr>
      <w:tr w:rsidR="00D42055" w:rsidRPr="00EF1D02" w14:paraId="470F20BC" w14:textId="77777777" w:rsidTr="008A5142">
        <w:tc>
          <w:tcPr>
            <w:tcW w:w="1754" w:type="dxa"/>
          </w:tcPr>
          <w:p w14:paraId="4497A5C6" w14:textId="77777777" w:rsidR="00D42055" w:rsidRPr="00EF1D02" w:rsidRDefault="00D42055" w:rsidP="008A5142">
            <w:pPr>
              <w:jc w:val="both"/>
              <w:rPr>
                <w:sz w:val="24"/>
                <w:szCs w:val="24"/>
                <w:lang w:val="kk-KZ"/>
              </w:rPr>
            </w:pPr>
            <w:r w:rsidRPr="00EF1D02">
              <w:rPr>
                <w:sz w:val="24"/>
                <w:szCs w:val="24"/>
                <w:lang w:val="kk-KZ"/>
              </w:rPr>
              <w:t>Температура</w:t>
            </w:r>
          </w:p>
        </w:tc>
        <w:tc>
          <w:tcPr>
            <w:tcW w:w="1366" w:type="dxa"/>
          </w:tcPr>
          <w:p w14:paraId="08BF80F6" w14:textId="77777777" w:rsidR="00D42055" w:rsidRPr="00EF1D02" w:rsidRDefault="00D42055" w:rsidP="008A5142">
            <w:pPr>
              <w:jc w:val="both"/>
              <w:rPr>
                <w:sz w:val="24"/>
                <w:szCs w:val="24"/>
                <w:lang w:val="kk-KZ"/>
              </w:rPr>
            </w:pPr>
            <w:r w:rsidRPr="00EF1D02">
              <w:rPr>
                <w:sz w:val="24"/>
                <w:szCs w:val="24"/>
                <w:lang w:val="kk-KZ"/>
              </w:rPr>
              <w:t>+16</w:t>
            </w:r>
            <w:r w:rsidRPr="00EF1D02">
              <w:rPr>
                <w:sz w:val="24"/>
                <w:szCs w:val="24"/>
                <w:vertAlign w:val="superscript"/>
                <w:lang w:val="kk-KZ"/>
              </w:rPr>
              <w:t xml:space="preserve">° </w:t>
            </w:r>
            <w:r w:rsidRPr="00EF1D02">
              <w:rPr>
                <w:sz w:val="24"/>
                <w:szCs w:val="24"/>
                <w:lang w:val="kk-KZ"/>
              </w:rPr>
              <w:t>С</w:t>
            </w:r>
          </w:p>
        </w:tc>
        <w:tc>
          <w:tcPr>
            <w:tcW w:w="1366" w:type="dxa"/>
          </w:tcPr>
          <w:p w14:paraId="35C323A7" w14:textId="77777777" w:rsidR="00D42055" w:rsidRPr="00EF1D02" w:rsidRDefault="00D42055" w:rsidP="008A5142">
            <w:pPr>
              <w:jc w:val="both"/>
              <w:rPr>
                <w:sz w:val="24"/>
                <w:szCs w:val="24"/>
                <w:lang w:val="kk-KZ"/>
              </w:rPr>
            </w:pPr>
            <w:r w:rsidRPr="00EF1D02">
              <w:rPr>
                <w:sz w:val="24"/>
                <w:szCs w:val="24"/>
                <w:lang w:val="kk-KZ"/>
              </w:rPr>
              <w:t>+19</w:t>
            </w:r>
            <w:r w:rsidRPr="00EF1D02">
              <w:rPr>
                <w:sz w:val="24"/>
                <w:szCs w:val="24"/>
                <w:vertAlign w:val="superscript"/>
                <w:lang w:val="kk-KZ"/>
              </w:rPr>
              <w:t xml:space="preserve">° </w:t>
            </w:r>
            <w:r w:rsidRPr="00EF1D02">
              <w:rPr>
                <w:sz w:val="24"/>
                <w:szCs w:val="24"/>
                <w:lang w:val="kk-KZ"/>
              </w:rPr>
              <w:t>С</w:t>
            </w:r>
          </w:p>
        </w:tc>
        <w:tc>
          <w:tcPr>
            <w:tcW w:w="1390" w:type="dxa"/>
          </w:tcPr>
          <w:p w14:paraId="1A3B7FAF" w14:textId="77777777" w:rsidR="00D42055" w:rsidRPr="00EF1D02" w:rsidRDefault="00D42055" w:rsidP="008A5142">
            <w:pPr>
              <w:jc w:val="both"/>
              <w:rPr>
                <w:sz w:val="24"/>
                <w:szCs w:val="24"/>
                <w:lang w:val="kk-KZ"/>
              </w:rPr>
            </w:pPr>
            <w:r w:rsidRPr="00EF1D02">
              <w:rPr>
                <w:sz w:val="24"/>
                <w:szCs w:val="24"/>
                <w:lang w:val="kk-KZ"/>
              </w:rPr>
              <w:t>+23</w:t>
            </w:r>
            <w:r w:rsidRPr="00EF1D02">
              <w:rPr>
                <w:sz w:val="24"/>
                <w:szCs w:val="24"/>
                <w:vertAlign w:val="superscript"/>
                <w:lang w:val="kk-KZ"/>
              </w:rPr>
              <w:t xml:space="preserve">° </w:t>
            </w:r>
            <w:r w:rsidRPr="00EF1D02">
              <w:rPr>
                <w:sz w:val="24"/>
                <w:szCs w:val="24"/>
                <w:lang w:val="kk-KZ"/>
              </w:rPr>
              <w:t>С</w:t>
            </w:r>
          </w:p>
        </w:tc>
        <w:tc>
          <w:tcPr>
            <w:tcW w:w="1390" w:type="dxa"/>
          </w:tcPr>
          <w:p w14:paraId="779E1105" w14:textId="77777777" w:rsidR="00D42055" w:rsidRPr="00EF1D02" w:rsidRDefault="00D42055" w:rsidP="008A5142">
            <w:pPr>
              <w:jc w:val="both"/>
              <w:rPr>
                <w:sz w:val="24"/>
                <w:szCs w:val="24"/>
                <w:lang w:val="kk-KZ"/>
              </w:rPr>
            </w:pPr>
            <w:r w:rsidRPr="00EF1D02">
              <w:rPr>
                <w:sz w:val="24"/>
                <w:szCs w:val="24"/>
                <w:lang w:val="kk-KZ"/>
              </w:rPr>
              <w:t>+27</w:t>
            </w:r>
            <w:r w:rsidRPr="00EF1D02">
              <w:rPr>
                <w:sz w:val="24"/>
                <w:szCs w:val="24"/>
                <w:vertAlign w:val="superscript"/>
                <w:lang w:val="kk-KZ"/>
              </w:rPr>
              <w:t xml:space="preserve">° </w:t>
            </w:r>
            <w:r w:rsidRPr="00EF1D02">
              <w:rPr>
                <w:sz w:val="24"/>
                <w:szCs w:val="24"/>
                <w:lang w:val="kk-KZ"/>
              </w:rPr>
              <w:t>С</w:t>
            </w:r>
          </w:p>
        </w:tc>
        <w:tc>
          <w:tcPr>
            <w:tcW w:w="1390" w:type="dxa"/>
          </w:tcPr>
          <w:p w14:paraId="05FFF2B8" w14:textId="77777777" w:rsidR="00D42055" w:rsidRPr="00EF1D02" w:rsidRDefault="00D42055" w:rsidP="008A5142">
            <w:pPr>
              <w:jc w:val="both"/>
              <w:rPr>
                <w:sz w:val="24"/>
                <w:szCs w:val="24"/>
                <w:lang w:val="kk-KZ"/>
              </w:rPr>
            </w:pPr>
            <w:r w:rsidRPr="00EF1D02">
              <w:rPr>
                <w:sz w:val="24"/>
                <w:szCs w:val="24"/>
                <w:lang w:val="kk-KZ"/>
              </w:rPr>
              <w:t>+24</w:t>
            </w:r>
            <w:r w:rsidRPr="00EF1D02">
              <w:rPr>
                <w:sz w:val="24"/>
                <w:szCs w:val="24"/>
                <w:vertAlign w:val="superscript"/>
                <w:lang w:val="kk-KZ"/>
              </w:rPr>
              <w:t xml:space="preserve">° </w:t>
            </w:r>
            <w:r w:rsidRPr="00EF1D02">
              <w:rPr>
                <w:sz w:val="24"/>
                <w:szCs w:val="24"/>
                <w:lang w:val="kk-KZ"/>
              </w:rPr>
              <w:t>С</w:t>
            </w:r>
          </w:p>
        </w:tc>
      </w:tr>
    </w:tbl>
    <w:p w14:paraId="310C47BE" w14:textId="77777777" w:rsidR="00457151" w:rsidRDefault="00457151" w:rsidP="00D42055">
      <w:pPr>
        <w:jc w:val="both"/>
        <w:rPr>
          <w:sz w:val="28"/>
          <w:szCs w:val="28"/>
          <w:lang w:val="kk-KZ"/>
        </w:rPr>
      </w:pPr>
    </w:p>
    <w:p w14:paraId="2A67A65D" w14:textId="77777777" w:rsidR="00D42055" w:rsidRPr="00EF1D02" w:rsidRDefault="00D42055" w:rsidP="00D42055">
      <w:pPr>
        <w:jc w:val="both"/>
        <w:rPr>
          <w:sz w:val="28"/>
          <w:szCs w:val="28"/>
          <w:lang w:val="kk-KZ"/>
        </w:rPr>
      </w:pPr>
      <w:r w:rsidRPr="00EF1D02">
        <w:rPr>
          <w:sz w:val="28"/>
          <w:szCs w:val="28"/>
          <w:lang w:val="kk-KZ"/>
        </w:rPr>
        <w:t xml:space="preserve">Кестені қолданып, </w:t>
      </w:r>
    </w:p>
    <w:p w14:paraId="6565FDFF" w14:textId="77777777" w:rsidR="00D42055" w:rsidRPr="00EF1D02" w:rsidRDefault="00D42055" w:rsidP="00F04ED1">
      <w:pPr>
        <w:pStyle w:val="a3"/>
        <w:numPr>
          <w:ilvl w:val="0"/>
          <w:numId w:val="62"/>
        </w:numPr>
        <w:jc w:val="both"/>
        <w:rPr>
          <w:sz w:val="28"/>
          <w:szCs w:val="28"/>
          <w:lang w:val="kk-KZ"/>
        </w:rPr>
      </w:pPr>
      <w:r w:rsidRPr="00EF1D02">
        <w:rPr>
          <w:sz w:val="28"/>
          <w:szCs w:val="28"/>
          <w:lang w:val="kk-KZ"/>
        </w:rPr>
        <w:t>таңдау көлемін;</w:t>
      </w:r>
    </w:p>
    <w:p w14:paraId="14CE1307" w14:textId="77777777" w:rsidR="00D42055" w:rsidRPr="00EF1D02" w:rsidRDefault="00D42055" w:rsidP="00F04ED1">
      <w:pPr>
        <w:pStyle w:val="a3"/>
        <w:numPr>
          <w:ilvl w:val="0"/>
          <w:numId w:val="62"/>
        </w:numPr>
        <w:jc w:val="both"/>
        <w:rPr>
          <w:sz w:val="28"/>
          <w:szCs w:val="28"/>
          <w:lang w:val="kk-KZ"/>
        </w:rPr>
      </w:pPr>
      <w:r w:rsidRPr="00EF1D02">
        <w:rPr>
          <w:sz w:val="28"/>
          <w:szCs w:val="28"/>
          <w:lang w:val="kk-KZ"/>
        </w:rPr>
        <w:t>ауанының орташа температурасын;</w:t>
      </w:r>
    </w:p>
    <w:p w14:paraId="22721E87" w14:textId="231192EF" w:rsidR="0085083A" w:rsidRPr="00EF1D02" w:rsidRDefault="00D42055" w:rsidP="008A5142">
      <w:pPr>
        <w:pStyle w:val="a3"/>
        <w:numPr>
          <w:ilvl w:val="0"/>
          <w:numId w:val="62"/>
        </w:numPr>
        <w:jc w:val="both"/>
        <w:rPr>
          <w:sz w:val="28"/>
          <w:szCs w:val="28"/>
          <w:lang w:val="kk-KZ"/>
        </w:rPr>
      </w:pPr>
      <w:r w:rsidRPr="00EF1D02">
        <w:rPr>
          <w:sz w:val="28"/>
          <w:szCs w:val="28"/>
          <w:lang w:val="kk-KZ"/>
        </w:rPr>
        <w:t>дисперсиясын табыңдар</w:t>
      </w:r>
      <w:r w:rsidR="0085083A" w:rsidRPr="00EF1D02">
        <w:rPr>
          <w:sz w:val="28"/>
          <w:szCs w:val="28"/>
          <w:lang w:val="kk-KZ"/>
        </w:rPr>
        <w:br w:type="page"/>
      </w:r>
    </w:p>
    <w:p w14:paraId="7D05ACF8" w14:textId="71EB43ED" w:rsidR="00822745" w:rsidRPr="00EF1D02" w:rsidRDefault="00822745" w:rsidP="00D42055">
      <w:pPr>
        <w:jc w:val="both"/>
        <w:rPr>
          <w:sz w:val="28"/>
          <w:szCs w:val="28"/>
          <w:lang w:val="kk-KZ"/>
        </w:rPr>
      </w:pPr>
      <w:r w:rsidRPr="00EF1D02">
        <w:rPr>
          <w:sz w:val="28"/>
          <w:szCs w:val="28"/>
          <w:lang w:val="kk-KZ"/>
        </w:rPr>
        <w:lastRenderedPageBreak/>
        <w:t xml:space="preserve">Кесте </w:t>
      </w:r>
      <w:r w:rsidR="00EB3F17" w:rsidRPr="00EF1D02">
        <w:rPr>
          <w:sz w:val="28"/>
          <w:szCs w:val="28"/>
          <w:lang w:val="kk-KZ"/>
        </w:rPr>
        <w:t>Г</w:t>
      </w:r>
      <w:r w:rsidRPr="00EF1D02">
        <w:rPr>
          <w:sz w:val="28"/>
          <w:szCs w:val="28"/>
          <w:lang w:val="kk-KZ"/>
        </w:rPr>
        <w:t>1</w:t>
      </w:r>
      <w:r w:rsidR="00CF0CD7" w:rsidRPr="00EF1D02">
        <w:rPr>
          <w:sz w:val="28"/>
          <w:szCs w:val="28"/>
          <w:lang w:val="kk-KZ"/>
        </w:rPr>
        <w:t>1</w:t>
      </w:r>
      <w:r w:rsidRPr="00EF1D02">
        <w:rPr>
          <w:sz w:val="28"/>
          <w:szCs w:val="28"/>
          <w:lang w:val="kk-KZ"/>
        </w:rPr>
        <w:t xml:space="preserve"> – </w:t>
      </w:r>
      <w:r w:rsidR="003A721C" w:rsidRPr="00EF1D02">
        <w:rPr>
          <w:sz w:val="28"/>
          <w:szCs w:val="28"/>
          <w:lang w:val="kk-KZ"/>
        </w:rPr>
        <w:t>9-сыныпқа арналған №1 жиынтық бағалау жұмысының бағалау критерийлері</w:t>
      </w:r>
      <w:r w:rsidR="00BE7D30">
        <w:rPr>
          <w:sz w:val="28"/>
          <w:szCs w:val="28"/>
          <w:lang w:val="kk-KZ"/>
        </w:rPr>
        <w:t xml:space="preserve"> мен дескриптор</w:t>
      </w:r>
    </w:p>
    <w:p w14:paraId="5FEA76E5" w14:textId="77777777" w:rsidR="00822745" w:rsidRPr="00EF1D02" w:rsidRDefault="00822745" w:rsidP="00D42055">
      <w:pPr>
        <w:jc w:val="both"/>
        <w:rPr>
          <w:sz w:val="28"/>
          <w:szCs w:val="28"/>
          <w:lang w:val="kk-KZ"/>
        </w:rPr>
      </w:pPr>
    </w:p>
    <w:tbl>
      <w:tblPr>
        <w:tblStyle w:val="ab"/>
        <w:tblW w:w="9072" w:type="dxa"/>
        <w:jc w:val="center"/>
        <w:tblLook w:val="04A0" w:firstRow="1" w:lastRow="0" w:firstColumn="1" w:lastColumn="0" w:noHBand="0" w:noVBand="1"/>
      </w:tblPr>
      <w:tblGrid>
        <w:gridCol w:w="3510"/>
        <w:gridCol w:w="802"/>
        <w:gridCol w:w="3855"/>
        <w:gridCol w:w="905"/>
      </w:tblGrid>
      <w:tr w:rsidR="00D42055" w:rsidRPr="00457151" w14:paraId="61B3A131" w14:textId="77777777" w:rsidTr="0085083A">
        <w:trPr>
          <w:jc w:val="center"/>
        </w:trPr>
        <w:tc>
          <w:tcPr>
            <w:tcW w:w="3510" w:type="dxa"/>
            <w:vMerge w:val="restart"/>
          </w:tcPr>
          <w:p w14:paraId="654F4020" w14:textId="77777777" w:rsidR="00D42055" w:rsidRPr="00457151" w:rsidRDefault="00D42055" w:rsidP="00F014E1">
            <w:pPr>
              <w:rPr>
                <w:bCs/>
                <w:sz w:val="28"/>
                <w:szCs w:val="28"/>
                <w:lang w:val="kk-KZ"/>
              </w:rPr>
            </w:pPr>
            <w:r w:rsidRPr="00457151">
              <w:rPr>
                <w:bCs/>
                <w:sz w:val="28"/>
                <w:szCs w:val="28"/>
                <w:lang w:val="kk-KZ"/>
              </w:rPr>
              <w:t>Бағалау критерийлері</w:t>
            </w:r>
          </w:p>
        </w:tc>
        <w:tc>
          <w:tcPr>
            <w:tcW w:w="802" w:type="dxa"/>
            <w:vMerge w:val="restart"/>
          </w:tcPr>
          <w:p w14:paraId="2C5BF221" w14:textId="77777777" w:rsidR="00D42055" w:rsidRPr="00457151" w:rsidRDefault="00D42055" w:rsidP="0085083A">
            <w:pPr>
              <w:jc w:val="center"/>
              <w:rPr>
                <w:bCs/>
                <w:sz w:val="28"/>
                <w:szCs w:val="28"/>
                <w:lang w:val="kk-KZ"/>
              </w:rPr>
            </w:pPr>
            <w:r w:rsidRPr="00457151">
              <w:rPr>
                <w:bCs/>
                <w:sz w:val="28"/>
                <w:szCs w:val="28"/>
                <w:lang w:val="kk-KZ"/>
              </w:rPr>
              <w:t>№</w:t>
            </w:r>
          </w:p>
        </w:tc>
        <w:tc>
          <w:tcPr>
            <w:tcW w:w="3855" w:type="dxa"/>
          </w:tcPr>
          <w:p w14:paraId="5E64A20B" w14:textId="77777777" w:rsidR="00D42055" w:rsidRPr="00457151" w:rsidRDefault="00D42055" w:rsidP="0085083A">
            <w:pPr>
              <w:jc w:val="center"/>
              <w:rPr>
                <w:bCs/>
                <w:sz w:val="28"/>
                <w:szCs w:val="28"/>
                <w:lang w:val="kk-KZ"/>
              </w:rPr>
            </w:pPr>
            <w:r w:rsidRPr="00457151">
              <w:rPr>
                <w:bCs/>
                <w:sz w:val="28"/>
                <w:szCs w:val="28"/>
                <w:lang w:val="kk-KZ"/>
              </w:rPr>
              <w:t>Дескриптор</w:t>
            </w:r>
          </w:p>
        </w:tc>
        <w:tc>
          <w:tcPr>
            <w:tcW w:w="905" w:type="dxa"/>
            <w:vMerge w:val="restart"/>
          </w:tcPr>
          <w:p w14:paraId="55A979D4" w14:textId="77777777" w:rsidR="00D42055" w:rsidRPr="00457151" w:rsidRDefault="00D42055" w:rsidP="008A5142">
            <w:pPr>
              <w:jc w:val="both"/>
              <w:rPr>
                <w:bCs/>
                <w:sz w:val="28"/>
                <w:szCs w:val="28"/>
                <w:lang w:val="kk-KZ"/>
              </w:rPr>
            </w:pPr>
            <w:r w:rsidRPr="00457151">
              <w:rPr>
                <w:bCs/>
                <w:sz w:val="28"/>
                <w:szCs w:val="28"/>
                <w:lang w:val="kk-KZ"/>
              </w:rPr>
              <w:t>Балл</w:t>
            </w:r>
          </w:p>
        </w:tc>
      </w:tr>
      <w:tr w:rsidR="00D42055" w:rsidRPr="00457151" w14:paraId="2225302D" w14:textId="77777777" w:rsidTr="0085083A">
        <w:trPr>
          <w:jc w:val="center"/>
        </w:trPr>
        <w:tc>
          <w:tcPr>
            <w:tcW w:w="3510" w:type="dxa"/>
            <w:vMerge/>
          </w:tcPr>
          <w:p w14:paraId="433BB336" w14:textId="77777777" w:rsidR="00D42055" w:rsidRPr="00457151" w:rsidRDefault="00D42055" w:rsidP="00F014E1">
            <w:pPr>
              <w:rPr>
                <w:sz w:val="28"/>
                <w:szCs w:val="28"/>
                <w:lang w:val="kk-KZ"/>
              </w:rPr>
            </w:pPr>
          </w:p>
        </w:tc>
        <w:tc>
          <w:tcPr>
            <w:tcW w:w="802" w:type="dxa"/>
            <w:vMerge/>
          </w:tcPr>
          <w:p w14:paraId="6456F35C" w14:textId="77777777" w:rsidR="00D42055" w:rsidRPr="00457151" w:rsidRDefault="00D42055" w:rsidP="0085083A">
            <w:pPr>
              <w:jc w:val="center"/>
              <w:rPr>
                <w:sz w:val="28"/>
                <w:szCs w:val="28"/>
                <w:lang w:val="kk-KZ"/>
              </w:rPr>
            </w:pPr>
          </w:p>
        </w:tc>
        <w:tc>
          <w:tcPr>
            <w:tcW w:w="3855" w:type="dxa"/>
          </w:tcPr>
          <w:p w14:paraId="76C2FAF8" w14:textId="77777777" w:rsidR="00D42055" w:rsidRPr="00457151" w:rsidRDefault="00D42055" w:rsidP="00F014E1">
            <w:pPr>
              <w:rPr>
                <w:bCs/>
                <w:i/>
                <w:iCs/>
                <w:sz w:val="28"/>
                <w:szCs w:val="28"/>
                <w:lang w:val="kk-KZ"/>
              </w:rPr>
            </w:pPr>
            <w:r w:rsidRPr="00457151">
              <w:rPr>
                <w:bCs/>
                <w:i/>
                <w:iCs/>
                <w:sz w:val="28"/>
                <w:szCs w:val="28"/>
                <w:lang w:val="kk-KZ"/>
              </w:rPr>
              <w:t>Білім алушы</w:t>
            </w:r>
          </w:p>
        </w:tc>
        <w:tc>
          <w:tcPr>
            <w:tcW w:w="905" w:type="dxa"/>
            <w:vMerge/>
          </w:tcPr>
          <w:p w14:paraId="3122E12C" w14:textId="77777777" w:rsidR="00D42055" w:rsidRPr="00457151" w:rsidRDefault="00D42055" w:rsidP="008A5142">
            <w:pPr>
              <w:jc w:val="both"/>
              <w:rPr>
                <w:sz w:val="28"/>
                <w:szCs w:val="28"/>
                <w:lang w:val="kk-KZ"/>
              </w:rPr>
            </w:pPr>
          </w:p>
        </w:tc>
      </w:tr>
      <w:tr w:rsidR="00D42055" w:rsidRPr="00457151" w14:paraId="45C5F6A9" w14:textId="77777777" w:rsidTr="0085083A">
        <w:trPr>
          <w:jc w:val="center"/>
        </w:trPr>
        <w:tc>
          <w:tcPr>
            <w:tcW w:w="3510" w:type="dxa"/>
            <w:vMerge w:val="restart"/>
          </w:tcPr>
          <w:p w14:paraId="07B5E400" w14:textId="7FB59238" w:rsidR="00D42055" w:rsidRPr="00457151" w:rsidRDefault="00D42055" w:rsidP="00F014E1">
            <w:pPr>
              <w:pStyle w:val="12"/>
              <w:ind w:left="0"/>
              <w:rPr>
                <w:rFonts w:ascii="Times New Roman" w:hAnsi="Times New Roman"/>
                <w:iCs/>
                <w:sz w:val="28"/>
                <w:szCs w:val="28"/>
                <w:lang w:val="kk-KZ"/>
              </w:rPr>
            </w:pPr>
            <w:r w:rsidRPr="00457151">
              <w:rPr>
                <w:rFonts w:ascii="Times New Roman" w:hAnsi="Times New Roman"/>
                <w:iCs/>
                <w:sz w:val="28"/>
                <w:szCs w:val="28"/>
                <w:lang w:val="kk-KZ"/>
              </w:rPr>
              <w:t>Интервалдық кестенің деректері бойынша гистограмма салады</w:t>
            </w:r>
          </w:p>
        </w:tc>
        <w:tc>
          <w:tcPr>
            <w:tcW w:w="802" w:type="dxa"/>
            <w:vMerge w:val="restart"/>
            <w:vAlign w:val="center"/>
          </w:tcPr>
          <w:p w14:paraId="67F88992" w14:textId="77777777" w:rsidR="00D42055" w:rsidRPr="00457151" w:rsidRDefault="00D42055" w:rsidP="0085083A">
            <w:pPr>
              <w:jc w:val="center"/>
              <w:rPr>
                <w:sz w:val="28"/>
                <w:szCs w:val="28"/>
                <w:lang w:val="kk-KZ"/>
              </w:rPr>
            </w:pPr>
            <w:r w:rsidRPr="00457151">
              <w:rPr>
                <w:sz w:val="28"/>
                <w:szCs w:val="28"/>
                <w:lang w:val="kk-KZ"/>
              </w:rPr>
              <w:t>1</w:t>
            </w:r>
          </w:p>
        </w:tc>
        <w:tc>
          <w:tcPr>
            <w:tcW w:w="3855" w:type="dxa"/>
          </w:tcPr>
          <w:p w14:paraId="44C2A15F" w14:textId="158AA94C" w:rsidR="00D42055" w:rsidRPr="00457151" w:rsidRDefault="00F014E1" w:rsidP="00F014E1">
            <w:pPr>
              <w:rPr>
                <w:sz w:val="28"/>
                <w:szCs w:val="28"/>
                <w:lang w:val="kk-KZ"/>
              </w:rPr>
            </w:pPr>
            <w:r w:rsidRPr="00457151">
              <w:rPr>
                <w:sz w:val="28"/>
                <w:szCs w:val="28"/>
                <w:lang w:val="kk-KZ"/>
              </w:rPr>
              <w:t>к</w:t>
            </w:r>
            <w:r w:rsidR="00D42055" w:rsidRPr="00457151">
              <w:rPr>
                <w:sz w:val="28"/>
                <w:szCs w:val="28"/>
                <w:lang w:val="kk-KZ"/>
              </w:rPr>
              <w:t>оординаталық осьтерді белгілеп, көрсетеді;</w:t>
            </w:r>
          </w:p>
        </w:tc>
        <w:tc>
          <w:tcPr>
            <w:tcW w:w="905" w:type="dxa"/>
            <w:vAlign w:val="center"/>
          </w:tcPr>
          <w:p w14:paraId="79B59299"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0D3A0A7E" w14:textId="77777777" w:rsidTr="0085083A">
        <w:trPr>
          <w:jc w:val="center"/>
        </w:trPr>
        <w:tc>
          <w:tcPr>
            <w:tcW w:w="3510" w:type="dxa"/>
            <w:vMerge/>
          </w:tcPr>
          <w:p w14:paraId="56948DA1" w14:textId="77777777" w:rsidR="00D42055" w:rsidRPr="00457151" w:rsidRDefault="00D42055" w:rsidP="00F014E1">
            <w:pPr>
              <w:rPr>
                <w:sz w:val="28"/>
                <w:szCs w:val="28"/>
                <w:lang w:val="kk-KZ"/>
              </w:rPr>
            </w:pPr>
          </w:p>
        </w:tc>
        <w:tc>
          <w:tcPr>
            <w:tcW w:w="802" w:type="dxa"/>
            <w:vMerge/>
            <w:vAlign w:val="center"/>
          </w:tcPr>
          <w:p w14:paraId="1C0A4A55" w14:textId="77777777" w:rsidR="00D42055" w:rsidRPr="00457151" w:rsidRDefault="00D42055" w:rsidP="0085083A">
            <w:pPr>
              <w:jc w:val="center"/>
              <w:rPr>
                <w:sz w:val="28"/>
                <w:szCs w:val="28"/>
                <w:lang w:val="kk-KZ"/>
              </w:rPr>
            </w:pPr>
          </w:p>
        </w:tc>
        <w:tc>
          <w:tcPr>
            <w:tcW w:w="3855" w:type="dxa"/>
          </w:tcPr>
          <w:p w14:paraId="51D2677C" w14:textId="77777777" w:rsidR="00D42055" w:rsidRPr="00457151" w:rsidRDefault="00D42055" w:rsidP="00F014E1">
            <w:pPr>
              <w:rPr>
                <w:sz w:val="28"/>
                <w:szCs w:val="28"/>
                <w:lang w:val="kk-KZ"/>
              </w:rPr>
            </w:pPr>
            <w:r w:rsidRPr="00457151">
              <w:rPr>
                <w:color w:val="1A1A1A"/>
                <w:spacing w:val="3"/>
                <w:sz w:val="28"/>
                <w:szCs w:val="28"/>
                <w:shd w:val="clear" w:color="auto" w:fill="FFFFFF"/>
                <w:lang w:val="kk-KZ"/>
              </w:rPr>
              <w:t>кестені пайдаланып,  гистограмма салады;</w:t>
            </w:r>
          </w:p>
        </w:tc>
        <w:tc>
          <w:tcPr>
            <w:tcW w:w="905" w:type="dxa"/>
            <w:vAlign w:val="center"/>
          </w:tcPr>
          <w:p w14:paraId="0FD8DA44"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675F802F" w14:textId="77777777" w:rsidTr="0085083A">
        <w:trPr>
          <w:jc w:val="center"/>
        </w:trPr>
        <w:tc>
          <w:tcPr>
            <w:tcW w:w="3510" w:type="dxa"/>
            <w:vMerge w:val="restart"/>
          </w:tcPr>
          <w:p w14:paraId="06B14890" w14:textId="77777777" w:rsidR="00D42055" w:rsidRPr="00457151" w:rsidRDefault="00D42055" w:rsidP="00F014E1">
            <w:pPr>
              <w:rPr>
                <w:sz w:val="28"/>
                <w:szCs w:val="28"/>
                <w:lang w:val="kk-KZ"/>
              </w:rPr>
            </w:pPr>
            <w:r w:rsidRPr="00457151">
              <w:rPr>
                <w:sz w:val="28"/>
                <w:szCs w:val="28"/>
                <w:lang w:val="kk-KZ"/>
              </w:rPr>
              <w:t>Жинақталған жиіліктің анықтамасын қолданады</w:t>
            </w:r>
          </w:p>
        </w:tc>
        <w:tc>
          <w:tcPr>
            <w:tcW w:w="802" w:type="dxa"/>
            <w:vMerge w:val="restart"/>
          </w:tcPr>
          <w:p w14:paraId="5A39660C" w14:textId="77777777" w:rsidR="00D42055" w:rsidRPr="00457151" w:rsidRDefault="00D42055" w:rsidP="0085083A">
            <w:pPr>
              <w:jc w:val="center"/>
              <w:rPr>
                <w:sz w:val="28"/>
                <w:szCs w:val="28"/>
                <w:lang w:val="kk-KZ"/>
              </w:rPr>
            </w:pPr>
            <w:r w:rsidRPr="00457151">
              <w:rPr>
                <w:sz w:val="28"/>
                <w:szCs w:val="28"/>
                <w:lang w:val="kk-KZ"/>
              </w:rPr>
              <w:t>2</w:t>
            </w:r>
          </w:p>
        </w:tc>
        <w:tc>
          <w:tcPr>
            <w:tcW w:w="3855" w:type="dxa"/>
          </w:tcPr>
          <w:p w14:paraId="670CBADD" w14:textId="77777777" w:rsidR="00D42055" w:rsidRPr="00457151" w:rsidRDefault="00D42055" w:rsidP="00F014E1">
            <w:pPr>
              <w:rPr>
                <w:sz w:val="28"/>
                <w:szCs w:val="28"/>
                <w:lang w:val="kk-KZ"/>
              </w:rPr>
            </w:pPr>
            <w:r w:rsidRPr="00457151">
              <w:rPr>
                <w:sz w:val="28"/>
                <w:szCs w:val="28"/>
                <w:lang w:val="kk-KZ"/>
              </w:rPr>
              <w:t>жиілікте бос қалған ұяшықтарды толтырады;</w:t>
            </w:r>
          </w:p>
        </w:tc>
        <w:tc>
          <w:tcPr>
            <w:tcW w:w="905" w:type="dxa"/>
          </w:tcPr>
          <w:p w14:paraId="6E69AEB0"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23CB7F7C" w14:textId="77777777" w:rsidTr="0085083A">
        <w:trPr>
          <w:jc w:val="center"/>
        </w:trPr>
        <w:tc>
          <w:tcPr>
            <w:tcW w:w="3510" w:type="dxa"/>
            <w:vMerge/>
          </w:tcPr>
          <w:p w14:paraId="55C57ACB" w14:textId="77777777" w:rsidR="00D42055" w:rsidRPr="00457151" w:rsidRDefault="00D42055" w:rsidP="00F014E1">
            <w:pPr>
              <w:rPr>
                <w:sz w:val="28"/>
                <w:szCs w:val="28"/>
                <w:lang w:val="kk-KZ"/>
              </w:rPr>
            </w:pPr>
          </w:p>
        </w:tc>
        <w:tc>
          <w:tcPr>
            <w:tcW w:w="802" w:type="dxa"/>
            <w:vMerge/>
          </w:tcPr>
          <w:p w14:paraId="140490EB" w14:textId="77777777" w:rsidR="00D42055" w:rsidRPr="00457151" w:rsidRDefault="00D42055" w:rsidP="0085083A">
            <w:pPr>
              <w:jc w:val="center"/>
              <w:rPr>
                <w:sz w:val="28"/>
                <w:szCs w:val="28"/>
                <w:lang w:val="kk-KZ"/>
              </w:rPr>
            </w:pPr>
          </w:p>
        </w:tc>
        <w:tc>
          <w:tcPr>
            <w:tcW w:w="3855" w:type="dxa"/>
          </w:tcPr>
          <w:p w14:paraId="0E3852AD" w14:textId="77777777" w:rsidR="00D42055" w:rsidRPr="00457151" w:rsidRDefault="00D42055" w:rsidP="00F014E1">
            <w:pPr>
              <w:rPr>
                <w:sz w:val="28"/>
                <w:szCs w:val="28"/>
                <w:lang w:val="kk-KZ"/>
              </w:rPr>
            </w:pPr>
            <w:r w:rsidRPr="00457151">
              <w:rPr>
                <w:sz w:val="28"/>
                <w:szCs w:val="28"/>
                <w:lang w:val="kk-KZ"/>
              </w:rPr>
              <w:t>жинақталған жиілікте бос ұяшықтарды толтырады;</w:t>
            </w:r>
          </w:p>
        </w:tc>
        <w:tc>
          <w:tcPr>
            <w:tcW w:w="905" w:type="dxa"/>
          </w:tcPr>
          <w:p w14:paraId="21C87F61"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49AEC5C1" w14:textId="77777777" w:rsidTr="0085083A">
        <w:trPr>
          <w:jc w:val="center"/>
        </w:trPr>
        <w:tc>
          <w:tcPr>
            <w:tcW w:w="3510" w:type="dxa"/>
            <w:vMerge/>
          </w:tcPr>
          <w:p w14:paraId="50E68A51" w14:textId="77777777" w:rsidR="00D42055" w:rsidRPr="00457151" w:rsidRDefault="00D42055" w:rsidP="00F014E1">
            <w:pPr>
              <w:rPr>
                <w:sz w:val="28"/>
                <w:szCs w:val="28"/>
                <w:lang w:val="kk-KZ"/>
              </w:rPr>
            </w:pPr>
          </w:p>
        </w:tc>
        <w:tc>
          <w:tcPr>
            <w:tcW w:w="802" w:type="dxa"/>
            <w:vMerge/>
          </w:tcPr>
          <w:p w14:paraId="37553033" w14:textId="77777777" w:rsidR="00D42055" w:rsidRPr="00457151" w:rsidRDefault="00D42055" w:rsidP="0085083A">
            <w:pPr>
              <w:jc w:val="center"/>
              <w:rPr>
                <w:sz w:val="28"/>
                <w:szCs w:val="28"/>
                <w:lang w:val="kk-KZ"/>
              </w:rPr>
            </w:pPr>
          </w:p>
        </w:tc>
        <w:tc>
          <w:tcPr>
            <w:tcW w:w="3855" w:type="dxa"/>
          </w:tcPr>
          <w:p w14:paraId="5A26E825" w14:textId="77777777" w:rsidR="00D42055" w:rsidRPr="00457151" w:rsidRDefault="00D42055" w:rsidP="00F014E1">
            <w:pPr>
              <w:rPr>
                <w:sz w:val="28"/>
                <w:szCs w:val="28"/>
                <w:lang w:val="kk-KZ"/>
              </w:rPr>
            </w:pPr>
            <w:r w:rsidRPr="00457151">
              <w:rPr>
                <w:sz w:val="28"/>
                <w:szCs w:val="28"/>
                <w:lang w:val="kk-KZ"/>
              </w:rPr>
              <w:t>арифметикалық орта табу өрнегін жазады;</w:t>
            </w:r>
          </w:p>
        </w:tc>
        <w:tc>
          <w:tcPr>
            <w:tcW w:w="905" w:type="dxa"/>
          </w:tcPr>
          <w:p w14:paraId="21A4C88E"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299BAC80" w14:textId="77777777" w:rsidTr="0085083A">
        <w:trPr>
          <w:jc w:val="center"/>
        </w:trPr>
        <w:tc>
          <w:tcPr>
            <w:tcW w:w="3510" w:type="dxa"/>
            <w:vMerge/>
          </w:tcPr>
          <w:p w14:paraId="50E5529B" w14:textId="77777777" w:rsidR="00D42055" w:rsidRPr="00457151" w:rsidRDefault="00D42055" w:rsidP="00F014E1">
            <w:pPr>
              <w:rPr>
                <w:sz w:val="28"/>
                <w:szCs w:val="28"/>
                <w:lang w:val="kk-KZ"/>
              </w:rPr>
            </w:pPr>
          </w:p>
        </w:tc>
        <w:tc>
          <w:tcPr>
            <w:tcW w:w="802" w:type="dxa"/>
            <w:vMerge/>
          </w:tcPr>
          <w:p w14:paraId="089EE7D1" w14:textId="77777777" w:rsidR="00D42055" w:rsidRPr="00457151" w:rsidRDefault="00D42055" w:rsidP="0085083A">
            <w:pPr>
              <w:jc w:val="center"/>
              <w:rPr>
                <w:sz w:val="28"/>
                <w:szCs w:val="28"/>
                <w:lang w:val="kk-KZ"/>
              </w:rPr>
            </w:pPr>
          </w:p>
        </w:tc>
        <w:tc>
          <w:tcPr>
            <w:tcW w:w="3855" w:type="dxa"/>
          </w:tcPr>
          <w:p w14:paraId="532FF8CB" w14:textId="0B37C83B" w:rsidR="00D42055" w:rsidRPr="00457151" w:rsidRDefault="00D42055" w:rsidP="00F014E1">
            <w:pPr>
              <w:rPr>
                <w:sz w:val="28"/>
                <w:szCs w:val="28"/>
                <w:lang w:val="kk-KZ"/>
              </w:rPr>
            </w:pPr>
            <w:r w:rsidRPr="00457151">
              <w:rPr>
                <w:sz w:val="28"/>
                <w:szCs w:val="28"/>
                <w:lang w:val="kk-KZ"/>
              </w:rPr>
              <w:t>арифметикалық ортаны табады</w:t>
            </w:r>
            <w:r w:rsidR="00EB3F17" w:rsidRPr="00457151">
              <w:rPr>
                <w:sz w:val="28"/>
                <w:szCs w:val="28"/>
                <w:lang w:val="kk-KZ"/>
              </w:rPr>
              <w:t>;</w:t>
            </w:r>
          </w:p>
        </w:tc>
        <w:tc>
          <w:tcPr>
            <w:tcW w:w="905" w:type="dxa"/>
          </w:tcPr>
          <w:p w14:paraId="7268629A"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080B2D9E" w14:textId="77777777" w:rsidTr="0085083A">
        <w:trPr>
          <w:jc w:val="center"/>
        </w:trPr>
        <w:tc>
          <w:tcPr>
            <w:tcW w:w="3510" w:type="dxa"/>
            <w:vMerge w:val="restart"/>
          </w:tcPr>
          <w:p w14:paraId="54357C65" w14:textId="77777777" w:rsidR="00D42055" w:rsidRPr="00457151" w:rsidRDefault="00D42055" w:rsidP="00F014E1">
            <w:pPr>
              <w:pStyle w:val="ae"/>
              <w:contextualSpacing/>
              <w:rPr>
                <w:color w:val="000000"/>
                <w:sz w:val="28"/>
                <w:szCs w:val="28"/>
                <w:lang w:val="kk-KZ"/>
              </w:rPr>
            </w:pPr>
            <w:r w:rsidRPr="00457151">
              <w:rPr>
                <w:color w:val="000000"/>
                <w:sz w:val="28"/>
                <w:szCs w:val="28"/>
                <w:lang w:val="kk-KZ"/>
              </w:rPr>
              <w:t>Дисперсия мен стандартты ауытқуды есептейді</w:t>
            </w:r>
          </w:p>
        </w:tc>
        <w:tc>
          <w:tcPr>
            <w:tcW w:w="802" w:type="dxa"/>
            <w:vMerge w:val="restart"/>
          </w:tcPr>
          <w:p w14:paraId="22F21CFD" w14:textId="77777777" w:rsidR="00D42055" w:rsidRPr="00457151" w:rsidRDefault="00D42055" w:rsidP="0085083A">
            <w:pPr>
              <w:jc w:val="center"/>
              <w:rPr>
                <w:sz w:val="28"/>
                <w:szCs w:val="28"/>
                <w:lang w:val="kk-KZ"/>
              </w:rPr>
            </w:pPr>
            <w:r w:rsidRPr="00457151">
              <w:rPr>
                <w:sz w:val="28"/>
                <w:szCs w:val="28"/>
                <w:lang w:val="kk-KZ"/>
              </w:rPr>
              <w:t>3</w:t>
            </w:r>
          </w:p>
        </w:tc>
        <w:tc>
          <w:tcPr>
            <w:tcW w:w="3855" w:type="dxa"/>
          </w:tcPr>
          <w:p w14:paraId="3D4ED7C6" w14:textId="77777777" w:rsidR="00D42055" w:rsidRPr="00457151" w:rsidRDefault="00D42055" w:rsidP="00F014E1">
            <w:pPr>
              <w:rPr>
                <w:sz w:val="28"/>
                <w:szCs w:val="28"/>
                <w:lang w:val="kk-KZ"/>
              </w:rPr>
            </w:pPr>
            <w:r w:rsidRPr="00457151">
              <w:rPr>
                <w:sz w:val="28"/>
                <w:szCs w:val="28"/>
                <w:lang w:val="kk-KZ"/>
              </w:rPr>
              <w:t>дисперсияны табу өрнегін жазады;</w:t>
            </w:r>
          </w:p>
        </w:tc>
        <w:tc>
          <w:tcPr>
            <w:tcW w:w="905" w:type="dxa"/>
          </w:tcPr>
          <w:p w14:paraId="14B893CF"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09D3B082" w14:textId="77777777" w:rsidTr="0085083A">
        <w:trPr>
          <w:jc w:val="center"/>
        </w:trPr>
        <w:tc>
          <w:tcPr>
            <w:tcW w:w="3510" w:type="dxa"/>
            <w:vMerge/>
            <w:vAlign w:val="bottom"/>
          </w:tcPr>
          <w:p w14:paraId="2FE1A977" w14:textId="77777777" w:rsidR="00D42055" w:rsidRPr="00457151" w:rsidRDefault="00D42055" w:rsidP="00F014E1">
            <w:pPr>
              <w:rPr>
                <w:sz w:val="28"/>
                <w:szCs w:val="28"/>
                <w:lang w:val="kk-KZ"/>
              </w:rPr>
            </w:pPr>
          </w:p>
        </w:tc>
        <w:tc>
          <w:tcPr>
            <w:tcW w:w="802" w:type="dxa"/>
            <w:vMerge/>
          </w:tcPr>
          <w:p w14:paraId="7F2F145E" w14:textId="77777777" w:rsidR="00D42055" w:rsidRPr="00457151" w:rsidRDefault="00D42055" w:rsidP="0085083A">
            <w:pPr>
              <w:jc w:val="center"/>
              <w:rPr>
                <w:sz w:val="28"/>
                <w:szCs w:val="28"/>
                <w:lang w:val="kk-KZ"/>
              </w:rPr>
            </w:pPr>
          </w:p>
        </w:tc>
        <w:tc>
          <w:tcPr>
            <w:tcW w:w="3855" w:type="dxa"/>
          </w:tcPr>
          <w:p w14:paraId="4C2D47B1" w14:textId="77777777" w:rsidR="00D42055" w:rsidRPr="00457151" w:rsidRDefault="00D42055" w:rsidP="00F014E1">
            <w:pPr>
              <w:rPr>
                <w:sz w:val="28"/>
                <w:szCs w:val="28"/>
                <w:lang w:val="kk-KZ"/>
              </w:rPr>
            </w:pPr>
            <w:r w:rsidRPr="00457151">
              <w:rPr>
                <w:sz w:val="28"/>
                <w:szCs w:val="28"/>
                <w:lang w:val="kk-KZ"/>
              </w:rPr>
              <w:t>дисперсияны табады;</w:t>
            </w:r>
          </w:p>
        </w:tc>
        <w:tc>
          <w:tcPr>
            <w:tcW w:w="905" w:type="dxa"/>
          </w:tcPr>
          <w:p w14:paraId="002440B9"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5A101563" w14:textId="77777777" w:rsidTr="0085083A">
        <w:trPr>
          <w:jc w:val="center"/>
        </w:trPr>
        <w:tc>
          <w:tcPr>
            <w:tcW w:w="3510" w:type="dxa"/>
            <w:vMerge/>
            <w:vAlign w:val="bottom"/>
          </w:tcPr>
          <w:p w14:paraId="192720A8" w14:textId="77777777" w:rsidR="00D42055" w:rsidRPr="00457151" w:rsidRDefault="00D42055" w:rsidP="00F014E1">
            <w:pPr>
              <w:rPr>
                <w:sz w:val="28"/>
                <w:szCs w:val="28"/>
                <w:lang w:val="kk-KZ"/>
              </w:rPr>
            </w:pPr>
          </w:p>
        </w:tc>
        <w:tc>
          <w:tcPr>
            <w:tcW w:w="802" w:type="dxa"/>
            <w:vMerge/>
          </w:tcPr>
          <w:p w14:paraId="0D1C7C15" w14:textId="77777777" w:rsidR="00D42055" w:rsidRPr="00457151" w:rsidRDefault="00D42055" w:rsidP="0085083A">
            <w:pPr>
              <w:jc w:val="center"/>
              <w:rPr>
                <w:sz w:val="28"/>
                <w:szCs w:val="28"/>
                <w:lang w:val="kk-KZ"/>
              </w:rPr>
            </w:pPr>
          </w:p>
        </w:tc>
        <w:tc>
          <w:tcPr>
            <w:tcW w:w="3855" w:type="dxa"/>
          </w:tcPr>
          <w:p w14:paraId="18D0D88F" w14:textId="77777777" w:rsidR="00D42055" w:rsidRPr="00457151" w:rsidRDefault="00D42055" w:rsidP="00F014E1">
            <w:pPr>
              <w:rPr>
                <w:sz w:val="28"/>
                <w:szCs w:val="28"/>
                <w:lang w:val="kk-KZ"/>
              </w:rPr>
            </w:pPr>
            <w:r w:rsidRPr="00457151">
              <w:rPr>
                <w:sz w:val="28"/>
                <w:szCs w:val="28"/>
                <w:lang w:val="kk-KZ"/>
              </w:rPr>
              <w:t>стандартты ауытқу өрнегін жазады;</w:t>
            </w:r>
          </w:p>
        </w:tc>
        <w:tc>
          <w:tcPr>
            <w:tcW w:w="905" w:type="dxa"/>
          </w:tcPr>
          <w:p w14:paraId="1F109425"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F2AD141" w14:textId="77777777" w:rsidTr="0085083A">
        <w:trPr>
          <w:jc w:val="center"/>
        </w:trPr>
        <w:tc>
          <w:tcPr>
            <w:tcW w:w="3510" w:type="dxa"/>
            <w:vMerge/>
            <w:vAlign w:val="bottom"/>
          </w:tcPr>
          <w:p w14:paraId="3611532A" w14:textId="77777777" w:rsidR="00D42055" w:rsidRPr="00457151" w:rsidRDefault="00D42055" w:rsidP="00F014E1">
            <w:pPr>
              <w:rPr>
                <w:sz w:val="28"/>
                <w:szCs w:val="28"/>
                <w:lang w:val="kk-KZ"/>
              </w:rPr>
            </w:pPr>
          </w:p>
        </w:tc>
        <w:tc>
          <w:tcPr>
            <w:tcW w:w="802" w:type="dxa"/>
            <w:vMerge/>
          </w:tcPr>
          <w:p w14:paraId="51B04C79" w14:textId="77777777" w:rsidR="00D42055" w:rsidRPr="00457151" w:rsidRDefault="00D42055" w:rsidP="0085083A">
            <w:pPr>
              <w:jc w:val="center"/>
              <w:rPr>
                <w:sz w:val="28"/>
                <w:szCs w:val="28"/>
                <w:lang w:val="kk-KZ"/>
              </w:rPr>
            </w:pPr>
          </w:p>
        </w:tc>
        <w:tc>
          <w:tcPr>
            <w:tcW w:w="3855" w:type="dxa"/>
          </w:tcPr>
          <w:p w14:paraId="73728C1B" w14:textId="5CC185FC" w:rsidR="00D42055" w:rsidRPr="00457151" w:rsidRDefault="00D42055" w:rsidP="00F014E1">
            <w:pPr>
              <w:rPr>
                <w:sz w:val="28"/>
                <w:szCs w:val="28"/>
                <w:lang w:val="kk-KZ"/>
              </w:rPr>
            </w:pPr>
            <w:r w:rsidRPr="00457151">
              <w:rPr>
                <w:sz w:val="28"/>
                <w:szCs w:val="28"/>
                <w:lang w:val="kk-KZ"/>
              </w:rPr>
              <w:t>стандартты ауытқуды есептейді</w:t>
            </w:r>
            <w:r w:rsidR="00EB3F17" w:rsidRPr="00457151">
              <w:rPr>
                <w:sz w:val="28"/>
                <w:szCs w:val="28"/>
                <w:lang w:val="kk-KZ"/>
              </w:rPr>
              <w:t>;</w:t>
            </w:r>
          </w:p>
        </w:tc>
        <w:tc>
          <w:tcPr>
            <w:tcW w:w="905" w:type="dxa"/>
          </w:tcPr>
          <w:p w14:paraId="0C75D2F6"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46DBAF4" w14:textId="77777777" w:rsidTr="0085083A">
        <w:trPr>
          <w:jc w:val="center"/>
        </w:trPr>
        <w:tc>
          <w:tcPr>
            <w:tcW w:w="3510" w:type="dxa"/>
            <w:vMerge w:val="restart"/>
          </w:tcPr>
          <w:p w14:paraId="48AA72B2" w14:textId="77777777" w:rsidR="00D42055" w:rsidRPr="00457151" w:rsidRDefault="00D42055" w:rsidP="00F014E1">
            <w:pPr>
              <w:rPr>
                <w:sz w:val="28"/>
                <w:szCs w:val="28"/>
                <w:lang w:val="kk-KZ"/>
              </w:rPr>
            </w:pPr>
            <w:r w:rsidRPr="00457151">
              <w:rPr>
                <w:sz w:val="28"/>
                <w:szCs w:val="28"/>
                <w:lang w:val="kk-KZ"/>
              </w:rPr>
              <w:t>Таңдау көлемін, орта мән, дисперсия есептейді</w:t>
            </w:r>
          </w:p>
        </w:tc>
        <w:tc>
          <w:tcPr>
            <w:tcW w:w="802" w:type="dxa"/>
            <w:vMerge w:val="restart"/>
          </w:tcPr>
          <w:p w14:paraId="4DFEE676" w14:textId="77777777" w:rsidR="00D42055" w:rsidRPr="00457151" w:rsidRDefault="00D42055" w:rsidP="0085083A">
            <w:pPr>
              <w:jc w:val="center"/>
              <w:rPr>
                <w:sz w:val="28"/>
                <w:szCs w:val="28"/>
                <w:lang w:val="kk-KZ"/>
              </w:rPr>
            </w:pPr>
            <w:r w:rsidRPr="00457151">
              <w:rPr>
                <w:sz w:val="28"/>
                <w:szCs w:val="28"/>
                <w:lang w:val="kk-KZ"/>
              </w:rPr>
              <w:t>4</w:t>
            </w:r>
          </w:p>
        </w:tc>
        <w:tc>
          <w:tcPr>
            <w:tcW w:w="3855" w:type="dxa"/>
          </w:tcPr>
          <w:p w14:paraId="46DC27DD" w14:textId="77777777" w:rsidR="00D42055" w:rsidRPr="00457151" w:rsidRDefault="00D42055" w:rsidP="00F014E1">
            <w:pPr>
              <w:rPr>
                <w:sz w:val="28"/>
                <w:szCs w:val="28"/>
                <w:lang w:val="kk-KZ"/>
              </w:rPr>
            </w:pPr>
            <w:r w:rsidRPr="00457151">
              <w:rPr>
                <w:sz w:val="28"/>
                <w:szCs w:val="28"/>
                <w:lang w:val="kk-KZ"/>
              </w:rPr>
              <w:t>таңдау көлемін есептейді;</w:t>
            </w:r>
          </w:p>
        </w:tc>
        <w:tc>
          <w:tcPr>
            <w:tcW w:w="905" w:type="dxa"/>
          </w:tcPr>
          <w:p w14:paraId="06F231D0"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18594A6" w14:textId="77777777" w:rsidTr="0085083A">
        <w:trPr>
          <w:jc w:val="center"/>
        </w:trPr>
        <w:tc>
          <w:tcPr>
            <w:tcW w:w="3510" w:type="dxa"/>
            <w:vMerge/>
            <w:vAlign w:val="bottom"/>
          </w:tcPr>
          <w:p w14:paraId="50A9D391" w14:textId="77777777" w:rsidR="00D42055" w:rsidRPr="00457151" w:rsidRDefault="00D42055" w:rsidP="0085083A">
            <w:pPr>
              <w:jc w:val="center"/>
              <w:rPr>
                <w:sz w:val="28"/>
                <w:szCs w:val="28"/>
                <w:lang w:val="kk-KZ"/>
              </w:rPr>
            </w:pPr>
          </w:p>
        </w:tc>
        <w:tc>
          <w:tcPr>
            <w:tcW w:w="802" w:type="dxa"/>
            <w:vMerge/>
            <w:vAlign w:val="bottom"/>
          </w:tcPr>
          <w:p w14:paraId="1E2652F8" w14:textId="77777777" w:rsidR="00D42055" w:rsidRPr="00457151" w:rsidRDefault="00D42055" w:rsidP="0085083A">
            <w:pPr>
              <w:jc w:val="center"/>
              <w:rPr>
                <w:sz w:val="28"/>
                <w:szCs w:val="28"/>
                <w:lang w:val="kk-KZ"/>
              </w:rPr>
            </w:pPr>
          </w:p>
        </w:tc>
        <w:tc>
          <w:tcPr>
            <w:tcW w:w="3855" w:type="dxa"/>
            <w:vAlign w:val="bottom"/>
          </w:tcPr>
          <w:p w14:paraId="3F49C025" w14:textId="77777777" w:rsidR="00D42055" w:rsidRPr="00457151" w:rsidRDefault="00D42055" w:rsidP="00F014E1">
            <w:pPr>
              <w:rPr>
                <w:sz w:val="28"/>
                <w:szCs w:val="28"/>
                <w:lang w:val="kk-KZ"/>
              </w:rPr>
            </w:pPr>
            <w:r w:rsidRPr="00457151">
              <w:rPr>
                <w:sz w:val="28"/>
                <w:szCs w:val="28"/>
                <w:lang w:val="kk-KZ"/>
              </w:rPr>
              <w:t>арифметикалық ортаны табады;</w:t>
            </w:r>
          </w:p>
        </w:tc>
        <w:tc>
          <w:tcPr>
            <w:tcW w:w="905" w:type="dxa"/>
          </w:tcPr>
          <w:p w14:paraId="0B5D334C"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1CC6892A" w14:textId="77777777" w:rsidTr="0085083A">
        <w:trPr>
          <w:jc w:val="center"/>
        </w:trPr>
        <w:tc>
          <w:tcPr>
            <w:tcW w:w="3510" w:type="dxa"/>
            <w:vMerge/>
            <w:vAlign w:val="bottom"/>
          </w:tcPr>
          <w:p w14:paraId="4CA453F5" w14:textId="77777777" w:rsidR="00D42055" w:rsidRPr="00457151" w:rsidRDefault="00D42055" w:rsidP="0085083A">
            <w:pPr>
              <w:jc w:val="center"/>
              <w:rPr>
                <w:sz w:val="28"/>
                <w:szCs w:val="28"/>
                <w:lang w:val="kk-KZ"/>
              </w:rPr>
            </w:pPr>
          </w:p>
        </w:tc>
        <w:tc>
          <w:tcPr>
            <w:tcW w:w="802" w:type="dxa"/>
            <w:vMerge/>
            <w:vAlign w:val="bottom"/>
          </w:tcPr>
          <w:p w14:paraId="5735CBEC" w14:textId="77777777" w:rsidR="00D42055" w:rsidRPr="00457151" w:rsidRDefault="00D42055" w:rsidP="0085083A">
            <w:pPr>
              <w:jc w:val="center"/>
              <w:rPr>
                <w:sz w:val="28"/>
                <w:szCs w:val="28"/>
                <w:lang w:val="kk-KZ"/>
              </w:rPr>
            </w:pPr>
          </w:p>
        </w:tc>
        <w:tc>
          <w:tcPr>
            <w:tcW w:w="3855" w:type="dxa"/>
          </w:tcPr>
          <w:p w14:paraId="45DD087B" w14:textId="77777777" w:rsidR="00D42055" w:rsidRPr="00457151" w:rsidRDefault="00D42055" w:rsidP="00F014E1">
            <w:pPr>
              <w:rPr>
                <w:sz w:val="28"/>
                <w:szCs w:val="28"/>
                <w:lang w:val="kk-KZ"/>
              </w:rPr>
            </w:pPr>
            <w:r w:rsidRPr="00457151">
              <w:rPr>
                <w:sz w:val="28"/>
                <w:szCs w:val="28"/>
                <w:lang w:val="kk-KZ"/>
              </w:rPr>
              <w:t>дисперсияны табады.</w:t>
            </w:r>
          </w:p>
        </w:tc>
        <w:tc>
          <w:tcPr>
            <w:tcW w:w="905" w:type="dxa"/>
          </w:tcPr>
          <w:p w14:paraId="4B9B382A" w14:textId="77777777" w:rsidR="00D42055" w:rsidRPr="00457151" w:rsidRDefault="00D42055" w:rsidP="0085083A">
            <w:pPr>
              <w:jc w:val="center"/>
              <w:rPr>
                <w:sz w:val="28"/>
                <w:szCs w:val="28"/>
                <w:lang w:val="kk-KZ"/>
              </w:rPr>
            </w:pPr>
            <w:r w:rsidRPr="00457151">
              <w:rPr>
                <w:sz w:val="28"/>
                <w:szCs w:val="28"/>
                <w:lang w:val="kk-KZ"/>
              </w:rPr>
              <w:t>1</w:t>
            </w:r>
          </w:p>
        </w:tc>
      </w:tr>
      <w:tr w:rsidR="00D42055" w:rsidRPr="00457151" w14:paraId="5262A5BC" w14:textId="77777777" w:rsidTr="0085083A">
        <w:trPr>
          <w:jc w:val="center"/>
        </w:trPr>
        <w:tc>
          <w:tcPr>
            <w:tcW w:w="8167" w:type="dxa"/>
            <w:gridSpan w:val="3"/>
            <w:vAlign w:val="bottom"/>
          </w:tcPr>
          <w:p w14:paraId="0788C4F0" w14:textId="4B307BBD" w:rsidR="00D42055" w:rsidRPr="00457151" w:rsidRDefault="007037D1" w:rsidP="0085083A">
            <w:pPr>
              <w:rPr>
                <w:bCs/>
                <w:sz w:val="28"/>
                <w:szCs w:val="28"/>
                <w:lang w:val="kk-KZ"/>
              </w:rPr>
            </w:pPr>
            <w:r w:rsidRPr="00457151">
              <w:rPr>
                <w:bCs/>
                <w:color w:val="000000"/>
                <w:sz w:val="28"/>
                <w:szCs w:val="28"/>
                <w:lang w:val="kk-KZ"/>
              </w:rPr>
              <w:t>Барлығы:</w:t>
            </w:r>
          </w:p>
        </w:tc>
        <w:tc>
          <w:tcPr>
            <w:tcW w:w="905" w:type="dxa"/>
            <w:vAlign w:val="bottom"/>
          </w:tcPr>
          <w:p w14:paraId="24F7D2E7" w14:textId="77777777" w:rsidR="00D42055" w:rsidRPr="00457151" w:rsidRDefault="00D42055" w:rsidP="0085083A">
            <w:pPr>
              <w:jc w:val="center"/>
              <w:rPr>
                <w:bCs/>
                <w:sz w:val="28"/>
                <w:szCs w:val="28"/>
                <w:lang w:val="kk-KZ"/>
              </w:rPr>
            </w:pPr>
            <w:r w:rsidRPr="00457151">
              <w:rPr>
                <w:bCs/>
                <w:sz w:val="28"/>
                <w:szCs w:val="28"/>
                <w:lang w:val="kk-KZ"/>
              </w:rPr>
              <w:t>13</w:t>
            </w:r>
          </w:p>
        </w:tc>
      </w:tr>
    </w:tbl>
    <w:p w14:paraId="2D7CF185" w14:textId="77777777" w:rsidR="00D42055" w:rsidRPr="00EF1D02" w:rsidRDefault="00D42055" w:rsidP="00D42055">
      <w:pPr>
        <w:jc w:val="both"/>
        <w:rPr>
          <w:sz w:val="28"/>
          <w:szCs w:val="28"/>
          <w:lang w:val="kk-KZ"/>
        </w:rPr>
      </w:pPr>
    </w:p>
    <w:p w14:paraId="40DB1263" w14:textId="77777777" w:rsidR="00D42055" w:rsidRPr="00EF1D02" w:rsidRDefault="00D42055" w:rsidP="00375A6B">
      <w:pPr>
        <w:ind w:left="142" w:firstLine="567"/>
        <w:contextualSpacing/>
        <w:jc w:val="center"/>
        <w:rPr>
          <w:b/>
          <w:bCs/>
          <w:sz w:val="28"/>
          <w:szCs w:val="28"/>
          <w:lang w:val="kk-KZ"/>
        </w:rPr>
      </w:pPr>
    </w:p>
    <w:p w14:paraId="237A284C" w14:textId="77777777" w:rsidR="00D42055" w:rsidRPr="00EF1D02" w:rsidRDefault="00D42055" w:rsidP="00375A6B">
      <w:pPr>
        <w:ind w:left="142" w:firstLine="567"/>
        <w:contextualSpacing/>
        <w:jc w:val="center"/>
        <w:rPr>
          <w:b/>
          <w:bCs/>
          <w:sz w:val="28"/>
          <w:szCs w:val="28"/>
          <w:lang w:val="kk-KZ"/>
        </w:rPr>
      </w:pPr>
    </w:p>
    <w:p w14:paraId="6DC20614" w14:textId="77777777" w:rsidR="00D42055" w:rsidRPr="00EF1D02" w:rsidRDefault="00D42055" w:rsidP="00375A6B">
      <w:pPr>
        <w:ind w:left="142" w:firstLine="567"/>
        <w:contextualSpacing/>
        <w:jc w:val="center"/>
        <w:rPr>
          <w:b/>
          <w:bCs/>
          <w:sz w:val="28"/>
          <w:szCs w:val="28"/>
          <w:lang w:val="kk-KZ"/>
        </w:rPr>
      </w:pPr>
    </w:p>
    <w:p w14:paraId="31AD7309" w14:textId="199A467E" w:rsidR="00D42055" w:rsidRPr="00EF1D02" w:rsidRDefault="00D42055">
      <w:pPr>
        <w:rPr>
          <w:b/>
          <w:bCs/>
          <w:sz w:val="28"/>
          <w:szCs w:val="28"/>
          <w:lang w:val="kk-KZ"/>
        </w:rPr>
      </w:pPr>
      <w:r w:rsidRPr="00EF1D02">
        <w:rPr>
          <w:b/>
          <w:bCs/>
          <w:sz w:val="28"/>
          <w:szCs w:val="28"/>
          <w:lang w:val="kk-KZ"/>
        </w:rPr>
        <w:br w:type="page"/>
      </w:r>
    </w:p>
    <w:p w14:paraId="25104CC0" w14:textId="0E3D844F" w:rsidR="00DA24C7" w:rsidRDefault="00DA24C7" w:rsidP="00D42055">
      <w:pPr>
        <w:ind w:left="142" w:firstLine="567"/>
        <w:contextualSpacing/>
        <w:jc w:val="center"/>
        <w:rPr>
          <w:b/>
          <w:bCs/>
          <w:sz w:val="28"/>
          <w:szCs w:val="28"/>
          <w:lang w:val="kk-KZ"/>
        </w:rPr>
      </w:pPr>
      <w:r w:rsidRPr="00EF1D02">
        <w:rPr>
          <w:b/>
          <w:bCs/>
          <w:sz w:val="28"/>
          <w:szCs w:val="28"/>
          <w:lang w:val="kk-KZ"/>
        </w:rPr>
        <w:lastRenderedPageBreak/>
        <w:t xml:space="preserve">ҚОСЫМША </w:t>
      </w:r>
      <w:r w:rsidR="009E715B" w:rsidRPr="00EF1D02">
        <w:rPr>
          <w:b/>
          <w:bCs/>
          <w:sz w:val="28"/>
          <w:szCs w:val="28"/>
          <w:lang w:val="kk-KZ"/>
        </w:rPr>
        <w:t>Ғ</w:t>
      </w:r>
    </w:p>
    <w:p w14:paraId="690992EE" w14:textId="77777777" w:rsidR="00EF05BD" w:rsidRDefault="00EF05BD" w:rsidP="00D42055">
      <w:pPr>
        <w:ind w:left="142" w:firstLine="567"/>
        <w:contextualSpacing/>
        <w:jc w:val="center"/>
        <w:rPr>
          <w:b/>
          <w:bCs/>
          <w:sz w:val="28"/>
          <w:szCs w:val="28"/>
          <w:lang w:val="kk-KZ"/>
        </w:rPr>
      </w:pPr>
    </w:p>
    <w:p w14:paraId="2D902739" w14:textId="61104F29" w:rsidR="00EF05BD" w:rsidRDefault="00EF05BD" w:rsidP="00EF05BD">
      <w:pPr>
        <w:jc w:val="center"/>
        <w:rPr>
          <w:b/>
          <w:bCs/>
          <w:sz w:val="28"/>
          <w:szCs w:val="28"/>
          <w:lang w:val="kk-KZ"/>
        </w:rPr>
      </w:pPr>
      <w:r>
        <w:rPr>
          <w:b/>
          <w:bCs/>
          <w:sz w:val="28"/>
          <w:szCs w:val="28"/>
          <w:lang w:val="kk-KZ"/>
        </w:rPr>
        <w:t xml:space="preserve">5-9 сыныпқа арналған </w:t>
      </w:r>
      <w:r w:rsidRPr="00EF1D02">
        <w:rPr>
          <w:b/>
          <w:bCs/>
          <w:sz w:val="28"/>
          <w:szCs w:val="28"/>
          <w:lang w:val="kk-KZ"/>
        </w:rPr>
        <w:t>№</w:t>
      </w:r>
      <w:r>
        <w:rPr>
          <w:b/>
          <w:bCs/>
          <w:sz w:val="28"/>
          <w:szCs w:val="28"/>
          <w:lang w:val="kk-KZ"/>
        </w:rPr>
        <w:t>2</w:t>
      </w:r>
      <w:r w:rsidRPr="00EF1D02">
        <w:rPr>
          <w:b/>
          <w:bCs/>
          <w:sz w:val="28"/>
          <w:szCs w:val="28"/>
          <w:lang w:val="kk-KZ"/>
        </w:rPr>
        <w:t xml:space="preserve"> жиынтық бағалау </w:t>
      </w:r>
      <w:r w:rsidRPr="00EF1D02">
        <w:rPr>
          <w:rFonts w:ascii="Times New Roman,Bold" w:hAnsi="Times New Roman,Bold"/>
          <w:b/>
          <w:bCs/>
          <w:sz w:val="28"/>
          <w:szCs w:val="28"/>
          <w:shd w:val="clear" w:color="auto" w:fill="FFFFFF"/>
          <w:lang w:val="kk-KZ"/>
        </w:rPr>
        <w:t>жұмысының</w:t>
      </w:r>
      <w:r w:rsidRPr="00EF1D02">
        <w:rPr>
          <w:b/>
          <w:bCs/>
          <w:sz w:val="28"/>
          <w:szCs w:val="28"/>
          <w:lang w:val="kk-KZ"/>
        </w:rPr>
        <w:t xml:space="preserve"> тапсырмалары</w:t>
      </w:r>
    </w:p>
    <w:p w14:paraId="38E11284" w14:textId="77777777" w:rsidR="00EF05BD" w:rsidRPr="00EF1D02" w:rsidRDefault="00EF05BD" w:rsidP="00D42055">
      <w:pPr>
        <w:ind w:left="142" w:firstLine="567"/>
        <w:contextualSpacing/>
        <w:jc w:val="center"/>
        <w:rPr>
          <w:b/>
          <w:bCs/>
          <w:sz w:val="28"/>
          <w:szCs w:val="28"/>
          <w:lang w:val="kk-KZ"/>
        </w:rPr>
      </w:pPr>
    </w:p>
    <w:p w14:paraId="7D5D34EB" w14:textId="4620E2B2" w:rsidR="00DA24C7" w:rsidRPr="00EF1D02" w:rsidRDefault="00DA24C7" w:rsidP="00D02F5C">
      <w:pPr>
        <w:spacing w:before="100" w:beforeAutospacing="1" w:after="100" w:afterAutospacing="1"/>
        <w:ind w:firstLine="709"/>
        <w:jc w:val="center"/>
        <w:rPr>
          <w:rFonts w:ascii="Times New Roman,Bold" w:hAnsi="Times New Roman,Bold"/>
          <w:b/>
          <w:bCs/>
          <w:sz w:val="28"/>
          <w:szCs w:val="28"/>
          <w:shd w:val="clear" w:color="auto" w:fill="FFFFFF"/>
          <w:lang w:val="kk-KZ"/>
        </w:rPr>
      </w:pPr>
      <w:r w:rsidRPr="00EF1D02">
        <w:rPr>
          <w:rFonts w:ascii="Times New Roman,Bold" w:hAnsi="Times New Roman,Bold"/>
          <w:b/>
          <w:bCs/>
          <w:sz w:val="28"/>
          <w:szCs w:val="28"/>
          <w:shd w:val="clear" w:color="auto" w:fill="FFFFFF"/>
          <w:lang w:val="kk-KZ"/>
        </w:rPr>
        <w:t xml:space="preserve">5-сынып </w:t>
      </w:r>
      <w:r w:rsidR="003468D0" w:rsidRPr="00EF1D02">
        <w:rPr>
          <w:rFonts w:ascii="Times New Roman,Bold" w:hAnsi="Times New Roman,Bold"/>
          <w:b/>
          <w:bCs/>
          <w:sz w:val="28"/>
          <w:szCs w:val="28"/>
          <w:shd w:val="clear" w:color="auto" w:fill="FFFFFF"/>
          <w:lang w:val="kk-KZ"/>
        </w:rPr>
        <w:t xml:space="preserve">№2 </w:t>
      </w:r>
      <w:r w:rsidRPr="00EF1D02">
        <w:rPr>
          <w:rFonts w:ascii="Times New Roman,Bold" w:hAnsi="Times New Roman,Bold"/>
          <w:b/>
          <w:bCs/>
          <w:sz w:val="28"/>
          <w:szCs w:val="28"/>
          <w:shd w:val="clear" w:color="auto" w:fill="FFFFFF"/>
          <w:lang w:val="kk-KZ"/>
        </w:rPr>
        <w:t>жиынтық бағалау жұмысының тапсырмалары</w:t>
      </w:r>
    </w:p>
    <w:p w14:paraId="4BB04BFE" w14:textId="58B6ABD8" w:rsidR="00DA24C7" w:rsidRPr="00EF1D02" w:rsidRDefault="003468D0" w:rsidP="00D02F5C">
      <w:pPr>
        <w:spacing w:before="100" w:beforeAutospacing="1" w:after="100" w:afterAutospacing="1"/>
        <w:ind w:firstLine="709"/>
        <w:contextualSpacing/>
        <w:jc w:val="both"/>
        <w:rPr>
          <w:i/>
          <w:sz w:val="28"/>
          <w:szCs w:val="28"/>
          <w:lang w:val="kk-KZ"/>
        </w:rPr>
      </w:pPr>
      <w:r w:rsidRPr="00EF1D02">
        <w:rPr>
          <w:sz w:val="28"/>
          <w:szCs w:val="28"/>
          <w:lang w:val="kk-KZ"/>
        </w:rPr>
        <w:t>1</w:t>
      </w:r>
      <w:r w:rsidR="00DA24C7" w:rsidRPr="00EF1D02">
        <w:rPr>
          <w:sz w:val="28"/>
          <w:szCs w:val="28"/>
          <w:lang w:val="kk-KZ"/>
        </w:rPr>
        <w:t xml:space="preserve">. </w:t>
      </w:r>
      <m:oMath>
        <m:r>
          <w:rPr>
            <w:rFonts w:ascii="Cambria Math" w:hAnsi="Cambria Math"/>
            <w:sz w:val="28"/>
            <w:szCs w:val="28"/>
            <w:shd w:val="clear" w:color="auto" w:fill="FFFFFF"/>
            <w:lang w:val="kk-KZ"/>
          </w:rPr>
          <m:t>А=</m:t>
        </m:r>
        <m:d>
          <m:dPr>
            <m:begChr m:val="{"/>
            <m:endChr m:val="}"/>
            <m:ctrlPr>
              <w:rPr>
                <w:rFonts w:ascii="Cambria Math" w:hAnsi="Cambria Math"/>
                <w:i/>
                <w:sz w:val="28"/>
                <w:szCs w:val="28"/>
                <w:shd w:val="clear" w:color="auto" w:fill="FFFFFF"/>
                <w:lang w:val="kk-KZ"/>
              </w:rPr>
            </m:ctrlPr>
          </m:dPr>
          <m:e>
            <m:r>
              <w:rPr>
                <w:rFonts w:ascii="Cambria Math" w:hAnsi="Cambria Math"/>
                <w:sz w:val="28"/>
                <w:szCs w:val="28"/>
                <w:shd w:val="clear" w:color="auto" w:fill="FFFFFF"/>
                <w:lang w:val="kk-KZ"/>
              </w:rPr>
              <m:t>2;4</m:t>
            </m:r>
          </m:e>
        </m:d>
        <m:r>
          <w:rPr>
            <w:rFonts w:ascii="Cambria Math" w:hAnsi="Cambria Math"/>
            <w:sz w:val="28"/>
            <w:szCs w:val="28"/>
            <w:shd w:val="clear" w:color="auto" w:fill="FFFFFF"/>
            <w:lang w:val="kk-KZ"/>
          </w:rPr>
          <m:t>;</m:t>
        </m:r>
      </m:oMath>
      <w:r w:rsidR="00DA24C7" w:rsidRPr="00EF1D02">
        <w:rPr>
          <w:sz w:val="28"/>
          <w:szCs w:val="28"/>
          <w:shd w:val="clear" w:color="auto" w:fill="FFFFFF"/>
          <w:lang w:val="kk-KZ"/>
        </w:rPr>
        <w:t xml:space="preserve"> </w:t>
      </w:r>
      <m:oMath>
        <m:r>
          <w:rPr>
            <w:rFonts w:ascii="Cambria Math" w:hAnsi="Cambria Math"/>
            <w:sz w:val="28"/>
            <w:szCs w:val="28"/>
            <w:shd w:val="clear" w:color="auto" w:fill="FFFFFF"/>
            <w:lang w:val="kk-KZ"/>
          </w:rPr>
          <m:t>В=</m:t>
        </m:r>
        <m:d>
          <m:dPr>
            <m:begChr m:val="{"/>
            <m:endChr m:val="}"/>
            <m:ctrlPr>
              <w:rPr>
                <w:rFonts w:ascii="Cambria Math" w:hAnsi="Cambria Math"/>
                <w:i/>
                <w:sz w:val="28"/>
                <w:szCs w:val="28"/>
                <w:shd w:val="clear" w:color="auto" w:fill="FFFFFF"/>
                <w:lang w:val="kk-KZ"/>
              </w:rPr>
            </m:ctrlPr>
          </m:dPr>
          <m:e>
            <m:r>
              <w:rPr>
                <w:rFonts w:ascii="Cambria Math" w:hAnsi="Cambria Math"/>
                <w:sz w:val="28"/>
                <w:szCs w:val="28"/>
                <w:shd w:val="clear" w:color="auto" w:fill="FFFFFF"/>
                <w:lang w:val="kk-KZ"/>
              </w:rPr>
              <m:t>4;6;11</m:t>
            </m:r>
          </m:e>
        </m:d>
        <m:r>
          <w:rPr>
            <w:rFonts w:ascii="Cambria Math" w:hAnsi="Cambria Math"/>
            <w:sz w:val="28"/>
            <w:szCs w:val="28"/>
            <w:shd w:val="clear" w:color="auto" w:fill="FFFFFF"/>
            <w:lang w:val="kk-KZ"/>
          </w:rPr>
          <m:t>;С=</m:t>
        </m:r>
        <m:d>
          <m:dPr>
            <m:begChr m:val="{"/>
            <m:endChr m:val="}"/>
            <m:ctrlPr>
              <w:rPr>
                <w:rFonts w:ascii="Cambria Math" w:hAnsi="Cambria Math"/>
                <w:i/>
                <w:sz w:val="28"/>
                <w:szCs w:val="28"/>
                <w:shd w:val="clear" w:color="auto" w:fill="FFFFFF"/>
                <w:lang w:val="kk-KZ"/>
              </w:rPr>
            </m:ctrlPr>
          </m:dPr>
          <m:e>
            <m:r>
              <w:rPr>
                <w:rFonts w:ascii="Cambria Math" w:hAnsi="Cambria Math"/>
                <w:sz w:val="28"/>
                <w:szCs w:val="28"/>
                <w:shd w:val="clear" w:color="auto" w:fill="FFFFFF"/>
                <w:lang w:val="kk-KZ"/>
              </w:rPr>
              <m:t>8;12;16</m:t>
            </m:r>
          </m:e>
        </m:d>
      </m:oMath>
      <w:r w:rsidR="00DA24C7" w:rsidRPr="00EF1D02">
        <w:rPr>
          <w:sz w:val="28"/>
          <w:szCs w:val="28"/>
          <w:shd w:val="clear" w:color="auto" w:fill="FFFFFF"/>
          <w:lang w:val="kk-KZ"/>
        </w:rPr>
        <w:t xml:space="preserve"> және </w:t>
      </w:r>
      <m:oMath>
        <m:r>
          <w:rPr>
            <w:rFonts w:ascii="Cambria Math" w:hAnsi="Cambria Math"/>
            <w:sz w:val="28"/>
            <w:szCs w:val="28"/>
            <w:shd w:val="clear" w:color="auto" w:fill="FFFFFF"/>
            <w:lang w:val="kk-KZ"/>
          </w:rPr>
          <m:t>D=</m:t>
        </m:r>
        <m:d>
          <m:dPr>
            <m:begChr m:val="{"/>
            <m:endChr m:val="}"/>
            <m:ctrlPr>
              <w:rPr>
                <w:rFonts w:ascii="Cambria Math" w:hAnsi="Cambria Math"/>
                <w:i/>
                <w:sz w:val="28"/>
                <w:szCs w:val="28"/>
                <w:shd w:val="clear" w:color="auto" w:fill="FFFFFF"/>
                <w:lang w:val="kk-KZ"/>
              </w:rPr>
            </m:ctrlPr>
          </m:dPr>
          <m:e>
            <m:r>
              <w:rPr>
                <w:rFonts w:ascii="Cambria Math" w:hAnsi="Cambria Math"/>
                <w:sz w:val="28"/>
                <w:szCs w:val="28"/>
                <w:shd w:val="clear" w:color="auto" w:fill="FFFFFF"/>
                <w:lang w:val="kk-KZ"/>
              </w:rPr>
              <m:t>2;20</m:t>
            </m:r>
          </m:e>
        </m:d>
      </m:oMath>
      <w:r w:rsidR="00DA24C7" w:rsidRPr="00EF1D02">
        <w:rPr>
          <w:sz w:val="28"/>
          <w:szCs w:val="28"/>
          <w:shd w:val="clear" w:color="auto" w:fill="FFFFFF"/>
          <w:lang w:val="kk-KZ"/>
        </w:rPr>
        <w:t xml:space="preserve"> жиындары берілген. Осы жиындардың қайсысы </w:t>
      </w:r>
      <m:oMath>
        <m:r>
          <w:rPr>
            <w:rFonts w:ascii="Cambria Math" w:hAnsi="Cambria Math"/>
            <w:sz w:val="28"/>
            <w:szCs w:val="28"/>
            <w:shd w:val="clear" w:color="auto" w:fill="FFFFFF"/>
            <w:lang w:val="kk-KZ"/>
          </w:rPr>
          <m:t>Е=</m:t>
        </m:r>
        <m:d>
          <m:dPr>
            <m:begChr m:val="{"/>
            <m:endChr m:val="}"/>
            <m:ctrlPr>
              <w:rPr>
                <w:rFonts w:ascii="Cambria Math" w:hAnsi="Cambria Math"/>
                <w:i/>
                <w:sz w:val="28"/>
                <w:szCs w:val="28"/>
                <w:shd w:val="clear" w:color="auto" w:fill="FFFFFF"/>
                <w:lang w:val="kk-KZ"/>
              </w:rPr>
            </m:ctrlPr>
          </m:dPr>
          <m:e>
            <m:r>
              <w:rPr>
                <w:rFonts w:ascii="Cambria Math" w:hAnsi="Cambria Math"/>
                <w:sz w:val="28"/>
                <w:szCs w:val="28"/>
                <w:shd w:val="clear" w:color="auto" w:fill="FFFFFF"/>
                <w:lang w:val="kk-KZ"/>
              </w:rPr>
              <m:t>3;4;6;10;11;20</m:t>
            </m:r>
          </m:e>
        </m:d>
        <m:r>
          <w:rPr>
            <w:rFonts w:ascii="Cambria Math" w:hAnsi="Cambria Math"/>
            <w:sz w:val="28"/>
            <w:szCs w:val="28"/>
            <w:shd w:val="clear" w:color="auto" w:fill="FFFFFF"/>
            <w:lang w:val="kk-KZ"/>
          </w:rPr>
          <m:t xml:space="preserve"> </m:t>
        </m:r>
      </m:oMath>
      <w:r w:rsidR="00DA24C7" w:rsidRPr="00EF1D02">
        <w:rPr>
          <w:sz w:val="28"/>
          <w:szCs w:val="28"/>
          <w:shd w:val="clear" w:color="auto" w:fill="FFFFFF"/>
          <w:lang w:val="kk-KZ"/>
        </w:rPr>
        <w:t>жиынының ішкі жиыны болады?</w:t>
      </w:r>
    </w:p>
    <w:p w14:paraId="45603E3E" w14:textId="76A5A0A6" w:rsidR="00DA24C7" w:rsidRPr="00EF1D02" w:rsidRDefault="003468D0" w:rsidP="00D02F5C">
      <w:pPr>
        <w:spacing w:before="100" w:beforeAutospacing="1" w:after="100" w:afterAutospacing="1"/>
        <w:ind w:firstLine="709"/>
        <w:contextualSpacing/>
        <w:jc w:val="both"/>
        <w:rPr>
          <w:sz w:val="28"/>
          <w:szCs w:val="28"/>
          <w:lang w:val="kk-KZ"/>
        </w:rPr>
      </w:pPr>
      <w:r w:rsidRPr="00EF1D02">
        <w:rPr>
          <w:sz w:val="28"/>
          <w:szCs w:val="28"/>
          <w:lang w:val="kk-KZ"/>
        </w:rPr>
        <w:t>2</w:t>
      </w:r>
      <w:r w:rsidR="00DA24C7" w:rsidRPr="00EF1D02">
        <w:rPr>
          <w:sz w:val="28"/>
          <w:szCs w:val="28"/>
          <w:lang w:val="kk-KZ"/>
        </w:rPr>
        <w:t>. 5 «Б» сынып оқушылары кино көруге барғанды жақсы көреді. Сыныптың 15 оқушы - «Балерина» мультфильмін, 11 оқушы - «</w:t>
      </w:r>
      <w:proofErr w:type="spellStart"/>
      <w:r w:rsidR="00DA24C7" w:rsidRPr="00EF1D02">
        <w:rPr>
          <w:sz w:val="28"/>
          <w:szCs w:val="28"/>
          <w:lang w:val="kk-KZ"/>
        </w:rPr>
        <w:t>Лего</w:t>
      </w:r>
      <w:proofErr w:type="spellEnd"/>
      <w:r w:rsidR="00DA24C7" w:rsidRPr="00EF1D02">
        <w:rPr>
          <w:sz w:val="28"/>
          <w:szCs w:val="28"/>
          <w:lang w:val="kk-KZ"/>
        </w:rPr>
        <w:t xml:space="preserve"> Фильм: </w:t>
      </w:r>
      <w:proofErr w:type="spellStart"/>
      <w:r w:rsidR="00DA24C7" w:rsidRPr="00EF1D02">
        <w:rPr>
          <w:sz w:val="28"/>
          <w:szCs w:val="28"/>
          <w:lang w:val="kk-KZ"/>
        </w:rPr>
        <w:t>Бэтмен</w:t>
      </w:r>
      <w:proofErr w:type="spellEnd"/>
      <w:r w:rsidR="00DA24C7" w:rsidRPr="00EF1D02">
        <w:rPr>
          <w:sz w:val="28"/>
          <w:szCs w:val="28"/>
          <w:lang w:val="kk-KZ"/>
        </w:rPr>
        <w:t>» мультфильмін көрді, олардың ішінде 6 оқушы «Балерина» және «</w:t>
      </w:r>
      <w:proofErr w:type="spellStart"/>
      <w:r w:rsidR="00DA24C7" w:rsidRPr="00EF1D02">
        <w:rPr>
          <w:sz w:val="28"/>
          <w:szCs w:val="28"/>
          <w:lang w:val="kk-KZ"/>
        </w:rPr>
        <w:t>Лего</w:t>
      </w:r>
      <w:proofErr w:type="spellEnd"/>
      <w:r w:rsidR="00DA24C7" w:rsidRPr="00EF1D02">
        <w:rPr>
          <w:sz w:val="28"/>
          <w:szCs w:val="28"/>
          <w:lang w:val="kk-KZ"/>
        </w:rPr>
        <w:t xml:space="preserve"> Фильм: </w:t>
      </w:r>
      <w:proofErr w:type="spellStart"/>
      <w:r w:rsidR="00DA24C7" w:rsidRPr="00EF1D02">
        <w:rPr>
          <w:sz w:val="28"/>
          <w:szCs w:val="28"/>
          <w:lang w:val="kk-KZ"/>
        </w:rPr>
        <w:t>Бэтмен</w:t>
      </w:r>
      <w:proofErr w:type="spellEnd"/>
      <w:r w:rsidR="00DA24C7" w:rsidRPr="00EF1D02">
        <w:rPr>
          <w:sz w:val="28"/>
          <w:szCs w:val="28"/>
          <w:lang w:val="kk-KZ"/>
        </w:rPr>
        <w:t>» мультфильмдерінің екеуін де көрген. Тек «</w:t>
      </w:r>
      <w:proofErr w:type="spellStart"/>
      <w:r w:rsidR="00DA24C7" w:rsidRPr="00EF1D02">
        <w:rPr>
          <w:sz w:val="28"/>
          <w:szCs w:val="28"/>
          <w:lang w:val="kk-KZ"/>
        </w:rPr>
        <w:t>Лего</w:t>
      </w:r>
      <w:proofErr w:type="spellEnd"/>
      <w:r w:rsidR="00DA24C7" w:rsidRPr="00EF1D02">
        <w:rPr>
          <w:sz w:val="28"/>
          <w:szCs w:val="28"/>
          <w:lang w:val="kk-KZ"/>
        </w:rPr>
        <w:t xml:space="preserve"> Фильм: </w:t>
      </w:r>
      <w:proofErr w:type="spellStart"/>
      <w:r w:rsidR="00DA24C7" w:rsidRPr="00EF1D02">
        <w:rPr>
          <w:sz w:val="28"/>
          <w:szCs w:val="28"/>
          <w:lang w:val="kk-KZ"/>
        </w:rPr>
        <w:t>Бэтмен</w:t>
      </w:r>
      <w:proofErr w:type="spellEnd"/>
      <w:r w:rsidR="00DA24C7" w:rsidRPr="00EF1D02">
        <w:rPr>
          <w:sz w:val="28"/>
          <w:szCs w:val="28"/>
          <w:lang w:val="kk-KZ"/>
        </w:rPr>
        <w:t>» мультфильмін көрген оқушылардың саны неше?</w:t>
      </w:r>
    </w:p>
    <w:p w14:paraId="62C90499" w14:textId="6EB294D7" w:rsidR="003468D0" w:rsidRPr="00EF1D02" w:rsidRDefault="003468D0" w:rsidP="00D02F5C">
      <w:pPr>
        <w:ind w:firstLine="709"/>
        <w:jc w:val="both"/>
        <w:rPr>
          <w:rFonts w:ascii="Open Sans" w:hAnsi="Open Sans" w:cs="Open Sans"/>
          <w:color w:val="000000"/>
          <w:sz w:val="28"/>
          <w:szCs w:val="28"/>
          <w:lang w:val="kk-KZ"/>
        </w:rPr>
      </w:pPr>
      <w:r w:rsidRPr="00EF1D02">
        <w:rPr>
          <w:color w:val="000000"/>
          <w:sz w:val="28"/>
          <w:szCs w:val="28"/>
          <w:lang w:val="kk-KZ"/>
        </w:rPr>
        <w:t>3. Дөңгелек диаграммада бақшада өсірілетін гүлдердің түрлері берілген</w:t>
      </w:r>
      <w:r w:rsidR="00CF0CD7" w:rsidRPr="00EF1D02">
        <w:rPr>
          <w:color w:val="000000"/>
          <w:sz w:val="28"/>
          <w:szCs w:val="28"/>
          <w:lang w:val="kk-KZ"/>
        </w:rPr>
        <w:t xml:space="preserve"> (Сурет </w:t>
      </w:r>
      <w:r w:rsidR="00EB3F17" w:rsidRPr="00EF1D02">
        <w:rPr>
          <w:color w:val="000000"/>
          <w:sz w:val="28"/>
          <w:szCs w:val="28"/>
          <w:lang w:val="kk-KZ"/>
        </w:rPr>
        <w:t>Ғ</w:t>
      </w:r>
      <w:r w:rsidR="00CF0CD7" w:rsidRPr="00EF1D02">
        <w:rPr>
          <w:color w:val="000000"/>
          <w:sz w:val="28"/>
          <w:szCs w:val="28"/>
          <w:lang w:val="kk-KZ"/>
        </w:rPr>
        <w:t xml:space="preserve">1) </w:t>
      </w:r>
      <w:r w:rsidRPr="00EF1D02">
        <w:rPr>
          <w:color w:val="000000"/>
          <w:sz w:val="28"/>
          <w:szCs w:val="28"/>
          <w:lang w:val="kk-KZ"/>
        </w:rPr>
        <w:t>. Диаграмманы қолданып, дұрыс тұжырымды атап көрсетіңіз;</w:t>
      </w:r>
    </w:p>
    <w:p w14:paraId="0EA7C22B" w14:textId="6BCE1969" w:rsidR="00D02F5C" w:rsidRPr="00EF1D02" w:rsidRDefault="00D02F5C" w:rsidP="00485528">
      <w:pPr>
        <w:pStyle w:val="a3"/>
        <w:numPr>
          <w:ilvl w:val="0"/>
          <w:numId w:val="64"/>
        </w:numPr>
        <w:ind w:left="0" w:firstLine="709"/>
        <w:jc w:val="both"/>
        <w:rPr>
          <w:sz w:val="28"/>
          <w:szCs w:val="28"/>
          <w:lang w:val="kk-KZ"/>
        </w:rPr>
      </w:pPr>
      <w:r w:rsidRPr="00EF1D02">
        <w:rPr>
          <w:color w:val="000000"/>
          <w:sz w:val="28"/>
          <w:szCs w:val="28"/>
          <w:lang w:val="kk-KZ"/>
        </w:rPr>
        <w:t>е</w:t>
      </w:r>
      <w:r w:rsidR="003468D0" w:rsidRPr="00EF1D02">
        <w:rPr>
          <w:color w:val="000000"/>
          <w:sz w:val="28"/>
          <w:szCs w:val="28"/>
          <w:lang w:val="kk-KZ"/>
        </w:rPr>
        <w:t>ң көп орын раушан гүліне бөлінген.</w:t>
      </w:r>
    </w:p>
    <w:p w14:paraId="3F81B574" w14:textId="282449D8" w:rsidR="003468D0" w:rsidRPr="00EF1D02" w:rsidRDefault="003468D0" w:rsidP="00485528">
      <w:pPr>
        <w:pStyle w:val="a3"/>
        <w:numPr>
          <w:ilvl w:val="0"/>
          <w:numId w:val="64"/>
        </w:numPr>
        <w:ind w:left="0" w:firstLine="709"/>
        <w:jc w:val="both"/>
        <w:rPr>
          <w:sz w:val="28"/>
          <w:szCs w:val="28"/>
          <w:lang w:val="kk-KZ"/>
        </w:rPr>
      </w:pPr>
      <w:r w:rsidRPr="00EF1D02">
        <w:rPr>
          <w:color w:val="000000"/>
          <w:sz w:val="28"/>
          <w:szCs w:val="28"/>
          <w:lang w:val="kk-KZ"/>
        </w:rPr>
        <w:t xml:space="preserve"> </w:t>
      </w:r>
      <w:r w:rsidR="00D02F5C" w:rsidRPr="00EF1D02">
        <w:rPr>
          <w:color w:val="000000"/>
          <w:sz w:val="28"/>
          <w:szCs w:val="28"/>
          <w:lang w:val="kk-KZ"/>
        </w:rPr>
        <w:t>т</w:t>
      </w:r>
      <w:r w:rsidRPr="00EF1D02">
        <w:rPr>
          <w:color w:val="000000"/>
          <w:sz w:val="28"/>
          <w:szCs w:val="28"/>
          <w:lang w:val="kk-KZ"/>
        </w:rPr>
        <w:t xml:space="preserve">аушымылдық гүліне ақкекіре гүліне қарағанда көп орын бөлінген. </w:t>
      </w:r>
    </w:p>
    <w:p w14:paraId="6E1AE73F" w14:textId="77777777" w:rsidR="003468D0" w:rsidRPr="00EF1D02" w:rsidRDefault="003468D0" w:rsidP="00D02F5C">
      <w:pPr>
        <w:ind w:firstLine="709"/>
        <w:rPr>
          <w:color w:val="000000"/>
          <w:sz w:val="28"/>
          <w:szCs w:val="28"/>
          <w:lang w:val="kk-KZ"/>
        </w:rPr>
      </w:pPr>
    </w:p>
    <w:p w14:paraId="1926605D" w14:textId="77777777" w:rsidR="003468D0" w:rsidRPr="00EF1D02" w:rsidRDefault="003468D0" w:rsidP="003468D0">
      <w:pPr>
        <w:ind w:left="142" w:firstLine="567"/>
        <w:rPr>
          <w:color w:val="000000"/>
          <w:lang w:val="kk-KZ"/>
        </w:rPr>
      </w:pPr>
      <w:r w:rsidRPr="00EF1D02">
        <w:rPr>
          <w:noProof/>
          <w:color w:val="000000"/>
        </w:rPr>
        <w:drawing>
          <wp:inline distT="0" distB="0" distL="0" distR="0" wp14:anchorId="02D1DBC3" wp14:editId="47E87240">
            <wp:extent cx="5486400" cy="3200400"/>
            <wp:effectExtent l="0" t="0" r="12700" b="1270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48B6F0E" w14:textId="77777777" w:rsidR="00457151" w:rsidRDefault="00457151" w:rsidP="003A721C">
      <w:pPr>
        <w:ind w:left="142" w:firstLine="567"/>
        <w:jc w:val="center"/>
        <w:rPr>
          <w:color w:val="000000"/>
          <w:sz w:val="28"/>
          <w:szCs w:val="28"/>
          <w:lang w:val="kk-KZ"/>
        </w:rPr>
      </w:pPr>
    </w:p>
    <w:p w14:paraId="0E10E9ED" w14:textId="5C7E8965" w:rsidR="003A721C" w:rsidRPr="00EF1D02" w:rsidRDefault="003A721C" w:rsidP="003A721C">
      <w:pPr>
        <w:ind w:left="142" w:firstLine="567"/>
        <w:jc w:val="center"/>
        <w:rPr>
          <w:color w:val="000000"/>
          <w:sz w:val="28"/>
          <w:szCs w:val="28"/>
          <w:lang w:val="kk-KZ"/>
        </w:rPr>
      </w:pPr>
      <w:r w:rsidRPr="00EF1D02">
        <w:rPr>
          <w:color w:val="000000"/>
          <w:sz w:val="28"/>
          <w:szCs w:val="28"/>
          <w:lang w:val="kk-KZ"/>
        </w:rPr>
        <w:t xml:space="preserve">Сурет </w:t>
      </w:r>
      <w:r w:rsidR="00EB3F17" w:rsidRPr="00EF1D02">
        <w:rPr>
          <w:color w:val="000000"/>
          <w:sz w:val="28"/>
          <w:szCs w:val="28"/>
          <w:lang w:val="kk-KZ"/>
        </w:rPr>
        <w:t>Ғ</w:t>
      </w:r>
      <w:r w:rsidRPr="00EF1D02">
        <w:rPr>
          <w:color w:val="000000"/>
          <w:sz w:val="28"/>
          <w:szCs w:val="28"/>
          <w:lang w:val="kk-KZ"/>
        </w:rPr>
        <w:t xml:space="preserve">1 – Бақшада өсірілетін гүлдердің түрлері </w:t>
      </w:r>
    </w:p>
    <w:p w14:paraId="15002B07" w14:textId="77777777" w:rsidR="003A721C" w:rsidRPr="00EF1D02" w:rsidRDefault="003A721C" w:rsidP="003468D0">
      <w:pPr>
        <w:ind w:left="142" w:firstLine="567"/>
        <w:rPr>
          <w:rFonts w:ascii="Open Sans" w:hAnsi="Open Sans" w:cs="Open Sans"/>
          <w:color w:val="000000"/>
          <w:sz w:val="21"/>
          <w:szCs w:val="21"/>
          <w:lang w:val="kk-KZ"/>
        </w:rPr>
      </w:pPr>
    </w:p>
    <w:p w14:paraId="4B110647" w14:textId="7EB1D33F" w:rsidR="003468D0" w:rsidRPr="00EF1D02" w:rsidRDefault="003468D0" w:rsidP="003468D0">
      <w:pPr>
        <w:ind w:left="142" w:firstLine="567"/>
        <w:jc w:val="both"/>
        <w:rPr>
          <w:rFonts w:ascii="Open Sans" w:hAnsi="Open Sans" w:cs="Open Sans"/>
          <w:color w:val="000000"/>
          <w:sz w:val="21"/>
          <w:szCs w:val="21"/>
          <w:lang w:val="kk-KZ"/>
        </w:rPr>
      </w:pPr>
      <w:r w:rsidRPr="00EF1D02">
        <w:rPr>
          <w:color w:val="000000"/>
          <w:sz w:val="28"/>
          <w:szCs w:val="28"/>
          <w:lang w:val="kk-KZ"/>
        </w:rPr>
        <w:t>4. Дәрігерлер күндік тағамның мөлшерін 4-ке бөліп тамақтану керек деп санайды. Таңғы ас- 25%, екінші таңғы ас -15%,  түскі ас - 45%,  кешкі ас - 15%. Адамның бір күндік тамақтануының диаграммасын салыңыз.</w:t>
      </w:r>
    </w:p>
    <w:p w14:paraId="059BCB70" w14:textId="07021462" w:rsidR="00ED7A76" w:rsidRPr="00EF1D02" w:rsidRDefault="00ED7A76" w:rsidP="003468D0">
      <w:pPr>
        <w:spacing w:before="100" w:beforeAutospacing="1" w:after="100" w:afterAutospacing="1"/>
        <w:contextualSpacing/>
        <w:jc w:val="both"/>
        <w:rPr>
          <w:sz w:val="28"/>
          <w:szCs w:val="28"/>
          <w:lang w:val="kk-KZ"/>
        </w:rPr>
      </w:pPr>
    </w:p>
    <w:p w14:paraId="75D4B277" w14:textId="508DFE1B" w:rsidR="002C1C23" w:rsidRPr="00EF1D02" w:rsidRDefault="002C1C23">
      <w:pPr>
        <w:rPr>
          <w:sz w:val="28"/>
          <w:szCs w:val="28"/>
          <w:lang w:val="kk-KZ"/>
        </w:rPr>
      </w:pPr>
      <w:r w:rsidRPr="00EF1D02">
        <w:rPr>
          <w:sz w:val="28"/>
          <w:szCs w:val="28"/>
          <w:lang w:val="kk-KZ"/>
        </w:rPr>
        <w:br w:type="page"/>
      </w:r>
    </w:p>
    <w:p w14:paraId="7259AD52" w14:textId="4F819F14" w:rsidR="003A721C" w:rsidRPr="00EF1D02" w:rsidRDefault="003A721C" w:rsidP="003468D0">
      <w:pPr>
        <w:spacing w:before="100" w:beforeAutospacing="1" w:after="100" w:afterAutospacing="1"/>
        <w:contextualSpacing/>
        <w:jc w:val="both"/>
        <w:rPr>
          <w:sz w:val="28"/>
          <w:szCs w:val="28"/>
          <w:lang w:val="kk-KZ"/>
        </w:rPr>
      </w:pPr>
      <w:r w:rsidRPr="00EF1D02">
        <w:rPr>
          <w:sz w:val="28"/>
          <w:szCs w:val="28"/>
          <w:lang w:val="kk-KZ"/>
        </w:rPr>
        <w:lastRenderedPageBreak/>
        <w:t xml:space="preserve">Кесте </w:t>
      </w:r>
      <w:r w:rsidR="00EB3F17" w:rsidRPr="00EF1D02">
        <w:rPr>
          <w:sz w:val="28"/>
          <w:szCs w:val="28"/>
          <w:lang w:val="kk-KZ"/>
        </w:rPr>
        <w:t>Ғ</w:t>
      </w:r>
      <w:r w:rsidRPr="00EF1D02">
        <w:rPr>
          <w:sz w:val="28"/>
          <w:szCs w:val="28"/>
          <w:lang w:val="kk-KZ"/>
        </w:rPr>
        <w:t>1 – 5-сыныпқа арналған №2 жиынтық бағалау жұмысының бағалау критерийлері</w:t>
      </w:r>
      <w:r w:rsidR="00BE7D30">
        <w:rPr>
          <w:sz w:val="28"/>
          <w:szCs w:val="28"/>
          <w:lang w:val="kk-KZ"/>
        </w:rPr>
        <w:t xml:space="preserve"> мен дескриптор</w:t>
      </w:r>
    </w:p>
    <w:p w14:paraId="0F09EFAE" w14:textId="77777777" w:rsidR="003A721C" w:rsidRPr="00EF1D02" w:rsidRDefault="003A721C" w:rsidP="003468D0">
      <w:pPr>
        <w:spacing w:before="100" w:beforeAutospacing="1" w:after="100" w:afterAutospacing="1"/>
        <w:contextualSpacing/>
        <w:jc w:val="both"/>
        <w:rPr>
          <w:sz w:val="28"/>
          <w:szCs w:val="28"/>
          <w:lang w:val="kk-KZ"/>
        </w:rPr>
      </w:pPr>
    </w:p>
    <w:tbl>
      <w:tblPr>
        <w:tblW w:w="900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44"/>
        <w:gridCol w:w="1551"/>
        <w:gridCol w:w="2829"/>
        <w:gridCol w:w="1682"/>
      </w:tblGrid>
      <w:tr w:rsidR="00AE1E44" w:rsidRPr="00457151" w14:paraId="208B47A3" w14:textId="77777777" w:rsidTr="002C1C23">
        <w:trPr>
          <w:trHeight w:val="334"/>
        </w:trPr>
        <w:tc>
          <w:tcPr>
            <w:tcW w:w="2944" w:type="dxa"/>
            <w:vMerge w:val="restart"/>
            <w:tcBorders>
              <w:bottom w:val="single" w:sz="4" w:space="0" w:color="auto"/>
            </w:tcBorders>
            <w:vAlign w:val="bottom"/>
          </w:tcPr>
          <w:p w14:paraId="1840AABD" w14:textId="77777777" w:rsidR="00AE1E44" w:rsidRPr="00457151" w:rsidRDefault="00AE1E44" w:rsidP="00F014E1">
            <w:pPr>
              <w:ind w:left="114"/>
              <w:rPr>
                <w:lang w:val="kk-KZ"/>
              </w:rPr>
            </w:pPr>
            <w:r w:rsidRPr="00457151">
              <w:rPr>
                <w:bCs/>
                <w:lang w:val="kk-KZ"/>
              </w:rPr>
              <w:t>Бағалау критерийі</w:t>
            </w:r>
          </w:p>
        </w:tc>
        <w:tc>
          <w:tcPr>
            <w:tcW w:w="1551" w:type="dxa"/>
            <w:vMerge w:val="restart"/>
            <w:tcBorders>
              <w:bottom w:val="single" w:sz="4" w:space="0" w:color="auto"/>
            </w:tcBorders>
            <w:vAlign w:val="bottom"/>
          </w:tcPr>
          <w:p w14:paraId="5AC5C211" w14:textId="77777777" w:rsidR="00AE1E44" w:rsidRPr="00457151" w:rsidRDefault="00AE1E44" w:rsidP="0085083A">
            <w:pPr>
              <w:ind w:left="114"/>
              <w:jc w:val="center"/>
              <w:rPr>
                <w:lang w:val="kk-KZ"/>
              </w:rPr>
            </w:pPr>
            <w:r w:rsidRPr="00457151">
              <w:rPr>
                <w:bCs/>
                <w:lang w:val="kk-KZ"/>
              </w:rPr>
              <w:t>Тапсырма</w:t>
            </w:r>
          </w:p>
          <w:p w14:paraId="03E2E2D0" w14:textId="6FB2E555" w:rsidR="00AE1E44" w:rsidRPr="00457151" w:rsidRDefault="00AE1E44" w:rsidP="0085083A">
            <w:pPr>
              <w:ind w:left="114"/>
              <w:jc w:val="center"/>
              <w:rPr>
                <w:lang w:val="kk-KZ"/>
              </w:rPr>
            </w:pPr>
            <w:r w:rsidRPr="00457151">
              <w:rPr>
                <w:bCs/>
                <w:lang w:val="kk-KZ"/>
              </w:rPr>
              <w:t>№</w:t>
            </w:r>
          </w:p>
        </w:tc>
        <w:tc>
          <w:tcPr>
            <w:tcW w:w="2829" w:type="dxa"/>
            <w:tcBorders>
              <w:bottom w:val="single" w:sz="4" w:space="0" w:color="auto"/>
            </w:tcBorders>
            <w:vAlign w:val="bottom"/>
          </w:tcPr>
          <w:p w14:paraId="32240A59" w14:textId="77777777" w:rsidR="00AE1E44" w:rsidRPr="00457151" w:rsidRDefault="00AE1E44" w:rsidP="0085083A">
            <w:pPr>
              <w:ind w:left="114"/>
              <w:jc w:val="center"/>
              <w:rPr>
                <w:lang w:val="kk-KZ"/>
              </w:rPr>
            </w:pPr>
            <w:r w:rsidRPr="00457151">
              <w:rPr>
                <w:bCs/>
                <w:lang w:val="kk-KZ"/>
              </w:rPr>
              <w:t>Дескриптор</w:t>
            </w:r>
          </w:p>
        </w:tc>
        <w:tc>
          <w:tcPr>
            <w:tcW w:w="1682" w:type="dxa"/>
            <w:vMerge w:val="restart"/>
            <w:tcBorders>
              <w:bottom w:val="single" w:sz="4" w:space="0" w:color="auto"/>
            </w:tcBorders>
            <w:vAlign w:val="bottom"/>
          </w:tcPr>
          <w:p w14:paraId="44EF0478" w14:textId="278DA85D" w:rsidR="00AE1E44" w:rsidRPr="00457151" w:rsidRDefault="00AE1E44" w:rsidP="0085083A">
            <w:pPr>
              <w:ind w:left="142" w:firstLine="567"/>
              <w:jc w:val="center"/>
              <w:rPr>
                <w:lang w:val="kk-KZ"/>
              </w:rPr>
            </w:pPr>
            <w:r w:rsidRPr="00457151">
              <w:rPr>
                <w:bCs/>
                <w:lang w:val="kk-KZ"/>
              </w:rPr>
              <w:t>Балл</w:t>
            </w:r>
          </w:p>
        </w:tc>
      </w:tr>
      <w:tr w:rsidR="00AE1E44" w:rsidRPr="00457151" w14:paraId="34B431C3" w14:textId="77777777" w:rsidTr="002C1C23">
        <w:trPr>
          <w:trHeight w:val="276"/>
        </w:trPr>
        <w:tc>
          <w:tcPr>
            <w:tcW w:w="2944" w:type="dxa"/>
            <w:vMerge/>
            <w:tcBorders>
              <w:bottom w:val="single" w:sz="4" w:space="0" w:color="auto"/>
            </w:tcBorders>
            <w:vAlign w:val="bottom"/>
          </w:tcPr>
          <w:p w14:paraId="61BD8CF2" w14:textId="77777777" w:rsidR="00AE1E44" w:rsidRPr="00457151" w:rsidRDefault="00AE1E44" w:rsidP="00F014E1">
            <w:pPr>
              <w:ind w:left="114"/>
              <w:rPr>
                <w:lang w:val="kk-KZ"/>
              </w:rPr>
            </w:pPr>
          </w:p>
        </w:tc>
        <w:tc>
          <w:tcPr>
            <w:tcW w:w="1551" w:type="dxa"/>
            <w:vMerge/>
            <w:tcBorders>
              <w:bottom w:val="single" w:sz="4" w:space="0" w:color="auto"/>
            </w:tcBorders>
            <w:vAlign w:val="bottom"/>
          </w:tcPr>
          <w:p w14:paraId="3FD4FCE7" w14:textId="77777777" w:rsidR="00AE1E44" w:rsidRPr="00457151" w:rsidRDefault="00AE1E44" w:rsidP="0085083A">
            <w:pPr>
              <w:ind w:left="114"/>
              <w:jc w:val="center"/>
              <w:rPr>
                <w:lang w:val="kk-KZ"/>
              </w:rPr>
            </w:pPr>
          </w:p>
        </w:tc>
        <w:tc>
          <w:tcPr>
            <w:tcW w:w="2829" w:type="dxa"/>
            <w:tcBorders>
              <w:bottom w:val="single" w:sz="4" w:space="0" w:color="auto"/>
            </w:tcBorders>
            <w:vAlign w:val="bottom"/>
          </w:tcPr>
          <w:p w14:paraId="68F6ED5A" w14:textId="77777777" w:rsidR="00AE1E44" w:rsidRPr="00457151" w:rsidRDefault="00AE1E44" w:rsidP="00F014E1">
            <w:pPr>
              <w:ind w:left="114"/>
              <w:rPr>
                <w:i/>
                <w:iCs/>
                <w:lang w:val="kk-KZ"/>
              </w:rPr>
            </w:pPr>
            <w:r w:rsidRPr="00457151">
              <w:rPr>
                <w:bCs/>
                <w:i/>
                <w:iCs/>
                <w:lang w:val="kk-KZ"/>
              </w:rPr>
              <w:t>Білім алушы</w:t>
            </w:r>
          </w:p>
        </w:tc>
        <w:tc>
          <w:tcPr>
            <w:tcW w:w="1682" w:type="dxa"/>
            <w:vMerge/>
            <w:tcBorders>
              <w:bottom w:val="single" w:sz="4" w:space="0" w:color="auto"/>
            </w:tcBorders>
            <w:vAlign w:val="bottom"/>
          </w:tcPr>
          <w:p w14:paraId="690D0CE2" w14:textId="77777777" w:rsidR="00AE1E44" w:rsidRPr="00457151" w:rsidRDefault="00AE1E44" w:rsidP="0085083A">
            <w:pPr>
              <w:ind w:left="142" w:firstLine="567"/>
              <w:jc w:val="center"/>
              <w:rPr>
                <w:lang w:val="kk-KZ"/>
              </w:rPr>
            </w:pPr>
          </w:p>
        </w:tc>
      </w:tr>
      <w:tr w:rsidR="00AE1E44" w:rsidRPr="00457151" w14:paraId="4BF459FD" w14:textId="77777777" w:rsidTr="002C1C23">
        <w:trPr>
          <w:trHeight w:val="705"/>
        </w:trPr>
        <w:tc>
          <w:tcPr>
            <w:tcW w:w="2944" w:type="dxa"/>
            <w:vAlign w:val="center"/>
          </w:tcPr>
          <w:p w14:paraId="7C90C8E0" w14:textId="5E18FC1A" w:rsidR="00AE1E44" w:rsidRPr="00457151" w:rsidRDefault="0085083A" w:rsidP="00F014E1">
            <w:pPr>
              <w:ind w:left="114"/>
              <w:rPr>
                <w:lang w:val="kk-KZ"/>
              </w:rPr>
            </w:pPr>
            <w:r w:rsidRPr="00457151">
              <w:rPr>
                <w:color w:val="000000"/>
                <w:lang w:val="kk-KZ"/>
              </w:rPr>
              <w:t>І</w:t>
            </w:r>
            <w:r w:rsidR="00AE1E44" w:rsidRPr="00457151">
              <w:rPr>
                <w:color w:val="000000"/>
                <w:lang w:val="kk-KZ"/>
              </w:rPr>
              <w:t>шкі жиын ұғымын меңгер</w:t>
            </w:r>
            <w:r w:rsidRPr="00457151">
              <w:rPr>
                <w:color w:val="000000"/>
                <w:lang w:val="kk-KZ"/>
              </w:rPr>
              <w:t>еді</w:t>
            </w:r>
          </w:p>
        </w:tc>
        <w:tc>
          <w:tcPr>
            <w:tcW w:w="1551" w:type="dxa"/>
            <w:vAlign w:val="center"/>
          </w:tcPr>
          <w:p w14:paraId="5977298B" w14:textId="176AA48C" w:rsidR="00AE1E44" w:rsidRPr="00457151" w:rsidRDefault="003468D0" w:rsidP="0085083A">
            <w:pPr>
              <w:ind w:left="114"/>
              <w:jc w:val="center"/>
              <w:rPr>
                <w:lang w:val="kk-KZ"/>
              </w:rPr>
            </w:pPr>
            <w:r w:rsidRPr="00457151">
              <w:rPr>
                <w:w w:val="99"/>
                <w:lang w:val="kk-KZ"/>
              </w:rPr>
              <w:t>1</w:t>
            </w:r>
          </w:p>
        </w:tc>
        <w:tc>
          <w:tcPr>
            <w:tcW w:w="2829" w:type="dxa"/>
            <w:vAlign w:val="center"/>
          </w:tcPr>
          <w:p w14:paraId="4B819030" w14:textId="123E4A88" w:rsidR="00AE1E44" w:rsidRPr="00457151" w:rsidRDefault="00F014E1" w:rsidP="00F014E1">
            <w:pPr>
              <w:ind w:left="114"/>
              <w:rPr>
                <w:lang w:val="kk-KZ"/>
              </w:rPr>
            </w:pPr>
            <w:r w:rsidRPr="00457151">
              <w:rPr>
                <w:lang w:val="kk-KZ"/>
              </w:rPr>
              <w:t>ж</w:t>
            </w:r>
            <w:r w:rsidR="00AE1E44" w:rsidRPr="00457151">
              <w:rPr>
                <w:lang w:val="kk-KZ"/>
              </w:rPr>
              <w:t>иынның ішкі жиынын табады</w:t>
            </w:r>
          </w:p>
        </w:tc>
        <w:tc>
          <w:tcPr>
            <w:tcW w:w="1682" w:type="dxa"/>
            <w:vAlign w:val="center"/>
          </w:tcPr>
          <w:p w14:paraId="44856159" w14:textId="3A577FB9" w:rsidR="00AE1E44" w:rsidRPr="00457151" w:rsidRDefault="00AE1E44" w:rsidP="0085083A">
            <w:pPr>
              <w:ind w:left="142" w:firstLine="567"/>
              <w:jc w:val="center"/>
              <w:rPr>
                <w:w w:val="99"/>
                <w:lang w:val="kk-KZ"/>
              </w:rPr>
            </w:pPr>
            <w:r w:rsidRPr="00457151">
              <w:rPr>
                <w:w w:val="99"/>
                <w:lang w:val="kk-KZ"/>
              </w:rPr>
              <w:t>1</w:t>
            </w:r>
          </w:p>
        </w:tc>
      </w:tr>
      <w:tr w:rsidR="00AE1E44" w:rsidRPr="00457151" w14:paraId="76AD69C0" w14:textId="77777777" w:rsidTr="002C1C23">
        <w:trPr>
          <w:trHeight w:val="984"/>
        </w:trPr>
        <w:tc>
          <w:tcPr>
            <w:tcW w:w="2944" w:type="dxa"/>
            <w:vMerge w:val="restart"/>
            <w:tcBorders>
              <w:bottom w:val="single" w:sz="4" w:space="0" w:color="auto"/>
            </w:tcBorders>
            <w:vAlign w:val="center"/>
          </w:tcPr>
          <w:p w14:paraId="267FDE7B" w14:textId="0AAFF76A" w:rsidR="00AE1E44" w:rsidRPr="00457151" w:rsidRDefault="003468D0" w:rsidP="00F014E1">
            <w:pPr>
              <w:ind w:left="114"/>
              <w:rPr>
                <w:lang w:val="kk-KZ"/>
              </w:rPr>
            </w:pPr>
            <w:proofErr w:type="spellStart"/>
            <w:r w:rsidRPr="00457151">
              <w:rPr>
                <w:color w:val="000000"/>
                <w:lang w:val="kk-KZ"/>
              </w:rPr>
              <w:t>Эйлер-Венн</w:t>
            </w:r>
            <w:proofErr w:type="spellEnd"/>
            <w:r w:rsidRPr="00457151">
              <w:rPr>
                <w:color w:val="000000"/>
                <w:lang w:val="kk-KZ"/>
              </w:rPr>
              <w:t xml:space="preserve"> диаграммасын қолданып, есептер шығарады</w:t>
            </w:r>
          </w:p>
        </w:tc>
        <w:tc>
          <w:tcPr>
            <w:tcW w:w="1551" w:type="dxa"/>
            <w:vMerge w:val="restart"/>
            <w:tcBorders>
              <w:bottom w:val="single" w:sz="4" w:space="0" w:color="auto"/>
            </w:tcBorders>
            <w:vAlign w:val="center"/>
          </w:tcPr>
          <w:p w14:paraId="1286EB01" w14:textId="71B35AFF" w:rsidR="00AE1E44" w:rsidRPr="00457151" w:rsidRDefault="003468D0" w:rsidP="0085083A">
            <w:pPr>
              <w:ind w:left="114"/>
              <w:jc w:val="center"/>
              <w:rPr>
                <w:lang w:val="kk-KZ"/>
              </w:rPr>
            </w:pPr>
            <w:r w:rsidRPr="00457151">
              <w:rPr>
                <w:w w:val="99"/>
                <w:lang w:val="kk-KZ"/>
              </w:rPr>
              <w:t>2</w:t>
            </w:r>
          </w:p>
        </w:tc>
        <w:tc>
          <w:tcPr>
            <w:tcW w:w="2829" w:type="dxa"/>
            <w:vAlign w:val="bottom"/>
          </w:tcPr>
          <w:p w14:paraId="5CF2426E" w14:textId="712616F2" w:rsidR="00AE1E44" w:rsidRPr="00457151" w:rsidRDefault="00AE1E44" w:rsidP="00F014E1">
            <w:pPr>
              <w:ind w:left="114"/>
              <w:contextualSpacing/>
              <w:rPr>
                <w:color w:val="000000"/>
                <w:lang w:val="kk-KZ"/>
              </w:rPr>
            </w:pPr>
            <w:proofErr w:type="spellStart"/>
            <w:r w:rsidRPr="00457151">
              <w:rPr>
                <w:color w:val="000000"/>
                <w:lang w:val="kk-KZ"/>
              </w:rPr>
              <w:t>Эйлер-Венн</w:t>
            </w:r>
            <w:proofErr w:type="spellEnd"/>
            <w:r w:rsidRPr="00457151">
              <w:rPr>
                <w:color w:val="000000"/>
                <w:lang w:val="kk-KZ"/>
              </w:rPr>
              <w:t xml:space="preserve"> диаграммасында  мәліметтерді бейнелей алады;</w:t>
            </w:r>
          </w:p>
        </w:tc>
        <w:tc>
          <w:tcPr>
            <w:tcW w:w="1682" w:type="dxa"/>
            <w:tcBorders>
              <w:bottom w:val="single" w:sz="4" w:space="0" w:color="auto"/>
            </w:tcBorders>
            <w:vAlign w:val="bottom"/>
          </w:tcPr>
          <w:p w14:paraId="6297DAAF" w14:textId="7D4258F7" w:rsidR="00AE1E44" w:rsidRPr="00457151" w:rsidRDefault="00AE1E44" w:rsidP="0085083A">
            <w:pPr>
              <w:ind w:left="142" w:firstLine="567"/>
              <w:jc w:val="center"/>
              <w:rPr>
                <w:lang w:val="kk-KZ"/>
              </w:rPr>
            </w:pPr>
            <w:r w:rsidRPr="00457151">
              <w:rPr>
                <w:w w:val="99"/>
                <w:lang w:val="kk-KZ"/>
              </w:rPr>
              <w:t>1</w:t>
            </w:r>
          </w:p>
        </w:tc>
      </w:tr>
      <w:tr w:rsidR="00AE1E44" w:rsidRPr="00457151" w14:paraId="73845EE7" w14:textId="77777777" w:rsidTr="002C1C23">
        <w:trPr>
          <w:trHeight w:val="828"/>
        </w:trPr>
        <w:tc>
          <w:tcPr>
            <w:tcW w:w="2944" w:type="dxa"/>
            <w:vMerge/>
            <w:vAlign w:val="bottom"/>
          </w:tcPr>
          <w:p w14:paraId="6135B2C7" w14:textId="77777777" w:rsidR="00AE1E44" w:rsidRPr="00457151" w:rsidRDefault="00AE1E44" w:rsidP="00F014E1">
            <w:pPr>
              <w:ind w:left="114"/>
              <w:rPr>
                <w:lang w:val="kk-KZ"/>
              </w:rPr>
            </w:pPr>
          </w:p>
        </w:tc>
        <w:tc>
          <w:tcPr>
            <w:tcW w:w="1551" w:type="dxa"/>
            <w:vMerge/>
            <w:vAlign w:val="bottom"/>
          </w:tcPr>
          <w:p w14:paraId="641859E0" w14:textId="77777777" w:rsidR="00AE1E44" w:rsidRPr="00457151" w:rsidRDefault="00AE1E44" w:rsidP="0085083A">
            <w:pPr>
              <w:ind w:left="114"/>
              <w:jc w:val="center"/>
              <w:rPr>
                <w:lang w:val="kk-KZ"/>
              </w:rPr>
            </w:pPr>
          </w:p>
        </w:tc>
        <w:tc>
          <w:tcPr>
            <w:tcW w:w="2829" w:type="dxa"/>
            <w:vAlign w:val="bottom"/>
          </w:tcPr>
          <w:p w14:paraId="153CE18F" w14:textId="77777777" w:rsidR="00AE1E44" w:rsidRPr="00457151" w:rsidRDefault="00AE1E44" w:rsidP="00F014E1">
            <w:pPr>
              <w:ind w:left="114"/>
              <w:contextualSpacing/>
              <w:rPr>
                <w:color w:val="000000"/>
                <w:lang w:val="kk-KZ"/>
              </w:rPr>
            </w:pPr>
            <w:proofErr w:type="spellStart"/>
            <w:r w:rsidRPr="00457151">
              <w:rPr>
                <w:color w:val="000000"/>
                <w:lang w:val="kk-KZ"/>
              </w:rPr>
              <w:t>Эйлер-Венн</w:t>
            </w:r>
            <w:proofErr w:type="spellEnd"/>
            <w:r w:rsidRPr="00457151">
              <w:rPr>
                <w:color w:val="000000"/>
                <w:lang w:val="kk-KZ"/>
              </w:rPr>
              <w:t xml:space="preserve"> диаграммасын қолданып, өрнек құра алады;</w:t>
            </w:r>
          </w:p>
        </w:tc>
        <w:tc>
          <w:tcPr>
            <w:tcW w:w="1682" w:type="dxa"/>
            <w:vAlign w:val="bottom"/>
          </w:tcPr>
          <w:p w14:paraId="08DF2468" w14:textId="258C99EC" w:rsidR="00AE1E44" w:rsidRPr="00457151" w:rsidRDefault="00AE1E44" w:rsidP="0085083A">
            <w:pPr>
              <w:ind w:left="142" w:firstLine="567"/>
              <w:jc w:val="center"/>
              <w:rPr>
                <w:lang w:val="kk-KZ"/>
              </w:rPr>
            </w:pPr>
            <w:r w:rsidRPr="00457151">
              <w:rPr>
                <w:w w:val="99"/>
                <w:lang w:val="kk-KZ"/>
              </w:rPr>
              <w:t>1</w:t>
            </w:r>
          </w:p>
        </w:tc>
      </w:tr>
      <w:tr w:rsidR="00AE1E44" w:rsidRPr="00457151" w14:paraId="409C869D" w14:textId="77777777" w:rsidTr="002C1C23">
        <w:trPr>
          <w:trHeight w:val="828"/>
        </w:trPr>
        <w:tc>
          <w:tcPr>
            <w:tcW w:w="2944" w:type="dxa"/>
            <w:vMerge/>
            <w:vAlign w:val="bottom"/>
          </w:tcPr>
          <w:p w14:paraId="52EC0E21" w14:textId="77777777" w:rsidR="00AE1E44" w:rsidRPr="00457151" w:rsidRDefault="00AE1E44" w:rsidP="00F014E1">
            <w:pPr>
              <w:ind w:left="114"/>
              <w:rPr>
                <w:lang w:val="kk-KZ"/>
              </w:rPr>
            </w:pPr>
          </w:p>
        </w:tc>
        <w:tc>
          <w:tcPr>
            <w:tcW w:w="1551" w:type="dxa"/>
            <w:vMerge/>
            <w:vAlign w:val="bottom"/>
          </w:tcPr>
          <w:p w14:paraId="44E6DA7C" w14:textId="77777777" w:rsidR="00AE1E44" w:rsidRPr="00457151" w:rsidRDefault="00AE1E44" w:rsidP="0085083A">
            <w:pPr>
              <w:ind w:left="114"/>
              <w:jc w:val="center"/>
              <w:rPr>
                <w:lang w:val="kk-KZ"/>
              </w:rPr>
            </w:pPr>
          </w:p>
        </w:tc>
        <w:tc>
          <w:tcPr>
            <w:tcW w:w="2829" w:type="dxa"/>
            <w:vAlign w:val="bottom"/>
          </w:tcPr>
          <w:p w14:paraId="6758A05C" w14:textId="46D4C26B" w:rsidR="00AE1E44" w:rsidRPr="00457151" w:rsidRDefault="00EB3F17" w:rsidP="00F014E1">
            <w:pPr>
              <w:ind w:left="114"/>
              <w:contextualSpacing/>
              <w:rPr>
                <w:color w:val="000000"/>
                <w:lang w:val="kk-KZ"/>
              </w:rPr>
            </w:pPr>
            <w:r w:rsidRPr="00457151">
              <w:rPr>
                <w:color w:val="000000"/>
                <w:lang w:val="kk-KZ"/>
              </w:rPr>
              <w:t>т</w:t>
            </w:r>
            <w:r w:rsidR="00AE1E44" w:rsidRPr="00457151">
              <w:rPr>
                <w:color w:val="000000"/>
                <w:lang w:val="kk-KZ"/>
              </w:rPr>
              <w:t>ек марафонға қатысқан оқушылардың санын анықтай алады;</w:t>
            </w:r>
          </w:p>
        </w:tc>
        <w:tc>
          <w:tcPr>
            <w:tcW w:w="1682" w:type="dxa"/>
            <w:vAlign w:val="bottom"/>
          </w:tcPr>
          <w:p w14:paraId="5DA290DE" w14:textId="13DD1DC1" w:rsidR="00AE1E44" w:rsidRPr="00457151" w:rsidRDefault="00AE1E44" w:rsidP="0085083A">
            <w:pPr>
              <w:ind w:left="142" w:firstLine="567"/>
              <w:jc w:val="center"/>
              <w:rPr>
                <w:lang w:val="kk-KZ"/>
              </w:rPr>
            </w:pPr>
            <w:r w:rsidRPr="00457151">
              <w:rPr>
                <w:w w:val="99"/>
                <w:lang w:val="kk-KZ"/>
              </w:rPr>
              <w:t>1</w:t>
            </w:r>
          </w:p>
        </w:tc>
      </w:tr>
      <w:tr w:rsidR="00AE1E44" w:rsidRPr="00457151" w14:paraId="40F1E65E" w14:textId="77777777" w:rsidTr="002C1C23">
        <w:trPr>
          <w:trHeight w:val="47"/>
        </w:trPr>
        <w:tc>
          <w:tcPr>
            <w:tcW w:w="2944" w:type="dxa"/>
            <w:vMerge/>
            <w:vAlign w:val="bottom"/>
          </w:tcPr>
          <w:p w14:paraId="1A1551FA" w14:textId="77777777" w:rsidR="00AE1E44" w:rsidRPr="00457151" w:rsidRDefault="00AE1E44" w:rsidP="00F014E1">
            <w:pPr>
              <w:ind w:left="114"/>
              <w:rPr>
                <w:lang w:val="kk-KZ"/>
              </w:rPr>
            </w:pPr>
          </w:p>
        </w:tc>
        <w:tc>
          <w:tcPr>
            <w:tcW w:w="1551" w:type="dxa"/>
            <w:vMerge/>
            <w:vAlign w:val="bottom"/>
          </w:tcPr>
          <w:p w14:paraId="3EF6A3CF" w14:textId="77777777" w:rsidR="00AE1E44" w:rsidRPr="00457151" w:rsidRDefault="00AE1E44" w:rsidP="0085083A">
            <w:pPr>
              <w:ind w:left="114"/>
              <w:jc w:val="center"/>
              <w:rPr>
                <w:lang w:val="kk-KZ"/>
              </w:rPr>
            </w:pPr>
          </w:p>
        </w:tc>
        <w:tc>
          <w:tcPr>
            <w:tcW w:w="2829" w:type="dxa"/>
            <w:vAlign w:val="bottom"/>
          </w:tcPr>
          <w:p w14:paraId="16F71AB0" w14:textId="0F0FEBC9" w:rsidR="00AE1E44" w:rsidRPr="00457151" w:rsidRDefault="00EB3F17" w:rsidP="00F014E1">
            <w:pPr>
              <w:ind w:left="114"/>
              <w:contextualSpacing/>
              <w:rPr>
                <w:color w:val="000000"/>
                <w:lang w:val="kk-KZ"/>
              </w:rPr>
            </w:pPr>
            <w:r w:rsidRPr="00457151">
              <w:rPr>
                <w:color w:val="000000"/>
                <w:lang w:val="kk-KZ"/>
              </w:rPr>
              <w:t>е</w:t>
            </w:r>
            <w:r w:rsidR="00AE1E44" w:rsidRPr="00457151">
              <w:rPr>
                <w:color w:val="000000"/>
                <w:lang w:val="kk-KZ"/>
              </w:rPr>
              <w:t>септеулер жасап, есептің жауабын таба алады</w:t>
            </w:r>
            <w:r w:rsidRPr="00457151">
              <w:rPr>
                <w:color w:val="000000"/>
                <w:lang w:val="kk-KZ"/>
              </w:rPr>
              <w:t>;</w:t>
            </w:r>
          </w:p>
        </w:tc>
        <w:tc>
          <w:tcPr>
            <w:tcW w:w="1682" w:type="dxa"/>
            <w:vAlign w:val="bottom"/>
          </w:tcPr>
          <w:p w14:paraId="219DE1F3" w14:textId="79CC2116" w:rsidR="00AE1E44" w:rsidRPr="00457151" w:rsidRDefault="00AE1E44" w:rsidP="0085083A">
            <w:pPr>
              <w:ind w:left="142" w:firstLine="567"/>
              <w:jc w:val="center"/>
              <w:rPr>
                <w:lang w:val="kk-KZ"/>
              </w:rPr>
            </w:pPr>
            <w:r w:rsidRPr="00457151">
              <w:rPr>
                <w:w w:val="99"/>
                <w:lang w:val="kk-KZ"/>
              </w:rPr>
              <w:t>1</w:t>
            </w:r>
          </w:p>
        </w:tc>
      </w:tr>
      <w:tr w:rsidR="003468D0" w:rsidRPr="00457151" w14:paraId="24F74DE8" w14:textId="77777777" w:rsidTr="002C1C23">
        <w:trPr>
          <w:trHeight w:val="47"/>
        </w:trPr>
        <w:tc>
          <w:tcPr>
            <w:tcW w:w="2944" w:type="dxa"/>
            <w:vMerge w:val="restart"/>
            <w:vAlign w:val="center"/>
          </w:tcPr>
          <w:p w14:paraId="02A45687" w14:textId="721D21DE" w:rsidR="003468D0" w:rsidRPr="00457151" w:rsidRDefault="002C1C23" w:rsidP="00F014E1">
            <w:pPr>
              <w:ind w:left="114"/>
              <w:rPr>
                <w:lang w:val="kk-KZ"/>
              </w:rPr>
            </w:pPr>
            <w:r w:rsidRPr="00457151">
              <w:rPr>
                <w:color w:val="000000"/>
                <w:lang w:val="kk-KZ"/>
              </w:rPr>
              <w:t>К</w:t>
            </w:r>
            <w:r w:rsidR="003468D0" w:rsidRPr="00457151">
              <w:rPr>
                <w:color w:val="000000"/>
                <w:lang w:val="kk-KZ"/>
              </w:rPr>
              <w:t>есте немесе диаграмма түрінде берілген статистикалық ақпаратты ал</w:t>
            </w:r>
            <w:r w:rsidR="00114C2A" w:rsidRPr="00457151">
              <w:rPr>
                <w:color w:val="000000"/>
                <w:lang w:val="kk-KZ"/>
              </w:rPr>
              <w:t>ады</w:t>
            </w:r>
          </w:p>
        </w:tc>
        <w:tc>
          <w:tcPr>
            <w:tcW w:w="1551" w:type="dxa"/>
            <w:vMerge w:val="restart"/>
            <w:vAlign w:val="center"/>
          </w:tcPr>
          <w:p w14:paraId="759821F3" w14:textId="2DA0DF40" w:rsidR="003468D0" w:rsidRPr="00457151" w:rsidRDefault="003468D0" w:rsidP="003468D0">
            <w:pPr>
              <w:ind w:left="114"/>
              <w:jc w:val="center"/>
              <w:rPr>
                <w:lang w:val="kk-KZ"/>
              </w:rPr>
            </w:pPr>
            <w:r w:rsidRPr="00457151">
              <w:rPr>
                <w:w w:val="96"/>
                <w:lang w:val="kk-KZ"/>
              </w:rPr>
              <w:t>3</w:t>
            </w:r>
          </w:p>
        </w:tc>
        <w:tc>
          <w:tcPr>
            <w:tcW w:w="2829" w:type="dxa"/>
            <w:vAlign w:val="center"/>
          </w:tcPr>
          <w:p w14:paraId="685B6E39" w14:textId="3E799F91" w:rsidR="003468D0" w:rsidRPr="00457151" w:rsidRDefault="00EB3F17" w:rsidP="00F014E1">
            <w:pPr>
              <w:ind w:left="114"/>
              <w:contextualSpacing/>
              <w:rPr>
                <w:color w:val="000000"/>
                <w:lang w:val="kk-KZ"/>
              </w:rPr>
            </w:pPr>
            <w:r w:rsidRPr="00457151">
              <w:rPr>
                <w:color w:val="000000"/>
                <w:lang w:val="kk-KZ"/>
              </w:rPr>
              <w:t>д</w:t>
            </w:r>
            <w:r w:rsidR="003468D0" w:rsidRPr="00457151">
              <w:rPr>
                <w:color w:val="000000"/>
                <w:lang w:val="kk-KZ"/>
              </w:rPr>
              <w:t>иаграммадағы ақпаратты белгілей алады;</w:t>
            </w:r>
          </w:p>
        </w:tc>
        <w:tc>
          <w:tcPr>
            <w:tcW w:w="1682" w:type="dxa"/>
            <w:vAlign w:val="center"/>
          </w:tcPr>
          <w:p w14:paraId="16A076B9" w14:textId="5D280056" w:rsidR="003468D0" w:rsidRPr="00457151" w:rsidRDefault="003468D0" w:rsidP="003468D0">
            <w:pPr>
              <w:ind w:left="142" w:firstLine="567"/>
              <w:jc w:val="center"/>
              <w:rPr>
                <w:w w:val="99"/>
                <w:lang w:val="kk-KZ"/>
              </w:rPr>
            </w:pPr>
            <w:r w:rsidRPr="00457151">
              <w:rPr>
                <w:w w:val="99"/>
                <w:lang w:val="kk-KZ"/>
              </w:rPr>
              <w:t>1</w:t>
            </w:r>
          </w:p>
        </w:tc>
      </w:tr>
      <w:tr w:rsidR="003468D0" w:rsidRPr="00457151" w14:paraId="4C1E032B" w14:textId="77777777" w:rsidTr="002C1C23">
        <w:trPr>
          <w:trHeight w:val="47"/>
        </w:trPr>
        <w:tc>
          <w:tcPr>
            <w:tcW w:w="2944" w:type="dxa"/>
            <w:vMerge/>
            <w:vAlign w:val="bottom"/>
          </w:tcPr>
          <w:p w14:paraId="0BB16747" w14:textId="77777777" w:rsidR="003468D0" w:rsidRPr="00457151" w:rsidRDefault="003468D0" w:rsidP="00F014E1">
            <w:pPr>
              <w:ind w:left="114"/>
              <w:rPr>
                <w:lang w:val="kk-KZ"/>
              </w:rPr>
            </w:pPr>
          </w:p>
        </w:tc>
        <w:tc>
          <w:tcPr>
            <w:tcW w:w="1551" w:type="dxa"/>
            <w:vMerge/>
            <w:vAlign w:val="bottom"/>
          </w:tcPr>
          <w:p w14:paraId="2FD3B801" w14:textId="77777777" w:rsidR="003468D0" w:rsidRPr="00457151" w:rsidRDefault="003468D0" w:rsidP="003468D0">
            <w:pPr>
              <w:ind w:left="114"/>
              <w:jc w:val="center"/>
              <w:rPr>
                <w:lang w:val="kk-KZ"/>
              </w:rPr>
            </w:pPr>
          </w:p>
        </w:tc>
        <w:tc>
          <w:tcPr>
            <w:tcW w:w="2829" w:type="dxa"/>
            <w:vAlign w:val="center"/>
          </w:tcPr>
          <w:p w14:paraId="6846D474" w14:textId="31C46717" w:rsidR="003468D0" w:rsidRPr="00457151" w:rsidRDefault="00801486" w:rsidP="00F014E1">
            <w:pPr>
              <w:ind w:left="114"/>
              <w:contextualSpacing/>
              <w:rPr>
                <w:color w:val="000000"/>
                <w:lang w:val="kk-KZ"/>
              </w:rPr>
            </w:pPr>
            <w:r w:rsidRPr="00457151">
              <w:rPr>
                <w:color w:val="000000"/>
                <w:lang w:val="kk-KZ"/>
              </w:rPr>
              <w:t>д</w:t>
            </w:r>
            <w:r w:rsidR="003468D0" w:rsidRPr="00457151">
              <w:rPr>
                <w:color w:val="000000"/>
                <w:lang w:val="kk-KZ"/>
              </w:rPr>
              <w:t>иаграмманың бөліктерінің үлесінің шамасын анықтай алады;</w:t>
            </w:r>
          </w:p>
        </w:tc>
        <w:tc>
          <w:tcPr>
            <w:tcW w:w="1682" w:type="dxa"/>
            <w:vAlign w:val="center"/>
          </w:tcPr>
          <w:p w14:paraId="00515B08" w14:textId="73D98989" w:rsidR="003468D0" w:rsidRPr="00457151" w:rsidRDefault="003468D0" w:rsidP="003468D0">
            <w:pPr>
              <w:ind w:left="142" w:firstLine="567"/>
              <w:jc w:val="center"/>
              <w:rPr>
                <w:w w:val="99"/>
                <w:lang w:val="kk-KZ"/>
              </w:rPr>
            </w:pPr>
            <w:r w:rsidRPr="00457151">
              <w:rPr>
                <w:lang w:val="kk-KZ"/>
              </w:rPr>
              <w:t>1</w:t>
            </w:r>
          </w:p>
        </w:tc>
      </w:tr>
      <w:tr w:rsidR="002C1C23" w:rsidRPr="00457151" w14:paraId="49AADA80" w14:textId="77777777" w:rsidTr="002C1C23">
        <w:trPr>
          <w:trHeight w:val="47"/>
        </w:trPr>
        <w:tc>
          <w:tcPr>
            <w:tcW w:w="2944" w:type="dxa"/>
            <w:vMerge w:val="restart"/>
            <w:vAlign w:val="center"/>
          </w:tcPr>
          <w:p w14:paraId="54593D97" w14:textId="51DA992C" w:rsidR="002C1C23" w:rsidRPr="00457151" w:rsidRDefault="002C1C23" w:rsidP="00F014E1">
            <w:pPr>
              <w:ind w:left="114"/>
              <w:rPr>
                <w:lang w:val="kk-KZ"/>
              </w:rPr>
            </w:pPr>
            <w:r w:rsidRPr="00457151">
              <w:rPr>
                <w:color w:val="000000"/>
                <w:lang w:val="kk-KZ"/>
              </w:rPr>
              <w:t>Дөңгелек, сызықтық және бағанды диаграммалар сал</w:t>
            </w:r>
            <w:r w:rsidR="00114C2A" w:rsidRPr="00457151">
              <w:rPr>
                <w:color w:val="000000"/>
                <w:lang w:val="kk-KZ"/>
              </w:rPr>
              <w:t>ады</w:t>
            </w:r>
          </w:p>
        </w:tc>
        <w:tc>
          <w:tcPr>
            <w:tcW w:w="1551" w:type="dxa"/>
            <w:vMerge w:val="restart"/>
            <w:vAlign w:val="center"/>
          </w:tcPr>
          <w:p w14:paraId="7E9CBA05" w14:textId="1703858E" w:rsidR="002C1C23" w:rsidRPr="00457151" w:rsidRDefault="002C1C23" w:rsidP="002C1C23">
            <w:pPr>
              <w:ind w:left="114"/>
              <w:jc w:val="center"/>
              <w:rPr>
                <w:lang w:val="kk-KZ"/>
              </w:rPr>
            </w:pPr>
            <w:r w:rsidRPr="00457151">
              <w:rPr>
                <w:w w:val="99"/>
                <w:lang w:val="kk-KZ"/>
              </w:rPr>
              <w:t>4</w:t>
            </w:r>
          </w:p>
        </w:tc>
        <w:tc>
          <w:tcPr>
            <w:tcW w:w="2829" w:type="dxa"/>
            <w:vAlign w:val="center"/>
          </w:tcPr>
          <w:p w14:paraId="5D994ECC" w14:textId="466577E6" w:rsidR="002C1C23" w:rsidRPr="00457151" w:rsidRDefault="00801486" w:rsidP="00F014E1">
            <w:pPr>
              <w:ind w:left="114"/>
              <w:contextualSpacing/>
              <w:rPr>
                <w:color w:val="000000"/>
                <w:lang w:val="kk-KZ"/>
              </w:rPr>
            </w:pPr>
            <w:r w:rsidRPr="00457151">
              <w:rPr>
                <w:color w:val="000000"/>
                <w:lang w:val="kk-KZ"/>
              </w:rPr>
              <w:t>е</w:t>
            </w:r>
            <w:r w:rsidR="002C1C23" w:rsidRPr="00457151">
              <w:rPr>
                <w:color w:val="000000"/>
                <w:lang w:val="kk-KZ"/>
              </w:rPr>
              <w:t>септің шартында берілген ақпараттан дөңгелек диаграмма құра алады;</w:t>
            </w:r>
          </w:p>
        </w:tc>
        <w:tc>
          <w:tcPr>
            <w:tcW w:w="1682" w:type="dxa"/>
            <w:vAlign w:val="center"/>
          </w:tcPr>
          <w:p w14:paraId="5D70C10C" w14:textId="5BDCBDCC" w:rsidR="002C1C23" w:rsidRPr="00457151" w:rsidRDefault="002C1C23" w:rsidP="002C1C23">
            <w:pPr>
              <w:ind w:left="142" w:firstLine="567"/>
              <w:jc w:val="center"/>
              <w:rPr>
                <w:w w:val="99"/>
                <w:lang w:val="kk-KZ"/>
              </w:rPr>
            </w:pPr>
            <w:r w:rsidRPr="00457151">
              <w:rPr>
                <w:w w:val="99"/>
                <w:lang w:val="kk-KZ"/>
              </w:rPr>
              <w:t>1</w:t>
            </w:r>
          </w:p>
        </w:tc>
      </w:tr>
      <w:tr w:rsidR="002C1C23" w:rsidRPr="00457151" w14:paraId="7D4859FA" w14:textId="77777777" w:rsidTr="002C1C23">
        <w:trPr>
          <w:trHeight w:val="47"/>
        </w:trPr>
        <w:tc>
          <w:tcPr>
            <w:tcW w:w="2944" w:type="dxa"/>
            <w:vMerge/>
            <w:vAlign w:val="bottom"/>
          </w:tcPr>
          <w:p w14:paraId="2C944AA2" w14:textId="77777777" w:rsidR="002C1C23" w:rsidRPr="00457151" w:rsidRDefault="002C1C23" w:rsidP="002C1C23">
            <w:pPr>
              <w:ind w:left="114"/>
              <w:jc w:val="center"/>
              <w:rPr>
                <w:lang w:val="kk-KZ"/>
              </w:rPr>
            </w:pPr>
          </w:p>
        </w:tc>
        <w:tc>
          <w:tcPr>
            <w:tcW w:w="1551" w:type="dxa"/>
            <w:vMerge/>
            <w:vAlign w:val="bottom"/>
          </w:tcPr>
          <w:p w14:paraId="500005FD" w14:textId="77777777" w:rsidR="002C1C23" w:rsidRPr="00457151" w:rsidRDefault="002C1C23" w:rsidP="002C1C23">
            <w:pPr>
              <w:ind w:left="114"/>
              <w:jc w:val="center"/>
              <w:rPr>
                <w:lang w:val="kk-KZ"/>
              </w:rPr>
            </w:pPr>
          </w:p>
        </w:tc>
        <w:tc>
          <w:tcPr>
            <w:tcW w:w="2829" w:type="dxa"/>
            <w:vAlign w:val="center"/>
          </w:tcPr>
          <w:p w14:paraId="2BF28C49" w14:textId="74B5462D" w:rsidR="002C1C23" w:rsidRPr="00457151" w:rsidRDefault="002C1C23" w:rsidP="00F014E1">
            <w:pPr>
              <w:ind w:left="114"/>
              <w:contextualSpacing/>
              <w:rPr>
                <w:color w:val="000000"/>
                <w:lang w:val="kk-KZ"/>
              </w:rPr>
            </w:pPr>
            <w:r w:rsidRPr="00457151">
              <w:rPr>
                <w:color w:val="000000"/>
                <w:lang w:val="kk-KZ"/>
              </w:rPr>
              <w:t>1%-ға сәйкес бұрышты таба алады;</w:t>
            </w:r>
          </w:p>
        </w:tc>
        <w:tc>
          <w:tcPr>
            <w:tcW w:w="1682" w:type="dxa"/>
            <w:vAlign w:val="bottom"/>
          </w:tcPr>
          <w:p w14:paraId="12FC8A0A" w14:textId="73061AAA" w:rsidR="002C1C23" w:rsidRPr="00457151" w:rsidRDefault="002C1C23" w:rsidP="002C1C23">
            <w:pPr>
              <w:ind w:left="142" w:firstLine="567"/>
              <w:jc w:val="center"/>
              <w:rPr>
                <w:w w:val="99"/>
                <w:lang w:val="kk-KZ"/>
              </w:rPr>
            </w:pPr>
            <w:r w:rsidRPr="00457151">
              <w:rPr>
                <w:w w:val="99"/>
                <w:lang w:val="kk-KZ"/>
              </w:rPr>
              <w:t>1</w:t>
            </w:r>
          </w:p>
        </w:tc>
      </w:tr>
      <w:tr w:rsidR="002C1C23" w:rsidRPr="00457151" w14:paraId="0BC27C6F" w14:textId="77777777" w:rsidTr="002C1C23">
        <w:trPr>
          <w:trHeight w:val="47"/>
        </w:trPr>
        <w:tc>
          <w:tcPr>
            <w:tcW w:w="2944" w:type="dxa"/>
            <w:vMerge/>
            <w:vAlign w:val="bottom"/>
          </w:tcPr>
          <w:p w14:paraId="308C663D" w14:textId="77777777" w:rsidR="002C1C23" w:rsidRPr="00457151" w:rsidRDefault="002C1C23" w:rsidP="002C1C23">
            <w:pPr>
              <w:ind w:left="114"/>
              <w:jc w:val="center"/>
              <w:rPr>
                <w:lang w:val="kk-KZ"/>
              </w:rPr>
            </w:pPr>
          </w:p>
        </w:tc>
        <w:tc>
          <w:tcPr>
            <w:tcW w:w="1551" w:type="dxa"/>
            <w:vMerge/>
            <w:vAlign w:val="bottom"/>
          </w:tcPr>
          <w:p w14:paraId="153B01F6" w14:textId="77777777" w:rsidR="002C1C23" w:rsidRPr="00457151" w:rsidRDefault="002C1C23" w:rsidP="002C1C23">
            <w:pPr>
              <w:ind w:left="114"/>
              <w:jc w:val="center"/>
              <w:rPr>
                <w:lang w:val="kk-KZ"/>
              </w:rPr>
            </w:pPr>
          </w:p>
        </w:tc>
        <w:tc>
          <w:tcPr>
            <w:tcW w:w="2829" w:type="dxa"/>
            <w:vAlign w:val="center"/>
          </w:tcPr>
          <w:p w14:paraId="13C6FF01" w14:textId="41E8E0E5" w:rsidR="002C1C23" w:rsidRPr="00457151" w:rsidRDefault="00801486" w:rsidP="00F014E1">
            <w:pPr>
              <w:ind w:left="114"/>
              <w:contextualSpacing/>
              <w:rPr>
                <w:color w:val="000000"/>
                <w:lang w:val="kk-KZ"/>
              </w:rPr>
            </w:pPr>
            <w:r w:rsidRPr="00457151">
              <w:rPr>
                <w:color w:val="000000"/>
                <w:lang w:val="kk-KZ"/>
              </w:rPr>
              <w:t>с</w:t>
            </w:r>
            <w:r w:rsidR="002C1C23" w:rsidRPr="00457151">
              <w:rPr>
                <w:color w:val="000000"/>
                <w:lang w:val="kk-KZ"/>
              </w:rPr>
              <w:t>екторлардың бұрышын анықтай алады</w:t>
            </w:r>
            <w:r w:rsidRPr="00457151">
              <w:rPr>
                <w:color w:val="000000"/>
                <w:lang w:val="kk-KZ"/>
              </w:rPr>
              <w:t>.</w:t>
            </w:r>
          </w:p>
        </w:tc>
        <w:tc>
          <w:tcPr>
            <w:tcW w:w="1682" w:type="dxa"/>
            <w:vAlign w:val="bottom"/>
          </w:tcPr>
          <w:p w14:paraId="54318B86" w14:textId="645D76B4" w:rsidR="002C1C23" w:rsidRPr="00457151" w:rsidRDefault="002C1C23" w:rsidP="002C1C23">
            <w:pPr>
              <w:ind w:left="142" w:firstLine="567"/>
              <w:jc w:val="center"/>
              <w:rPr>
                <w:w w:val="99"/>
                <w:lang w:val="kk-KZ"/>
              </w:rPr>
            </w:pPr>
            <w:r w:rsidRPr="00457151">
              <w:rPr>
                <w:w w:val="99"/>
                <w:lang w:val="kk-KZ"/>
              </w:rPr>
              <w:t>1</w:t>
            </w:r>
          </w:p>
        </w:tc>
      </w:tr>
      <w:tr w:rsidR="002C1C23" w:rsidRPr="00457151" w14:paraId="7A90265D" w14:textId="709FB858" w:rsidTr="002C1C23">
        <w:trPr>
          <w:trHeight w:val="343"/>
        </w:trPr>
        <w:tc>
          <w:tcPr>
            <w:tcW w:w="7324" w:type="dxa"/>
            <w:gridSpan w:val="3"/>
            <w:vAlign w:val="bottom"/>
          </w:tcPr>
          <w:p w14:paraId="4B5B0B45" w14:textId="2E1513D4" w:rsidR="002C1C23" w:rsidRPr="00457151" w:rsidRDefault="007037D1" w:rsidP="002C1C23">
            <w:pPr>
              <w:ind w:left="114"/>
              <w:contextualSpacing/>
              <w:rPr>
                <w:color w:val="000000"/>
                <w:lang w:val="kk-KZ"/>
              </w:rPr>
            </w:pPr>
            <w:r w:rsidRPr="00457151">
              <w:rPr>
                <w:bCs/>
                <w:color w:val="000000"/>
                <w:lang w:val="kk-KZ"/>
              </w:rPr>
              <w:t>Барлығы:</w:t>
            </w:r>
          </w:p>
        </w:tc>
        <w:tc>
          <w:tcPr>
            <w:tcW w:w="1682" w:type="dxa"/>
            <w:vAlign w:val="bottom"/>
          </w:tcPr>
          <w:p w14:paraId="7ECC3167" w14:textId="6BDF4278" w:rsidR="002C1C23" w:rsidRPr="00457151" w:rsidRDefault="002C1C23" w:rsidP="002C1C23">
            <w:pPr>
              <w:ind w:left="142" w:firstLine="567"/>
              <w:jc w:val="center"/>
              <w:rPr>
                <w:bCs/>
                <w:w w:val="99"/>
                <w:lang w:val="kk-KZ"/>
              </w:rPr>
            </w:pPr>
            <w:r w:rsidRPr="00457151">
              <w:rPr>
                <w:bCs/>
                <w:w w:val="99"/>
                <w:lang w:val="kk-KZ"/>
              </w:rPr>
              <w:t>10</w:t>
            </w:r>
          </w:p>
        </w:tc>
      </w:tr>
    </w:tbl>
    <w:p w14:paraId="24B67A2E" w14:textId="7973E366" w:rsidR="00ED7A76" w:rsidRPr="00EF1D02" w:rsidRDefault="00ED7A76" w:rsidP="00375A6B">
      <w:pPr>
        <w:spacing w:before="100" w:beforeAutospacing="1" w:after="100" w:afterAutospacing="1"/>
        <w:ind w:left="142" w:firstLine="567"/>
        <w:jc w:val="center"/>
        <w:rPr>
          <w:sz w:val="28"/>
          <w:szCs w:val="28"/>
          <w:lang w:val="kk-KZ"/>
        </w:rPr>
      </w:pPr>
    </w:p>
    <w:p w14:paraId="0B0CAD5C" w14:textId="46B281CF" w:rsidR="00DA24C7" w:rsidRPr="00EF1D02" w:rsidRDefault="00ED7A76" w:rsidP="002C1C23">
      <w:pPr>
        <w:rPr>
          <w:sz w:val="28"/>
          <w:szCs w:val="28"/>
          <w:lang w:val="kk-KZ"/>
        </w:rPr>
      </w:pPr>
      <w:r w:rsidRPr="00EF1D02">
        <w:rPr>
          <w:sz w:val="28"/>
          <w:szCs w:val="28"/>
          <w:lang w:val="kk-KZ"/>
        </w:rPr>
        <w:br w:type="page"/>
      </w:r>
    </w:p>
    <w:p w14:paraId="7A7A4FAC" w14:textId="6A334D39" w:rsidR="00DA24C7" w:rsidRPr="00EF1D02" w:rsidRDefault="00DA24C7" w:rsidP="00375A6B">
      <w:pPr>
        <w:spacing w:before="100" w:beforeAutospacing="1" w:after="100" w:afterAutospacing="1"/>
        <w:ind w:left="142" w:firstLine="567"/>
        <w:jc w:val="center"/>
        <w:rPr>
          <w:rFonts w:ascii="Times New Roman,Bold" w:hAnsi="Times New Roman,Bold"/>
          <w:sz w:val="28"/>
          <w:szCs w:val="28"/>
          <w:shd w:val="clear" w:color="auto" w:fill="FFFFFF"/>
          <w:lang w:val="kk-KZ"/>
        </w:rPr>
      </w:pPr>
      <w:r w:rsidRPr="00EF1D02">
        <w:rPr>
          <w:rFonts w:ascii="Times New Roman,Bold" w:hAnsi="Times New Roman,Bold"/>
          <w:sz w:val="28"/>
          <w:szCs w:val="28"/>
          <w:shd w:val="clear" w:color="auto" w:fill="FFFFFF"/>
          <w:lang w:val="kk-KZ"/>
        </w:rPr>
        <w:lastRenderedPageBreak/>
        <w:t xml:space="preserve">6-сынып </w:t>
      </w:r>
      <w:r w:rsidR="002C1C23" w:rsidRPr="00EF1D02">
        <w:rPr>
          <w:rFonts w:ascii="Times New Roman,Bold" w:hAnsi="Times New Roman,Bold"/>
          <w:sz w:val="28"/>
          <w:szCs w:val="28"/>
          <w:shd w:val="clear" w:color="auto" w:fill="FFFFFF"/>
          <w:lang w:val="kk-KZ"/>
        </w:rPr>
        <w:t xml:space="preserve">№ 2 </w:t>
      </w:r>
      <w:r w:rsidRPr="00EF1D02">
        <w:rPr>
          <w:rFonts w:ascii="Times New Roman,Bold" w:hAnsi="Times New Roman,Bold"/>
          <w:sz w:val="28"/>
          <w:szCs w:val="28"/>
          <w:shd w:val="clear" w:color="auto" w:fill="FFFFFF"/>
          <w:lang w:val="kk-KZ"/>
        </w:rPr>
        <w:t>жиынтық бағалау жұмысының тапсырмалары</w:t>
      </w:r>
    </w:p>
    <w:p w14:paraId="0107C6E4" w14:textId="427AEA3A" w:rsidR="00DA24C7" w:rsidRPr="00EF1D02" w:rsidRDefault="004052D3" w:rsidP="00D02F5C">
      <w:pPr>
        <w:spacing w:before="100" w:beforeAutospacing="1" w:after="100" w:afterAutospacing="1"/>
        <w:ind w:firstLine="709"/>
        <w:contextualSpacing/>
        <w:jc w:val="both"/>
        <w:rPr>
          <w:sz w:val="28"/>
          <w:szCs w:val="28"/>
          <w:lang w:val="kk-KZ"/>
        </w:rPr>
      </w:pPr>
      <w:r w:rsidRPr="00EF1D02">
        <w:rPr>
          <w:sz w:val="28"/>
          <w:szCs w:val="28"/>
          <w:lang w:val="kk-KZ"/>
        </w:rPr>
        <w:t xml:space="preserve">1. </w:t>
      </w:r>
      <w:r w:rsidR="00DA24C7" w:rsidRPr="00EF1D02">
        <w:rPr>
          <w:sz w:val="28"/>
          <w:szCs w:val="28"/>
          <w:lang w:val="kk-KZ"/>
        </w:rPr>
        <w:t xml:space="preserve">3, 3, 8, 11, ___, 19, 19, 19,  20, 22, 28 қатары берілген. </w:t>
      </w:r>
      <w:r w:rsidR="00063689" w:rsidRPr="00EF1D02">
        <w:rPr>
          <w:sz w:val="28"/>
          <w:szCs w:val="28"/>
          <w:lang w:val="kk-KZ"/>
        </w:rPr>
        <w:t xml:space="preserve">Берілген </w:t>
      </w:r>
      <w:r w:rsidR="00DA24C7" w:rsidRPr="00EF1D02">
        <w:rPr>
          <w:sz w:val="28"/>
          <w:szCs w:val="28"/>
          <w:lang w:val="kk-KZ"/>
        </w:rPr>
        <w:t>ақпараттарды пайдаланып, қатардағы жетіспейтін натурал санды табыңыз:</w:t>
      </w:r>
    </w:p>
    <w:p w14:paraId="516E5754" w14:textId="77777777" w:rsidR="00063689" w:rsidRPr="00EF1D02" w:rsidRDefault="00DA24C7" w:rsidP="00F04ED1">
      <w:pPr>
        <w:pStyle w:val="a3"/>
        <w:numPr>
          <w:ilvl w:val="0"/>
          <w:numId w:val="63"/>
        </w:numPr>
        <w:spacing w:before="100" w:beforeAutospacing="1" w:after="100" w:afterAutospacing="1"/>
        <w:ind w:left="0" w:firstLine="709"/>
        <w:jc w:val="both"/>
        <w:rPr>
          <w:sz w:val="28"/>
          <w:szCs w:val="28"/>
          <w:lang w:val="kk-KZ"/>
        </w:rPr>
      </w:pPr>
      <w:r w:rsidRPr="00EF1D02">
        <w:rPr>
          <w:sz w:val="28"/>
          <w:szCs w:val="28"/>
          <w:lang w:val="kk-KZ"/>
        </w:rPr>
        <w:t>арифметикалық ортасы 15-ке тең;</w:t>
      </w:r>
    </w:p>
    <w:p w14:paraId="65C9165A" w14:textId="77777777" w:rsidR="00063689" w:rsidRPr="00EF1D02" w:rsidRDefault="00DA24C7" w:rsidP="00F04ED1">
      <w:pPr>
        <w:pStyle w:val="a3"/>
        <w:numPr>
          <w:ilvl w:val="0"/>
          <w:numId w:val="63"/>
        </w:numPr>
        <w:spacing w:before="100" w:beforeAutospacing="1" w:after="100" w:afterAutospacing="1"/>
        <w:ind w:left="0" w:firstLine="709"/>
        <w:jc w:val="both"/>
        <w:rPr>
          <w:sz w:val="28"/>
          <w:szCs w:val="28"/>
          <w:lang w:val="kk-KZ"/>
        </w:rPr>
      </w:pPr>
      <w:r w:rsidRPr="00EF1D02">
        <w:rPr>
          <w:sz w:val="28"/>
          <w:szCs w:val="28"/>
          <w:lang w:val="kk-KZ"/>
        </w:rPr>
        <w:t>өзгеріс ауқымы 25-ге тең;</w:t>
      </w:r>
    </w:p>
    <w:p w14:paraId="37AECEC0" w14:textId="3EC9FBAE" w:rsidR="00DA24C7" w:rsidRPr="00EF1D02" w:rsidRDefault="00DA24C7" w:rsidP="00F04ED1">
      <w:pPr>
        <w:pStyle w:val="a3"/>
        <w:numPr>
          <w:ilvl w:val="0"/>
          <w:numId w:val="63"/>
        </w:numPr>
        <w:spacing w:before="100" w:beforeAutospacing="1" w:after="100" w:afterAutospacing="1"/>
        <w:ind w:left="0" w:firstLine="709"/>
        <w:jc w:val="both"/>
        <w:rPr>
          <w:sz w:val="28"/>
          <w:szCs w:val="28"/>
          <w:lang w:val="kk-KZ"/>
        </w:rPr>
      </w:pPr>
      <w:r w:rsidRPr="00EF1D02">
        <w:rPr>
          <w:sz w:val="28"/>
          <w:szCs w:val="28"/>
          <w:lang w:val="kk-KZ"/>
        </w:rPr>
        <w:t>қатар модасы 19-ға тең.</w:t>
      </w:r>
    </w:p>
    <w:p w14:paraId="3B661D06" w14:textId="35F15ECA" w:rsidR="00594097" w:rsidRPr="00EF1D02" w:rsidRDefault="00594097" w:rsidP="00F04ED1">
      <w:pPr>
        <w:numPr>
          <w:ilvl w:val="0"/>
          <w:numId w:val="30"/>
        </w:numPr>
        <w:tabs>
          <w:tab w:val="left" w:pos="317"/>
        </w:tabs>
        <w:ind w:left="142" w:firstLine="567"/>
        <w:jc w:val="both"/>
        <w:rPr>
          <w:sz w:val="28"/>
          <w:szCs w:val="28"/>
          <w:lang w:val="kk-KZ"/>
        </w:rPr>
      </w:pPr>
      <w:r w:rsidRPr="00EF1D02">
        <w:rPr>
          <w:sz w:val="28"/>
          <w:szCs w:val="28"/>
          <w:lang w:val="kk-KZ"/>
        </w:rPr>
        <w:t xml:space="preserve">2, 4, 8 цифрларын қолданып, барлық цифрлары әртүрлі болатын  </w:t>
      </w:r>
      <w:proofErr w:type="spellStart"/>
      <w:r w:rsidRPr="00EF1D02">
        <w:rPr>
          <w:sz w:val="28"/>
          <w:szCs w:val="28"/>
          <w:lang w:val="kk-KZ"/>
        </w:rPr>
        <w:t>үштаңбалы</w:t>
      </w:r>
      <w:proofErr w:type="spellEnd"/>
      <w:r w:rsidRPr="00EF1D02">
        <w:rPr>
          <w:sz w:val="28"/>
          <w:szCs w:val="28"/>
          <w:lang w:val="kk-KZ"/>
        </w:rPr>
        <w:t xml:space="preserve"> сандарды жазып шығыңыз.</w:t>
      </w:r>
    </w:p>
    <w:p w14:paraId="732F843E" w14:textId="197BBF49" w:rsidR="00DA24C7" w:rsidRPr="00EF1D02" w:rsidRDefault="00DA24C7" w:rsidP="00F04ED1">
      <w:pPr>
        <w:numPr>
          <w:ilvl w:val="0"/>
          <w:numId w:val="30"/>
        </w:numPr>
        <w:tabs>
          <w:tab w:val="left" w:pos="317"/>
        </w:tabs>
        <w:ind w:left="142" w:firstLine="567"/>
        <w:jc w:val="both"/>
        <w:rPr>
          <w:sz w:val="28"/>
          <w:szCs w:val="28"/>
          <w:lang w:val="kk-KZ"/>
        </w:rPr>
      </w:pPr>
      <w:r w:rsidRPr="00EF1D02">
        <w:rPr>
          <w:sz w:val="28"/>
          <w:szCs w:val="28"/>
          <w:lang w:val="kk-KZ"/>
        </w:rPr>
        <w:t>Берікте әртүрлі түсті үш бейсболка, екі футболка және төрт джинсы бар. Егер ол бейсболка, футболка және джинсы кисе,  Берік қанша түрлі киіне алады? Жауабыңызды нұсқалар ағашын құрып көрсетіңіз.</w:t>
      </w:r>
    </w:p>
    <w:p w14:paraId="38276F38" w14:textId="3EC8C6DF" w:rsidR="00DA24C7" w:rsidRPr="00EF1D02" w:rsidRDefault="00DA24C7" w:rsidP="00F04ED1">
      <w:pPr>
        <w:pStyle w:val="a3"/>
        <w:numPr>
          <w:ilvl w:val="0"/>
          <w:numId w:val="30"/>
        </w:numPr>
        <w:tabs>
          <w:tab w:val="left" w:pos="298"/>
        </w:tabs>
        <w:ind w:left="0" w:firstLine="709"/>
        <w:jc w:val="both"/>
        <w:rPr>
          <w:sz w:val="28"/>
          <w:szCs w:val="28"/>
          <w:lang w:val="kk-KZ"/>
        </w:rPr>
      </w:pPr>
      <w:r w:rsidRPr="00EF1D02">
        <w:rPr>
          <w:sz w:val="28"/>
          <w:szCs w:val="28"/>
          <w:lang w:val="kk-KZ"/>
        </w:rPr>
        <w:t>Велосипедші жолдың 40 мин  30 км/</w:t>
      </w:r>
      <w:proofErr w:type="spellStart"/>
      <w:r w:rsidRPr="00EF1D02">
        <w:rPr>
          <w:sz w:val="28"/>
          <w:szCs w:val="28"/>
          <w:lang w:val="kk-KZ"/>
        </w:rPr>
        <w:t>сағ</w:t>
      </w:r>
      <w:proofErr w:type="spellEnd"/>
      <w:r w:rsidRPr="00EF1D02">
        <w:rPr>
          <w:sz w:val="28"/>
          <w:szCs w:val="28"/>
          <w:lang w:val="kk-KZ"/>
        </w:rPr>
        <w:t xml:space="preserve"> жылдамдықпен, екінші бөлігін 2 мин  18 км/</w:t>
      </w:r>
      <w:proofErr w:type="spellStart"/>
      <w:r w:rsidRPr="00EF1D02">
        <w:rPr>
          <w:sz w:val="28"/>
          <w:szCs w:val="28"/>
          <w:lang w:val="kk-KZ"/>
        </w:rPr>
        <w:t>сағ</w:t>
      </w:r>
      <w:proofErr w:type="spellEnd"/>
      <w:r w:rsidRPr="00EF1D02">
        <w:rPr>
          <w:sz w:val="28"/>
          <w:szCs w:val="28"/>
          <w:lang w:val="kk-KZ"/>
        </w:rPr>
        <w:t xml:space="preserve"> жылдамдықпен, үшінші бөлігін 39 км 400 м -</w:t>
      </w:r>
      <w:proofErr w:type="spellStart"/>
      <w:r w:rsidRPr="00EF1D02">
        <w:rPr>
          <w:sz w:val="28"/>
          <w:szCs w:val="28"/>
          <w:lang w:val="kk-KZ"/>
        </w:rPr>
        <w:t>ді</w:t>
      </w:r>
      <w:proofErr w:type="spellEnd"/>
      <w:r w:rsidRPr="00EF1D02">
        <w:rPr>
          <w:sz w:val="28"/>
          <w:szCs w:val="28"/>
          <w:lang w:val="kk-KZ"/>
        </w:rPr>
        <w:t xml:space="preserve"> 78 мин жүріп өтті. Жолдың барлық бөлігіндегі поездің орташа жылдамдығы қанша?</w:t>
      </w:r>
    </w:p>
    <w:p w14:paraId="5BE28DCF" w14:textId="00636470" w:rsidR="00ED7A76" w:rsidRPr="00EF1D02" w:rsidRDefault="00ED7A76">
      <w:pPr>
        <w:rPr>
          <w:sz w:val="28"/>
          <w:szCs w:val="28"/>
          <w:lang w:val="kk-KZ"/>
        </w:rPr>
      </w:pPr>
      <w:r w:rsidRPr="00EF1D02">
        <w:rPr>
          <w:sz w:val="28"/>
          <w:szCs w:val="28"/>
          <w:lang w:val="kk-KZ"/>
        </w:rPr>
        <w:br w:type="page"/>
      </w:r>
    </w:p>
    <w:p w14:paraId="74BF7E21" w14:textId="22C9F0AF" w:rsidR="003A721C" w:rsidRPr="00EF1D02" w:rsidRDefault="003A721C" w:rsidP="003A721C">
      <w:pPr>
        <w:spacing w:before="100" w:beforeAutospacing="1" w:after="100" w:afterAutospacing="1"/>
        <w:ind w:firstLine="709"/>
        <w:contextualSpacing/>
        <w:jc w:val="both"/>
        <w:rPr>
          <w:sz w:val="28"/>
          <w:szCs w:val="28"/>
          <w:lang w:val="kk-KZ"/>
        </w:rPr>
      </w:pPr>
    </w:p>
    <w:p w14:paraId="38233986" w14:textId="0D14483F" w:rsidR="003A721C" w:rsidRPr="00EF1D02" w:rsidRDefault="003A721C" w:rsidP="003A721C">
      <w:pPr>
        <w:spacing w:before="100" w:beforeAutospacing="1" w:after="100" w:afterAutospacing="1"/>
        <w:contextualSpacing/>
        <w:jc w:val="both"/>
        <w:rPr>
          <w:sz w:val="28"/>
          <w:szCs w:val="28"/>
          <w:lang w:val="kk-KZ"/>
        </w:rPr>
      </w:pPr>
      <w:r w:rsidRPr="00EF1D02">
        <w:rPr>
          <w:sz w:val="28"/>
          <w:szCs w:val="28"/>
          <w:lang w:val="kk-KZ"/>
        </w:rPr>
        <w:t xml:space="preserve">Кесте </w:t>
      </w:r>
      <w:r w:rsidR="00EB3F17" w:rsidRPr="00EF1D02">
        <w:rPr>
          <w:sz w:val="28"/>
          <w:szCs w:val="28"/>
          <w:lang w:val="kk-KZ"/>
        </w:rPr>
        <w:t>Ғ</w:t>
      </w:r>
      <w:r w:rsidRPr="00EF1D02">
        <w:rPr>
          <w:sz w:val="28"/>
          <w:szCs w:val="28"/>
          <w:lang w:val="kk-KZ"/>
        </w:rPr>
        <w:t>2 – 6-сыныпқа арналған №2 жиынтық бағалау жұмысының бағалау критерийлері</w:t>
      </w:r>
      <w:r w:rsidR="00BE7D30">
        <w:rPr>
          <w:sz w:val="28"/>
          <w:szCs w:val="28"/>
          <w:lang w:val="kk-KZ"/>
        </w:rPr>
        <w:t xml:space="preserve"> мен дескриптор</w:t>
      </w:r>
    </w:p>
    <w:p w14:paraId="264408CB" w14:textId="77777777" w:rsidR="003A721C" w:rsidRPr="00EF1D02" w:rsidRDefault="003A721C" w:rsidP="003A721C">
      <w:pPr>
        <w:spacing w:before="100" w:beforeAutospacing="1" w:after="100" w:afterAutospacing="1"/>
        <w:ind w:firstLine="709"/>
        <w:contextualSpacing/>
        <w:jc w:val="both"/>
        <w:rPr>
          <w:sz w:val="28"/>
          <w:szCs w:val="28"/>
          <w:lang w:val="kk-KZ"/>
        </w:rPr>
      </w:pPr>
    </w:p>
    <w:tbl>
      <w:tblPr>
        <w:tblW w:w="948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47"/>
        <w:gridCol w:w="1551"/>
        <w:gridCol w:w="3851"/>
        <w:gridCol w:w="1134"/>
      </w:tblGrid>
      <w:tr w:rsidR="003731FA" w:rsidRPr="00457151" w14:paraId="33B31EE1" w14:textId="77777777" w:rsidTr="000A40C0">
        <w:trPr>
          <w:trHeight w:val="263"/>
        </w:trPr>
        <w:tc>
          <w:tcPr>
            <w:tcW w:w="2947" w:type="dxa"/>
            <w:vMerge w:val="restart"/>
            <w:vAlign w:val="bottom"/>
          </w:tcPr>
          <w:p w14:paraId="1D672F91" w14:textId="77777777" w:rsidR="003731FA" w:rsidRPr="00457151" w:rsidRDefault="003731FA" w:rsidP="00457151">
            <w:pPr>
              <w:rPr>
                <w:lang w:val="kk-KZ"/>
              </w:rPr>
            </w:pPr>
            <w:r w:rsidRPr="00457151">
              <w:rPr>
                <w:bCs/>
                <w:lang w:val="kk-KZ"/>
              </w:rPr>
              <w:t>Бағалау критерийі</w:t>
            </w:r>
          </w:p>
        </w:tc>
        <w:tc>
          <w:tcPr>
            <w:tcW w:w="1551" w:type="dxa"/>
            <w:vMerge w:val="restart"/>
            <w:vAlign w:val="bottom"/>
          </w:tcPr>
          <w:p w14:paraId="3E0FC8CF" w14:textId="77777777" w:rsidR="003731FA" w:rsidRPr="00457151" w:rsidRDefault="003731FA" w:rsidP="00457151">
            <w:pPr>
              <w:ind w:left="142" w:firstLine="18"/>
              <w:jc w:val="center"/>
              <w:rPr>
                <w:bCs/>
                <w:lang w:val="kk-KZ"/>
              </w:rPr>
            </w:pPr>
            <w:r w:rsidRPr="00457151">
              <w:rPr>
                <w:bCs/>
                <w:lang w:val="kk-KZ"/>
              </w:rPr>
              <w:t>Тапсырма</w:t>
            </w:r>
          </w:p>
          <w:p w14:paraId="1A98A0B3" w14:textId="7E977A86" w:rsidR="003731FA" w:rsidRPr="00457151" w:rsidRDefault="003731FA" w:rsidP="00457151">
            <w:pPr>
              <w:ind w:left="142" w:firstLine="18"/>
              <w:jc w:val="center"/>
              <w:rPr>
                <w:lang w:val="kk-KZ"/>
              </w:rPr>
            </w:pPr>
            <w:r w:rsidRPr="00457151">
              <w:rPr>
                <w:bCs/>
                <w:lang w:val="kk-KZ"/>
              </w:rPr>
              <w:t>№</w:t>
            </w:r>
          </w:p>
        </w:tc>
        <w:tc>
          <w:tcPr>
            <w:tcW w:w="3851" w:type="dxa"/>
            <w:vAlign w:val="bottom"/>
          </w:tcPr>
          <w:p w14:paraId="6C59B064" w14:textId="77777777" w:rsidR="003731FA" w:rsidRPr="00457151" w:rsidRDefault="003731FA" w:rsidP="00457151">
            <w:pPr>
              <w:ind w:left="142" w:firstLine="567"/>
              <w:jc w:val="center"/>
              <w:rPr>
                <w:lang w:val="kk-KZ"/>
              </w:rPr>
            </w:pPr>
            <w:r w:rsidRPr="00457151">
              <w:rPr>
                <w:bCs/>
                <w:lang w:val="kk-KZ"/>
              </w:rPr>
              <w:t>Дескриптор</w:t>
            </w:r>
          </w:p>
        </w:tc>
        <w:tc>
          <w:tcPr>
            <w:tcW w:w="1134" w:type="dxa"/>
            <w:vMerge w:val="restart"/>
            <w:vAlign w:val="bottom"/>
          </w:tcPr>
          <w:p w14:paraId="47D0E377" w14:textId="77777777" w:rsidR="003731FA" w:rsidRPr="00457151" w:rsidRDefault="003731FA" w:rsidP="00457151">
            <w:pPr>
              <w:ind w:left="142" w:hanging="4"/>
              <w:jc w:val="center"/>
              <w:rPr>
                <w:lang w:val="kk-KZ"/>
              </w:rPr>
            </w:pPr>
            <w:r w:rsidRPr="00457151">
              <w:rPr>
                <w:bCs/>
                <w:lang w:val="kk-KZ"/>
              </w:rPr>
              <w:t>Балл</w:t>
            </w:r>
          </w:p>
        </w:tc>
      </w:tr>
      <w:tr w:rsidR="003731FA" w:rsidRPr="00457151" w14:paraId="6318B892" w14:textId="77777777" w:rsidTr="000A40C0">
        <w:trPr>
          <w:trHeight w:val="263"/>
        </w:trPr>
        <w:tc>
          <w:tcPr>
            <w:tcW w:w="2947" w:type="dxa"/>
            <w:vMerge/>
            <w:vAlign w:val="bottom"/>
          </w:tcPr>
          <w:p w14:paraId="27D04FDE" w14:textId="77777777" w:rsidR="003731FA" w:rsidRPr="00457151" w:rsidRDefault="003731FA" w:rsidP="00457151">
            <w:pPr>
              <w:ind w:left="142" w:firstLine="567"/>
              <w:rPr>
                <w:bCs/>
                <w:lang w:val="kk-KZ"/>
              </w:rPr>
            </w:pPr>
          </w:p>
        </w:tc>
        <w:tc>
          <w:tcPr>
            <w:tcW w:w="1551" w:type="dxa"/>
            <w:vMerge/>
            <w:vAlign w:val="bottom"/>
          </w:tcPr>
          <w:p w14:paraId="7D94C4BF" w14:textId="77777777" w:rsidR="003731FA" w:rsidRPr="00457151" w:rsidRDefault="003731FA" w:rsidP="00457151">
            <w:pPr>
              <w:ind w:left="142" w:firstLine="18"/>
              <w:jc w:val="center"/>
              <w:rPr>
                <w:bCs/>
                <w:lang w:val="kk-KZ"/>
              </w:rPr>
            </w:pPr>
          </w:p>
        </w:tc>
        <w:tc>
          <w:tcPr>
            <w:tcW w:w="3851" w:type="dxa"/>
            <w:vAlign w:val="bottom"/>
          </w:tcPr>
          <w:p w14:paraId="4F4CD011" w14:textId="5A2D9E9F" w:rsidR="003731FA" w:rsidRPr="00457151" w:rsidRDefault="003731FA" w:rsidP="00457151">
            <w:pPr>
              <w:rPr>
                <w:bCs/>
                <w:i/>
                <w:iCs/>
                <w:lang w:val="kk-KZ"/>
              </w:rPr>
            </w:pPr>
            <w:r w:rsidRPr="00457151">
              <w:rPr>
                <w:bCs/>
                <w:i/>
                <w:iCs/>
                <w:lang w:val="kk-KZ"/>
              </w:rPr>
              <w:t>Білім алушы</w:t>
            </w:r>
          </w:p>
        </w:tc>
        <w:tc>
          <w:tcPr>
            <w:tcW w:w="1134" w:type="dxa"/>
            <w:vMerge/>
            <w:vAlign w:val="bottom"/>
          </w:tcPr>
          <w:p w14:paraId="50D6FF9B" w14:textId="77777777" w:rsidR="003731FA" w:rsidRPr="00457151" w:rsidRDefault="003731FA" w:rsidP="00457151">
            <w:pPr>
              <w:ind w:left="142" w:hanging="4"/>
              <w:jc w:val="center"/>
              <w:rPr>
                <w:bCs/>
                <w:lang w:val="kk-KZ"/>
              </w:rPr>
            </w:pPr>
          </w:p>
        </w:tc>
      </w:tr>
      <w:tr w:rsidR="003731FA" w:rsidRPr="00457151" w14:paraId="0454BE8C" w14:textId="77777777" w:rsidTr="008A5142">
        <w:trPr>
          <w:trHeight w:val="276"/>
        </w:trPr>
        <w:tc>
          <w:tcPr>
            <w:tcW w:w="2947" w:type="dxa"/>
            <w:vMerge w:val="restart"/>
            <w:vAlign w:val="center"/>
          </w:tcPr>
          <w:p w14:paraId="79B45E9F" w14:textId="466D9C05" w:rsidR="003731FA" w:rsidRPr="00457151" w:rsidRDefault="003731FA" w:rsidP="00457151">
            <w:pPr>
              <w:ind w:left="142" w:hanging="11"/>
              <w:rPr>
                <w:lang w:val="kk-KZ"/>
              </w:rPr>
            </w:pPr>
            <w:r w:rsidRPr="00457151">
              <w:rPr>
                <w:lang w:val="kk-KZ"/>
              </w:rPr>
              <w:t xml:space="preserve">Сандық </w:t>
            </w:r>
            <w:r w:rsidRPr="00457151">
              <w:rPr>
                <w:w w:val="97"/>
                <w:lang w:val="kk-KZ"/>
              </w:rPr>
              <w:t>қатардағы</w:t>
            </w:r>
            <w:r w:rsidRPr="00457151">
              <w:rPr>
                <w:lang w:val="kk-KZ"/>
              </w:rPr>
              <w:t xml:space="preserve"> статистикалық сипаттамалар арқылы </w:t>
            </w:r>
            <w:r w:rsidRPr="00457151">
              <w:rPr>
                <w:w w:val="99"/>
                <w:lang w:val="kk-KZ"/>
              </w:rPr>
              <w:t>санды есептейді</w:t>
            </w:r>
          </w:p>
        </w:tc>
        <w:tc>
          <w:tcPr>
            <w:tcW w:w="1551" w:type="dxa"/>
            <w:vMerge w:val="restart"/>
            <w:vAlign w:val="center"/>
          </w:tcPr>
          <w:p w14:paraId="179F0581" w14:textId="4C4F5B2D" w:rsidR="003731FA" w:rsidRPr="00457151" w:rsidRDefault="003731FA" w:rsidP="00457151">
            <w:pPr>
              <w:ind w:left="142" w:firstLine="18"/>
              <w:jc w:val="center"/>
              <w:rPr>
                <w:lang w:val="kk-KZ"/>
              </w:rPr>
            </w:pPr>
            <w:r w:rsidRPr="00457151">
              <w:rPr>
                <w:w w:val="96"/>
                <w:lang w:val="kk-KZ"/>
              </w:rPr>
              <w:t>1а</w:t>
            </w:r>
          </w:p>
        </w:tc>
        <w:tc>
          <w:tcPr>
            <w:tcW w:w="3851" w:type="dxa"/>
            <w:vMerge w:val="restart"/>
            <w:vAlign w:val="bottom"/>
          </w:tcPr>
          <w:p w14:paraId="4AA2F690" w14:textId="55D9E124" w:rsidR="003731FA" w:rsidRPr="00457151" w:rsidRDefault="007037D1" w:rsidP="00457151">
            <w:pPr>
              <w:ind w:left="27"/>
              <w:rPr>
                <w:lang w:val="kk-KZ"/>
              </w:rPr>
            </w:pPr>
            <w:r w:rsidRPr="00457151">
              <w:rPr>
                <w:lang w:val="kk-KZ"/>
              </w:rPr>
              <w:t>а</w:t>
            </w:r>
            <w:r w:rsidR="003731FA" w:rsidRPr="00457151">
              <w:rPr>
                <w:lang w:val="kk-KZ"/>
              </w:rPr>
              <w:t>рифметикалық ортаны пайдаланып, теңдеу құрады;</w:t>
            </w:r>
          </w:p>
        </w:tc>
        <w:tc>
          <w:tcPr>
            <w:tcW w:w="1134" w:type="dxa"/>
            <w:vMerge w:val="restart"/>
            <w:vAlign w:val="bottom"/>
          </w:tcPr>
          <w:p w14:paraId="68D9BDD7" w14:textId="2D725AB2"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2EBF4A8E" w14:textId="77777777" w:rsidTr="008A5142">
        <w:trPr>
          <w:trHeight w:val="276"/>
        </w:trPr>
        <w:tc>
          <w:tcPr>
            <w:tcW w:w="2947" w:type="dxa"/>
            <w:vMerge/>
            <w:vAlign w:val="center"/>
          </w:tcPr>
          <w:p w14:paraId="421EA161" w14:textId="77777777" w:rsidR="003731FA" w:rsidRPr="00457151" w:rsidRDefault="003731FA" w:rsidP="00457151">
            <w:pPr>
              <w:ind w:left="142" w:firstLine="567"/>
              <w:rPr>
                <w:lang w:val="kk-KZ"/>
              </w:rPr>
            </w:pPr>
          </w:p>
        </w:tc>
        <w:tc>
          <w:tcPr>
            <w:tcW w:w="1551" w:type="dxa"/>
            <w:vMerge/>
            <w:vAlign w:val="center"/>
          </w:tcPr>
          <w:p w14:paraId="2C21D9A3" w14:textId="77777777" w:rsidR="003731FA" w:rsidRPr="00457151" w:rsidRDefault="003731FA" w:rsidP="00457151">
            <w:pPr>
              <w:ind w:left="142" w:firstLine="18"/>
              <w:jc w:val="center"/>
              <w:rPr>
                <w:lang w:val="kk-KZ"/>
              </w:rPr>
            </w:pPr>
          </w:p>
        </w:tc>
        <w:tc>
          <w:tcPr>
            <w:tcW w:w="3851" w:type="dxa"/>
            <w:vMerge/>
            <w:vAlign w:val="bottom"/>
          </w:tcPr>
          <w:p w14:paraId="29A6FC10" w14:textId="77777777" w:rsidR="003731FA" w:rsidRPr="00457151" w:rsidRDefault="003731FA" w:rsidP="00457151">
            <w:pPr>
              <w:ind w:left="27"/>
              <w:rPr>
                <w:lang w:val="kk-KZ"/>
              </w:rPr>
            </w:pPr>
          </w:p>
        </w:tc>
        <w:tc>
          <w:tcPr>
            <w:tcW w:w="1134" w:type="dxa"/>
            <w:vMerge/>
            <w:vAlign w:val="bottom"/>
          </w:tcPr>
          <w:p w14:paraId="0620ADFC" w14:textId="77777777" w:rsidR="003731FA" w:rsidRPr="00457151" w:rsidRDefault="003731FA" w:rsidP="00457151">
            <w:pPr>
              <w:tabs>
                <w:tab w:val="center" w:pos="138"/>
              </w:tabs>
              <w:ind w:left="-264" w:firstLine="571"/>
              <w:jc w:val="center"/>
              <w:rPr>
                <w:lang w:val="kk-KZ"/>
              </w:rPr>
            </w:pPr>
          </w:p>
        </w:tc>
      </w:tr>
      <w:tr w:rsidR="003731FA" w:rsidRPr="00457151" w14:paraId="6FBA048E" w14:textId="77777777" w:rsidTr="000A40C0">
        <w:trPr>
          <w:trHeight w:val="276"/>
        </w:trPr>
        <w:tc>
          <w:tcPr>
            <w:tcW w:w="2947" w:type="dxa"/>
            <w:vMerge/>
            <w:vAlign w:val="center"/>
          </w:tcPr>
          <w:p w14:paraId="7B9BF14A" w14:textId="77777777" w:rsidR="003731FA" w:rsidRPr="00457151" w:rsidRDefault="003731FA" w:rsidP="00457151">
            <w:pPr>
              <w:ind w:left="142" w:firstLine="567"/>
              <w:rPr>
                <w:lang w:val="kk-KZ"/>
              </w:rPr>
            </w:pPr>
          </w:p>
        </w:tc>
        <w:tc>
          <w:tcPr>
            <w:tcW w:w="1551" w:type="dxa"/>
            <w:vMerge w:val="restart"/>
            <w:vAlign w:val="center"/>
          </w:tcPr>
          <w:p w14:paraId="28849D91" w14:textId="43AF9F55" w:rsidR="003731FA" w:rsidRPr="00457151" w:rsidRDefault="003731FA" w:rsidP="00457151">
            <w:pPr>
              <w:jc w:val="center"/>
              <w:rPr>
                <w:lang w:val="kk-KZ"/>
              </w:rPr>
            </w:pPr>
            <w:r w:rsidRPr="00457151">
              <w:rPr>
                <w:w w:val="99"/>
                <w:lang w:val="kk-KZ"/>
              </w:rPr>
              <w:t>1b</w:t>
            </w:r>
          </w:p>
        </w:tc>
        <w:tc>
          <w:tcPr>
            <w:tcW w:w="3851" w:type="dxa"/>
            <w:vMerge w:val="restart"/>
            <w:vAlign w:val="bottom"/>
          </w:tcPr>
          <w:p w14:paraId="7399A3A8" w14:textId="329BA281" w:rsidR="003731FA" w:rsidRPr="00457151" w:rsidRDefault="003731FA" w:rsidP="00457151">
            <w:pPr>
              <w:ind w:left="27"/>
              <w:rPr>
                <w:lang w:val="kk-KZ"/>
              </w:rPr>
            </w:pPr>
            <w:r w:rsidRPr="00457151">
              <w:rPr>
                <w:lang w:val="kk-KZ"/>
              </w:rPr>
              <w:t>ізделінетін санды табады;</w:t>
            </w:r>
          </w:p>
        </w:tc>
        <w:tc>
          <w:tcPr>
            <w:tcW w:w="1134" w:type="dxa"/>
            <w:vMerge w:val="restart"/>
            <w:vAlign w:val="bottom"/>
          </w:tcPr>
          <w:p w14:paraId="68285E64" w14:textId="021891E0"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6549E2BD" w14:textId="77777777" w:rsidTr="008A5142">
        <w:trPr>
          <w:trHeight w:val="276"/>
        </w:trPr>
        <w:tc>
          <w:tcPr>
            <w:tcW w:w="2947" w:type="dxa"/>
            <w:vMerge/>
            <w:vAlign w:val="center"/>
          </w:tcPr>
          <w:p w14:paraId="4E4DC0CF" w14:textId="77777777" w:rsidR="003731FA" w:rsidRPr="00457151" w:rsidRDefault="003731FA" w:rsidP="00457151">
            <w:pPr>
              <w:ind w:left="142" w:firstLine="567"/>
              <w:rPr>
                <w:lang w:val="kk-KZ"/>
              </w:rPr>
            </w:pPr>
          </w:p>
        </w:tc>
        <w:tc>
          <w:tcPr>
            <w:tcW w:w="1551" w:type="dxa"/>
            <w:vMerge/>
            <w:vAlign w:val="center"/>
          </w:tcPr>
          <w:p w14:paraId="17EA9D8B" w14:textId="77777777" w:rsidR="003731FA" w:rsidRPr="00457151" w:rsidRDefault="003731FA" w:rsidP="00457151">
            <w:pPr>
              <w:ind w:left="142" w:firstLine="18"/>
              <w:jc w:val="center"/>
              <w:rPr>
                <w:lang w:val="kk-KZ"/>
              </w:rPr>
            </w:pPr>
          </w:p>
        </w:tc>
        <w:tc>
          <w:tcPr>
            <w:tcW w:w="3851" w:type="dxa"/>
            <w:vMerge/>
            <w:vAlign w:val="center"/>
          </w:tcPr>
          <w:p w14:paraId="1EAA96E5" w14:textId="77777777" w:rsidR="003731FA" w:rsidRPr="00457151" w:rsidRDefault="003731FA" w:rsidP="00457151">
            <w:pPr>
              <w:ind w:left="27"/>
              <w:rPr>
                <w:lang w:val="kk-KZ"/>
              </w:rPr>
            </w:pPr>
          </w:p>
        </w:tc>
        <w:tc>
          <w:tcPr>
            <w:tcW w:w="1134" w:type="dxa"/>
            <w:vMerge/>
            <w:vAlign w:val="center"/>
          </w:tcPr>
          <w:p w14:paraId="116B87EA" w14:textId="77777777" w:rsidR="003731FA" w:rsidRPr="00457151" w:rsidRDefault="003731FA" w:rsidP="00457151">
            <w:pPr>
              <w:tabs>
                <w:tab w:val="center" w:pos="138"/>
              </w:tabs>
              <w:ind w:left="-264" w:firstLine="571"/>
              <w:jc w:val="center"/>
              <w:rPr>
                <w:lang w:val="kk-KZ"/>
              </w:rPr>
            </w:pPr>
          </w:p>
        </w:tc>
      </w:tr>
      <w:tr w:rsidR="003731FA" w:rsidRPr="00457151" w14:paraId="080145C3" w14:textId="77777777" w:rsidTr="000A40C0">
        <w:trPr>
          <w:trHeight w:val="276"/>
        </w:trPr>
        <w:tc>
          <w:tcPr>
            <w:tcW w:w="2947" w:type="dxa"/>
            <w:vMerge/>
            <w:vAlign w:val="center"/>
          </w:tcPr>
          <w:p w14:paraId="5E8C587B" w14:textId="77777777" w:rsidR="003731FA" w:rsidRPr="00457151" w:rsidRDefault="003731FA" w:rsidP="00457151">
            <w:pPr>
              <w:ind w:left="142" w:firstLine="567"/>
              <w:rPr>
                <w:lang w:val="kk-KZ"/>
              </w:rPr>
            </w:pPr>
          </w:p>
        </w:tc>
        <w:tc>
          <w:tcPr>
            <w:tcW w:w="1551" w:type="dxa"/>
            <w:vMerge/>
            <w:vAlign w:val="center"/>
          </w:tcPr>
          <w:p w14:paraId="492B4F22" w14:textId="77777777" w:rsidR="003731FA" w:rsidRPr="00457151" w:rsidRDefault="003731FA" w:rsidP="00457151">
            <w:pPr>
              <w:ind w:left="142" w:firstLine="18"/>
              <w:jc w:val="center"/>
              <w:rPr>
                <w:lang w:val="kk-KZ"/>
              </w:rPr>
            </w:pPr>
          </w:p>
        </w:tc>
        <w:tc>
          <w:tcPr>
            <w:tcW w:w="3851" w:type="dxa"/>
            <w:vMerge/>
            <w:vAlign w:val="bottom"/>
          </w:tcPr>
          <w:p w14:paraId="1D87AD23" w14:textId="77777777" w:rsidR="003731FA" w:rsidRPr="00457151" w:rsidRDefault="003731FA" w:rsidP="00457151">
            <w:pPr>
              <w:ind w:left="27"/>
              <w:rPr>
                <w:lang w:val="kk-KZ"/>
              </w:rPr>
            </w:pPr>
          </w:p>
        </w:tc>
        <w:tc>
          <w:tcPr>
            <w:tcW w:w="1134" w:type="dxa"/>
            <w:vMerge/>
            <w:vAlign w:val="bottom"/>
          </w:tcPr>
          <w:p w14:paraId="7909CCC3" w14:textId="77777777" w:rsidR="003731FA" w:rsidRPr="00457151" w:rsidRDefault="003731FA" w:rsidP="00457151">
            <w:pPr>
              <w:tabs>
                <w:tab w:val="center" w:pos="138"/>
              </w:tabs>
              <w:ind w:left="-264" w:firstLine="571"/>
              <w:jc w:val="center"/>
              <w:rPr>
                <w:lang w:val="kk-KZ"/>
              </w:rPr>
            </w:pPr>
          </w:p>
        </w:tc>
      </w:tr>
      <w:tr w:rsidR="003731FA" w:rsidRPr="00457151" w14:paraId="2EA94AA5" w14:textId="77777777" w:rsidTr="008A5142">
        <w:trPr>
          <w:trHeight w:val="332"/>
        </w:trPr>
        <w:tc>
          <w:tcPr>
            <w:tcW w:w="2947" w:type="dxa"/>
            <w:vMerge/>
            <w:vAlign w:val="center"/>
          </w:tcPr>
          <w:p w14:paraId="33DDF320" w14:textId="77777777" w:rsidR="003731FA" w:rsidRPr="00457151" w:rsidRDefault="003731FA" w:rsidP="00457151">
            <w:pPr>
              <w:ind w:left="142" w:firstLine="567"/>
              <w:rPr>
                <w:lang w:val="kk-KZ"/>
              </w:rPr>
            </w:pPr>
          </w:p>
        </w:tc>
        <w:tc>
          <w:tcPr>
            <w:tcW w:w="1551" w:type="dxa"/>
            <w:vMerge/>
            <w:vAlign w:val="center"/>
          </w:tcPr>
          <w:p w14:paraId="64C4EFAF" w14:textId="77777777" w:rsidR="003731FA" w:rsidRPr="00457151" w:rsidRDefault="003731FA" w:rsidP="00457151">
            <w:pPr>
              <w:ind w:left="142" w:firstLine="18"/>
              <w:jc w:val="center"/>
              <w:rPr>
                <w:lang w:val="kk-KZ"/>
              </w:rPr>
            </w:pPr>
          </w:p>
        </w:tc>
        <w:tc>
          <w:tcPr>
            <w:tcW w:w="3851" w:type="dxa"/>
            <w:vMerge w:val="restart"/>
            <w:vAlign w:val="bottom"/>
          </w:tcPr>
          <w:p w14:paraId="308E1C08" w14:textId="77777777" w:rsidR="003731FA" w:rsidRPr="00457151" w:rsidRDefault="003731FA" w:rsidP="00457151">
            <w:pPr>
              <w:ind w:left="27"/>
              <w:rPr>
                <w:lang w:val="kk-KZ"/>
              </w:rPr>
            </w:pPr>
          </w:p>
          <w:p w14:paraId="56D6256A" w14:textId="77777777" w:rsidR="003731FA" w:rsidRPr="00457151" w:rsidRDefault="003731FA" w:rsidP="00457151">
            <w:pPr>
              <w:ind w:left="27"/>
              <w:rPr>
                <w:lang w:val="kk-KZ"/>
              </w:rPr>
            </w:pPr>
            <w:r w:rsidRPr="00457151">
              <w:rPr>
                <w:lang w:val="kk-KZ"/>
              </w:rPr>
              <w:t>өзгеріс ауқымын пайдаланып</w:t>
            </w:r>
          </w:p>
          <w:p w14:paraId="722BFD57" w14:textId="70662A6C" w:rsidR="003731FA" w:rsidRPr="00457151" w:rsidRDefault="003731FA" w:rsidP="00457151">
            <w:pPr>
              <w:ind w:left="27"/>
              <w:rPr>
                <w:lang w:val="kk-KZ"/>
              </w:rPr>
            </w:pPr>
            <w:r w:rsidRPr="00457151">
              <w:rPr>
                <w:lang w:val="kk-KZ"/>
              </w:rPr>
              <w:t>теңдеу құрады;</w:t>
            </w:r>
          </w:p>
        </w:tc>
        <w:tc>
          <w:tcPr>
            <w:tcW w:w="1134" w:type="dxa"/>
            <w:vMerge w:val="restart"/>
            <w:vAlign w:val="bottom"/>
          </w:tcPr>
          <w:p w14:paraId="4B35BB17" w14:textId="77777777" w:rsidR="003731FA" w:rsidRPr="00457151" w:rsidRDefault="003731FA" w:rsidP="00457151">
            <w:pPr>
              <w:tabs>
                <w:tab w:val="center" w:pos="138"/>
              </w:tabs>
              <w:ind w:left="-264" w:firstLine="571"/>
              <w:jc w:val="center"/>
              <w:rPr>
                <w:lang w:val="kk-KZ"/>
              </w:rPr>
            </w:pPr>
          </w:p>
          <w:p w14:paraId="1CA2DA9C" w14:textId="67574E4D"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2B617C93" w14:textId="77777777" w:rsidTr="000A40C0">
        <w:trPr>
          <w:trHeight w:val="276"/>
        </w:trPr>
        <w:tc>
          <w:tcPr>
            <w:tcW w:w="2947" w:type="dxa"/>
            <w:vMerge/>
            <w:vAlign w:val="center"/>
          </w:tcPr>
          <w:p w14:paraId="2FA169B8" w14:textId="77777777" w:rsidR="003731FA" w:rsidRPr="00457151" w:rsidRDefault="003731FA" w:rsidP="00457151">
            <w:pPr>
              <w:ind w:left="142" w:firstLine="567"/>
              <w:rPr>
                <w:lang w:val="kk-KZ"/>
              </w:rPr>
            </w:pPr>
          </w:p>
        </w:tc>
        <w:tc>
          <w:tcPr>
            <w:tcW w:w="1551" w:type="dxa"/>
            <w:vMerge/>
            <w:vAlign w:val="center"/>
          </w:tcPr>
          <w:p w14:paraId="5E618026" w14:textId="77777777" w:rsidR="003731FA" w:rsidRPr="00457151" w:rsidRDefault="003731FA" w:rsidP="00457151">
            <w:pPr>
              <w:ind w:left="142" w:firstLine="18"/>
              <w:jc w:val="center"/>
              <w:rPr>
                <w:lang w:val="kk-KZ"/>
              </w:rPr>
            </w:pPr>
          </w:p>
        </w:tc>
        <w:tc>
          <w:tcPr>
            <w:tcW w:w="3851" w:type="dxa"/>
            <w:vMerge/>
            <w:vAlign w:val="bottom"/>
          </w:tcPr>
          <w:p w14:paraId="5D7E1682" w14:textId="77777777" w:rsidR="003731FA" w:rsidRPr="00457151" w:rsidRDefault="003731FA" w:rsidP="00457151">
            <w:pPr>
              <w:ind w:left="27"/>
              <w:rPr>
                <w:lang w:val="kk-KZ"/>
              </w:rPr>
            </w:pPr>
          </w:p>
        </w:tc>
        <w:tc>
          <w:tcPr>
            <w:tcW w:w="1134" w:type="dxa"/>
            <w:vMerge/>
            <w:vAlign w:val="bottom"/>
          </w:tcPr>
          <w:p w14:paraId="493257DC" w14:textId="77777777" w:rsidR="003731FA" w:rsidRPr="00457151" w:rsidRDefault="003731FA" w:rsidP="00457151">
            <w:pPr>
              <w:tabs>
                <w:tab w:val="center" w:pos="138"/>
              </w:tabs>
              <w:ind w:left="-264" w:firstLine="571"/>
              <w:jc w:val="center"/>
              <w:rPr>
                <w:lang w:val="kk-KZ"/>
              </w:rPr>
            </w:pPr>
          </w:p>
        </w:tc>
      </w:tr>
      <w:tr w:rsidR="003731FA" w:rsidRPr="00457151" w14:paraId="2E3FFECB" w14:textId="77777777" w:rsidTr="003731FA">
        <w:trPr>
          <w:trHeight w:val="276"/>
        </w:trPr>
        <w:tc>
          <w:tcPr>
            <w:tcW w:w="2947" w:type="dxa"/>
            <w:vMerge/>
            <w:vAlign w:val="center"/>
          </w:tcPr>
          <w:p w14:paraId="55F4CB39" w14:textId="77777777" w:rsidR="003731FA" w:rsidRPr="00457151" w:rsidRDefault="003731FA" w:rsidP="00457151">
            <w:pPr>
              <w:ind w:left="142" w:firstLine="567"/>
              <w:rPr>
                <w:lang w:val="kk-KZ"/>
              </w:rPr>
            </w:pPr>
          </w:p>
        </w:tc>
        <w:tc>
          <w:tcPr>
            <w:tcW w:w="1551" w:type="dxa"/>
            <w:vMerge/>
            <w:vAlign w:val="center"/>
          </w:tcPr>
          <w:p w14:paraId="2B252FE9" w14:textId="77777777" w:rsidR="003731FA" w:rsidRPr="00457151" w:rsidRDefault="003731FA" w:rsidP="00457151">
            <w:pPr>
              <w:ind w:left="142" w:firstLine="18"/>
              <w:jc w:val="center"/>
              <w:rPr>
                <w:lang w:val="kk-KZ"/>
              </w:rPr>
            </w:pPr>
          </w:p>
        </w:tc>
        <w:tc>
          <w:tcPr>
            <w:tcW w:w="3851" w:type="dxa"/>
            <w:vMerge/>
            <w:vAlign w:val="bottom"/>
          </w:tcPr>
          <w:p w14:paraId="4CABCE31" w14:textId="77777777" w:rsidR="003731FA" w:rsidRPr="00457151" w:rsidRDefault="003731FA" w:rsidP="00457151">
            <w:pPr>
              <w:ind w:left="27"/>
              <w:rPr>
                <w:lang w:val="kk-KZ"/>
              </w:rPr>
            </w:pPr>
          </w:p>
        </w:tc>
        <w:tc>
          <w:tcPr>
            <w:tcW w:w="1134" w:type="dxa"/>
            <w:vMerge/>
            <w:vAlign w:val="bottom"/>
          </w:tcPr>
          <w:p w14:paraId="761211C1" w14:textId="77777777" w:rsidR="003731FA" w:rsidRPr="00457151" w:rsidRDefault="003731FA" w:rsidP="00457151">
            <w:pPr>
              <w:tabs>
                <w:tab w:val="center" w:pos="138"/>
              </w:tabs>
              <w:ind w:left="-264" w:firstLine="571"/>
              <w:jc w:val="center"/>
              <w:rPr>
                <w:lang w:val="kk-KZ"/>
              </w:rPr>
            </w:pPr>
          </w:p>
        </w:tc>
      </w:tr>
      <w:tr w:rsidR="003731FA" w:rsidRPr="00457151" w14:paraId="7BB7476C" w14:textId="77777777" w:rsidTr="007037D1">
        <w:trPr>
          <w:trHeight w:val="276"/>
        </w:trPr>
        <w:tc>
          <w:tcPr>
            <w:tcW w:w="2947" w:type="dxa"/>
            <w:vMerge/>
            <w:vAlign w:val="center"/>
          </w:tcPr>
          <w:p w14:paraId="681E77F4" w14:textId="77777777" w:rsidR="003731FA" w:rsidRPr="00457151" w:rsidRDefault="003731FA" w:rsidP="00457151">
            <w:pPr>
              <w:ind w:left="142" w:firstLine="567"/>
              <w:rPr>
                <w:lang w:val="kk-KZ"/>
              </w:rPr>
            </w:pPr>
          </w:p>
        </w:tc>
        <w:tc>
          <w:tcPr>
            <w:tcW w:w="1551" w:type="dxa"/>
            <w:vMerge w:val="restart"/>
            <w:vAlign w:val="center"/>
          </w:tcPr>
          <w:p w14:paraId="73ECAD0B" w14:textId="6C5A5748" w:rsidR="003731FA" w:rsidRPr="00457151" w:rsidRDefault="003731FA" w:rsidP="00457151">
            <w:pPr>
              <w:jc w:val="center"/>
              <w:rPr>
                <w:lang w:val="kk-KZ"/>
              </w:rPr>
            </w:pPr>
            <w:r w:rsidRPr="00457151">
              <w:rPr>
                <w:w w:val="96"/>
                <w:lang w:val="kk-KZ"/>
              </w:rPr>
              <w:t>1с</w:t>
            </w:r>
          </w:p>
        </w:tc>
        <w:tc>
          <w:tcPr>
            <w:tcW w:w="3851" w:type="dxa"/>
            <w:vMerge w:val="restart"/>
            <w:vAlign w:val="center"/>
          </w:tcPr>
          <w:p w14:paraId="705B107A" w14:textId="561B9741" w:rsidR="003731FA" w:rsidRPr="00457151" w:rsidRDefault="003731FA" w:rsidP="00457151">
            <w:pPr>
              <w:ind w:left="27"/>
              <w:rPr>
                <w:lang w:val="kk-KZ"/>
              </w:rPr>
            </w:pPr>
            <w:r w:rsidRPr="00457151">
              <w:rPr>
                <w:lang w:val="kk-KZ"/>
              </w:rPr>
              <w:t>моданы қолданып, ізделінетін санды табады;</w:t>
            </w:r>
          </w:p>
        </w:tc>
        <w:tc>
          <w:tcPr>
            <w:tcW w:w="1134" w:type="dxa"/>
            <w:vMerge w:val="restart"/>
            <w:vAlign w:val="bottom"/>
          </w:tcPr>
          <w:p w14:paraId="7094135A" w14:textId="46B4480F"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71F6300E" w14:textId="77777777" w:rsidTr="000A40C0">
        <w:trPr>
          <w:trHeight w:val="276"/>
        </w:trPr>
        <w:tc>
          <w:tcPr>
            <w:tcW w:w="2947" w:type="dxa"/>
            <w:vMerge/>
            <w:vAlign w:val="center"/>
          </w:tcPr>
          <w:p w14:paraId="413BF172" w14:textId="77777777" w:rsidR="003731FA" w:rsidRPr="00457151" w:rsidRDefault="003731FA" w:rsidP="00457151">
            <w:pPr>
              <w:ind w:left="142" w:firstLine="567"/>
              <w:rPr>
                <w:lang w:val="kk-KZ"/>
              </w:rPr>
            </w:pPr>
          </w:p>
        </w:tc>
        <w:tc>
          <w:tcPr>
            <w:tcW w:w="1551" w:type="dxa"/>
            <w:vMerge/>
            <w:vAlign w:val="center"/>
          </w:tcPr>
          <w:p w14:paraId="33AA7BF4" w14:textId="77777777" w:rsidR="003731FA" w:rsidRPr="00457151" w:rsidRDefault="003731FA" w:rsidP="00457151">
            <w:pPr>
              <w:ind w:left="142" w:firstLine="18"/>
              <w:jc w:val="center"/>
              <w:rPr>
                <w:lang w:val="kk-KZ"/>
              </w:rPr>
            </w:pPr>
          </w:p>
        </w:tc>
        <w:tc>
          <w:tcPr>
            <w:tcW w:w="3851" w:type="dxa"/>
            <w:vMerge/>
            <w:vAlign w:val="bottom"/>
          </w:tcPr>
          <w:p w14:paraId="2E621BCE" w14:textId="77777777" w:rsidR="003731FA" w:rsidRPr="00457151" w:rsidRDefault="003731FA" w:rsidP="00457151">
            <w:pPr>
              <w:ind w:left="27"/>
              <w:rPr>
                <w:lang w:val="kk-KZ"/>
              </w:rPr>
            </w:pPr>
          </w:p>
        </w:tc>
        <w:tc>
          <w:tcPr>
            <w:tcW w:w="1134" w:type="dxa"/>
            <w:vMerge/>
            <w:vAlign w:val="bottom"/>
          </w:tcPr>
          <w:p w14:paraId="04D1715A" w14:textId="77777777" w:rsidR="003731FA" w:rsidRPr="00457151" w:rsidRDefault="003731FA" w:rsidP="00457151">
            <w:pPr>
              <w:tabs>
                <w:tab w:val="center" w:pos="138"/>
              </w:tabs>
              <w:ind w:left="-264" w:firstLine="571"/>
              <w:jc w:val="center"/>
              <w:rPr>
                <w:lang w:val="kk-KZ"/>
              </w:rPr>
            </w:pPr>
          </w:p>
        </w:tc>
      </w:tr>
      <w:tr w:rsidR="003731FA" w:rsidRPr="00457151" w14:paraId="788B7A50" w14:textId="77777777" w:rsidTr="008A5142">
        <w:trPr>
          <w:trHeight w:val="276"/>
        </w:trPr>
        <w:tc>
          <w:tcPr>
            <w:tcW w:w="2947" w:type="dxa"/>
            <w:vMerge/>
            <w:vAlign w:val="center"/>
          </w:tcPr>
          <w:p w14:paraId="0C9E894B" w14:textId="77777777" w:rsidR="003731FA" w:rsidRPr="00457151" w:rsidRDefault="003731FA" w:rsidP="00457151">
            <w:pPr>
              <w:ind w:left="142" w:firstLine="567"/>
              <w:rPr>
                <w:lang w:val="kk-KZ"/>
              </w:rPr>
            </w:pPr>
          </w:p>
        </w:tc>
        <w:tc>
          <w:tcPr>
            <w:tcW w:w="1551" w:type="dxa"/>
            <w:vMerge/>
            <w:vAlign w:val="bottom"/>
          </w:tcPr>
          <w:p w14:paraId="3905ADA1" w14:textId="77777777" w:rsidR="003731FA" w:rsidRPr="00457151" w:rsidRDefault="003731FA" w:rsidP="00457151">
            <w:pPr>
              <w:ind w:left="142" w:firstLine="18"/>
              <w:jc w:val="center"/>
              <w:rPr>
                <w:lang w:val="kk-KZ"/>
              </w:rPr>
            </w:pPr>
          </w:p>
        </w:tc>
        <w:tc>
          <w:tcPr>
            <w:tcW w:w="3851" w:type="dxa"/>
            <w:vMerge/>
            <w:vAlign w:val="bottom"/>
          </w:tcPr>
          <w:p w14:paraId="29E2D9D9" w14:textId="77777777" w:rsidR="003731FA" w:rsidRPr="00457151" w:rsidRDefault="003731FA" w:rsidP="00457151">
            <w:pPr>
              <w:ind w:left="27"/>
              <w:rPr>
                <w:lang w:val="kk-KZ"/>
              </w:rPr>
            </w:pPr>
          </w:p>
        </w:tc>
        <w:tc>
          <w:tcPr>
            <w:tcW w:w="1134" w:type="dxa"/>
            <w:vMerge/>
            <w:vAlign w:val="bottom"/>
          </w:tcPr>
          <w:p w14:paraId="7ECC23EF" w14:textId="77777777" w:rsidR="003731FA" w:rsidRPr="00457151" w:rsidRDefault="003731FA" w:rsidP="00457151">
            <w:pPr>
              <w:tabs>
                <w:tab w:val="center" w:pos="138"/>
              </w:tabs>
              <w:ind w:left="-264" w:firstLine="571"/>
              <w:jc w:val="center"/>
              <w:rPr>
                <w:lang w:val="kk-KZ"/>
              </w:rPr>
            </w:pPr>
          </w:p>
        </w:tc>
      </w:tr>
      <w:tr w:rsidR="003731FA" w:rsidRPr="00457151" w14:paraId="05F5DB86" w14:textId="77777777" w:rsidTr="000A40C0">
        <w:trPr>
          <w:trHeight w:val="276"/>
        </w:trPr>
        <w:tc>
          <w:tcPr>
            <w:tcW w:w="2947" w:type="dxa"/>
            <w:vMerge/>
            <w:vAlign w:val="center"/>
          </w:tcPr>
          <w:p w14:paraId="59E9FE7C" w14:textId="77777777" w:rsidR="003731FA" w:rsidRPr="00457151" w:rsidRDefault="003731FA" w:rsidP="00457151">
            <w:pPr>
              <w:ind w:left="142" w:firstLine="567"/>
              <w:rPr>
                <w:lang w:val="kk-KZ"/>
              </w:rPr>
            </w:pPr>
          </w:p>
        </w:tc>
        <w:tc>
          <w:tcPr>
            <w:tcW w:w="1551" w:type="dxa"/>
            <w:vMerge/>
            <w:vAlign w:val="bottom"/>
          </w:tcPr>
          <w:p w14:paraId="00D4BC3C" w14:textId="77777777" w:rsidR="003731FA" w:rsidRPr="00457151" w:rsidRDefault="003731FA" w:rsidP="00457151">
            <w:pPr>
              <w:ind w:left="142" w:firstLine="18"/>
              <w:jc w:val="center"/>
              <w:rPr>
                <w:lang w:val="kk-KZ"/>
              </w:rPr>
            </w:pPr>
          </w:p>
        </w:tc>
        <w:tc>
          <w:tcPr>
            <w:tcW w:w="3851" w:type="dxa"/>
            <w:vMerge/>
            <w:vAlign w:val="bottom"/>
          </w:tcPr>
          <w:p w14:paraId="7C45ED76" w14:textId="77777777" w:rsidR="003731FA" w:rsidRPr="00457151" w:rsidRDefault="003731FA" w:rsidP="00457151">
            <w:pPr>
              <w:ind w:left="27"/>
              <w:rPr>
                <w:lang w:val="kk-KZ"/>
              </w:rPr>
            </w:pPr>
          </w:p>
        </w:tc>
        <w:tc>
          <w:tcPr>
            <w:tcW w:w="1134" w:type="dxa"/>
            <w:vMerge/>
            <w:vAlign w:val="bottom"/>
          </w:tcPr>
          <w:p w14:paraId="21B3B365" w14:textId="77777777" w:rsidR="003731FA" w:rsidRPr="00457151" w:rsidRDefault="003731FA" w:rsidP="00457151">
            <w:pPr>
              <w:tabs>
                <w:tab w:val="center" w:pos="138"/>
              </w:tabs>
              <w:ind w:left="-264" w:firstLine="571"/>
              <w:jc w:val="center"/>
              <w:rPr>
                <w:lang w:val="kk-KZ"/>
              </w:rPr>
            </w:pPr>
          </w:p>
        </w:tc>
      </w:tr>
      <w:tr w:rsidR="003731FA" w:rsidRPr="00457151" w14:paraId="75D589DE" w14:textId="77777777" w:rsidTr="000A40C0">
        <w:trPr>
          <w:trHeight w:val="276"/>
        </w:trPr>
        <w:tc>
          <w:tcPr>
            <w:tcW w:w="2947" w:type="dxa"/>
            <w:vMerge/>
            <w:vAlign w:val="center"/>
          </w:tcPr>
          <w:p w14:paraId="43F34F23" w14:textId="77777777" w:rsidR="003731FA" w:rsidRPr="00457151" w:rsidRDefault="003731FA" w:rsidP="00457151">
            <w:pPr>
              <w:ind w:left="142" w:firstLine="567"/>
              <w:rPr>
                <w:lang w:val="kk-KZ"/>
              </w:rPr>
            </w:pPr>
          </w:p>
        </w:tc>
        <w:tc>
          <w:tcPr>
            <w:tcW w:w="1551" w:type="dxa"/>
            <w:vMerge/>
            <w:vAlign w:val="bottom"/>
          </w:tcPr>
          <w:p w14:paraId="682FD90A" w14:textId="77777777" w:rsidR="003731FA" w:rsidRPr="00457151" w:rsidRDefault="003731FA" w:rsidP="00457151">
            <w:pPr>
              <w:ind w:left="142" w:firstLine="18"/>
              <w:jc w:val="center"/>
              <w:rPr>
                <w:lang w:val="kk-KZ"/>
              </w:rPr>
            </w:pPr>
          </w:p>
        </w:tc>
        <w:tc>
          <w:tcPr>
            <w:tcW w:w="3851" w:type="dxa"/>
            <w:vMerge/>
            <w:vAlign w:val="bottom"/>
          </w:tcPr>
          <w:p w14:paraId="0EA640FC" w14:textId="77777777" w:rsidR="003731FA" w:rsidRPr="00457151" w:rsidRDefault="003731FA" w:rsidP="00457151">
            <w:pPr>
              <w:ind w:left="27"/>
              <w:rPr>
                <w:lang w:val="kk-KZ"/>
              </w:rPr>
            </w:pPr>
          </w:p>
        </w:tc>
        <w:tc>
          <w:tcPr>
            <w:tcW w:w="1134" w:type="dxa"/>
            <w:vMerge/>
            <w:vAlign w:val="bottom"/>
          </w:tcPr>
          <w:p w14:paraId="1B17A9B0" w14:textId="77777777" w:rsidR="003731FA" w:rsidRPr="00457151" w:rsidRDefault="003731FA" w:rsidP="00457151">
            <w:pPr>
              <w:tabs>
                <w:tab w:val="center" w:pos="138"/>
              </w:tabs>
              <w:ind w:left="-264" w:firstLine="571"/>
              <w:jc w:val="center"/>
              <w:rPr>
                <w:lang w:val="kk-KZ"/>
              </w:rPr>
            </w:pPr>
          </w:p>
        </w:tc>
      </w:tr>
      <w:tr w:rsidR="003731FA" w:rsidRPr="00457151" w14:paraId="7B00C033" w14:textId="77777777" w:rsidTr="000A40C0">
        <w:trPr>
          <w:trHeight w:val="127"/>
        </w:trPr>
        <w:tc>
          <w:tcPr>
            <w:tcW w:w="2947" w:type="dxa"/>
            <w:vMerge w:val="restart"/>
            <w:vAlign w:val="center"/>
          </w:tcPr>
          <w:p w14:paraId="373CE827" w14:textId="300BF14A" w:rsidR="003731FA" w:rsidRPr="00457151" w:rsidRDefault="007037D1" w:rsidP="00457151">
            <w:pPr>
              <w:ind w:left="142" w:hanging="11"/>
              <w:rPr>
                <w:lang w:val="kk-KZ"/>
              </w:rPr>
            </w:pPr>
            <w:r w:rsidRPr="00457151">
              <w:rPr>
                <w:lang w:val="kk-KZ"/>
              </w:rPr>
              <w:t>І</w:t>
            </w:r>
            <w:r w:rsidR="003731FA" w:rsidRPr="00457151">
              <w:rPr>
                <w:lang w:val="kk-KZ"/>
              </w:rPr>
              <w:t>ріктеу тәсілмен комбинаторикалық есептерді шығарады</w:t>
            </w:r>
          </w:p>
        </w:tc>
        <w:tc>
          <w:tcPr>
            <w:tcW w:w="1551" w:type="dxa"/>
            <w:vMerge w:val="restart"/>
            <w:vAlign w:val="bottom"/>
          </w:tcPr>
          <w:p w14:paraId="36A2E34E" w14:textId="2DC15FBA" w:rsidR="003731FA" w:rsidRPr="00457151" w:rsidRDefault="003731FA" w:rsidP="00457151">
            <w:pPr>
              <w:ind w:left="142" w:firstLine="18"/>
              <w:jc w:val="center"/>
              <w:rPr>
                <w:lang w:val="kk-KZ"/>
              </w:rPr>
            </w:pPr>
            <w:r w:rsidRPr="00457151">
              <w:rPr>
                <w:lang w:val="kk-KZ"/>
              </w:rPr>
              <w:t>2</w:t>
            </w:r>
          </w:p>
        </w:tc>
        <w:tc>
          <w:tcPr>
            <w:tcW w:w="3851" w:type="dxa"/>
            <w:vAlign w:val="bottom"/>
          </w:tcPr>
          <w:p w14:paraId="21F6F796" w14:textId="364D7879" w:rsidR="003731FA" w:rsidRPr="00457151" w:rsidRDefault="003731FA" w:rsidP="00457151">
            <w:pPr>
              <w:ind w:left="27"/>
              <w:rPr>
                <w:lang w:val="kk-KZ"/>
              </w:rPr>
            </w:pPr>
            <w:r w:rsidRPr="00457151">
              <w:rPr>
                <w:lang w:val="kk-KZ"/>
              </w:rPr>
              <w:t>нұсқалар ағашын салады;</w:t>
            </w:r>
          </w:p>
        </w:tc>
        <w:tc>
          <w:tcPr>
            <w:tcW w:w="1134" w:type="dxa"/>
            <w:vAlign w:val="bottom"/>
          </w:tcPr>
          <w:p w14:paraId="1A84FD93" w14:textId="120E6086" w:rsidR="003731FA" w:rsidRPr="00457151" w:rsidRDefault="003731FA" w:rsidP="00457151">
            <w:pPr>
              <w:tabs>
                <w:tab w:val="center" w:pos="138"/>
              </w:tabs>
              <w:ind w:left="-264" w:firstLine="571"/>
              <w:jc w:val="center"/>
              <w:rPr>
                <w:lang w:val="kk-KZ"/>
              </w:rPr>
            </w:pPr>
            <w:r w:rsidRPr="00457151">
              <w:rPr>
                <w:lang w:val="kk-KZ"/>
              </w:rPr>
              <w:t>1</w:t>
            </w:r>
          </w:p>
        </w:tc>
      </w:tr>
      <w:tr w:rsidR="003731FA" w:rsidRPr="00457151" w14:paraId="691DA54F" w14:textId="77777777" w:rsidTr="000A40C0">
        <w:trPr>
          <w:trHeight w:val="127"/>
        </w:trPr>
        <w:tc>
          <w:tcPr>
            <w:tcW w:w="2947" w:type="dxa"/>
            <w:vMerge/>
            <w:vAlign w:val="center"/>
          </w:tcPr>
          <w:p w14:paraId="097C9266" w14:textId="77777777" w:rsidR="003731FA" w:rsidRPr="00457151" w:rsidRDefault="003731FA" w:rsidP="00457151">
            <w:pPr>
              <w:ind w:left="142" w:firstLine="567"/>
              <w:rPr>
                <w:lang w:val="kk-KZ"/>
              </w:rPr>
            </w:pPr>
          </w:p>
        </w:tc>
        <w:tc>
          <w:tcPr>
            <w:tcW w:w="1551" w:type="dxa"/>
            <w:vMerge/>
            <w:vAlign w:val="bottom"/>
          </w:tcPr>
          <w:p w14:paraId="0B0903E9" w14:textId="77777777" w:rsidR="003731FA" w:rsidRPr="00457151" w:rsidRDefault="003731FA" w:rsidP="00457151">
            <w:pPr>
              <w:ind w:left="142" w:firstLine="18"/>
              <w:jc w:val="center"/>
              <w:rPr>
                <w:lang w:val="kk-KZ"/>
              </w:rPr>
            </w:pPr>
          </w:p>
        </w:tc>
        <w:tc>
          <w:tcPr>
            <w:tcW w:w="3851" w:type="dxa"/>
            <w:vAlign w:val="bottom"/>
          </w:tcPr>
          <w:p w14:paraId="4D567A6C" w14:textId="77777777" w:rsidR="003731FA" w:rsidRPr="00457151" w:rsidRDefault="003731FA" w:rsidP="00457151">
            <w:pPr>
              <w:ind w:left="27"/>
              <w:rPr>
                <w:lang w:val="kk-KZ"/>
              </w:rPr>
            </w:pPr>
            <w:r w:rsidRPr="00457151">
              <w:rPr>
                <w:lang w:val="kk-KZ"/>
              </w:rPr>
              <w:t>нұсқалар ағашының деңгейінің</w:t>
            </w:r>
          </w:p>
          <w:p w14:paraId="73E7C59A" w14:textId="09A36711" w:rsidR="003731FA" w:rsidRPr="00457151" w:rsidRDefault="003731FA" w:rsidP="00457151">
            <w:pPr>
              <w:ind w:left="27"/>
              <w:rPr>
                <w:lang w:val="kk-KZ"/>
              </w:rPr>
            </w:pPr>
            <w:r w:rsidRPr="00457151">
              <w:rPr>
                <w:lang w:val="kk-KZ"/>
              </w:rPr>
              <w:t>санын анықтайды;</w:t>
            </w:r>
          </w:p>
        </w:tc>
        <w:tc>
          <w:tcPr>
            <w:tcW w:w="1134" w:type="dxa"/>
            <w:vAlign w:val="bottom"/>
          </w:tcPr>
          <w:p w14:paraId="1D949B7C" w14:textId="4C99BA10" w:rsidR="003731FA" w:rsidRPr="00457151" w:rsidRDefault="003731FA" w:rsidP="00457151">
            <w:pPr>
              <w:tabs>
                <w:tab w:val="center" w:pos="138"/>
              </w:tabs>
              <w:ind w:left="-264" w:firstLine="571"/>
              <w:jc w:val="center"/>
              <w:rPr>
                <w:lang w:val="kk-KZ"/>
              </w:rPr>
            </w:pPr>
            <w:r w:rsidRPr="00457151">
              <w:rPr>
                <w:lang w:val="kk-KZ"/>
              </w:rPr>
              <w:t>1</w:t>
            </w:r>
          </w:p>
        </w:tc>
      </w:tr>
      <w:tr w:rsidR="003731FA" w:rsidRPr="00457151" w14:paraId="3317A5F5" w14:textId="77777777" w:rsidTr="000A40C0">
        <w:trPr>
          <w:trHeight w:val="240"/>
        </w:trPr>
        <w:tc>
          <w:tcPr>
            <w:tcW w:w="2947" w:type="dxa"/>
            <w:vMerge w:val="restart"/>
            <w:vAlign w:val="center"/>
          </w:tcPr>
          <w:p w14:paraId="1C170E0D" w14:textId="77777777" w:rsidR="003731FA" w:rsidRPr="00457151" w:rsidRDefault="003731FA" w:rsidP="00457151">
            <w:pPr>
              <w:ind w:left="142" w:hanging="11"/>
              <w:rPr>
                <w:lang w:val="kk-KZ"/>
              </w:rPr>
            </w:pPr>
            <w:r w:rsidRPr="00457151">
              <w:rPr>
                <w:lang w:val="kk-KZ"/>
              </w:rPr>
              <w:t>Нұсқалар ағашын тұрғызуға арналған комбинаторикалық есептерді шешеді</w:t>
            </w:r>
          </w:p>
        </w:tc>
        <w:tc>
          <w:tcPr>
            <w:tcW w:w="1551" w:type="dxa"/>
            <w:vMerge w:val="restart"/>
            <w:vAlign w:val="center"/>
          </w:tcPr>
          <w:p w14:paraId="3B82BAB3" w14:textId="0B9397CD" w:rsidR="003731FA" w:rsidRPr="00457151" w:rsidRDefault="003731FA" w:rsidP="00457151">
            <w:pPr>
              <w:ind w:left="142" w:firstLine="18"/>
              <w:jc w:val="center"/>
              <w:rPr>
                <w:lang w:val="kk-KZ"/>
              </w:rPr>
            </w:pPr>
            <w:r w:rsidRPr="00457151">
              <w:rPr>
                <w:w w:val="99"/>
                <w:lang w:val="kk-KZ"/>
              </w:rPr>
              <w:t>3</w:t>
            </w:r>
          </w:p>
        </w:tc>
        <w:tc>
          <w:tcPr>
            <w:tcW w:w="3851" w:type="dxa"/>
            <w:vAlign w:val="bottom"/>
          </w:tcPr>
          <w:p w14:paraId="5FF8B21A" w14:textId="3F44E3F4" w:rsidR="003731FA" w:rsidRPr="00457151" w:rsidRDefault="003731FA" w:rsidP="00457151">
            <w:pPr>
              <w:ind w:left="27"/>
              <w:rPr>
                <w:lang w:val="kk-KZ"/>
              </w:rPr>
            </w:pPr>
            <w:r w:rsidRPr="00457151">
              <w:rPr>
                <w:lang w:val="kk-KZ"/>
              </w:rPr>
              <w:t>нұсқалар ағашын салады;</w:t>
            </w:r>
          </w:p>
        </w:tc>
        <w:tc>
          <w:tcPr>
            <w:tcW w:w="1134" w:type="dxa"/>
            <w:vAlign w:val="bottom"/>
          </w:tcPr>
          <w:p w14:paraId="62D57C8A" w14:textId="77777777"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26F793B0" w14:textId="77777777" w:rsidTr="007037D1">
        <w:trPr>
          <w:trHeight w:val="822"/>
        </w:trPr>
        <w:tc>
          <w:tcPr>
            <w:tcW w:w="2947" w:type="dxa"/>
            <w:vMerge/>
            <w:vAlign w:val="center"/>
          </w:tcPr>
          <w:p w14:paraId="2D466A18" w14:textId="77777777" w:rsidR="003731FA" w:rsidRPr="00457151" w:rsidRDefault="003731FA" w:rsidP="00457151">
            <w:pPr>
              <w:ind w:left="142" w:firstLine="567"/>
              <w:rPr>
                <w:lang w:val="kk-KZ"/>
              </w:rPr>
            </w:pPr>
          </w:p>
        </w:tc>
        <w:tc>
          <w:tcPr>
            <w:tcW w:w="1551" w:type="dxa"/>
            <w:vMerge/>
            <w:vAlign w:val="bottom"/>
          </w:tcPr>
          <w:p w14:paraId="0160D624" w14:textId="77777777" w:rsidR="003731FA" w:rsidRPr="00457151" w:rsidRDefault="003731FA" w:rsidP="00457151">
            <w:pPr>
              <w:ind w:left="142" w:firstLine="18"/>
              <w:jc w:val="center"/>
              <w:rPr>
                <w:lang w:val="kk-KZ"/>
              </w:rPr>
            </w:pPr>
          </w:p>
        </w:tc>
        <w:tc>
          <w:tcPr>
            <w:tcW w:w="3851" w:type="dxa"/>
            <w:vAlign w:val="center"/>
          </w:tcPr>
          <w:p w14:paraId="4913B641" w14:textId="77777777" w:rsidR="003731FA" w:rsidRPr="00457151" w:rsidRDefault="003731FA" w:rsidP="00457151">
            <w:pPr>
              <w:ind w:left="27"/>
              <w:rPr>
                <w:lang w:val="kk-KZ"/>
              </w:rPr>
            </w:pPr>
            <w:r w:rsidRPr="00457151">
              <w:rPr>
                <w:lang w:val="kk-KZ"/>
              </w:rPr>
              <w:t>нұсқалар ағашының деңгейінің</w:t>
            </w:r>
          </w:p>
          <w:p w14:paraId="7B03D820" w14:textId="1443BF6C" w:rsidR="003731FA" w:rsidRPr="00457151" w:rsidRDefault="003731FA" w:rsidP="00457151">
            <w:pPr>
              <w:ind w:left="27"/>
              <w:rPr>
                <w:lang w:val="kk-KZ"/>
              </w:rPr>
            </w:pPr>
            <w:r w:rsidRPr="00457151">
              <w:rPr>
                <w:lang w:val="kk-KZ"/>
              </w:rPr>
              <w:t>санын анықтайды;</w:t>
            </w:r>
          </w:p>
        </w:tc>
        <w:tc>
          <w:tcPr>
            <w:tcW w:w="1134" w:type="dxa"/>
            <w:vAlign w:val="bottom"/>
          </w:tcPr>
          <w:p w14:paraId="5D87348B" w14:textId="4083D94B" w:rsidR="003731FA" w:rsidRPr="00457151" w:rsidRDefault="003731FA" w:rsidP="00457151">
            <w:pPr>
              <w:tabs>
                <w:tab w:val="center" w:pos="138"/>
              </w:tabs>
              <w:ind w:left="-264" w:firstLine="571"/>
              <w:jc w:val="center"/>
              <w:rPr>
                <w:lang w:val="kk-KZ"/>
              </w:rPr>
            </w:pPr>
            <w:r w:rsidRPr="00457151">
              <w:rPr>
                <w:lang w:val="kk-KZ"/>
              </w:rPr>
              <w:t>1</w:t>
            </w:r>
          </w:p>
        </w:tc>
      </w:tr>
      <w:tr w:rsidR="003731FA" w:rsidRPr="00457151" w14:paraId="16BF6E7D" w14:textId="77777777" w:rsidTr="000A40C0">
        <w:trPr>
          <w:trHeight w:val="276"/>
        </w:trPr>
        <w:tc>
          <w:tcPr>
            <w:tcW w:w="2947" w:type="dxa"/>
            <w:vMerge/>
            <w:vAlign w:val="center"/>
          </w:tcPr>
          <w:p w14:paraId="2DAA1344" w14:textId="77777777" w:rsidR="003731FA" w:rsidRPr="00457151" w:rsidRDefault="003731FA" w:rsidP="00457151">
            <w:pPr>
              <w:ind w:left="142" w:firstLine="567"/>
              <w:rPr>
                <w:lang w:val="kk-KZ"/>
              </w:rPr>
            </w:pPr>
          </w:p>
        </w:tc>
        <w:tc>
          <w:tcPr>
            <w:tcW w:w="1551" w:type="dxa"/>
            <w:vMerge/>
            <w:vAlign w:val="bottom"/>
          </w:tcPr>
          <w:p w14:paraId="70B1EA1F" w14:textId="77777777" w:rsidR="003731FA" w:rsidRPr="00457151" w:rsidRDefault="003731FA" w:rsidP="00457151">
            <w:pPr>
              <w:ind w:left="142" w:firstLine="18"/>
              <w:jc w:val="center"/>
              <w:rPr>
                <w:lang w:val="kk-KZ"/>
              </w:rPr>
            </w:pPr>
          </w:p>
        </w:tc>
        <w:tc>
          <w:tcPr>
            <w:tcW w:w="3851" w:type="dxa"/>
            <w:vMerge w:val="restart"/>
            <w:vAlign w:val="bottom"/>
          </w:tcPr>
          <w:p w14:paraId="746F9FF8" w14:textId="77777777" w:rsidR="003731FA" w:rsidRPr="00457151" w:rsidRDefault="003731FA" w:rsidP="00457151">
            <w:pPr>
              <w:ind w:left="27"/>
              <w:rPr>
                <w:lang w:val="kk-KZ"/>
              </w:rPr>
            </w:pPr>
            <w:r w:rsidRPr="00457151">
              <w:rPr>
                <w:lang w:val="kk-KZ"/>
              </w:rPr>
              <w:t>киім кию нұсқаларының санын</w:t>
            </w:r>
          </w:p>
          <w:p w14:paraId="7958DEE8" w14:textId="77777777" w:rsidR="003731FA" w:rsidRPr="00457151" w:rsidRDefault="003731FA" w:rsidP="00457151">
            <w:pPr>
              <w:ind w:left="27"/>
              <w:rPr>
                <w:lang w:val="kk-KZ"/>
              </w:rPr>
            </w:pPr>
            <w:r w:rsidRPr="00457151">
              <w:rPr>
                <w:lang w:val="kk-KZ"/>
              </w:rPr>
              <w:t>табады;</w:t>
            </w:r>
          </w:p>
        </w:tc>
        <w:tc>
          <w:tcPr>
            <w:tcW w:w="1134" w:type="dxa"/>
            <w:vMerge w:val="restart"/>
            <w:vAlign w:val="bottom"/>
          </w:tcPr>
          <w:p w14:paraId="616C672F" w14:textId="77777777"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092F6A78" w14:textId="77777777" w:rsidTr="000A40C0">
        <w:trPr>
          <w:trHeight w:val="276"/>
        </w:trPr>
        <w:tc>
          <w:tcPr>
            <w:tcW w:w="2947" w:type="dxa"/>
            <w:vMerge/>
            <w:vAlign w:val="center"/>
          </w:tcPr>
          <w:p w14:paraId="48FE60EA" w14:textId="77777777" w:rsidR="003731FA" w:rsidRPr="00457151" w:rsidRDefault="003731FA" w:rsidP="00457151">
            <w:pPr>
              <w:ind w:left="142" w:firstLine="567"/>
              <w:rPr>
                <w:lang w:val="kk-KZ"/>
              </w:rPr>
            </w:pPr>
          </w:p>
        </w:tc>
        <w:tc>
          <w:tcPr>
            <w:tcW w:w="1551" w:type="dxa"/>
            <w:vMerge/>
            <w:vAlign w:val="bottom"/>
          </w:tcPr>
          <w:p w14:paraId="61D8D0FD" w14:textId="77777777" w:rsidR="003731FA" w:rsidRPr="00457151" w:rsidRDefault="003731FA" w:rsidP="00457151">
            <w:pPr>
              <w:ind w:left="142" w:firstLine="18"/>
              <w:jc w:val="center"/>
              <w:rPr>
                <w:lang w:val="kk-KZ"/>
              </w:rPr>
            </w:pPr>
          </w:p>
        </w:tc>
        <w:tc>
          <w:tcPr>
            <w:tcW w:w="3851" w:type="dxa"/>
            <w:vMerge/>
            <w:vAlign w:val="bottom"/>
          </w:tcPr>
          <w:p w14:paraId="55D66DE6" w14:textId="77777777" w:rsidR="003731FA" w:rsidRPr="00457151" w:rsidRDefault="003731FA" w:rsidP="00457151">
            <w:pPr>
              <w:ind w:left="27"/>
              <w:rPr>
                <w:lang w:val="kk-KZ"/>
              </w:rPr>
            </w:pPr>
          </w:p>
        </w:tc>
        <w:tc>
          <w:tcPr>
            <w:tcW w:w="1134" w:type="dxa"/>
            <w:vMerge/>
            <w:vAlign w:val="bottom"/>
          </w:tcPr>
          <w:p w14:paraId="1E42F14A" w14:textId="77777777" w:rsidR="003731FA" w:rsidRPr="00457151" w:rsidRDefault="003731FA" w:rsidP="00457151">
            <w:pPr>
              <w:tabs>
                <w:tab w:val="center" w:pos="138"/>
              </w:tabs>
              <w:ind w:left="-264" w:firstLine="571"/>
              <w:jc w:val="center"/>
              <w:rPr>
                <w:lang w:val="kk-KZ"/>
              </w:rPr>
            </w:pPr>
          </w:p>
        </w:tc>
      </w:tr>
      <w:tr w:rsidR="003731FA" w:rsidRPr="00457151" w14:paraId="7CBC0A51" w14:textId="77777777" w:rsidTr="000A40C0">
        <w:trPr>
          <w:trHeight w:val="276"/>
        </w:trPr>
        <w:tc>
          <w:tcPr>
            <w:tcW w:w="2947" w:type="dxa"/>
            <w:vMerge/>
            <w:vAlign w:val="center"/>
          </w:tcPr>
          <w:p w14:paraId="7B14351D" w14:textId="77777777" w:rsidR="003731FA" w:rsidRPr="00457151" w:rsidRDefault="003731FA" w:rsidP="00457151">
            <w:pPr>
              <w:ind w:left="142" w:firstLine="567"/>
              <w:rPr>
                <w:lang w:val="kk-KZ"/>
              </w:rPr>
            </w:pPr>
          </w:p>
        </w:tc>
        <w:tc>
          <w:tcPr>
            <w:tcW w:w="1551" w:type="dxa"/>
            <w:vMerge/>
            <w:vAlign w:val="bottom"/>
          </w:tcPr>
          <w:p w14:paraId="51468A3A" w14:textId="77777777" w:rsidR="003731FA" w:rsidRPr="00457151" w:rsidRDefault="003731FA" w:rsidP="00457151">
            <w:pPr>
              <w:ind w:left="142" w:firstLine="18"/>
              <w:jc w:val="center"/>
              <w:rPr>
                <w:lang w:val="kk-KZ"/>
              </w:rPr>
            </w:pPr>
          </w:p>
        </w:tc>
        <w:tc>
          <w:tcPr>
            <w:tcW w:w="3851" w:type="dxa"/>
            <w:vMerge/>
            <w:vAlign w:val="bottom"/>
          </w:tcPr>
          <w:p w14:paraId="1A31B41B" w14:textId="77777777" w:rsidR="003731FA" w:rsidRPr="00457151" w:rsidRDefault="003731FA" w:rsidP="00457151">
            <w:pPr>
              <w:ind w:left="27"/>
              <w:rPr>
                <w:lang w:val="kk-KZ"/>
              </w:rPr>
            </w:pPr>
          </w:p>
        </w:tc>
        <w:tc>
          <w:tcPr>
            <w:tcW w:w="1134" w:type="dxa"/>
            <w:vMerge/>
            <w:vAlign w:val="bottom"/>
          </w:tcPr>
          <w:p w14:paraId="7FD72BE6" w14:textId="77777777" w:rsidR="003731FA" w:rsidRPr="00457151" w:rsidRDefault="003731FA" w:rsidP="00457151">
            <w:pPr>
              <w:tabs>
                <w:tab w:val="center" w:pos="138"/>
              </w:tabs>
              <w:ind w:left="-264" w:firstLine="571"/>
              <w:jc w:val="center"/>
              <w:rPr>
                <w:lang w:val="kk-KZ"/>
              </w:rPr>
            </w:pPr>
          </w:p>
        </w:tc>
      </w:tr>
      <w:tr w:rsidR="003731FA" w:rsidRPr="00457151" w14:paraId="170B61D4" w14:textId="77777777" w:rsidTr="00F014E1">
        <w:trPr>
          <w:trHeight w:val="276"/>
        </w:trPr>
        <w:tc>
          <w:tcPr>
            <w:tcW w:w="2947" w:type="dxa"/>
            <w:vMerge w:val="restart"/>
            <w:vAlign w:val="center"/>
          </w:tcPr>
          <w:p w14:paraId="54E4B7B1" w14:textId="77777777" w:rsidR="003731FA" w:rsidRPr="00457151" w:rsidRDefault="003731FA" w:rsidP="00457151">
            <w:pPr>
              <w:ind w:left="142" w:hanging="11"/>
              <w:rPr>
                <w:lang w:val="kk-KZ"/>
              </w:rPr>
            </w:pPr>
            <w:r w:rsidRPr="00457151">
              <w:rPr>
                <w:lang w:val="kk-KZ"/>
              </w:rPr>
              <w:t>Қозғалыстың орташа жылдамдығын табуға арналған есептерді шығарады</w:t>
            </w:r>
          </w:p>
        </w:tc>
        <w:tc>
          <w:tcPr>
            <w:tcW w:w="1551" w:type="dxa"/>
            <w:vMerge w:val="restart"/>
            <w:vAlign w:val="center"/>
          </w:tcPr>
          <w:p w14:paraId="6567DB4A" w14:textId="00FE78F8" w:rsidR="003731FA" w:rsidRPr="00457151" w:rsidRDefault="00F014E1" w:rsidP="00457151">
            <w:pPr>
              <w:jc w:val="center"/>
              <w:rPr>
                <w:lang w:val="kk-KZ"/>
              </w:rPr>
            </w:pPr>
            <w:r w:rsidRPr="00457151">
              <w:rPr>
                <w:lang w:val="kk-KZ"/>
              </w:rPr>
              <w:t>4</w:t>
            </w:r>
          </w:p>
        </w:tc>
        <w:tc>
          <w:tcPr>
            <w:tcW w:w="3851" w:type="dxa"/>
            <w:vMerge w:val="restart"/>
            <w:vAlign w:val="bottom"/>
          </w:tcPr>
          <w:p w14:paraId="5C54857D" w14:textId="77777777" w:rsidR="003731FA" w:rsidRPr="00457151" w:rsidRDefault="003731FA" w:rsidP="00457151">
            <w:pPr>
              <w:ind w:left="27"/>
              <w:rPr>
                <w:lang w:val="kk-KZ"/>
              </w:rPr>
            </w:pPr>
            <w:r w:rsidRPr="00457151">
              <w:rPr>
                <w:lang w:val="kk-KZ"/>
              </w:rPr>
              <w:t>жолдың әрбір бөлігіне кеткен</w:t>
            </w:r>
          </w:p>
          <w:p w14:paraId="319203EC" w14:textId="77777777" w:rsidR="003731FA" w:rsidRPr="00457151" w:rsidRDefault="003731FA" w:rsidP="00457151">
            <w:pPr>
              <w:ind w:left="27"/>
              <w:rPr>
                <w:lang w:val="kk-KZ"/>
              </w:rPr>
            </w:pPr>
            <w:r w:rsidRPr="00457151">
              <w:rPr>
                <w:lang w:val="kk-KZ"/>
              </w:rPr>
              <w:t>уақыттарды табады;</w:t>
            </w:r>
          </w:p>
        </w:tc>
        <w:tc>
          <w:tcPr>
            <w:tcW w:w="1134" w:type="dxa"/>
            <w:vMerge w:val="restart"/>
            <w:vAlign w:val="bottom"/>
          </w:tcPr>
          <w:p w14:paraId="49AD43B5" w14:textId="77777777"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6D3B0DF2" w14:textId="77777777" w:rsidTr="000A40C0">
        <w:trPr>
          <w:trHeight w:val="276"/>
        </w:trPr>
        <w:tc>
          <w:tcPr>
            <w:tcW w:w="2947" w:type="dxa"/>
            <w:vMerge/>
            <w:vAlign w:val="bottom"/>
          </w:tcPr>
          <w:p w14:paraId="2AB4CB26" w14:textId="77777777" w:rsidR="003731FA" w:rsidRPr="00457151" w:rsidRDefault="003731FA" w:rsidP="00457151">
            <w:pPr>
              <w:ind w:left="142" w:firstLine="567"/>
              <w:rPr>
                <w:lang w:val="kk-KZ"/>
              </w:rPr>
            </w:pPr>
          </w:p>
        </w:tc>
        <w:tc>
          <w:tcPr>
            <w:tcW w:w="1551" w:type="dxa"/>
            <w:vMerge/>
            <w:vAlign w:val="bottom"/>
          </w:tcPr>
          <w:p w14:paraId="74E22F11" w14:textId="77777777" w:rsidR="003731FA" w:rsidRPr="00457151" w:rsidRDefault="003731FA" w:rsidP="00457151">
            <w:pPr>
              <w:ind w:left="142" w:firstLine="567"/>
              <w:jc w:val="center"/>
              <w:rPr>
                <w:lang w:val="kk-KZ"/>
              </w:rPr>
            </w:pPr>
          </w:p>
        </w:tc>
        <w:tc>
          <w:tcPr>
            <w:tcW w:w="3851" w:type="dxa"/>
            <w:vMerge/>
            <w:vAlign w:val="bottom"/>
          </w:tcPr>
          <w:p w14:paraId="24349D35" w14:textId="77777777" w:rsidR="003731FA" w:rsidRPr="00457151" w:rsidRDefault="003731FA" w:rsidP="00457151">
            <w:pPr>
              <w:ind w:left="27"/>
              <w:rPr>
                <w:lang w:val="kk-KZ"/>
              </w:rPr>
            </w:pPr>
          </w:p>
        </w:tc>
        <w:tc>
          <w:tcPr>
            <w:tcW w:w="1134" w:type="dxa"/>
            <w:vMerge/>
            <w:vAlign w:val="bottom"/>
          </w:tcPr>
          <w:p w14:paraId="117FC1D0" w14:textId="77777777" w:rsidR="003731FA" w:rsidRPr="00457151" w:rsidRDefault="003731FA" w:rsidP="00457151">
            <w:pPr>
              <w:tabs>
                <w:tab w:val="center" w:pos="138"/>
              </w:tabs>
              <w:ind w:left="-264" w:firstLine="571"/>
              <w:jc w:val="center"/>
              <w:rPr>
                <w:lang w:val="kk-KZ"/>
              </w:rPr>
            </w:pPr>
          </w:p>
        </w:tc>
      </w:tr>
      <w:tr w:rsidR="003731FA" w:rsidRPr="00457151" w14:paraId="419F691B" w14:textId="77777777" w:rsidTr="000A40C0">
        <w:trPr>
          <w:trHeight w:val="276"/>
        </w:trPr>
        <w:tc>
          <w:tcPr>
            <w:tcW w:w="2947" w:type="dxa"/>
            <w:vMerge/>
            <w:vAlign w:val="bottom"/>
          </w:tcPr>
          <w:p w14:paraId="0D92DE66" w14:textId="77777777" w:rsidR="003731FA" w:rsidRPr="00457151" w:rsidRDefault="003731FA" w:rsidP="00457151">
            <w:pPr>
              <w:ind w:left="142" w:firstLine="567"/>
              <w:rPr>
                <w:lang w:val="kk-KZ"/>
              </w:rPr>
            </w:pPr>
          </w:p>
        </w:tc>
        <w:tc>
          <w:tcPr>
            <w:tcW w:w="1551" w:type="dxa"/>
            <w:vMerge/>
            <w:vAlign w:val="bottom"/>
          </w:tcPr>
          <w:p w14:paraId="566AAEAB" w14:textId="77777777" w:rsidR="003731FA" w:rsidRPr="00457151" w:rsidRDefault="003731FA" w:rsidP="00457151">
            <w:pPr>
              <w:ind w:left="142" w:firstLine="567"/>
              <w:jc w:val="center"/>
              <w:rPr>
                <w:lang w:val="kk-KZ"/>
              </w:rPr>
            </w:pPr>
          </w:p>
        </w:tc>
        <w:tc>
          <w:tcPr>
            <w:tcW w:w="3851" w:type="dxa"/>
            <w:vMerge/>
            <w:vAlign w:val="bottom"/>
          </w:tcPr>
          <w:p w14:paraId="55BBB820" w14:textId="77777777" w:rsidR="003731FA" w:rsidRPr="00457151" w:rsidRDefault="003731FA" w:rsidP="00457151">
            <w:pPr>
              <w:ind w:left="27"/>
              <w:rPr>
                <w:lang w:val="kk-KZ"/>
              </w:rPr>
            </w:pPr>
          </w:p>
        </w:tc>
        <w:tc>
          <w:tcPr>
            <w:tcW w:w="1134" w:type="dxa"/>
            <w:vMerge/>
            <w:vAlign w:val="bottom"/>
          </w:tcPr>
          <w:p w14:paraId="1D9393F2" w14:textId="77777777" w:rsidR="003731FA" w:rsidRPr="00457151" w:rsidRDefault="003731FA" w:rsidP="00457151">
            <w:pPr>
              <w:tabs>
                <w:tab w:val="center" w:pos="138"/>
              </w:tabs>
              <w:ind w:left="-264" w:firstLine="571"/>
              <w:jc w:val="center"/>
              <w:rPr>
                <w:lang w:val="kk-KZ"/>
              </w:rPr>
            </w:pPr>
          </w:p>
        </w:tc>
      </w:tr>
      <w:tr w:rsidR="003731FA" w:rsidRPr="00457151" w14:paraId="24520727" w14:textId="77777777" w:rsidTr="000A40C0">
        <w:trPr>
          <w:trHeight w:val="276"/>
        </w:trPr>
        <w:tc>
          <w:tcPr>
            <w:tcW w:w="2947" w:type="dxa"/>
            <w:vMerge/>
            <w:vAlign w:val="bottom"/>
          </w:tcPr>
          <w:p w14:paraId="1B900182" w14:textId="77777777" w:rsidR="003731FA" w:rsidRPr="00457151" w:rsidRDefault="003731FA" w:rsidP="00457151">
            <w:pPr>
              <w:ind w:left="142" w:firstLine="567"/>
              <w:rPr>
                <w:lang w:val="kk-KZ"/>
              </w:rPr>
            </w:pPr>
          </w:p>
        </w:tc>
        <w:tc>
          <w:tcPr>
            <w:tcW w:w="1551" w:type="dxa"/>
            <w:vMerge/>
            <w:vAlign w:val="bottom"/>
          </w:tcPr>
          <w:p w14:paraId="7E96A3C0" w14:textId="77777777" w:rsidR="003731FA" w:rsidRPr="00457151" w:rsidRDefault="003731FA" w:rsidP="00457151">
            <w:pPr>
              <w:ind w:left="142" w:firstLine="567"/>
              <w:jc w:val="center"/>
              <w:rPr>
                <w:lang w:val="kk-KZ"/>
              </w:rPr>
            </w:pPr>
          </w:p>
        </w:tc>
        <w:tc>
          <w:tcPr>
            <w:tcW w:w="3851" w:type="dxa"/>
            <w:vMerge/>
            <w:vAlign w:val="bottom"/>
          </w:tcPr>
          <w:p w14:paraId="7415008C" w14:textId="77777777" w:rsidR="003731FA" w:rsidRPr="00457151" w:rsidRDefault="003731FA" w:rsidP="00457151">
            <w:pPr>
              <w:ind w:left="27"/>
              <w:rPr>
                <w:lang w:val="kk-KZ"/>
              </w:rPr>
            </w:pPr>
          </w:p>
        </w:tc>
        <w:tc>
          <w:tcPr>
            <w:tcW w:w="1134" w:type="dxa"/>
            <w:vMerge/>
            <w:vAlign w:val="bottom"/>
          </w:tcPr>
          <w:p w14:paraId="64C2E82E" w14:textId="77777777" w:rsidR="003731FA" w:rsidRPr="00457151" w:rsidRDefault="003731FA" w:rsidP="00457151">
            <w:pPr>
              <w:tabs>
                <w:tab w:val="center" w:pos="138"/>
              </w:tabs>
              <w:ind w:left="-264" w:firstLine="571"/>
              <w:jc w:val="center"/>
              <w:rPr>
                <w:lang w:val="kk-KZ"/>
              </w:rPr>
            </w:pPr>
          </w:p>
        </w:tc>
      </w:tr>
      <w:tr w:rsidR="003731FA" w:rsidRPr="00457151" w14:paraId="2C6CF28E" w14:textId="77777777" w:rsidTr="000A40C0">
        <w:trPr>
          <w:trHeight w:val="276"/>
        </w:trPr>
        <w:tc>
          <w:tcPr>
            <w:tcW w:w="2947" w:type="dxa"/>
            <w:vMerge/>
            <w:vAlign w:val="bottom"/>
          </w:tcPr>
          <w:p w14:paraId="79E91FDB" w14:textId="77777777" w:rsidR="003731FA" w:rsidRPr="00457151" w:rsidRDefault="003731FA" w:rsidP="00457151">
            <w:pPr>
              <w:ind w:left="142" w:firstLine="567"/>
              <w:rPr>
                <w:lang w:val="kk-KZ"/>
              </w:rPr>
            </w:pPr>
          </w:p>
        </w:tc>
        <w:tc>
          <w:tcPr>
            <w:tcW w:w="1551" w:type="dxa"/>
            <w:vMerge/>
            <w:vAlign w:val="bottom"/>
          </w:tcPr>
          <w:p w14:paraId="7F7819B4" w14:textId="77777777" w:rsidR="003731FA" w:rsidRPr="00457151" w:rsidRDefault="003731FA" w:rsidP="00457151">
            <w:pPr>
              <w:ind w:left="142" w:firstLine="567"/>
              <w:jc w:val="center"/>
              <w:rPr>
                <w:lang w:val="kk-KZ"/>
              </w:rPr>
            </w:pPr>
          </w:p>
        </w:tc>
        <w:tc>
          <w:tcPr>
            <w:tcW w:w="3851" w:type="dxa"/>
            <w:vMerge w:val="restart"/>
            <w:vAlign w:val="bottom"/>
          </w:tcPr>
          <w:p w14:paraId="3D7F060D" w14:textId="77777777" w:rsidR="003731FA" w:rsidRPr="00457151" w:rsidRDefault="003731FA" w:rsidP="00457151">
            <w:pPr>
              <w:ind w:left="27"/>
              <w:rPr>
                <w:lang w:val="kk-KZ"/>
              </w:rPr>
            </w:pPr>
            <w:r w:rsidRPr="00457151">
              <w:rPr>
                <w:lang w:val="kk-KZ"/>
              </w:rPr>
              <w:t>барлық уақытты табады;</w:t>
            </w:r>
          </w:p>
        </w:tc>
        <w:tc>
          <w:tcPr>
            <w:tcW w:w="1134" w:type="dxa"/>
            <w:vMerge w:val="restart"/>
            <w:vAlign w:val="bottom"/>
          </w:tcPr>
          <w:p w14:paraId="4D17FDB5" w14:textId="77777777"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4CF706CB" w14:textId="77777777" w:rsidTr="000A40C0">
        <w:trPr>
          <w:trHeight w:val="276"/>
        </w:trPr>
        <w:tc>
          <w:tcPr>
            <w:tcW w:w="2947" w:type="dxa"/>
            <w:vMerge/>
            <w:vAlign w:val="bottom"/>
          </w:tcPr>
          <w:p w14:paraId="6AA1F758" w14:textId="77777777" w:rsidR="003731FA" w:rsidRPr="00457151" w:rsidRDefault="003731FA" w:rsidP="00457151">
            <w:pPr>
              <w:ind w:left="142" w:firstLine="567"/>
              <w:rPr>
                <w:lang w:val="kk-KZ"/>
              </w:rPr>
            </w:pPr>
          </w:p>
        </w:tc>
        <w:tc>
          <w:tcPr>
            <w:tcW w:w="1551" w:type="dxa"/>
            <w:vMerge/>
            <w:vAlign w:val="bottom"/>
          </w:tcPr>
          <w:p w14:paraId="629AC8ED" w14:textId="77777777" w:rsidR="003731FA" w:rsidRPr="00457151" w:rsidRDefault="003731FA" w:rsidP="00457151">
            <w:pPr>
              <w:ind w:left="142" w:firstLine="567"/>
              <w:rPr>
                <w:lang w:val="kk-KZ"/>
              </w:rPr>
            </w:pPr>
          </w:p>
        </w:tc>
        <w:tc>
          <w:tcPr>
            <w:tcW w:w="3851" w:type="dxa"/>
            <w:vMerge/>
            <w:vAlign w:val="bottom"/>
          </w:tcPr>
          <w:p w14:paraId="671B23C2" w14:textId="77777777" w:rsidR="003731FA" w:rsidRPr="00457151" w:rsidRDefault="003731FA" w:rsidP="00457151">
            <w:pPr>
              <w:ind w:left="27"/>
              <w:rPr>
                <w:lang w:val="kk-KZ"/>
              </w:rPr>
            </w:pPr>
          </w:p>
        </w:tc>
        <w:tc>
          <w:tcPr>
            <w:tcW w:w="1134" w:type="dxa"/>
            <w:vMerge/>
            <w:vAlign w:val="bottom"/>
          </w:tcPr>
          <w:p w14:paraId="1737A664" w14:textId="77777777" w:rsidR="003731FA" w:rsidRPr="00457151" w:rsidRDefault="003731FA" w:rsidP="00457151">
            <w:pPr>
              <w:tabs>
                <w:tab w:val="center" w:pos="138"/>
              </w:tabs>
              <w:ind w:left="-264" w:firstLine="571"/>
              <w:jc w:val="center"/>
              <w:rPr>
                <w:lang w:val="kk-KZ"/>
              </w:rPr>
            </w:pPr>
          </w:p>
        </w:tc>
      </w:tr>
      <w:tr w:rsidR="003731FA" w:rsidRPr="00457151" w14:paraId="405B917D" w14:textId="77777777" w:rsidTr="000A40C0">
        <w:trPr>
          <w:trHeight w:val="276"/>
        </w:trPr>
        <w:tc>
          <w:tcPr>
            <w:tcW w:w="2947" w:type="dxa"/>
            <w:vMerge/>
            <w:vAlign w:val="bottom"/>
          </w:tcPr>
          <w:p w14:paraId="3BCC89FD" w14:textId="77777777" w:rsidR="003731FA" w:rsidRPr="00457151" w:rsidRDefault="003731FA" w:rsidP="00457151">
            <w:pPr>
              <w:ind w:left="142" w:firstLine="567"/>
              <w:rPr>
                <w:lang w:val="kk-KZ"/>
              </w:rPr>
            </w:pPr>
          </w:p>
        </w:tc>
        <w:tc>
          <w:tcPr>
            <w:tcW w:w="1551" w:type="dxa"/>
            <w:vMerge/>
            <w:vAlign w:val="bottom"/>
          </w:tcPr>
          <w:p w14:paraId="30D68C7F" w14:textId="77777777" w:rsidR="003731FA" w:rsidRPr="00457151" w:rsidRDefault="003731FA" w:rsidP="00457151">
            <w:pPr>
              <w:ind w:left="142" w:firstLine="567"/>
              <w:rPr>
                <w:lang w:val="kk-KZ"/>
              </w:rPr>
            </w:pPr>
          </w:p>
        </w:tc>
        <w:tc>
          <w:tcPr>
            <w:tcW w:w="3851" w:type="dxa"/>
            <w:vMerge w:val="restart"/>
            <w:vAlign w:val="bottom"/>
          </w:tcPr>
          <w:p w14:paraId="31D8B8F5" w14:textId="77777777" w:rsidR="003731FA" w:rsidRPr="00457151" w:rsidRDefault="003731FA" w:rsidP="00457151">
            <w:pPr>
              <w:ind w:left="27"/>
              <w:rPr>
                <w:lang w:val="kk-KZ"/>
              </w:rPr>
            </w:pPr>
            <w:r w:rsidRPr="00457151">
              <w:rPr>
                <w:lang w:val="kk-KZ"/>
              </w:rPr>
              <w:t>барлық жолды табады;</w:t>
            </w:r>
          </w:p>
        </w:tc>
        <w:tc>
          <w:tcPr>
            <w:tcW w:w="1134" w:type="dxa"/>
            <w:vMerge w:val="restart"/>
            <w:vAlign w:val="bottom"/>
          </w:tcPr>
          <w:p w14:paraId="623C5A28" w14:textId="77777777"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354086F0" w14:textId="77777777" w:rsidTr="000A40C0">
        <w:trPr>
          <w:trHeight w:val="276"/>
        </w:trPr>
        <w:tc>
          <w:tcPr>
            <w:tcW w:w="2947" w:type="dxa"/>
            <w:vMerge/>
            <w:vAlign w:val="bottom"/>
          </w:tcPr>
          <w:p w14:paraId="13E943E7" w14:textId="77777777" w:rsidR="003731FA" w:rsidRPr="00457151" w:rsidRDefault="003731FA" w:rsidP="00457151">
            <w:pPr>
              <w:ind w:left="142" w:firstLine="567"/>
              <w:rPr>
                <w:lang w:val="kk-KZ"/>
              </w:rPr>
            </w:pPr>
          </w:p>
        </w:tc>
        <w:tc>
          <w:tcPr>
            <w:tcW w:w="1551" w:type="dxa"/>
            <w:vMerge/>
            <w:vAlign w:val="bottom"/>
          </w:tcPr>
          <w:p w14:paraId="76DEA013" w14:textId="77777777" w:rsidR="003731FA" w:rsidRPr="00457151" w:rsidRDefault="003731FA" w:rsidP="00457151">
            <w:pPr>
              <w:ind w:left="142" w:firstLine="567"/>
              <w:rPr>
                <w:lang w:val="kk-KZ"/>
              </w:rPr>
            </w:pPr>
          </w:p>
        </w:tc>
        <w:tc>
          <w:tcPr>
            <w:tcW w:w="3851" w:type="dxa"/>
            <w:vMerge/>
            <w:vAlign w:val="bottom"/>
          </w:tcPr>
          <w:p w14:paraId="55AFEAB8" w14:textId="77777777" w:rsidR="003731FA" w:rsidRPr="00457151" w:rsidRDefault="003731FA" w:rsidP="00457151">
            <w:pPr>
              <w:ind w:left="27"/>
              <w:rPr>
                <w:lang w:val="kk-KZ"/>
              </w:rPr>
            </w:pPr>
          </w:p>
        </w:tc>
        <w:tc>
          <w:tcPr>
            <w:tcW w:w="1134" w:type="dxa"/>
            <w:vMerge/>
            <w:vAlign w:val="bottom"/>
          </w:tcPr>
          <w:p w14:paraId="58CC6B62" w14:textId="77777777" w:rsidR="003731FA" w:rsidRPr="00457151" w:rsidRDefault="003731FA" w:rsidP="00457151">
            <w:pPr>
              <w:tabs>
                <w:tab w:val="center" w:pos="138"/>
              </w:tabs>
              <w:ind w:left="-264" w:firstLine="571"/>
              <w:jc w:val="center"/>
              <w:rPr>
                <w:lang w:val="kk-KZ"/>
              </w:rPr>
            </w:pPr>
          </w:p>
        </w:tc>
      </w:tr>
      <w:tr w:rsidR="003731FA" w:rsidRPr="00457151" w14:paraId="3F12008A" w14:textId="77777777" w:rsidTr="000A40C0">
        <w:trPr>
          <w:trHeight w:val="343"/>
        </w:trPr>
        <w:tc>
          <w:tcPr>
            <w:tcW w:w="2947" w:type="dxa"/>
            <w:vMerge/>
            <w:vAlign w:val="bottom"/>
          </w:tcPr>
          <w:p w14:paraId="07857417" w14:textId="77777777" w:rsidR="003731FA" w:rsidRPr="00457151" w:rsidRDefault="003731FA" w:rsidP="00457151">
            <w:pPr>
              <w:ind w:left="142" w:firstLine="567"/>
              <w:rPr>
                <w:lang w:val="kk-KZ"/>
              </w:rPr>
            </w:pPr>
          </w:p>
        </w:tc>
        <w:tc>
          <w:tcPr>
            <w:tcW w:w="1551" w:type="dxa"/>
            <w:vMerge/>
            <w:vAlign w:val="bottom"/>
          </w:tcPr>
          <w:p w14:paraId="25C35419" w14:textId="77777777" w:rsidR="003731FA" w:rsidRPr="00457151" w:rsidRDefault="003731FA" w:rsidP="00457151">
            <w:pPr>
              <w:ind w:left="142" w:firstLine="567"/>
              <w:rPr>
                <w:lang w:val="kk-KZ"/>
              </w:rPr>
            </w:pPr>
          </w:p>
        </w:tc>
        <w:tc>
          <w:tcPr>
            <w:tcW w:w="3851" w:type="dxa"/>
            <w:vMerge w:val="restart"/>
            <w:vAlign w:val="bottom"/>
          </w:tcPr>
          <w:p w14:paraId="517E1055" w14:textId="77777777" w:rsidR="003731FA" w:rsidRPr="00457151" w:rsidRDefault="003731FA" w:rsidP="00457151">
            <w:pPr>
              <w:ind w:left="27"/>
              <w:rPr>
                <w:lang w:val="kk-KZ"/>
              </w:rPr>
            </w:pPr>
            <w:r w:rsidRPr="00457151">
              <w:rPr>
                <w:lang w:val="kk-KZ"/>
              </w:rPr>
              <w:t>орташа жылдамдықты табады.</w:t>
            </w:r>
          </w:p>
        </w:tc>
        <w:tc>
          <w:tcPr>
            <w:tcW w:w="1134" w:type="dxa"/>
            <w:vMerge w:val="restart"/>
            <w:vAlign w:val="bottom"/>
          </w:tcPr>
          <w:p w14:paraId="6C457121" w14:textId="77777777" w:rsidR="003731FA" w:rsidRPr="00457151" w:rsidRDefault="003731FA" w:rsidP="00457151">
            <w:pPr>
              <w:tabs>
                <w:tab w:val="center" w:pos="138"/>
              </w:tabs>
              <w:ind w:left="-264" w:firstLine="571"/>
              <w:jc w:val="center"/>
              <w:rPr>
                <w:lang w:val="kk-KZ"/>
              </w:rPr>
            </w:pPr>
            <w:r w:rsidRPr="00457151">
              <w:rPr>
                <w:w w:val="99"/>
                <w:lang w:val="kk-KZ"/>
              </w:rPr>
              <w:t>1</w:t>
            </w:r>
          </w:p>
        </w:tc>
      </w:tr>
      <w:tr w:rsidR="003731FA" w:rsidRPr="00457151" w14:paraId="7A8CBD33" w14:textId="77777777" w:rsidTr="000A40C0">
        <w:trPr>
          <w:trHeight w:val="276"/>
        </w:trPr>
        <w:tc>
          <w:tcPr>
            <w:tcW w:w="2947" w:type="dxa"/>
            <w:vMerge/>
            <w:vAlign w:val="bottom"/>
          </w:tcPr>
          <w:p w14:paraId="30AB8A39" w14:textId="77777777" w:rsidR="003731FA" w:rsidRPr="00457151" w:rsidRDefault="003731FA" w:rsidP="00457151">
            <w:pPr>
              <w:ind w:left="142" w:firstLine="567"/>
              <w:rPr>
                <w:lang w:val="kk-KZ"/>
              </w:rPr>
            </w:pPr>
          </w:p>
        </w:tc>
        <w:tc>
          <w:tcPr>
            <w:tcW w:w="1551" w:type="dxa"/>
            <w:vMerge/>
            <w:vAlign w:val="bottom"/>
          </w:tcPr>
          <w:p w14:paraId="3FE26940" w14:textId="77777777" w:rsidR="003731FA" w:rsidRPr="00457151" w:rsidRDefault="003731FA" w:rsidP="00457151">
            <w:pPr>
              <w:ind w:left="142" w:firstLine="567"/>
              <w:rPr>
                <w:lang w:val="kk-KZ"/>
              </w:rPr>
            </w:pPr>
          </w:p>
        </w:tc>
        <w:tc>
          <w:tcPr>
            <w:tcW w:w="3851" w:type="dxa"/>
            <w:vMerge/>
            <w:vAlign w:val="bottom"/>
          </w:tcPr>
          <w:p w14:paraId="6BEC8D18" w14:textId="77777777" w:rsidR="003731FA" w:rsidRPr="00457151" w:rsidRDefault="003731FA" w:rsidP="00457151">
            <w:pPr>
              <w:ind w:left="142" w:firstLine="567"/>
              <w:rPr>
                <w:lang w:val="kk-KZ"/>
              </w:rPr>
            </w:pPr>
          </w:p>
        </w:tc>
        <w:tc>
          <w:tcPr>
            <w:tcW w:w="1134" w:type="dxa"/>
            <w:vMerge/>
            <w:vAlign w:val="bottom"/>
          </w:tcPr>
          <w:p w14:paraId="6CEDD18B" w14:textId="77777777" w:rsidR="003731FA" w:rsidRPr="00457151" w:rsidRDefault="003731FA" w:rsidP="00457151">
            <w:pPr>
              <w:tabs>
                <w:tab w:val="center" w:pos="138"/>
              </w:tabs>
              <w:ind w:left="-264" w:firstLine="571"/>
              <w:jc w:val="center"/>
              <w:rPr>
                <w:lang w:val="kk-KZ"/>
              </w:rPr>
            </w:pPr>
          </w:p>
        </w:tc>
      </w:tr>
      <w:tr w:rsidR="003731FA" w:rsidRPr="00457151" w14:paraId="653059B1" w14:textId="77777777" w:rsidTr="000A40C0">
        <w:trPr>
          <w:trHeight w:val="304"/>
        </w:trPr>
        <w:tc>
          <w:tcPr>
            <w:tcW w:w="8349" w:type="dxa"/>
            <w:gridSpan w:val="3"/>
            <w:vAlign w:val="bottom"/>
          </w:tcPr>
          <w:p w14:paraId="0443498A" w14:textId="03953DCE" w:rsidR="003731FA" w:rsidRPr="00457151" w:rsidRDefault="007037D1" w:rsidP="00457151">
            <w:pPr>
              <w:rPr>
                <w:lang w:val="kk-KZ"/>
              </w:rPr>
            </w:pPr>
            <w:r w:rsidRPr="00457151">
              <w:rPr>
                <w:bCs/>
                <w:color w:val="000000"/>
                <w:lang w:val="kk-KZ"/>
              </w:rPr>
              <w:t>Барлығы:</w:t>
            </w:r>
          </w:p>
        </w:tc>
        <w:tc>
          <w:tcPr>
            <w:tcW w:w="1134" w:type="dxa"/>
            <w:vAlign w:val="bottom"/>
          </w:tcPr>
          <w:p w14:paraId="2468D7ED" w14:textId="6DC3A4D7" w:rsidR="003731FA" w:rsidRPr="00457151" w:rsidRDefault="003731FA" w:rsidP="00457151">
            <w:pPr>
              <w:tabs>
                <w:tab w:val="center" w:pos="138"/>
              </w:tabs>
              <w:ind w:left="-264" w:firstLine="571"/>
              <w:jc w:val="center"/>
              <w:rPr>
                <w:lang w:val="kk-KZ"/>
              </w:rPr>
            </w:pPr>
            <w:r w:rsidRPr="00457151">
              <w:rPr>
                <w:bCs/>
                <w:w w:val="99"/>
                <w:lang w:val="kk-KZ"/>
              </w:rPr>
              <w:t>13</w:t>
            </w:r>
          </w:p>
        </w:tc>
      </w:tr>
    </w:tbl>
    <w:p w14:paraId="41EFCC08" w14:textId="77777777" w:rsidR="006679B1" w:rsidRPr="00EF1D02" w:rsidRDefault="006679B1" w:rsidP="00375A6B">
      <w:pPr>
        <w:spacing w:before="100" w:beforeAutospacing="1" w:after="100" w:afterAutospacing="1"/>
        <w:ind w:left="142" w:firstLine="567"/>
        <w:jc w:val="both"/>
        <w:rPr>
          <w:sz w:val="28"/>
          <w:szCs w:val="28"/>
          <w:lang w:val="kk-KZ"/>
        </w:rPr>
        <w:sectPr w:rsidR="006679B1" w:rsidRPr="00EF1D02" w:rsidSect="008A5142">
          <w:pgSz w:w="11910" w:h="16840"/>
          <w:pgMar w:top="1134" w:right="567" w:bottom="1134" w:left="1701" w:header="0" w:footer="925" w:gutter="0"/>
          <w:cols w:space="720"/>
        </w:sectPr>
      </w:pPr>
    </w:p>
    <w:p w14:paraId="0A328607" w14:textId="3B8203F6" w:rsidR="00DA24C7" w:rsidRPr="00EF1D02" w:rsidRDefault="00DA24C7" w:rsidP="00375A6B">
      <w:pPr>
        <w:ind w:left="142" w:firstLine="567"/>
        <w:jc w:val="center"/>
        <w:rPr>
          <w:rFonts w:ascii="Times New Roman,Bold" w:hAnsi="Times New Roman,Bold"/>
          <w:sz w:val="28"/>
          <w:szCs w:val="28"/>
          <w:shd w:val="clear" w:color="auto" w:fill="FFFFFF"/>
          <w:lang w:val="kk-KZ"/>
        </w:rPr>
      </w:pPr>
      <w:r w:rsidRPr="00EF1D02">
        <w:rPr>
          <w:rFonts w:ascii="Times New Roman,Bold" w:hAnsi="Times New Roman,Bold"/>
          <w:sz w:val="28"/>
          <w:szCs w:val="28"/>
          <w:shd w:val="clear" w:color="auto" w:fill="FFFFFF"/>
          <w:lang w:val="kk-KZ"/>
        </w:rPr>
        <w:lastRenderedPageBreak/>
        <w:t xml:space="preserve">7-сынып </w:t>
      </w:r>
      <w:r w:rsidR="00D02F5C" w:rsidRPr="00EF1D02">
        <w:rPr>
          <w:rFonts w:ascii="Times New Roman,Bold" w:hAnsi="Times New Roman,Bold"/>
          <w:sz w:val="28"/>
          <w:szCs w:val="28"/>
          <w:shd w:val="clear" w:color="auto" w:fill="FFFFFF"/>
          <w:lang w:val="kk-KZ"/>
        </w:rPr>
        <w:t xml:space="preserve">№ 2 </w:t>
      </w:r>
      <w:r w:rsidRPr="00EF1D02">
        <w:rPr>
          <w:rFonts w:ascii="Times New Roman,Bold" w:hAnsi="Times New Roman,Bold"/>
          <w:sz w:val="28"/>
          <w:szCs w:val="28"/>
          <w:shd w:val="clear" w:color="auto" w:fill="FFFFFF"/>
          <w:lang w:val="kk-KZ"/>
        </w:rPr>
        <w:t>жиынтық бағалау жұмысының тапсырмалары</w:t>
      </w:r>
    </w:p>
    <w:p w14:paraId="30E54EF5" w14:textId="7CD57B2F" w:rsidR="00D02F5C" w:rsidRPr="00EF1D02" w:rsidRDefault="00F849EB" w:rsidP="00F04ED1">
      <w:pPr>
        <w:pStyle w:val="a3"/>
        <w:numPr>
          <w:ilvl w:val="0"/>
          <w:numId w:val="65"/>
        </w:numPr>
        <w:spacing w:before="100" w:beforeAutospacing="1" w:after="100" w:afterAutospacing="1"/>
        <w:ind w:left="0" w:firstLine="709"/>
        <w:jc w:val="both"/>
        <w:rPr>
          <w:sz w:val="28"/>
          <w:szCs w:val="28"/>
          <w:lang w:val="kk-KZ"/>
        </w:rPr>
      </w:pPr>
      <w:r w:rsidRPr="00EF1D02">
        <w:rPr>
          <w:sz w:val="28"/>
          <w:szCs w:val="28"/>
          <w:lang w:val="kk-KZ"/>
        </w:rPr>
        <w:t xml:space="preserve">Кәсіпорын </w:t>
      </w:r>
      <w:proofErr w:type="spellStart"/>
      <w:r w:rsidRPr="00EF1D02">
        <w:rPr>
          <w:sz w:val="28"/>
          <w:szCs w:val="28"/>
          <w:lang w:val="kk-KZ"/>
        </w:rPr>
        <w:t>ноутбукке</w:t>
      </w:r>
      <w:proofErr w:type="spellEnd"/>
      <w:r w:rsidRPr="00EF1D02">
        <w:rPr>
          <w:sz w:val="28"/>
          <w:szCs w:val="28"/>
          <w:lang w:val="kk-KZ"/>
        </w:rPr>
        <w:t xml:space="preserve"> айына 75000 қосалқы бөлшек шығарады. Айына бір рет қосалқы бөлшектердің сапасын тексеру үшін 4000 бөлшек таңдап алады. Тексеру нәтижесінде 72 қосалқы бөлшектің жарамсыз екені анықталды. Берілген мәліметтен басты жиынтық пен таңдаманы анықтаңыз.</w:t>
      </w:r>
    </w:p>
    <w:p w14:paraId="75F1FC88" w14:textId="734E4068" w:rsidR="000549B0" w:rsidRPr="00EF1D02" w:rsidRDefault="00F849EB" w:rsidP="00F04ED1">
      <w:pPr>
        <w:pStyle w:val="a3"/>
        <w:numPr>
          <w:ilvl w:val="0"/>
          <w:numId w:val="65"/>
        </w:numPr>
        <w:spacing w:before="100" w:beforeAutospacing="1" w:after="100" w:afterAutospacing="1"/>
        <w:ind w:left="0" w:firstLine="709"/>
        <w:jc w:val="both"/>
        <w:rPr>
          <w:sz w:val="28"/>
          <w:szCs w:val="28"/>
          <w:lang w:val="kk-KZ"/>
        </w:rPr>
      </w:pPr>
      <w:r w:rsidRPr="00EF1D02">
        <w:rPr>
          <w:sz w:val="28"/>
          <w:szCs w:val="28"/>
          <w:lang w:val="kk-KZ"/>
        </w:rPr>
        <w:t xml:space="preserve">Сыныптағы балалардың бойларының өлшемдерінің нәтижесі </w:t>
      </w:r>
      <w:r w:rsidR="000549B0" w:rsidRPr="00EF1D02">
        <w:rPr>
          <w:sz w:val="28"/>
          <w:szCs w:val="28"/>
          <w:lang w:val="kk-KZ"/>
        </w:rPr>
        <w:t>төмендегідей берілген: 132, 136, 135, 136, 134, 137, 138, 134, 135,136.</w:t>
      </w:r>
    </w:p>
    <w:p w14:paraId="1C09D889" w14:textId="227A443F" w:rsidR="000549B0" w:rsidRPr="00EF1D02" w:rsidRDefault="000549B0" w:rsidP="00F04ED1">
      <w:pPr>
        <w:pStyle w:val="a3"/>
        <w:numPr>
          <w:ilvl w:val="0"/>
          <w:numId w:val="66"/>
        </w:numPr>
        <w:spacing w:before="100" w:beforeAutospacing="1" w:after="100" w:afterAutospacing="1"/>
        <w:jc w:val="both"/>
        <w:rPr>
          <w:sz w:val="28"/>
          <w:szCs w:val="28"/>
          <w:lang w:val="kk-KZ"/>
        </w:rPr>
      </w:pPr>
      <w:r w:rsidRPr="00EF1D02">
        <w:rPr>
          <w:sz w:val="28"/>
          <w:szCs w:val="28"/>
          <w:lang w:val="kk-KZ"/>
        </w:rPr>
        <w:t>таңдаманы жиілік кестесі түрінде көрсетіңіз;</w:t>
      </w:r>
    </w:p>
    <w:p w14:paraId="23CE2ECB" w14:textId="086FB0EF" w:rsidR="000549B0" w:rsidRPr="00EF1D02" w:rsidRDefault="000549B0" w:rsidP="00F04ED1">
      <w:pPr>
        <w:pStyle w:val="a3"/>
        <w:numPr>
          <w:ilvl w:val="0"/>
          <w:numId w:val="66"/>
        </w:numPr>
        <w:spacing w:before="100" w:beforeAutospacing="1" w:after="100" w:afterAutospacing="1"/>
        <w:jc w:val="both"/>
        <w:rPr>
          <w:sz w:val="28"/>
          <w:szCs w:val="28"/>
          <w:lang w:val="kk-KZ"/>
        </w:rPr>
      </w:pPr>
      <w:proofErr w:type="spellStart"/>
      <w:r w:rsidRPr="00EF1D02">
        <w:rPr>
          <w:sz w:val="28"/>
          <w:szCs w:val="28"/>
          <w:lang w:val="kk-KZ"/>
        </w:rPr>
        <w:t>таңдаманың</w:t>
      </w:r>
      <w:proofErr w:type="spellEnd"/>
      <w:r w:rsidRPr="00EF1D02">
        <w:rPr>
          <w:sz w:val="28"/>
          <w:szCs w:val="28"/>
          <w:lang w:val="kk-KZ"/>
        </w:rPr>
        <w:t xml:space="preserve"> нәтижесін жиіліктер полигоны түрінде көрсетіңіз.</w:t>
      </w:r>
    </w:p>
    <w:p w14:paraId="55A8062E" w14:textId="03AD32F1" w:rsidR="003A721C" w:rsidRPr="00EF1D02" w:rsidRDefault="005B2856" w:rsidP="00957E36">
      <w:pPr>
        <w:pStyle w:val="a3"/>
        <w:numPr>
          <w:ilvl w:val="0"/>
          <w:numId w:val="65"/>
        </w:numPr>
        <w:spacing w:before="100" w:beforeAutospacing="1" w:after="100" w:afterAutospacing="1"/>
        <w:ind w:left="0" w:firstLine="709"/>
        <w:jc w:val="both"/>
        <w:rPr>
          <w:sz w:val="28"/>
          <w:szCs w:val="28"/>
          <w:lang w:val="kk-KZ"/>
        </w:rPr>
      </w:pPr>
      <w:r w:rsidRPr="00EF1D02">
        <w:rPr>
          <w:sz w:val="28"/>
          <w:szCs w:val="28"/>
          <w:lang w:val="kk-KZ"/>
        </w:rPr>
        <w:t xml:space="preserve">Бір ай ішінде балалар аяқ киімінің жоспар бойынша шығарылуының салыстырмалы жиілігі анықталды. </w:t>
      </w:r>
      <w:r w:rsidR="00EB3F17" w:rsidRPr="00EF1D02">
        <w:rPr>
          <w:sz w:val="28"/>
          <w:szCs w:val="28"/>
          <w:lang w:val="kk-KZ"/>
        </w:rPr>
        <w:t>Ғ</w:t>
      </w:r>
      <w:r w:rsidR="00CF0CD7" w:rsidRPr="00EF1D02">
        <w:rPr>
          <w:sz w:val="28"/>
          <w:szCs w:val="28"/>
          <w:lang w:val="kk-KZ"/>
        </w:rPr>
        <w:t>3 -к</w:t>
      </w:r>
      <w:r w:rsidRPr="00EF1D02">
        <w:rPr>
          <w:sz w:val="28"/>
          <w:szCs w:val="28"/>
          <w:lang w:val="kk-KZ"/>
        </w:rPr>
        <w:t>естедегі бос орынды толтырыңыз.</w:t>
      </w:r>
    </w:p>
    <w:p w14:paraId="2C1420CD" w14:textId="152AE3B4" w:rsidR="003A721C" w:rsidRPr="00EF1D02" w:rsidRDefault="003A721C" w:rsidP="00957E36">
      <w:pPr>
        <w:spacing w:before="100" w:beforeAutospacing="1" w:after="100" w:afterAutospacing="1"/>
        <w:contextualSpacing/>
        <w:jc w:val="both"/>
        <w:rPr>
          <w:sz w:val="28"/>
          <w:szCs w:val="28"/>
          <w:lang w:val="kk-KZ"/>
        </w:rPr>
      </w:pPr>
      <w:r w:rsidRPr="00EF1D02">
        <w:rPr>
          <w:sz w:val="28"/>
          <w:szCs w:val="28"/>
          <w:lang w:val="kk-KZ"/>
        </w:rPr>
        <w:t xml:space="preserve">Кесте </w:t>
      </w:r>
      <w:r w:rsidR="00EB3F17" w:rsidRPr="00EF1D02">
        <w:rPr>
          <w:sz w:val="28"/>
          <w:szCs w:val="28"/>
          <w:lang w:val="kk-KZ"/>
        </w:rPr>
        <w:t>Ғ</w:t>
      </w:r>
      <w:r w:rsidRPr="00EF1D02">
        <w:rPr>
          <w:sz w:val="28"/>
          <w:szCs w:val="28"/>
          <w:lang w:val="kk-KZ"/>
        </w:rPr>
        <w:t xml:space="preserve">3 – Бір ай ішінде балалар аяқ киімінің жоспар бойынша шығарылуы </w:t>
      </w:r>
    </w:p>
    <w:tbl>
      <w:tblPr>
        <w:tblStyle w:val="ab"/>
        <w:tblW w:w="0" w:type="auto"/>
        <w:tblInd w:w="137" w:type="dxa"/>
        <w:tblLook w:val="04A0" w:firstRow="1" w:lastRow="0" w:firstColumn="1" w:lastColumn="0" w:noHBand="0" w:noVBand="1"/>
      </w:tblPr>
      <w:tblGrid>
        <w:gridCol w:w="2631"/>
        <w:gridCol w:w="858"/>
        <w:gridCol w:w="858"/>
        <w:gridCol w:w="858"/>
        <w:gridCol w:w="858"/>
        <w:gridCol w:w="858"/>
        <w:gridCol w:w="858"/>
        <w:gridCol w:w="858"/>
        <w:gridCol w:w="858"/>
      </w:tblGrid>
      <w:tr w:rsidR="005B2856" w:rsidRPr="00EF1D02" w14:paraId="690AE2A7" w14:textId="77777777" w:rsidTr="00457151">
        <w:tc>
          <w:tcPr>
            <w:tcW w:w="2631" w:type="dxa"/>
          </w:tcPr>
          <w:p w14:paraId="584456AB"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Аяқ киім өлшемі</w:t>
            </w:r>
          </w:p>
        </w:tc>
        <w:tc>
          <w:tcPr>
            <w:tcW w:w="858" w:type="dxa"/>
          </w:tcPr>
          <w:p w14:paraId="50BDCF7D"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27</w:t>
            </w:r>
          </w:p>
        </w:tc>
        <w:tc>
          <w:tcPr>
            <w:tcW w:w="858" w:type="dxa"/>
          </w:tcPr>
          <w:p w14:paraId="1CCDC16F"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28</w:t>
            </w:r>
          </w:p>
        </w:tc>
        <w:tc>
          <w:tcPr>
            <w:tcW w:w="858" w:type="dxa"/>
          </w:tcPr>
          <w:p w14:paraId="1C827CB1"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29</w:t>
            </w:r>
          </w:p>
        </w:tc>
        <w:tc>
          <w:tcPr>
            <w:tcW w:w="858" w:type="dxa"/>
          </w:tcPr>
          <w:p w14:paraId="54F66313"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30</w:t>
            </w:r>
          </w:p>
        </w:tc>
        <w:tc>
          <w:tcPr>
            <w:tcW w:w="858" w:type="dxa"/>
          </w:tcPr>
          <w:p w14:paraId="0B43A267"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31</w:t>
            </w:r>
          </w:p>
        </w:tc>
        <w:tc>
          <w:tcPr>
            <w:tcW w:w="858" w:type="dxa"/>
          </w:tcPr>
          <w:p w14:paraId="3CB9FC5F"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32</w:t>
            </w:r>
          </w:p>
        </w:tc>
        <w:tc>
          <w:tcPr>
            <w:tcW w:w="858" w:type="dxa"/>
          </w:tcPr>
          <w:p w14:paraId="46138FC5"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33</w:t>
            </w:r>
          </w:p>
        </w:tc>
        <w:tc>
          <w:tcPr>
            <w:tcW w:w="858" w:type="dxa"/>
          </w:tcPr>
          <w:p w14:paraId="777F4870"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34</w:t>
            </w:r>
          </w:p>
        </w:tc>
      </w:tr>
      <w:tr w:rsidR="005B2856" w:rsidRPr="00EF1D02" w14:paraId="63E841A9" w14:textId="77777777" w:rsidTr="00457151">
        <w:tc>
          <w:tcPr>
            <w:tcW w:w="2631" w:type="dxa"/>
          </w:tcPr>
          <w:p w14:paraId="61A60525"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Салыстырмалы жиілік, %</w:t>
            </w:r>
          </w:p>
        </w:tc>
        <w:tc>
          <w:tcPr>
            <w:tcW w:w="858" w:type="dxa"/>
          </w:tcPr>
          <w:p w14:paraId="39204C89"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13</w:t>
            </w:r>
          </w:p>
        </w:tc>
        <w:tc>
          <w:tcPr>
            <w:tcW w:w="858" w:type="dxa"/>
          </w:tcPr>
          <w:p w14:paraId="2724F36C"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5</w:t>
            </w:r>
          </w:p>
        </w:tc>
        <w:tc>
          <w:tcPr>
            <w:tcW w:w="858" w:type="dxa"/>
          </w:tcPr>
          <w:p w14:paraId="4F9B2CEE"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15</w:t>
            </w:r>
          </w:p>
        </w:tc>
        <w:tc>
          <w:tcPr>
            <w:tcW w:w="858" w:type="dxa"/>
          </w:tcPr>
          <w:p w14:paraId="0F17973B" w14:textId="77777777" w:rsidR="005B2856" w:rsidRPr="00EF1D02" w:rsidRDefault="005B2856" w:rsidP="008A5142">
            <w:pPr>
              <w:pStyle w:val="a3"/>
              <w:spacing w:before="100" w:beforeAutospacing="1" w:after="100" w:afterAutospacing="1"/>
              <w:ind w:left="0"/>
              <w:jc w:val="both"/>
              <w:rPr>
                <w:sz w:val="28"/>
                <w:szCs w:val="28"/>
                <w:lang w:val="kk-KZ"/>
              </w:rPr>
            </w:pPr>
          </w:p>
        </w:tc>
        <w:tc>
          <w:tcPr>
            <w:tcW w:w="858" w:type="dxa"/>
          </w:tcPr>
          <w:p w14:paraId="17117413"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10</w:t>
            </w:r>
          </w:p>
        </w:tc>
        <w:tc>
          <w:tcPr>
            <w:tcW w:w="858" w:type="dxa"/>
          </w:tcPr>
          <w:p w14:paraId="139EB4E0"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11</w:t>
            </w:r>
          </w:p>
        </w:tc>
        <w:tc>
          <w:tcPr>
            <w:tcW w:w="858" w:type="dxa"/>
          </w:tcPr>
          <w:p w14:paraId="4A8DC326"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25</w:t>
            </w:r>
          </w:p>
        </w:tc>
        <w:tc>
          <w:tcPr>
            <w:tcW w:w="858" w:type="dxa"/>
          </w:tcPr>
          <w:p w14:paraId="3B847779" w14:textId="77777777" w:rsidR="005B2856" w:rsidRPr="00EF1D02" w:rsidRDefault="005B2856" w:rsidP="008A5142">
            <w:pPr>
              <w:pStyle w:val="a3"/>
              <w:spacing w:before="100" w:beforeAutospacing="1" w:after="100" w:afterAutospacing="1"/>
              <w:ind w:left="0"/>
              <w:jc w:val="both"/>
              <w:rPr>
                <w:sz w:val="28"/>
                <w:szCs w:val="28"/>
                <w:lang w:val="kk-KZ"/>
              </w:rPr>
            </w:pPr>
            <w:r w:rsidRPr="00EF1D02">
              <w:rPr>
                <w:sz w:val="28"/>
                <w:szCs w:val="28"/>
                <w:lang w:val="kk-KZ"/>
              </w:rPr>
              <w:t>4</w:t>
            </w:r>
          </w:p>
        </w:tc>
      </w:tr>
    </w:tbl>
    <w:p w14:paraId="602BCF07" w14:textId="77777777" w:rsidR="005B2856" w:rsidRPr="00EF1D02" w:rsidRDefault="005B2856" w:rsidP="00F04ED1">
      <w:pPr>
        <w:pStyle w:val="a3"/>
        <w:numPr>
          <w:ilvl w:val="0"/>
          <w:numId w:val="65"/>
        </w:numPr>
        <w:spacing w:before="100" w:beforeAutospacing="1" w:after="100" w:afterAutospacing="1"/>
        <w:ind w:left="0" w:firstLine="709"/>
        <w:jc w:val="both"/>
        <w:rPr>
          <w:sz w:val="28"/>
          <w:szCs w:val="28"/>
          <w:lang w:val="kk-KZ"/>
        </w:rPr>
      </w:pPr>
      <w:r w:rsidRPr="00EF1D02">
        <w:rPr>
          <w:sz w:val="28"/>
          <w:szCs w:val="28"/>
          <w:lang w:val="kk-KZ"/>
        </w:rPr>
        <w:t>1 – сынып оқушылары қанша үй жануарын ұстайтындары туралы мынадай мәліметтер берді:</w:t>
      </w:r>
    </w:p>
    <w:p w14:paraId="0BB22932" w14:textId="77777777" w:rsidR="005B2856" w:rsidRPr="00EF1D02" w:rsidRDefault="005B2856" w:rsidP="005B2856">
      <w:pPr>
        <w:pStyle w:val="a3"/>
        <w:spacing w:before="100" w:beforeAutospacing="1" w:after="100" w:afterAutospacing="1"/>
        <w:ind w:left="709"/>
        <w:jc w:val="both"/>
        <w:rPr>
          <w:sz w:val="28"/>
          <w:szCs w:val="28"/>
          <w:lang w:val="kk-KZ"/>
        </w:rPr>
      </w:pPr>
      <w:r w:rsidRPr="00EF1D02">
        <w:rPr>
          <w:sz w:val="28"/>
          <w:szCs w:val="28"/>
          <w:lang w:val="kk-KZ"/>
        </w:rPr>
        <w:t xml:space="preserve">2, 1, 1, 2, 1, 5, 2, 0, 2, 3, 1, 4, 1, 3, 1, 4, 1, 2, 2, 0, 3, 2, 1, 1, 2, 3 </w:t>
      </w:r>
    </w:p>
    <w:p w14:paraId="4CE31AFC" w14:textId="77777777" w:rsidR="005B2856" w:rsidRPr="00EF1D02" w:rsidRDefault="005B2856" w:rsidP="00F04ED1">
      <w:pPr>
        <w:pStyle w:val="a3"/>
        <w:numPr>
          <w:ilvl w:val="0"/>
          <w:numId w:val="67"/>
        </w:numPr>
        <w:spacing w:before="100" w:beforeAutospacing="1" w:after="100" w:afterAutospacing="1"/>
        <w:jc w:val="both"/>
        <w:rPr>
          <w:sz w:val="28"/>
          <w:szCs w:val="28"/>
          <w:lang w:val="kk-KZ"/>
        </w:rPr>
      </w:pPr>
      <w:r w:rsidRPr="00EF1D02">
        <w:rPr>
          <w:sz w:val="28"/>
          <w:szCs w:val="28"/>
          <w:lang w:val="kk-KZ"/>
        </w:rPr>
        <w:t>реттелген сандар қатарын құрыңыз;</w:t>
      </w:r>
    </w:p>
    <w:p w14:paraId="3F8F1BC0" w14:textId="77777777" w:rsidR="005B2856" w:rsidRPr="00EF1D02" w:rsidRDefault="005B2856" w:rsidP="00F04ED1">
      <w:pPr>
        <w:pStyle w:val="a3"/>
        <w:numPr>
          <w:ilvl w:val="0"/>
          <w:numId w:val="67"/>
        </w:numPr>
        <w:spacing w:before="100" w:beforeAutospacing="1" w:after="100" w:afterAutospacing="1"/>
        <w:jc w:val="both"/>
        <w:rPr>
          <w:sz w:val="28"/>
          <w:szCs w:val="28"/>
          <w:lang w:val="kk-KZ"/>
        </w:rPr>
      </w:pPr>
      <w:r w:rsidRPr="00EF1D02">
        <w:rPr>
          <w:sz w:val="28"/>
          <w:szCs w:val="28"/>
          <w:lang w:val="kk-KZ"/>
        </w:rPr>
        <w:t>абсолютті жиілігін құрыңыз;</w:t>
      </w:r>
    </w:p>
    <w:p w14:paraId="7028654C" w14:textId="77777777" w:rsidR="005B2856" w:rsidRPr="00EF1D02" w:rsidRDefault="005B2856" w:rsidP="00F04ED1">
      <w:pPr>
        <w:pStyle w:val="a3"/>
        <w:numPr>
          <w:ilvl w:val="0"/>
          <w:numId w:val="67"/>
        </w:numPr>
        <w:spacing w:before="100" w:beforeAutospacing="1" w:after="100" w:afterAutospacing="1"/>
        <w:jc w:val="both"/>
        <w:rPr>
          <w:sz w:val="28"/>
          <w:szCs w:val="28"/>
          <w:lang w:val="kk-KZ"/>
        </w:rPr>
      </w:pPr>
      <w:r w:rsidRPr="00EF1D02">
        <w:rPr>
          <w:sz w:val="28"/>
          <w:szCs w:val="28"/>
          <w:lang w:val="kk-KZ"/>
        </w:rPr>
        <w:t xml:space="preserve">кесте мәліметтерін </w:t>
      </w:r>
      <w:proofErr w:type="spellStart"/>
      <w:r w:rsidRPr="00EF1D02">
        <w:rPr>
          <w:sz w:val="28"/>
          <w:szCs w:val="28"/>
          <w:lang w:val="kk-KZ"/>
        </w:rPr>
        <w:t>қайшылықсыздыққа</w:t>
      </w:r>
      <w:proofErr w:type="spellEnd"/>
      <w:r w:rsidRPr="00EF1D02">
        <w:rPr>
          <w:sz w:val="28"/>
          <w:szCs w:val="28"/>
          <w:lang w:val="kk-KZ"/>
        </w:rPr>
        <w:t xml:space="preserve"> зерттеңіз.</w:t>
      </w:r>
    </w:p>
    <w:p w14:paraId="3FE3775F" w14:textId="1A3ABFD7" w:rsidR="005B2856" w:rsidRPr="00EF1D02" w:rsidRDefault="005B2856" w:rsidP="005B2856">
      <w:pPr>
        <w:spacing w:before="100" w:beforeAutospacing="1" w:after="100" w:afterAutospacing="1"/>
        <w:jc w:val="both"/>
        <w:rPr>
          <w:sz w:val="28"/>
          <w:szCs w:val="28"/>
          <w:lang w:val="kk-KZ"/>
        </w:rPr>
      </w:pPr>
    </w:p>
    <w:p w14:paraId="5ADE59BF" w14:textId="1F25C889" w:rsidR="005B2856" w:rsidRPr="00EF1D02" w:rsidRDefault="005B2856" w:rsidP="005B2856">
      <w:pPr>
        <w:spacing w:before="100" w:beforeAutospacing="1" w:after="100" w:afterAutospacing="1"/>
        <w:jc w:val="both"/>
        <w:rPr>
          <w:sz w:val="28"/>
          <w:szCs w:val="28"/>
          <w:lang w:val="kk-KZ"/>
        </w:rPr>
      </w:pPr>
    </w:p>
    <w:p w14:paraId="078AE293" w14:textId="7622DAB8" w:rsidR="005B2856" w:rsidRPr="00EF1D02" w:rsidRDefault="005B2856" w:rsidP="005B2856">
      <w:pPr>
        <w:spacing w:before="100" w:beforeAutospacing="1" w:after="100" w:afterAutospacing="1"/>
        <w:jc w:val="both"/>
        <w:rPr>
          <w:sz w:val="28"/>
          <w:szCs w:val="28"/>
          <w:lang w:val="kk-KZ"/>
        </w:rPr>
      </w:pPr>
    </w:p>
    <w:p w14:paraId="3E5D995C" w14:textId="518D4140" w:rsidR="001F26DE" w:rsidRPr="00EF1D02" w:rsidRDefault="001F26DE">
      <w:pPr>
        <w:rPr>
          <w:sz w:val="28"/>
          <w:szCs w:val="28"/>
          <w:lang w:val="kk-KZ"/>
        </w:rPr>
      </w:pPr>
      <w:r w:rsidRPr="00EF1D02">
        <w:rPr>
          <w:sz w:val="28"/>
          <w:szCs w:val="28"/>
          <w:lang w:val="kk-KZ"/>
        </w:rPr>
        <w:br w:type="page"/>
      </w:r>
    </w:p>
    <w:p w14:paraId="728DAA80" w14:textId="33C2E43D" w:rsidR="003A721C" w:rsidRPr="00EF1D02" w:rsidRDefault="003A721C" w:rsidP="00957E36">
      <w:pPr>
        <w:spacing w:before="100" w:beforeAutospacing="1" w:after="100" w:afterAutospacing="1"/>
        <w:contextualSpacing/>
        <w:jc w:val="both"/>
        <w:rPr>
          <w:sz w:val="28"/>
          <w:szCs w:val="28"/>
          <w:lang w:val="kk-KZ"/>
        </w:rPr>
      </w:pPr>
      <w:r w:rsidRPr="00EF1D02">
        <w:rPr>
          <w:sz w:val="28"/>
          <w:szCs w:val="28"/>
          <w:lang w:val="kk-KZ"/>
        </w:rPr>
        <w:lastRenderedPageBreak/>
        <w:t xml:space="preserve">Кесте </w:t>
      </w:r>
      <w:r w:rsidR="00EB3F17" w:rsidRPr="00EF1D02">
        <w:rPr>
          <w:sz w:val="28"/>
          <w:szCs w:val="28"/>
          <w:lang w:val="kk-KZ"/>
        </w:rPr>
        <w:t>Ғ</w:t>
      </w:r>
      <w:r w:rsidRPr="00EF1D02">
        <w:rPr>
          <w:sz w:val="28"/>
          <w:szCs w:val="28"/>
          <w:lang w:val="kk-KZ"/>
        </w:rPr>
        <w:t>4 – 7-сыныпқа арналған №2 жиынтық бағалау жұмысының бағалау критерийлері</w:t>
      </w:r>
      <w:r w:rsidR="00BE7D30">
        <w:rPr>
          <w:sz w:val="28"/>
          <w:szCs w:val="28"/>
          <w:lang w:val="kk-KZ"/>
        </w:rPr>
        <w:t xml:space="preserve"> мен дескриптор</w:t>
      </w:r>
    </w:p>
    <w:p w14:paraId="182CF4CD" w14:textId="77777777" w:rsidR="003A721C" w:rsidRPr="00EF1D02" w:rsidRDefault="003A721C">
      <w:pPr>
        <w:rPr>
          <w:sz w:val="28"/>
          <w:szCs w:val="28"/>
          <w:lang w:val="kk-KZ"/>
        </w:rPr>
      </w:pPr>
    </w:p>
    <w:tbl>
      <w:tblPr>
        <w:tblW w:w="948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47"/>
        <w:gridCol w:w="1551"/>
        <w:gridCol w:w="3851"/>
        <w:gridCol w:w="1134"/>
      </w:tblGrid>
      <w:tr w:rsidR="001F26DE" w:rsidRPr="00457151" w14:paraId="70998ABF" w14:textId="77777777" w:rsidTr="008A5142">
        <w:trPr>
          <w:trHeight w:val="263"/>
        </w:trPr>
        <w:tc>
          <w:tcPr>
            <w:tcW w:w="2947" w:type="dxa"/>
            <w:vMerge w:val="restart"/>
            <w:vAlign w:val="bottom"/>
          </w:tcPr>
          <w:p w14:paraId="7DA105E3" w14:textId="77777777" w:rsidR="001F26DE" w:rsidRPr="00457151" w:rsidRDefault="001F26DE" w:rsidP="007037D1">
            <w:pPr>
              <w:jc w:val="both"/>
              <w:rPr>
                <w:lang w:val="kk-KZ"/>
              </w:rPr>
            </w:pPr>
            <w:r w:rsidRPr="00457151">
              <w:rPr>
                <w:bCs/>
                <w:lang w:val="kk-KZ"/>
              </w:rPr>
              <w:t>Бағалау критерийі</w:t>
            </w:r>
          </w:p>
        </w:tc>
        <w:tc>
          <w:tcPr>
            <w:tcW w:w="1551" w:type="dxa"/>
            <w:vMerge w:val="restart"/>
            <w:vAlign w:val="bottom"/>
          </w:tcPr>
          <w:p w14:paraId="256BCC61" w14:textId="77777777" w:rsidR="001F26DE" w:rsidRPr="00457151" w:rsidRDefault="001F26DE" w:rsidP="008A5142">
            <w:pPr>
              <w:ind w:left="142" w:firstLine="18"/>
              <w:jc w:val="center"/>
              <w:rPr>
                <w:bCs/>
                <w:lang w:val="kk-KZ"/>
              </w:rPr>
            </w:pPr>
            <w:r w:rsidRPr="00457151">
              <w:rPr>
                <w:bCs/>
                <w:lang w:val="kk-KZ"/>
              </w:rPr>
              <w:t>Тапсырма</w:t>
            </w:r>
          </w:p>
          <w:p w14:paraId="338C62E8" w14:textId="77777777" w:rsidR="001F26DE" w:rsidRPr="00457151" w:rsidRDefault="001F26DE" w:rsidP="008A5142">
            <w:pPr>
              <w:ind w:left="142" w:firstLine="18"/>
              <w:jc w:val="center"/>
              <w:rPr>
                <w:lang w:val="kk-KZ"/>
              </w:rPr>
            </w:pPr>
            <w:r w:rsidRPr="00457151">
              <w:rPr>
                <w:bCs/>
                <w:lang w:val="kk-KZ"/>
              </w:rPr>
              <w:t>№</w:t>
            </w:r>
          </w:p>
        </w:tc>
        <w:tc>
          <w:tcPr>
            <w:tcW w:w="3851" w:type="dxa"/>
            <w:vAlign w:val="bottom"/>
          </w:tcPr>
          <w:p w14:paraId="2BBB2491" w14:textId="77777777" w:rsidR="001F26DE" w:rsidRPr="00457151" w:rsidRDefault="001F26DE" w:rsidP="008A5142">
            <w:pPr>
              <w:ind w:left="142" w:firstLine="567"/>
              <w:jc w:val="center"/>
              <w:rPr>
                <w:lang w:val="kk-KZ"/>
              </w:rPr>
            </w:pPr>
            <w:r w:rsidRPr="00457151">
              <w:rPr>
                <w:bCs/>
                <w:lang w:val="kk-KZ"/>
              </w:rPr>
              <w:t>Дескриптор</w:t>
            </w:r>
          </w:p>
        </w:tc>
        <w:tc>
          <w:tcPr>
            <w:tcW w:w="1134" w:type="dxa"/>
            <w:vMerge w:val="restart"/>
            <w:vAlign w:val="bottom"/>
          </w:tcPr>
          <w:p w14:paraId="457690B0" w14:textId="77777777" w:rsidR="001F26DE" w:rsidRPr="00457151" w:rsidRDefault="001F26DE" w:rsidP="008A5142">
            <w:pPr>
              <w:ind w:left="142" w:hanging="4"/>
              <w:jc w:val="center"/>
              <w:rPr>
                <w:lang w:val="kk-KZ"/>
              </w:rPr>
            </w:pPr>
            <w:r w:rsidRPr="00457151">
              <w:rPr>
                <w:bCs/>
                <w:lang w:val="kk-KZ"/>
              </w:rPr>
              <w:t>Балл</w:t>
            </w:r>
          </w:p>
        </w:tc>
      </w:tr>
      <w:tr w:rsidR="001F26DE" w:rsidRPr="00457151" w14:paraId="396E5C39" w14:textId="77777777" w:rsidTr="008A5142">
        <w:trPr>
          <w:trHeight w:val="263"/>
        </w:trPr>
        <w:tc>
          <w:tcPr>
            <w:tcW w:w="2947" w:type="dxa"/>
            <w:vMerge/>
            <w:vAlign w:val="bottom"/>
          </w:tcPr>
          <w:p w14:paraId="4D6CC748" w14:textId="77777777" w:rsidR="001F26DE" w:rsidRPr="00457151" w:rsidRDefault="001F26DE" w:rsidP="007037D1">
            <w:pPr>
              <w:ind w:left="142" w:firstLine="567"/>
              <w:rPr>
                <w:bCs/>
                <w:lang w:val="kk-KZ"/>
              </w:rPr>
            </w:pPr>
          </w:p>
        </w:tc>
        <w:tc>
          <w:tcPr>
            <w:tcW w:w="1551" w:type="dxa"/>
            <w:vMerge/>
            <w:vAlign w:val="bottom"/>
          </w:tcPr>
          <w:p w14:paraId="612605C6" w14:textId="77777777" w:rsidR="001F26DE" w:rsidRPr="00457151" w:rsidRDefault="001F26DE" w:rsidP="008A5142">
            <w:pPr>
              <w:ind w:left="142" w:firstLine="18"/>
              <w:jc w:val="center"/>
              <w:rPr>
                <w:bCs/>
                <w:lang w:val="kk-KZ"/>
              </w:rPr>
            </w:pPr>
          </w:p>
        </w:tc>
        <w:tc>
          <w:tcPr>
            <w:tcW w:w="3851" w:type="dxa"/>
            <w:vAlign w:val="bottom"/>
          </w:tcPr>
          <w:p w14:paraId="0AB856FF" w14:textId="77777777" w:rsidR="001F26DE" w:rsidRPr="00457151" w:rsidRDefault="001F26DE" w:rsidP="007037D1">
            <w:pPr>
              <w:rPr>
                <w:bCs/>
                <w:i/>
                <w:iCs/>
                <w:lang w:val="kk-KZ"/>
              </w:rPr>
            </w:pPr>
            <w:r w:rsidRPr="00457151">
              <w:rPr>
                <w:bCs/>
                <w:i/>
                <w:iCs/>
                <w:lang w:val="kk-KZ"/>
              </w:rPr>
              <w:t>Білім алушы</w:t>
            </w:r>
          </w:p>
        </w:tc>
        <w:tc>
          <w:tcPr>
            <w:tcW w:w="1134" w:type="dxa"/>
            <w:vMerge/>
            <w:vAlign w:val="bottom"/>
          </w:tcPr>
          <w:p w14:paraId="5CEE34D9" w14:textId="77777777" w:rsidR="001F26DE" w:rsidRPr="00457151" w:rsidRDefault="001F26DE" w:rsidP="008A5142">
            <w:pPr>
              <w:ind w:left="142" w:hanging="4"/>
              <w:jc w:val="center"/>
              <w:rPr>
                <w:bCs/>
                <w:lang w:val="kk-KZ"/>
              </w:rPr>
            </w:pPr>
          </w:p>
        </w:tc>
      </w:tr>
      <w:tr w:rsidR="0061393C" w:rsidRPr="00457151" w14:paraId="6E851D56" w14:textId="77777777" w:rsidTr="008A5142">
        <w:trPr>
          <w:trHeight w:val="562"/>
        </w:trPr>
        <w:tc>
          <w:tcPr>
            <w:tcW w:w="2947" w:type="dxa"/>
            <w:vMerge w:val="restart"/>
            <w:tcBorders>
              <w:bottom w:val="single" w:sz="4" w:space="0" w:color="auto"/>
            </w:tcBorders>
            <w:vAlign w:val="center"/>
          </w:tcPr>
          <w:p w14:paraId="59D4C60E" w14:textId="3AB914D6" w:rsidR="0061393C" w:rsidRPr="00457151" w:rsidRDefault="0061393C" w:rsidP="007037D1">
            <w:pPr>
              <w:pStyle w:val="TableParagraph"/>
              <w:tabs>
                <w:tab w:val="left" w:pos="953"/>
              </w:tabs>
              <w:ind w:left="57" w:right="57" w:firstLine="23"/>
            </w:pPr>
            <w:r w:rsidRPr="00457151">
              <w:t>Басты жиынтық, кездейсоқ таңдама ұғымдарын</w:t>
            </w:r>
            <w:r w:rsidRPr="00457151">
              <w:rPr>
                <w:spacing w:val="-3"/>
              </w:rPr>
              <w:t xml:space="preserve"> </w:t>
            </w:r>
            <w:r w:rsidRPr="00457151">
              <w:t>меңгерген</w:t>
            </w:r>
          </w:p>
        </w:tc>
        <w:tc>
          <w:tcPr>
            <w:tcW w:w="1551" w:type="dxa"/>
            <w:vMerge w:val="restart"/>
            <w:tcBorders>
              <w:bottom w:val="single" w:sz="4" w:space="0" w:color="auto"/>
            </w:tcBorders>
            <w:vAlign w:val="center"/>
          </w:tcPr>
          <w:p w14:paraId="52BEEEA3" w14:textId="6E784F79" w:rsidR="0061393C" w:rsidRPr="00457151" w:rsidRDefault="0061393C" w:rsidP="009B040B">
            <w:pPr>
              <w:ind w:left="142" w:firstLine="14"/>
              <w:jc w:val="center"/>
              <w:rPr>
                <w:lang w:val="kk-KZ"/>
              </w:rPr>
            </w:pPr>
            <w:r w:rsidRPr="00457151">
              <w:rPr>
                <w:lang w:val="kk-KZ"/>
              </w:rPr>
              <w:t>1</w:t>
            </w:r>
          </w:p>
        </w:tc>
        <w:tc>
          <w:tcPr>
            <w:tcW w:w="3851" w:type="dxa"/>
            <w:tcBorders>
              <w:bottom w:val="single" w:sz="4" w:space="0" w:color="auto"/>
            </w:tcBorders>
            <w:vAlign w:val="bottom"/>
          </w:tcPr>
          <w:p w14:paraId="01D5BE1B" w14:textId="37D09080" w:rsidR="0061393C" w:rsidRPr="00457151" w:rsidRDefault="007037D1" w:rsidP="007037D1">
            <w:pPr>
              <w:ind w:left="27"/>
              <w:rPr>
                <w:lang w:val="kk-KZ"/>
              </w:rPr>
            </w:pPr>
            <w:r w:rsidRPr="00457151">
              <w:rPr>
                <w:lang w:val="kk-KZ"/>
              </w:rPr>
              <w:t>б</w:t>
            </w:r>
            <w:r w:rsidR="0061393C" w:rsidRPr="00457151">
              <w:rPr>
                <w:lang w:val="kk-KZ"/>
              </w:rPr>
              <w:t>асты жиынтықты табады</w:t>
            </w:r>
            <w:r w:rsidR="00801486" w:rsidRPr="00457151">
              <w:rPr>
                <w:lang w:val="kk-KZ"/>
              </w:rPr>
              <w:t>;</w:t>
            </w:r>
            <w:r w:rsidR="0061393C" w:rsidRPr="00457151">
              <w:rPr>
                <w:lang w:val="kk-KZ"/>
              </w:rPr>
              <w:t xml:space="preserve"> </w:t>
            </w:r>
          </w:p>
        </w:tc>
        <w:tc>
          <w:tcPr>
            <w:tcW w:w="1134" w:type="dxa"/>
            <w:tcBorders>
              <w:bottom w:val="single" w:sz="4" w:space="0" w:color="auto"/>
            </w:tcBorders>
            <w:vAlign w:val="bottom"/>
          </w:tcPr>
          <w:p w14:paraId="7FEAD1F2" w14:textId="77777777" w:rsidR="0061393C" w:rsidRPr="00457151" w:rsidRDefault="0061393C" w:rsidP="008A5142">
            <w:pPr>
              <w:tabs>
                <w:tab w:val="center" w:pos="138"/>
              </w:tabs>
              <w:ind w:left="-264" w:firstLine="571"/>
              <w:jc w:val="center"/>
              <w:rPr>
                <w:lang w:val="kk-KZ"/>
              </w:rPr>
            </w:pPr>
            <w:r w:rsidRPr="00457151">
              <w:rPr>
                <w:w w:val="99"/>
                <w:lang w:val="kk-KZ"/>
              </w:rPr>
              <w:t>1</w:t>
            </w:r>
          </w:p>
        </w:tc>
      </w:tr>
      <w:tr w:rsidR="0061393C" w:rsidRPr="00457151" w14:paraId="61958D82" w14:textId="77777777" w:rsidTr="007037D1">
        <w:trPr>
          <w:trHeight w:val="391"/>
        </w:trPr>
        <w:tc>
          <w:tcPr>
            <w:tcW w:w="2947" w:type="dxa"/>
            <w:vMerge/>
            <w:tcBorders>
              <w:bottom w:val="single" w:sz="4" w:space="0" w:color="auto"/>
            </w:tcBorders>
            <w:vAlign w:val="center"/>
          </w:tcPr>
          <w:p w14:paraId="07301F0D" w14:textId="77777777" w:rsidR="0061393C" w:rsidRPr="00457151" w:rsidRDefault="0061393C" w:rsidP="007037D1">
            <w:pPr>
              <w:ind w:left="142" w:firstLine="567"/>
              <w:rPr>
                <w:lang w:val="kk-KZ"/>
              </w:rPr>
            </w:pPr>
          </w:p>
        </w:tc>
        <w:tc>
          <w:tcPr>
            <w:tcW w:w="1551" w:type="dxa"/>
            <w:vMerge/>
            <w:tcBorders>
              <w:bottom w:val="single" w:sz="4" w:space="0" w:color="auto"/>
            </w:tcBorders>
            <w:vAlign w:val="center"/>
          </w:tcPr>
          <w:p w14:paraId="6779E96C" w14:textId="7F3FA99B" w:rsidR="0061393C" w:rsidRPr="00457151" w:rsidRDefault="0061393C" w:rsidP="008A5142">
            <w:pPr>
              <w:ind w:left="142" w:firstLine="567"/>
              <w:jc w:val="center"/>
              <w:rPr>
                <w:lang w:val="kk-KZ"/>
              </w:rPr>
            </w:pPr>
          </w:p>
        </w:tc>
        <w:tc>
          <w:tcPr>
            <w:tcW w:w="3851" w:type="dxa"/>
            <w:tcBorders>
              <w:bottom w:val="single" w:sz="4" w:space="0" w:color="auto"/>
            </w:tcBorders>
            <w:vAlign w:val="bottom"/>
          </w:tcPr>
          <w:p w14:paraId="5F4F2B4A" w14:textId="3F503FF9" w:rsidR="0061393C" w:rsidRPr="00457151" w:rsidRDefault="0061393C" w:rsidP="007037D1">
            <w:pPr>
              <w:ind w:left="27"/>
              <w:rPr>
                <w:lang w:val="kk-KZ"/>
              </w:rPr>
            </w:pPr>
            <w:r w:rsidRPr="00457151">
              <w:rPr>
                <w:lang w:val="kk-KZ"/>
              </w:rPr>
              <w:t>кездейсоқ таңдама анықтайды;</w:t>
            </w:r>
          </w:p>
        </w:tc>
        <w:tc>
          <w:tcPr>
            <w:tcW w:w="1134" w:type="dxa"/>
            <w:tcBorders>
              <w:bottom w:val="single" w:sz="4" w:space="0" w:color="auto"/>
            </w:tcBorders>
            <w:vAlign w:val="bottom"/>
          </w:tcPr>
          <w:p w14:paraId="7B3CABBE" w14:textId="77777777" w:rsidR="0061393C" w:rsidRPr="00457151" w:rsidRDefault="0061393C" w:rsidP="008A5142">
            <w:pPr>
              <w:tabs>
                <w:tab w:val="center" w:pos="138"/>
              </w:tabs>
              <w:ind w:left="-264" w:firstLine="571"/>
              <w:jc w:val="center"/>
              <w:rPr>
                <w:lang w:val="kk-KZ"/>
              </w:rPr>
            </w:pPr>
            <w:r w:rsidRPr="00457151">
              <w:rPr>
                <w:w w:val="99"/>
                <w:lang w:val="kk-KZ"/>
              </w:rPr>
              <w:t>1</w:t>
            </w:r>
          </w:p>
        </w:tc>
      </w:tr>
      <w:tr w:rsidR="0061393C" w:rsidRPr="00457151" w14:paraId="71FFAF79" w14:textId="77777777" w:rsidTr="00ED1D81">
        <w:trPr>
          <w:trHeight w:val="127"/>
        </w:trPr>
        <w:tc>
          <w:tcPr>
            <w:tcW w:w="2947" w:type="dxa"/>
            <w:vMerge w:val="restart"/>
            <w:vAlign w:val="center"/>
          </w:tcPr>
          <w:p w14:paraId="5DCFCF26" w14:textId="0B0B8272" w:rsidR="0061393C" w:rsidRPr="00457151" w:rsidRDefault="00EB3F17" w:rsidP="007037D1">
            <w:pPr>
              <w:pStyle w:val="TableParagraph"/>
              <w:ind w:left="57" w:right="57" w:firstLine="23"/>
            </w:pPr>
            <w:r w:rsidRPr="00457151">
              <w:t>С</w:t>
            </w:r>
            <w:r w:rsidR="0061393C" w:rsidRPr="00457151">
              <w:t>татистикалық деректерді жинайды және оны кесте түрінде көрсетеді</w:t>
            </w:r>
          </w:p>
        </w:tc>
        <w:tc>
          <w:tcPr>
            <w:tcW w:w="1551" w:type="dxa"/>
            <w:vAlign w:val="center"/>
          </w:tcPr>
          <w:p w14:paraId="084AC58A" w14:textId="2D1389CF" w:rsidR="0061393C" w:rsidRPr="00457151" w:rsidRDefault="00ED1D81" w:rsidP="00F94E5D">
            <w:pPr>
              <w:ind w:left="142" w:firstLine="14"/>
              <w:jc w:val="center"/>
              <w:rPr>
                <w:lang w:val="kk-KZ"/>
              </w:rPr>
            </w:pPr>
            <w:r w:rsidRPr="00457151">
              <w:rPr>
                <w:lang w:val="kk-KZ"/>
              </w:rPr>
              <w:t>2</w:t>
            </w:r>
            <w:r w:rsidR="00F94E5D" w:rsidRPr="00457151">
              <w:rPr>
                <w:lang w:val="kk-KZ"/>
              </w:rPr>
              <w:t>а</w:t>
            </w:r>
          </w:p>
        </w:tc>
        <w:tc>
          <w:tcPr>
            <w:tcW w:w="3851" w:type="dxa"/>
            <w:vAlign w:val="bottom"/>
          </w:tcPr>
          <w:p w14:paraId="378905B7" w14:textId="773B34D5" w:rsidR="0061393C" w:rsidRPr="00457151" w:rsidRDefault="00001144" w:rsidP="007037D1">
            <w:pPr>
              <w:ind w:left="27"/>
              <w:rPr>
                <w:lang w:val="kk-KZ"/>
              </w:rPr>
            </w:pPr>
            <w:r w:rsidRPr="00457151">
              <w:rPr>
                <w:lang w:val="kk-KZ"/>
              </w:rPr>
              <w:t>таңдаманы жиілік кестесі түрінде көрсет</w:t>
            </w:r>
            <w:r w:rsidR="00ED1D81" w:rsidRPr="00457151">
              <w:rPr>
                <w:lang w:val="kk-KZ"/>
              </w:rPr>
              <w:t>еді;</w:t>
            </w:r>
          </w:p>
        </w:tc>
        <w:tc>
          <w:tcPr>
            <w:tcW w:w="1134" w:type="dxa"/>
            <w:vAlign w:val="bottom"/>
          </w:tcPr>
          <w:p w14:paraId="1EAD1B5E" w14:textId="77777777" w:rsidR="0061393C" w:rsidRPr="00457151" w:rsidRDefault="0061393C" w:rsidP="008A5142">
            <w:pPr>
              <w:tabs>
                <w:tab w:val="center" w:pos="138"/>
              </w:tabs>
              <w:ind w:left="-264" w:firstLine="571"/>
              <w:jc w:val="center"/>
              <w:rPr>
                <w:lang w:val="kk-KZ"/>
              </w:rPr>
            </w:pPr>
            <w:r w:rsidRPr="00457151">
              <w:rPr>
                <w:lang w:val="kk-KZ"/>
              </w:rPr>
              <w:t>1</w:t>
            </w:r>
          </w:p>
        </w:tc>
      </w:tr>
      <w:tr w:rsidR="0061393C" w:rsidRPr="00457151" w14:paraId="60DA5050" w14:textId="77777777" w:rsidTr="008A5142">
        <w:trPr>
          <w:trHeight w:val="127"/>
        </w:trPr>
        <w:tc>
          <w:tcPr>
            <w:tcW w:w="2947" w:type="dxa"/>
            <w:vMerge/>
            <w:vAlign w:val="center"/>
          </w:tcPr>
          <w:p w14:paraId="78FBBC59" w14:textId="77777777" w:rsidR="0061393C" w:rsidRPr="00457151" w:rsidRDefault="0061393C" w:rsidP="007037D1">
            <w:pPr>
              <w:ind w:left="142" w:firstLine="567"/>
              <w:rPr>
                <w:lang w:val="kk-KZ"/>
              </w:rPr>
            </w:pPr>
          </w:p>
        </w:tc>
        <w:tc>
          <w:tcPr>
            <w:tcW w:w="1551" w:type="dxa"/>
            <w:vAlign w:val="bottom"/>
          </w:tcPr>
          <w:p w14:paraId="6C75AB39" w14:textId="326021A3" w:rsidR="0061393C" w:rsidRPr="00457151" w:rsidRDefault="00F94E5D" w:rsidP="00F94E5D">
            <w:pPr>
              <w:ind w:left="142" w:firstLine="14"/>
              <w:jc w:val="center"/>
              <w:rPr>
                <w:lang w:val="kk-KZ"/>
              </w:rPr>
            </w:pPr>
            <w:r w:rsidRPr="00457151">
              <w:rPr>
                <w:lang w:val="kk-KZ"/>
              </w:rPr>
              <w:t>2b</w:t>
            </w:r>
          </w:p>
        </w:tc>
        <w:tc>
          <w:tcPr>
            <w:tcW w:w="3851" w:type="dxa"/>
            <w:vAlign w:val="bottom"/>
          </w:tcPr>
          <w:p w14:paraId="40522AB4" w14:textId="22817A33" w:rsidR="0061393C" w:rsidRPr="00457151" w:rsidRDefault="00001144" w:rsidP="007037D1">
            <w:pPr>
              <w:spacing w:before="100" w:beforeAutospacing="1" w:after="100" w:afterAutospacing="1"/>
              <w:ind w:left="27"/>
              <w:rPr>
                <w:lang w:val="kk-KZ"/>
              </w:rPr>
            </w:pPr>
            <w:r w:rsidRPr="00457151">
              <w:rPr>
                <w:lang w:val="kk-KZ"/>
              </w:rPr>
              <w:t>жиіліктер полигоны</w:t>
            </w:r>
            <w:r w:rsidR="00ED1D81" w:rsidRPr="00457151">
              <w:rPr>
                <w:lang w:val="kk-KZ"/>
              </w:rPr>
              <w:t>н жазады</w:t>
            </w:r>
            <w:r w:rsidRPr="00457151">
              <w:rPr>
                <w:lang w:val="kk-KZ"/>
              </w:rPr>
              <w:t>.</w:t>
            </w:r>
          </w:p>
        </w:tc>
        <w:tc>
          <w:tcPr>
            <w:tcW w:w="1134" w:type="dxa"/>
            <w:vAlign w:val="bottom"/>
          </w:tcPr>
          <w:p w14:paraId="2B3D11A2" w14:textId="77777777" w:rsidR="0061393C" w:rsidRPr="00457151" w:rsidRDefault="0061393C" w:rsidP="008A5142">
            <w:pPr>
              <w:tabs>
                <w:tab w:val="center" w:pos="138"/>
              </w:tabs>
              <w:ind w:left="-264" w:firstLine="571"/>
              <w:jc w:val="center"/>
              <w:rPr>
                <w:lang w:val="kk-KZ"/>
              </w:rPr>
            </w:pPr>
            <w:r w:rsidRPr="00457151">
              <w:rPr>
                <w:lang w:val="kk-KZ"/>
              </w:rPr>
              <w:t>1</w:t>
            </w:r>
          </w:p>
        </w:tc>
      </w:tr>
      <w:tr w:rsidR="00ED1D81" w:rsidRPr="00457151" w14:paraId="7DCD0397" w14:textId="77777777" w:rsidTr="008A5142">
        <w:trPr>
          <w:trHeight w:val="240"/>
        </w:trPr>
        <w:tc>
          <w:tcPr>
            <w:tcW w:w="2947" w:type="dxa"/>
            <w:vMerge w:val="restart"/>
            <w:vAlign w:val="center"/>
          </w:tcPr>
          <w:p w14:paraId="3247EC73" w14:textId="0A886CEF" w:rsidR="00ED1D81" w:rsidRPr="00457151" w:rsidRDefault="00EB3F17" w:rsidP="007037D1">
            <w:pPr>
              <w:pStyle w:val="TableParagraph"/>
              <w:tabs>
                <w:tab w:val="left" w:pos="953"/>
              </w:tabs>
              <w:ind w:left="57" w:right="57" w:firstLine="23"/>
            </w:pPr>
            <w:r w:rsidRPr="00457151">
              <w:t>Н</w:t>
            </w:r>
            <w:r w:rsidR="00ED1D81" w:rsidRPr="00457151">
              <w:t>ұсқалықтың абсолютті</w:t>
            </w:r>
            <w:r w:rsidR="00ED1D81" w:rsidRPr="00457151">
              <w:rPr>
                <w:spacing w:val="-1"/>
              </w:rPr>
              <w:t xml:space="preserve"> </w:t>
            </w:r>
            <w:r w:rsidR="00ED1D81" w:rsidRPr="00457151">
              <w:t>және салыстырмалы жиіліктерін есептейді</w:t>
            </w:r>
          </w:p>
        </w:tc>
        <w:tc>
          <w:tcPr>
            <w:tcW w:w="1551" w:type="dxa"/>
            <w:vMerge w:val="restart"/>
            <w:vAlign w:val="center"/>
          </w:tcPr>
          <w:p w14:paraId="0C46B406" w14:textId="2C26C046" w:rsidR="00ED1D81" w:rsidRPr="00457151" w:rsidRDefault="00ED1D81" w:rsidP="009B040B">
            <w:pPr>
              <w:ind w:left="142" w:hanging="128"/>
              <w:jc w:val="center"/>
              <w:rPr>
                <w:lang w:val="kk-KZ"/>
              </w:rPr>
            </w:pPr>
            <w:r w:rsidRPr="00457151">
              <w:rPr>
                <w:lang w:val="kk-KZ"/>
              </w:rPr>
              <w:t>3</w:t>
            </w:r>
          </w:p>
        </w:tc>
        <w:tc>
          <w:tcPr>
            <w:tcW w:w="3851" w:type="dxa"/>
            <w:vAlign w:val="bottom"/>
          </w:tcPr>
          <w:p w14:paraId="0F74FF28" w14:textId="3FF721B2" w:rsidR="00ED1D81" w:rsidRPr="00457151" w:rsidRDefault="0055546B" w:rsidP="007037D1">
            <w:pPr>
              <w:pStyle w:val="ae"/>
              <w:ind w:left="27"/>
              <w:rPr>
                <w:lang w:val="kk-KZ"/>
              </w:rPr>
            </w:pPr>
            <w:r w:rsidRPr="00457151">
              <w:rPr>
                <w:lang w:val="kk-KZ"/>
              </w:rPr>
              <w:t xml:space="preserve">өрнекті құрастыру үшін жиіліктердің қосындысын </w:t>
            </w:r>
            <w:proofErr w:type="spellStart"/>
            <w:r w:rsidRPr="00457151">
              <w:rPr>
                <w:lang w:val="kk-KZ"/>
              </w:rPr>
              <w:t>анықтайды</w:t>
            </w:r>
            <w:proofErr w:type="spellEnd"/>
            <w:r w:rsidR="00801486" w:rsidRPr="00457151">
              <w:rPr>
                <w:lang w:val="kk-KZ"/>
              </w:rPr>
              <w:t>;</w:t>
            </w:r>
          </w:p>
        </w:tc>
        <w:tc>
          <w:tcPr>
            <w:tcW w:w="1134" w:type="dxa"/>
            <w:vAlign w:val="bottom"/>
          </w:tcPr>
          <w:p w14:paraId="166D651F" w14:textId="77777777" w:rsidR="00ED1D81" w:rsidRPr="00457151" w:rsidRDefault="00ED1D81" w:rsidP="008A5142">
            <w:pPr>
              <w:tabs>
                <w:tab w:val="center" w:pos="138"/>
              </w:tabs>
              <w:ind w:left="-264" w:firstLine="571"/>
              <w:jc w:val="center"/>
              <w:rPr>
                <w:lang w:val="kk-KZ"/>
              </w:rPr>
            </w:pPr>
            <w:r w:rsidRPr="00457151">
              <w:rPr>
                <w:w w:val="99"/>
                <w:lang w:val="kk-KZ"/>
              </w:rPr>
              <w:t>1</w:t>
            </w:r>
          </w:p>
        </w:tc>
      </w:tr>
      <w:tr w:rsidR="0055546B" w:rsidRPr="00457151" w14:paraId="034C9D37" w14:textId="77777777" w:rsidTr="008A5142">
        <w:trPr>
          <w:trHeight w:val="240"/>
        </w:trPr>
        <w:tc>
          <w:tcPr>
            <w:tcW w:w="2947" w:type="dxa"/>
            <w:vMerge/>
            <w:vAlign w:val="center"/>
          </w:tcPr>
          <w:p w14:paraId="20E493BE" w14:textId="77777777" w:rsidR="0055546B" w:rsidRPr="00457151" w:rsidRDefault="0055546B" w:rsidP="007037D1">
            <w:pPr>
              <w:pStyle w:val="TableParagraph"/>
              <w:tabs>
                <w:tab w:val="left" w:pos="953"/>
              </w:tabs>
              <w:ind w:left="57" w:right="57" w:firstLine="23"/>
            </w:pPr>
          </w:p>
        </w:tc>
        <w:tc>
          <w:tcPr>
            <w:tcW w:w="1551" w:type="dxa"/>
            <w:vMerge/>
            <w:vAlign w:val="center"/>
          </w:tcPr>
          <w:p w14:paraId="7C04B703" w14:textId="77777777" w:rsidR="0055546B" w:rsidRPr="00457151" w:rsidRDefault="0055546B" w:rsidP="009B040B">
            <w:pPr>
              <w:ind w:left="142" w:hanging="128"/>
              <w:jc w:val="center"/>
              <w:rPr>
                <w:lang w:val="kk-KZ"/>
              </w:rPr>
            </w:pPr>
          </w:p>
        </w:tc>
        <w:tc>
          <w:tcPr>
            <w:tcW w:w="3851" w:type="dxa"/>
            <w:vAlign w:val="bottom"/>
          </w:tcPr>
          <w:p w14:paraId="5BEDE9DF" w14:textId="06D47AD1" w:rsidR="0055546B" w:rsidRPr="00457151" w:rsidRDefault="0055546B" w:rsidP="007037D1">
            <w:pPr>
              <w:ind w:left="27"/>
              <w:rPr>
                <w:lang w:val="kk-KZ"/>
              </w:rPr>
            </w:pPr>
            <w:proofErr w:type="spellStart"/>
            <w:r w:rsidRPr="00457151">
              <w:rPr>
                <w:lang w:val="kk-KZ"/>
              </w:rPr>
              <w:t>вариантаның</w:t>
            </w:r>
            <w:proofErr w:type="spellEnd"/>
            <w:r w:rsidRPr="00457151">
              <w:rPr>
                <w:lang w:val="kk-KZ"/>
              </w:rPr>
              <w:t xml:space="preserve"> салыстырмалы жиілігін есептейді</w:t>
            </w:r>
            <w:r w:rsidR="00801486" w:rsidRPr="00457151">
              <w:rPr>
                <w:lang w:val="kk-KZ"/>
              </w:rPr>
              <w:t>;</w:t>
            </w:r>
          </w:p>
        </w:tc>
        <w:tc>
          <w:tcPr>
            <w:tcW w:w="1134" w:type="dxa"/>
            <w:vAlign w:val="bottom"/>
          </w:tcPr>
          <w:p w14:paraId="5131EC8C" w14:textId="5431A765" w:rsidR="0055546B" w:rsidRPr="00457151" w:rsidRDefault="0055546B" w:rsidP="008A5142">
            <w:pPr>
              <w:tabs>
                <w:tab w:val="center" w:pos="138"/>
              </w:tabs>
              <w:ind w:left="-264" w:firstLine="571"/>
              <w:jc w:val="center"/>
              <w:rPr>
                <w:w w:val="99"/>
                <w:lang w:val="kk-KZ"/>
              </w:rPr>
            </w:pPr>
            <w:r w:rsidRPr="00457151">
              <w:rPr>
                <w:w w:val="99"/>
                <w:lang w:val="kk-KZ"/>
              </w:rPr>
              <w:t>1</w:t>
            </w:r>
          </w:p>
        </w:tc>
      </w:tr>
      <w:tr w:rsidR="00F94E5D" w:rsidRPr="00457151" w14:paraId="347D7800" w14:textId="77777777" w:rsidTr="007037D1">
        <w:trPr>
          <w:trHeight w:val="429"/>
        </w:trPr>
        <w:tc>
          <w:tcPr>
            <w:tcW w:w="2947" w:type="dxa"/>
            <w:vMerge w:val="restart"/>
            <w:vAlign w:val="center"/>
          </w:tcPr>
          <w:p w14:paraId="59837450" w14:textId="2C3FF7D6" w:rsidR="00F94E5D" w:rsidRPr="00457151" w:rsidRDefault="00F94E5D" w:rsidP="007037D1">
            <w:pPr>
              <w:pStyle w:val="TableParagraph"/>
              <w:ind w:left="57" w:right="57" w:firstLine="23"/>
            </w:pPr>
            <w:r w:rsidRPr="00457151">
              <w:t xml:space="preserve">Сандық </w:t>
            </w:r>
            <w:r w:rsidRPr="00457151">
              <w:rPr>
                <w:w w:val="97"/>
              </w:rPr>
              <w:t>қатардағы</w:t>
            </w:r>
            <w:r w:rsidRPr="00457151">
              <w:t xml:space="preserve"> статистикалық сипаттамалар арқылы </w:t>
            </w:r>
            <w:r w:rsidRPr="00457151">
              <w:rPr>
                <w:w w:val="99"/>
              </w:rPr>
              <w:t>санды есептейді</w:t>
            </w:r>
          </w:p>
        </w:tc>
        <w:tc>
          <w:tcPr>
            <w:tcW w:w="1551" w:type="dxa"/>
            <w:vMerge w:val="restart"/>
            <w:vAlign w:val="center"/>
          </w:tcPr>
          <w:p w14:paraId="2311FE80" w14:textId="18C9D1DC" w:rsidR="00F94E5D" w:rsidRPr="00457151" w:rsidRDefault="00F94E5D" w:rsidP="007037D1">
            <w:pPr>
              <w:ind w:left="142" w:hanging="128"/>
              <w:jc w:val="center"/>
              <w:rPr>
                <w:lang w:val="kk-KZ"/>
              </w:rPr>
            </w:pPr>
            <w:r w:rsidRPr="00457151">
              <w:rPr>
                <w:lang w:val="kk-KZ"/>
              </w:rPr>
              <w:t>4a</w:t>
            </w:r>
          </w:p>
        </w:tc>
        <w:tc>
          <w:tcPr>
            <w:tcW w:w="3851" w:type="dxa"/>
            <w:vAlign w:val="center"/>
          </w:tcPr>
          <w:p w14:paraId="07BBF200" w14:textId="354F76B9" w:rsidR="00F94E5D" w:rsidRPr="00457151" w:rsidRDefault="00F94E5D" w:rsidP="007037D1">
            <w:pPr>
              <w:ind w:left="27"/>
              <w:rPr>
                <w:lang w:val="kk-KZ"/>
              </w:rPr>
            </w:pPr>
            <w:r w:rsidRPr="00457151">
              <w:rPr>
                <w:lang w:val="kk-KZ"/>
              </w:rPr>
              <w:t>реттелген сандар қатарын құр</w:t>
            </w:r>
            <w:r w:rsidR="009B040B" w:rsidRPr="00457151">
              <w:rPr>
                <w:lang w:val="kk-KZ"/>
              </w:rPr>
              <w:t>ады;</w:t>
            </w:r>
            <w:r w:rsidRPr="00457151">
              <w:rPr>
                <w:lang w:val="kk-KZ"/>
              </w:rPr>
              <w:t xml:space="preserve"> </w:t>
            </w:r>
          </w:p>
        </w:tc>
        <w:tc>
          <w:tcPr>
            <w:tcW w:w="1134" w:type="dxa"/>
            <w:vAlign w:val="bottom"/>
          </w:tcPr>
          <w:p w14:paraId="503FA3D8" w14:textId="77777777" w:rsidR="00F94E5D" w:rsidRPr="00457151" w:rsidRDefault="00F94E5D" w:rsidP="008A5142">
            <w:pPr>
              <w:tabs>
                <w:tab w:val="center" w:pos="138"/>
              </w:tabs>
              <w:ind w:left="-264" w:firstLine="571"/>
              <w:jc w:val="center"/>
              <w:rPr>
                <w:lang w:val="kk-KZ"/>
              </w:rPr>
            </w:pPr>
            <w:r w:rsidRPr="00457151">
              <w:rPr>
                <w:w w:val="99"/>
                <w:lang w:val="kk-KZ"/>
              </w:rPr>
              <w:t>1</w:t>
            </w:r>
          </w:p>
        </w:tc>
      </w:tr>
      <w:tr w:rsidR="00F94E5D" w:rsidRPr="00457151" w14:paraId="74442646" w14:textId="77777777" w:rsidTr="007037D1">
        <w:trPr>
          <w:trHeight w:val="675"/>
        </w:trPr>
        <w:tc>
          <w:tcPr>
            <w:tcW w:w="2947" w:type="dxa"/>
            <w:vMerge/>
            <w:vAlign w:val="center"/>
          </w:tcPr>
          <w:p w14:paraId="72C03CAB" w14:textId="77777777" w:rsidR="00F94E5D" w:rsidRPr="00457151" w:rsidRDefault="00F94E5D" w:rsidP="00F94E5D">
            <w:pPr>
              <w:pStyle w:val="TableParagraph"/>
              <w:ind w:left="57" w:right="57" w:firstLine="23"/>
            </w:pPr>
          </w:p>
        </w:tc>
        <w:tc>
          <w:tcPr>
            <w:tcW w:w="1551" w:type="dxa"/>
            <w:vMerge/>
            <w:vAlign w:val="center"/>
          </w:tcPr>
          <w:p w14:paraId="53E44F2D" w14:textId="77777777" w:rsidR="00F94E5D" w:rsidRPr="00457151" w:rsidRDefault="00F94E5D" w:rsidP="007037D1">
            <w:pPr>
              <w:ind w:left="142" w:firstLine="567"/>
              <w:jc w:val="center"/>
              <w:rPr>
                <w:lang w:val="kk-KZ"/>
              </w:rPr>
            </w:pPr>
          </w:p>
        </w:tc>
        <w:tc>
          <w:tcPr>
            <w:tcW w:w="3851" w:type="dxa"/>
            <w:vAlign w:val="center"/>
          </w:tcPr>
          <w:p w14:paraId="78BE5047" w14:textId="448A6176" w:rsidR="00F94E5D" w:rsidRPr="00457151" w:rsidRDefault="009B040B" w:rsidP="007037D1">
            <w:pPr>
              <w:ind w:left="27"/>
              <w:rPr>
                <w:lang w:val="kk-KZ"/>
              </w:rPr>
            </w:pPr>
            <w:r w:rsidRPr="00457151">
              <w:rPr>
                <w:lang w:val="kk-KZ"/>
              </w:rPr>
              <w:t>таңдаманы жиілік кестесі түрінде көрсетеді;</w:t>
            </w:r>
          </w:p>
        </w:tc>
        <w:tc>
          <w:tcPr>
            <w:tcW w:w="1134" w:type="dxa"/>
            <w:vAlign w:val="bottom"/>
          </w:tcPr>
          <w:p w14:paraId="381AB951" w14:textId="405530A2" w:rsidR="00F94E5D" w:rsidRPr="00457151" w:rsidRDefault="009B040B" w:rsidP="008A5142">
            <w:pPr>
              <w:tabs>
                <w:tab w:val="center" w:pos="138"/>
              </w:tabs>
              <w:ind w:left="-264" w:firstLine="571"/>
              <w:jc w:val="center"/>
              <w:rPr>
                <w:w w:val="99"/>
                <w:lang w:val="kk-KZ"/>
              </w:rPr>
            </w:pPr>
            <w:r w:rsidRPr="00457151">
              <w:rPr>
                <w:w w:val="99"/>
                <w:lang w:val="kk-KZ"/>
              </w:rPr>
              <w:t>1</w:t>
            </w:r>
          </w:p>
        </w:tc>
      </w:tr>
      <w:tr w:rsidR="001F26DE" w:rsidRPr="00457151" w14:paraId="2823574E" w14:textId="77777777" w:rsidTr="007037D1">
        <w:trPr>
          <w:trHeight w:val="276"/>
        </w:trPr>
        <w:tc>
          <w:tcPr>
            <w:tcW w:w="2947" w:type="dxa"/>
            <w:vMerge/>
            <w:vAlign w:val="bottom"/>
          </w:tcPr>
          <w:p w14:paraId="5126A366" w14:textId="77777777" w:rsidR="001F26DE" w:rsidRPr="00457151" w:rsidRDefault="001F26DE" w:rsidP="008A5142">
            <w:pPr>
              <w:ind w:left="142" w:firstLine="567"/>
              <w:rPr>
                <w:lang w:val="kk-KZ"/>
              </w:rPr>
            </w:pPr>
          </w:p>
        </w:tc>
        <w:tc>
          <w:tcPr>
            <w:tcW w:w="1551" w:type="dxa"/>
            <w:vMerge w:val="restart"/>
            <w:vAlign w:val="center"/>
          </w:tcPr>
          <w:p w14:paraId="52575AB8" w14:textId="28D9DB94" w:rsidR="001F26DE" w:rsidRPr="00457151" w:rsidRDefault="00F94E5D" w:rsidP="007037D1">
            <w:pPr>
              <w:ind w:left="142" w:firstLine="14"/>
              <w:jc w:val="center"/>
              <w:rPr>
                <w:lang w:val="kk-KZ"/>
              </w:rPr>
            </w:pPr>
            <w:r w:rsidRPr="00457151">
              <w:rPr>
                <w:lang w:val="kk-KZ"/>
              </w:rPr>
              <w:t>4b</w:t>
            </w:r>
          </w:p>
        </w:tc>
        <w:tc>
          <w:tcPr>
            <w:tcW w:w="3851" w:type="dxa"/>
            <w:vMerge w:val="restart"/>
            <w:vAlign w:val="bottom"/>
          </w:tcPr>
          <w:p w14:paraId="7C401670" w14:textId="20784C8A" w:rsidR="001F26DE" w:rsidRPr="00457151" w:rsidRDefault="009B040B" w:rsidP="007037D1">
            <w:pPr>
              <w:ind w:left="27"/>
              <w:rPr>
                <w:lang w:val="kk-KZ"/>
              </w:rPr>
            </w:pPr>
            <w:r w:rsidRPr="00457151">
              <w:rPr>
                <w:lang w:val="kk-KZ"/>
              </w:rPr>
              <w:t>абсолютті жиілігін құрады</w:t>
            </w:r>
            <w:r w:rsidR="00801486" w:rsidRPr="00457151">
              <w:rPr>
                <w:lang w:val="kk-KZ"/>
              </w:rPr>
              <w:t>;</w:t>
            </w:r>
          </w:p>
        </w:tc>
        <w:tc>
          <w:tcPr>
            <w:tcW w:w="1134" w:type="dxa"/>
            <w:vMerge w:val="restart"/>
            <w:vAlign w:val="bottom"/>
          </w:tcPr>
          <w:p w14:paraId="41A9BF79" w14:textId="77777777" w:rsidR="001F26DE" w:rsidRPr="00457151" w:rsidRDefault="001F26DE" w:rsidP="008A5142">
            <w:pPr>
              <w:tabs>
                <w:tab w:val="center" w:pos="138"/>
              </w:tabs>
              <w:ind w:left="-264" w:firstLine="571"/>
              <w:jc w:val="center"/>
              <w:rPr>
                <w:lang w:val="kk-KZ"/>
              </w:rPr>
            </w:pPr>
            <w:r w:rsidRPr="00457151">
              <w:rPr>
                <w:w w:val="99"/>
                <w:lang w:val="kk-KZ"/>
              </w:rPr>
              <w:t>1</w:t>
            </w:r>
          </w:p>
        </w:tc>
      </w:tr>
      <w:tr w:rsidR="001F26DE" w:rsidRPr="00457151" w14:paraId="60B4CF1C" w14:textId="77777777" w:rsidTr="007037D1">
        <w:trPr>
          <w:trHeight w:val="276"/>
        </w:trPr>
        <w:tc>
          <w:tcPr>
            <w:tcW w:w="2947" w:type="dxa"/>
            <w:vMerge/>
            <w:vAlign w:val="bottom"/>
          </w:tcPr>
          <w:p w14:paraId="6ED916B6" w14:textId="77777777" w:rsidR="001F26DE" w:rsidRPr="00457151" w:rsidRDefault="001F26DE" w:rsidP="008A5142">
            <w:pPr>
              <w:ind w:left="142" w:firstLine="567"/>
              <w:rPr>
                <w:lang w:val="kk-KZ"/>
              </w:rPr>
            </w:pPr>
          </w:p>
        </w:tc>
        <w:tc>
          <w:tcPr>
            <w:tcW w:w="1551" w:type="dxa"/>
            <w:vMerge/>
            <w:vAlign w:val="center"/>
          </w:tcPr>
          <w:p w14:paraId="194939FB" w14:textId="77777777" w:rsidR="001F26DE" w:rsidRPr="00457151" w:rsidRDefault="001F26DE" w:rsidP="007037D1">
            <w:pPr>
              <w:ind w:left="142" w:firstLine="567"/>
              <w:jc w:val="center"/>
              <w:rPr>
                <w:lang w:val="kk-KZ"/>
              </w:rPr>
            </w:pPr>
          </w:p>
        </w:tc>
        <w:tc>
          <w:tcPr>
            <w:tcW w:w="3851" w:type="dxa"/>
            <w:vMerge/>
            <w:vAlign w:val="bottom"/>
          </w:tcPr>
          <w:p w14:paraId="29422162" w14:textId="77777777" w:rsidR="001F26DE" w:rsidRPr="00457151" w:rsidRDefault="001F26DE" w:rsidP="007037D1">
            <w:pPr>
              <w:ind w:left="142" w:firstLine="23"/>
              <w:rPr>
                <w:lang w:val="kk-KZ"/>
              </w:rPr>
            </w:pPr>
          </w:p>
        </w:tc>
        <w:tc>
          <w:tcPr>
            <w:tcW w:w="1134" w:type="dxa"/>
            <w:vMerge/>
            <w:vAlign w:val="bottom"/>
          </w:tcPr>
          <w:p w14:paraId="69078637" w14:textId="77777777" w:rsidR="001F26DE" w:rsidRPr="00457151" w:rsidRDefault="001F26DE" w:rsidP="008A5142">
            <w:pPr>
              <w:tabs>
                <w:tab w:val="center" w:pos="138"/>
              </w:tabs>
              <w:ind w:left="-264" w:firstLine="571"/>
              <w:jc w:val="center"/>
              <w:rPr>
                <w:lang w:val="kk-KZ"/>
              </w:rPr>
            </w:pPr>
          </w:p>
        </w:tc>
      </w:tr>
      <w:tr w:rsidR="001F26DE" w:rsidRPr="00457151" w14:paraId="7E41B8E4" w14:textId="77777777" w:rsidTr="007037D1">
        <w:trPr>
          <w:trHeight w:val="276"/>
        </w:trPr>
        <w:tc>
          <w:tcPr>
            <w:tcW w:w="2947" w:type="dxa"/>
            <w:vMerge/>
            <w:vAlign w:val="bottom"/>
          </w:tcPr>
          <w:p w14:paraId="137A4AED" w14:textId="77777777" w:rsidR="001F26DE" w:rsidRPr="00457151" w:rsidRDefault="001F26DE" w:rsidP="008A5142">
            <w:pPr>
              <w:ind w:left="142" w:firstLine="567"/>
              <w:rPr>
                <w:lang w:val="kk-KZ"/>
              </w:rPr>
            </w:pPr>
          </w:p>
        </w:tc>
        <w:tc>
          <w:tcPr>
            <w:tcW w:w="1551" w:type="dxa"/>
            <w:vMerge w:val="restart"/>
            <w:vAlign w:val="center"/>
          </w:tcPr>
          <w:p w14:paraId="55993333" w14:textId="7741F9E2" w:rsidR="001F26DE" w:rsidRPr="00457151" w:rsidRDefault="00F94E5D" w:rsidP="007037D1">
            <w:pPr>
              <w:ind w:left="142" w:firstLine="14"/>
              <w:jc w:val="center"/>
              <w:rPr>
                <w:lang w:val="kk-KZ"/>
              </w:rPr>
            </w:pPr>
            <w:r w:rsidRPr="00457151">
              <w:rPr>
                <w:lang w:val="kk-KZ"/>
              </w:rPr>
              <w:t>4c</w:t>
            </w:r>
          </w:p>
        </w:tc>
        <w:tc>
          <w:tcPr>
            <w:tcW w:w="3851" w:type="dxa"/>
            <w:vMerge w:val="restart"/>
            <w:vAlign w:val="bottom"/>
          </w:tcPr>
          <w:p w14:paraId="714E01D8" w14:textId="55553167" w:rsidR="001F26DE" w:rsidRPr="00457151" w:rsidRDefault="009B040B" w:rsidP="007037D1">
            <w:pPr>
              <w:spacing w:before="100" w:beforeAutospacing="1" w:after="100" w:afterAutospacing="1"/>
              <w:rPr>
                <w:lang w:val="kk-KZ"/>
              </w:rPr>
            </w:pPr>
            <w:r w:rsidRPr="00457151">
              <w:rPr>
                <w:lang w:val="kk-KZ"/>
              </w:rPr>
              <w:t xml:space="preserve">кесте мәліметтерін </w:t>
            </w:r>
            <w:proofErr w:type="spellStart"/>
            <w:r w:rsidRPr="00457151">
              <w:rPr>
                <w:lang w:val="kk-KZ"/>
              </w:rPr>
              <w:t>қайшылықсыздыққа</w:t>
            </w:r>
            <w:proofErr w:type="spellEnd"/>
            <w:r w:rsidRPr="00457151">
              <w:rPr>
                <w:lang w:val="kk-KZ"/>
              </w:rPr>
              <w:t xml:space="preserve"> зерттеңіз.</w:t>
            </w:r>
          </w:p>
        </w:tc>
        <w:tc>
          <w:tcPr>
            <w:tcW w:w="1134" w:type="dxa"/>
            <w:vMerge w:val="restart"/>
            <w:vAlign w:val="bottom"/>
          </w:tcPr>
          <w:p w14:paraId="58A99EE6" w14:textId="77777777" w:rsidR="001F26DE" w:rsidRPr="00457151" w:rsidRDefault="001F26DE" w:rsidP="008A5142">
            <w:pPr>
              <w:tabs>
                <w:tab w:val="center" w:pos="138"/>
              </w:tabs>
              <w:ind w:left="-264" w:firstLine="571"/>
              <w:jc w:val="center"/>
              <w:rPr>
                <w:lang w:val="kk-KZ"/>
              </w:rPr>
            </w:pPr>
            <w:r w:rsidRPr="00457151">
              <w:rPr>
                <w:w w:val="99"/>
                <w:lang w:val="kk-KZ"/>
              </w:rPr>
              <w:t>1</w:t>
            </w:r>
          </w:p>
        </w:tc>
      </w:tr>
      <w:tr w:rsidR="001F26DE" w:rsidRPr="00457151" w14:paraId="7D1CC40A" w14:textId="77777777" w:rsidTr="007037D1">
        <w:trPr>
          <w:trHeight w:val="276"/>
        </w:trPr>
        <w:tc>
          <w:tcPr>
            <w:tcW w:w="2947" w:type="dxa"/>
            <w:vMerge/>
            <w:vAlign w:val="bottom"/>
          </w:tcPr>
          <w:p w14:paraId="3A5EECC7" w14:textId="77777777" w:rsidR="001F26DE" w:rsidRPr="00457151" w:rsidRDefault="001F26DE" w:rsidP="008A5142">
            <w:pPr>
              <w:ind w:left="142" w:firstLine="567"/>
              <w:rPr>
                <w:lang w:val="kk-KZ"/>
              </w:rPr>
            </w:pPr>
          </w:p>
        </w:tc>
        <w:tc>
          <w:tcPr>
            <w:tcW w:w="1551" w:type="dxa"/>
            <w:vMerge/>
            <w:vAlign w:val="center"/>
          </w:tcPr>
          <w:p w14:paraId="66AE6223" w14:textId="77777777" w:rsidR="001F26DE" w:rsidRPr="00457151" w:rsidRDefault="001F26DE" w:rsidP="007037D1">
            <w:pPr>
              <w:ind w:left="142" w:firstLine="567"/>
              <w:jc w:val="center"/>
              <w:rPr>
                <w:lang w:val="kk-KZ"/>
              </w:rPr>
            </w:pPr>
          </w:p>
        </w:tc>
        <w:tc>
          <w:tcPr>
            <w:tcW w:w="3851" w:type="dxa"/>
            <w:vMerge/>
            <w:vAlign w:val="bottom"/>
          </w:tcPr>
          <w:p w14:paraId="4AF7BC5E" w14:textId="77777777" w:rsidR="001F26DE" w:rsidRPr="00457151" w:rsidRDefault="001F26DE" w:rsidP="008A5142">
            <w:pPr>
              <w:ind w:left="142" w:firstLine="23"/>
              <w:jc w:val="center"/>
              <w:rPr>
                <w:lang w:val="kk-KZ"/>
              </w:rPr>
            </w:pPr>
          </w:p>
        </w:tc>
        <w:tc>
          <w:tcPr>
            <w:tcW w:w="1134" w:type="dxa"/>
            <w:vMerge/>
            <w:vAlign w:val="bottom"/>
          </w:tcPr>
          <w:p w14:paraId="1D025252" w14:textId="77777777" w:rsidR="001F26DE" w:rsidRPr="00457151" w:rsidRDefault="001F26DE" w:rsidP="008A5142">
            <w:pPr>
              <w:tabs>
                <w:tab w:val="center" w:pos="138"/>
              </w:tabs>
              <w:ind w:left="-264" w:firstLine="571"/>
              <w:jc w:val="center"/>
              <w:rPr>
                <w:lang w:val="kk-KZ"/>
              </w:rPr>
            </w:pPr>
          </w:p>
        </w:tc>
      </w:tr>
      <w:tr w:rsidR="001F26DE" w:rsidRPr="00457151" w14:paraId="6DB38442" w14:textId="77777777" w:rsidTr="007037D1">
        <w:trPr>
          <w:trHeight w:val="276"/>
        </w:trPr>
        <w:tc>
          <w:tcPr>
            <w:tcW w:w="2947" w:type="dxa"/>
            <w:vMerge/>
            <w:vAlign w:val="bottom"/>
          </w:tcPr>
          <w:p w14:paraId="56024E9D" w14:textId="77777777" w:rsidR="001F26DE" w:rsidRPr="00457151" w:rsidRDefault="001F26DE" w:rsidP="008A5142">
            <w:pPr>
              <w:ind w:left="142" w:firstLine="567"/>
              <w:rPr>
                <w:lang w:val="kk-KZ"/>
              </w:rPr>
            </w:pPr>
          </w:p>
        </w:tc>
        <w:tc>
          <w:tcPr>
            <w:tcW w:w="1551" w:type="dxa"/>
            <w:vMerge/>
            <w:vAlign w:val="center"/>
          </w:tcPr>
          <w:p w14:paraId="318EB933" w14:textId="77777777" w:rsidR="001F26DE" w:rsidRPr="00457151" w:rsidRDefault="001F26DE" w:rsidP="007037D1">
            <w:pPr>
              <w:ind w:left="142" w:firstLine="567"/>
              <w:jc w:val="center"/>
              <w:rPr>
                <w:lang w:val="kk-KZ"/>
              </w:rPr>
            </w:pPr>
          </w:p>
        </w:tc>
        <w:tc>
          <w:tcPr>
            <w:tcW w:w="3851" w:type="dxa"/>
            <w:vMerge/>
            <w:vAlign w:val="bottom"/>
          </w:tcPr>
          <w:p w14:paraId="4B639D0A" w14:textId="77777777" w:rsidR="001F26DE" w:rsidRPr="00457151" w:rsidRDefault="001F26DE" w:rsidP="008A5142">
            <w:pPr>
              <w:ind w:left="142" w:firstLine="567"/>
              <w:rPr>
                <w:lang w:val="kk-KZ"/>
              </w:rPr>
            </w:pPr>
          </w:p>
        </w:tc>
        <w:tc>
          <w:tcPr>
            <w:tcW w:w="1134" w:type="dxa"/>
            <w:vMerge/>
            <w:vAlign w:val="bottom"/>
          </w:tcPr>
          <w:p w14:paraId="478C555C" w14:textId="77777777" w:rsidR="001F26DE" w:rsidRPr="00457151" w:rsidRDefault="001F26DE" w:rsidP="008A5142">
            <w:pPr>
              <w:tabs>
                <w:tab w:val="center" w:pos="138"/>
              </w:tabs>
              <w:ind w:left="-264" w:firstLine="571"/>
              <w:jc w:val="center"/>
              <w:rPr>
                <w:lang w:val="kk-KZ"/>
              </w:rPr>
            </w:pPr>
          </w:p>
        </w:tc>
      </w:tr>
      <w:tr w:rsidR="001F26DE" w:rsidRPr="00457151" w14:paraId="6141E8A6" w14:textId="77777777" w:rsidTr="007037D1">
        <w:trPr>
          <w:trHeight w:val="304"/>
        </w:trPr>
        <w:tc>
          <w:tcPr>
            <w:tcW w:w="8349" w:type="dxa"/>
            <w:gridSpan w:val="3"/>
            <w:vAlign w:val="center"/>
          </w:tcPr>
          <w:p w14:paraId="1AE5D004" w14:textId="7272C1DF" w:rsidR="001F26DE" w:rsidRPr="00457151" w:rsidRDefault="007037D1" w:rsidP="007037D1">
            <w:pPr>
              <w:rPr>
                <w:lang w:val="kk-KZ"/>
              </w:rPr>
            </w:pPr>
            <w:r w:rsidRPr="00457151">
              <w:rPr>
                <w:bCs/>
                <w:color w:val="000000"/>
                <w:lang w:val="kk-KZ"/>
              </w:rPr>
              <w:t>Барлығы:</w:t>
            </w:r>
          </w:p>
        </w:tc>
        <w:tc>
          <w:tcPr>
            <w:tcW w:w="1134" w:type="dxa"/>
            <w:vAlign w:val="bottom"/>
          </w:tcPr>
          <w:p w14:paraId="7D69DCA0" w14:textId="30215A35" w:rsidR="001F26DE" w:rsidRPr="00457151" w:rsidRDefault="001F26DE" w:rsidP="008A5142">
            <w:pPr>
              <w:tabs>
                <w:tab w:val="center" w:pos="138"/>
              </w:tabs>
              <w:ind w:left="-264" w:firstLine="571"/>
              <w:jc w:val="center"/>
              <w:rPr>
                <w:lang w:val="kk-KZ"/>
              </w:rPr>
            </w:pPr>
            <w:r w:rsidRPr="00457151">
              <w:rPr>
                <w:bCs/>
                <w:w w:val="99"/>
                <w:lang w:val="kk-KZ"/>
              </w:rPr>
              <w:t>1</w:t>
            </w:r>
            <w:r w:rsidR="009B040B" w:rsidRPr="00457151">
              <w:rPr>
                <w:bCs/>
                <w:w w:val="99"/>
                <w:lang w:val="kk-KZ"/>
              </w:rPr>
              <w:t>0</w:t>
            </w:r>
          </w:p>
        </w:tc>
      </w:tr>
    </w:tbl>
    <w:p w14:paraId="58F12D74" w14:textId="56BAD392" w:rsidR="00D02F5C" w:rsidRDefault="00D02F5C" w:rsidP="00D02F5C">
      <w:pPr>
        <w:spacing w:before="100" w:beforeAutospacing="1" w:after="100" w:afterAutospacing="1"/>
        <w:ind w:left="142" w:firstLine="567"/>
        <w:jc w:val="both"/>
        <w:rPr>
          <w:sz w:val="28"/>
          <w:szCs w:val="28"/>
          <w:lang w:val="kk-KZ"/>
        </w:rPr>
      </w:pPr>
    </w:p>
    <w:p w14:paraId="585378F4" w14:textId="15541E95" w:rsidR="00BE7D30" w:rsidRDefault="00BE7D30">
      <w:pPr>
        <w:rPr>
          <w:sz w:val="28"/>
          <w:szCs w:val="28"/>
          <w:lang w:val="kk-KZ"/>
        </w:rPr>
      </w:pPr>
      <w:r>
        <w:rPr>
          <w:sz w:val="28"/>
          <w:szCs w:val="28"/>
          <w:lang w:val="kk-KZ"/>
        </w:rPr>
        <w:br w:type="page"/>
      </w:r>
    </w:p>
    <w:p w14:paraId="7B0A0B0E" w14:textId="69036CC4" w:rsidR="009B040B" w:rsidRPr="00EF1D02" w:rsidRDefault="009B040B" w:rsidP="009B040B">
      <w:pPr>
        <w:ind w:left="142" w:firstLine="567"/>
        <w:jc w:val="center"/>
        <w:rPr>
          <w:rFonts w:ascii="Times New Roman,Bold" w:hAnsi="Times New Roman,Bold"/>
          <w:sz w:val="28"/>
          <w:szCs w:val="28"/>
          <w:shd w:val="clear" w:color="auto" w:fill="FFFFFF"/>
          <w:lang w:val="kk-KZ"/>
        </w:rPr>
      </w:pPr>
      <w:r w:rsidRPr="00EF1D02">
        <w:rPr>
          <w:rFonts w:ascii="Times New Roman,Bold" w:hAnsi="Times New Roman,Bold"/>
          <w:sz w:val="28"/>
          <w:szCs w:val="28"/>
          <w:shd w:val="clear" w:color="auto" w:fill="FFFFFF"/>
          <w:lang w:val="kk-KZ"/>
        </w:rPr>
        <w:lastRenderedPageBreak/>
        <w:t>8-сынып № 2 жиынтық бағалау жұмысының тапсырмалары</w:t>
      </w:r>
    </w:p>
    <w:p w14:paraId="6D780EA7" w14:textId="6DD51B42" w:rsidR="00957E36" w:rsidRPr="00EF1D02" w:rsidRDefault="00801486" w:rsidP="00957E36">
      <w:pPr>
        <w:pStyle w:val="a3"/>
        <w:numPr>
          <w:ilvl w:val="0"/>
          <w:numId w:val="68"/>
        </w:numPr>
        <w:spacing w:before="100" w:beforeAutospacing="1" w:after="100" w:afterAutospacing="1"/>
        <w:ind w:left="0" w:firstLine="709"/>
        <w:jc w:val="both"/>
        <w:rPr>
          <w:sz w:val="28"/>
          <w:szCs w:val="28"/>
          <w:lang w:val="kk-KZ"/>
        </w:rPr>
      </w:pPr>
      <w:r w:rsidRPr="00EF1D02">
        <w:rPr>
          <w:sz w:val="28"/>
          <w:szCs w:val="28"/>
          <w:lang w:val="kk-KZ"/>
        </w:rPr>
        <w:t>Ғ</w:t>
      </w:r>
      <w:r w:rsidR="00D601AD" w:rsidRPr="00EF1D02">
        <w:rPr>
          <w:sz w:val="28"/>
          <w:szCs w:val="28"/>
          <w:lang w:val="kk-KZ"/>
        </w:rPr>
        <w:t>5 - к</w:t>
      </w:r>
      <w:r w:rsidR="00B91331" w:rsidRPr="00EF1D02">
        <w:rPr>
          <w:sz w:val="28"/>
          <w:szCs w:val="28"/>
          <w:lang w:val="kk-KZ"/>
        </w:rPr>
        <w:t>естеде</w:t>
      </w:r>
      <w:r w:rsidR="004E073B" w:rsidRPr="00EF1D02">
        <w:rPr>
          <w:sz w:val="28"/>
          <w:szCs w:val="28"/>
          <w:lang w:val="kk-KZ"/>
        </w:rPr>
        <w:t xml:space="preserve"> 1 жылдың ішінде жауған жауын - </w:t>
      </w:r>
      <w:proofErr w:type="spellStart"/>
      <w:r w:rsidR="004E073B" w:rsidRPr="00EF1D02">
        <w:rPr>
          <w:sz w:val="28"/>
          <w:szCs w:val="28"/>
          <w:lang w:val="kk-KZ"/>
        </w:rPr>
        <w:t>шашынның</w:t>
      </w:r>
      <w:proofErr w:type="spellEnd"/>
      <w:r w:rsidR="004E073B" w:rsidRPr="00EF1D02">
        <w:rPr>
          <w:sz w:val="28"/>
          <w:szCs w:val="28"/>
          <w:lang w:val="kk-KZ"/>
        </w:rPr>
        <w:t xml:space="preserve"> көлемі берілген</w:t>
      </w:r>
      <w:r w:rsidR="00534323" w:rsidRPr="00EF1D02">
        <w:rPr>
          <w:sz w:val="28"/>
          <w:szCs w:val="28"/>
          <w:lang w:val="kk-KZ"/>
        </w:rPr>
        <w:t>. Кестені қолданып, мәліметтерді гистограммамен беріңіз.</w:t>
      </w:r>
    </w:p>
    <w:p w14:paraId="21330862" w14:textId="0DBA4641" w:rsidR="00957E36" w:rsidRPr="00EF1D02" w:rsidRDefault="00957E36" w:rsidP="00957E36">
      <w:pPr>
        <w:spacing w:before="100" w:beforeAutospacing="1" w:after="100" w:afterAutospacing="1"/>
        <w:contextualSpacing/>
        <w:jc w:val="both"/>
        <w:rPr>
          <w:sz w:val="28"/>
          <w:szCs w:val="28"/>
          <w:lang w:val="kk-KZ"/>
        </w:rPr>
      </w:pPr>
      <w:r w:rsidRPr="00EF1D02">
        <w:rPr>
          <w:sz w:val="28"/>
          <w:szCs w:val="28"/>
          <w:lang w:val="kk-KZ"/>
        </w:rPr>
        <w:t xml:space="preserve">Кесте </w:t>
      </w:r>
      <w:r w:rsidR="00801486" w:rsidRPr="00EF1D02">
        <w:rPr>
          <w:sz w:val="28"/>
          <w:szCs w:val="28"/>
          <w:lang w:val="kk-KZ"/>
        </w:rPr>
        <w:t>Ғ</w:t>
      </w:r>
      <w:r w:rsidRPr="00EF1D02">
        <w:rPr>
          <w:sz w:val="28"/>
          <w:szCs w:val="28"/>
          <w:lang w:val="kk-KZ"/>
        </w:rPr>
        <w:t xml:space="preserve">5 - 1 жылдың ішінде жауған жауын - </w:t>
      </w:r>
      <w:proofErr w:type="spellStart"/>
      <w:r w:rsidRPr="00EF1D02">
        <w:rPr>
          <w:sz w:val="28"/>
          <w:szCs w:val="28"/>
          <w:lang w:val="kk-KZ"/>
        </w:rPr>
        <w:t>шашынның</w:t>
      </w:r>
      <w:proofErr w:type="spellEnd"/>
      <w:r w:rsidRPr="00EF1D02">
        <w:rPr>
          <w:sz w:val="28"/>
          <w:szCs w:val="28"/>
          <w:lang w:val="kk-KZ"/>
        </w:rPr>
        <w:t xml:space="preserve"> көлемі</w:t>
      </w:r>
    </w:p>
    <w:p w14:paraId="0B00F11C" w14:textId="77777777" w:rsidR="00957E36" w:rsidRPr="00EF1D02" w:rsidRDefault="00957E36" w:rsidP="00957E36">
      <w:pPr>
        <w:spacing w:before="100" w:beforeAutospacing="1" w:after="100" w:afterAutospacing="1"/>
        <w:contextualSpacing/>
        <w:jc w:val="both"/>
        <w:rPr>
          <w:sz w:val="28"/>
          <w:szCs w:val="28"/>
          <w:lang w:val="kk-KZ"/>
        </w:rPr>
      </w:pPr>
    </w:p>
    <w:tbl>
      <w:tblPr>
        <w:tblStyle w:val="ab"/>
        <w:tblW w:w="0" w:type="auto"/>
        <w:tblLook w:val="04A0" w:firstRow="1" w:lastRow="0" w:firstColumn="1" w:lastColumn="0" w:noHBand="0" w:noVBand="1"/>
      </w:tblPr>
      <w:tblGrid>
        <w:gridCol w:w="4816"/>
        <w:gridCol w:w="4816"/>
      </w:tblGrid>
      <w:tr w:rsidR="004E073B" w:rsidRPr="00EF1D02" w14:paraId="081B525C" w14:textId="77777777" w:rsidTr="004E073B">
        <w:tc>
          <w:tcPr>
            <w:tcW w:w="4816" w:type="dxa"/>
          </w:tcPr>
          <w:p w14:paraId="65A8B870" w14:textId="7FA83FA0"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Айы</w:t>
            </w:r>
          </w:p>
        </w:tc>
        <w:tc>
          <w:tcPr>
            <w:tcW w:w="4816" w:type="dxa"/>
          </w:tcPr>
          <w:p w14:paraId="14B8943B" w14:textId="22315484"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 xml:space="preserve">Жауын - </w:t>
            </w:r>
            <w:proofErr w:type="spellStart"/>
            <w:r w:rsidRPr="00EF1D02">
              <w:rPr>
                <w:sz w:val="28"/>
                <w:szCs w:val="28"/>
                <w:lang w:val="kk-KZ"/>
              </w:rPr>
              <w:t>шашынның</w:t>
            </w:r>
            <w:proofErr w:type="spellEnd"/>
            <w:r w:rsidRPr="00EF1D02">
              <w:rPr>
                <w:sz w:val="28"/>
                <w:szCs w:val="28"/>
                <w:lang w:val="kk-KZ"/>
              </w:rPr>
              <w:t xml:space="preserve"> көлемі</w:t>
            </w:r>
          </w:p>
        </w:tc>
      </w:tr>
      <w:tr w:rsidR="004E073B" w:rsidRPr="00EF1D02" w14:paraId="621D377A" w14:textId="77777777" w:rsidTr="004E073B">
        <w:tc>
          <w:tcPr>
            <w:tcW w:w="4816" w:type="dxa"/>
          </w:tcPr>
          <w:p w14:paraId="1B334C5F" w14:textId="492C80D3"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Қаңтар</w:t>
            </w:r>
          </w:p>
        </w:tc>
        <w:tc>
          <w:tcPr>
            <w:tcW w:w="4816" w:type="dxa"/>
          </w:tcPr>
          <w:p w14:paraId="1A058DCA" w14:textId="7F9A937E"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111</w:t>
            </w:r>
          </w:p>
        </w:tc>
      </w:tr>
      <w:tr w:rsidR="004E073B" w:rsidRPr="00EF1D02" w14:paraId="6F62941A" w14:textId="77777777" w:rsidTr="004E073B">
        <w:tc>
          <w:tcPr>
            <w:tcW w:w="4816" w:type="dxa"/>
          </w:tcPr>
          <w:p w14:paraId="15E62CE6" w14:textId="55E40077"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Ақпан</w:t>
            </w:r>
          </w:p>
        </w:tc>
        <w:tc>
          <w:tcPr>
            <w:tcW w:w="4816" w:type="dxa"/>
          </w:tcPr>
          <w:p w14:paraId="3A552469" w14:textId="6A9C249D"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95</w:t>
            </w:r>
          </w:p>
        </w:tc>
      </w:tr>
      <w:tr w:rsidR="004E073B" w:rsidRPr="00EF1D02" w14:paraId="3F95B20E" w14:textId="77777777" w:rsidTr="004E073B">
        <w:tc>
          <w:tcPr>
            <w:tcW w:w="4816" w:type="dxa"/>
          </w:tcPr>
          <w:p w14:paraId="33D89FFC" w14:textId="2A1EFB4A"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 xml:space="preserve">Наурыз </w:t>
            </w:r>
          </w:p>
        </w:tc>
        <w:tc>
          <w:tcPr>
            <w:tcW w:w="4816" w:type="dxa"/>
          </w:tcPr>
          <w:p w14:paraId="187E47D0" w14:textId="07E152ED"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83</w:t>
            </w:r>
          </w:p>
        </w:tc>
      </w:tr>
      <w:tr w:rsidR="004E073B" w:rsidRPr="00EF1D02" w14:paraId="0014E37F" w14:textId="77777777" w:rsidTr="004E073B">
        <w:tc>
          <w:tcPr>
            <w:tcW w:w="4816" w:type="dxa"/>
          </w:tcPr>
          <w:p w14:paraId="6CDCA577" w14:textId="3542BDDF"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Сәуір</w:t>
            </w:r>
          </w:p>
        </w:tc>
        <w:tc>
          <w:tcPr>
            <w:tcW w:w="4816" w:type="dxa"/>
          </w:tcPr>
          <w:p w14:paraId="67C4B306" w14:textId="614557BF"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121</w:t>
            </w:r>
          </w:p>
        </w:tc>
      </w:tr>
      <w:tr w:rsidR="004E073B" w:rsidRPr="00EF1D02" w14:paraId="3C772163" w14:textId="77777777" w:rsidTr="004E073B">
        <w:tc>
          <w:tcPr>
            <w:tcW w:w="4816" w:type="dxa"/>
          </w:tcPr>
          <w:p w14:paraId="3C682B58" w14:textId="263F2EB3"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Мамыр</w:t>
            </w:r>
          </w:p>
        </w:tc>
        <w:tc>
          <w:tcPr>
            <w:tcW w:w="4816" w:type="dxa"/>
          </w:tcPr>
          <w:p w14:paraId="0353AF42" w14:textId="17DA2D86"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114</w:t>
            </w:r>
          </w:p>
        </w:tc>
      </w:tr>
      <w:tr w:rsidR="004E073B" w:rsidRPr="00EF1D02" w14:paraId="63707C16" w14:textId="77777777" w:rsidTr="004E073B">
        <w:tc>
          <w:tcPr>
            <w:tcW w:w="4816" w:type="dxa"/>
          </w:tcPr>
          <w:p w14:paraId="41B466FD" w14:textId="27679F32"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Маусым</w:t>
            </w:r>
          </w:p>
        </w:tc>
        <w:tc>
          <w:tcPr>
            <w:tcW w:w="4816" w:type="dxa"/>
          </w:tcPr>
          <w:p w14:paraId="40DFC40A" w14:textId="7E5CAE51"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98</w:t>
            </w:r>
          </w:p>
        </w:tc>
      </w:tr>
      <w:tr w:rsidR="004E073B" w:rsidRPr="00EF1D02" w14:paraId="7A3F521B" w14:textId="77777777" w:rsidTr="004E073B">
        <w:tc>
          <w:tcPr>
            <w:tcW w:w="4816" w:type="dxa"/>
          </w:tcPr>
          <w:p w14:paraId="7AF0CCE4" w14:textId="5F6D8D3D"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Шілде</w:t>
            </w:r>
          </w:p>
        </w:tc>
        <w:tc>
          <w:tcPr>
            <w:tcW w:w="4816" w:type="dxa"/>
          </w:tcPr>
          <w:p w14:paraId="02F13307" w14:textId="253A35A6"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6</w:t>
            </w:r>
            <w:r w:rsidR="004E073B" w:rsidRPr="00EF1D02">
              <w:rPr>
                <w:sz w:val="28"/>
                <w:szCs w:val="28"/>
                <w:lang w:val="kk-KZ"/>
              </w:rPr>
              <w:t>2</w:t>
            </w:r>
          </w:p>
        </w:tc>
      </w:tr>
      <w:tr w:rsidR="004E073B" w:rsidRPr="00EF1D02" w14:paraId="486D1987" w14:textId="77777777" w:rsidTr="004E073B">
        <w:tc>
          <w:tcPr>
            <w:tcW w:w="4816" w:type="dxa"/>
          </w:tcPr>
          <w:p w14:paraId="2A2BB039" w14:textId="0790D8B3"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Тамыз</w:t>
            </w:r>
          </w:p>
        </w:tc>
        <w:tc>
          <w:tcPr>
            <w:tcW w:w="4816" w:type="dxa"/>
          </w:tcPr>
          <w:p w14:paraId="69143CCB" w14:textId="4DB0C936"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7</w:t>
            </w:r>
            <w:r w:rsidR="004E073B" w:rsidRPr="00EF1D02">
              <w:rPr>
                <w:sz w:val="28"/>
                <w:szCs w:val="28"/>
                <w:lang w:val="kk-KZ"/>
              </w:rPr>
              <w:t>3</w:t>
            </w:r>
          </w:p>
        </w:tc>
      </w:tr>
      <w:tr w:rsidR="004E073B" w:rsidRPr="00EF1D02" w14:paraId="02CEED10" w14:textId="77777777" w:rsidTr="004E073B">
        <w:tc>
          <w:tcPr>
            <w:tcW w:w="4816" w:type="dxa"/>
          </w:tcPr>
          <w:p w14:paraId="48E50CD9" w14:textId="6C34390E"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Қыркүйек</w:t>
            </w:r>
          </w:p>
        </w:tc>
        <w:tc>
          <w:tcPr>
            <w:tcW w:w="4816" w:type="dxa"/>
          </w:tcPr>
          <w:p w14:paraId="162ACB88" w14:textId="099B8DB4"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6</w:t>
            </w:r>
            <w:r w:rsidR="004E073B" w:rsidRPr="00EF1D02">
              <w:rPr>
                <w:sz w:val="28"/>
                <w:szCs w:val="28"/>
                <w:lang w:val="kk-KZ"/>
              </w:rPr>
              <w:t>0</w:t>
            </w:r>
          </w:p>
        </w:tc>
      </w:tr>
      <w:tr w:rsidR="004E073B" w:rsidRPr="00EF1D02" w14:paraId="1FEE13B2" w14:textId="77777777" w:rsidTr="004E073B">
        <w:tc>
          <w:tcPr>
            <w:tcW w:w="4816" w:type="dxa"/>
          </w:tcPr>
          <w:p w14:paraId="29119A4A" w14:textId="027CC467"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Қазан</w:t>
            </w:r>
          </w:p>
        </w:tc>
        <w:tc>
          <w:tcPr>
            <w:tcW w:w="4816" w:type="dxa"/>
          </w:tcPr>
          <w:p w14:paraId="2358C79A" w14:textId="7300D44E"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6</w:t>
            </w:r>
            <w:r w:rsidR="004E073B" w:rsidRPr="00EF1D02">
              <w:rPr>
                <w:sz w:val="28"/>
                <w:szCs w:val="28"/>
                <w:lang w:val="kk-KZ"/>
              </w:rPr>
              <w:t>5</w:t>
            </w:r>
          </w:p>
        </w:tc>
      </w:tr>
      <w:tr w:rsidR="004E073B" w:rsidRPr="00EF1D02" w14:paraId="5FF8416D" w14:textId="77777777" w:rsidTr="004E073B">
        <w:tc>
          <w:tcPr>
            <w:tcW w:w="4816" w:type="dxa"/>
          </w:tcPr>
          <w:p w14:paraId="7C06D3E6" w14:textId="365E201E"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Қараша</w:t>
            </w:r>
          </w:p>
        </w:tc>
        <w:tc>
          <w:tcPr>
            <w:tcW w:w="4816" w:type="dxa"/>
          </w:tcPr>
          <w:p w14:paraId="2CFC23DB" w14:textId="328636BE" w:rsidR="004E073B" w:rsidRPr="00EF1D02" w:rsidRDefault="00E03B5F" w:rsidP="004E073B">
            <w:pPr>
              <w:spacing w:before="100" w:beforeAutospacing="1" w:after="100" w:afterAutospacing="1"/>
              <w:jc w:val="center"/>
              <w:rPr>
                <w:sz w:val="28"/>
                <w:szCs w:val="28"/>
                <w:lang w:val="kk-KZ"/>
              </w:rPr>
            </w:pPr>
            <w:r w:rsidRPr="00EF1D02">
              <w:rPr>
                <w:sz w:val="28"/>
                <w:szCs w:val="28"/>
                <w:lang w:val="kk-KZ"/>
              </w:rPr>
              <w:t>5</w:t>
            </w:r>
            <w:r w:rsidR="004E073B" w:rsidRPr="00EF1D02">
              <w:rPr>
                <w:sz w:val="28"/>
                <w:szCs w:val="28"/>
                <w:lang w:val="kk-KZ"/>
              </w:rPr>
              <w:t>5</w:t>
            </w:r>
          </w:p>
        </w:tc>
      </w:tr>
      <w:tr w:rsidR="004E073B" w:rsidRPr="00EF1D02" w14:paraId="41F8E964" w14:textId="77777777" w:rsidTr="004E073B">
        <w:tc>
          <w:tcPr>
            <w:tcW w:w="4816" w:type="dxa"/>
          </w:tcPr>
          <w:p w14:paraId="031B2A74" w14:textId="272E472B" w:rsidR="004E073B" w:rsidRPr="00EF1D02" w:rsidRDefault="004E073B" w:rsidP="004E073B">
            <w:pPr>
              <w:spacing w:before="100" w:beforeAutospacing="1" w:after="100" w:afterAutospacing="1"/>
              <w:jc w:val="center"/>
              <w:rPr>
                <w:sz w:val="28"/>
                <w:szCs w:val="28"/>
                <w:lang w:val="kk-KZ"/>
              </w:rPr>
            </w:pPr>
            <w:r w:rsidRPr="00EF1D02">
              <w:rPr>
                <w:sz w:val="28"/>
                <w:szCs w:val="28"/>
                <w:lang w:val="kk-KZ"/>
              </w:rPr>
              <w:t>Желтоқсан</w:t>
            </w:r>
          </w:p>
        </w:tc>
        <w:tc>
          <w:tcPr>
            <w:tcW w:w="4816" w:type="dxa"/>
          </w:tcPr>
          <w:p w14:paraId="44386148" w14:textId="562AE700" w:rsidR="004E073B" w:rsidRPr="00EF1D02" w:rsidRDefault="00F10A1D" w:rsidP="004E073B">
            <w:pPr>
              <w:spacing w:before="100" w:beforeAutospacing="1" w:after="100" w:afterAutospacing="1"/>
              <w:jc w:val="center"/>
              <w:rPr>
                <w:sz w:val="28"/>
                <w:szCs w:val="28"/>
                <w:lang w:val="kk-KZ"/>
              </w:rPr>
            </w:pPr>
            <w:r w:rsidRPr="00EF1D02">
              <w:rPr>
                <w:sz w:val="28"/>
                <w:szCs w:val="28"/>
                <w:lang w:val="kk-KZ"/>
              </w:rPr>
              <w:t>75</w:t>
            </w:r>
          </w:p>
        </w:tc>
      </w:tr>
    </w:tbl>
    <w:p w14:paraId="75F56CCC" w14:textId="50A6C79A" w:rsidR="00F72F01" w:rsidRPr="00EF1D02" w:rsidRDefault="000B34A9" w:rsidP="00F04ED1">
      <w:pPr>
        <w:pStyle w:val="a3"/>
        <w:numPr>
          <w:ilvl w:val="0"/>
          <w:numId w:val="68"/>
        </w:numPr>
        <w:spacing w:before="100" w:beforeAutospacing="1" w:after="100" w:afterAutospacing="1"/>
        <w:ind w:left="0" w:firstLine="709"/>
        <w:jc w:val="both"/>
        <w:rPr>
          <w:sz w:val="28"/>
          <w:szCs w:val="28"/>
          <w:lang w:val="kk-KZ"/>
        </w:rPr>
      </w:pPr>
      <w:r w:rsidRPr="00EF1D02">
        <w:rPr>
          <w:sz w:val="28"/>
          <w:szCs w:val="28"/>
          <w:lang w:val="kk-KZ"/>
        </w:rPr>
        <w:t>Мектептің 9–</w:t>
      </w:r>
      <w:proofErr w:type="spellStart"/>
      <w:r w:rsidRPr="00EF1D02">
        <w:rPr>
          <w:sz w:val="28"/>
          <w:szCs w:val="28"/>
          <w:lang w:val="kk-KZ"/>
        </w:rPr>
        <w:t>c</w:t>
      </w:r>
      <w:r w:rsidR="00F72F01" w:rsidRPr="00EF1D02">
        <w:rPr>
          <w:sz w:val="28"/>
          <w:szCs w:val="28"/>
          <w:lang w:val="kk-KZ"/>
        </w:rPr>
        <w:t>ынып</w:t>
      </w:r>
      <w:proofErr w:type="spellEnd"/>
      <w:r w:rsidR="00F72F01" w:rsidRPr="00EF1D02">
        <w:rPr>
          <w:sz w:val="28"/>
          <w:szCs w:val="28"/>
          <w:lang w:val="kk-KZ"/>
        </w:rPr>
        <w:t xml:space="preserve"> </w:t>
      </w:r>
      <w:r w:rsidRPr="00EF1D02">
        <w:rPr>
          <w:sz w:val="28"/>
          <w:szCs w:val="28"/>
          <w:lang w:val="kk-KZ"/>
        </w:rPr>
        <w:t xml:space="preserve">57 </w:t>
      </w:r>
      <w:r w:rsidR="00F72F01" w:rsidRPr="00EF1D02">
        <w:rPr>
          <w:sz w:val="28"/>
          <w:szCs w:val="28"/>
          <w:lang w:val="kk-KZ"/>
        </w:rPr>
        <w:t xml:space="preserve">қыздың бойларының ұзындықтары </w:t>
      </w:r>
      <w:r w:rsidRPr="00EF1D02">
        <w:rPr>
          <w:sz w:val="28"/>
          <w:szCs w:val="28"/>
          <w:lang w:val="kk-KZ"/>
        </w:rPr>
        <w:t xml:space="preserve">берілген. </w:t>
      </w:r>
      <w:r w:rsidR="00801486" w:rsidRPr="00EF1D02">
        <w:rPr>
          <w:sz w:val="28"/>
          <w:szCs w:val="28"/>
          <w:lang w:val="kk-KZ"/>
        </w:rPr>
        <w:t>Ғ</w:t>
      </w:r>
      <w:r w:rsidR="002A3E84" w:rsidRPr="00EF1D02">
        <w:rPr>
          <w:sz w:val="28"/>
          <w:szCs w:val="28"/>
          <w:lang w:val="kk-KZ"/>
        </w:rPr>
        <w:t>6 –</w:t>
      </w:r>
      <w:r w:rsidR="00F72F01" w:rsidRPr="00EF1D02">
        <w:rPr>
          <w:sz w:val="28"/>
          <w:szCs w:val="28"/>
          <w:lang w:val="kk-KZ"/>
        </w:rPr>
        <w:t xml:space="preserve"> кестедегі бос орындарды толтырыңыз</w:t>
      </w:r>
      <w:r w:rsidR="002A3E84" w:rsidRPr="00EF1D02">
        <w:rPr>
          <w:sz w:val="28"/>
          <w:szCs w:val="28"/>
          <w:lang w:val="kk-KZ"/>
        </w:rPr>
        <w:t>.</w:t>
      </w:r>
      <w:r w:rsidR="00CF0CD7" w:rsidRPr="00EF1D02">
        <w:rPr>
          <w:sz w:val="28"/>
          <w:szCs w:val="28"/>
          <w:lang w:val="kk-KZ"/>
        </w:rPr>
        <w:t xml:space="preserve"> </w:t>
      </w:r>
    </w:p>
    <w:p w14:paraId="173BD89E" w14:textId="3899B053" w:rsidR="00957E36" w:rsidRPr="00EF1D02" w:rsidRDefault="00957E36" w:rsidP="00957E36">
      <w:pPr>
        <w:spacing w:before="100" w:beforeAutospacing="1" w:after="100" w:afterAutospacing="1"/>
        <w:jc w:val="both"/>
        <w:rPr>
          <w:sz w:val="28"/>
          <w:szCs w:val="28"/>
          <w:lang w:val="kk-KZ"/>
        </w:rPr>
      </w:pPr>
      <w:r w:rsidRPr="00EF1D02">
        <w:rPr>
          <w:sz w:val="28"/>
          <w:szCs w:val="28"/>
          <w:lang w:val="kk-KZ"/>
        </w:rPr>
        <w:t xml:space="preserve">Кесте </w:t>
      </w:r>
      <w:r w:rsidR="00801486" w:rsidRPr="00EF1D02">
        <w:rPr>
          <w:sz w:val="28"/>
          <w:szCs w:val="28"/>
          <w:lang w:val="kk-KZ"/>
        </w:rPr>
        <w:t>Ғ</w:t>
      </w:r>
      <w:r w:rsidRPr="00EF1D02">
        <w:rPr>
          <w:sz w:val="28"/>
          <w:szCs w:val="28"/>
          <w:lang w:val="kk-KZ"/>
        </w:rPr>
        <w:t>6 - Мектептің 9–</w:t>
      </w:r>
      <w:proofErr w:type="spellStart"/>
      <w:r w:rsidRPr="00EF1D02">
        <w:rPr>
          <w:sz w:val="28"/>
          <w:szCs w:val="28"/>
          <w:lang w:val="kk-KZ"/>
        </w:rPr>
        <w:t>cынып</w:t>
      </w:r>
      <w:proofErr w:type="spellEnd"/>
      <w:r w:rsidRPr="00EF1D02">
        <w:rPr>
          <w:sz w:val="28"/>
          <w:szCs w:val="28"/>
          <w:lang w:val="kk-KZ"/>
        </w:rPr>
        <w:t xml:space="preserve"> 57 қыздың бойларының ұзындықтары</w:t>
      </w:r>
    </w:p>
    <w:tbl>
      <w:tblPr>
        <w:tblStyle w:val="ab"/>
        <w:tblW w:w="0" w:type="auto"/>
        <w:tblInd w:w="360" w:type="dxa"/>
        <w:tblLook w:val="04A0" w:firstRow="1" w:lastRow="0" w:firstColumn="1" w:lastColumn="0" w:noHBand="0" w:noVBand="1"/>
      </w:tblPr>
      <w:tblGrid>
        <w:gridCol w:w="3005"/>
        <w:gridCol w:w="3005"/>
        <w:gridCol w:w="3006"/>
      </w:tblGrid>
      <w:tr w:rsidR="008805C8" w:rsidRPr="00EF1D02" w14:paraId="169807DE" w14:textId="77777777" w:rsidTr="008A5142">
        <w:tc>
          <w:tcPr>
            <w:tcW w:w="3005" w:type="dxa"/>
          </w:tcPr>
          <w:p w14:paraId="64C1CAFE" w14:textId="77777777" w:rsidR="008805C8" w:rsidRPr="00EF1D02" w:rsidRDefault="008805C8" w:rsidP="008A5142">
            <w:pPr>
              <w:jc w:val="both"/>
              <w:rPr>
                <w:sz w:val="24"/>
                <w:szCs w:val="24"/>
                <w:lang w:val="kk-KZ"/>
              </w:rPr>
            </w:pPr>
            <w:r w:rsidRPr="00EF1D02">
              <w:rPr>
                <w:sz w:val="24"/>
                <w:szCs w:val="24"/>
                <w:lang w:val="kk-KZ"/>
              </w:rPr>
              <w:t>Бойының ұзындығы (см)</w:t>
            </w:r>
          </w:p>
        </w:tc>
        <w:tc>
          <w:tcPr>
            <w:tcW w:w="3005" w:type="dxa"/>
          </w:tcPr>
          <w:p w14:paraId="79955D31" w14:textId="77777777" w:rsidR="008805C8" w:rsidRPr="00EF1D02" w:rsidRDefault="008805C8" w:rsidP="008A5142">
            <w:pPr>
              <w:jc w:val="both"/>
              <w:rPr>
                <w:sz w:val="24"/>
                <w:szCs w:val="24"/>
                <w:lang w:val="kk-KZ"/>
              </w:rPr>
            </w:pPr>
            <w:r w:rsidRPr="00EF1D02">
              <w:rPr>
                <w:sz w:val="24"/>
                <w:szCs w:val="24"/>
                <w:lang w:val="kk-KZ"/>
              </w:rPr>
              <w:t xml:space="preserve">Жиілік </w:t>
            </w:r>
          </w:p>
        </w:tc>
        <w:tc>
          <w:tcPr>
            <w:tcW w:w="3006" w:type="dxa"/>
          </w:tcPr>
          <w:p w14:paraId="722528B8" w14:textId="77777777" w:rsidR="008805C8" w:rsidRPr="00EF1D02" w:rsidRDefault="008805C8" w:rsidP="008A5142">
            <w:pPr>
              <w:jc w:val="both"/>
              <w:rPr>
                <w:sz w:val="24"/>
                <w:szCs w:val="24"/>
                <w:lang w:val="kk-KZ"/>
              </w:rPr>
            </w:pPr>
            <w:r w:rsidRPr="00EF1D02">
              <w:rPr>
                <w:sz w:val="24"/>
                <w:szCs w:val="24"/>
                <w:lang w:val="kk-KZ"/>
              </w:rPr>
              <w:t>Жинақталған жиілік</w:t>
            </w:r>
          </w:p>
        </w:tc>
      </w:tr>
      <w:tr w:rsidR="008805C8" w:rsidRPr="00EF1D02" w14:paraId="2F59293D" w14:textId="77777777" w:rsidTr="008A5142">
        <w:tc>
          <w:tcPr>
            <w:tcW w:w="3005" w:type="dxa"/>
          </w:tcPr>
          <w:p w14:paraId="61728E36" w14:textId="77777777" w:rsidR="008805C8" w:rsidRPr="00EF1D02" w:rsidRDefault="008805C8" w:rsidP="008A5142">
            <w:pPr>
              <w:jc w:val="both"/>
              <w:rPr>
                <w:sz w:val="24"/>
                <w:szCs w:val="24"/>
                <w:lang w:val="kk-KZ"/>
              </w:rPr>
            </w:pPr>
            <w:r w:rsidRPr="00EF1D02">
              <w:rPr>
                <w:sz w:val="24"/>
                <w:szCs w:val="24"/>
                <w:lang w:val="kk-KZ"/>
              </w:rPr>
              <w:t>1</w:t>
            </w:r>
            <m:oMath>
              <m:r>
                <w:rPr>
                  <w:rFonts w:ascii="Cambria Math" w:hAnsi="Cambria Math"/>
                  <w:sz w:val="24"/>
                  <w:szCs w:val="24"/>
                  <w:lang w:val="kk-KZ"/>
                </w:rPr>
                <m:t>&lt;h&lt;</m:t>
              </m:r>
            </m:oMath>
            <w:r w:rsidRPr="00EF1D02">
              <w:rPr>
                <w:sz w:val="24"/>
                <w:szCs w:val="24"/>
                <w:lang w:val="kk-KZ"/>
              </w:rPr>
              <w:t>10</w:t>
            </w:r>
          </w:p>
        </w:tc>
        <w:tc>
          <w:tcPr>
            <w:tcW w:w="3005" w:type="dxa"/>
          </w:tcPr>
          <w:p w14:paraId="02C6A129" w14:textId="77777777" w:rsidR="008805C8" w:rsidRPr="00EF1D02" w:rsidRDefault="008805C8" w:rsidP="008A5142">
            <w:pPr>
              <w:jc w:val="both"/>
              <w:rPr>
                <w:sz w:val="24"/>
                <w:szCs w:val="24"/>
                <w:lang w:val="kk-KZ"/>
              </w:rPr>
            </w:pPr>
          </w:p>
        </w:tc>
        <w:tc>
          <w:tcPr>
            <w:tcW w:w="3006" w:type="dxa"/>
          </w:tcPr>
          <w:p w14:paraId="192158D2" w14:textId="77777777" w:rsidR="008805C8" w:rsidRPr="00EF1D02" w:rsidRDefault="008805C8" w:rsidP="008A5142">
            <w:pPr>
              <w:jc w:val="both"/>
              <w:rPr>
                <w:sz w:val="24"/>
                <w:szCs w:val="24"/>
                <w:lang w:val="kk-KZ"/>
              </w:rPr>
            </w:pPr>
            <w:r w:rsidRPr="00EF1D02">
              <w:rPr>
                <w:sz w:val="24"/>
                <w:szCs w:val="24"/>
                <w:lang w:val="kk-KZ"/>
              </w:rPr>
              <w:t>3</w:t>
            </w:r>
          </w:p>
        </w:tc>
      </w:tr>
      <w:tr w:rsidR="008805C8" w:rsidRPr="00EF1D02" w14:paraId="385FF5E6" w14:textId="77777777" w:rsidTr="008A5142">
        <w:tc>
          <w:tcPr>
            <w:tcW w:w="3005" w:type="dxa"/>
          </w:tcPr>
          <w:p w14:paraId="0A8FD571" w14:textId="77777777" w:rsidR="008805C8" w:rsidRPr="00EF1D02" w:rsidRDefault="008805C8" w:rsidP="008A5142">
            <w:pPr>
              <w:jc w:val="both"/>
              <w:rPr>
                <w:sz w:val="24"/>
                <w:szCs w:val="24"/>
                <w:lang w:val="kk-KZ"/>
              </w:rPr>
            </w:pPr>
            <w:r w:rsidRPr="00EF1D02">
              <w:rPr>
                <w:sz w:val="24"/>
                <w:szCs w:val="24"/>
                <w:lang w:val="kk-KZ"/>
              </w:rPr>
              <w:t>10</w:t>
            </w:r>
            <m:oMath>
              <m:r>
                <w:rPr>
                  <w:rFonts w:ascii="Cambria Math" w:hAnsi="Cambria Math"/>
                  <w:sz w:val="24"/>
                  <w:szCs w:val="24"/>
                  <w:lang w:val="kk-KZ"/>
                </w:rPr>
                <m:t>&lt;h&lt;</m:t>
              </m:r>
            </m:oMath>
            <w:r w:rsidRPr="00EF1D02">
              <w:rPr>
                <w:sz w:val="24"/>
                <w:szCs w:val="24"/>
                <w:lang w:val="kk-KZ"/>
              </w:rPr>
              <w:t>20</w:t>
            </w:r>
          </w:p>
        </w:tc>
        <w:tc>
          <w:tcPr>
            <w:tcW w:w="3005" w:type="dxa"/>
          </w:tcPr>
          <w:p w14:paraId="4AFC0014" w14:textId="77777777" w:rsidR="008805C8" w:rsidRPr="00EF1D02" w:rsidRDefault="008805C8" w:rsidP="008A5142">
            <w:pPr>
              <w:jc w:val="both"/>
              <w:rPr>
                <w:sz w:val="24"/>
                <w:szCs w:val="24"/>
                <w:lang w:val="kk-KZ"/>
              </w:rPr>
            </w:pPr>
            <w:r w:rsidRPr="00EF1D02">
              <w:rPr>
                <w:sz w:val="24"/>
                <w:szCs w:val="24"/>
                <w:lang w:val="kk-KZ"/>
              </w:rPr>
              <w:t>7</w:t>
            </w:r>
          </w:p>
        </w:tc>
        <w:tc>
          <w:tcPr>
            <w:tcW w:w="3006" w:type="dxa"/>
          </w:tcPr>
          <w:p w14:paraId="409BE9AA" w14:textId="77777777" w:rsidR="008805C8" w:rsidRPr="00EF1D02" w:rsidRDefault="008805C8" w:rsidP="008A5142">
            <w:pPr>
              <w:jc w:val="both"/>
              <w:rPr>
                <w:sz w:val="24"/>
                <w:szCs w:val="24"/>
                <w:lang w:val="kk-KZ"/>
              </w:rPr>
            </w:pPr>
          </w:p>
        </w:tc>
      </w:tr>
      <w:tr w:rsidR="008805C8" w:rsidRPr="00EF1D02" w14:paraId="0CB58954" w14:textId="77777777" w:rsidTr="008A5142">
        <w:tc>
          <w:tcPr>
            <w:tcW w:w="3005" w:type="dxa"/>
          </w:tcPr>
          <w:p w14:paraId="54695BE9" w14:textId="77777777" w:rsidR="008805C8" w:rsidRPr="00EF1D02" w:rsidRDefault="008805C8" w:rsidP="008A5142">
            <w:pPr>
              <w:jc w:val="both"/>
              <w:rPr>
                <w:sz w:val="24"/>
                <w:szCs w:val="24"/>
                <w:lang w:val="kk-KZ"/>
              </w:rPr>
            </w:pPr>
            <w:r w:rsidRPr="00EF1D02">
              <w:rPr>
                <w:sz w:val="24"/>
                <w:szCs w:val="24"/>
                <w:lang w:val="kk-KZ"/>
              </w:rPr>
              <w:t>20</w:t>
            </w:r>
            <m:oMath>
              <m:r>
                <w:rPr>
                  <w:rFonts w:ascii="Cambria Math" w:hAnsi="Cambria Math"/>
                  <w:sz w:val="24"/>
                  <w:szCs w:val="24"/>
                  <w:lang w:val="kk-KZ"/>
                </w:rPr>
                <m:t>&lt;h&lt;</m:t>
              </m:r>
            </m:oMath>
            <w:r w:rsidRPr="00EF1D02">
              <w:rPr>
                <w:sz w:val="24"/>
                <w:szCs w:val="24"/>
                <w:lang w:val="kk-KZ"/>
              </w:rPr>
              <w:t>30</w:t>
            </w:r>
          </w:p>
        </w:tc>
        <w:tc>
          <w:tcPr>
            <w:tcW w:w="3005" w:type="dxa"/>
          </w:tcPr>
          <w:p w14:paraId="68F7CDF0" w14:textId="77777777" w:rsidR="008805C8" w:rsidRPr="00EF1D02" w:rsidRDefault="008805C8" w:rsidP="008A5142">
            <w:pPr>
              <w:jc w:val="both"/>
              <w:rPr>
                <w:sz w:val="24"/>
                <w:szCs w:val="24"/>
                <w:lang w:val="kk-KZ"/>
              </w:rPr>
            </w:pPr>
            <w:r w:rsidRPr="00EF1D02">
              <w:rPr>
                <w:sz w:val="24"/>
                <w:szCs w:val="24"/>
                <w:lang w:val="kk-KZ"/>
              </w:rPr>
              <w:t>9</w:t>
            </w:r>
          </w:p>
        </w:tc>
        <w:tc>
          <w:tcPr>
            <w:tcW w:w="3006" w:type="dxa"/>
          </w:tcPr>
          <w:p w14:paraId="05A4574B" w14:textId="77777777" w:rsidR="008805C8" w:rsidRPr="00EF1D02" w:rsidRDefault="008805C8" w:rsidP="008A5142">
            <w:pPr>
              <w:jc w:val="both"/>
              <w:rPr>
                <w:sz w:val="24"/>
                <w:szCs w:val="24"/>
                <w:lang w:val="kk-KZ"/>
              </w:rPr>
            </w:pPr>
            <w:r w:rsidRPr="00EF1D02">
              <w:rPr>
                <w:sz w:val="24"/>
                <w:szCs w:val="24"/>
                <w:lang w:val="kk-KZ"/>
              </w:rPr>
              <w:t>19</w:t>
            </w:r>
          </w:p>
        </w:tc>
      </w:tr>
      <w:tr w:rsidR="008805C8" w:rsidRPr="00EF1D02" w14:paraId="6347E3EC" w14:textId="77777777" w:rsidTr="008A5142">
        <w:tc>
          <w:tcPr>
            <w:tcW w:w="3005" w:type="dxa"/>
          </w:tcPr>
          <w:p w14:paraId="2B620E05" w14:textId="77777777" w:rsidR="008805C8" w:rsidRPr="00EF1D02" w:rsidRDefault="008805C8" w:rsidP="008A5142">
            <w:pPr>
              <w:jc w:val="both"/>
              <w:rPr>
                <w:sz w:val="24"/>
                <w:szCs w:val="24"/>
                <w:lang w:val="kk-KZ"/>
              </w:rPr>
            </w:pPr>
            <w:r w:rsidRPr="00EF1D02">
              <w:rPr>
                <w:sz w:val="24"/>
                <w:szCs w:val="24"/>
                <w:lang w:val="kk-KZ"/>
              </w:rPr>
              <w:t>30</w:t>
            </w:r>
            <m:oMath>
              <m:r>
                <w:rPr>
                  <w:rFonts w:ascii="Cambria Math" w:hAnsi="Cambria Math"/>
                  <w:sz w:val="24"/>
                  <w:szCs w:val="24"/>
                  <w:lang w:val="kk-KZ"/>
                </w:rPr>
                <m:t>&lt;h&lt;</m:t>
              </m:r>
            </m:oMath>
            <w:r w:rsidRPr="00EF1D02">
              <w:rPr>
                <w:sz w:val="24"/>
                <w:szCs w:val="24"/>
                <w:lang w:val="kk-KZ"/>
              </w:rPr>
              <w:t>40</w:t>
            </w:r>
          </w:p>
        </w:tc>
        <w:tc>
          <w:tcPr>
            <w:tcW w:w="3005" w:type="dxa"/>
          </w:tcPr>
          <w:p w14:paraId="6BC099A0" w14:textId="77777777" w:rsidR="008805C8" w:rsidRPr="00EF1D02" w:rsidRDefault="008805C8" w:rsidP="008A5142">
            <w:pPr>
              <w:jc w:val="both"/>
              <w:rPr>
                <w:sz w:val="24"/>
                <w:szCs w:val="24"/>
                <w:lang w:val="kk-KZ"/>
              </w:rPr>
            </w:pPr>
          </w:p>
        </w:tc>
        <w:tc>
          <w:tcPr>
            <w:tcW w:w="3006" w:type="dxa"/>
          </w:tcPr>
          <w:p w14:paraId="56D277B9" w14:textId="77777777" w:rsidR="008805C8" w:rsidRPr="00EF1D02" w:rsidRDefault="008805C8" w:rsidP="008A5142">
            <w:pPr>
              <w:jc w:val="both"/>
              <w:rPr>
                <w:sz w:val="24"/>
                <w:szCs w:val="24"/>
                <w:lang w:val="kk-KZ"/>
              </w:rPr>
            </w:pPr>
            <w:r w:rsidRPr="00EF1D02">
              <w:rPr>
                <w:sz w:val="24"/>
                <w:szCs w:val="24"/>
                <w:lang w:val="kk-KZ"/>
              </w:rPr>
              <w:t>34</w:t>
            </w:r>
          </w:p>
        </w:tc>
      </w:tr>
      <w:tr w:rsidR="008805C8" w:rsidRPr="00EF1D02" w14:paraId="08D0023F" w14:textId="77777777" w:rsidTr="008A5142">
        <w:tc>
          <w:tcPr>
            <w:tcW w:w="3005" w:type="dxa"/>
          </w:tcPr>
          <w:p w14:paraId="57FFCE44" w14:textId="77777777" w:rsidR="008805C8" w:rsidRPr="00EF1D02" w:rsidRDefault="008805C8" w:rsidP="008A5142">
            <w:pPr>
              <w:jc w:val="both"/>
              <w:rPr>
                <w:sz w:val="24"/>
                <w:szCs w:val="24"/>
                <w:lang w:val="kk-KZ"/>
              </w:rPr>
            </w:pPr>
            <w:r w:rsidRPr="00EF1D02">
              <w:rPr>
                <w:sz w:val="24"/>
                <w:szCs w:val="24"/>
                <w:lang w:val="kk-KZ"/>
              </w:rPr>
              <w:t>40</w:t>
            </w:r>
            <m:oMath>
              <m:r>
                <w:rPr>
                  <w:rFonts w:ascii="Cambria Math" w:hAnsi="Cambria Math"/>
                  <w:sz w:val="24"/>
                  <w:szCs w:val="24"/>
                  <w:lang w:val="kk-KZ"/>
                </w:rPr>
                <m:t>&lt;h&lt;</m:t>
              </m:r>
            </m:oMath>
            <w:r w:rsidRPr="00EF1D02">
              <w:rPr>
                <w:sz w:val="24"/>
                <w:szCs w:val="24"/>
                <w:lang w:val="kk-KZ"/>
              </w:rPr>
              <w:t>50</w:t>
            </w:r>
          </w:p>
        </w:tc>
        <w:tc>
          <w:tcPr>
            <w:tcW w:w="3005" w:type="dxa"/>
          </w:tcPr>
          <w:p w14:paraId="0B98F85F" w14:textId="77777777" w:rsidR="008805C8" w:rsidRPr="00EF1D02" w:rsidRDefault="008805C8" w:rsidP="008A5142">
            <w:pPr>
              <w:jc w:val="both"/>
              <w:rPr>
                <w:sz w:val="24"/>
                <w:szCs w:val="24"/>
                <w:lang w:val="kk-KZ"/>
              </w:rPr>
            </w:pPr>
            <w:r w:rsidRPr="00EF1D02">
              <w:rPr>
                <w:sz w:val="24"/>
                <w:szCs w:val="24"/>
                <w:lang w:val="kk-KZ"/>
              </w:rPr>
              <w:t>22</w:t>
            </w:r>
          </w:p>
        </w:tc>
        <w:tc>
          <w:tcPr>
            <w:tcW w:w="3006" w:type="dxa"/>
          </w:tcPr>
          <w:p w14:paraId="067D1D0C" w14:textId="77777777" w:rsidR="008805C8" w:rsidRPr="00EF1D02" w:rsidRDefault="008805C8" w:rsidP="008A5142">
            <w:pPr>
              <w:jc w:val="both"/>
              <w:rPr>
                <w:sz w:val="24"/>
                <w:szCs w:val="24"/>
                <w:lang w:val="kk-KZ"/>
              </w:rPr>
            </w:pPr>
          </w:p>
        </w:tc>
      </w:tr>
    </w:tbl>
    <w:p w14:paraId="542F96F0" w14:textId="2ADD7AE6" w:rsidR="008805C8" w:rsidRPr="00EF1D02" w:rsidRDefault="008D3521" w:rsidP="00F04ED1">
      <w:pPr>
        <w:pStyle w:val="a3"/>
        <w:numPr>
          <w:ilvl w:val="0"/>
          <w:numId w:val="68"/>
        </w:numPr>
        <w:spacing w:before="100" w:beforeAutospacing="1" w:after="100" w:afterAutospacing="1"/>
        <w:ind w:left="0" w:firstLine="709"/>
        <w:jc w:val="both"/>
        <w:rPr>
          <w:sz w:val="28"/>
          <w:szCs w:val="28"/>
          <w:lang w:val="kk-KZ"/>
        </w:rPr>
      </w:pPr>
      <w:r w:rsidRPr="00EF1D02">
        <w:rPr>
          <w:sz w:val="28"/>
          <w:szCs w:val="28"/>
          <w:lang w:val="kk-KZ"/>
        </w:rPr>
        <w:t>Садақт</w:t>
      </w:r>
      <w:r w:rsidR="008805C8" w:rsidRPr="00EF1D02">
        <w:rPr>
          <w:sz w:val="28"/>
          <w:szCs w:val="28"/>
          <w:lang w:val="kk-KZ"/>
        </w:rPr>
        <w:t xml:space="preserve">ан атудан жарысқа дайындалу барысында спортшылар </w:t>
      </w:r>
      <w:r w:rsidRPr="00EF1D02">
        <w:rPr>
          <w:sz w:val="28"/>
          <w:szCs w:val="28"/>
          <w:lang w:val="kk-KZ"/>
        </w:rPr>
        <w:t>Аман мен</w:t>
      </w:r>
      <w:r w:rsidR="008805C8" w:rsidRPr="00EF1D02">
        <w:rPr>
          <w:sz w:val="28"/>
          <w:szCs w:val="28"/>
          <w:lang w:val="kk-KZ"/>
        </w:rPr>
        <w:t xml:space="preserve"> </w:t>
      </w:r>
      <w:r w:rsidRPr="00EF1D02">
        <w:rPr>
          <w:sz w:val="28"/>
          <w:szCs w:val="28"/>
          <w:lang w:val="kk-KZ"/>
        </w:rPr>
        <w:t xml:space="preserve">Марат </w:t>
      </w:r>
      <w:r w:rsidR="008805C8" w:rsidRPr="00EF1D02">
        <w:rPr>
          <w:sz w:val="28"/>
          <w:szCs w:val="28"/>
          <w:lang w:val="kk-KZ"/>
        </w:rPr>
        <w:t xml:space="preserve">әрқайсысы 8 сериядан оқ атты. </w:t>
      </w:r>
      <w:r w:rsidRPr="00EF1D02">
        <w:rPr>
          <w:sz w:val="28"/>
          <w:szCs w:val="28"/>
          <w:lang w:val="kk-KZ"/>
        </w:rPr>
        <w:t xml:space="preserve">Әрбір серияда садақтан  </w:t>
      </w:r>
      <w:r w:rsidR="008805C8" w:rsidRPr="00EF1D02">
        <w:rPr>
          <w:sz w:val="28"/>
          <w:szCs w:val="28"/>
          <w:lang w:val="kk-KZ"/>
        </w:rPr>
        <w:t>10</w:t>
      </w:r>
      <w:r w:rsidRPr="00EF1D02">
        <w:rPr>
          <w:sz w:val="28"/>
          <w:szCs w:val="28"/>
          <w:lang w:val="kk-KZ"/>
        </w:rPr>
        <w:t xml:space="preserve"> рет</w:t>
      </w:r>
      <w:r w:rsidR="008805C8" w:rsidRPr="00EF1D02">
        <w:rPr>
          <w:sz w:val="28"/>
          <w:szCs w:val="28"/>
          <w:lang w:val="kk-KZ"/>
        </w:rPr>
        <w:t xml:space="preserve"> </w:t>
      </w:r>
      <w:r w:rsidRPr="00EF1D02">
        <w:rPr>
          <w:sz w:val="28"/>
          <w:szCs w:val="28"/>
          <w:lang w:val="kk-KZ"/>
        </w:rPr>
        <w:t>атады</w:t>
      </w:r>
      <w:r w:rsidR="008805C8" w:rsidRPr="00EF1D02">
        <w:rPr>
          <w:sz w:val="28"/>
          <w:szCs w:val="28"/>
          <w:lang w:val="kk-KZ"/>
        </w:rPr>
        <w:t>, нысанаға тиг</w:t>
      </w:r>
      <w:r w:rsidRPr="00EF1D02">
        <w:rPr>
          <w:sz w:val="28"/>
          <w:szCs w:val="28"/>
          <w:lang w:val="kk-KZ"/>
        </w:rPr>
        <w:t>ізу</w:t>
      </w:r>
      <w:r w:rsidR="008805C8" w:rsidRPr="00EF1D02">
        <w:rPr>
          <w:sz w:val="28"/>
          <w:szCs w:val="28"/>
          <w:lang w:val="kk-KZ"/>
        </w:rPr>
        <w:t xml:space="preserve">  санын есептей отырып, біз келесі деректерді алдық</w:t>
      </w:r>
      <w:r w:rsidR="00CF0CD7" w:rsidRPr="00EF1D02">
        <w:rPr>
          <w:sz w:val="28"/>
          <w:szCs w:val="28"/>
          <w:lang w:val="kk-KZ"/>
        </w:rPr>
        <w:t xml:space="preserve"> (Кесте </w:t>
      </w:r>
      <w:r w:rsidR="00394B68" w:rsidRPr="00EF1D02">
        <w:rPr>
          <w:sz w:val="28"/>
          <w:szCs w:val="28"/>
          <w:lang w:val="kk-KZ"/>
        </w:rPr>
        <w:t>Г</w:t>
      </w:r>
      <w:r w:rsidR="00CF0CD7" w:rsidRPr="00EF1D02">
        <w:rPr>
          <w:sz w:val="28"/>
          <w:szCs w:val="28"/>
          <w:lang w:val="kk-KZ"/>
        </w:rPr>
        <w:t>7)</w:t>
      </w:r>
      <w:r w:rsidR="008805C8" w:rsidRPr="00EF1D02">
        <w:rPr>
          <w:sz w:val="28"/>
          <w:szCs w:val="28"/>
          <w:lang w:val="kk-KZ"/>
        </w:rPr>
        <w:t>:</w:t>
      </w:r>
    </w:p>
    <w:p w14:paraId="0A5A3E40" w14:textId="67F3E390" w:rsidR="00957E36" w:rsidRPr="00EF1D02" w:rsidRDefault="00957E36" w:rsidP="00957E36">
      <w:pPr>
        <w:spacing w:before="100" w:beforeAutospacing="1" w:after="100" w:afterAutospacing="1"/>
        <w:jc w:val="both"/>
        <w:rPr>
          <w:sz w:val="28"/>
          <w:szCs w:val="28"/>
          <w:lang w:val="kk-KZ"/>
        </w:rPr>
      </w:pPr>
      <w:r w:rsidRPr="00EF1D02">
        <w:rPr>
          <w:sz w:val="28"/>
          <w:szCs w:val="28"/>
          <w:lang w:val="kk-KZ"/>
        </w:rPr>
        <w:t xml:space="preserve">Кесте </w:t>
      </w:r>
      <w:r w:rsidR="00801486" w:rsidRPr="00EF1D02">
        <w:rPr>
          <w:sz w:val="28"/>
          <w:szCs w:val="28"/>
          <w:lang w:val="kk-KZ"/>
        </w:rPr>
        <w:t>Ғ</w:t>
      </w:r>
      <w:r w:rsidRPr="00EF1D02">
        <w:rPr>
          <w:sz w:val="28"/>
          <w:szCs w:val="28"/>
          <w:lang w:val="kk-KZ"/>
        </w:rPr>
        <w:t>7 - Аман мен Марат атқан оқтардың нысанаға тигізуі</w:t>
      </w:r>
    </w:p>
    <w:tbl>
      <w:tblPr>
        <w:tblStyle w:val="ab"/>
        <w:tblW w:w="0" w:type="auto"/>
        <w:tblLook w:val="04A0" w:firstRow="1" w:lastRow="0" w:firstColumn="1" w:lastColumn="0" w:noHBand="0" w:noVBand="1"/>
      </w:tblPr>
      <w:tblGrid>
        <w:gridCol w:w="1070"/>
        <w:gridCol w:w="1070"/>
        <w:gridCol w:w="1070"/>
        <w:gridCol w:w="1070"/>
        <w:gridCol w:w="1070"/>
        <w:gridCol w:w="1070"/>
        <w:gridCol w:w="1070"/>
        <w:gridCol w:w="1071"/>
        <w:gridCol w:w="1071"/>
      </w:tblGrid>
      <w:tr w:rsidR="008D3521" w:rsidRPr="00EF1D02" w14:paraId="1F1674E8" w14:textId="77777777" w:rsidTr="008D3521">
        <w:tc>
          <w:tcPr>
            <w:tcW w:w="1070" w:type="dxa"/>
          </w:tcPr>
          <w:p w14:paraId="5656A5CA" w14:textId="78D1057E" w:rsidR="008D3521" w:rsidRPr="00EF1D02" w:rsidRDefault="008D3521" w:rsidP="008D3521">
            <w:pPr>
              <w:spacing w:before="100" w:beforeAutospacing="1" w:after="100" w:afterAutospacing="1"/>
              <w:jc w:val="both"/>
              <w:rPr>
                <w:sz w:val="28"/>
                <w:szCs w:val="28"/>
                <w:lang w:val="kk-KZ"/>
              </w:rPr>
            </w:pPr>
            <w:r w:rsidRPr="00EF1D02">
              <w:rPr>
                <w:sz w:val="28"/>
                <w:szCs w:val="28"/>
                <w:lang w:val="kk-KZ"/>
              </w:rPr>
              <w:t>Аман</w:t>
            </w:r>
          </w:p>
        </w:tc>
        <w:tc>
          <w:tcPr>
            <w:tcW w:w="1070" w:type="dxa"/>
          </w:tcPr>
          <w:p w14:paraId="552314F1" w14:textId="3D7701D1" w:rsidR="008D3521" w:rsidRPr="00EF1D02" w:rsidRDefault="008D3521" w:rsidP="008D3521">
            <w:pPr>
              <w:spacing w:before="100" w:beforeAutospacing="1" w:after="100" w:afterAutospacing="1"/>
              <w:jc w:val="both"/>
              <w:rPr>
                <w:sz w:val="28"/>
                <w:szCs w:val="28"/>
                <w:lang w:val="kk-KZ"/>
              </w:rPr>
            </w:pPr>
            <w:r w:rsidRPr="00EF1D02">
              <w:rPr>
                <w:sz w:val="28"/>
                <w:szCs w:val="28"/>
                <w:lang w:val="kk-KZ"/>
              </w:rPr>
              <w:t>10</w:t>
            </w:r>
          </w:p>
        </w:tc>
        <w:tc>
          <w:tcPr>
            <w:tcW w:w="1070" w:type="dxa"/>
          </w:tcPr>
          <w:p w14:paraId="3DE7443B" w14:textId="62663FAC" w:rsidR="008D3521" w:rsidRPr="00EF1D02" w:rsidRDefault="008D3521" w:rsidP="008D3521">
            <w:pPr>
              <w:spacing w:before="100" w:beforeAutospacing="1" w:after="100" w:afterAutospacing="1"/>
              <w:jc w:val="both"/>
              <w:rPr>
                <w:sz w:val="28"/>
                <w:szCs w:val="28"/>
                <w:lang w:val="kk-KZ"/>
              </w:rPr>
            </w:pPr>
            <w:r w:rsidRPr="00EF1D02">
              <w:rPr>
                <w:sz w:val="28"/>
                <w:szCs w:val="28"/>
                <w:lang w:val="kk-KZ"/>
              </w:rPr>
              <w:t>10</w:t>
            </w:r>
          </w:p>
        </w:tc>
        <w:tc>
          <w:tcPr>
            <w:tcW w:w="1070" w:type="dxa"/>
          </w:tcPr>
          <w:p w14:paraId="6C316DBD" w14:textId="07A58B92" w:rsidR="008D3521" w:rsidRPr="00EF1D02" w:rsidRDefault="008D3521" w:rsidP="008D3521">
            <w:pPr>
              <w:spacing w:before="100" w:beforeAutospacing="1" w:after="100" w:afterAutospacing="1"/>
              <w:jc w:val="both"/>
              <w:rPr>
                <w:sz w:val="28"/>
                <w:szCs w:val="28"/>
                <w:lang w:val="kk-KZ"/>
              </w:rPr>
            </w:pPr>
            <w:r w:rsidRPr="00EF1D02">
              <w:rPr>
                <w:sz w:val="28"/>
                <w:szCs w:val="28"/>
                <w:lang w:val="kk-KZ"/>
              </w:rPr>
              <w:t>9</w:t>
            </w:r>
          </w:p>
        </w:tc>
        <w:tc>
          <w:tcPr>
            <w:tcW w:w="1070" w:type="dxa"/>
          </w:tcPr>
          <w:p w14:paraId="3F4BD17D" w14:textId="0419CB8B"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7</w:t>
            </w:r>
          </w:p>
        </w:tc>
        <w:tc>
          <w:tcPr>
            <w:tcW w:w="1070" w:type="dxa"/>
          </w:tcPr>
          <w:p w14:paraId="5AB07C8E" w14:textId="29DCC0DF"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10</w:t>
            </w:r>
          </w:p>
        </w:tc>
        <w:tc>
          <w:tcPr>
            <w:tcW w:w="1070" w:type="dxa"/>
          </w:tcPr>
          <w:p w14:paraId="3FA72CC0" w14:textId="14DFEA7B"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7</w:t>
            </w:r>
          </w:p>
        </w:tc>
        <w:tc>
          <w:tcPr>
            <w:tcW w:w="1071" w:type="dxa"/>
          </w:tcPr>
          <w:p w14:paraId="0B6CA170" w14:textId="5D21B486"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10</w:t>
            </w:r>
          </w:p>
        </w:tc>
        <w:tc>
          <w:tcPr>
            <w:tcW w:w="1071" w:type="dxa"/>
          </w:tcPr>
          <w:p w14:paraId="6179F770" w14:textId="71175C8E"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9</w:t>
            </w:r>
          </w:p>
        </w:tc>
      </w:tr>
      <w:tr w:rsidR="008D3521" w:rsidRPr="00EF1D02" w14:paraId="27534620" w14:textId="77777777" w:rsidTr="008D3521">
        <w:tc>
          <w:tcPr>
            <w:tcW w:w="1070" w:type="dxa"/>
          </w:tcPr>
          <w:p w14:paraId="3B8FAD5E" w14:textId="2E19479A" w:rsidR="008D3521" w:rsidRPr="00EF1D02" w:rsidRDefault="008D3521" w:rsidP="008D3521">
            <w:pPr>
              <w:spacing w:before="100" w:beforeAutospacing="1" w:after="100" w:afterAutospacing="1"/>
              <w:jc w:val="both"/>
              <w:rPr>
                <w:sz w:val="28"/>
                <w:szCs w:val="28"/>
                <w:lang w:val="kk-KZ"/>
              </w:rPr>
            </w:pPr>
            <w:r w:rsidRPr="00EF1D02">
              <w:rPr>
                <w:sz w:val="28"/>
                <w:szCs w:val="28"/>
                <w:lang w:val="kk-KZ"/>
              </w:rPr>
              <w:t>Марат</w:t>
            </w:r>
          </w:p>
        </w:tc>
        <w:tc>
          <w:tcPr>
            <w:tcW w:w="1070" w:type="dxa"/>
          </w:tcPr>
          <w:p w14:paraId="11FAB4C3" w14:textId="3C26F5A6"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10</w:t>
            </w:r>
          </w:p>
        </w:tc>
        <w:tc>
          <w:tcPr>
            <w:tcW w:w="1070" w:type="dxa"/>
          </w:tcPr>
          <w:p w14:paraId="59F54680" w14:textId="3DAABB5E"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9</w:t>
            </w:r>
          </w:p>
        </w:tc>
        <w:tc>
          <w:tcPr>
            <w:tcW w:w="1070" w:type="dxa"/>
          </w:tcPr>
          <w:p w14:paraId="319E760A" w14:textId="717A0B98"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10</w:t>
            </w:r>
          </w:p>
        </w:tc>
        <w:tc>
          <w:tcPr>
            <w:tcW w:w="1070" w:type="dxa"/>
          </w:tcPr>
          <w:p w14:paraId="272339CC" w14:textId="721BBBEE"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9</w:t>
            </w:r>
          </w:p>
        </w:tc>
        <w:tc>
          <w:tcPr>
            <w:tcW w:w="1070" w:type="dxa"/>
          </w:tcPr>
          <w:p w14:paraId="0D6D0AA0" w14:textId="47360AEC"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10</w:t>
            </w:r>
          </w:p>
        </w:tc>
        <w:tc>
          <w:tcPr>
            <w:tcW w:w="1070" w:type="dxa"/>
          </w:tcPr>
          <w:p w14:paraId="2B3D427D" w14:textId="7F4DE914"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8</w:t>
            </w:r>
          </w:p>
        </w:tc>
        <w:tc>
          <w:tcPr>
            <w:tcW w:w="1071" w:type="dxa"/>
          </w:tcPr>
          <w:p w14:paraId="682C8F3F" w14:textId="6AF3B34D"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8</w:t>
            </w:r>
          </w:p>
        </w:tc>
        <w:tc>
          <w:tcPr>
            <w:tcW w:w="1071" w:type="dxa"/>
          </w:tcPr>
          <w:p w14:paraId="10805BED" w14:textId="223287BC" w:rsidR="008D3521" w:rsidRPr="00EF1D02" w:rsidRDefault="00EB779A" w:rsidP="008D3521">
            <w:pPr>
              <w:spacing w:before="100" w:beforeAutospacing="1" w:after="100" w:afterAutospacing="1"/>
              <w:jc w:val="both"/>
              <w:rPr>
                <w:sz w:val="28"/>
                <w:szCs w:val="28"/>
                <w:lang w:val="kk-KZ"/>
              </w:rPr>
            </w:pPr>
            <w:r w:rsidRPr="00EF1D02">
              <w:rPr>
                <w:sz w:val="28"/>
                <w:szCs w:val="28"/>
                <w:lang w:val="kk-KZ"/>
              </w:rPr>
              <w:t>8</w:t>
            </w:r>
          </w:p>
        </w:tc>
      </w:tr>
    </w:tbl>
    <w:p w14:paraId="24FCD5CF" w14:textId="77777777" w:rsidR="00EB779A" w:rsidRPr="00EF1D02" w:rsidRDefault="00EB779A" w:rsidP="00EB779A">
      <w:pPr>
        <w:jc w:val="both"/>
        <w:rPr>
          <w:sz w:val="28"/>
          <w:szCs w:val="28"/>
          <w:lang w:val="kk-KZ"/>
        </w:rPr>
      </w:pPr>
      <w:r w:rsidRPr="00EF1D02">
        <w:rPr>
          <w:sz w:val="28"/>
          <w:szCs w:val="28"/>
          <w:lang w:val="kk-KZ"/>
        </w:rPr>
        <w:t>Кестені қолданып,</w:t>
      </w:r>
    </w:p>
    <w:p w14:paraId="12A33A59" w14:textId="77777777" w:rsidR="00EB779A" w:rsidRPr="00EF1D02" w:rsidRDefault="00EB779A" w:rsidP="00F04ED1">
      <w:pPr>
        <w:pStyle w:val="a3"/>
        <w:numPr>
          <w:ilvl w:val="0"/>
          <w:numId w:val="69"/>
        </w:numPr>
        <w:jc w:val="both"/>
        <w:rPr>
          <w:sz w:val="28"/>
          <w:szCs w:val="28"/>
          <w:lang w:val="kk-KZ"/>
        </w:rPr>
      </w:pPr>
      <w:r w:rsidRPr="00EF1D02">
        <w:rPr>
          <w:sz w:val="28"/>
          <w:szCs w:val="28"/>
          <w:lang w:val="kk-KZ"/>
        </w:rPr>
        <w:t>дисперсиясын;</w:t>
      </w:r>
    </w:p>
    <w:p w14:paraId="1B021B23" w14:textId="77777777" w:rsidR="00EB779A" w:rsidRPr="00EF1D02" w:rsidRDefault="00EB779A" w:rsidP="00F04ED1">
      <w:pPr>
        <w:pStyle w:val="a3"/>
        <w:numPr>
          <w:ilvl w:val="0"/>
          <w:numId w:val="69"/>
        </w:numPr>
        <w:jc w:val="both"/>
        <w:rPr>
          <w:sz w:val="28"/>
          <w:szCs w:val="28"/>
          <w:lang w:val="kk-KZ"/>
        </w:rPr>
      </w:pPr>
      <w:r w:rsidRPr="00EF1D02">
        <w:rPr>
          <w:sz w:val="28"/>
          <w:szCs w:val="28"/>
          <w:lang w:val="kk-KZ"/>
        </w:rPr>
        <w:t>стандартты ауытқуын табыңдар.</w:t>
      </w:r>
    </w:p>
    <w:p w14:paraId="06EEA6DF" w14:textId="1D47977B" w:rsidR="008805C8" w:rsidRPr="00EF1D02" w:rsidRDefault="002D19B1" w:rsidP="00F04ED1">
      <w:pPr>
        <w:pStyle w:val="a3"/>
        <w:numPr>
          <w:ilvl w:val="0"/>
          <w:numId w:val="68"/>
        </w:numPr>
        <w:spacing w:before="100" w:beforeAutospacing="1" w:after="100" w:afterAutospacing="1"/>
        <w:ind w:left="0" w:firstLine="709"/>
        <w:jc w:val="both"/>
        <w:rPr>
          <w:sz w:val="28"/>
          <w:szCs w:val="28"/>
          <w:lang w:val="kk-KZ"/>
        </w:rPr>
      </w:pPr>
      <w:r w:rsidRPr="00EF1D02">
        <w:rPr>
          <w:sz w:val="28"/>
          <w:szCs w:val="28"/>
          <w:lang w:val="kk-KZ"/>
        </w:rPr>
        <w:t xml:space="preserve">Алматы қаласының метро бағыттарында жолаушылар тасымалына зерттеу жүргізілді. Пойызының кездейсоқ таңдалған вагонында әр сағат сайын </w:t>
      </w:r>
      <w:r w:rsidRPr="00EF1D02">
        <w:rPr>
          <w:sz w:val="28"/>
          <w:szCs w:val="28"/>
          <w:lang w:val="kk-KZ"/>
        </w:rPr>
        <w:lastRenderedPageBreak/>
        <w:t>әртүрлі жастағы жолаушылар санын есептеді. Зерттеу нәтижелері келесі кестеде берілген</w:t>
      </w:r>
      <w:r w:rsidR="00CF0CD7" w:rsidRPr="00EF1D02">
        <w:rPr>
          <w:sz w:val="28"/>
          <w:szCs w:val="28"/>
          <w:lang w:val="kk-KZ"/>
        </w:rPr>
        <w:t xml:space="preserve"> (Кесте </w:t>
      </w:r>
      <w:r w:rsidR="00801486" w:rsidRPr="00EF1D02">
        <w:rPr>
          <w:sz w:val="28"/>
          <w:szCs w:val="28"/>
          <w:lang w:val="kk-KZ"/>
        </w:rPr>
        <w:t>Ғ</w:t>
      </w:r>
      <w:r w:rsidR="00CF0CD7" w:rsidRPr="00EF1D02">
        <w:rPr>
          <w:sz w:val="28"/>
          <w:szCs w:val="28"/>
          <w:lang w:val="kk-KZ"/>
        </w:rPr>
        <w:t>8)</w:t>
      </w:r>
      <w:r w:rsidRPr="00EF1D02">
        <w:rPr>
          <w:sz w:val="28"/>
          <w:szCs w:val="28"/>
          <w:lang w:val="kk-KZ"/>
        </w:rPr>
        <w:t>.</w:t>
      </w:r>
    </w:p>
    <w:p w14:paraId="20A856C0" w14:textId="163E52A3" w:rsidR="00957E36" w:rsidRPr="00EF1D02" w:rsidRDefault="00957E36" w:rsidP="00957E36">
      <w:pPr>
        <w:spacing w:before="100" w:beforeAutospacing="1" w:after="100" w:afterAutospacing="1"/>
        <w:jc w:val="both"/>
        <w:rPr>
          <w:sz w:val="28"/>
          <w:szCs w:val="28"/>
          <w:lang w:val="kk-KZ"/>
        </w:rPr>
      </w:pPr>
      <w:r w:rsidRPr="00EF1D02">
        <w:rPr>
          <w:sz w:val="28"/>
          <w:szCs w:val="28"/>
          <w:lang w:val="kk-KZ"/>
        </w:rPr>
        <w:t xml:space="preserve">Кесте </w:t>
      </w:r>
      <w:r w:rsidR="00801486" w:rsidRPr="00EF1D02">
        <w:rPr>
          <w:sz w:val="28"/>
          <w:szCs w:val="28"/>
          <w:lang w:val="kk-KZ"/>
        </w:rPr>
        <w:t>Ғ</w:t>
      </w:r>
      <w:r w:rsidRPr="00EF1D02">
        <w:rPr>
          <w:sz w:val="28"/>
          <w:szCs w:val="28"/>
          <w:lang w:val="kk-KZ"/>
        </w:rPr>
        <w:t>8 – Алматы қаласының метро бағыттарында жолаушылар тасымалы</w:t>
      </w:r>
    </w:p>
    <w:tbl>
      <w:tblPr>
        <w:tblStyle w:val="ab"/>
        <w:tblW w:w="0" w:type="auto"/>
        <w:tblLook w:val="04A0" w:firstRow="1" w:lastRow="0" w:firstColumn="1" w:lastColumn="0" w:noHBand="0" w:noVBand="1"/>
      </w:tblPr>
      <w:tblGrid>
        <w:gridCol w:w="1819"/>
        <w:gridCol w:w="953"/>
        <w:gridCol w:w="954"/>
        <w:gridCol w:w="954"/>
        <w:gridCol w:w="954"/>
        <w:gridCol w:w="999"/>
        <w:gridCol w:w="999"/>
        <w:gridCol w:w="1000"/>
        <w:gridCol w:w="1000"/>
      </w:tblGrid>
      <w:tr w:rsidR="002D19B1" w:rsidRPr="00EF1D02" w14:paraId="3C3E1B88" w14:textId="77777777" w:rsidTr="002D19B1">
        <w:tc>
          <w:tcPr>
            <w:tcW w:w="1070" w:type="dxa"/>
          </w:tcPr>
          <w:p w14:paraId="23C7D2E5" w14:textId="1A569EAC" w:rsidR="002D19B1" w:rsidRPr="00EF1D02" w:rsidRDefault="00404625" w:rsidP="002D19B1">
            <w:pPr>
              <w:spacing w:before="100" w:beforeAutospacing="1" w:after="100" w:afterAutospacing="1"/>
              <w:jc w:val="both"/>
              <w:rPr>
                <w:sz w:val="28"/>
                <w:szCs w:val="28"/>
                <w:lang w:val="kk-KZ"/>
              </w:rPr>
            </w:pPr>
            <w:r>
              <w:rPr>
                <w:sz w:val="28"/>
                <w:szCs w:val="28"/>
                <w:lang w:val="kk-KZ"/>
              </w:rPr>
              <w:t>Уақыт</w:t>
            </w:r>
          </w:p>
        </w:tc>
        <w:tc>
          <w:tcPr>
            <w:tcW w:w="1070" w:type="dxa"/>
          </w:tcPr>
          <w:p w14:paraId="43F24FAE" w14:textId="14226466"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6:00</w:t>
            </w:r>
          </w:p>
        </w:tc>
        <w:tc>
          <w:tcPr>
            <w:tcW w:w="1070" w:type="dxa"/>
          </w:tcPr>
          <w:p w14:paraId="41E7960C" w14:textId="06F818C1"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7:00</w:t>
            </w:r>
          </w:p>
        </w:tc>
        <w:tc>
          <w:tcPr>
            <w:tcW w:w="1070" w:type="dxa"/>
          </w:tcPr>
          <w:p w14:paraId="6C74259F" w14:textId="592EB5A1"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8:00</w:t>
            </w:r>
          </w:p>
        </w:tc>
        <w:tc>
          <w:tcPr>
            <w:tcW w:w="1070" w:type="dxa"/>
          </w:tcPr>
          <w:p w14:paraId="3ED427BE" w14:textId="46E6EC89"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9:00</w:t>
            </w:r>
          </w:p>
        </w:tc>
        <w:tc>
          <w:tcPr>
            <w:tcW w:w="1070" w:type="dxa"/>
          </w:tcPr>
          <w:p w14:paraId="6C057BE9" w14:textId="12CD5C6D"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10:00</w:t>
            </w:r>
          </w:p>
        </w:tc>
        <w:tc>
          <w:tcPr>
            <w:tcW w:w="1070" w:type="dxa"/>
          </w:tcPr>
          <w:p w14:paraId="296F9C52" w14:textId="13DDF446"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11:00</w:t>
            </w:r>
          </w:p>
        </w:tc>
        <w:tc>
          <w:tcPr>
            <w:tcW w:w="1071" w:type="dxa"/>
          </w:tcPr>
          <w:p w14:paraId="39CCC73D" w14:textId="76C5DB7F"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12:00</w:t>
            </w:r>
          </w:p>
        </w:tc>
        <w:tc>
          <w:tcPr>
            <w:tcW w:w="1071" w:type="dxa"/>
          </w:tcPr>
          <w:p w14:paraId="000433A6" w14:textId="198BAE77" w:rsidR="002D19B1" w:rsidRPr="00EF1D02" w:rsidRDefault="002D19B1" w:rsidP="002D19B1">
            <w:pPr>
              <w:spacing w:before="100" w:beforeAutospacing="1" w:after="100" w:afterAutospacing="1"/>
              <w:jc w:val="both"/>
              <w:rPr>
                <w:sz w:val="28"/>
                <w:szCs w:val="28"/>
                <w:lang w:val="kk-KZ"/>
              </w:rPr>
            </w:pPr>
            <w:r w:rsidRPr="00EF1D02">
              <w:rPr>
                <w:sz w:val="28"/>
                <w:szCs w:val="28"/>
                <w:lang w:val="kk-KZ"/>
              </w:rPr>
              <w:t>13:00</w:t>
            </w:r>
          </w:p>
        </w:tc>
      </w:tr>
      <w:tr w:rsidR="002D19B1" w:rsidRPr="00EF1D02" w14:paraId="076BA988" w14:textId="77777777" w:rsidTr="002D19B1">
        <w:tc>
          <w:tcPr>
            <w:tcW w:w="1070" w:type="dxa"/>
          </w:tcPr>
          <w:p w14:paraId="35B2FB0A" w14:textId="1C047B7B" w:rsidR="002D19B1" w:rsidRPr="00EF1D02" w:rsidRDefault="00404625" w:rsidP="002D19B1">
            <w:pPr>
              <w:spacing w:before="100" w:beforeAutospacing="1" w:after="100" w:afterAutospacing="1"/>
              <w:jc w:val="both"/>
              <w:rPr>
                <w:sz w:val="28"/>
                <w:szCs w:val="28"/>
                <w:lang w:val="kk-KZ"/>
              </w:rPr>
            </w:pPr>
            <w:r>
              <w:rPr>
                <w:sz w:val="28"/>
                <w:szCs w:val="28"/>
                <w:lang w:val="kk-KZ"/>
              </w:rPr>
              <w:t>Жолаушылар саны</w:t>
            </w:r>
          </w:p>
        </w:tc>
        <w:tc>
          <w:tcPr>
            <w:tcW w:w="1070" w:type="dxa"/>
          </w:tcPr>
          <w:p w14:paraId="2E556CAD" w14:textId="3C459ADC" w:rsidR="002D19B1" w:rsidRPr="00EF1D02" w:rsidRDefault="00F6416A" w:rsidP="002D19B1">
            <w:pPr>
              <w:spacing w:before="100" w:beforeAutospacing="1" w:after="100" w:afterAutospacing="1"/>
              <w:jc w:val="both"/>
              <w:rPr>
                <w:sz w:val="28"/>
                <w:szCs w:val="28"/>
                <w:lang w:val="kk-KZ"/>
              </w:rPr>
            </w:pPr>
            <w:r w:rsidRPr="00EF1D02">
              <w:rPr>
                <w:sz w:val="28"/>
                <w:szCs w:val="28"/>
                <w:lang w:val="kk-KZ"/>
              </w:rPr>
              <w:t>60</w:t>
            </w:r>
          </w:p>
        </w:tc>
        <w:tc>
          <w:tcPr>
            <w:tcW w:w="1070" w:type="dxa"/>
          </w:tcPr>
          <w:p w14:paraId="1E36EB9C" w14:textId="3E07871B" w:rsidR="002D19B1" w:rsidRPr="00EF1D02" w:rsidRDefault="00F6416A" w:rsidP="002D19B1">
            <w:pPr>
              <w:spacing w:before="100" w:beforeAutospacing="1" w:after="100" w:afterAutospacing="1"/>
              <w:jc w:val="both"/>
              <w:rPr>
                <w:sz w:val="28"/>
                <w:szCs w:val="28"/>
                <w:lang w:val="kk-KZ"/>
              </w:rPr>
            </w:pPr>
            <w:r w:rsidRPr="00EF1D02">
              <w:rPr>
                <w:sz w:val="28"/>
                <w:szCs w:val="28"/>
                <w:lang w:val="kk-KZ"/>
              </w:rPr>
              <w:t>126</w:t>
            </w:r>
          </w:p>
        </w:tc>
        <w:tc>
          <w:tcPr>
            <w:tcW w:w="1070" w:type="dxa"/>
          </w:tcPr>
          <w:p w14:paraId="3BF99371" w14:textId="777A7BC8" w:rsidR="002D19B1" w:rsidRPr="00EF1D02" w:rsidRDefault="00F6416A" w:rsidP="002D19B1">
            <w:pPr>
              <w:spacing w:before="100" w:beforeAutospacing="1" w:after="100" w:afterAutospacing="1"/>
              <w:jc w:val="both"/>
              <w:rPr>
                <w:sz w:val="28"/>
                <w:szCs w:val="28"/>
                <w:lang w:val="kk-KZ"/>
              </w:rPr>
            </w:pPr>
            <w:r w:rsidRPr="00EF1D02">
              <w:rPr>
                <w:sz w:val="28"/>
                <w:szCs w:val="28"/>
                <w:lang w:val="kk-KZ"/>
              </w:rPr>
              <w:t>200</w:t>
            </w:r>
          </w:p>
        </w:tc>
        <w:tc>
          <w:tcPr>
            <w:tcW w:w="1070" w:type="dxa"/>
          </w:tcPr>
          <w:p w14:paraId="709A32BC" w14:textId="37864C19" w:rsidR="002D19B1" w:rsidRPr="00EF1D02" w:rsidRDefault="00F6416A" w:rsidP="002D19B1">
            <w:pPr>
              <w:spacing w:before="100" w:beforeAutospacing="1" w:after="100" w:afterAutospacing="1"/>
              <w:jc w:val="both"/>
              <w:rPr>
                <w:sz w:val="28"/>
                <w:szCs w:val="28"/>
                <w:lang w:val="kk-KZ"/>
              </w:rPr>
            </w:pPr>
            <w:r w:rsidRPr="00EF1D02">
              <w:rPr>
                <w:sz w:val="28"/>
                <w:szCs w:val="28"/>
                <w:lang w:val="kk-KZ"/>
              </w:rPr>
              <w:t>189</w:t>
            </w:r>
          </w:p>
        </w:tc>
        <w:tc>
          <w:tcPr>
            <w:tcW w:w="1070" w:type="dxa"/>
          </w:tcPr>
          <w:p w14:paraId="66994A95" w14:textId="1AAC4F42" w:rsidR="002D19B1" w:rsidRPr="00EF1D02" w:rsidRDefault="00F6416A" w:rsidP="002D19B1">
            <w:pPr>
              <w:spacing w:before="100" w:beforeAutospacing="1" w:after="100" w:afterAutospacing="1"/>
              <w:jc w:val="both"/>
              <w:rPr>
                <w:sz w:val="28"/>
                <w:szCs w:val="28"/>
                <w:lang w:val="kk-KZ"/>
              </w:rPr>
            </w:pPr>
            <w:r w:rsidRPr="00EF1D02">
              <w:rPr>
                <w:sz w:val="28"/>
                <w:szCs w:val="28"/>
                <w:lang w:val="kk-KZ"/>
              </w:rPr>
              <w:t>146</w:t>
            </w:r>
          </w:p>
        </w:tc>
        <w:tc>
          <w:tcPr>
            <w:tcW w:w="1070" w:type="dxa"/>
          </w:tcPr>
          <w:p w14:paraId="21CF32BD" w14:textId="65ECAF37" w:rsidR="002D19B1" w:rsidRPr="00EF1D02" w:rsidRDefault="00F6416A" w:rsidP="002D19B1">
            <w:pPr>
              <w:spacing w:before="100" w:beforeAutospacing="1" w:after="100" w:afterAutospacing="1"/>
              <w:jc w:val="both"/>
              <w:rPr>
                <w:sz w:val="28"/>
                <w:szCs w:val="28"/>
                <w:lang w:val="kk-KZ"/>
              </w:rPr>
            </w:pPr>
            <w:r w:rsidRPr="00EF1D02">
              <w:rPr>
                <w:sz w:val="28"/>
                <w:szCs w:val="28"/>
                <w:lang w:val="kk-KZ"/>
              </w:rPr>
              <w:t>90</w:t>
            </w:r>
          </w:p>
        </w:tc>
        <w:tc>
          <w:tcPr>
            <w:tcW w:w="1071" w:type="dxa"/>
          </w:tcPr>
          <w:p w14:paraId="24DA32C3" w14:textId="74AF3E8C" w:rsidR="002D19B1" w:rsidRPr="00EF1D02" w:rsidRDefault="0021052F" w:rsidP="002D19B1">
            <w:pPr>
              <w:spacing w:before="100" w:beforeAutospacing="1" w:after="100" w:afterAutospacing="1"/>
              <w:jc w:val="both"/>
              <w:rPr>
                <w:sz w:val="28"/>
                <w:szCs w:val="28"/>
                <w:lang w:val="kk-KZ"/>
              </w:rPr>
            </w:pPr>
            <w:r w:rsidRPr="00EF1D02">
              <w:rPr>
                <w:sz w:val="28"/>
                <w:szCs w:val="28"/>
                <w:lang w:val="kk-KZ"/>
              </w:rPr>
              <w:t>87</w:t>
            </w:r>
          </w:p>
        </w:tc>
        <w:tc>
          <w:tcPr>
            <w:tcW w:w="1071" w:type="dxa"/>
          </w:tcPr>
          <w:p w14:paraId="61DA1BDC" w14:textId="55E024E6" w:rsidR="002D19B1" w:rsidRPr="00EF1D02" w:rsidRDefault="0021052F" w:rsidP="002D19B1">
            <w:pPr>
              <w:spacing w:before="100" w:beforeAutospacing="1" w:after="100" w:afterAutospacing="1"/>
              <w:jc w:val="both"/>
              <w:rPr>
                <w:sz w:val="28"/>
                <w:szCs w:val="28"/>
                <w:lang w:val="kk-KZ"/>
              </w:rPr>
            </w:pPr>
            <w:r w:rsidRPr="00EF1D02">
              <w:rPr>
                <w:sz w:val="28"/>
                <w:szCs w:val="28"/>
                <w:lang w:val="kk-KZ"/>
              </w:rPr>
              <w:t>67</w:t>
            </w:r>
          </w:p>
        </w:tc>
      </w:tr>
    </w:tbl>
    <w:p w14:paraId="1EB0CDC5" w14:textId="77777777" w:rsidR="0021052F" w:rsidRPr="00EF1D02" w:rsidRDefault="0021052F" w:rsidP="0021052F">
      <w:pPr>
        <w:jc w:val="both"/>
        <w:rPr>
          <w:sz w:val="28"/>
          <w:szCs w:val="28"/>
          <w:lang w:val="kk-KZ"/>
        </w:rPr>
      </w:pPr>
      <w:r w:rsidRPr="00EF1D02">
        <w:rPr>
          <w:sz w:val="28"/>
          <w:szCs w:val="28"/>
          <w:lang w:val="kk-KZ"/>
        </w:rPr>
        <w:t xml:space="preserve">Кестені қолданып, </w:t>
      </w:r>
    </w:p>
    <w:p w14:paraId="7FD2BD6D" w14:textId="77777777" w:rsidR="0021052F" w:rsidRPr="00EF1D02" w:rsidRDefault="0021052F" w:rsidP="00F04ED1">
      <w:pPr>
        <w:pStyle w:val="a3"/>
        <w:numPr>
          <w:ilvl w:val="0"/>
          <w:numId w:val="70"/>
        </w:numPr>
        <w:jc w:val="both"/>
        <w:rPr>
          <w:sz w:val="28"/>
          <w:szCs w:val="28"/>
          <w:lang w:val="kk-KZ"/>
        </w:rPr>
      </w:pPr>
      <w:r w:rsidRPr="00EF1D02">
        <w:rPr>
          <w:sz w:val="28"/>
          <w:szCs w:val="28"/>
          <w:lang w:val="kk-KZ"/>
        </w:rPr>
        <w:t>таңдау көлемін;</w:t>
      </w:r>
    </w:p>
    <w:p w14:paraId="52BA0E02" w14:textId="77777777" w:rsidR="0021052F" w:rsidRPr="00EF1D02" w:rsidRDefault="0021052F" w:rsidP="00F04ED1">
      <w:pPr>
        <w:pStyle w:val="a3"/>
        <w:numPr>
          <w:ilvl w:val="0"/>
          <w:numId w:val="70"/>
        </w:numPr>
        <w:jc w:val="both"/>
        <w:rPr>
          <w:sz w:val="28"/>
          <w:szCs w:val="28"/>
          <w:lang w:val="kk-KZ"/>
        </w:rPr>
      </w:pPr>
      <w:r w:rsidRPr="00EF1D02">
        <w:rPr>
          <w:sz w:val="28"/>
          <w:szCs w:val="28"/>
          <w:lang w:val="kk-KZ"/>
        </w:rPr>
        <w:t>ауанының орташа температурасын;</w:t>
      </w:r>
    </w:p>
    <w:p w14:paraId="46B8560B" w14:textId="77777777" w:rsidR="0021052F" w:rsidRPr="00EF1D02" w:rsidRDefault="0021052F" w:rsidP="00F04ED1">
      <w:pPr>
        <w:pStyle w:val="a3"/>
        <w:numPr>
          <w:ilvl w:val="0"/>
          <w:numId w:val="70"/>
        </w:numPr>
        <w:jc w:val="both"/>
        <w:rPr>
          <w:sz w:val="28"/>
          <w:szCs w:val="28"/>
          <w:lang w:val="kk-KZ"/>
        </w:rPr>
      </w:pPr>
      <w:r w:rsidRPr="00EF1D02">
        <w:rPr>
          <w:sz w:val="28"/>
          <w:szCs w:val="28"/>
          <w:lang w:val="kk-KZ"/>
        </w:rPr>
        <w:t>дисперсиясын табыңдар</w:t>
      </w:r>
    </w:p>
    <w:p w14:paraId="5AC33BA8" w14:textId="7BBC7451" w:rsidR="008805C8" w:rsidRPr="00EF1D02" w:rsidRDefault="008805C8" w:rsidP="00957E36">
      <w:pPr>
        <w:spacing w:before="100" w:beforeAutospacing="1" w:after="100" w:afterAutospacing="1"/>
        <w:contextualSpacing/>
        <w:jc w:val="both"/>
        <w:rPr>
          <w:sz w:val="28"/>
          <w:szCs w:val="28"/>
          <w:lang w:val="kk-KZ"/>
        </w:rPr>
      </w:pPr>
    </w:p>
    <w:p w14:paraId="057A37BF" w14:textId="234689AE" w:rsidR="00957E36" w:rsidRDefault="00957E36" w:rsidP="00957E36">
      <w:pPr>
        <w:spacing w:before="100" w:beforeAutospacing="1" w:after="100" w:afterAutospacing="1"/>
        <w:contextualSpacing/>
        <w:jc w:val="both"/>
        <w:rPr>
          <w:sz w:val="28"/>
          <w:szCs w:val="28"/>
          <w:lang w:val="kk-KZ"/>
        </w:rPr>
      </w:pPr>
      <w:r w:rsidRPr="00EF1D02">
        <w:rPr>
          <w:sz w:val="28"/>
          <w:szCs w:val="28"/>
          <w:lang w:val="kk-KZ"/>
        </w:rPr>
        <w:t xml:space="preserve">Кесте </w:t>
      </w:r>
      <w:r w:rsidR="00801486" w:rsidRPr="00EF1D02">
        <w:rPr>
          <w:sz w:val="28"/>
          <w:szCs w:val="28"/>
          <w:lang w:val="kk-KZ"/>
        </w:rPr>
        <w:t>Ғ</w:t>
      </w:r>
      <w:r w:rsidRPr="00EF1D02">
        <w:rPr>
          <w:sz w:val="28"/>
          <w:szCs w:val="28"/>
          <w:lang w:val="kk-KZ"/>
        </w:rPr>
        <w:t>9 – 8-сыныпқа арналған №2 жиынтық бағалау жұмысының бағалау критерийлері</w:t>
      </w:r>
    </w:p>
    <w:p w14:paraId="5601E6E0" w14:textId="77777777" w:rsidR="00457151" w:rsidRPr="00EF1D02" w:rsidRDefault="00457151" w:rsidP="00957E36">
      <w:pPr>
        <w:spacing w:before="100" w:beforeAutospacing="1" w:after="100" w:afterAutospacing="1"/>
        <w:contextualSpacing/>
        <w:jc w:val="both"/>
        <w:rPr>
          <w:sz w:val="28"/>
          <w:szCs w:val="28"/>
          <w:lang w:val="kk-KZ"/>
        </w:rPr>
      </w:pPr>
    </w:p>
    <w:tbl>
      <w:tblPr>
        <w:tblStyle w:val="ab"/>
        <w:tblW w:w="9072" w:type="dxa"/>
        <w:jc w:val="center"/>
        <w:tblLook w:val="04A0" w:firstRow="1" w:lastRow="0" w:firstColumn="1" w:lastColumn="0" w:noHBand="0" w:noVBand="1"/>
      </w:tblPr>
      <w:tblGrid>
        <w:gridCol w:w="3510"/>
        <w:gridCol w:w="802"/>
        <w:gridCol w:w="3855"/>
        <w:gridCol w:w="905"/>
      </w:tblGrid>
      <w:tr w:rsidR="0021052F" w:rsidRPr="00457151" w14:paraId="3BFFD8EA" w14:textId="77777777" w:rsidTr="008A5142">
        <w:trPr>
          <w:jc w:val="center"/>
        </w:trPr>
        <w:tc>
          <w:tcPr>
            <w:tcW w:w="3510" w:type="dxa"/>
            <w:vMerge w:val="restart"/>
          </w:tcPr>
          <w:p w14:paraId="7FB238FD" w14:textId="77777777" w:rsidR="0021052F" w:rsidRPr="00457151" w:rsidRDefault="0021052F" w:rsidP="007037D1">
            <w:pPr>
              <w:rPr>
                <w:bCs/>
                <w:sz w:val="24"/>
                <w:szCs w:val="24"/>
                <w:lang w:val="kk-KZ"/>
              </w:rPr>
            </w:pPr>
            <w:r w:rsidRPr="00457151">
              <w:rPr>
                <w:bCs/>
                <w:sz w:val="24"/>
                <w:szCs w:val="24"/>
                <w:lang w:val="kk-KZ"/>
              </w:rPr>
              <w:t>Бағалау критерийлері</w:t>
            </w:r>
          </w:p>
        </w:tc>
        <w:tc>
          <w:tcPr>
            <w:tcW w:w="802" w:type="dxa"/>
            <w:vMerge w:val="restart"/>
          </w:tcPr>
          <w:p w14:paraId="734144BB" w14:textId="77777777" w:rsidR="0021052F" w:rsidRPr="00457151" w:rsidRDefault="0021052F" w:rsidP="008A5142">
            <w:pPr>
              <w:jc w:val="center"/>
              <w:rPr>
                <w:bCs/>
                <w:sz w:val="24"/>
                <w:szCs w:val="24"/>
                <w:lang w:val="kk-KZ"/>
              </w:rPr>
            </w:pPr>
            <w:r w:rsidRPr="00457151">
              <w:rPr>
                <w:bCs/>
                <w:sz w:val="24"/>
                <w:szCs w:val="24"/>
                <w:lang w:val="kk-KZ"/>
              </w:rPr>
              <w:t>№</w:t>
            </w:r>
          </w:p>
        </w:tc>
        <w:tc>
          <w:tcPr>
            <w:tcW w:w="3855" w:type="dxa"/>
          </w:tcPr>
          <w:p w14:paraId="29F6BFD5" w14:textId="77777777" w:rsidR="0021052F" w:rsidRPr="00457151" w:rsidRDefault="0021052F" w:rsidP="008A5142">
            <w:pPr>
              <w:jc w:val="center"/>
              <w:rPr>
                <w:bCs/>
                <w:sz w:val="24"/>
                <w:szCs w:val="24"/>
                <w:lang w:val="kk-KZ"/>
              </w:rPr>
            </w:pPr>
            <w:r w:rsidRPr="00457151">
              <w:rPr>
                <w:bCs/>
                <w:sz w:val="24"/>
                <w:szCs w:val="24"/>
                <w:lang w:val="kk-KZ"/>
              </w:rPr>
              <w:t>Дескриптор</w:t>
            </w:r>
          </w:p>
        </w:tc>
        <w:tc>
          <w:tcPr>
            <w:tcW w:w="905" w:type="dxa"/>
            <w:vMerge w:val="restart"/>
          </w:tcPr>
          <w:p w14:paraId="7A2A18A1" w14:textId="77777777" w:rsidR="0021052F" w:rsidRPr="00457151" w:rsidRDefault="0021052F" w:rsidP="008A5142">
            <w:pPr>
              <w:jc w:val="both"/>
              <w:rPr>
                <w:bCs/>
                <w:sz w:val="24"/>
                <w:szCs w:val="24"/>
                <w:lang w:val="kk-KZ"/>
              </w:rPr>
            </w:pPr>
            <w:r w:rsidRPr="00457151">
              <w:rPr>
                <w:bCs/>
                <w:sz w:val="24"/>
                <w:szCs w:val="24"/>
                <w:lang w:val="kk-KZ"/>
              </w:rPr>
              <w:t>Балл</w:t>
            </w:r>
          </w:p>
        </w:tc>
      </w:tr>
      <w:tr w:rsidR="0021052F" w:rsidRPr="00457151" w14:paraId="6C1C0453" w14:textId="77777777" w:rsidTr="008A5142">
        <w:trPr>
          <w:jc w:val="center"/>
        </w:trPr>
        <w:tc>
          <w:tcPr>
            <w:tcW w:w="3510" w:type="dxa"/>
            <w:vMerge/>
          </w:tcPr>
          <w:p w14:paraId="61316FBC" w14:textId="77777777" w:rsidR="0021052F" w:rsidRPr="00457151" w:rsidRDefault="0021052F" w:rsidP="007037D1">
            <w:pPr>
              <w:rPr>
                <w:sz w:val="24"/>
                <w:szCs w:val="24"/>
                <w:lang w:val="kk-KZ"/>
              </w:rPr>
            </w:pPr>
          </w:p>
        </w:tc>
        <w:tc>
          <w:tcPr>
            <w:tcW w:w="802" w:type="dxa"/>
            <w:vMerge/>
          </w:tcPr>
          <w:p w14:paraId="40985A43" w14:textId="77777777" w:rsidR="0021052F" w:rsidRPr="00457151" w:rsidRDefault="0021052F" w:rsidP="008A5142">
            <w:pPr>
              <w:jc w:val="center"/>
              <w:rPr>
                <w:sz w:val="24"/>
                <w:szCs w:val="24"/>
                <w:lang w:val="kk-KZ"/>
              </w:rPr>
            </w:pPr>
          </w:p>
        </w:tc>
        <w:tc>
          <w:tcPr>
            <w:tcW w:w="3855" w:type="dxa"/>
          </w:tcPr>
          <w:p w14:paraId="2FCB8373" w14:textId="77777777" w:rsidR="0021052F" w:rsidRPr="00457151" w:rsidRDefault="0021052F" w:rsidP="007037D1">
            <w:pPr>
              <w:rPr>
                <w:bCs/>
                <w:i/>
                <w:iCs/>
                <w:sz w:val="24"/>
                <w:szCs w:val="24"/>
                <w:lang w:val="kk-KZ"/>
              </w:rPr>
            </w:pPr>
            <w:r w:rsidRPr="00457151">
              <w:rPr>
                <w:bCs/>
                <w:i/>
                <w:iCs/>
                <w:sz w:val="24"/>
                <w:szCs w:val="24"/>
                <w:lang w:val="kk-KZ"/>
              </w:rPr>
              <w:t>Білім алушы</w:t>
            </w:r>
          </w:p>
        </w:tc>
        <w:tc>
          <w:tcPr>
            <w:tcW w:w="905" w:type="dxa"/>
            <w:vMerge/>
          </w:tcPr>
          <w:p w14:paraId="2D7E94B7" w14:textId="77777777" w:rsidR="0021052F" w:rsidRPr="00457151" w:rsidRDefault="0021052F" w:rsidP="008A5142">
            <w:pPr>
              <w:jc w:val="both"/>
              <w:rPr>
                <w:sz w:val="24"/>
                <w:szCs w:val="24"/>
                <w:lang w:val="kk-KZ"/>
              </w:rPr>
            </w:pPr>
          </w:p>
        </w:tc>
      </w:tr>
      <w:tr w:rsidR="0021052F" w:rsidRPr="00457151" w14:paraId="474572CF" w14:textId="77777777" w:rsidTr="008A5142">
        <w:trPr>
          <w:jc w:val="center"/>
        </w:trPr>
        <w:tc>
          <w:tcPr>
            <w:tcW w:w="3510" w:type="dxa"/>
            <w:vMerge w:val="restart"/>
          </w:tcPr>
          <w:p w14:paraId="09DEC7D0" w14:textId="77777777" w:rsidR="0021052F" w:rsidRPr="00457151" w:rsidRDefault="0021052F" w:rsidP="007037D1">
            <w:pPr>
              <w:pStyle w:val="12"/>
              <w:ind w:left="0"/>
              <w:rPr>
                <w:rFonts w:ascii="Times New Roman" w:hAnsi="Times New Roman"/>
                <w:iCs/>
                <w:sz w:val="24"/>
                <w:szCs w:val="24"/>
                <w:lang w:val="kk-KZ"/>
              </w:rPr>
            </w:pPr>
            <w:r w:rsidRPr="00457151">
              <w:rPr>
                <w:rFonts w:ascii="Times New Roman" w:hAnsi="Times New Roman"/>
                <w:iCs/>
                <w:sz w:val="24"/>
                <w:szCs w:val="24"/>
                <w:lang w:val="kk-KZ"/>
              </w:rPr>
              <w:t>Интервалдық кестенің деректері бойынша гистограмма салады</w:t>
            </w:r>
          </w:p>
        </w:tc>
        <w:tc>
          <w:tcPr>
            <w:tcW w:w="802" w:type="dxa"/>
            <w:vMerge w:val="restart"/>
            <w:vAlign w:val="center"/>
          </w:tcPr>
          <w:p w14:paraId="42A41A27" w14:textId="77777777" w:rsidR="0021052F" w:rsidRPr="00457151" w:rsidRDefault="0021052F" w:rsidP="008A5142">
            <w:pPr>
              <w:jc w:val="center"/>
              <w:rPr>
                <w:sz w:val="24"/>
                <w:szCs w:val="24"/>
                <w:lang w:val="kk-KZ"/>
              </w:rPr>
            </w:pPr>
            <w:r w:rsidRPr="00457151">
              <w:rPr>
                <w:sz w:val="24"/>
                <w:szCs w:val="24"/>
                <w:lang w:val="kk-KZ"/>
              </w:rPr>
              <w:t>1</w:t>
            </w:r>
          </w:p>
        </w:tc>
        <w:tc>
          <w:tcPr>
            <w:tcW w:w="3855" w:type="dxa"/>
          </w:tcPr>
          <w:p w14:paraId="2C8C2EB9" w14:textId="04A874F4" w:rsidR="0021052F" w:rsidRPr="00457151" w:rsidRDefault="007037D1" w:rsidP="007037D1">
            <w:pPr>
              <w:rPr>
                <w:sz w:val="24"/>
                <w:szCs w:val="24"/>
                <w:lang w:val="kk-KZ"/>
              </w:rPr>
            </w:pPr>
            <w:r w:rsidRPr="00457151">
              <w:rPr>
                <w:sz w:val="24"/>
                <w:szCs w:val="24"/>
                <w:lang w:val="kk-KZ"/>
              </w:rPr>
              <w:t>к</w:t>
            </w:r>
            <w:r w:rsidR="0021052F" w:rsidRPr="00457151">
              <w:rPr>
                <w:sz w:val="24"/>
                <w:szCs w:val="24"/>
                <w:lang w:val="kk-KZ"/>
              </w:rPr>
              <w:t>оординаталық осьтерді белгілеп, көрсетеді;</w:t>
            </w:r>
          </w:p>
        </w:tc>
        <w:tc>
          <w:tcPr>
            <w:tcW w:w="905" w:type="dxa"/>
            <w:vAlign w:val="center"/>
          </w:tcPr>
          <w:p w14:paraId="18E93FE8"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014D5794" w14:textId="77777777" w:rsidTr="008A5142">
        <w:trPr>
          <w:jc w:val="center"/>
        </w:trPr>
        <w:tc>
          <w:tcPr>
            <w:tcW w:w="3510" w:type="dxa"/>
            <w:vMerge/>
          </w:tcPr>
          <w:p w14:paraId="4E524CA2" w14:textId="77777777" w:rsidR="0021052F" w:rsidRPr="00457151" w:rsidRDefault="0021052F" w:rsidP="007037D1">
            <w:pPr>
              <w:rPr>
                <w:sz w:val="24"/>
                <w:szCs w:val="24"/>
                <w:lang w:val="kk-KZ"/>
              </w:rPr>
            </w:pPr>
          </w:p>
        </w:tc>
        <w:tc>
          <w:tcPr>
            <w:tcW w:w="802" w:type="dxa"/>
            <w:vMerge/>
            <w:vAlign w:val="center"/>
          </w:tcPr>
          <w:p w14:paraId="4652D019" w14:textId="77777777" w:rsidR="0021052F" w:rsidRPr="00457151" w:rsidRDefault="0021052F" w:rsidP="008A5142">
            <w:pPr>
              <w:jc w:val="center"/>
              <w:rPr>
                <w:sz w:val="24"/>
                <w:szCs w:val="24"/>
                <w:lang w:val="kk-KZ"/>
              </w:rPr>
            </w:pPr>
          </w:p>
        </w:tc>
        <w:tc>
          <w:tcPr>
            <w:tcW w:w="3855" w:type="dxa"/>
          </w:tcPr>
          <w:p w14:paraId="72062279" w14:textId="77777777" w:rsidR="0021052F" w:rsidRPr="00457151" w:rsidRDefault="0021052F" w:rsidP="007037D1">
            <w:pPr>
              <w:rPr>
                <w:sz w:val="24"/>
                <w:szCs w:val="24"/>
                <w:lang w:val="kk-KZ"/>
              </w:rPr>
            </w:pPr>
            <w:r w:rsidRPr="00457151">
              <w:rPr>
                <w:color w:val="1A1A1A"/>
                <w:spacing w:val="3"/>
                <w:sz w:val="24"/>
                <w:szCs w:val="24"/>
                <w:shd w:val="clear" w:color="auto" w:fill="FFFFFF"/>
                <w:lang w:val="kk-KZ"/>
              </w:rPr>
              <w:t>кестені пайдаланып,  гистограмма салады;</w:t>
            </w:r>
          </w:p>
        </w:tc>
        <w:tc>
          <w:tcPr>
            <w:tcW w:w="905" w:type="dxa"/>
            <w:vAlign w:val="center"/>
          </w:tcPr>
          <w:p w14:paraId="70658287"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4BA79AED" w14:textId="77777777" w:rsidTr="008A5142">
        <w:trPr>
          <w:jc w:val="center"/>
        </w:trPr>
        <w:tc>
          <w:tcPr>
            <w:tcW w:w="3510" w:type="dxa"/>
            <w:vMerge w:val="restart"/>
          </w:tcPr>
          <w:p w14:paraId="0F2576DA" w14:textId="77777777" w:rsidR="0021052F" w:rsidRPr="00457151" w:rsidRDefault="0021052F" w:rsidP="007037D1">
            <w:pPr>
              <w:rPr>
                <w:sz w:val="24"/>
                <w:szCs w:val="24"/>
                <w:lang w:val="kk-KZ"/>
              </w:rPr>
            </w:pPr>
            <w:r w:rsidRPr="00457151">
              <w:rPr>
                <w:sz w:val="24"/>
                <w:szCs w:val="24"/>
                <w:lang w:val="kk-KZ"/>
              </w:rPr>
              <w:t>Жинақталған жиіліктің анықтамасын қолданады</w:t>
            </w:r>
          </w:p>
        </w:tc>
        <w:tc>
          <w:tcPr>
            <w:tcW w:w="802" w:type="dxa"/>
            <w:vMerge w:val="restart"/>
          </w:tcPr>
          <w:p w14:paraId="2B4D3182" w14:textId="77777777" w:rsidR="0021052F" w:rsidRPr="00457151" w:rsidRDefault="0021052F" w:rsidP="008A5142">
            <w:pPr>
              <w:jc w:val="center"/>
              <w:rPr>
                <w:sz w:val="24"/>
                <w:szCs w:val="24"/>
                <w:lang w:val="kk-KZ"/>
              </w:rPr>
            </w:pPr>
            <w:r w:rsidRPr="00457151">
              <w:rPr>
                <w:sz w:val="24"/>
                <w:szCs w:val="24"/>
                <w:lang w:val="kk-KZ"/>
              </w:rPr>
              <w:t>2</w:t>
            </w:r>
          </w:p>
        </w:tc>
        <w:tc>
          <w:tcPr>
            <w:tcW w:w="3855" w:type="dxa"/>
          </w:tcPr>
          <w:p w14:paraId="4B7122ED" w14:textId="77777777" w:rsidR="0021052F" w:rsidRPr="00457151" w:rsidRDefault="0021052F" w:rsidP="007037D1">
            <w:pPr>
              <w:rPr>
                <w:sz w:val="24"/>
                <w:szCs w:val="24"/>
                <w:lang w:val="kk-KZ"/>
              </w:rPr>
            </w:pPr>
            <w:r w:rsidRPr="00457151">
              <w:rPr>
                <w:sz w:val="24"/>
                <w:szCs w:val="24"/>
                <w:lang w:val="kk-KZ"/>
              </w:rPr>
              <w:t>жиілікте бос қалған ұяшықтарды толтырады;</w:t>
            </w:r>
          </w:p>
        </w:tc>
        <w:tc>
          <w:tcPr>
            <w:tcW w:w="905" w:type="dxa"/>
          </w:tcPr>
          <w:p w14:paraId="4E55C65C"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0CC92EBF" w14:textId="77777777" w:rsidTr="008A5142">
        <w:trPr>
          <w:jc w:val="center"/>
        </w:trPr>
        <w:tc>
          <w:tcPr>
            <w:tcW w:w="3510" w:type="dxa"/>
            <w:vMerge/>
          </w:tcPr>
          <w:p w14:paraId="77EF5853" w14:textId="77777777" w:rsidR="0021052F" w:rsidRPr="00457151" w:rsidRDefault="0021052F" w:rsidP="007037D1">
            <w:pPr>
              <w:rPr>
                <w:sz w:val="24"/>
                <w:szCs w:val="24"/>
                <w:lang w:val="kk-KZ"/>
              </w:rPr>
            </w:pPr>
          </w:p>
        </w:tc>
        <w:tc>
          <w:tcPr>
            <w:tcW w:w="802" w:type="dxa"/>
            <w:vMerge/>
          </w:tcPr>
          <w:p w14:paraId="341C6D60" w14:textId="77777777" w:rsidR="0021052F" w:rsidRPr="00457151" w:rsidRDefault="0021052F" w:rsidP="008A5142">
            <w:pPr>
              <w:jc w:val="center"/>
              <w:rPr>
                <w:sz w:val="24"/>
                <w:szCs w:val="24"/>
                <w:lang w:val="kk-KZ"/>
              </w:rPr>
            </w:pPr>
          </w:p>
        </w:tc>
        <w:tc>
          <w:tcPr>
            <w:tcW w:w="3855" w:type="dxa"/>
          </w:tcPr>
          <w:p w14:paraId="419CD437" w14:textId="77777777" w:rsidR="0021052F" w:rsidRPr="00457151" w:rsidRDefault="0021052F" w:rsidP="007037D1">
            <w:pPr>
              <w:rPr>
                <w:sz w:val="24"/>
                <w:szCs w:val="24"/>
                <w:lang w:val="kk-KZ"/>
              </w:rPr>
            </w:pPr>
            <w:r w:rsidRPr="00457151">
              <w:rPr>
                <w:sz w:val="24"/>
                <w:szCs w:val="24"/>
                <w:lang w:val="kk-KZ"/>
              </w:rPr>
              <w:t>жинақталған жиілікте бос ұяшықтарды толтырады;</w:t>
            </w:r>
          </w:p>
        </w:tc>
        <w:tc>
          <w:tcPr>
            <w:tcW w:w="905" w:type="dxa"/>
          </w:tcPr>
          <w:p w14:paraId="388621BD"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6F07B76B" w14:textId="77777777" w:rsidTr="008A5142">
        <w:trPr>
          <w:jc w:val="center"/>
        </w:trPr>
        <w:tc>
          <w:tcPr>
            <w:tcW w:w="3510" w:type="dxa"/>
            <w:vMerge/>
          </w:tcPr>
          <w:p w14:paraId="1D131C1F" w14:textId="77777777" w:rsidR="0021052F" w:rsidRPr="00457151" w:rsidRDefault="0021052F" w:rsidP="007037D1">
            <w:pPr>
              <w:rPr>
                <w:sz w:val="24"/>
                <w:szCs w:val="24"/>
                <w:lang w:val="kk-KZ"/>
              </w:rPr>
            </w:pPr>
          </w:p>
        </w:tc>
        <w:tc>
          <w:tcPr>
            <w:tcW w:w="802" w:type="dxa"/>
            <w:vMerge/>
          </w:tcPr>
          <w:p w14:paraId="012A96B9" w14:textId="77777777" w:rsidR="0021052F" w:rsidRPr="00457151" w:rsidRDefault="0021052F" w:rsidP="008A5142">
            <w:pPr>
              <w:jc w:val="center"/>
              <w:rPr>
                <w:sz w:val="24"/>
                <w:szCs w:val="24"/>
                <w:lang w:val="kk-KZ"/>
              </w:rPr>
            </w:pPr>
          </w:p>
        </w:tc>
        <w:tc>
          <w:tcPr>
            <w:tcW w:w="3855" w:type="dxa"/>
          </w:tcPr>
          <w:p w14:paraId="59E4F94B" w14:textId="77777777" w:rsidR="0021052F" w:rsidRPr="00457151" w:rsidRDefault="0021052F" w:rsidP="007037D1">
            <w:pPr>
              <w:rPr>
                <w:sz w:val="24"/>
                <w:szCs w:val="24"/>
                <w:lang w:val="kk-KZ"/>
              </w:rPr>
            </w:pPr>
            <w:r w:rsidRPr="00457151">
              <w:rPr>
                <w:sz w:val="24"/>
                <w:szCs w:val="24"/>
                <w:lang w:val="kk-KZ"/>
              </w:rPr>
              <w:t>арифметикалық орта табу өрнегін жазады;</w:t>
            </w:r>
          </w:p>
        </w:tc>
        <w:tc>
          <w:tcPr>
            <w:tcW w:w="905" w:type="dxa"/>
          </w:tcPr>
          <w:p w14:paraId="403C9407"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2EB22374" w14:textId="77777777" w:rsidTr="008A5142">
        <w:trPr>
          <w:jc w:val="center"/>
        </w:trPr>
        <w:tc>
          <w:tcPr>
            <w:tcW w:w="3510" w:type="dxa"/>
            <w:vMerge/>
          </w:tcPr>
          <w:p w14:paraId="16146CC6" w14:textId="77777777" w:rsidR="0021052F" w:rsidRPr="00457151" w:rsidRDefault="0021052F" w:rsidP="007037D1">
            <w:pPr>
              <w:rPr>
                <w:sz w:val="24"/>
                <w:szCs w:val="24"/>
                <w:lang w:val="kk-KZ"/>
              </w:rPr>
            </w:pPr>
          </w:p>
        </w:tc>
        <w:tc>
          <w:tcPr>
            <w:tcW w:w="802" w:type="dxa"/>
            <w:vMerge/>
          </w:tcPr>
          <w:p w14:paraId="289DA6CC" w14:textId="77777777" w:rsidR="0021052F" w:rsidRPr="00457151" w:rsidRDefault="0021052F" w:rsidP="008A5142">
            <w:pPr>
              <w:jc w:val="center"/>
              <w:rPr>
                <w:sz w:val="24"/>
                <w:szCs w:val="24"/>
                <w:lang w:val="kk-KZ"/>
              </w:rPr>
            </w:pPr>
          </w:p>
        </w:tc>
        <w:tc>
          <w:tcPr>
            <w:tcW w:w="3855" w:type="dxa"/>
          </w:tcPr>
          <w:p w14:paraId="4314A2CC" w14:textId="77162514" w:rsidR="0021052F" w:rsidRPr="00457151" w:rsidRDefault="0021052F" w:rsidP="007037D1">
            <w:pPr>
              <w:rPr>
                <w:sz w:val="24"/>
                <w:szCs w:val="24"/>
                <w:lang w:val="kk-KZ"/>
              </w:rPr>
            </w:pPr>
            <w:r w:rsidRPr="00457151">
              <w:rPr>
                <w:sz w:val="24"/>
                <w:szCs w:val="24"/>
                <w:lang w:val="kk-KZ"/>
              </w:rPr>
              <w:t>арифметикалық ортаны табады</w:t>
            </w:r>
            <w:r w:rsidR="00801486" w:rsidRPr="00457151">
              <w:rPr>
                <w:sz w:val="24"/>
                <w:szCs w:val="24"/>
                <w:lang w:val="kk-KZ"/>
              </w:rPr>
              <w:t>;</w:t>
            </w:r>
          </w:p>
        </w:tc>
        <w:tc>
          <w:tcPr>
            <w:tcW w:w="905" w:type="dxa"/>
          </w:tcPr>
          <w:p w14:paraId="09B638EA"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0E0C2A67" w14:textId="77777777" w:rsidTr="008A5142">
        <w:trPr>
          <w:jc w:val="center"/>
        </w:trPr>
        <w:tc>
          <w:tcPr>
            <w:tcW w:w="3510" w:type="dxa"/>
            <w:vMerge w:val="restart"/>
          </w:tcPr>
          <w:p w14:paraId="0306E6B2" w14:textId="77777777" w:rsidR="0021052F" w:rsidRPr="00457151" w:rsidRDefault="0021052F" w:rsidP="007037D1">
            <w:pPr>
              <w:pStyle w:val="ae"/>
              <w:contextualSpacing/>
              <w:rPr>
                <w:color w:val="000000"/>
                <w:sz w:val="24"/>
                <w:szCs w:val="24"/>
                <w:lang w:val="kk-KZ"/>
              </w:rPr>
            </w:pPr>
            <w:r w:rsidRPr="00457151">
              <w:rPr>
                <w:color w:val="000000"/>
                <w:sz w:val="24"/>
                <w:szCs w:val="24"/>
                <w:lang w:val="kk-KZ"/>
              </w:rPr>
              <w:t>Дисперсия мен стандартты ауытқуды есептейді</w:t>
            </w:r>
          </w:p>
        </w:tc>
        <w:tc>
          <w:tcPr>
            <w:tcW w:w="802" w:type="dxa"/>
            <w:vMerge w:val="restart"/>
          </w:tcPr>
          <w:p w14:paraId="3ACCEE11" w14:textId="77777777" w:rsidR="0021052F" w:rsidRPr="00457151" w:rsidRDefault="0021052F" w:rsidP="008A5142">
            <w:pPr>
              <w:jc w:val="center"/>
              <w:rPr>
                <w:sz w:val="24"/>
                <w:szCs w:val="24"/>
                <w:lang w:val="kk-KZ"/>
              </w:rPr>
            </w:pPr>
            <w:r w:rsidRPr="00457151">
              <w:rPr>
                <w:sz w:val="24"/>
                <w:szCs w:val="24"/>
                <w:lang w:val="kk-KZ"/>
              </w:rPr>
              <w:t>3</w:t>
            </w:r>
          </w:p>
        </w:tc>
        <w:tc>
          <w:tcPr>
            <w:tcW w:w="3855" w:type="dxa"/>
          </w:tcPr>
          <w:p w14:paraId="62D5CCE1" w14:textId="77777777" w:rsidR="0021052F" w:rsidRPr="00457151" w:rsidRDefault="0021052F" w:rsidP="007037D1">
            <w:pPr>
              <w:rPr>
                <w:sz w:val="24"/>
                <w:szCs w:val="24"/>
                <w:lang w:val="kk-KZ"/>
              </w:rPr>
            </w:pPr>
            <w:r w:rsidRPr="00457151">
              <w:rPr>
                <w:sz w:val="24"/>
                <w:szCs w:val="24"/>
                <w:lang w:val="kk-KZ"/>
              </w:rPr>
              <w:t>дисперсияны табу өрнегін жазады;</w:t>
            </w:r>
          </w:p>
        </w:tc>
        <w:tc>
          <w:tcPr>
            <w:tcW w:w="905" w:type="dxa"/>
          </w:tcPr>
          <w:p w14:paraId="3F21C841"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79E7528E" w14:textId="77777777" w:rsidTr="008A5142">
        <w:trPr>
          <w:jc w:val="center"/>
        </w:trPr>
        <w:tc>
          <w:tcPr>
            <w:tcW w:w="3510" w:type="dxa"/>
            <w:vMerge/>
            <w:vAlign w:val="bottom"/>
          </w:tcPr>
          <w:p w14:paraId="03C35B28" w14:textId="77777777" w:rsidR="0021052F" w:rsidRPr="00457151" w:rsidRDefault="0021052F" w:rsidP="007037D1">
            <w:pPr>
              <w:rPr>
                <w:sz w:val="24"/>
                <w:szCs w:val="24"/>
                <w:lang w:val="kk-KZ"/>
              </w:rPr>
            </w:pPr>
          </w:p>
        </w:tc>
        <w:tc>
          <w:tcPr>
            <w:tcW w:w="802" w:type="dxa"/>
            <w:vMerge/>
          </w:tcPr>
          <w:p w14:paraId="788CC7AC" w14:textId="77777777" w:rsidR="0021052F" w:rsidRPr="00457151" w:rsidRDefault="0021052F" w:rsidP="008A5142">
            <w:pPr>
              <w:jc w:val="center"/>
              <w:rPr>
                <w:sz w:val="24"/>
                <w:szCs w:val="24"/>
                <w:lang w:val="kk-KZ"/>
              </w:rPr>
            </w:pPr>
          </w:p>
        </w:tc>
        <w:tc>
          <w:tcPr>
            <w:tcW w:w="3855" w:type="dxa"/>
          </w:tcPr>
          <w:p w14:paraId="4BD50FE3" w14:textId="77777777" w:rsidR="0021052F" w:rsidRPr="00457151" w:rsidRDefault="0021052F" w:rsidP="007037D1">
            <w:pPr>
              <w:rPr>
                <w:sz w:val="24"/>
                <w:szCs w:val="24"/>
                <w:lang w:val="kk-KZ"/>
              </w:rPr>
            </w:pPr>
            <w:r w:rsidRPr="00457151">
              <w:rPr>
                <w:sz w:val="24"/>
                <w:szCs w:val="24"/>
                <w:lang w:val="kk-KZ"/>
              </w:rPr>
              <w:t>дисперсияны табады;</w:t>
            </w:r>
          </w:p>
        </w:tc>
        <w:tc>
          <w:tcPr>
            <w:tcW w:w="905" w:type="dxa"/>
          </w:tcPr>
          <w:p w14:paraId="47CF61CA"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4FC8CB1F" w14:textId="77777777" w:rsidTr="008A5142">
        <w:trPr>
          <w:jc w:val="center"/>
        </w:trPr>
        <w:tc>
          <w:tcPr>
            <w:tcW w:w="3510" w:type="dxa"/>
            <w:vMerge/>
            <w:vAlign w:val="bottom"/>
          </w:tcPr>
          <w:p w14:paraId="3A56F910" w14:textId="77777777" w:rsidR="0021052F" w:rsidRPr="00457151" w:rsidRDefault="0021052F" w:rsidP="007037D1">
            <w:pPr>
              <w:rPr>
                <w:sz w:val="24"/>
                <w:szCs w:val="24"/>
                <w:lang w:val="kk-KZ"/>
              </w:rPr>
            </w:pPr>
          </w:p>
        </w:tc>
        <w:tc>
          <w:tcPr>
            <w:tcW w:w="802" w:type="dxa"/>
            <w:vMerge/>
          </w:tcPr>
          <w:p w14:paraId="359DAECF" w14:textId="77777777" w:rsidR="0021052F" w:rsidRPr="00457151" w:rsidRDefault="0021052F" w:rsidP="008A5142">
            <w:pPr>
              <w:jc w:val="center"/>
              <w:rPr>
                <w:sz w:val="24"/>
                <w:szCs w:val="24"/>
                <w:lang w:val="kk-KZ"/>
              </w:rPr>
            </w:pPr>
          </w:p>
        </w:tc>
        <w:tc>
          <w:tcPr>
            <w:tcW w:w="3855" w:type="dxa"/>
          </w:tcPr>
          <w:p w14:paraId="7D48066C" w14:textId="77777777" w:rsidR="0021052F" w:rsidRPr="00457151" w:rsidRDefault="0021052F" w:rsidP="007037D1">
            <w:pPr>
              <w:rPr>
                <w:sz w:val="24"/>
                <w:szCs w:val="24"/>
                <w:lang w:val="kk-KZ"/>
              </w:rPr>
            </w:pPr>
            <w:r w:rsidRPr="00457151">
              <w:rPr>
                <w:sz w:val="24"/>
                <w:szCs w:val="24"/>
                <w:lang w:val="kk-KZ"/>
              </w:rPr>
              <w:t>стандартты ауытқу өрнегін жазады;</w:t>
            </w:r>
          </w:p>
        </w:tc>
        <w:tc>
          <w:tcPr>
            <w:tcW w:w="905" w:type="dxa"/>
          </w:tcPr>
          <w:p w14:paraId="4F2B6B86"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19CD8834" w14:textId="77777777" w:rsidTr="008A5142">
        <w:trPr>
          <w:jc w:val="center"/>
        </w:trPr>
        <w:tc>
          <w:tcPr>
            <w:tcW w:w="3510" w:type="dxa"/>
            <w:vMerge/>
            <w:vAlign w:val="bottom"/>
          </w:tcPr>
          <w:p w14:paraId="65253D20" w14:textId="77777777" w:rsidR="0021052F" w:rsidRPr="00457151" w:rsidRDefault="0021052F" w:rsidP="007037D1">
            <w:pPr>
              <w:rPr>
                <w:sz w:val="24"/>
                <w:szCs w:val="24"/>
                <w:lang w:val="kk-KZ"/>
              </w:rPr>
            </w:pPr>
          </w:p>
        </w:tc>
        <w:tc>
          <w:tcPr>
            <w:tcW w:w="802" w:type="dxa"/>
            <w:vMerge/>
          </w:tcPr>
          <w:p w14:paraId="60A6DECC" w14:textId="77777777" w:rsidR="0021052F" w:rsidRPr="00457151" w:rsidRDefault="0021052F" w:rsidP="008A5142">
            <w:pPr>
              <w:jc w:val="center"/>
              <w:rPr>
                <w:sz w:val="24"/>
                <w:szCs w:val="24"/>
                <w:lang w:val="kk-KZ"/>
              </w:rPr>
            </w:pPr>
          </w:p>
        </w:tc>
        <w:tc>
          <w:tcPr>
            <w:tcW w:w="3855" w:type="dxa"/>
          </w:tcPr>
          <w:p w14:paraId="7CBE20B5" w14:textId="77777777" w:rsidR="0021052F" w:rsidRPr="00457151" w:rsidRDefault="0021052F" w:rsidP="007037D1">
            <w:pPr>
              <w:rPr>
                <w:sz w:val="24"/>
                <w:szCs w:val="24"/>
                <w:lang w:val="kk-KZ"/>
              </w:rPr>
            </w:pPr>
            <w:r w:rsidRPr="00457151">
              <w:rPr>
                <w:sz w:val="24"/>
                <w:szCs w:val="24"/>
                <w:lang w:val="kk-KZ"/>
              </w:rPr>
              <w:t>стандартты ауытқуды есептейді.</w:t>
            </w:r>
          </w:p>
        </w:tc>
        <w:tc>
          <w:tcPr>
            <w:tcW w:w="905" w:type="dxa"/>
          </w:tcPr>
          <w:p w14:paraId="24F9AF79"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1B5141DC" w14:textId="77777777" w:rsidTr="008A5142">
        <w:trPr>
          <w:jc w:val="center"/>
        </w:trPr>
        <w:tc>
          <w:tcPr>
            <w:tcW w:w="3510" w:type="dxa"/>
            <w:vMerge w:val="restart"/>
          </w:tcPr>
          <w:p w14:paraId="7CEF0529" w14:textId="77777777" w:rsidR="0021052F" w:rsidRPr="00457151" w:rsidRDefault="0021052F" w:rsidP="007037D1">
            <w:pPr>
              <w:rPr>
                <w:sz w:val="24"/>
                <w:szCs w:val="24"/>
                <w:lang w:val="kk-KZ"/>
              </w:rPr>
            </w:pPr>
            <w:r w:rsidRPr="00457151">
              <w:rPr>
                <w:sz w:val="24"/>
                <w:szCs w:val="24"/>
                <w:lang w:val="kk-KZ"/>
              </w:rPr>
              <w:t>Таңдау көлемін, орта мән, дисперсия есептейді</w:t>
            </w:r>
          </w:p>
        </w:tc>
        <w:tc>
          <w:tcPr>
            <w:tcW w:w="802" w:type="dxa"/>
            <w:vMerge w:val="restart"/>
          </w:tcPr>
          <w:p w14:paraId="78A5E0AA" w14:textId="77777777" w:rsidR="0021052F" w:rsidRPr="00457151" w:rsidRDefault="0021052F" w:rsidP="008A5142">
            <w:pPr>
              <w:jc w:val="center"/>
              <w:rPr>
                <w:sz w:val="24"/>
                <w:szCs w:val="24"/>
                <w:lang w:val="kk-KZ"/>
              </w:rPr>
            </w:pPr>
            <w:r w:rsidRPr="00457151">
              <w:rPr>
                <w:sz w:val="24"/>
                <w:szCs w:val="24"/>
                <w:lang w:val="kk-KZ"/>
              </w:rPr>
              <w:t>4</w:t>
            </w:r>
          </w:p>
        </w:tc>
        <w:tc>
          <w:tcPr>
            <w:tcW w:w="3855" w:type="dxa"/>
          </w:tcPr>
          <w:p w14:paraId="0EA8D3D2" w14:textId="77777777" w:rsidR="0021052F" w:rsidRPr="00457151" w:rsidRDefault="0021052F" w:rsidP="007037D1">
            <w:pPr>
              <w:rPr>
                <w:sz w:val="24"/>
                <w:szCs w:val="24"/>
                <w:lang w:val="kk-KZ"/>
              </w:rPr>
            </w:pPr>
            <w:r w:rsidRPr="00457151">
              <w:rPr>
                <w:sz w:val="24"/>
                <w:szCs w:val="24"/>
                <w:lang w:val="kk-KZ"/>
              </w:rPr>
              <w:t>таңдау көлемін есептейді;</w:t>
            </w:r>
          </w:p>
        </w:tc>
        <w:tc>
          <w:tcPr>
            <w:tcW w:w="905" w:type="dxa"/>
          </w:tcPr>
          <w:p w14:paraId="7DD2CEB7"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7A1C550B" w14:textId="77777777" w:rsidTr="008A5142">
        <w:trPr>
          <w:jc w:val="center"/>
        </w:trPr>
        <w:tc>
          <w:tcPr>
            <w:tcW w:w="3510" w:type="dxa"/>
            <w:vMerge/>
            <w:vAlign w:val="bottom"/>
          </w:tcPr>
          <w:p w14:paraId="175866AC" w14:textId="77777777" w:rsidR="0021052F" w:rsidRPr="00457151" w:rsidRDefault="0021052F" w:rsidP="008A5142">
            <w:pPr>
              <w:jc w:val="center"/>
              <w:rPr>
                <w:sz w:val="24"/>
                <w:szCs w:val="24"/>
                <w:lang w:val="kk-KZ"/>
              </w:rPr>
            </w:pPr>
          </w:p>
        </w:tc>
        <w:tc>
          <w:tcPr>
            <w:tcW w:w="802" w:type="dxa"/>
            <w:vMerge/>
            <w:vAlign w:val="bottom"/>
          </w:tcPr>
          <w:p w14:paraId="35678E7B" w14:textId="77777777" w:rsidR="0021052F" w:rsidRPr="00457151" w:rsidRDefault="0021052F" w:rsidP="008A5142">
            <w:pPr>
              <w:jc w:val="center"/>
              <w:rPr>
                <w:sz w:val="24"/>
                <w:szCs w:val="24"/>
                <w:lang w:val="kk-KZ"/>
              </w:rPr>
            </w:pPr>
          </w:p>
        </w:tc>
        <w:tc>
          <w:tcPr>
            <w:tcW w:w="3855" w:type="dxa"/>
            <w:vAlign w:val="bottom"/>
          </w:tcPr>
          <w:p w14:paraId="60D1CEC9" w14:textId="77777777" w:rsidR="0021052F" w:rsidRPr="00457151" w:rsidRDefault="0021052F" w:rsidP="007037D1">
            <w:pPr>
              <w:rPr>
                <w:sz w:val="24"/>
                <w:szCs w:val="24"/>
                <w:lang w:val="kk-KZ"/>
              </w:rPr>
            </w:pPr>
            <w:r w:rsidRPr="00457151">
              <w:rPr>
                <w:sz w:val="24"/>
                <w:szCs w:val="24"/>
                <w:lang w:val="kk-KZ"/>
              </w:rPr>
              <w:t>арифметикалық ортаны табады;</w:t>
            </w:r>
          </w:p>
        </w:tc>
        <w:tc>
          <w:tcPr>
            <w:tcW w:w="905" w:type="dxa"/>
          </w:tcPr>
          <w:p w14:paraId="6BF6E782"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3EE41632" w14:textId="77777777" w:rsidTr="008A5142">
        <w:trPr>
          <w:jc w:val="center"/>
        </w:trPr>
        <w:tc>
          <w:tcPr>
            <w:tcW w:w="3510" w:type="dxa"/>
            <w:vMerge/>
            <w:vAlign w:val="bottom"/>
          </w:tcPr>
          <w:p w14:paraId="2BF779B6" w14:textId="77777777" w:rsidR="0021052F" w:rsidRPr="00457151" w:rsidRDefault="0021052F" w:rsidP="008A5142">
            <w:pPr>
              <w:jc w:val="center"/>
              <w:rPr>
                <w:sz w:val="24"/>
                <w:szCs w:val="24"/>
                <w:lang w:val="kk-KZ"/>
              </w:rPr>
            </w:pPr>
          </w:p>
        </w:tc>
        <w:tc>
          <w:tcPr>
            <w:tcW w:w="802" w:type="dxa"/>
            <w:vMerge/>
            <w:vAlign w:val="bottom"/>
          </w:tcPr>
          <w:p w14:paraId="5005188D" w14:textId="77777777" w:rsidR="0021052F" w:rsidRPr="00457151" w:rsidRDefault="0021052F" w:rsidP="008A5142">
            <w:pPr>
              <w:jc w:val="center"/>
              <w:rPr>
                <w:sz w:val="24"/>
                <w:szCs w:val="24"/>
                <w:lang w:val="kk-KZ"/>
              </w:rPr>
            </w:pPr>
          </w:p>
        </w:tc>
        <w:tc>
          <w:tcPr>
            <w:tcW w:w="3855" w:type="dxa"/>
          </w:tcPr>
          <w:p w14:paraId="6E8BC677" w14:textId="77777777" w:rsidR="0021052F" w:rsidRPr="00457151" w:rsidRDefault="0021052F" w:rsidP="007037D1">
            <w:pPr>
              <w:rPr>
                <w:sz w:val="24"/>
                <w:szCs w:val="24"/>
                <w:lang w:val="kk-KZ"/>
              </w:rPr>
            </w:pPr>
            <w:r w:rsidRPr="00457151">
              <w:rPr>
                <w:sz w:val="24"/>
                <w:szCs w:val="24"/>
                <w:lang w:val="kk-KZ"/>
              </w:rPr>
              <w:t>дисперсияны табады.</w:t>
            </w:r>
          </w:p>
        </w:tc>
        <w:tc>
          <w:tcPr>
            <w:tcW w:w="905" w:type="dxa"/>
          </w:tcPr>
          <w:p w14:paraId="0349BCFE" w14:textId="77777777" w:rsidR="0021052F" w:rsidRPr="00457151" w:rsidRDefault="0021052F" w:rsidP="008A5142">
            <w:pPr>
              <w:jc w:val="center"/>
              <w:rPr>
                <w:sz w:val="24"/>
                <w:szCs w:val="24"/>
                <w:lang w:val="kk-KZ"/>
              </w:rPr>
            </w:pPr>
            <w:r w:rsidRPr="00457151">
              <w:rPr>
                <w:sz w:val="24"/>
                <w:szCs w:val="24"/>
                <w:lang w:val="kk-KZ"/>
              </w:rPr>
              <w:t>1</w:t>
            </w:r>
          </w:p>
        </w:tc>
      </w:tr>
      <w:tr w:rsidR="0021052F" w:rsidRPr="00457151" w14:paraId="5744F415" w14:textId="77777777" w:rsidTr="008A5142">
        <w:trPr>
          <w:jc w:val="center"/>
        </w:trPr>
        <w:tc>
          <w:tcPr>
            <w:tcW w:w="8167" w:type="dxa"/>
            <w:gridSpan w:val="3"/>
            <w:vAlign w:val="bottom"/>
          </w:tcPr>
          <w:p w14:paraId="4F343F4D" w14:textId="6F1D5DBF" w:rsidR="0021052F" w:rsidRPr="00457151" w:rsidRDefault="007037D1" w:rsidP="008A5142">
            <w:pPr>
              <w:rPr>
                <w:bCs/>
                <w:sz w:val="24"/>
                <w:szCs w:val="24"/>
                <w:lang w:val="kk-KZ"/>
              </w:rPr>
            </w:pPr>
            <w:r w:rsidRPr="00457151">
              <w:rPr>
                <w:bCs/>
                <w:color w:val="000000"/>
                <w:sz w:val="24"/>
                <w:szCs w:val="24"/>
                <w:lang w:val="kk-KZ"/>
              </w:rPr>
              <w:t>Барлығы:</w:t>
            </w:r>
          </w:p>
        </w:tc>
        <w:tc>
          <w:tcPr>
            <w:tcW w:w="905" w:type="dxa"/>
            <w:vAlign w:val="bottom"/>
          </w:tcPr>
          <w:p w14:paraId="226D543A" w14:textId="77777777" w:rsidR="0021052F" w:rsidRPr="00457151" w:rsidRDefault="0021052F" w:rsidP="008A5142">
            <w:pPr>
              <w:jc w:val="center"/>
              <w:rPr>
                <w:bCs/>
                <w:sz w:val="24"/>
                <w:szCs w:val="24"/>
                <w:lang w:val="kk-KZ"/>
              </w:rPr>
            </w:pPr>
            <w:r w:rsidRPr="00457151">
              <w:rPr>
                <w:bCs/>
                <w:sz w:val="24"/>
                <w:szCs w:val="24"/>
                <w:lang w:val="kk-KZ"/>
              </w:rPr>
              <w:t>13</w:t>
            </w:r>
          </w:p>
        </w:tc>
      </w:tr>
    </w:tbl>
    <w:p w14:paraId="234741C0" w14:textId="177F6590" w:rsidR="0021052F" w:rsidRPr="00EF1D02" w:rsidRDefault="0021052F" w:rsidP="002D19B1">
      <w:pPr>
        <w:spacing w:before="100" w:beforeAutospacing="1" w:after="100" w:afterAutospacing="1"/>
        <w:jc w:val="both"/>
        <w:rPr>
          <w:sz w:val="28"/>
          <w:szCs w:val="28"/>
          <w:lang w:val="kk-KZ"/>
        </w:rPr>
      </w:pPr>
    </w:p>
    <w:p w14:paraId="0D680BD3" w14:textId="77777777" w:rsidR="0021052F" w:rsidRPr="00EF1D02" w:rsidRDefault="0021052F">
      <w:pPr>
        <w:rPr>
          <w:sz w:val="28"/>
          <w:szCs w:val="28"/>
          <w:lang w:val="kk-KZ"/>
        </w:rPr>
      </w:pPr>
      <w:r w:rsidRPr="00EF1D02">
        <w:rPr>
          <w:sz w:val="28"/>
          <w:szCs w:val="28"/>
          <w:lang w:val="kk-KZ"/>
        </w:rPr>
        <w:br w:type="page"/>
      </w:r>
    </w:p>
    <w:p w14:paraId="4D6E31F5" w14:textId="4FF36B68" w:rsidR="0021052F" w:rsidRPr="00EF1D02" w:rsidRDefault="0021052F" w:rsidP="0021052F">
      <w:pPr>
        <w:spacing w:before="100" w:beforeAutospacing="1" w:after="100" w:afterAutospacing="1"/>
        <w:jc w:val="center"/>
        <w:rPr>
          <w:sz w:val="28"/>
          <w:szCs w:val="28"/>
          <w:lang w:val="kk-KZ"/>
        </w:rPr>
      </w:pPr>
      <w:r w:rsidRPr="00EF1D02">
        <w:rPr>
          <w:rFonts w:ascii="Times New Roman,Bold" w:hAnsi="Times New Roman,Bold"/>
          <w:sz w:val="28"/>
          <w:szCs w:val="28"/>
          <w:shd w:val="clear" w:color="auto" w:fill="FFFFFF"/>
          <w:lang w:val="kk-KZ"/>
        </w:rPr>
        <w:lastRenderedPageBreak/>
        <w:t>9-сынып № 2 жиынтық бағалау жұмысының тапсырмалары</w:t>
      </w:r>
    </w:p>
    <w:p w14:paraId="727F81CC" w14:textId="4737C39A" w:rsidR="00B91331" w:rsidRPr="00EF1D02" w:rsidRDefault="00A16466" w:rsidP="00F04ED1">
      <w:pPr>
        <w:pStyle w:val="a3"/>
        <w:numPr>
          <w:ilvl w:val="0"/>
          <w:numId w:val="71"/>
        </w:numPr>
        <w:spacing w:before="100" w:beforeAutospacing="1" w:after="100" w:afterAutospacing="1"/>
        <w:ind w:left="0" w:firstLine="709"/>
        <w:jc w:val="both"/>
        <w:rPr>
          <w:sz w:val="28"/>
          <w:szCs w:val="28"/>
          <w:lang w:val="kk-KZ"/>
        </w:rPr>
      </w:pPr>
      <w:r w:rsidRPr="00EF1D02">
        <w:rPr>
          <w:sz w:val="28"/>
          <w:szCs w:val="28"/>
          <w:lang w:val="kk-KZ"/>
        </w:rPr>
        <w:t>Сыныптың 11 оқушысы жарысқа қатысады. Топ капитаны мен оның көмекшісін таңдаудың неше жолы бар?</w:t>
      </w:r>
    </w:p>
    <w:p w14:paraId="4157B486" w14:textId="2563ACAB" w:rsidR="00A16466" w:rsidRPr="00EF1D02" w:rsidRDefault="00A16466" w:rsidP="00F04ED1">
      <w:pPr>
        <w:pStyle w:val="a3"/>
        <w:numPr>
          <w:ilvl w:val="0"/>
          <w:numId w:val="71"/>
        </w:numPr>
        <w:spacing w:before="100" w:beforeAutospacing="1" w:after="100" w:afterAutospacing="1"/>
        <w:ind w:left="0" w:firstLine="709"/>
        <w:jc w:val="both"/>
        <w:rPr>
          <w:sz w:val="28"/>
          <w:szCs w:val="28"/>
          <w:lang w:val="kk-KZ"/>
        </w:rPr>
      </w:pPr>
      <w:r w:rsidRPr="00EF1D02">
        <w:rPr>
          <w:sz w:val="28"/>
          <w:szCs w:val="28"/>
          <w:lang w:val="kk-KZ"/>
        </w:rPr>
        <w:t xml:space="preserve">Айжанда 4 табиғаттың суреті бар, ал оның ағасы </w:t>
      </w:r>
      <w:proofErr w:type="spellStart"/>
      <w:r w:rsidRPr="00EF1D02">
        <w:rPr>
          <w:sz w:val="28"/>
          <w:szCs w:val="28"/>
          <w:lang w:val="kk-KZ"/>
        </w:rPr>
        <w:t>Әрсенде</w:t>
      </w:r>
      <w:proofErr w:type="spellEnd"/>
      <w:r w:rsidRPr="00EF1D02">
        <w:rPr>
          <w:sz w:val="28"/>
          <w:szCs w:val="28"/>
          <w:lang w:val="kk-KZ"/>
        </w:rPr>
        <w:t xml:space="preserve"> </w:t>
      </w:r>
      <w:r w:rsidR="007E22EE" w:rsidRPr="00EF1D02">
        <w:rPr>
          <w:sz w:val="28"/>
          <w:szCs w:val="28"/>
          <w:lang w:val="kk-KZ"/>
        </w:rPr>
        <w:t xml:space="preserve">жақсы көретін әншісінің 5 суреті бар. Айжан  мен </w:t>
      </w:r>
      <w:proofErr w:type="spellStart"/>
      <w:r w:rsidR="007E22EE" w:rsidRPr="00EF1D02">
        <w:rPr>
          <w:sz w:val="28"/>
          <w:szCs w:val="28"/>
          <w:lang w:val="kk-KZ"/>
        </w:rPr>
        <w:t>Әрсен</w:t>
      </w:r>
      <w:proofErr w:type="spellEnd"/>
      <w:r w:rsidR="007E22EE" w:rsidRPr="00EF1D02">
        <w:rPr>
          <w:sz w:val="28"/>
          <w:szCs w:val="28"/>
          <w:lang w:val="kk-KZ"/>
        </w:rPr>
        <w:t xml:space="preserve"> бөлмедегі қабырғаны </w:t>
      </w:r>
      <w:proofErr w:type="spellStart"/>
      <w:r w:rsidR="007E22EE" w:rsidRPr="00EF1D02">
        <w:rPr>
          <w:sz w:val="28"/>
          <w:szCs w:val="28"/>
          <w:lang w:val="kk-KZ"/>
        </w:rPr>
        <w:t>безендіргісі</w:t>
      </w:r>
      <w:proofErr w:type="spellEnd"/>
      <w:r w:rsidR="007E22EE" w:rsidRPr="00EF1D02">
        <w:rPr>
          <w:sz w:val="28"/>
          <w:szCs w:val="28"/>
          <w:lang w:val="kk-KZ"/>
        </w:rPr>
        <w:t xml:space="preserve"> келеді, бұл үшін олар қабырға бойына 2 табиғаттың суреті мен 2 әншінің суретін ілгісі келеді. Олар мұны неше жолмен жасайды?</w:t>
      </w:r>
    </w:p>
    <w:p w14:paraId="7BE3DF54" w14:textId="2DAE533F" w:rsidR="004445B0" w:rsidRPr="00EF1D02" w:rsidRDefault="004445B0" w:rsidP="00F04ED1">
      <w:pPr>
        <w:pStyle w:val="a3"/>
        <w:numPr>
          <w:ilvl w:val="0"/>
          <w:numId w:val="71"/>
        </w:numPr>
        <w:spacing w:before="100" w:beforeAutospacing="1" w:after="100" w:afterAutospacing="1"/>
        <w:ind w:left="0" w:firstLine="709"/>
        <w:jc w:val="both"/>
        <w:rPr>
          <w:sz w:val="28"/>
          <w:szCs w:val="28"/>
          <w:lang w:val="kk-KZ"/>
        </w:rPr>
      </w:pPr>
      <w:r w:rsidRPr="00EF1D02">
        <w:rPr>
          <w:sz w:val="28"/>
          <w:szCs w:val="28"/>
          <w:lang w:val="kk-KZ"/>
        </w:rPr>
        <w:t>Сәуленің сөмкесінде 5 қарындаш, 4 қалам және 3 фломастер бар.</w:t>
      </w:r>
    </w:p>
    <w:p w14:paraId="603C1CD1" w14:textId="77777777" w:rsidR="00D571FC" w:rsidRPr="00EF1D02" w:rsidRDefault="00D571FC" w:rsidP="00F04ED1">
      <w:pPr>
        <w:pStyle w:val="a3"/>
        <w:numPr>
          <w:ilvl w:val="0"/>
          <w:numId w:val="72"/>
        </w:numPr>
        <w:spacing w:before="100" w:beforeAutospacing="1" w:after="100" w:afterAutospacing="1"/>
        <w:jc w:val="both"/>
        <w:rPr>
          <w:sz w:val="28"/>
          <w:szCs w:val="28"/>
          <w:lang w:val="kk-KZ"/>
        </w:rPr>
      </w:pPr>
      <w:r w:rsidRPr="00EF1D02">
        <w:rPr>
          <w:sz w:val="28"/>
          <w:szCs w:val="28"/>
          <w:lang w:val="kk-KZ"/>
        </w:rPr>
        <w:t>Сәуле сөмкесінен бір зат алды. Алынған заттың қалам болу ықтималдығын табыңыз.</w:t>
      </w:r>
    </w:p>
    <w:p w14:paraId="13BC72A1" w14:textId="18CEA41C" w:rsidR="00D571FC" w:rsidRPr="00EF1D02" w:rsidRDefault="00D571FC" w:rsidP="00F04ED1">
      <w:pPr>
        <w:pStyle w:val="a3"/>
        <w:numPr>
          <w:ilvl w:val="0"/>
          <w:numId w:val="72"/>
        </w:numPr>
        <w:spacing w:before="100" w:beforeAutospacing="1" w:after="100" w:afterAutospacing="1"/>
        <w:jc w:val="both"/>
        <w:rPr>
          <w:sz w:val="28"/>
          <w:szCs w:val="28"/>
          <w:lang w:val="kk-KZ"/>
        </w:rPr>
      </w:pPr>
      <w:r w:rsidRPr="00EF1D02">
        <w:rPr>
          <w:sz w:val="28"/>
          <w:szCs w:val="28"/>
          <w:lang w:val="kk-KZ"/>
        </w:rPr>
        <w:t>Сәуле сөмкесінен бірінен соң бірі 3 зат алды. Бірақ алынған зат келесі затты алғаннан бұрын, қайтадан орнына салынып отырды. Бірінші алынған заттың қарындаш, екінші алынған заттың қалам, үшінші алынған заттың фломастер болу ықтималдығын есептеңіз.</w:t>
      </w:r>
    </w:p>
    <w:p w14:paraId="17FA3D74" w14:textId="49C6ABE2" w:rsidR="00D02F5C" w:rsidRPr="00EF1D02" w:rsidRDefault="0057280D" w:rsidP="00F04ED1">
      <w:pPr>
        <w:pStyle w:val="a3"/>
        <w:numPr>
          <w:ilvl w:val="0"/>
          <w:numId w:val="71"/>
        </w:numPr>
        <w:spacing w:before="100" w:beforeAutospacing="1" w:after="100" w:afterAutospacing="1"/>
        <w:ind w:left="0" w:firstLine="709"/>
        <w:jc w:val="both"/>
        <w:rPr>
          <w:sz w:val="28"/>
          <w:szCs w:val="28"/>
          <w:lang w:val="kk-KZ"/>
        </w:rPr>
      </w:pPr>
      <m:oMath>
        <m:d>
          <m:dPr>
            <m:begChr m:val="|"/>
            <m:endChr m:val="|"/>
            <m:ctrlPr>
              <w:rPr>
                <w:rFonts w:ascii="Cambria Math" w:hAnsi="Cambria Math"/>
                <w:i/>
                <w:sz w:val="28"/>
                <w:szCs w:val="28"/>
                <w:lang w:val="kk-KZ"/>
              </w:rPr>
            </m:ctrlPr>
          </m:dPr>
          <m:e>
            <m:r>
              <w:rPr>
                <w:rFonts w:ascii="Cambria Math" w:hAnsi="Cambria Math"/>
                <w:sz w:val="28"/>
                <w:szCs w:val="28"/>
                <w:lang w:val="kk-KZ"/>
              </w:rPr>
              <m:t>x-1</m:t>
            </m:r>
          </m:e>
        </m:d>
        <m:r>
          <w:rPr>
            <w:rFonts w:ascii="Cambria Math" w:hAnsi="Cambria Math"/>
            <w:sz w:val="28"/>
            <w:szCs w:val="28"/>
            <w:lang w:val="kk-KZ"/>
          </w:rPr>
          <m:t>≤3</m:t>
        </m:r>
      </m:oMath>
      <w:r w:rsidR="005B4349" w:rsidRPr="00EF1D02">
        <w:rPr>
          <w:sz w:val="28"/>
          <w:szCs w:val="28"/>
          <w:lang w:val="kk-KZ"/>
        </w:rPr>
        <w:t xml:space="preserve"> теңсіздігінің шешімі кездейсоқ таңдалды. Ол шешімнің </w:t>
      </w:r>
      <m:oMath>
        <m:d>
          <m:dPr>
            <m:begChr m:val="|"/>
            <m:endChr m:val="|"/>
            <m:ctrlPr>
              <w:rPr>
                <w:rFonts w:ascii="Cambria Math" w:hAnsi="Cambria Math"/>
                <w:i/>
                <w:sz w:val="28"/>
                <w:szCs w:val="28"/>
                <w:lang w:val="kk-KZ"/>
              </w:rPr>
            </m:ctrlPr>
          </m:dPr>
          <m:e>
            <m:r>
              <w:rPr>
                <w:rFonts w:ascii="Cambria Math" w:hAnsi="Cambria Math"/>
                <w:sz w:val="28"/>
                <w:szCs w:val="28"/>
                <w:lang w:val="kk-KZ"/>
              </w:rPr>
              <m:t>x-2</m:t>
            </m:r>
          </m:e>
        </m:d>
        <m:r>
          <w:rPr>
            <w:rFonts w:ascii="Cambria Math" w:hAnsi="Cambria Math"/>
            <w:sz w:val="28"/>
            <w:szCs w:val="28"/>
            <w:lang w:val="kk-KZ"/>
          </w:rPr>
          <m:t>≥3</m:t>
        </m:r>
      </m:oMath>
      <w:r w:rsidR="005B4349" w:rsidRPr="00EF1D02">
        <w:rPr>
          <w:sz w:val="28"/>
          <w:szCs w:val="28"/>
          <w:lang w:val="kk-KZ"/>
        </w:rPr>
        <w:t xml:space="preserve"> теңсіздіктің шешімі болу ықтималдығы қандай?</w:t>
      </w:r>
    </w:p>
    <w:p w14:paraId="65BCD870" w14:textId="5506F9EF" w:rsidR="00695CA2" w:rsidRPr="00EF1D02" w:rsidRDefault="00695CA2">
      <w:pPr>
        <w:rPr>
          <w:sz w:val="28"/>
          <w:szCs w:val="28"/>
          <w:lang w:val="kk-KZ"/>
        </w:rPr>
      </w:pPr>
      <w:r w:rsidRPr="00EF1D02">
        <w:rPr>
          <w:sz w:val="28"/>
          <w:szCs w:val="28"/>
          <w:lang w:val="kk-KZ"/>
        </w:rPr>
        <w:br w:type="page"/>
      </w:r>
    </w:p>
    <w:p w14:paraId="256A94A3" w14:textId="40AB2950" w:rsidR="00957E36" w:rsidRPr="00EF1D02" w:rsidRDefault="00957E36" w:rsidP="00957E36">
      <w:pPr>
        <w:spacing w:before="100" w:beforeAutospacing="1" w:after="100" w:afterAutospacing="1"/>
        <w:contextualSpacing/>
        <w:jc w:val="both"/>
        <w:rPr>
          <w:sz w:val="28"/>
          <w:szCs w:val="28"/>
          <w:lang w:val="kk-KZ"/>
        </w:rPr>
      </w:pPr>
      <w:r w:rsidRPr="00EF1D02">
        <w:rPr>
          <w:sz w:val="28"/>
          <w:szCs w:val="28"/>
          <w:lang w:val="kk-KZ"/>
        </w:rPr>
        <w:lastRenderedPageBreak/>
        <w:t xml:space="preserve">Кесте </w:t>
      </w:r>
      <w:r w:rsidR="00801486" w:rsidRPr="00EF1D02">
        <w:rPr>
          <w:sz w:val="28"/>
          <w:szCs w:val="28"/>
          <w:lang w:val="kk-KZ"/>
        </w:rPr>
        <w:t>Ғ</w:t>
      </w:r>
      <w:r w:rsidR="00CF0CD7" w:rsidRPr="00EF1D02">
        <w:rPr>
          <w:sz w:val="28"/>
          <w:szCs w:val="28"/>
          <w:lang w:val="kk-KZ"/>
        </w:rPr>
        <w:t>10</w:t>
      </w:r>
      <w:r w:rsidRPr="00EF1D02">
        <w:rPr>
          <w:sz w:val="28"/>
          <w:szCs w:val="28"/>
          <w:lang w:val="kk-KZ"/>
        </w:rPr>
        <w:t xml:space="preserve"> – </w:t>
      </w:r>
      <w:r w:rsidR="00CF0CD7" w:rsidRPr="00EF1D02">
        <w:rPr>
          <w:sz w:val="28"/>
          <w:szCs w:val="28"/>
          <w:lang w:val="kk-KZ"/>
        </w:rPr>
        <w:t>9</w:t>
      </w:r>
      <w:r w:rsidRPr="00EF1D02">
        <w:rPr>
          <w:sz w:val="28"/>
          <w:szCs w:val="28"/>
          <w:lang w:val="kk-KZ"/>
        </w:rPr>
        <w:t>-сыныпқа арналған №2 жиынтық бағалау жұмысының бағалау критерийлері</w:t>
      </w:r>
    </w:p>
    <w:p w14:paraId="65FD3166" w14:textId="77777777" w:rsidR="00957E36" w:rsidRPr="00EF1D02" w:rsidRDefault="00957E36" w:rsidP="00957E36">
      <w:pPr>
        <w:spacing w:before="100" w:beforeAutospacing="1" w:after="100" w:afterAutospacing="1"/>
        <w:contextualSpacing/>
        <w:jc w:val="both"/>
        <w:rPr>
          <w:sz w:val="28"/>
          <w:szCs w:val="28"/>
          <w:lang w:val="kk-KZ"/>
        </w:rPr>
      </w:pPr>
    </w:p>
    <w:tbl>
      <w:tblPr>
        <w:tblStyle w:val="ab"/>
        <w:tblW w:w="9072" w:type="dxa"/>
        <w:jc w:val="center"/>
        <w:tblLook w:val="04A0" w:firstRow="1" w:lastRow="0" w:firstColumn="1" w:lastColumn="0" w:noHBand="0" w:noVBand="1"/>
      </w:tblPr>
      <w:tblGrid>
        <w:gridCol w:w="3510"/>
        <w:gridCol w:w="802"/>
        <w:gridCol w:w="3855"/>
        <w:gridCol w:w="905"/>
      </w:tblGrid>
      <w:tr w:rsidR="007E22EE" w:rsidRPr="00457151" w14:paraId="49931BC6" w14:textId="77777777" w:rsidTr="008A5142">
        <w:trPr>
          <w:jc w:val="center"/>
        </w:trPr>
        <w:tc>
          <w:tcPr>
            <w:tcW w:w="3510" w:type="dxa"/>
            <w:vMerge w:val="restart"/>
          </w:tcPr>
          <w:p w14:paraId="31194CB8" w14:textId="77777777" w:rsidR="007E22EE" w:rsidRPr="00457151" w:rsidRDefault="007E22EE" w:rsidP="007037D1">
            <w:pPr>
              <w:rPr>
                <w:bCs/>
                <w:sz w:val="24"/>
                <w:szCs w:val="24"/>
                <w:lang w:val="kk-KZ"/>
              </w:rPr>
            </w:pPr>
            <w:r w:rsidRPr="00457151">
              <w:rPr>
                <w:bCs/>
                <w:sz w:val="24"/>
                <w:szCs w:val="24"/>
                <w:lang w:val="kk-KZ"/>
              </w:rPr>
              <w:t>Бағалау критерийлері</w:t>
            </w:r>
          </w:p>
        </w:tc>
        <w:tc>
          <w:tcPr>
            <w:tcW w:w="802" w:type="dxa"/>
            <w:vMerge w:val="restart"/>
          </w:tcPr>
          <w:p w14:paraId="32A1077C" w14:textId="77777777" w:rsidR="007E22EE" w:rsidRPr="00457151" w:rsidRDefault="007E22EE" w:rsidP="008A5142">
            <w:pPr>
              <w:jc w:val="center"/>
              <w:rPr>
                <w:bCs/>
                <w:sz w:val="24"/>
                <w:szCs w:val="24"/>
                <w:lang w:val="kk-KZ"/>
              </w:rPr>
            </w:pPr>
            <w:r w:rsidRPr="00457151">
              <w:rPr>
                <w:bCs/>
                <w:sz w:val="24"/>
                <w:szCs w:val="24"/>
                <w:lang w:val="kk-KZ"/>
              </w:rPr>
              <w:t>№</w:t>
            </w:r>
          </w:p>
        </w:tc>
        <w:tc>
          <w:tcPr>
            <w:tcW w:w="3855" w:type="dxa"/>
          </w:tcPr>
          <w:p w14:paraId="66A8F550" w14:textId="77777777" w:rsidR="007E22EE" w:rsidRPr="00457151" w:rsidRDefault="007E22EE" w:rsidP="008A5142">
            <w:pPr>
              <w:jc w:val="center"/>
              <w:rPr>
                <w:bCs/>
                <w:sz w:val="24"/>
                <w:szCs w:val="24"/>
                <w:lang w:val="kk-KZ"/>
              </w:rPr>
            </w:pPr>
            <w:r w:rsidRPr="00457151">
              <w:rPr>
                <w:bCs/>
                <w:sz w:val="24"/>
                <w:szCs w:val="24"/>
                <w:lang w:val="kk-KZ"/>
              </w:rPr>
              <w:t>Дескриптор</w:t>
            </w:r>
          </w:p>
        </w:tc>
        <w:tc>
          <w:tcPr>
            <w:tcW w:w="905" w:type="dxa"/>
            <w:vMerge w:val="restart"/>
          </w:tcPr>
          <w:p w14:paraId="7AD7F306" w14:textId="77777777" w:rsidR="007E22EE" w:rsidRPr="00457151" w:rsidRDefault="007E22EE" w:rsidP="008A5142">
            <w:pPr>
              <w:jc w:val="both"/>
              <w:rPr>
                <w:bCs/>
                <w:sz w:val="24"/>
                <w:szCs w:val="24"/>
                <w:lang w:val="kk-KZ"/>
              </w:rPr>
            </w:pPr>
            <w:r w:rsidRPr="00457151">
              <w:rPr>
                <w:bCs/>
                <w:sz w:val="24"/>
                <w:szCs w:val="24"/>
                <w:lang w:val="kk-KZ"/>
              </w:rPr>
              <w:t>Балл</w:t>
            </w:r>
          </w:p>
        </w:tc>
      </w:tr>
      <w:tr w:rsidR="007E22EE" w:rsidRPr="00457151" w14:paraId="54AD85B7" w14:textId="77777777" w:rsidTr="008A5142">
        <w:trPr>
          <w:jc w:val="center"/>
        </w:trPr>
        <w:tc>
          <w:tcPr>
            <w:tcW w:w="3510" w:type="dxa"/>
            <w:vMerge/>
          </w:tcPr>
          <w:p w14:paraId="2B9D58AB" w14:textId="77777777" w:rsidR="007E22EE" w:rsidRPr="00457151" w:rsidRDefault="007E22EE" w:rsidP="008A5142">
            <w:pPr>
              <w:jc w:val="center"/>
              <w:rPr>
                <w:sz w:val="24"/>
                <w:szCs w:val="24"/>
                <w:lang w:val="kk-KZ"/>
              </w:rPr>
            </w:pPr>
          </w:p>
        </w:tc>
        <w:tc>
          <w:tcPr>
            <w:tcW w:w="802" w:type="dxa"/>
            <w:vMerge/>
          </w:tcPr>
          <w:p w14:paraId="4E5F5483" w14:textId="77777777" w:rsidR="007E22EE" w:rsidRPr="00457151" w:rsidRDefault="007E22EE" w:rsidP="008A5142">
            <w:pPr>
              <w:jc w:val="center"/>
              <w:rPr>
                <w:sz w:val="24"/>
                <w:szCs w:val="24"/>
                <w:lang w:val="kk-KZ"/>
              </w:rPr>
            </w:pPr>
          </w:p>
        </w:tc>
        <w:tc>
          <w:tcPr>
            <w:tcW w:w="3855" w:type="dxa"/>
          </w:tcPr>
          <w:p w14:paraId="3A3A0EDD" w14:textId="77777777" w:rsidR="007E22EE" w:rsidRPr="00457151" w:rsidRDefault="007E22EE" w:rsidP="007037D1">
            <w:pPr>
              <w:rPr>
                <w:bCs/>
                <w:i/>
                <w:iCs/>
                <w:sz w:val="24"/>
                <w:szCs w:val="24"/>
                <w:lang w:val="kk-KZ"/>
              </w:rPr>
            </w:pPr>
            <w:r w:rsidRPr="00457151">
              <w:rPr>
                <w:bCs/>
                <w:i/>
                <w:iCs/>
                <w:sz w:val="24"/>
                <w:szCs w:val="24"/>
                <w:lang w:val="kk-KZ"/>
              </w:rPr>
              <w:t>Білім алушы</w:t>
            </w:r>
          </w:p>
        </w:tc>
        <w:tc>
          <w:tcPr>
            <w:tcW w:w="905" w:type="dxa"/>
            <w:vMerge/>
          </w:tcPr>
          <w:p w14:paraId="605915FD" w14:textId="77777777" w:rsidR="007E22EE" w:rsidRPr="00457151" w:rsidRDefault="007E22EE" w:rsidP="008A5142">
            <w:pPr>
              <w:jc w:val="both"/>
              <w:rPr>
                <w:sz w:val="24"/>
                <w:szCs w:val="24"/>
                <w:lang w:val="kk-KZ"/>
              </w:rPr>
            </w:pPr>
          </w:p>
        </w:tc>
      </w:tr>
      <w:tr w:rsidR="007E22EE" w:rsidRPr="00457151" w14:paraId="42223997" w14:textId="77777777" w:rsidTr="008A5142">
        <w:trPr>
          <w:jc w:val="center"/>
        </w:trPr>
        <w:tc>
          <w:tcPr>
            <w:tcW w:w="3510" w:type="dxa"/>
            <w:vMerge w:val="restart"/>
          </w:tcPr>
          <w:p w14:paraId="1FEFB285" w14:textId="345BFE38" w:rsidR="007E22EE" w:rsidRPr="00457151" w:rsidRDefault="00EC5AF1" w:rsidP="007037D1">
            <w:pPr>
              <w:rPr>
                <w:sz w:val="24"/>
                <w:szCs w:val="24"/>
                <w:lang w:val="kk-KZ"/>
              </w:rPr>
            </w:pPr>
            <w:r w:rsidRPr="00457151">
              <w:rPr>
                <w:color w:val="000000"/>
                <w:sz w:val="24"/>
                <w:szCs w:val="24"/>
                <w:shd w:val="clear" w:color="auto" w:fill="FFFFFF"/>
                <w:lang w:val="kk-KZ"/>
              </w:rPr>
              <w:t xml:space="preserve">Қарапайым есептер шығаруда </w:t>
            </w:r>
            <w:proofErr w:type="spellStart"/>
            <w:r w:rsidRPr="00457151">
              <w:rPr>
                <w:color w:val="000000"/>
                <w:sz w:val="24"/>
                <w:szCs w:val="24"/>
                <w:shd w:val="clear" w:color="auto" w:fill="FFFFFF"/>
                <w:lang w:val="kk-KZ"/>
              </w:rPr>
              <w:t>комбинаториканың</w:t>
            </w:r>
            <w:proofErr w:type="spellEnd"/>
            <w:r w:rsidRPr="00457151">
              <w:rPr>
                <w:color w:val="000000"/>
                <w:sz w:val="24"/>
                <w:szCs w:val="24"/>
                <w:shd w:val="clear" w:color="auto" w:fill="FFFFFF"/>
                <w:lang w:val="kk-KZ"/>
              </w:rPr>
              <w:t xml:space="preserve"> ережелерін пайдаланады</w:t>
            </w:r>
          </w:p>
        </w:tc>
        <w:tc>
          <w:tcPr>
            <w:tcW w:w="802" w:type="dxa"/>
            <w:vMerge w:val="restart"/>
            <w:vAlign w:val="center"/>
          </w:tcPr>
          <w:p w14:paraId="49A06784" w14:textId="77777777" w:rsidR="007E22EE" w:rsidRPr="00457151" w:rsidRDefault="007E22EE" w:rsidP="008A5142">
            <w:pPr>
              <w:jc w:val="center"/>
              <w:rPr>
                <w:sz w:val="24"/>
                <w:szCs w:val="24"/>
                <w:lang w:val="kk-KZ"/>
              </w:rPr>
            </w:pPr>
            <w:r w:rsidRPr="00457151">
              <w:rPr>
                <w:sz w:val="24"/>
                <w:szCs w:val="24"/>
                <w:lang w:val="kk-KZ"/>
              </w:rPr>
              <w:t>1</w:t>
            </w:r>
          </w:p>
        </w:tc>
        <w:tc>
          <w:tcPr>
            <w:tcW w:w="3855" w:type="dxa"/>
          </w:tcPr>
          <w:p w14:paraId="3818FB7A" w14:textId="5BFC2F55" w:rsidR="00EC5AF1" w:rsidRPr="00457151" w:rsidRDefault="007037D1" w:rsidP="007037D1">
            <w:pPr>
              <w:rPr>
                <w:sz w:val="24"/>
                <w:szCs w:val="24"/>
                <w:lang w:val="kk-KZ"/>
              </w:rPr>
            </w:pPr>
            <w:proofErr w:type="spellStart"/>
            <w:r w:rsidRPr="00457151">
              <w:rPr>
                <w:color w:val="000000"/>
                <w:sz w:val="24"/>
                <w:szCs w:val="24"/>
                <w:shd w:val="clear" w:color="auto" w:fill="FFFFFF"/>
                <w:lang w:val="kk-KZ"/>
              </w:rPr>
              <w:t>к</w:t>
            </w:r>
            <w:r w:rsidR="00EC5AF1" w:rsidRPr="00457151">
              <w:rPr>
                <w:color w:val="000000"/>
                <w:sz w:val="24"/>
                <w:szCs w:val="24"/>
                <w:shd w:val="clear" w:color="auto" w:fill="FFFFFF"/>
                <w:lang w:val="kk-KZ"/>
              </w:rPr>
              <w:t>омбинаториканың</w:t>
            </w:r>
            <w:proofErr w:type="spellEnd"/>
            <w:r w:rsidR="00EC5AF1" w:rsidRPr="00457151">
              <w:rPr>
                <w:color w:val="000000"/>
                <w:sz w:val="24"/>
                <w:szCs w:val="24"/>
                <w:shd w:val="clear" w:color="auto" w:fill="FFFFFF"/>
                <w:lang w:val="kk-KZ"/>
              </w:rPr>
              <w:t xml:space="preserve"> көбейту</w:t>
            </w:r>
          </w:p>
          <w:p w14:paraId="29B00C92" w14:textId="214EB993" w:rsidR="00EC5AF1" w:rsidRPr="00457151" w:rsidRDefault="00EC5AF1" w:rsidP="007037D1">
            <w:pPr>
              <w:rPr>
                <w:sz w:val="24"/>
                <w:szCs w:val="24"/>
                <w:lang w:val="kk-KZ"/>
              </w:rPr>
            </w:pPr>
            <w:r w:rsidRPr="00457151">
              <w:rPr>
                <w:color w:val="000000"/>
                <w:sz w:val="24"/>
                <w:szCs w:val="24"/>
                <w:shd w:val="clear" w:color="auto" w:fill="FFFFFF"/>
                <w:lang w:val="kk-KZ"/>
              </w:rPr>
              <w:t>ережесін қолданады;</w:t>
            </w:r>
          </w:p>
        </w:tc>
        <w:tc>
          <w:tcPr>
            <w:tcW w:w="905" w:type="dxa"/>
            <w:vAlign w:val="center"/>
          </w:tcPr>
          <w:p w14:paraId="61DEF9CE" w14:textId="77777777" w:rsidR="007E22EE" w:rsidRPr="00457151" w:rsidRDefault="007E22EE" w:rsidP="008A5142">
            <w:pPr>
              <w:jc w:val="center"/>
              <w:rPr>
                <w:sz w:val="24"/>
                <w:szCs w:val="24"/>
                <w:lang w:val="kk-KZ"/>
              </w:rPr>
            </w:pPr>
            <w:r w:rsidRPr="00457151">
              <w:rPr>
                <w:sz w:val="24"/>
                <w:szCs w:val="24"/>
                <w:lang w:val="kk-KZ"/>
              </w:rPr>
              <w:t>1</w:t>
            </w:r>
          </w:p>
        </w:tc>
      </w:tr>
      <w:tr w:rsidR="007E22EE" w:rsidRPr="00457151" w14:paraId="20A7B829" w14:textId="77777777" w:rsidTr="008A5142">
        <w:trPr>
          <w:jc w:val="center"/>
        </w:trPr>
        <w:tc>
          <w:tcPr>
            <w:tcW w:w="3510" w:type="dxa"/>
            <w:vMerge/>
          </w:tcPr>
          <w:p w14:paraId="360822F5" w14:textId="77777777" w:rsidR="007E22EE" w:rsidRPr="00457151" w:rsidRDefault="007E22EE" w:rsidP="007037D1">
            <w:pPr>
              <w:rPr>
                <w:sz w:val="24"/>
                <w:szCs w:val="24"/>
                <w:lang w:val="kk-KZ"/>
              </w:rPr>
            </w:pPr>
          </w:p>
        </w:tc>
        <w:tc>
          <w:tcPr>
            <w:tcW w:w="802" w:type="dxa"/>
            <w:vMerge/>
            <w:vAlign w:val="center"/>
          </w:tcPr>
          <w:p w14:paraId="7131E752" w14:textId="77777777" w:rsidR="007E22EE" w:rsidRPr="00457151" w:rsidRDefault="007E22EE" w:rsidP="008A5142">
            <w:pPr>
              <w:jc w:val="center"/>
              <w:rPr>
                <w:sz w:val="24"/>
                <w:szCs w:val="24"/>
                <w:lang w:val="kk-KZ"/>
              </w:rPr>
            </w:pPr>
          </w:p>
        </w:tc>
        <w:tc>
          <w:tcPr>
            <w:tcW w:w="3855" w:type="dxa"/>
          </w:tcPr>
          <w:p w14:paraId="22841839" w14:textId="6BA850D9" w:rsidR="007E22EE" w:rsidRPr="00457151" w:rsidRDefault="00E7718E" w:rsidP="007037D1">
            <w:pPr>
              <w:rPr>
                <w:sz w:val="24"/>
                <w:szCs w:val="24"/>
                <w:lang w:val="kk-KZ"/>
              </w:rPr>
            </w:pPr>
            <w:r w:rsidRPr="00457151">
              <w:rPr>
                <w:color w:val="000000"/>
                <w:sz w:val="24"/>
                <w:szCs w:val="24"/>
                <w:shd w:val="clear" w:color="auto" w:fill="FFFFFF"/>
                <w:lang w:val="kk-KZ"/>
              </w:rPr>
              <w:t>ш</w:t>
            </w:r>
            <w:r w:rsidR="00EC5AF1" w:rsidRPr="00457151">
              <w:rPr>
                <w:color w:val="000000"/>
                <w:sz w:val="24"/>
                <w:szCs w:val="24"/>
                <w:shd w:val="clear" w:color="auto" w:fill="FFFFFF"/>
                <w:lang w:val="kk-KZ"/>
              </w:rPr>
              <w:t>ешімін</w:t>
            </w:r>
            <w:r w:rsidRPr="00457151">
              <w:rPr>
                <w:color w:val="000000"/>
                <w:sz w:val="24"/>
                <w:szCs w:val="24"/>
                <w:shd w:val="clear" w:color="auto" w:fill="FFFFFF"/>
                <w:lang w:val="kk-KZ"/>
              </w:rPr>
              <w:t xml:space="preserve"> есептеп</w:t>
            </w:r>
            <w:r w:rsidR="00EC5AF1" w:rsidRPr="00457151">
              <w:rPr>
                <w:color w:val="000000"/>
                <w:sz w:val="24"/>
                <w:szCs w:val="24"/>
                <w:shd w:val="clear" w:color="auto" w:fill="FFFFFF"/>
                <w:lang w:val="kk-KZ"/>
              </w:rPr>
              <w:t xml:space="preserve"> жазады</w:t>
            </w:r>
            <w:r w:rsidR="00FB6626" w:rsidRPr="00457151">
              <w:rPr>
                <w:color w:val="000000"/>
                <w:sz w:val="24"/>
                <w:szCs w:val="24"/>
                <w:shd w:val="clear" w:color="auto" w:fill="FFFFFF"/>
                <w:lang w:val="kk-KZ"/>
              </w:rPr>
              <w:t>;</w:t>
            </w:r>
          </w:p>
        </w:tc>
        <w:tc>
          <w:tcPr>
            <w:tcW w:w="905" w:type="dxa"/>
            <w:vAlign w:val="center"/>
          </w:tcPr>
          <w:p w14:paraId="40A1F7AE" w14:textId="77777777" w:rsidR="007E22EE" w:rsidRPr="00457151" w:rsidRDefault="007E22EE" w:rsidP="008A5142">
            <w:pPr>
              <w:jc w:val="center"/>
              <w:rPr>
                <w:sz w:val="24"/>
                <w:szCs w:val="24"/>
                <w:lang w:val="kk-KZ"/>
              </w:rPr>
            </w:pPr>
            <w:r w:rsidRPr="00457151">
              <w:rPr>
                <w:sz w:val="24"/>
                <w:szCs w:val="24"/>
                <w:lang w:val="kk-KZ"/>
              </w:rPr>
              <w:t>1</w:t>
            </w:r>
          </w:p>
        </w:tc>
      </w:tr>
      <w:tr w:rsidR="007E22EE" w:rsidRPr="00457151" w14:paraId="0BB45450" w14:textId="77777777" w:rsidTr="008A5142">
        <w:trPr>
          <w:jc w:val="center"/>
        </w:trPr>
        <w:tc>
          <w:tcPr>
            <w:tcW w:w="3510" w:type="dxa"/>
            <w:vMerge w:val="restart"/>
          </w:tcPr>
          <w:p w14:paraId="5D50D097" w14:textId="0AC7789D" w:rsidR="007E22EE" w:rsidRPr="00457151" w:rsidRDefault="00EC5AF1" w:rsidP="007037D1">
            <w:pPr>
              <w:rPr>
                <w:sz w:val="24"/>
                <w:szCs w:val="24"/>
                <w:lang w:val="kk-KZ"/>
              </w:rPr>
            </w:pPr>
            <w:r w:rsidRPr="00457151">
              <w:rPr>
                <w:color w:val="000000"/>
                <w:sz w:val="24"/>
                <w:szCs w:val="24"/>
                <w:shd w:val="clear" w:color="auto" w:fill="FFFFFF"/>
                <w:lang w:val="kk-KZ"/>
              </w:rPr>
              <w:t>Комбинаториканың</w:t>
            </w:r>
            <w:r w:rsidR="00FB6626" w:rsidRPr="00457151">
              <w:rPr>
                <w:color w:val="000000"/>
                <w:sz w:val="24"/>
                <w:szCs w:val="24"/>
                <w:shd w:val="clear" w:color="auto" w:fill="FFFFFF"/>
                <w:lang w:val="kk-KZ"/>
              </w:rPr>
              <w:t xml:space="preserve"> ф</w:t>
            </w:r>
            <w:r w:rsidRPr="00457151">
              <w:rPr>
                <w:color w:val="000000"/>
                <w:sz w:val="24"/>
                <w:szCs w:val="24"/>
                <w:shd w:val="clear" w:color="auto" w:fill="FFFFFF"/>
                <w:lang w:val="kk-KZ"/>
              </w:rPr>
              <w:t>ормулаларын қолданып, есептерді шешеді</w:t>
            </w:r>
          </w:p>
        </w:tc>
        <w:tc>
          <w:tcPr>
            <w:tcW w:w="802" w:type="dxa"/>
            <w:vMerge w:val="restart"/>
          </w:tcPr>
          <w:p w14:paraId="005F0694" w14:textId="0AA91658" w:rsidR="007E22EE" w:rsidRPr="00457151" w:rsidRDefault="00FB6626" w:rsidP="008A5142">
            <w:pPr>
              <w:jc w:val="center"/>
              <w:rPr>
                <w:sz w:val="24"/>
                <w:szCs w:val="24"/>
                <w:lang w:val="kk-KZ"/>
              </w:rPr>
            </w:pPr>
            <w:r w:rsidRPr="00457151">
              <w:rPr>
                <w:sz w:val="24"/>
                <w:szCs w:val="24"/>
                <w:lang w:val="kk-KZ"/>
              </w:rPr>
              <w:t>2</w:t>
            </w:r>
          </w:p>
        </w:tc>
        <w:tc>
          <w:tcPr>
            <w:tcW w:w="3855" w:type="dxa"/>
          </w:tcPr>
          <w:p w14:paraId="588C0773" w14:textId="5F8959C9" w:rsidR="007E22EE" w:rsidRPr="00457151" w:rsidRDefault="00FB6626" w:rsidP="007037D1">
            <w:pPr>
              <w:rPr>
                <w:sz w:val="24"/>
                <w:szCs w:val="24"/>
                <w:lang w:val="kk-KZ"/>
              </w:rPr>
            </w:pPr>
            <w:r w:rsidRPr="00457151">
              <w:rPr>
                <w:color w:val="000000"/>
                <w:sz w:val="24"/>
                <w:szCs w:val="24"/>
                <w:shd w:val="clear" w:color="auto" w:fill="FFFFFF"/>
                <w:lang w:val="kk-KZ"/>
              </w:rPr>
              <w:t>қ</w:t>
            </w:r>
            <w:r w:rsidR="00EC5AF1" w:rsidRPr="00457151">
              <w:rPr>
                <w:color w:val="000000"/>
                <w:sz w:val="24"/>
                <w:szCs w:val="24"/>
                <w:shd w:val="clear" w:color="auto" w:fill="FFFFFF"/>
                <w:lang w:val="kk-KZ"/>
              </w:rPr>
              <w:t>айталанбайтын орналастыру</w:t>
            </w:r>
            <w:r w:rsidRPr="00457151">
              <w:rPr>
                <w:color w:val="000000"/>
                <w:sz w:val="24"/>
                <w:szCs w:val="24"/>
                <w:shd w:val="clear" w:color="auto" w:fill="FFFFFF"/>
                <w:lang w:val="kk-KZ"/>
              </w:rPr>
              <w:t xml:space="preserve"> </w:t>
            </w:r>
            <w:r w:rsidR="00EC5AF1" w:rsidRPr="00457151">
              <w:rPr>
                <w:color w:val="000000"/>
                <w:sz w:val="24"/>
                <w:szCs w:val="24"/>
                <w:shd w:val="clear" w:color="auto" w:fill="FFFFFF"/>
                <w:lang w:val="kk-KZ"/>
              </w:rPr>
              <w:t>формуласын қолданады;</w:t>
            </w:r>
          </w:p>
        </w:tc>
        <w:tc>
          <w:tcPr>
            <w:tcW w:w="905" w:type="dxa"/>
          </w:tcPr>
          <w:p w14:paraId="0F069CA6" w14:textId="77777777" w:rsidR="007E22EE" w:rsidRPr="00457151" w:rsidRDefault="007E22EE" w:rsidP="008A5142">
            <w:pPr>
              <w:jc w:val="center"/>
              <w:rPr>
                <w:sz w:val="24"/>
                <w:szCs w:val="24"/>
                <w:lang w:val="kk-KZ"/>
              </w:rPr>
            </w:pPr>
            <w:r w:rsidRPr="00457151">
              <w:rPr>
                <w:sz w:val="24"/>
                <w:szCs w:val="24"/>
                <w:lang w:val="kk-KZ"/>
              </w:rPr>
              <w:t>1</w:t>
            </w:r>
          </w:p>
        </w:tc>
      </w:tr>
      <w:tr w:rsidR="00FB6626" w:rsidRPr="00457151" w14:paraId="31757D87" w14:textId="77777777" w:rsidTr="008A5142">
        <w:trPr>
          <w:jc w:val="center"/>
        </w:trPr>
        <w:tc>
          <w:tcPr>
            <w:tcW w:w="3510" w:type="dxa"/>
            <w:vMerge/>
          </w:tcPr>
          <w:p w14:paraId="201349E5" w14:textId="77777777" w:rsidR="00FB6626" w:rsidRPr="00457151" w:rsidRDefault="00FB6626" w:rsidP="007037D1">
            <w:pPr>
              <w:rPr>
                <w:sz w:val="24"/>
                <w:szCs w:val="24"/>
                <w:lang w:val="kk-KZ"/>
              </w:rPr>
            </w:pPr>
          </w:p>
        </w:tc>
        <w:tc>
          <w:tcPr>
            <w:tcW w:w="802" w:type="dxa"/>
            <w:vMerge/>
          </w:tcPr>
          <w:p w14:paraId="1F069EF3" w14:textId="77777777" w:rsidR="00FB6626" w:rsidRPr="00457151" w:rsidRDefault="00FB6626" w:rsidP="00FB6626">
            <w:pPr>
              <w:jc w:val="center"/>
              <w:rPr>
                <w:sz w:val="24"/>
                <w:szCs w:val="24"/>
                <w:lang w:val="kk-KZ"/>
              </w:rPr>
            </w:pPr>
          </w:p>
        </w:tc>
        <w:tc>
          <w:tcPr>
            <w:tcW w:w="3855" w:type="dxa"/>
          </w:tcPr>
          <w:p w14:paraId="5C0C9210" w14:textId="00B67EB8" w:rsidR="00FB6626" w:rsidRPr="00457151" w:rsidRDefault="00FB6626" w:rsidP="007037D1">
            <w:pPr>
              <w:rPr>
                <w:sz w:val="24"/>
                <w:szCs w:val="24"/>
                <w:lang w:val="kk-KZ"/>
              </w:rPr>
            </w:pPr>
            <w:proofErr w:type="spellStart"/>
            <w:r w:rsidRPr="00457151">
              <w:rPr>
                <w:sz w:val="24"/>
                <w:szCs w:val="24"/>
                <w:lang w:val="kk-KZ"/>
              </w:rPr>
              <w:t>комбинаториканың</w:t>
            </w:r>
            <w:proofErr w:type="spellEnd"/>
            <w:r w:rsidRPr="00457151">
              <w:rPr>
                <w:sz w:val="24"/>
                <w:szCs w:val="24"/>
                <w:lang w:val="kk-KZ"/>
              </w:rPr>
              <w:t xml:space="preserve"> теру ережесін қолданады;</w:t>
            </w:r>
          </w:p>
        </w:tc>
        <w:tc>
          <w:tcPr>
            <w:tcW w:w="905" w:type="dxa"/>
          </w:tcPr>
          <w:p w14:paraId="694C5C15" w14:textId="77777777" w:rsidR="00FB6626" w:rsidRPr="00457151" w:rsidRDefault="00FB6626" w:rsidP="00FB6626">
            <w:pPr>
              <w:jc w:val="center"/>
              <w:rPr>
                <w:sz w:val="24"/>
                <w:szCs w:val="24"/>
                <w:lang w:val="kk-KZ"/>
              </w:rPr>
            </w:pPr>
            <w:r w:rsidRPr="00457151">
              <w:rPr>
                <w:sz w:val="24"/>
                <w:szCs w:val="24"/>
                <w:lang w:val="kk-KZ"/>
              </w:rPr>
              <w:t>1</w:t>
            </w:r>
          </w:p>
        </w:tc>
      </w:tr>
      <w:tr w:rsidR="00FB6626" w:rsidRPr="00457151" w14:paraId="0DD18F8E" w14:textId="77777777" w:rsidTr="008A5142">
        <w:trPr>
          <w:jc w:val="center"/>
        </w:trPr>
        <w:tc>
          <w:tcPr>
            <w:tcW w:w="3510" w:type="dxa"/>
            <w:vMerge/>
          </w:tcPr>
          <w:p w14:paraId="035D6D1A" w14:textId="77777777" w:rsidR="00FB6626" w:rsidRPr="00457151" w:rsidRDefault="00FB6626" w:rsidP="007037D1">
            <w:pPr>
              <w:rPr>
                <w:sz w:val="24"/>
                <w:szCs w:val="24"/>
                <w:lang w:val="kk-KZ"/>
              </w:rPr>
            </w:pPr>
          </w:p>
        </w:tc>
        <w:tc>
          <w:tcPr>
            <w:tcW w:w="802" w:type="dxa"/>
            <w:vMerge/>
          </w:tcPr>
          <w:p w14:paraId="322F35BE" w14:textId="77777777" w:rsidR="00FB6626" w:rsidRPr="00457151" w:rsidRDefault="00FB6626" w:rsidP="00FB6626">
            <w:pPr>
              <w:jc w:val="center"/>
              <w:rPr>
                <w:sz w:val="24"/>
                <w:szCs w:val="24"/>
                <w:lang w:val="kk-KZ"/>
              </w:rPr>
            </w:pPr>
          </w:p>
        </w:tc>
        <w:tc>
          <w:tcPr>
            <w:tcW w:w="3855" w:type="dxa"/>
          </w:tcPr>
          <w:p w14:paraId="582D95CF" w14:textId="5E0D2510" w:rsidR="00FB6626" w:rsidRPr="00457151" w:rsidRDefault="00FB6626" w:rsidP="007037D1">
            <w:pPr>
              <w:rPr>
                <w:sz w:val="24"/>
                <w:szCs w:val="24"/>
                <w:lang w:val="kk-KZ"/>
              </w:rPr>
            </w:pPr>
            <w:r w:rsidRPr="00457151">
              <w:rPr>
                <w:sz w:val="24"/>
                <w:szCs w:val="24"/>
                <w:lang w:val="kk-KZ"/>
              </w:rPr>
              <w:t>есептеулер жүргізеді және жауабын жазады.</w:t>
            </w:r>
          </w:p>
        </w:tc>
        <w:tc>
          <w:tcPr>
            <w:tcW w:w="905" w:type="dxa"/>
          </w:tcPr>
          <w:p w14:paraId="67D91398" w14:textId="77777777" w:rsidR="00FB6626" w:rsidRPr="00457151" w:rsidRDefault="00FB6626" w:rsidP="00FB6626">
            <w:pPr>
              <w:jc w:val="center"/>
              <w:rPr>
                <w:sz w:val="24"/>
                <w:szCs w:val="24"/>
                <w:lang w:val="kk-KZ"/>
              </w:rPr>
            </w:pPr>
            <w:r w:rsidRPr="00457151">
              <w:rPr>
                <w:sz w:val="24"/>
                <w:szCs w:val="24"/>
                <w:lang w:val="kk-KZ"/>
              </w:rPr>
              <w:t>1</w:t>
            </w:r>
          </w:p>
        </w:tc>
      </w:tr>
      <w:tr w:rsidR="00F16F0B" w:rsidRPr="00457151" w14:paraId="745DC766" w14:textId="77777777" w:rsidTr="008A5142">
        <w:trPr>
          <w:jc w:val="center"/>
        </w:trPr>
        <w:tc>
          <w:tcPr>
            <w:tcW w:w="3510" w:type="dxa"/>
            <w:vMerge w:val="restart"/>
          </w:tcPr>
          <w:p w14:paraId="7BBE7106" w14:textId="340F387D" w:rsidR="00F16F0B" w:rsidRPr="00457151" w:rsidRDefault="00F16F0B" w:rsidP="007037D1">
            <w:pPr>
              <w:pStyle w:val="ae"/>
              <w:contextualSpacing/>
              <w:rPr>
                <w:color w:val="000000"/>
                <w:sz w:val="24"/>
                <w:szCs w:val="24"/>
                <w:lang w:val="kk-KZ"/>
              </w:rPr>
            </w:pPr>
            <w:r w:rsidRPr="00457151">
              <w:rPr>
                <w:color w:val="000000"/>
                <w:sz w:val="24"/>
                <w:szCs w:val="24"/>
                <w:lang w:val="kk-KZ"/>
              </w:rPr>
              <w:t>Есептер шығаруда ықтималдықтың классикалық анықтамасын қолданады</w:t>
            </w:r>
          </w:p>
        </w:tc>
        <w:tc>
          <w:tcPr>
            <w:tcW w:w="802" w:type="dxa"/>
            <w:vMerge w:val="restart"/>
          </w:tcPr>
          <w:p w14:paraId="5402EDD6" w14:textId="24747524" w:rsidR="00F16F0B" w:rsidRPr="00457151" w:rsidRDefault="00695CA2" w:rsidP="00FB6626">
            <w:pPr>
              <w:jc w:val="center"/>
              <w:rPr>
                <w:sz w:val="24"/>
                <w:szCs w:val="24"/>
                <w:lang w:val="kk-KZ"/>
              </w:rPr>
            </w:pPr>
            <w:r w:rsidRPr="00457151">
              <w:rPr>
                <w:sz w:val="24"/>
                <w:szCs w:val="24"/>
                <w:lang w:val="kk-KZ"/>
              </w:rPr>
              <w:t>3</w:t>
            </w:r>
          </w:p>
        </w:tc>
        <w:tc>
          <w:tcPr>
            <w:tcW w:w="3855" w:type="dxa"/>
          </w:tcPr>
          <w:p w14:paraId="0F6B11EC" w14:textId="4C2AB3FE" w:rsidR="00F16F0B" w:rsidRPr="00457151" w:rsidRDefault="00F16F0B" w:rsidP="007037D1">
            <w:pPr>
              <w:rPr>
                <w:sz w:val="24"/>
                <w:szCs w:val="24"/>
                <w:lang w:val="kk-KZ"/>
              </w:rPr>
            </w:pPr>
            <w:r w:rsidRPr="00457151">
              <w:rPr>
                <w:sz w:val="24"/>
                <w:szCs w:val="24"/>
                <w:lang w:val="kk-KZ"/>
              </w:rPr>
              <w:t>ықтималдықтың классикалық анықтамасы формуласын қолданып, есептейді;</w:t>
            </w:r>
          </w:p>
        </w:tc>
        <w:tc>
          <w:tcPr>
            <w:tcW w:w="905" w:type="dxa"/>
          </w:tcPr>
          <w:p w14:paraId="199B42C9" w14:textId="77777777" w:rsidR="00F16F0B" w:rsidRPr="00457151" w:rsidRDefault="00F16F0B" w:rsidP="00FB6626">
            <w:pPr>
              <w:jc w:val="center"/>
              <w:rPr>
                <w:sz w:val="24"/>
                <w:szCs w:val="24"/>
                <w:lang w:val="kk-KZ"/>
              </w:rPr>
            </w:pPr>
            <w:r w:rsidRPr="00457151">
              <w:rPr>
                <w:sz w:val="24"/>
                <w:szCs w:val="24"/>
                <w:lang w:val="kk-KZ"/>
              </w:rPr>
              <w:t>1</w:t>
            </w:r>
          </w:p>
        </w:tc>
      </w:tr>
      <w:tr w:rsidR="00F16F0B" w:rsidRPr="00457151" w14:paraId="0320655A" w14:textId="77777777" w:rsidTr="008A5142">
        <w:trPr>
          <w:jc w:val="center"/>
        </w:trPr>
        <w:tc>
          <w:tcPr>
            <w:tcW w:w="3510" w:type="dxa"/>
            <w:vMerge/>
            <w:vAlign w:val="bottom"/>
          </w:tcPr>
          <w:p w14:paraId="4CB77E9A" w14:textId="77777777" w:rsidR="00F16F0B" w:rsidRPr="00457151" w:rsidRDefault="00F16F0B" w:rsidP="007037D1">
            <w:pPr>
              <w:rPr>
                <w:sz w:val="24"/>
                <w:szCs w:val="24"/>
                <w:lang w:val="kk-KZ"/>
              </w:rPr>
            </w:pPr>
          </w:p>
        </w:tc>
        <w:tc>
          <w:tcPr>
            <w:tcW w:w="802" w:type="dxa"/>
            <w:vMerge/>
          </w:tcPr>
          <w:p w14:paraId="3680BF2D" w14:textId="77777777" w:rsidR="00F16F0B" w:rsidRPr="00457151" w:rsidRDefault="00F16F0B" w:rsidP="00FB6626">
            <w:pPr>
              <w:jc w:val="center"/>
              <w:rPr>
                <w:sz w:val="24"/>
                <w:szCs w:val="24"/>
                <w:lang w:val="kk-KZ"/>
              </w:rPr>
            </w:pPr>
          </w:p>
        </w:tc>
        <w:tc>
          <w:tcPr>
            <w:tcW w:w="3855" w:type="dxa"/>
          </w:tcPr>
          <w:p w14:paraId="0432E40A" w14:textId="4F6044D2" w:rsidR="00F16F0B" w:rsidRPr="00457151" w:rsidRDefault="00F16F0B" w:rsidP="007037D1">
            <w:pPr>
              <w:rPr>
                <w:sz w:val="24"/>
                <w:szCs w:val="24"/>
                <w:lang w:val="kk-KZ"/>
              </w:rPr>
            </w:pPr>
            <w:r w:rsidRPr="00457151">
              <w:rPr>
                <w:sz w:val="24"/>
                <w:szCs w:val="24"/>
                <w:lang w:val="kk-KZ"/>
              </w:rPr>
              <w:t xml:space="preserve">бірінші алынған </w:t>
            </w:r>
            <w:r w:rsidR="00695CA2" w:rsidRPr="00457151">
              <w:rPr>
                <w:sz w:val="24"/>
                <w:szCs w:val="24"/>
                <w:lang w:val="kk-KZ"/>
              </w:rPr>
              <w:t>заттың</w:t>
            </w:r>
            <w:r w:rsidRPr="00457151">
              <w:rPr>
                <w:sz w:val="24"/>
                <w:szCs w:val="24"/>
                <w:lang w:val="kk-KZ"/>
              </w:rPr>
              <w:t xml:space="preserve"> қар</w:t>
            </w:r>
            <w:r w:rsidR="00695CA2" w:rsidRPr="00457151">
              <w:rPr>
                <w:sz w:val="24"/>
                <w:szCs w:val="24"/>
                <w:lang w:val="kk-KZ"/>
              </w:rPr>
              <w:t>ындаш</w:t>
            </w:r>
            <w:r w:rsidRPr="00457151">
              <w:rPr>
                <w:sz w:val="24"/>
                <w:szCs w:val="24"/>
                <w:lang w:val="kk-KZ"/>
              </w:rPr>
              <w:t xml:space="preserve"> болу ықтималдығын анықтайды;</w:t>
            </w:r>
          </w:p>
        </w:tc>
        <w:tc>
          <w:tcPr>
            <w:tcW w:w="905" w:type="dxa"/>
          </w:tcPr>
          <w:p w14:paraId="2F62FA13" w14:textId="77777777" w:rsidR="00F16F0B" w:rsidRPr="00457151" w:rsidRDefault="00F16F0B" w:rsidP="00FB6626">
            <w:pPr>
              <w:jc w:val="center"/>
              <w:rPr>
                <w:sz w:val="24"/>
                <w:szCs w:val="24"/>
                <w:lang w:val="kk-KZ"/>
              </w:rPr>
            </w:pPr>
            <w:r w:rsidRPr="00457151">
              <w:rPr>
                <w:sz w:val="24"/>
                <w:szCs w:val="24"/>
                <w:lang w:val="kk-KZ"/>
              </w:rPr>
              <w:t>1</w:t>
            </w:r>
          </w:p>
        </w:tc>
      </w:tr>
      <w:tr w:rsidR="00F16F0B" w:rsidRPr="00457151" w14:paraId="4C5F6A3F" w14:textId="77777777" w:rsidTr="008A5142">
        <w:trPr>
          <w:jc w:val="center"/>
        </w:trPr>
        <w:tc>
          <w:tcPr>
            <w:tcW w:w="3510" w:type="dxa"/>
            <w:vMerge/>
            <w:vAlign w:val="bottom"/>
          </w:tcPr>
          <w:p w14:paraId="0CDCD4E3" w14:textId="77777777" w:rsidR="00F16F0B" w:rsidRPr="00457151" w:rsidRDefault="00F16F0B" w:rsidP="007037D1">
            <w:pPr>
              <w:rPr>
                <w:sz w:val="24"/>
                <w:szCs w:val="24"/>
                <w:lang w:val="kk-KZ"/>
              </w:rPr>
            </w:pPr>
          </w:p>
        </w:tc>
        <w:tc>
          <w:tcPr>
            <w:tcW w:w="802" w:type="dxa"/>
            <w:vMerge/>
          </w:tcPr>
          <w:p w14:paraId="0EDFBBDF" w14:textId="77777777" w:rsidR="00F16F0B" w:rsidRPr="00457151" w:rsidRDefault="00F16F0B" w:rsidP="00FB6626">
            <w:pPr>
              <w:jc w:val="center"/>
              <w:rPr>
                <w:sz w:val="24"/>
                <w:szCs w:val="24"/>
                <w:lang w:val="kk-KZ"/>
              </w:rPr>
            </w:pPr>
          </w:p>
        </w:tc>
        <w:tc>
          <w:tcPr>
            <w:tcW w:w="3855" w:type="dxa"/>
          </w:tcPr>
          <w:p w14:paraId="38371559" w14:textId="31E6B9EE" w:rsidR="00F16F0B" w:rsidRPr="00457151" w:rsidRDefault="00F16F0B" w:rsidP="007037D1">
            <w:pPr>
              <w:rPr>
                <w:sz w:val="24"/>
                <w:szCs w:val="24"/>
                <w:lang w:val="kk-KZ"/>
              </w:rPr>
            </w:pPr>
            <w:r w:rsidRPr="00457151">
              <w:rPr>
                <w:sz w:val="24"/>
                <w:szCs w:val="24"/>
                <w:lang w:val="kk-KZ"/>
              </w:rPr>
              <w:t>екінші алынған</w:t>
            </w:r>
            <w:r w:rsidR="00695CA2" w:rsidRPr="00457151">
              <w:rPr>
                <w:sz w:val="24"/>
                <w:szCs w:val="24"/>
                <w:lang w:val="kk-KZ"/>
              </w:rPr>
              <w:t xml:space="preserve"> заттың</w:t>
            </w:r>
            <w:r w:rsidRPr="00457151">
              <w:rPr>
                <w:sz w:val="24"/>
                <w:szCs w:val="24"/>
                <w:lang w:val="kk-KZ"/>
              </w:rPr>
              <w:t xml:space="preserve"> қ</w:t>
            </w:r>
            <w:r w:rsidR="00695CA2" w:rsidRPr="00457151">
              <w:rPr>
                <w:sz w:val="24"/>
                <w:szCs w:val="24"/>
                <w:lang w:val="kk-KZ"/>
              </w:rPr>
              <w:t>алам</w:t>
            </w:r>
            <w:r w:rsidRPr="00457151">
              <w:rPr>
                <w:sz w:val="24"/>
                <w:szCs w:val="24"/>
                <w:lang w:val="kk-KZ"/>
              </w:rPr>
              <w:t xml:space="preserve"> болу ықтималдығын анықтайды;</w:t>
            </w:r>
          </w:p>
        </w:tc>
        <w:tc>
          <w:tcPr>
            <w:tcW w:w="905" w:type="dxa"/>
          </w:tcPr>
          <w:p w14:paraId="343ABC88" w14:textId="77777777" w:rsidR="00F16F0B" w:rsidRPr="00457151" w:rsidRDefault="00F16F0B" w:rsidP="00FB6626">
            <w:pPr>
              <w:jc w:val="center"/>
              <w:rPr>
                <w:sz w:val="24"/>
                <w:szCs w:val="24"/>
                <w:lang w:val="kk-KZ"/>
              </w:rPr>
            </w:pPr>
            <w:r w:rsidRPr="00457151">
              <w:rPr>
                <w:sz w:val="24"/>
                <w:szCs w:val="24"/>
                <w:lang w:val="kk-KZ"/>
              </w:rPr>
              <w:t>1</w:t>
            </w:r>
          </w:p>
        </w:tc>
      </w:tr>
      <w:tr w:rsidR="00F16F0B" w:rsidRPr="00457151" w14:paraId="3259498A" w14:textId="77777777" w:rsidTr="008A5142">
        <w:trPr>
          <w:jc w:val="center"/>
        </w:trPr>
        <w:tc>
          <w:tcPr>
            <w:tcW w:w="3510" w:type="dxa"/>
            <w:vMerge/>
            <w:vAlign w:val="bottom"/>
          </w:tcPr>
          <w:p w14:paraId="037BDF9D" w14:textId="77777777" w:rsidR="00F16F0B" w:rsidRPr="00457151" w:rsidRDefault="00F16F0B" w:rsidP="007037D1">
            <w:pPr>
              <w:rPr>
                <w:sz w:val="24"/>
                <w:szCs w:val="24"/>
                <w:lang w:val="kk-KZ"/>
              </w:rPr>
            </w:pPr>
          </w:p>
        </w:tc>
        <w:tc>
          <w:tcPr>
            <w:tcW w:w="802" w:type="dxa"/>
            <w:vMerge/>
          </w:tcPr>
          <w:p w14:paraId="423E2CA7" w14:textId="77777777" w:rsidR="00F16F0B" w:rsidRPr="00457151" w:rsidRDefault="00F16F0B" w:rsidP="00FB6626">
            <w:pPr>
              <w:jc w:val="center"/>
              <w:rPr>
                <w:sz w:val="24"/>
                <w:szCs w:val="24"/>
                <w:lang w:val="kk-KZ"/>
              </w:rPr>
            </w:pPr>
          </w:p>
        </w:tc>
        <w:tc>
          <w:tcPr>
            <w:tcW w:w="3855" w:type="dxa"/>
          </w:tcPr>
          <w:p w14:paraId="6643D95C" w14:textId="419DBDED" w:rsidR="00F16F0B" w:rsidRPr="00457151" w:rsidRDefault="00F16F0B" w:rsidP="007037D1">
            <w:pPr>
              <w:rPr>
                <w:sz w:val="24"/>
                <w:szCs w:val="24"/>
                <w:lang w:val="kk-KZ"/>
              </w:rPr>
            </w:pPr>
            <w:r w:rsidRPr="00457151">
              <w:rPr>
                <w:sz w:val="24"/>
                <w:szCs w:val="24"/>
                <w:lang w:val="kk-KZ"/>
              </w:rPr>
              <w:t xml:space="preserve">үшінші алынған </w:t>
            </w:r>
            <w:r w:rsidR="00695CA2" w:rsidRPr="00457151">
              <w:rPr>
                <w:sz w:val="24"/>
                <w:szCs w:val="24"/>
                <w:lang w:val="kk-KZ"/>
              </w:rPr>
              <w:t>заттың</w:t>
            </w:r>
            <w:r w:rsidRPr="00457151">
              <w:rPr>
                <w:sz w:val="24"/>
                <w:szCs w:val="24"/>
                <w:lang w:val="kk-KZ"/>
              </w:rPr>
              <w:t xml:space="preserve"> </w:t>
            </w:r>
            <w:r w:rsidR="00695CA2" w:rsidRPr="00457151">
              <w:rPr>
                <w:sz w:val="24"/>
                <w:szCs w:val="24"/>
                <w:lang w:val="kk-KZ"/>
              </w:rPr>
              <w:t>фломастер</w:t>
            </w:r>
            <w:r w:rsidRPr="00457151">
              <w:rPr>
                <w:sz w:val="24"/>
                <w:szCs w:val="24"/>
                <w:lang w:val="kk-KZ"/>
              </w:rPr>
              <w:t xml:space="preserve"> болу ықтималдығын анықтайды;</w:t>
            </w:r>
          </w:p>
        </w:tc>
        <w:tc>
          <w:tcPr>
            <w:tcW w:w="905" w:type="dxa"/>
          </w:tcPr>
          <w:p w14:paraId="53F67E54" w14:textId="77777777" w:rsidR="00F16F0B" w:rsidRPr="00457151" w:rsidRDefault="00F16F0B" w:rsidP="00FB6626">
            <w:pPr>
              <w:jc w:val="center"/>
              <w:rPr>
                <w:sz w:val="24"/>
                <w:szCs w:val="24"/>
                <w:lang w:val="kk-KZ"/>
              </w:rPr>
            </w:pPr>
            <w:r w:rsidRPr="00457151">
              <w:rPr>
                <w:sz w:val="24"/>
                <w:szCs w:val="24"/>
                <w:lang w:val="kk-KZ"/>
              </w:rPr>
              <w:t>1</w:t>
            </w:r>
          </w:p>
        </w:tc>
      </w:tr>
      <w:tr w:rsidR="00F16F0B" w:rsidRPr="00457151" w14:paraId="25E95F3B" w14:textId="77777777" w:rsidTr="008A5142">
        <w:trPr>
          <w:jc w:val="center"/>
        </w:trPr>
        <w:tc>
          <w:tcPr>
            <w:tcW w:w="3510" w:type="dxa"/>
            <w:vMerge/>
            <w:vAlign w:val="bottom"/>
          </w:tcPr>
          <w:p w14:paraId="3E187AB8" w14:textId="77777777" w:rsidR="00F16F0B" w:rsidRPr="00457151" w:rsidRDefault="00F16F0B" w:rsidP="007037D1">
            <w:pPr>
              <w:rPr>
                <w:sz w:val="24"/>
                <w:szCs w:val="24"/>
                <w:lang w:val="kk-KZ"/>
              </w:rPr>
            </w:pPr>
          </w:p>
        </w:tc>
        <w:tc>
          <w:tcPr>
            <w:tcW w:w="802" w:type="dxa"/>
            <w:vMerge/>
          </w:tcPr>
          <w:p w14:paraId="4C28B996" w14:textId="77777777" w:rsidR="00F16F0B" w:rsidRPr="00457151" w:rsidRDefault="00F16F0B" w:rsidP="00FB6626">
            <w:pPr>
              <w:jc w:val="center"/>
              <w:rPr>
                <w:sz w:val="24"/>
                <w:szCs w:val="24"/>
                <w:lang w:val="kk-KZ"/>
              </w:rPr>
            </w:pPr>
          </w:p>
        </w:tc>
        <w:tc>
          <w:tcPr>
            <w:tcW w:w="3855" w:type="dxa"/>
          </w:tcPr>
          <w:p w14:paraId="51649A0A" w14:textId="5E78D2D8" w:rsidR="00F16F0B" w:rsidRPr="00457151" w:rsidRDefault="00F16F0B" w:rsidP="007037D1">
            <w:pPr>
              <w:rPr>
                <w:sz w:val="24"/>
                <w:szCs w:val="24"/>
                <w:lang w:val="kk-KZ"/>
              </w:rPr>
            </w:pPr>
            <w:r w:rsidRPr="00457151">
              <w:rPr>
                <w:sz w:val="24"/>
                <w:szCs w:val="24"/>
                <w:lang w:val="kk-KZ"/>
              </w:rPr>
              <w:t>оқиға ықтималдығын есептейді;</w:t>
            </w:r>
          </w:p>
        </w:tc>
        <w:tc>
          <w:tcPr>
            <w:tcW w:w="905" w:type="dxa"/>
          </w:tcPr>
          <w:p w14:paraId="1B7656B7" w14:textId="5B8BFD7F" w:rsidR="00F16F0B" w:rsidRPr="00457151" w:rsidRDefault="00695CA2" w:rsidP="00FB6626">
            <w:pPr>
              <w:jc w:val="center"/>
              <w:rPr>
                <w:sz w:val="24"/>
                <w:szCs w:val="24"/>
                <w:lang w:val="kk-KZ"/>
              </w:rPr>
            </w:pPr>
            <w:r w:rsidRPr="00457151">
              <w:rPr>
                <w:sz w:val="24"/>
                <w:szCs w:val="24"/>
                <w:lang w:val="kk-KZ"/>
              </w:rPr>
              <w:t>1</w:t>
            </w:r>
          </w:p>
        </w:tc>
      </w:tr>
      <w:tr w:rsidR="00695CA2" w:rsidRPr="00457151" w14:paraId="70FB034C" w14:textId="77777777" w:rsidTr="008A5142">
        <w:trPr>
          <w:jc w:val="center"/>
        </w:trPr>
        <w:tc>
          <w:tcPr>
            <w:tcW w:w="3510" w:type="dxa"/>
            <w:vMerge w:val="restart"/>
          </w:tcPr>
          <w:p w14:paraId="2666F1A0" w14:textId="59873BD5" w:rsidR="00695CA2" w:rsidRPr="00457151" w:rsidRDefault="00695CA2" w:rsidP="007037D1">
            <w:pPr>
              <w:rPr>
                <w:sz w:val="24"/>
                <w:szCs w:val="24"/>
                <w:lang w:val="kk-KZ"/>
              </w:rPr>
            </w:pPr>
            <w:r w:rsidRPr="00457151">
              <w:rPr>
                <w:sz w:val="24"/>
                <w:szCs w:val="24"/>
                <w:lang w:val="kk-KZ"/>
              </w:rPr>
              <w:t>Есептер шығаруда ықтималдықтың геометриялық анықтамасын қолданады</w:t>
            </w:r>
          </w:p>
        </w:tc>
        <w:tc>
          <w:tcPr>
            <w:tcW w:w="802" w:type="dxa"/>
            <w:vMerge w:val="restart"/>
          </w:tcPr>
          <w:p w14:paraId="56504D55" w14:textId="22BEB7FA" w:rsidR="00695CA2" w:rsidRPr="00457151" w:rsidRDefault="00695CA2" w:rsidP="00FB6626">
            <w:pPr>
              <w:jc w:val="center"/>
              <w:rPr>
                <w:sz w:val="24"/>
                <w:szCs w:val="24"/>
                <w:lang w:val="kk-KZ"/>
              </w:rPr>
            </w:pPr>
            <w:r w:rsidRPr="00457151">
              <w:rPr>
                <w:sz w:val="24"/>
                <w:szCs w:val="24"/>
                <w:lang w:val="kk-KZ"/>
              </w:rPr>
              <w:t>4</w:t>
            </w:r>
          </w:p>
        </w:tc>
        <w:tc>
          <w:tcPr>
            <w:tcW w:w="3855" w:type="dxa"/>
          </w:tcPr>
          <w:p w14:paraId="61B39749" w14:textId="5BDE12E5" w:rsidR="00695CA2" w:rsidRPr="00457151" w:rsidRDefault="00801486" w:rsidP="007037D1">
            <w:pPr>
              <w:rPr>
                <w:sz w:val="24"/>
                <w:szCs w:val="24"/>
                <w:lang w:val="kk-KZ"/>
              </w:rPr>
            </w:pPr>
            <w:r w:rsidRPr="00457151">
              <w:rPr>
                <w:sz w:val="24"/>
                <w:szCs w:val="24"/>
                <w:lang w:val="kk-KZ"/>
              </w:rPr>
              <w:t>б</w:t>
            </w:r>
            <w:r w:rsidR="00695CA2" w:rsidRPr="00457151">
              <w:rPr>
                <w:sz w:val="24"/>
                <w:szCs w:val="24"/>
                <w:lang w:val="kk-KZ"/>
              </w:rPr>
              <w:t>ірінші теңсіздіктің шешімін табады;</w:t>
            </w:r>
          </w:p>
        </w:tc>
        <w:tc>
          <w:tcPr>
            <w:tcW w:w="905" w:type="dxa"/>
          </w:tcPr>
          <w:p w14:paraId="41BFAA74" w14:textId="77777777" w:rsidR="00695CA2" w:rsidRPr="00457151" w:rsidRDefault="00695CA2" w:rsidP="00FB6626">
            <w:pPr>
              <w:jc w:val="center"/>
              <w:rPr>
                <w:sz w:val="24"/>
                <w:szCs w:val="24"/>
                <w:lang w:val="kk-KZ"/>
              </w:rPr>
            </w:pPr>
            <w:r w:rsidRPr="00457151">
              <w:rPr>
                <w:sz w:val="24"/>
                <w:szCs w:val="24"/>
                <w:lang w:val="kk-KZ"/>
              </w:rPr>
              <w:t>1</w:t>
            </w:r>
          </w:p>
        </w:tc>
      </w:tr>
      <w:tr w:rsidR="00695CA2" w:rsidRPr="00457151" w14:paraId="3B8048F0" w14:textId="77777777" w:rsidTr="008A5142">
        <w:trPr>
          <w:jc w:val="center"/>
        </w:trPr>
        <w:tc>
          <w:tcPr>
            <w:tcW w:w="3510" w:type="dxa"/>
            <w:vMerge/>
            <w:vAlign w:val="bottom"/>
          </w:tcPr>
          <w:p w14:paraId="68BA6EAC" w14:textId="77777777" w:rsidR="00695CA2" w:rsidRPr="00457151" w:rsidRDefault="00695CA2" w:rsidP="00FB6626">
            <w:pPr>
              <w:jc w:val="center"/>
              <w:rPr>
                <w:sz w:val="24"/>
                <w:szCs w:val="24"/>
                <w:lang w:val="kk-KZ"/>
              </w:rPr>
            </w:pPr>
          </w:p>
        </w:tc>
        <w:tc>
          <w:tcPr>
            <w:tcW w:w="802" w:type="dxa"/>
            <w:vMerge/>
            <w:vAlign w:val="bottom"/>
          </w:tcPr>
          <w:p w14:paraId="5334A442" w14:textId="77777777" w:rsidR="00695CA2" w:rsidRPr="00457151" w:rsidRDefault="00695CA2" w:rsidP="00FB6626">
            <w:pPr>
              <w:jc w:val="center"/>
              <w:rPr>
                <w:sz w:val="24"/>
                <w:szCs w:val="24"/>
                <w:lang w:val="kk-KZ"/>
              </w:rPr>
            </w:pPr>
          </w:p>
        </w:tc>
        <w:tc>
          <w:tcPr>
            <w:tcW w:w="3855" w:type="dxa"/>
            <w:vAlign w:val="bottom"/>
          </w:tcPr>
          <w:p w14:paraId="258E67C6" w14:textId="370EA4A0" w:rsidR="00695CA2" w:rsidRPr="00457151" w:rsidRDefault="00695CA2" w:rsidP="007037D1">
            <w:pPr>
              <w:rPr>
                <w:sz w:val="24"/>
                <w:szCs w:val="24"/>
                <w:lang w:val="kk-KZ"/>
              </w:rPr>
            </w:pPr>
            <w:r w:rsidRPr="00457151">
              <w:rPr>
                <w:sz w:val="24"/>
                <w:szCs w:val="24"/>
                <w:lang w:val="kk-KZ"/>
              </w:rPr>
              <w:t>екінші теңсіздіктің шешімін табады;</w:t>
            </w:r>
          </w:p>
        </w:tc>
        <w:tc>
          <w:tcPr>
            <w:tcW w:w="905" w:type="dxa"/>
          </w:tcPr>
          <w:p w14:paraId="632FCAB4" w14:textId="77777777" w:rsidR="00695CA2" w:rsidRPr="00457151" w:rsidRDefault="00695CA2" w:rsidP="00FB6626">
            <w:pPr>
              <w:jc w:val="center"/>
              <w:rPr>
                <w:sz w:val="24"/>
                <w:szCs w:val="24"/>
                <w:lang w:val="kk-KZ"/>
              </w:rPr>
            </w:pPr>
            <w:r w:rsidRPr="00457151">
              <w:rPr>
                <w:sz w:val="24"/>
                <w:szCs w:val="24"/>
                <w:lang w:val="kk-KZ"/>
              </w:rPr>
              <w:t>1</w:t>
            </w:r>
          </w:p>
        </w:tc>
      </w:tr>
      <w:tr w:rsidR="00695CA2" w:rsidRPr="00457151" w14:paraId="244D4D06" w14:textId="77777777" w:rsidTr="008A5142">
        <w:trPr>
          <w:jc w:val="center"/>
        </w:trPr>
        <w:tc>
          <w:tcPr>
            <w:tcW w:w="3510" w:type="dxa"/>
            <w:vMerge/>
            <w:vAlign w:val="bottom"/>
          </w:tcPr>
          <w:p w14:paraId="437AE818" w14:textId="77777777" w:rsidR="00695CA2" w:rsidRPr="00457151" w:rsidRDefault="00695CA2" w:rsidP="00FB6626">
            <w:pPr>
              <w:jc w:val="center"/>
              <w:rPr>
                <w:sz w:val="24"/>
                <w:szCs w:val="24"/>
                <w:lang w:val="kk-KZ"/>
              </w:rPr>
            </w:pPr>
          </w:p>
        </w:tc>
        <w:tc>
          <w:tcPr>
            <w:tcW w:w="802" w:type="dxa"/>
            <w:vMerge/>
            <w:vAlign w:val="bottom"/>
          </w:tcPr>
          <w:p w14:paraId="5D26B071" w14:textId="77777777" w:rsidR="00695CA2" w:rsidRPr="00457151" w:rsidRDefault="00695CA2" w:rsidP="00FB6626">
            <w:pPr>
              <w:jc w:val="center"/>
              <w:rPr>
                <w:sz w:val="24"/>
                <w:szCs w:val="24"/>
                <w:lang w:val="kk-KZ"/>
              </w:rPr>
            </w:pPr>
          </w:p>
        </w:tc>
        <w:tc>
          <w:tcPr>
            <w:tcW w:w="3855" w:type="dxa"/>
          </w:tcPr>
          <w:p w14:paraId="304BC315" w14:textId="47CE6BB6" w:rsidR="00695CA2" w:rsidRPr="00457151" w:rsidRDefault="00695CA2" w:rsidP="007037D1">
            <w:pPr>
              <w:rPr>
                <w:sz w:val="24"/>
                <w:szCs w:val="24"/>
                <w:lang w:val="kk-KZ"/>
              </w:rPr>
            </w:pPr>
            <w:r w:rsidRPr="00457151">
              <w:rPr>
                <w:sz w:val="24"/>
                <w:szCs w:val="24"/>
                <w:lang w:val="kk-KZ"/>
              </w:rPr>
              <w:t>геометриялық ықтималдық формуласын қолданады;</w:t>
            </w:r>
          </w:p>
        </w:tc>
        <w:tc>
          <w:tcPr>
            <w:tcW w:w="905" w:type="dxa"/>
          </w:tcPr>
          <w:p w14:paraId="6587C2E9" w14:textId="77777777" w:rsidR="00695CA2" w:rsidRPr="00457151" w:rsidRDefault="00695CA2" w:rsidP="00FB6626">
            <w:pPr>
              <w:jc w:val="center"/>
              <w:rPr>
                <w:sz w:val="24"/>
                <w:szCs w:val="24"/>
                <w:lang w:val="kk-KZ"/>
              </w:rPr>
            </w:pPr>
            <w:r w:rsidRPr="00457151">
              <w:rPr>
                <w:sz w:val="24"/>
                <w:szCs w:val="24"/>
                <w:lang w:val="kk-KZ"/>
              </w:rPr>
              <w:t>1</w:t>
            </w:r>
          </w:p>
        </w:tc>
      </w:tr>
      <w:tr w:rsidR="00695CA2" w:rsidRPr="00457151" w14:paraId="5398872D" w14:textId="77777777" w:rsidTr="008A5142">
        <w:trPr>
          <w:jc w:val="center"/>
        </w:trPr>
        <w:tc>
          <w:tcPr>
            <w:tcW w:w="3510" w:type="dxa"/>
            <w:vMerge/>
            <w:vAlign w:val="bottom"/>
          </w:tcPr>
          <w:p w14:paraId="13F76832" w14:textId="77777777" w:rsidR="00695CA2" w:rsidRPr="00457151" w:rsidRDefault="00695CA2" w:rsidP="00FB6626">
            <w:pPr>
              <w:jc w:val="center"/>
              <w:rPr>
                <w:sz w:val="24"/>
                <w:szCs w:val="24"/>
                <w:lang w:val="kk-KZ"/>
              </w:rPr>
            </w:pPr>
          </w:p>
        </w:tc>
        <w:tc>
          <w:tcPr>
            <w:tcW w:w="802" w:type="dxa"/>
            <w:vMerge/>
            <w:vAlign w:val="bottom"/>
          </w:tcPr>
          <w:p w14:paraId="156503C2" w14:textId="77777777" w:rsidR="00695CA2" w:rsidRPr="00457151" w:rsidRDefault="00695CA2" w:rsidP="00FB6626">
            <w:pPr>
              <w:jc w:val="center"/>
              <w:rPr>
                <w:sz w:val="24"/>
                <w:szCs w:val="24"/>
                <w:lang w:val="kk-KZ"/>
              </w:rPr>
            </w:pPr>
          </w:p>
        </w:tc>
        <w:tc>
          <w:tcPr>
            <w:tcW w:w="3855" w:type="dxa"/>
          </w:tcPr>
          <w:p w14:paraId="5F4DE8CA" w14:textId="5EEE5DB2" w:rsidR="00695CA2" w:rsidRPr="00457151" w:rsidRDefault="00695CA2" w:rsidP="007037D1">
            <w:pPr>
              <w:rPr>
                <w:sz w:val="24"/>
                <w:szCs w:val="24"/>
                <w:lang w:val="kk-KZ"/>
              </w:rPr>
            </w:pPr>
            <w:r w:rsidRPr="00457151">
              <w:rPr>
                <w:sz w:val="24"/>
                <w:szCs w:val="24"/>
                <w:lang w:val="kk-KZ"/>
              </w:rPr>
              <w:t>ықтималдықты есептейді.</w:t>
            </w:r>
          </w:p>
        </w:tc>
        <w:tc>
          <w:tcPr>
            <w:tcW w:w="905" w:type="dxa"/>
          </w:tcPr>
          <w:p w14:paraId="4AE879E1" w14:textId="5063EC7E" w:rsidR="00695CA2" w:rsidRPr="00457151" w:rsidRDefault="00695CA2" w:rsidP="00FB6626">
            <w:pPr>
              <w:jc w:val="center"/>
              <w:rPr>
                <w:sz w:val="24"/>
                <w:szCs w:val="24"/>
                <w:lang w:val="kk-KZ"/>
              </w:rPr>
            </w:pPr>
            <w:r w:rsidRPr="00457151">
              <w:rPr>
                <w:sz w:val="24"/>
                <w:szCs w:val="24"/>
                <w:lang w:val="kk-KZ"/>
              </w:rPr>
              <w:t>1</w:t>
            </w:r>
          </w:p>
        </w:tc>
      </w:tr>
      <w:tr w:rsidR="00FB6626" w:rsidRPr="00457151" w14:paraId="34891B5C" w14:textId="77777777" w:rsidTr="008A5142">
        <w:trPr>
          <w:jc w:val="center"/>
        </w:trPr>
        <w:tc>
          <w:tcPr>
            <w:tcW w:w="8167" w:type="dxa"/>
            <w:gridSpan w:val="3"/>
            <w:vAlign w:val="bottom"/>
          </w:tcPr>
          <w:p w14:paraId="449093A1" w14:textId="74262AF3" w:rsidR="00FB6626" w:rsidRPr="00457151" w:rsidRDefault="007037D1" w:rsidP="00FB6626">
            <w:pPr>
              <w:rPr>
                <w:bCs/>
                <w:sz w:val="24"/>
                <w:szCs w:val="24"/>
                <w:lang w:val="kk-KZ"/>
              </w:rPr>
            </w:pPr>
            <w:r w:rsidRPr="00457151">
              <w:rPr>
                <w:bCs/>
                <w:color w:val="000000"/>
                <w:lang w:val="kk-KZ"/>
              </w:rPr>
              <w:t>Барлығы:</w:t>
            </w:r>
          </w:p>
        </w:tc>
        <w:tc>
          <w:tcPr>
            <w:tcW w:w="905" w:type="dxa"/>
            <w:vAlign w:val="bottom"/>
          </w:tcPr>
          <w:p w14:paraId="797C6705" w14:textId="2E4D1117" w:rsidR="00FB6626" w:rsidRPr="00457151" w:rsidRDefault="00FB6626" w:rsidP="00FB6626">
            <w:pPr>
              <w:jc w:val="center"/>
              <w:rPr>
                <w:bCs/>
                <w:sz w:val="24"/>
                <w:szCs w:val="24"/>
                <w:lang w:val="kk-KZ"/>
              </w:rPr>
            </w:pPr>
            <w:r w:rsidRPr="00457151">
              <w:rPr>
                <w:bCs/>
                <w:sz w:val="24"/>
                <w:szCs w:val="24"/>
                <w:lang w:val="kk-KZ"/>
              </w:rPr>
              <w:t>1</w:t>
            </w:r>
            <w:r w:rsidR="00695CA2" w:rsidRPr="00457151">
              <w:rPr>
                <w:bCs/>
                <w:sz w:val="24"/>
                <w:szCs w:val="24"/>
                <w:lang w:val="kk-KZ"/>
              </w:rPr>
              <w:t>4</w:t>
            </w:r>
          </w:p>
        </w:tc>
      </w:tr>
    </w:tbl>
    <w:p w14:paraId="4ADC55F1" w14:textId="1E936EE5" w:rsidR="00D02F5C" w:rsidRPr="00EF1D02" w:rsidRDefault="00D02F5C" w:rsidP="00D02F5C">
      <w:pPr>
        <w:spacing w:before="100" w:beforeAutospacing="1" w:after="100" w:afterAutospacing="1"/>
        <w:ind w:left="142" w:firstLine="567"/>
        <w:jc w:val="both"/>
        <w:rPr>
          <w:sz w:val="28"/>
          <w:szCs w:val="28"/>
          <w:lang w:val="kk-KZ"/>
        </w:rPr>
      </w:pPr>
    </w:p>
    <w:p w14:paraId="1911F989" w14:textId="03CEA0BE" w:rsidR="00BC4E1E" w:rsidRDefault="00BC4E1E">
      <w:pPr>
        <w:rPr>
          <w:sz w:val="28"/>
          <w:szCs w:val="28"/>
          <w:lang w:val="kk-KZ"/>
        </w:rPr>
      </w:pPr>
      <w:r w:rsidRPr="00EF1D02">
        <w:rPr>
          <w:sz w:val="28"/>
          <w:szCs w:val="28"/>
          <w:lang w:val="kk-KZ"/>
        </w:rPr>
        <w:br w:type="page"/>
      </w:r>
    </w:p>
    <w:p w14:paraId="05F7B8FC" w14:textId="7C15AB84" w:rsidR="00457151" w:rsidRPr="00457151" w:rsidRDefault="00457151" w:rsidP="00457151">
      <w:pPr>
        <w:jc w:val="center"/>
        <w:rPr>
          <w:b/>
          <w:sz w:val="28"/>
          <w:szCs w:val="28"/>
          <w:lang w:val="kk-KZ"/>
        </w:rPr>
      </w:pPr>
      <w:r w:rsidRPr="00457151">
        <w:rPr>
          <w:b/>
          <w:sz w:val="28"/>
          <w:szCs w:val="28"/>
          <w:lang w:val="kk-KZ"/>
        </w:rPr>
        <w:lastRenderedPageBreak/>
        <w:t>ҚОСЫМША Д</w:t>
      </w:r>
    </w:p>
    <w:p w14:paraId="28F952B8" w14:textId="7B34E85C" w:rsidR="00444F77" w:rsidRPr="00EF1D02" w:rsidRDefault="00EF05BD" w:rsidP="00457151">
      <w:pPr>
        <w:spacing w:before="100" w:beforeAutospacing="1" w:after="100" w:afterAutospacing="1"/>
        <w:ind w:firstLine="709"/>
        <w:jc w:val="center"/>
        <w:rPr>
          <w:sz w:val="28"/>
          <w:szCs w:val="28"/>
          <w:lang w:val="kk-KZ"/>
        </w:rPr>
      </w:pPr>
      <w:r>
        <w:rPr>
          <w:sz w:val="28"/>
          <w:szCs w:val="28"/>
          <w:lang w:val="kk-KZ"/>
        </w:rPr>
        <w:t>Ендіру а</w:t>
      </w:r>
      <w:r w:rsidR="00457151">
        <w:rPr>
          <w:sz w:val="28"/>
          <w:szCs w:val="28"/>
          <w:lang w:val="kk-KZ"/>
        </w:rPr>
        <w:t>ктілер</w:t>
      </w:r>
      <w:r>
        <w:rPr>
          <w:sz w:val="28"/>
          <w:szCs w:val="28"/>
          <w:lang w:val="kk-KZ"/>
        </w:rPr>
        <w:t>і</w:t>
      </w:r>
    </w:p>
    <w:p w14:paraId="14AEBDED" w14:textId="159D1ABB" w:rsidR="003B6F0F" w:rsidRPr="00EF1D02" w:rsidRDefault="003B6F0F" w:rsidP="00BC4E1E">
      <w:pPr>
        <w:spacing w:before="100" w:beforeAutospacing="1" w:after="100" w:afterAutospacing="1"/>
        <w:ind w:firstLine="709"/>
        <w:jc w:val="both"/>
        <w:rPr>
          <w:sz w:val="28"/>
          <w:szCs w:val="28"/>
          <w:lang w:val="kk-KZ"/>
        </w:rPr>
      </w:pPr>
      <w:r w:rsidRPr="00EF1D02">
        <w:rPr>
          <w:noProof/>
          <w:sz w:val="28"/>
          <w:szCs w:val="28"/>
        </w:rPr>
        <w:drawing>
          <wp:inline distT="0" distB="0" distL="0" distR="0" wp14:anchorId="7A27CC71" wp14:editId="5773076E">
            <wp:extent cx="5422333" cy="7599814"/>
            <wp:effectExtent l="0" t="0" r="635" b="0"/>
            <wp:docPr id="35862" name="Рисунок 358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2" name="Рисунок 35862" descr="Изображение выглядит как текст&#10;&#10;Автоматически созданное описание"/>
                    <pic:cNvPicPr/>
                  </pic:nvPicPr>
                  <pic:blipFill>
                    <a:blip r:embed="rId116">
                      <a:extLst>
                        <a:ext uri="{28A0092B-C50C-407E-A947-70E740481C1C}">
                          <a14:useLocalDpi xmlns:a14="http://schemas.microsoft.com/office/drawing/2010/main" val="0"/>
                        </a:ext>
                      </a:extLst>
                    </a:blip>
                    <a:stretch>
                      <a:fillRect/>
                    </a:stretch>
                  </pic:blipFill>
                  <pic:spPr>
                    <a:xfrm>
                      <a:off x="0" y="0"/>
                      <a:ext cx="5432779" cy="7614454"/>
                    </a:xfrm>
                    <a:prstGeom prst="rect">
                      <a:avLst/>
                    </a:prstGeom>
                  </pic:spPr>
                </pic:pic>
              </a:graphicData>
            </a:graphic>
          </wp:inline>
        </w:drawing>
      </w:r>
    </w:p>
    <w:p w14:paraId="471734DA" w14:textId="0C2DBE4E" w:rsidR="003B6F0F" w:rsidRPr="00EF1D02" w:rsidRDefault="005146B6" w:rsidP="00BC4E1E">
      <w:pPr>
        <w:spacing w:before="100" w:beforeAutospacing="1" w:after="100" w:afterAutospacing="1"/>
        <w:ind w:firstLine="709"/>
        <w:jc w:val="both"/>
        <w:rPr>
          <w:sz w:val="28"/>
          <w:szCs w:val="28"/>
          <w:lang w:val="kk-KZ"/>
        </w:rPr>
      </w:pPr>
      <w:r w:rsidRPr="00EF1D02">
        <w:rPr>
          <w:noProof/>
          <w:sz w:val="28"/>
          <w:szCs w:val="28"/>
        </w:rPr>
        <w:lastRenderedPageBreak/>
        <w:drawing>
          <wp:inline distT="0" distB="0" distL="0" distR="0" wp14:anchorId="51EA5F2C" wp14:editId="62A7886B">
            <wp:extent cx="5492049" cy="8151495"/>
            <wp:effectExtent l="0" t="0" r="0" b="1905"/>
            <wp:docPr id="35888" name="Рисунок 358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8" name="Рисунок 35888" descr="Изображение выглядит как текст&#10;&#10;Автоматически созданное описание"/>
                    <pic:cNvPicPr/>
                  </pic:nvPicPr>
                  <pic:blipFill>
                    <a:blip r:embed="rId117">
                      <a:extLst>
                        <a:ext uri="{28A0092B-C50C-407E-A947-70E740481C1C}">
                          <a14:useLocalDpi xmlns:a14="http://schemas.microsoft.com/office/drawing/2010/main" val="0"/>
                        </a:ext>
                      </a:extLst>
                    </a:blip>
                    <a:stretch>
                      <a:fillRect/>
                    </a:stretch>
                  </pic:blipFill>
                  <pic:spPr>
                    <a:xfrm>
                      <a:off x="0" y="0"/>
                      <a:ext cx="5501777" cy="8165934"/>
                    </a:xfrm>
                    <a:prstGeom prst="rect">
                      <a:avLst/>
                    </a:prstGeom>
                  </pic:spPr>
                </pic:pic>
              </a:graphicData>
            </a:graphic>
          </wp:inline>
        </w:drawing>
      </w:r>
    </w:p>
    <w:p w14:paraId="1DF869A1" w14:textId="62260BB7" w:rsidR="003B6F0F" w:rsidRPr="00EF1D02" w:rsidRDefault="003B6F0F" w:rsidP="00BC4E1E">
      <w:pPr>
        <w:spacing w:before="100" w:beforeAutospacing="1" w:after="100" w:afterAutospacing="1"/>
        <w:ind w:firstLine="709"/>
        <w:jc w:val="both"/>
        <w:rPr>
          <w:sz w:val="28"/>
          <w:szCs w:val="28"/>
          <w:lang w:val="kk-KZ"/>
        </w:rPr>
      </w:pPr>
      <w:r w:rsidRPr="00EF1D02">
        <w:rPr>
          <w:noProof/>
          <w:sz w:val="28"/>
          <w:szCs w:val="28"/>
        </w:rPr>
        <w:lastRenderedPageBreak/>
        <w:drawing>
          <wp:inline distT="0" distB="0" distL="0" distR="0" wp14:anchorId="689C5F2B" wp14:editId="242C390A">
            <wp:extent cx="5644275" cy="7903858"/>
            <wp:effectExtent l="0" t="0" r="0" b="0"/>
            <wp:docPr id="35863" name="Рисунок 358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3" name="Рисунок 35863" descr="Изображение выглядит как текст&#10;&#10;Автоматически созданное описание"/>
                    <pic:cNvPicPr/>
                  </pic:nvPicPr>
                  <pic:blipFill>
                    <a:blip r:embed="rId118">
                      <a:extLst>
                        <a:ext uri="{28A0092B-C50C-407E-A947-70E740481C1C}">
                          <a14:useLocalDpi xmlns:a14="http://schemas.microsoft.com/office/drawing/2010/main" val="0"/>
                        </a:ext>
                      </a:extLst>
                    </a:blip>
                    <a:stretch>
                      <a:fillRect/>
                    </a:stretch>
                  </pic:blipFill>
                  <pic:spPr>
                    <a:xfrm>
                      <a:off x="0" y="0"/>
                      <a:ext cx="5654447" cy="7918102"/>
                    </a:xfrm>
                    <a:prstGeom prst="rect">
                      <a:avLst/>
                    </a:prstGeom>
                  </pic:spPr>
                </pic:pic>
              </a:graphicData>
            </a:graphic>
          </wp:inline>
        </w:drawing>
      </w:r>
    </w:p>
    <w:sectPr w:rsidR="003B6F0F" w:rsidRPr="00EF1D02" w:rsidSect="008A5142">
      <w:pgSz w:w="11910" w:h="16840"/>
      <w:pgMar w:top="1134" w:right="567" w:bottom="1134" w:left="1701" w:header="0" w:footer="9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960A30" w14:textId="77777777" w:rsidR="0057280D" w:rsidRDefault="0057280D">
      <w:r>
        <w:separator/>
      </w:r>
    </w:p>
  </w:endnote>
  <w:endnote w:type="continuationSeparator" w:id="0">
    <w:p w14:paraId="5944BFAB" w14:textId="77777777" w:rsidR="0057280D" w:rsidRDefault="005728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0"/>
    <w:family w:val="decorative"/>
    <w:pitch w:val="variable"/>
    <w:sig w:usb0="00000003" w:usb1="00000000" w:usb2="00000000" w:usb3="00000000" w:csb0="8000000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 New Roman,Bold">
    <w:altName w:val="Times New Roman"/>
    <w:panose1 w:val="00000800000000020000"/>
    <w:charset w:val="00"/>
    <w:family w:val="auto"/>
    <w:pitch w:val="variable"/>
    <w:sig w:usb0="E00002FF" w:usb1="5000205A" w:usb2="00000000" w:usb3="00000000" w:csb0="0000019F" w:csb1="00000000"/>
  </w:font>
  <w:font w:name="-webkit-standard">
    <w:altName w:val="Cambria"/>
    <w:panose1 w:val="020B0604020202020204"/>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1"/>
      </w:rPr>
      <w:id w:val="1075628280"/>
      <w:docPartObj>
        <w:docPartGallery w:val="Page Numbers (Bottom of Page)"/>
        <w:docPartUnique/>
      </w:docPartObj>
    </w:sdtPr>
    <w:sdtEndPr>
      <w:rPr>
        <w:rStyle w:val="af1"/>
      </w:rPr>
    </w:sdtEndPr>
    <w:sdtContent>
      <w:p w14:paraId="08B3A054" w14:textId="06D121E8" w:rsidR="008A5142" w:rsidRDefault="008A5142" w:rsidP="00E574BF">
        <w:pPr>
          <w:pStyle w:val="a7"/>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end"/>
        </w:r>
      </w:p>
    </w:sdtContent>
  </w:sdt>
  <w:p w14:paraId="0D2579CD" w14:textId="77777777" w:rsidR="008A5142" w:rsidRDefault="008A5142">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1"/>
      </w:rPr>
      <w:id w:val="-617446082"/>
      <w:docPartObj>
        <w:docPartGallery w:val="Page Numbers (Bottom of Page)"/>
        <w:docPartUnique/>
      </w:docPartObj>
    </w:sdtPr>
    <w:sdtEndPr>
      <w:rPr>
        <w:rStyle w:val="af1"/>
      </w:rPr>
    </w:sdtEndPr>
    <w:sdtContent>
      <w:p w14:paraId="24114259" w14:textId="2A1732ED" w:rsidR="008A5142" w:rsidRDefault="008A5142" w:rsidP="00E574BF">
        <w:pPr>
          <w:pStyle w:val="a7"/>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separate"/>
        </w:r>
        <w:r w:rsidR="00457151">
          <w:rPr>
            <w:rStyle w:val="af1"/>
            <w:noProof/>
          </w:rPr>
          <w:t>159</w:t>
        </w:r>
        <w:r>
          <w:rPr>
            <w:rStyle w:val="af1"/>
          </w:rPr>
          <w:fldChar w:fldCharType="end"/>
        </w:r>
      </w:p>
    </w:sdtContent>
  </w:sdt>
  <w:p w14:paraId="32070004" w14:textId="77777777" w:rsidR="008A5142" w:rsidRDefault="008A5142" w:rsidP="00ED5AE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87FA5" w14:textId="77777777" w:rsidR="0057280D" w:rsidRDefault="0057280D">
      <w:r>
        <w:separator/>
      </w:r>
    </w:p>
  </w:footnote>
  <w:footnote w:type="continuationSeparator" w:id="0">
    <w:p w14:paraId="02279345" w14:textId="77777777" w:rsidR="0057280D" w:rsidRDefault="005728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F"/>
    <w:multiLevelType w:val="hybridMultilevel"/>
    <w:tmpl w:val="2506B242"/>
    <w:lvl w:ilvl="0" w:tplc="FFFFFFFF">
      <w:start w:val="1"/>
      <w:numFmt w:val="decimal"/>
      <w:lvlText w:val="%1."/>
      <w:lvlJc w:val="left"/>
    </w:lvl>
    <w:lvl w:ilvl="1" w:tplc="FFFFFFFF">
      <w:start w:val="2"/>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12"/>
    <w:multiLevelType w:val="singleLevel"/>
    <w:tmpl w:val="00000012"/>
    <w:name w:val="WW8Num24"/>
    <w:lvl w:ilvl="0">
      <w:start w:val="1"/>
      <w:numFmt w:val="decimal"/>
      <w:lvlText w:val="%1."/>
      <w:lvlJc w:val="left"/>
      <w:pPr>
        <w:tabs>
          <w:tab w:val="num" w:pos="720"/>
        </w:tabs>
        <w:ind w:left="720" w:hanging="360"/>
      </w:pPr>
    </w:lvl>
  </w:abstractNum>
  <w:abstractNum w:abstractNumId="2" w15:restartNumberingAfterBreak="0">
    <w:nsid w:val="005C09E8"/>
    <w:multiLevelType w:val="hybridMultilevel"/>
    <w:tmpl w:val="10E0AD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F40432"/>
    <w:multiLevelType w:val="hybridMultilevel"/>
    <w:tmpl w:val="EA021612"/>
    <w:lvl w:ilvl="0" w:tplc="FFFFFFFF">
      <w:start w:val="1"/>
      <w:numFmt w:val="lowerLetter"/>
      <w:lvlText w:val="%1)"/>
      <w:lvlJc w:val="left"/>
      <w:pPr>
        <w:ind w:left="720"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3B97E2F"/>
    <w:multiLevelType w:val="hybridMultilevel"/>
    <w:tmpl w:val="575238EC"/>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7E870DD"/>
    <w:multiLevelType w:val="hybridMultilevel"/>
    <w:tmpl w:val="FCC0D452"/>
    <w:lvl w:ilvl="0" w:tplc="A66ADB22">
      <w:start w:val="1"/>
      <w:numFmt w:val="bullet"/>
      <w:lvlText w:val="-"/>
      <w:lvlJc w:val="left"/>
      <w:pPr>
        <w:ind w:left="1495"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C3D3911"/>
    <w:multiLevelType w:val="hybridMultilevel"/>
    <w:tmpl w:val="392A4F7C"/>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D6747C1"/>
    <w:multiLevelType w:val="hybridMultilevel"/>
    <w:tmpl w:val="C11CD9C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 w15:restartNumberingAfterBreak="0">
    <w:nsid w:val="105B2709"/>
    <w:multiLevelType w:val="hybridMultilevel"/>
    <w:tmpl w:val="021085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F81E60"/>
    <w:multiLevelType w:val="hybridMultilevel"/>
    <w:tmpl w:val="1598AE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1482909"/>
    <w:multiLevelType w:val="hybridMultilevel"/>
    <w:tmpl w:val="9BBC1E58"/>
    <w:lvl w:ilvl="0" w:tplc="48347254">
      <w:start w:val="7"/>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15D1187F"/>
    <w:multiLevelType w:val="hybridMultilevel"/>
    <w:tmpl w:val="54049292"/>
    <w:lvl w:ilvl="0" w:tplc="6E02CF8C">
      <w:start w:val="1"/>
      <w:numFmt w:val="decimal"/>
      <w:lvlText w:val="%1."/>
      <w:lvlJc w:val="left"/>
      <w:pPr>
        <w:ind w:left="720" w:hanging="360"/>
      </w:pPr>
      <w:rPr>
        <w:rFonts w:hint="default"/>
        <w:sz w:val="28"/>
        <w:szCs w:val="2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6D64F6A"/>
    <w:multiLevelType w:val="hybridMultilevel"/>
    <w:tmpl w:val="B8007AA4"/>
    <w:lvl w:ilvl="0" w:tplc="0C28BFA6">
      <w:start w:val="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955DD9"/>
    <w:multiLevelType w:val="hybridMultilevel"/>
    <w:tmpl w:val="227E9AF2"/>
    <w:lvl w:ilvl="0" w:tplc="A66ADB22">
      <w:start w:val="1"/>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86B7B5A"/>
    <w:multiLevelType w:val="hybridMultilevel"/>
    <w:tmpl w:val="6E4A74DE"/>
    <w:lvl w:ilvl="0" w:tplc="A66ADB22">
      <w:start w:val="1"/>
      <w:numFmt w:val="bullet"/>
      <w:lvlText w:val="-"/>
      <w:lvlJc w:val="left"/>
      <w:pPr>
        <w:ind w:left="1495"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9E33EE6"/>
    <w:multiLevelType w:val="hybridMultilevel"/>
    <w:tmpl w:val="66844CB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A0728E3"/>
    <w:multiLevelType w:val="hybridMultilevel"/>
    <w:tmpl w:val="1E3C5262"/>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2367" w:hanging="360"/>
      </w:pPr>
      <w:rPr>
        <w:rFonts w:ascii="Courier New" w:hAnsi="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7" w15:restartNumberingAfterBreak="0">
    <w:nsid w:val="1BBC410F"/>
    <w:multiLevelType w:val="hybridMultilevel"/>
    <w:tmpl w:val="39282F96"/>
    <w:lvl w:ilvl="0" w:tplc="04190017">
      <w:start w:val="1"/>
      <w:numFmt w:val="lowerLetter"/>
      <w:lvlText w:val="%1)"/>
      <w:lvlJc w:val="left"/>
      <w:pPr>
        <w:ind w:left="788" w:hanging="360"/>
      </w:pPr>
    </w:lvl>
    <w:lvl w:ilvl="1" w:tplc="04190019" w:tentative="1">
      <w:start w:val="1"/>
      <w:numFmt w:val="lowerLetter"/>
      <w:lvlText w:val="%2."/>
      <w:lvlJc w:val="left"/>
      <w:pPr>
        <w:ind w:left="1508" w:hanging="360"/>
      </w:pPr>
    </w:lvl>
    <w:lvl w:ilvl="2" w:tplc="0419001B" w:tentative="1">
      <w:start w:val="1"/>
      <w:numFmt w:val="lowerRoman"/>
      <w:lvlText w:val="%3."/>
      <w:lvlJc w:val="right"/>
      <w:pPr>
        <w:ind w:left="2228" w:hanging="180"/>
      </w:pPr>
    </w:lvl>
    <w:lvl w:ilvl="3" w:tplc="0419000F" w:tentative="1">
      <w:start w:val="1"/>
      <w:numFmt w:val="decimal"/>
      <w:lvlText w:val="%4."/>
      <w:lvlJc w:val="left"/>
      <w:pPr>
        <w:ind w:left="2948" w:hanging="360"/>
      </w:pPr>
    </w:lvl>
    <w:lvl w:ilvl="4" w:tplc="04190019" w:tentative="1">
      <w:start w:val="1"/>
      <w:numFmt w:val="lowerLetter"/>
      <w:lvlText w:val="%5."/>
      <w:lvlJc w:val="left"/>
      <w:pPr>
        <w:ind w:left="3668" w:hanging="360"/>
      </w:pPr>
    </w:lvl>
    <w:lvl w:ilvl="5" w:tplc="0419001B" w:tentative="1">
      <w:start w:val="1"/>
      <w:numFmt w:val="lowerRoman"/>
      <w:lvlText w:val="%6."/>
      <w:lvlJc w:val="right"/>
      <w:pPr>
        <w:ind w:left="4388" w:hanging="180"/>
      </w:pPr>
    </w:lvl>
    <w:lvl w:ilvl="6" w:tplc="0419000F" w:tentative="1">
      <w:start w:val="1"/>
      <w:numFmt w:val="decimal"/>
      <w:lvlText w:val="%7."/>
      <w:lvlJc w:val="left"/>
      <w:pPr>
        <w:ind w:left="5108" w:hanging="360"/>
      </w:pPr>
    </w:lvl>
    <w:lvl w:ilvl="7" w:tplc="04190019" w:tentative="1">
      <w:start w:val="1"/>
      <w:numFmt w:val="lowerLetter"/>
      <w:lvlText w:val="%8."/>
      <w:lvlJc w:val="left"/>
      <w:pPr>
        <w:ind w:left="5828" w:hanging="360"/>
      </w:pPr>
    </w:lvl>
    <w:lvl w:ilvl="8" w:tplc="0419001B" w:tentative="1">
      <w:start w:val="1"/>
      <w:numFmt w:val="lowerRoman"/>
      <w:lvlText w:val="%9."/>
      <w:lvlJc w:val="right"/>
      <w:pPr>
        <w:ind w:left="6548" w:hanging="180"/>
      </w:pPr>
    </w:lvl>
  </w:abstractNum>
  <w:abstractNum w:abstractNumId="18" w15:restartNumberingAfterBreak="0">
    <w:nsid w:val="1D075E7B"/>
    <w:multiLevelType w:val="hybridMultilevel"/>
    <w:tmpl w:val="A09874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0E413DD"/>
    <w:multiLevelType w:val="hybridMultilevel"/>
    <w:tmpl w:val="6B587AD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236B7AF3"/>
    <w:multiLevelType w:val="hybridMultilevel"/>
    <w:tmpl w:val="491ADFDA"/>
    <w:lvl w:ilvl="0" w:tplc="FFFFFFFF">
      <w:start w:val="1"/>
      <w:numFmt w:val="decimal"/>
      <w:lvlText w:val="%1."/>
      <w:lvlJc w:val="left"/>
      <w:pPr>
        <w:ind w:left="720" w:hanging="360"/>
      </w:pPr>
      <w:rPr>
        <w:rFonts w:hint="default"/>
        <w:sz w:val="28"/>
        <w:szCs w:val="2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3F65763"/>
    <w:multiLevelType w:val="hybridMultilevel"/>
    <w:tmpl w:val="83FE411C"/>
    <w:lvl w:ilvl="0" w:tplc="CFEC06CC">
      <w:start w:val="3"/>
      <w:numFmt w:val="bullet"/>
      <w:lvlText w:val="-"/>
      <w:lvlJc w:val="left"/>
      <w:pPr>
        <w:ind w:left="1498" w:hanging="360"/>
      </w:pPr>
      <w:rPr>
        <w:rFonts w:ascii="Times New Roman" w:eastAsiaTheme="minorHAnsi" w:hAnsi="Times New Roman" w:cs="Times New Roman" w:hint="default"/>
      </w:rPr>
    </w:lvl>
    <w:lvl w:ilvl="1" w:tplc="04190003" w:tentative="1">
      <w:start w:val="1"/>
      <w:numFmt w:val="bullet"/>
      <w:lvlText w:val="o"/>
      <w:lvlJc w:val="left"/>
      <w:pPr>
        <w:ind w:left="2218" w:hanging="360"/>
      </w:pPr>
      <w:rPr>
        <w:rFonts w:ascii="Courier New" w:hAnsi="Courier New" w:hint="default"/>
      </w:rPr>
    </w:lvl>
    <w:lvl w:ilvl="2" w:tplc="04190005" w:tentative="1">
      <w:start w:val="1"/>
      <w:numFmt w:val="bullet"/>
      <w:lvlText w:val=""/>
      <w:lvlJc w:val="left"/>
      <w:pPr>
        <w:ind w:left="2938" w:hanging="360"/>
      </w:pPr>
      <w:rPr>
        <w:rFonts w:ascii="Wingdings" w:hAnsi="Wingdings" w:hint="default"/>
      </w:rPr>
    </w:lvl>
    <w:lvl w:ilvl="3" w:tplc="04190001" w:tentative="1">
      <w:start w:val="1"/>
      <w:numFmt w:val="bullet"/>
      <w:lvlText w:val=""/>
      <w:lvlJc w:val="left"/>
      <w:pPr>
        <w:ind w:left="3658" w:hanging="360"/>
      </w:pPr>
      <w:rPr>
        <w:rFonts w:ascii="Symbol" w:hAnsi="Symbol" w:hint="default"/>
      </w:rPr>
    </w:lvl>
    <w:lvl w:ilvl="4" w:tplc="04190003" w:tentative="1">
      <w:start w:val="1"/>
      <w:numFmt w:val="bullet"/>
      <w:lvlText w:val="o"/>
      <w:lvlJc w:val="left"/>
      <w:pPr>
        <w:ind w:left="4378" w:hanging="360"/>
      </w:pPr>
      <w:rPr>
        <w:rFonts w:ascii="Courier New" w:hAnsi="Courier New" w:hint="default"/>
      </w:rPr>
    </w:lvl>
    <w:lvl w:ilvl="5" w:tplc="04190005" w:tentative="1">
      <w:start w:val="1"/>
      <w:numFmt w:val="bullet"/>
      <w:lvlText w:val=""/>
      <w:lvlJc w:val="left"/>
      <w:pPr>
        <w:ind w:left="5098" w:hanging="360"/>
      </w:pPr>
      <w:rPr>
        <w:rFonts w:ascii="Wingdings" w:hAnsi="Wingdings" w:hint="default"/>
      </w:rPr>
    </w:lvl>
    <w:lvl w:ilvl="6" w:tplc="04190001" w:tentative="1">
      <w:start w:val="1"/>
      <w:numFmt w:val="bullet"/>
      <w:lvlText w:val=""/>
      <w:lvlJc w:val="left"/>
      <w:pPr>
        <w:ind w:left="5818" w:hanging="360"/>
      </w:pPr>
      <w:rPr>
        <w:rFonts w:ascii="Symbol" w:hAnsi="Symbol" w:hint="default"/>
      </w:rPr>
    </w:lvl>
    <w:lvl w:ilvl="7" w:tplc="04190003" w:tentative="1">
      <w:start w:val="1"/>
      <w:numFmt w:val="bullet"/>
      <w:lvlText w:val="o"/>
      <w:lvlJc w:val="left"/>
      <w:pPr>
        <w:ind w:left="6538" w:hanging="360"/>
      </w:pPr>
      <w:rPr>
        <w:rFonts w:ascii="Courier New" w:hAnsi="Courier New" w:hint="default"/>
      </w:rPr>
    </w:lvl>
    <w:lvl w:ilvl="8" w:tplc="04190005" w:tentative="1">
      <w:start w:val="1"/>
      <w:numFmt w:val="bullet"/>
      <w:lvlText w:val=""/>
      <w:lvlJc w:val="left"/>
      <w:pPr>
        <w:ind w:left="7258" w:hanging="360"/>
      </w:pPr>
      <w:rPr>
        <w:rFonts w:ascii="Wingdings" w:hAnsi="Wingdings" w:hint="default"/>
      </w:rPr>
    </w:lvl>
  </w:abstractNum>
  <w:abstractNum w:abstractNumId="22" w15:restartNumberingAfterBreak="0">
    <w:nsid w:val="26DB5A92"/>
    <w:multiLevelType w:val="hybridMultilevel"/>
    <w:tmpl w:val="A3CEBB12"/>
    <w:lvl w:ilvl="0" w:tplc="9BF0CF1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C306A9"/>
    <w:multiLevelType w:val="hybridMultilevel"/>
    <w:tmpl w:val="597EA2DA"/>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97C2562"/>
    <w:multiLevelType w:val="hybridMultilevel"/>
    <w:tmpl w:val="265035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299C07E3"/>
    <w:multiLevelType w:val="hybridMultilevel"/>
    <w:tmpl w:val="54049292"/>
    <w:lvl w:ilvl="0" w:tplc="FFFFFFFF">
      <w:start w:val="1"/>
      <w:numFmt w:val="decimal"/>
      <w:lvlText w:val="%1."/>
      <w:lvlJc w:val="left"/>
      <w:pPr>
        <w:ind w:left="720" w:hanging="360"/>
      </w:pPr>
      <w:rPr>
        <w:rFonts w:hint="default"/>
        <w:sz w:val="28"/>
        <w:szCs w:val="2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C556E20"/>
    <w:multiLevelType w:val="hybridMultilevel"/>
    <w:tmpl w:val="9214829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CA88611"/>
    <w:multiLevelType w:val="hybridMultilevel"/>
    <w:tmpl w:val="D850F1F6"/>
    <w:lvl w:ilvl="0" w:tplc="2F12436C">
      <w:start w:val="2"/>
      <w:numFmt w:val="decimal"/>
      <w:lvlText w:val="%1."/>
      <w:lvlJc w:val="left"/>
    </w:lvl>
    <w:lvl w:ilvl="1" w:tplc="DB780AEA">
      <w:numFmt w:val="decimal"/>
      <w:lvlText w:val=""/>
      <w:lvlJc w:val="left"/>
    </w:lvl>
    <w:lvl w:ilvl="2" w:tplc="340E4432">
      <w:numFmt w:val="decimal"/>
      <w:lvlText w:val=""/>
      <w:lvlJc w:val="left"/>
    </w:lvl>
    <w:lvl w:ilvl="3" w:tplc="8F2CF0B4">
      <w:numFmt w:val="decimal"/>
      <w:lvlText w:val=""/>
      <w:lvlJc w:val="left"/>
    </w:lvl>
    <w:lvl w:ilvl="4" w:tplc="D9145BC8">
      <w:numFmt w:val="decimal"/>
      <w:lvlText w:val=""/>
      <w:lvlJc w:val="left"/>
    </w:lvl>
    <w:lvl w:ilvl="5" w:tplc="59E0736C">
      <w:numFmt w:val="decimal"/>
      <w:lvlText w:val=""/>
      <w:lvlJc w:val="left"/>
    </w:lvl>
    <w:lvl w:ilvl="6" w:tplc="7CDED92A">
      <w:numFmt w:val="decimal"/>
      <w:lvlText w:val=""/>
      <w:lvlJc w:val="left"/>
    </w:lvl>
    <w:lvl w:ilvl="7" w:tplc="B2588E30">
      <w:numFmt w:val="decimal"/>
      <w:lvlText w:val=""/>
      <w:lvlJc w:val="left"/>
    </w:lvl>
    <w:lvl w:ilvl="8" w:tplc="2FF42568">
      <w:numFmt w:val="decimal"/>
      <w:lvlText w:val=""/>
      <w:lvlJc w:val="left"/>
    </w:lvl>
  </w:abstractNum>
  <w:abstractNum w:abstractNumId="28" w15:restartNumberingAfterBreak="0">
    <w:nsid w:val="321F7A3C"/>
    <w:multiLevelType w:val="hybridMultilevel"/>
    <w:tmpl w:val="47D413D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278543D"/>
    <w:multiLevelType w:val="hybridMultilevel"/>
    <w:tmpl w:val="E2ECF5E6"/>
    <w:lvl w:ilvl="0" w:tplc="4916620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2923BFB"/>
    <w:multiLevelType w:val="hybridMultilevel"/>
    <w:tmpl w:val="9B6C2E1A"/>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4D10241"/>
    <w:multiLevelType w:val="hybridMultilevel"/>
    <w:tmpl w:val="5F50FF68"/>
    <w:lvl w:ilvl="0" w:tplc="419689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37A91614"/>
    <w:multiLevelType w:val="hybridMultilevel"/>
    <w:tmpl w:val="26D056C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B8F16E2"/>
    <w:multiLevelType w:val="hybridMultilevel"/>
    <w:tmpl w:val="4650F0DE"/>
    <w:lvl w:ilvl="0" w:tplc="A66ADB22">
      <w:start w:val="1"/>
      <w:numFmt w:val="bullet"/>
      <w:lvlText w:val="-"/>
      <w:lvlJc w:val="left"/>
      <w:pPr>
        <w:ind w:left="1495" w:hanging="360"/>
      </w:pPr>
      <w:rPr>
        <w:rFonts w:ascii="Times New Roman" w:eastAsia="Calibri" w:hAnsi="Times New Roman" w:cs="Times New Roman"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34" w15:restartNumberingAfterBreak="0">
    <w:nsid w:val="3BF72E40"/>
    <w:multiLevelType w:val="hybridMultilevel"/>
    <w:tmpl w:val="FD12290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C3157CD"/>
    <w:multiLevelType w:val="hybridMultilevel"/>
    <w:tmpl w:val="73085D76"/>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DD71EC6"/>
    <w:multiLevelType w:val="hybridMultilevel"/>
    <w:tmpl w:val="B99062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E9C30E2"/>
    <w:multiLevelType w:val="hybridMultilevel"/>
    <w:tmpl w:val="1D4A14EC"/>
    <w:lvl w:ilvl="0" w:tplc="04190013">
      <w:start w:val="1"/>
      <w:numFmt w:val="upperRoman"/>
      <w:lvlText w:val="%1."/>
      <w:lvlJc w:val="right"/>
      <w:pPr>
        <w:ind w:left="1429" w:hanging="360"/>
      </w:pPr>
    </w:lvl>
    <w:lvl w:ilvl="1" w:tplc="E6BC36B4">
      <w:start w:val="1"/>
      <w:numFmt w:val="decimal"/>
      <w:lvlText w:val="%2."/>
      <w:lvlJc w:val="left"/>
      <w:pPr>
        <w:ind w:left="2149" w:hanging="360"/>
      </w:pPr>
      <w:rPr>
        <w:rFonts w:hint="default"/>
      </w:rPr>
    </w:lvl>
    <w:lvl w:ilvl="2" w:tplc="F6884FF4">
      <w:start w:val="47"/>
      <w:numFmt w:val="decimal"/>
      <w:lvlText w:val="%3"/>
      <w:lvlJc w:val="left"/>
      <w:pPr>
        <w:ind w:left="3049" w:hanging="360"/>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3F4215D9"/>
    <w:multiLevelType w:val="hybridMultilevel"/>
    <w:tmpl w:val="E8D6E0A6"/>
    <w:lvl w:ilvl="0" w:tplc="984ADC9C">
      <w:start w:val="7"/>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3F931B89"/>
    <w:multiLevelType w:val="hybridMultilevel"/>
    <w:tmpl w:val="C1F2FF64"/>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3FC700E3"/>
    <w:multiLevelType w:val="hybridMultilevel"/>
    <w:tmpl w:val="70304C56"/>
    <w:lvl w:ilvl="0" w:tplc="A66ADB22">
      <w:start w:val="1"/>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404D7A69"/>
    <w:multiLevelType w:val="multilevel"/>
    <w:tmpl w:val="02D040AC"/>
    <w:lvl w:ilvl="0">
      <w:start w:val="1"/>
      <w:numFmt w:val="decimal"/>
      <w:lvlText w:val="%1"/>
      <w:lvlJc w:val="left"/>
      <w:pPr>
        <w:ind w:left="450" w:hanging="450"/>
      </w:pPr>
      <w:rPr>
        <w:rFonts w:ascii="Times New Roman" w:eastAsia="Times New Roman" w:hAnsi="Times New Roman" w:cs="Times New Roman" w:hint="default"/>
        <w:b w:val="0"/>
        <w:bCs w:val="0"/>
        <w:spacing w:val="0"/>
        <w:w w:val="100"/>
        <w:sz w:val="28"/>
        <w:szCs w:val="28"/>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2" w15:restartNumberingAfterBreak="0">
    <w:nsid w:val="41301770"/>
    <w:multiLevelType w:val="hybridMultilevel"/>
    <w:tmpl w:val="B4DE170C"/>
    <w:lvl w:ilvl="0" w:tplc="A66ADB22">
      <w:start w:val="1"/>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4145243B"/>
    <w:multiLevelType w:val="hybridMultilevel"/>
    <w:tmpl w:val="3622452A"/>
    <w:lvl w:ilvl="0" w:tplc="04190017">
      <w:start w:val="1"/>
      <w:numFmt w:val="lowerLetter"/>
      <w:lvlText w:val="%1)"/>
      <w:lvlJc w:val="left"/>
      <w:pPr>
        <w:ind w:left="720"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4" w15:restartNumberingAfterBreak="0">
    <w:nsid w:val="42D937EA"/>
    <w:multiLevelType w:val="hybridMultilevel"/>
    <w:tmpl w:val="A6488BD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444556D5"/>
    <w:multiLevelType w:val="hybridMultilevel"/>
    <w:tmpl w:val="A828BA24"/>
    <w:lvl w:ilvl="0" w:tplc="E90037DE">
      <w:start w:val="7"/>
      <w:numFmt w:val="decimal"/>
      <w:lvlText w:val="%1)"/>
      <w:lvlJc w:val="left"/>
      <w:pPr>
        <w:ind w:left="0" w:firstLine="709"/>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44727B63"/>
    <w:multiLevelType w:val="hybridMultilevel"/>
    <w:tmpl w:val="9214829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45B60D2C"/>
    <w:multiLevelType w:val="hybridMultilevel"/>
    <w:tmpl w:val="8A602662"/>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6806D5A"/>
    <w:multiLevelType w:val="hybridMultilevel"/>
    <w:tmpl w:val="DD708EB2"/>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7B40827"/>
    <w:multiLevelType w:val="hybridMultilevel"/>
    <w:tmpl w:val="7E2AB5A4"/>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89D05F7"/>
    <w:multiLevelType w:val="hybridMultilevel"/>
    <w:tmpl w:val="98A8D9BE"/>
    <w:lvl w:ilvl="0" w:tplc="FFFFFFFF">
      <w:start w:val="1"/>
      <w:numFmt w:val="decimal"/>
      <w:lvlText w:val="%1."/>
      <w:lvlJc w:val="left"/>
      <w:pPr>
        <w:ind w:left="720" w:hanging="360"/>
      </w:pPr>
      <w:rPr>
        <w:rFonts w:hint="default"/>
        <w:sz w:val="28"/>
        <w:szCs w:val="2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4BC163B0"/>
    <w:multiLevelType w:val="hybridMultilevel"/>
    <w:tmpl w:val="64741E1E"/>
    <w:lvl w:ilvl="0" w:tplc="04190019">
      <w:start w:val="1"/>
      <w:numFmt w:val="lowerLetter"/>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2" w15:restartNumberingAfterBreak="0">
    <w:nsid w:val="4BF11FA5"/>
    <w:multiLevelType w:val="hybridMultilevel"/>
    <w:tmpl w:val="6334598A"/>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DEC0973"/>
    <w:multiLevelType w:val="hybridMultilevel"/>
    <w:tmpl w:val="61C65F2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15:restartNumberingAfterBreak="0">
    <w:nsid w:val="50DD71C2"/>
    <w:multiLevelType w:val="hybridMultilevel"/>
    <w:tmpl w:val="4FAAA6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51057051"/>
    <w:multiLevelType w:val="hybridMultilevel"/>
    <w:tmpl w:val="DE4208F0"/>
    <w:lvl w:ilvl="0" w:tplc="13340F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6" w15:restartNumberingAfterBreak="0">
    <w:nsid w:val="521E21F9"/>
    <w:multiLevelType w:val="hybridMultilevel"/>
    <w:tmpl w:val="2BDCE72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527F25D1"/>
    <w:multiLevelType w:val="hybridMultilevel"/>
    <w:tmpl w:val="6BEE0532"/>
    <w:lvl w:ilvl="0" w:tplc="A66ADB22">
      <w:start w:val="1"/>
      <w:numFmt w:val="bullet"/>
      <w:lvlText w:val="-"/>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53DB3994"/>
    <w:multiLevelType w:val="hybridMultilevel"/>
    <w:tmpl w:val="EA021612"/>
    <w:lvl w:ilvl="0" w:tplc="FFFFFFFF">
      <w:start w:val="1"/>
      <w:numFmt w:val="lowerLetter"/>
      <w:lvlText w:val="%1)"/>
      <w:lvlJc w:val="left"/>
      <w:pPr>
        <w:ind w:left="720"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55BB2B7A"/>
    <w:multiLevelType w:val="hybridMultilevel"/>
    <w:tmpl w:val="F21E06A0"/>
    <w:lvl w:ilvl="0" w:tplc="9D684F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6455B62"/>
    <w:multiLevelType w:val="hybridMultilevel"/>
    <w:tmpl w:val="1286F8F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8340066"/>
    <w:multiLevelType w:val="hybridMultilevel"/>
    <w:tmpl w:val="8BF6F9B2"/>
    <w:lvl w:ilvl="0" w:tplc="1572385C">
      <w:start w:val="7"/>
      <w:numFmt w:val="decimal"/>
      <w:lvlText w:val="%1)"/>
      <w:lvlJc w:val="left"/>
      <w:pPr>
        <w:ind w:left="1068" w:hanging="360"/>
      </w:pPr>
      <w:rPr>
        <w:rFonts w:hint="default"/>
        <w:b/>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2" w15:restartNumberingAfterBreak="0">
    <w:nsid w:val="58DC35EE"/>
    <w:multiLevelType w:val="hybridMultilevel"/>
    <w:tmpl w:val="32789C52"/>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58FE4628"/>
    <w:multiLevelType w:val="hybridMultilevel"/>
    <w:tmpl w:val="75C0B4D6"/>
    <w:lvl w:ilvl="0" w:tplc="A66ADB22">
      <w:start w:val="1"/>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59A72621"/>
    <w:multiLevelType w:val="hybridMultilevel"/>
    <w:tmpl w:val="EA021612"/>
    <w:lvl w:ilvl="0" w:tplc="04190017">
      <w:start w:val="1"/>
      <w:numFmt w:val="lowerLetter"/>
      <w:lvlText w:val="%1)"/>
      <w:lvlJc w:val="left"/>
      <w:pPr>
        <w:ind w:left="720"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D2C18DA"/>
    <w:multiLevelType w:val="hybridMultilevel"/>
    <w:tmpl w:val="B0064E26"/>
    <w:lvl w:ilvl="0" w:tplc="A66ADB22">
      <w:start w:val="1"/>
      <w:numFmt w:val="bullet"/>
      <w:lvlText w:val="-"/>
      <w:lvlJc w:val="left"/>
      <w:pPr>
        <w:ind w:left="1468" w:hanging="360"/>
      </w:pPr>
      <w:rPr>
        <w:rFonts w:ascii="Times New Roman" w:eastAsia="Calibri" w:hAnsi="Times New Roman" w:cs="Times New Roman" w:hint="default"/>
      </w:rPr>
    </w:lvl>
    <w:lvl w:ilvl="1" w:tplc="04190003" w:tentative="1">
      <w:start w:val="1"/>
      <w:numFmt w:val="bullet"/>
      <w:lvlText w:val="o"/>
      <w:lvlJc w:val="left"/>
      <w:pPr>
        <w:ind w:left="1413" w:hanging="360"/>
      </w:pPr>
      <w:rPr>
        <w:rFonts w:ascii="Courier New" w:hAnsi="Courier New" w:cs="Courier New" w:hint="default"/>
      </w:rPr>
    </w:lvl>
    <w:lvl w:ilvl="2" w:tplc="04190005" w:tentative="1">
      <w:start w:val="1"/>
      <w:numFmt w:val="bullet"/>
      <w:lvlText w:val=""/>
      <w:lvlJc w:val="left"/>
      <w:pPr>
        <w:ind w:left="2133" w:hanging="360"/>
      </w:pPr>
      <w:rPr>
        <w:rFonts w:ascii="Wingdings" w:hAnsi="Wingdings" w:hint="default"/>
      </w:rPr>
    </w:lvl>
    <w:lvl w:ilvl="3" w:tplc="04190001" w:tentative="1">
      <w:start w:val="1"/>
      <w:numFmt w:val="bullet"/>
      <w:lvlText w:val=""/>
      <w:lvlJc w:val="left"/>
      <w:pPr>
        <w:ind w:left="2853" w:hanging="360"/>
      </w:pPr>
      <w:rPr>
        <w:rFonts w:ascii="Symbol" w:hAnsi="Symbol" w:hint="default"/>
      </w:rPr>
    </w:lvl>
    <w:lvl w:ilvl="4" w:tplc="04190003" w:tentative="1">
      <w:start w:val="1"/>
      <w:numFmt w:val="bullet"/>
      <w:lvlText w:val="o"/>
      <w:lvlJc w:val="left"/>
      <w:pPr>
        <w:ind w:left="3573" w:hanging="360"/>
      </w:pPr>
      <w:rPr>
        <w:rFonts w:ascii="Courier New" w:hAnsi="Courier New" w:cs="Courier New" w:hint="default"/>
      </w:rPr>
    </w:lvl>
    <w:lvl w:ilvl="5" w:tplc="04190005" w:tentative="1">
      <w:start w:val="1"/>
      <w:numFmt w:val="bullet"/>
      <w:lvlText w:val=""/>
      <w:lvlJc w:val="left"/>
      <w:pPr>
        <w:ind w:left="4293" w:hanging="360"/>
      </w:pPr>
      <w:rPr>
        <w:rFonts w:ascii="Wingdings" w:hAnsi="Wingdings" w:hint="default"/>
      </w:rPr>
    </w:lvl>
    <w:lvl w:ilvl="6" w:tplc="04190001" w:tentative="1">
      <w:start w:val="1"/>
      <w:numFmt w:val="bullet"/>
      <w:lvlText w:val=""/>
      <w:lvlJc w:val="left"/>
      <w:pPr>
        <w:ind w:left="5013" w:hanging="360"/>
      </w:pPr>
      <w:rPr>
        <w:rFonts w:ascii="Symbol" w:hAnsi="Symbol" w:hint="default"/>
      </w:rPr>
    </w:lvl>
    <w:lvl w:ilvl="7" w:tplc="04190003" w:tentative="1">
      <w:start w:val="1"/>
      <w:numFmt w:val="bullet"/>
      <w:lvlText w:val="o"/>
      <w:lvlJc w:val="left"/>
      <w:pPr>
        <w:ind w:left="5733" w:hanging="360"/>
      </w:pPr>
      <w:rPr>
        <w:rFonts w:ascii="Courier New" w:hAnsi="Courier New" w:cs="Courier New" w:hint="default"/>
      </w:rPr>
    </w:lvl>
    <w:lvl w:ilvl="8" w:tplc="04190005" w:tentative="1">
      <w:start w:val="1"/>
      <w:numFmt w:val="bullet"/>
      <w:lvlText w:val=""/>
      <w:lvlJc w:val="left"/>
      <w:pPr>
        <w:ind w:left="6453" w:hanging="360"/>
      </w:pPr>
      <w:rPr>
        <w:rFonts w:ascii="Wingdings" w:hAnsi="Wingdings" w:hint="default"/>
      </w:rPr>
    </w:lvl>
  </w:abstractNum>
  <w:abstractNum w:abstractNumId="66" w15:restartNumberingAfterBreak="0">
    <w:nsid w:val="5F645818"/>
    <w:multiLevelType w:val="hybridMultilevel"/>
    <w:tmpl w:val="B5CA7B34"/>
    <w:lvl w:ilvl="0" w:tplc="834C97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7" w15:restartNumberingAfterBreak="0">
    <w:nsid w:val="62063C61"/>
    <w:multiLevelType w:val="hybridMultilevel"/>
    <w:tmpl w:val="EA021612"/>
    <w:lvl w:ilvl="0" w:tplc="FFFFFFFF">
      <w:start w:val="1"/>
      <w:numFmt w:val="lowerLetter"/>
      <w:lvlText w:val="%1)"/>
      <w:lvlJc w:val="left"/>
      <w:pPr>
        <w:ind w:left="720"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637E3650"/>
    <w:multiLevelType w:val="hybridMultilevel"/>
    <w:tmpl w:val="484875B0"/>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66187075"/>
    <w:multiLevelType w:val="hybridMultilevel"/>
    <w:tmpl w:val="01F45B84"/>
    <w:lvl w:ilvl="0" w:tplc="708E51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15:restartNumberingAfterBreak="0">
    <w:nsid w:val="67EE6AEC"/>
    <w:multiLevelType w:val="hybridMultilevel"/>
    <w:tmpl w:val="EA021612"/>
    <w:lvl w:ilvl="0" w:tplc="FFFFFFFF">
      <w:start w:val="1"/>
      <w:numFmt w:val="lowerLetter"/>
      <w:lvlText w:val="%1)"/>
      <w:lvlJc w:val="left"/>
      <w:pPr>
        <w:ind w:left="720"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680F538A"/>
    <w:multiLevelType w:val="hybridMultilevel"/>
    <w:tmpl w:val="230E56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90124FE"/>
    <w:multiLevelType w:val="multilevel"/>
    <w:tmpl w:val="FC1EAD1A"/>
    <w:lvl w:ilvl="0">
      <w:start w:val="1"/>
      <w:numFmt w:val="bullet"/>
      <w:lvlText w:val="-"/>
      <w:lvlJc w:val="left"/>
      <w:pPr>
        <w:ind w:left="1429"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A9B1A2F"/>
    <w:multiLevelType w:val="hybridMultilevel"/>
    <w:tmpl w:val="580063C2"/>
    <w:lvl w:ilvl="0" w:tplc="39E46656">
      <w:start w:val="1"/>
      <w:numFmt w:val="decimal"/>
      <w:lvlText w:val="%1"/>
      <w:lvlJc w:val="left"/>
      <w:pPr>
        <w:ind w:left="2629"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4" w15:restartNumberingAfterBreak="0">
    <w:nsid w:val="6B9F0AC8"/>
    <w:multiLevelType w:val="hybridMultilevel"/>
    <w:tmpl w:val="B99062A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6F4D23AD"/>
    <w:multiLevelType w:val="hybridMultilevel"/>
    <w:tmpl w:val="C11CD9C0"/>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6" w15:restartNumberingAfterBreak="0">
    <w:nsid w:val="7028064F"/>
    <w:multiLevelType w:val="hybridMultilevel"/>
    <w:tmpl w:val="7D0A6DD0"/>
    <w:lvl w:ilvl="0" w:tplc="04190019">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2C8241A"/>
    <w:multiLevelType w:val="hybridMultilevel"/>
    <w:tmpl w:val="4282CB6E"/>
    <w:lvl w:ilvl="0" w:tplc="4E0EE7EA">
      <w:start w:val="1"/>
      <w:numFmt w:val="bullet"/>
      <w:lvlText w:val=""/>
      <w:lvlJc w:val="left"/>
      <w:pPr>
        <w:tabs>
          <w:tab w:val="num" w:pos="720"/>
        </w:tabs>
        <w:ind w:left="0" w:firstLine="72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4D84BA8"/>
    <w:multiLevelType w:val="hybridMultilevel"/>
    <w:tmpl w:val="635EAA44"/>
    <w:lvl w:ilvl="0" w:tplc="A66ADB2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64F0774"/>
    <w:multiLevelType w:val="hybridMultilevel"/>
    <w:tmpl w:val="F9F49778"/>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948385837">
    <w:abstractNumId w:val="23"/>
  </w:num>
  <w:num w:numId="2" w16cid:durableId="524831071">
    <w:abstractNumId w:val="57"/>
  </w:num>
  <w:num w:numId="3" w16cid:durableId="1622758477">
    <w:abstractNumId w:val="39"/>
  </w:num>
  <w:num w:numId="4" w16cid:durableId="1389379853">
    <w:abstractNumId w:val="65"/>
  </w:num>
  <w:num w:numId="5" w16cid:durableId="1301961424">
    <w:abstractNumId w:val="71"/>
  </w:num>
  <w:num w:numId="6" w16cid:durableId="1151213968">
    <w:abstractNumId w:val="5"/>
  </w:num>
  <w:num w:numId="7" w16cid:durableId="1673098002">
    <w:abstractNumId w:val="31"/>
  </w:num>
  <w:num w:numId="8" w16cid:durableId="1888183358">
    <w:abstractNumId w:val="36"/>
  </w:num>
  <w:num w:numId="9" w16cid:durableId="86653624">
    <w:abstractNumId w:val="14"/>
  </w:num>
  <w:num w:numId="10" w16cid:durableId="1536230116">
    <w:abstractNumId w:val="2"/>
  </w:num>
  <w:num w:numId="11" w16cid:durableId="1360276973">
    <w:abstractNumId w:val="37"/>
  </w:num>
  <w:num w:numId="12" w16cid:durableId="1363896872">
    <w:abstractNumId w:val="47"/>
  </w:num>
  <w:num w:numId="13" w16cid:durableId="255598664">
    <w:abstractNumId w:val="62"/>
  </w:num>
  <w:num w:numId="14" w16cid:durableId="491800439">
    <w:abstractNumId w:val="35"/>
  </w:num>
  <w:num w:numId="15" w16cid:durableId="1982926437">
    <w:abstractNumId w:val="48"/>
  </w:num>
  <w:num w:numId="16" w16cid:durableId="801926204">
    <w:abstractNumId w:val="78"/>
  </w:num>
  <w:num w:numId="17" w16cid:durableId="725107415">
    <w:abstractNumId w:val="6"/>
  </w:num>
  <w:num w:numId="18" w16cid:durableId="2080784569">
    <w:abstractNumId w:val="68"/>
  </w:num>
  <w:num w:numId="19" w16cid:durableId="1414088788">
    <w:abstractNumId w:val="72"/>
  </w:num>
  <w:num w:numId="20" w16cid:durableId="862940796">
    <w:abstractNumId w:val="55"/>
  </w:num>
  <w:num w:numId="21" w16cid:durableId="1577015042">
    <w:abstractNumId w:val="16"/>
  </w:num>
  <w:num w:numId="22" w16cid:durableId="394281179">
    <w:abstractNumId w:val="52"/>
  </w:num>
  <w:num w:numId="23" w16cid:durableId="1165512254">
    <w:abstractNumId w:val="49"/>
  </w:num>
  <w:num w:numId="24" w16cid:durableId="1452437902">
    <w:abstractNumId w:val="4"/>
  </w:num>
  <w:num w:numId="25" w16cid:durableId="757874339">
    <w:abstractNumId w:val="8"/>
  </w:num>
  <w:num w:numId="26" w16cid:durableId="40329054">
    <w:abstractNumId w:val="12"/>
  </w:num>
  <w:num w:numId="27" w16cid:durableId="2127499093">
    <w:abstractNumId w:val="66"/>
  </w:num>
  <w:num w:numId="28" w16cid:durableId="876433134">
    <w:abstractNumId w:val="32"/>
  </w:num>
  <w:num w:numId="29" w16cid:durableId="197860942">
    <w:abstractNumId w:val="21"/>
  </w:num>
  <w:num w:numId="30" w16cid:durableId="1037268372">
    <w:abstractNumId w:val="27"/>
  </w:num>
  <w:num w:numId="31" w16cid:durableId="2066415651">
    <w:abstractNumId w:val="43"/>
  </w:num>
  <w:num w:numId="32" w16cid:durableId="563297399">
    <w:abstractNumId w:val="79"/>
  </w:num>
  <w:num w:numId="33" w16cid:durableId="1154568276">
    <w:abstractNumId w:val="51"/>
  </w:num>
  <w:num w:numId="34" w16cid:durableId="677387056">
    <w:abstractNumId w:val="76"/>
  </w:num>
  <w:num w:numId="35" w16cid:durableId="358089791">
    <w:abstractNumId w:val="63"/>
  </w:num>
  <w:num w:numId="36" w16cid:durableId="1889880035">
    <w:abstractNumId w:val="19"/>
  </w:num>
  <w:num w:numId="37" w16cid:durableId="223106745">
    <w:abstractNumId w:val="42"/>
  </w:num>
  <w:num w:numId="38" w16cid:durableId="806432442">
    <w:abstractNumId w:val="13"/>
  </w:num>
  <w:num w:numId="39" w16cid:durableId="532964141">
    <w:abstractNumId w:val="33"/>
  </w:num>
  <w:num w:numId="40" w16cid:durableId="946351678">
    <w:abstractNumId w:val="30"/>
  </w:num>
  <w:num w:numId="41" w16cid:durableId="334498606">
    <w:abstractNumId w:val="1"/>
  </w:num>
  <w:num w:numId="42" w16cid:durableId="792406259">
    <w:abstractNumId w:val="18"/>
  </w:num>
  <w:num w:numId="43" w16cid:durableId="903638891">
    <w:abstractNumId w:val="54"/>
  </w:num>
  <w:num w:numId="44" w16cid:durableId="367026497">
    <w:abstractNumId w:val="0"/>
  </w:num>
  <w:num w:numId="45" w16cid:durableId="1748381265">
    <w:abstractNumId w:val="77"/>
  </w:num>
  <w:num w:numId="46" w16cid:durableId="352270585">
    <w:abstractNumId w:val="29"/>
  </w:num>
  <w:num w:numId="47" w16cid:durableId="2011906252">
    <w:abstractNumId w:val="22"/>
  </w:num>
  <w:num w:numId="48" w16cid:durableId="1783067416">
    <w:abstractNumId w:val="64"/>
  </w:num>
  <w:num w:numId="49" w16cid:durableId="179970600">
    <w:abstractNumId w:val="70"/>
  </w:num>
  <w:num w:numId="50" w16cid:durableId="643968718">
    <w:abstractNumId w:val="58"/>
  </w:num>
  <w:num w:numId="51" w16cid:durableId="203254547">
    <w:abstractNumId w:val="3"/>
  </w:num>
  <w:num w:numId="52" w16cid:durableId="649745466">
    <w:abstractNumId w:val="67"/>
  </w:num>
  <w:num w:numId="53" w16cid:durableId="210576649">
    <w:abstractNumId w:val="59"/>
  </w:num>
  <w:num w:numId="54" w16cid:durableId="1804500700">
    <w:abstractNumId w:val="11"/>
  </w:num>
  <w:num w:numId="55" w16cid:durableId="596712367">
    <w:abstractNumId w:val="28"/>
  </w:num>
  <w:num w:numId="56" w16cid:durableId="169833730">
    <w:abstractNumId w:val="25"/>
  </w:num>
  <w:num w:numId="57" w16cid:durableId="506407795">
    <w:abstractNumId w:val="15"/>
  </w:num>
  <w:num w:numId="58" w16cid:durableId="1892880497">
    <w:abstractNumId w:val="50"/>
  </w:num>
  <w:num w:numId="59" w16cid:durableId="1427656985">
    <w:abstractNumId w:val="34"/>
  </w:num>
  <w:num w:numId="60" w16cid:durableId="1031875718">
    <w:abstractNumId w:val="20"/>
  </w:num>
  <w:num w:numId="61" w16cid:durableId="1913661837">
    <w:abstractNumId w:val="75"/>
  </w:num>
  <w:num w:numId="62" w16cid:durableId="678583683">
    <w:abstractNumId w:val="46"/>
  </w:num>
  <w:num w:numId="63" w16cid:durableId="1797874988">
    <w:abstractNumId w:val="17"/>
  </w:num>
  <w:num w:numId="64" w16cid:durableId="1937206371">
    <w:abstractNumId w:val="53"/>
  </w:num>
  <w:num w:numId="65" w16cid:durableId="167840134">
    <w:abstractNumId w:val="24"/>
  </w:num>
  <w:num w:numId="66" w16cid:durableId="948852383">
    <w:abstractNumId w:val="60"/>
  </w:num>
  <w:num w:numId="67" w16cid:durableId="2094427739">
    <w:abstractNumId w:val="56"/>
  </w:num>
  <w:num w:numId="68" w16cid:durableId="112407067">
    <w:abstractNumId w:val="9"/>
  </w:num>
  <w:num w:numId="69" w16cid:durableId="480931117">
    <w:abstractNumId w:val="7"/>
  </w:num>
  <w:num w:numId="70" w16cid:durableId="34888765">
    <w:abstractNumId w:val="26"/>
  </w:num>
  <w:num w:numId="71" w16cid:durableId="673337099">
    <w:abstractNumId w:val="69"/>
  </w:num>
  <w:num w:numId="72" w16cid:durableId="226885805">
    <w:abstractNumId w:val="44"/>
  </w:num>
  <w:num w:numId="73" w16cid:durableId="1947500427">
    <w:abstractNumId w:val="41"/>
  </w:num>
  <w:num w:numId="74" w16cid:durableId="275141800">
    <w:abstractNumId w:val="40"/>
  </w:num>
  <w:num w:numId="75" w16cid:durableId="51932531">
    <w:abstractNumId w:val="45"/>
  </w:num>
  <w:num w:numId="76" w16cid:durableId="826286382">
    <w:abstractNumId w:val="61"/>
  </w:num>
  <w:num w:numId="77" w16cid:durableId="1283922859">
    <w:abstractNumId w:val="10"/>
  </w:num>
  <w:num w:numId="78" w16cid:durableId="797527735">
    <w:abstractNumId w:val="38"/>
  </w:num>
  <w:num w:numId="79" w16cid:durableId="82074643">
    <w:abstractNumId w:val="74"/>
  </w:num>
  <w:num w:numId="80" w16cid:durableId="1662655322">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24C7"/>
    <w:rsid w:val="00001144"/>
    <w:rsid w:val="0000386E"/>
    <w:rsid w:val="0000445C"/>
    <w:rsid w:val="000067F2"/>
    <w:rsid w:val="00010457"/>
    <w:rsid w:val="00011135"/>
    <w:rsid w:val="000128B9"/>
    <w:rsid w:val="00015C03"/>
    <w:rsid w:val="00015EE7"/>
    <w:rsid w:val="00016AE0"/>
    <w:rsid w:val="00020927"/>
    <w:rsid w:val="00020A65"/>
    <w:rsid w:val="000229D5"/>
    <w:rsid w:val="00022BD5"/>
    <w:rsid w:val="00022FA2"/>
    <w:rsid w:val="00023832"/>
    <w:rsid w:val="000238A8"/>
    <w:rsid w:val="00023AA0"/>
    <w:rsid w:val="00023AB2"/>
    <w:rsid w:val="00024D68"/>
    <w:rsid w:val="0002660F"/>
    <w:rsid w:val="00027478"/>
    <w:rsid w:val="00027D85"/>
    <w:rsid w:val="00035D8D"/>
    <w:rsid w:val="0003602B"/>
    <w:rsid w:val="00036AC9"/>
    <w:rsid w:val="00040143"/>
    <w:rsid w:val="0004310A"/>
    <w:rsid w:val="00044834"/>
    <w:rsid w:val="00046A87"/>
    <w:rsid w:val="000505F6"/>
    <w:rsid w:val="00050DF9"/>
    <w:rsid w:val="000522D0"/>
    <w:rsid w:val="00053DDB"/>
    <w:rsid w:val="0005440E"/>
    <w:rsid w:val="000549B0"/>
    <w:rsid w:val="000550B3"/>
    <w:rsid w:val="000551E9"/>
    <w:rsid w:val="00060990"/>
    <w:rsid w:val="00061D6A"/>
    <w:rsid w:val="00062D93"/>
    <w:rsid w:val="00063689"/>
    <w:rsid w:val="000638DD"/>
    <w:rsid w:val="00063943"/>
    <w:rsid w:val="000650C3"/>
    <w:rsid w:val="00065361"/>
    <w:rsid w:val="000654A7"/>
    <w:rsid w:val="000657B5"/>
    <w:rsid w:val="00065A48"/>
    <w:rsid w:val="000661FF"/>
    <w:rsid w:val="00066B5D"/>
    <w:rsid w:val="000673E7"/>
    <w:rsid w:val="00067785"/>
    <w:rsid w:val="00071100"/>
    <w:rsid w:val="00072A30"/>
    <w:rsid w:val="00072AA0"/>
    <w:rsid w:val="0007303C"/>
    <w:rsid w:val="000736B9"/>
    <w:rsid w:val="00073AE2"/>
    <w:rsid w:val="00076738"/>
    <w:rsid w:val="00076FE9"/>
    <w:rsid w:val="000777D2"/>
    <w:rsid w:val="00080F62"/>
    <w:rsid w:val="00083531"/>
    <w:rsid w:val="000837F0"/>
    <w:rsid w:val="00083E3C"/>
    <w:rsid w:val="00085297"/>
    <w:rsid w:val="00086E20"/>
    <w:rsid w:val="0008731D"/>
    <w:rsid w:val="000875E5"/>
    <w:rsid w:val="00087688"/>
    <w:rsid w:val="00087D8B"/>
    <w:rsid w:val="000918A3"/>
    <w:rsid w:val="00091FF7"/>
    <w:rsid w:val="00093A1D"/>
    <w:rsid w:val="0009474D"/>
    <w:rsid w:val="00095277"/>
    <w:rsid w:val="00096C8F"/>
    <w:rsid w:val="000979A7"/>
    <w:rsid w:val="000A167F"/>
    <w:rsid w:val="000A1B8B"/>
    <w:rsid w:val="000A40C0"/>
    <w:rsid w:val="000A4D28"/>
    <w:rsid w:val="000B0781"/>
    <w:rsid w:val="000B15C5"/>
    <w:rsid w:val="000B2483"/>
    <w:rsid w:val="000B2864"/>
    <w:rsid w:val="000B2880"/>
    <w:rsid w:val="000B34A9"/>
    <w:rsid w:val="000B5090"/>
    <w:rsid w:val="000B715C"/>
    <w:rsid w:val="000B7A59"/>
    <w:rsid w:val="000C169E"/>
    <w:rsid w:val="000C3669"/>
    <w:rsid w:val="000C52FD"/>
    <w:rsid w:val="000C6EB2"/>
    <w:rsid w:val="000D158F"/>
    <w:rsid w:val="000D1BA2"/>
    <w:rsid w:val="000D21B1"/>
    <w:rsid w:val="000D3BA2"/>
    <w:rsid w:val="000D3C73"/>
    <w:rsid w:val="000D4A91"/>
    <w:rsid w:val="000D5DB1"/>
    <w:rsid w:val="000D725F"/>
    <w:rsid w:val="000E0A0A"/>
    <w:rsid w:val="000E0A1C"/>
    <w:rsid w:val="000E2718"/>
    <w:rsid w:val="000E3955"/>
    <w:rsid w:val="000E5A08"/>
    <w:rsid w:val="000E5F7B"/>
    <w:rsid w:val="000F3B36"/>
    <w:rsid w:val="000F3BDD"/>
    <w:rsid w:val="000F3CDB"/>
    <w:rsid w:val="000F557B"/>
    <w:rsid w:val="000F60F3"/>
    <w:rsid w:val="000F6CDB"/>
    <w:rsid w:val="000F6EA5"/>
    <w:rsid w:val="000F7774"/>
    <w:rsid w:val="001013B6"/>
    <w:rsid w:val="001016A8"/>
    <w:rsid w:val="00101773"/>
    <w:rsid w:val="00101BB0"/>
    <w:rsid w:val="00102A4E"/>
    <w:rsid w:val="00102DBC"/>
    <w:rsid w:val="001032C7"/>
    <w:rsid w:val="00103987"/>
    <w:rsid w:val="00103FB4"/>
    <w:rsid w:val="00104364"/>
    <w:rsid w:val="0010463F"/>
    <w:rsid w:val="001055F0"/>
    <w:rsid w:val="0010570A"/>
    <w:rsid w:val="00106E55"/>
    <w:rsid w:val="00110164"/>
    <w:rsid w:val="00110F4E"/>
    <w:rsid w:val="001111B5"/>
    <w:rsid w:val="00113C8E"/>
    <w:rsid w:val="00114B8A"/>
    <w:rsid w:val="00114C2A"/>
    <w:rsid w:val="00114CF3"/>
    <w:rsid w:val="00114DBA"/>
    <w:rsid w:val="001155CE"/>
    <w:rsid w:val="00115933"/>
    <w:rsid w:val="00121063"/>
    <w:rsid w:val="00121E74"/>
    <w:rsid w:val="0012348D"/>
    <w:rsid w:val="001234AD"/>
    <w:rsid w:val="0012371A"/>
    <w:rsid w:val="001253B9"/>
    <w:rsid w:val="00126E50"/>
    <w:rsid w:val="0012717A"/>
    <w:rsid w:val="00130345"/>
    <w:rsid w:val="00131F14"/>
    <w:rsid w:val="001325C2"/>
    <w:rsid w:val="001332EE"/>
    <w:rsid w:val="00136EAA"/>
    <w:rsid w:val="001405B2"/>
    <w:rsid w:val="001405C8"/>
    <w:rsid w:val="00142C3D"/>
    <w:rsid w:val="00142E9A"/>
    <w:rsid w:val="00143C93"/>
    <w:rsid w:val="00146221"/>
    <w:rsid w:val="001517F4"/>
    <w:rsid w:val="001527E5"/>
    <w:rsid w:val="00152ECE"/>
    <w:rsid w:val="00157642"/>
    <w:rsid w:val="001622C7"/>
    <w:rsid w:val="001642C3"/>
    <w:rsid w:val="00165797"/>
    <w:rsid w:val="0016672A"/>
    <w:rsid w:val="0017073B"/>
    <w:rsid w:val="0017290E"/>
    <w:rsid w:val="00172E22"/>
    <w:rsid w:val="00173204"/>
    <w:rsid w:val="00174B08"/>
    <w:rsid w:val="001765D8"/>
    <w:rsid w:val="00182BA8"/>
    <w:rsid w:val="00182C46"/>
    <w:rsid w:val="0018449D"/>
    <w:rsid w:val="0018740E"/>
    <w:rsid w:val="00191DB8"/>
    <w:rsid w:val="00194B94"/>
    <w:rsid w:val="00195B04"/>
    <w:rsid w:val="00195FAA"/>
    <w:rsid w:val="00196668"/>
    <w:rsid w:val="00196AB6"/>
    <w:rsid w:val="0019740C"/>
    <w:rsid w:val="00197681"/>
    <w:rsid w:val="001A0080"/>
    <w:rsid w:val="001A11B2"/>
    <w:rsid w:val="001A2022"/>
    <w:rsid w:val="001A40EE"/>
    <w:rsid w:val="001A5A6A"/>
    <w:rsid w:val="001A5BC1"/>
    <w:rsid w:val="001A7246"/>
    <w:rsid w:val="001B1423"/>
    <w:rsid w:val="001B2144"/>
    <w:rsid w:val="001B76E6"/>
    <w:rsid w:val="001B7B09"/>
    <w:rsid w:val="001C623D"/>
    <w:rsid w:val="001C6730"/>
    <w:rsid w:val="001C75FB"/>
    <w:rsid w:val="001D171E"/>
    <w:rsid w:val="001D2C35"/>
    <w:rsid w:val="001D4B99"/>
    <w:rsid w:val="001D4E0B"/>
    <w:rsid w:val="001D564A"/>
    <w:rsid w:val="001D5836"/>
    <w:rsid w:val="001D72FE"/>
    <w:rsid w:val="001D774F"/>
    <w:rsid w:val="001D7954"/>
    <w:rsid w:val="001D7AE9"/>
    <w:rsid w:val="001E0496"/>
    <w:rsid w:val="001E1D54"/>
    <w:rsid w:val="001E2748"/>
    <w:rsid w:val="001E2796"/>
    <w:rsid w:val="001E3835"/>
    <w:rsid w:val="001E3B3F"/>
    <w:rsid w:val="001E53F0"/>
    <w:rsid w:val="001E5BCE"/>
    <w:rsid w:val="001E697F"/>
    <w:rsid w:val="001E72C0"/>
    <w:rsid w:val="001F04D8"/>
    <w:rsid w:val="001F26DE"/>
    <w:rsid w:val="001F4515"/>
    <w:rsid w:val="001F6357"/>
    <w:rsid w:val="001F6B23"/>
    <w:rsid w:val="001F7AC6"/>
    <w:rsid w:val="002016EE"/>
    <w:rsid w:val="002039D1"/>
    <w:rsid w:val="00205536"/>
    <w:rsid w:val="00210461"/>
    <w:rsid w:val="0021052F"/>
    <w:rsid w:val="002116E5"/>
    <w:rsid w:val="00212DEA"/>
    <w:rsid w:val="00213814"/>
    <w:rsid w:val="00213968"/>
    <w:rsid w:val="002146E8"/>
    <w:rsid w:val="00214A75"/>
    <w:rsid w:val="00214F7B"/>
    <w:rsid w:val="00215F6A"/>
    <w:rsid w:val="00221793"/>
    <w:rsid w:val="00225B01"/>
    <w:rsid w:val="00227EFA"/>
    <w:rsid w:val="00227F52"/>
    <w:rsid w:val="00227F73"/>
    <w:rsid w:val="00230307"/>
    <w:rsid w:val="00230CCE"/>
    <w:rsid w:val="00231166"/>
    <w:rsid w:val="0023506E"/>
    <w:rsid w:val="00236055"/>
    <w:rsid w:val="002362AA"/>
    <w:rsid w:val="00237BF2"/>
    <w:rsid w:val="002400C2"/>
    <w:rsid w:val="0024142D"/>
    <w:rsid w:val="0024259D"/>
    <w:rsid w:val="002444EE"/>
    <w:rsid w:val="00244DB2"/>
    <w:rsid w:val="0024567A"/>
    <w:rsid w:val="002470EE"/>
    <w:rsid w:val="002478A6"/>
    <w:rsid w:val="00247DED"/>
    <w:rsid w:val="00251D40"/>
    <w:rsid w:val="00261E0D"/>
    <w:rsid w:val="00262734"/>
    <w:rsid w:val="0026322B"/>
    <w:rsid w:val="00264431"/>
    <w:rsid w:val="00264F28"/>
    <w:rsid w:val="00265937"/>
    <w:rsid w:val="002659CB"/>
    <w:rsid w:val="00266298"/>
    <w:rsid w:val="00270E4A"/>
    <w:rsid w:val="00272506"/>
    <w:rsid w:val="002725AE"/>
    <w:rsid w:val="002734B1"/>
    <w:rsid w:val="00274087"/>
    <w:rsid w:val="002740AB"/>
    <w:rsid w:val="002749E5"/>
    <w:rsid w:val="00275EF5"/>
    <w:rsid w:val="00276097"/>
    <w:rsid w:val="0028120A"/>
    <w:rsid w:val="002812BF"/>
    <w:rsid w:val="00281D61"/>
    <w:rsid w:val="002829E0"/>
    <w:rsid w:val="00282DE4"/>
    <w:rsid w:val="002845B5"/>
    <w:rsid w:val="00284DD8"/>
    <w:rsid w:val="0028508D"/>
    <w:rsid w:val="0028582C"/>
    <w:rsid w:val="00286915"/>
    <w:rsid w:val="00286D8C"/>
    <w:rsid w:val="00287772"/>
    <w:rsid w:val="00290EE1"/>
    <w:rsid w:val="00292D68"/>
    <w:rsid w:val="00292FDB"/>
    <w:rsid w:val="002939AF"/>
    <w:rsid w:val="00293C7A"/>
    <w:rsid w:val="0029439E"/>
    <w:rsid w:val="00295805"/>
    <w:rsid w:val="00296834"/>
    <w:rsid w:val="0029713D"/>
    <w:rsid w:val="002A3E84"/>
    <w:rsid w:val="002A3EB2"/>
    <w:rsid w:val="002A4056"/>
    <w:rsid w:val="002A5073"/>
    <w:rsid w:val="002A59CF"/>
    <w:rsid w:val="002A5D58"/>
    <w:rsid w:val="002B04F2"/>
    <w:rsid w:val="002B0CCA"/>
    <w:rsid w:val="002C0D7B"/>
    <w:rsid w:val="002C1C23"/>
    <w:rsid w:val="002C3996"/>
    <w:rsid w:val="002C5C7A"/>
    <w:rsid w:val="002C619A"/>
    <w:rsid w:val="002C6E67"/>
    <w:rsid w:val="002D06A2"/>
    <w:rsid w:val="002D089D"/>
    <w:rsid w:val="002D19B1"/>
    <w:rsid w:val="002D2611"/>
    <w:rsid w:val="002D56D4"/>
    <w:rsid w:val="002D6166"/>
    <w:rsid w:val="002D671E"/>
    <w:rsid w:val="002E233E"/>
    <w:rsid w:val="002E2468"/>
    <w:rsid w:val="002E272A"/>
    <w:rsid w:val="002E35F2"/>
    <w:rsid w:val="002E57E9"/>
    <w:rsid w:val="002E5F6A"/>
    <w:rsid w:val="002E71D9"/>
    <w:rsid w:val="002F09F2"/>
    <w:rsid w:val="002F0A1E"/>
    <w:rsid w:val="002F17CD"/>
    <w:rsid w:val="002F2FBA"/>
    <w:rsid w:val="002F363D"/>
    <w:rsid w:val="002F3679"/>
    <w:rsid w:val="002F3D8F"/>
    <w:rsid w:val="002F468C"/>
    <w:rsid w:val="002F4E5A"/>
    <w:rsid w:val="002F5005"/>
    <w:rsid w:val="002F5E3C"/>
    <w:rsid w:val="002F67CF"/>
    <w:rsid w:val="002F67E9"/>
    <w:rsid w:val="002F78F7"/>
    <w:rsid w:val="002F7B86"/>
    <w:rsid w:val="003028E7"/>
    <w:rsid w:val="00302AA7"/>
    <w:rsid w:val="00304F27"/>
    <w:rsid w:val="003060D6"/>
    <w:rsid w:val="00307A91"/>
    <w:rsid w:val="00312738"/>
    <w:rsid w:val="00312AB0"/>
    <w:rsid w:val="00312C15"/>
    <w:rsid w:val="00313121"/>
    <w:rsid w:val="00313940"/>
    <w:rsid w:val="003164E1"/>
    <w:rsid w:val="00316A84"/>
    <w:rsid w:val="003201CD"/>
    <w:rsid w:val="00321F59"/>
    <w:rsid w:val="00324F68"/>
    <w:rsid w:val="00327403"/>
    <w:rsid w:val="003275CB"/>
    <w:rsid w:val="00330CDB"/>
    <w:rsid w:val="0033150B"/>
    <w:rsid w:val="00332C7D"/>
    <w:rsid w:val="00333154"/>
    <w:rsid w:val="00333AE9"/>
    <w:rsid w:val="00334653"/>
    <w:rsid w:val="00336E1C"/>
    <w:rsid w:val="0034249A"/>
    <w:rsid w:val="00342C0D"/>
    <w:rsid w:val="00342EAA"/>
    <w:rsid w:val="0034463F"/>
    <w:rsid w:val="0034616A"/>
    <w:rsid w:val="003467A8"/>
    <w:rsid w:val="003468D0"/>
    <w:rsid w:val="00347796"/>
    <w:rsid w:val="00351793"/>
    <w:rsid w:val="003541A6"/>
    <w:rsid w:val="00356909"/>
    <w:rsid w:val="00357995"/>
    <w:rsid w:val="00357B74"/>
    <w:rsid w:val="00360350"/>
    <w:rsid w:val="003627D3"/>
    <w:rsid w:val="00362F9E"/>
    <w:rsid w:val="00364446"/>
    <w:rsid w:val="00364841"/>
    <w:rsid w:val="00364A5B"/>
    <w:rsid w:val="00365F13"/>
    <w:rsid w:val="00366F2E"/>
    <w:rsid w:val="0036708F"/>
    <w:rsid w:val="00367612"/>
    <w:rsid w:val="0037088E"/>
    <w:rsid w:val="0037128C"/>
    <w:rsid w:val="003718B2"/>
    <w:rsid w:val="003725E2"/>
    <w:rsid w:val="003727CD"/>
    <w:rsid w:val="00372D25"/>
    <w:rsid w:val="003731FA"/>
    <w:rsid w:val="003743A0"/>
    <w:rsid w:val="003744E8"/>
    <w:rsid w:val="00374A52"/>
    <w:rsid w:val="003751B1"/>
    <w:rsid w:val="003758E9"/>
    <w:rsid w:val="00375A6B"/>
    <w:rsid w:val="00376537"/>
    <w:rsid w:val="00376C38"/>
    <w:rsid w:val="00376FDB"/>
    <w:rsid w:val="00377897"/>
    <w:rsid w:val="003803DD"/>
    <w:rsid w:val="00380723"/>
    <w:rsid w:val="00382865"/>
    <w:rsid w:val="00384F77"/>
    <w:rsid w:val="00385C7B"/>
    <w:rsid w:val="00385EC7"/>
    <w:rsid w:val="003873F8"/>
    <w:rsid w:val="00390CBC"/>
    <w:rsid w:val="00390CCA"/>
    <w:rsid w:val="00391BC7"/>
    <w:rsid w:val="00391E64"/>
    <w:rsid w:val="00393BC5"/>
    <w:rsid w:val="00393D65"/>
    <w:rsid w:val="00394B68"/>
    <w:rsid w:val="003950D5"/>
    <w:rsid w:val="00395DBA"/>
    <w:rsid w:val="003967C2"/>
    <w:rsid w:val="003976C0"/>
    <w:rsid w:val="003A1987"/>
    <w:rsid w:val="003A3AF7"/>
    <w:rsid w:val="003A4612"/>
    <w:rsid w:val="003A51AD"/>
    <w:rsid w:val="003A5411"/>
    <w:rsid w:val="003A672D"/>
    <w:rsid w:val="003A721C"/>
    <w:rsid w:val="003B12A5"/>
    <w:rsid w:val="003B12E1"/>
    <w:rsid w:val="003B1A3B"/>
    <w:rsid w:val="003B41E8"/>
    <w:rsid w:val="003B5066"/>
    <w:rsid w:val="003B5F71"/>
    <w:rsid w:val="003B6D4C"/>
    <w:rsid w:val="003B6F0F"/>
    <w:rsid w:val="003C0633"/>
    <w:rsid w:val="003C350C"/>
    <w:rsid w:val="003C40FC"/>
    <w:rsid w:val="003C432F"/>
    <w:rsid w:val="003C4BD0"/>
    <w:rsid w:val="003C6D8E"/>
    <w:rsid w:val="003D061E"/>
    <w:rsid w:val="003D1F6A"/>
    <w:rsid w:val="003D2385"/>
    <w:rsid w:val="003E04F8"/>
    <w:rsid w:val="003E091E"/>
    <w:rsid w:val="003E0B21"/>
    <w:rsid w:val="003E0DF2"/>
    <w:rsid w:val="003E2247"/>
    <w:rsid w:val="003E397B"/>
    <w:rsid w:val="003E4DD9"/>
    <w:rsid w:val="003E54B8"/>
    <w:rsid w:val="003E5C0F"/>
    <w:rsid w:val="003E7971"/>
    <w:rsid w:val="003E7BAA"/>
    <w:rsid w:val="003F0F24"/>
    <w:rsid w:val="003F104A"/>
    <w:rsid w:val="003F332E"/>
    <w:rsid w:val="003F49DE"/>
    <w:rsid w:val="003F5A78"/>
    <w:rsid w:val="003F5E0A"/>
    <w:rsid w:val="003F6602"/>
    <w:rsid w:val="003F73CD"/>
    <w:rsid w:val="003F7716"/>
    <w:rsid w:val="00400405"/>
    <w:rsid w:val="004006A1"/>
    <w:rsid w:val="00401A81"/>
    <w:rsid w:val="00401D30"/>
    <w:rsid w:val="00402A4C"/>
    <w:rsid w:val="00403C65"/>
    <w:rsid w:val="00404625"/>
    <w:rsid w:val="0040515D"/>
    <w:rsid w:val="004052D3"/>
    <w:rsid w:val="004058E5"/>
    <w:rsid w:val="004060D0"/>
    <w:rsid w:val="00407AE8"/>
    <w:rsid w:val="00410A40"/>
    <w:rsid w:val="00410DA7"/>
    <w:rsid w:val="00416A58"/>
    <w:rsid w:val="00417402"/>
    <w:rsid w:val="0041773D"/>
    <w:rsid w:val="00420282"/>
    <w:rsid w:val="00421D16"/>
    <w:rsid w:val="004319AB"/>
    <w:rsid w:val="00434384"/>
    <w:rsid w:val="00435893"/>
    <w:rsid w:val="00435EA6"/>
    <w:rsid w:val="004360FF"/>
    <w:rsid w:val="00436229"/>
    <w:rsid w:val="00436464"/>
    <w:rsid w:val="004377F8"/>
    <w:rsid w:val="00437D91"/>
    <w:rsid w:val="00441C68"/>
    <w:rsid w:val="004445B0"/>
    <w:rsid w:val="00444D6F"/>
    <w:rsid w:val="00444D97"/>
    <w:rsid w:val="00444F77"/>
    <w:rsid w:val="0044667A"/>
    <w:rsid w:val="00446E30"/>
    <w:rsid w:val="00450AA6"/>
    <w:rsid w:val="00451712"/>
    <w:rsid w:val="00451827"/>
    <w:rsid w:val="00451963"/>
    <w:rsid w:val="00451E00"/>
    <w:rsid w:val="004554EF"/>
    <w:rsid w:val="00456828"/>
    <w:rsid w:val="00457151"/>
    <w:rsid w:val="004606CB"/>
    <w:rsid w:val="00464E17"/>
    <w:rsid w:val="004654C0"/>
    <w:rsid w:val="00465DDF"/>
    <w:rsid w:val="004671A1"/>
    <w:rsid w:val="00467BA8"/>
    <w:rsid w:val="00471C9C"/>
    <w:rsid w:val="00475487"/>
    <w:rsid w:val="004765D7"/>
    <w:rsid w:val="004767CE"/>
    <w:rsid w:val="0048285A"/>
    <w:rsid w:val="004828C0"/>
    <w:rsid w:val="00485528"/>
    <w:rsid w:val="00485CAC"/>
    <w:rsid w:val="0048761C"/>
    <w:rsid w:val="00492B51"/>
    <w:rsid w:val="00492F0B"/>
    <w:rsid w:val="00494FB9"/>
    <w:rsid w:val="00495453"/>
    <w:rsid w:val="004954E6"/>
    <w:rsid w:val="00495CCD"/>
    <w:rsid w:val="004A10FF"/>
    <w:rsid w:val="004A1373"/>
    <w:rsid w:val="004A1E79"/>
    <w:rsid w:val="004A2158"/>
    <w:rsid w:val="004A31DE"/>
    <w:rsid w:val="004A3AAB"/>
    <w:rsid w:val="004A3B94"/>
    <w:rsid w:val="004A40DC"/>
    <w:rsid w:val="004A4E6F"/>
    <w:rsid w:val="004A78BE"/>
    <w:rsid w:val="004B0711"/>
    <w:rsid w:val="004B089D"/>
    <w:rsid w:val="004B20A9"/>
    <w:rsid w:val="004B491E"/>
    <w:rsid w:val="004B5464"/>
    <w:rsid w:val="004B6756"/>
    <w:rsid w:val="004B6855"/>
    <w:rsid w:val="004B6A5D"/>
    <w:rsid w:val="004B6F6B"/>
    <w:rsid w:val="004B71CC"/>
    <w:rsid w:val="004C0173"/>
    <w:rsid w:val="004C0A0E"/>
    <w:rsid w:val="004C6318"/>
    <w:rsid w:val="004C6773"/>
    <w:rsid w:val="004C7F0D"/>
    <w:rsid w:val="004D063B"/>
    <w:rsid w:val="004D0663"/>
    <w:rsid w:val="004D2101"/>
    <w:rsid w:val="004D3060"/>
    <w:rsid w:val="004D5456"/>
    <w:rsid w:val="004D5E2A"/>
    <w:rsid w:val="004D61DD"/>
    <w:rsid w:val="004D6857"/>
    <w:rsid w:val="004E073B"/>
    <w:rsid w:val="004E0C9D"/>
    <w:rsid w:val="004E1EA3"/>
    <w:rsid w:val="004E1F9F"/>
    <w:rsid w:val="004E3BF2"/>
    <w:rsid w:val="004E3BFD"/>
    <w:rsid w:val="004E4DBD"/>
    <w:rsid w:val="004E4E57"/>
    <w:rsid w:val="004E586E"/>
    <w:rsid w:val="004E5C1B"/>
    <w:rsid w:val="004E5EC4"/>
    <w:rsid w:val="004E655C"/>
    <w:rsid w:val="004E6BF5"/>
    <w:rsid w:val="004E7A61"/>
    <w:rsid w:val="004F02F5"/>
    <w:rsid w:val="004F1AE3"/>
    <w:rsid w:val="004F1CAB"/>
    <w:rsid w:val="004F3092"/>
    <w:rsid w:val="004F5E30"/>
    <w:rsid w:val="004F61FE"/>
    <w:rsid w:val="00502212"/>
    <w:rsid w:val="0050297C"/>
    <w:rsid w:val="00503072"/>
    <w:rsid w:val="00503C37"/>
    <w:rsid w:val="00505D5F"/>
    <w:rsid w:val="00506BE9"/>
    <w:rsid w:val="00506DFE"/>
    <w:rsid w:val="00510058"/>
    <w:rsid w:val="005146B6"/>
    <w:rsid w:val="005154CC"/>
    <w:rsid w:val="00516002"/>
    <w:rsid w:val="00521567"/>
    <w:rsid w:val="0052170A"/>
    <w:rsid w:val="00521930"/>
    <w:rsid w:val="00521AE3"/>
    <w:rsid w:val="005233FA"/>
    <w:rsid w:val="00525758"/>
    <w:rsid w:val="005272EF"/>
    <w:rsid w:val="005279DA"/>
    <w:rsid w:val="005314EE"/>
    <w:rsid w:val="00531A67"/>
    <w:rsid w:val="00534323"/>
    <w:rsid w:val="00534674"/>
    <w:rsid w:val="00534EFE"/>
    <w:rsid w:val="00537935"/>
    <w:rsid w:val="00542564"/>
    <w:rsid w:val="0054385D"/>
    <w:rsid w:val="005443D5"/>
    <w:rsid w:val="00544E48"/>
    <w:rsid w:val="00551295"/>
    <w:rsid w:val="0055203E"/>
    <w:rsid w:val="0055292C"/>
    <w:rsid w:val="0055373D"/>
    <w:rsid w:val="0055546B"/>
    <w:rsid w:val="005555A4"/>
    <w:rsid w:val="00557B83"/>
    <w:rsid w:val="00560253"/>
    <w:rsid w:val="005609AE"/>
    <w:rsid w:val="00560FC3"/>
    <w:rsid w:val="005635F3"/>
    <w:rsid w:val="00564817"/>
    <w:rsid w:val="00564FFB"/>
    <w:rsid w:val="00565C4A"/>
    <w:rsid w:val="00565D28"/>
    <w:rsid w:val="005667F7"/>
    <w:rsid w:val="005705A7"/>
    <w:rsid w:val="00571570"/>
    <w:rsid w:val="00571644"/>
    <w:rsid w:val="00571D35"/>
    <w:rsid w:val="00572678"/>
    <w:rsid w:val="0057280D"/>
    <w:rsid w:val="005741C7"/>
    <w:rsid w:val="00574ACE"/>
    <w:rsid w:val="00574F2C"/>
    <w:rsid w:val="00575532"/>
    <w:rsid w:val="00581090"/>
    <w:rsid w:val="00581970"/>
    <w:rsid w:val="00582B15"/>
    <w:rsid w:val="00582DE3"/>
    <w:rsid w:val="0058481E"/>
    <w:rsid w:val="0058799A"/>
    <w:rsid w:val="0059009B"/>
    <w:rsid w:val="005925BA"/>
    <w:rsid w:val="00592C32"/>
    <w:rsid w:val="00592E17"/>
    <w:rsid w:val="00594097"/>
    <w:rsid w:val="00594944"/>
    <w:rsid w:val="00595391"/>
    <w:rsid w:val="00595649"/>
    <w:rsid w:val="00597911"/>
    <w:rsid w:val="005A01D6"/>
    <w:rsid w:val="005A0857"/>
    <w:rsid w:val="005A0BC0"/>
    <w:rsid w:val="005A1169"/>
    <w:rsid w:val="005A1F93"/>
    <w:rsid w:val="005A2A0D"/>
    <w:rsid w:val="005A46F9"/>
    <w:rsid w:val="005A4916"/>
    <w:rsid w:val="005B0E6B"/>
    <w:rsid w:val="005B2064"/>
    <w:rsid w:val="005B2856"/>
    <w:rsid w:val="005B35C9"/>
    <w:rsid w:val="005B3D8C"/>
    <w:rsid w:val="005B40E3"/>
    <w:rsid w:val="005B4349"/>
    <w:rsid w:val="005B491D"/>
    <w:rsid w:val="005B61FF"/>
    <w:rsid w:val="005B63D2"/>
    <w:rsid w:val="005C0A94"/>
    <w:rsid w:val="005C1448"/>
    <w:rsid w:val="005C30E9"/>
    <w:rsid w:val="005C5DAD"/>
    <w:rsid w:val="005C6EFB"/>
    <w:rsid w:val="005C737C"/>
    <w:rsid w:val="005D00B4"/>
    <w:rsid w:val="005D037E"/>
    <w:rsid w:val="005D0973"/>
    <w:rsid w:val="005D2BD1"/>
    <w:rsid w:val="005D2EDA"/>
    <w:rsid w:val="005D369A"/>
    <w:rsid w:val="005D4549"/>
    <w:rsid w:val="005D4C8D"/>
    <w:rsid w:val="005D55EE"/>
    <w:rsid w:val="005D6418"/>
    <w:rsid w:val="005D741A"/>
    <w:rsid w:val="005E1364"/>
    <w:rsid w:val="005E1606"/>
    <w:rsid w:val="005E1ABE"/>
    <w:rsid w:val="005E22A6"/>
    <w:rsid w:val="005E2446"/>
    <w:rsid w:val="005E2B48"/>
    <w:rsid w:val="005E2EDB"/>
    <w:rsid w:val="005E5309"/>
    <w:rsid w:val="005E5963"/>
    <w:rsid w:val="005F0E18"/>
    <w:rsid w:val="005F23BF"/>
    <w:rsid w:val="005F255F"/>
    <w:rsid w:val="005F29D4"/>
    <w:rsid w:val="005F69FC"/>
    <w:rsid w:val="00600B45"/>
    <w:rsid w:val="00600C2A"/>
    <w:rsid w:val="00601AFE"/>
    <w:rsid w:val="006020C7"/>
    <w:rsid w:val="00605BDD"/>
    <w:rsid w:val="006063A1"/>
    <w:rsid w:val="006128D2"/>
    <w:rsid w:val="0061393C"/>
    <w:rsid w:val="00614346"/>
    <w:rsid w:val="006167D7"/>
    <w:rsid w:val="0061745C"/>
    <w:rsid w:val="0062112C"/>
    <w:rsid w:val="00624109"/>
    <w:rsid w:val="0062411F"/>
    <w:rsid w:val="00624D22"/>
    <w:rsid w:val="00627280"/>
    <w:rsid w:val="00630F5E"/>
    <w:rsid w:val="006318EE"/>
    <w:rsid w:val="00632391"/>
    <w:rsid w:val="006324E7"/>
    <w:rsid w:val="00632F92"/>
    <w:rsid w:val="006332CB"/>
    <w:rsid w:val="00633688"/>
    <w:rsid w:val="006345E5"/>
    <w:rsid w:val="00636391"/>
    <w:rsid w:val="006367DB"/>
    <w:rsid w:val="00636B24"/>
    <w:rsid w:val="006371F5"/>
    <w:rsid w:val="00640CD2"/>
    <w:rsid w:val="0064198C"/>
    <w:rsid w:val="00642668"/>
    <w:rsid w:val="00642850"/>
    <w:rsid w:val="006430EF"/>
    <w:rsid w:val="00644CEF"/>
    <w:rsid w:val="006523A2"/>
    <w:rsid w:val="00652EB8"/>
    <w:rsid w:val="0065373C"/>
    <w:rsid w:val="00655045"/>
    <w:rsid w:val="006554FE"/>
    <w:rsid w:val="006560B8"/>
    <w:rsid w:val="0065688F"/>
    <w:rsid w:val="00656C58"/>
    <w:rsid w:val="00656FB4"/>
    <w:rsid w:val="0065715A"/>
    <w:rsid w:val="00657B28"/>
    <w:rsid w:val="00661AA6"/>
    <w:rsid w:val="00663077"/>
    <w:rsid w:val="0066727D"/>
    <w:rsid w:val="006679B1"/>
    <w:rsid w:val="00672ECC"/>
    <w:rsid w:val="00672FC2"/>
    <w:rsid w:val="00674204"/>
    <w:rsid w:val="00675A8C"/>
    <w:rsid w:val="006765A9"/>
    <w:rsid w:val="00677AEE"/>
    <w:rsid w:val="006815B0"/>
    <w:rsid w:val="006818F5"/>
    <w:rsid w:val="00682E79"/>
    <w:rsid w:val="006842EB"/>
    <w:rsid w:val="00684FAF"/>
    <w:rsid w:val="00685FA2"/>
    <w:rsid w:val="00686744"/>
    <w:rsid w:val="006879F5"/>
    <w:rsid w:val="0069286C"/>
    <w:rsid w:val="006935B2"/>
    <w:rsid w:val="00693D68"/>
    <w:rsid w:val="00695CA2"/>
    <w:rsid w:val="00696F01"/>
    <w:rsid w:val="00697B67"/>
    <w:rsid w:val="006A0797"/>
    <w:rsid w:val="006A35A3"/>
    <w:rsid w:val="006A3F1E"/>
    <w:rsid w:val="006A4E23"/>
    <w:rsid w:val="006A6765"/>
    <w:rsid w:val="006B32FD"/>
    <w:rsid w:val="006B3C1F"/>
    <w:rsid w:val="006B78D9"/>
    <w:rsid w:val="006C00D8"/>
    <w:rsid w:val="006C1231"/>
    <w:rsid w:val="006C4061"/>
    <w:rsid w:val="006C5942"/>
    <w:rsid w:val="006C5E63"/>
    <w:rsid w:val="006C640E"/>
    <w:rsid w:val="006C696E"/>
    <w:rsid w:val="006C7E1C"/>
    <w:rsid w:val="006D0054"/>
    <w:rsid w:val="006D0227"/>
    <w:rsid w:val="006D1B1E"/>
    <w:rsid w:val="006D3D32"/>
    <w:rsid w:val="006D4200"/>
    <w:rsid w:val="006D6E0C"/>
    <w:rsid w:val="006D70D1"/>
    <w:rsid w:val="006D7476"/>
    <w:rsid w:val="006D7E8C"/>
    <w:rsid w:val="006E08E3"/>
    <w:rsid w:val="006E1A66"/>
    <w:rsid w:val="006E1CE5"/>
    <w:rsid w:val="006E3972"/>
    <w:rsid w:val="006E3EEC"/>
    <w:rsid w:val="006E573F"/>
    <w:rsid w:val="006E7CB8"/>
    <w:rsid w:val="006F1CF8"/>
    <w:rsid w:val="006F2007"/>
    <w:rsid w:val="006F436A"/>
    <w:rsid w:val="006F7931"/>
    <w:rsid w:val="007030FC"/>
    <w:rsid w:val="007037D1"/>
    <w:rsid w:val="00703F51"/>
    <w:rsid w:val="0070452A"/>
    <w:rsid w:val="0070500B"/>
    <w:rsid w:val="007058FD"/>
    <w:rsid w:val="007072D6"/>
    <w:rsid w:val="0071194E"/>
    <w:rsid w:val="00712900"/>
    <w:rsid w:val="007149DB"/>
    <w:rsid w:val="00715501"/>
    <w:rsid w:val="00717FCE"/>
    <w:rsid w:val="0072069D"/>
    <w:rsid w:val="0072289F"/>
    <w:rsid w:val="007231D7"/>
    <w:rsid w:val="00723B7E"/>
    <w:rsid w:val="00725025"/>
    <w:rsid w:val="007262F7"/>
    <w:rsid w:val="00727F47"/>
    <w:rsid w:val="00730457"/>
    <w:rsid w:val="007304CC"/>
    <w:rsid w:val="00731486"/>
    <w:rsid w:val="0073401B"/>
    <w:rsid w:val="00735225"/>
    <w:rsid w:val="00735DC0"/>
    <w:rsid w:val="00737B4F"/>
    <w:rsid w:val="00741D51"/>
    <w:rsid w:val="00746101"/>
    <w:rsid w:val="0074735A"/>
    <w:rsid w:val="00750FD2"/>
    <w:rsid w:val="00751B81"/>
    <w:rsid w:val="00756D1E"/>
    <w:rsid w:val="00760CC9"/>
    <w:rsid w:val="0076105C"/>
    <w:rsid w:val="007620AA"/>
    <w:rsid w:val="00762E73"/>
    <w:rsid w:val="007638FC"/>
    <w:rsid w:val="00763A00"/>
    <w:rsid w:val="00763FB4"/>
    <w:rsid w:val="007658FD"/>
    <w:rsid w:val="00765E8F"/>
    <w:rsid w:val="00766F00"/>
    <w:rsid w:val="00773188"/>
    <w:rsid w:val="00773F61"/>
    <w:rsid w:val="00782666"/>
    <w:rsid w:val="0078542B"/>
    <w:rsid w:val="00786187"/>
    <w:rsid w:val="007867B0"/>
    <w:rsid w:val="00794494"/>
    <w:rsid w:val="007949EF"/>
    <w:rsid w:val="00794CED"/>
    <w:rsid w:val="00795734"/>
    <w:rsid w:val="007A09B7"/>
    <w:rsid w:val="007A5F11"/>
    <w:rsid w:val="007B0945"/>
    <w:rsid w:val="007B158B"/>
    <w:rsid w:val="007B19C8"/>
    <w:rsid w:val="007B1BF4"/>
    <w:rsid w:val="007B3762"/>
    <w:rsid w:val="007B3888"/>
    <w:rsid w:val="007B417E"/>
    <w:rsid w:val="007B468A"/>
    <w:rsid w:val="007B60ED"/>
    <w:rsid w:val="007B6602"/>
    <w:rsid w:val="007B7AE6"/>
    <w:rsid w:val="007B7E0D"/>
    <w:rsid w:val="007B7F01"/>
    <w:rsid w:val="007C0896"/>
    <w:rsid w:val="007C0F70"/>
    <w:rsid w:val="007C2D48"/>
    <w:rsid w:val="007C5A5C"/>
    <w:rsid w:val="007D1C93"/>
    <w:rsid w:val="007D247A"/>
    <w:rsid w:val="007D2531"/>
    <w:rsid w:val="007D368F"/>
    <w:rsid w:val="007D3938"/>
    <w:rsid w:val="007D442B"/>
    <w:rsid w:val="007D5315"/>
    <w:rsid w:val="007D5C14"/>
    <w:rsid w:val="007D63EE"/>
    <w:rsid w:val="007D6C61"/>
    <w:rsid w:val="007E0A8A"/>
    <w:rsid w:val="007E1E95"/>
    <w:rsid w:val="007E22EE"/>
    <w:rsid w:val="007E31D9"/>
    <w:rsid w:val="007E31E5"/>
    <w:rsid w:val="007E4065"/>
    <w:rsid w:val="007E43D4"/>
    <w:rsid w:val="007E7F33"/>
    <w:rsid w:val="007F236C"/>
    <w:rsid w:val="007F275F"/>
    <w:rsid w:val="007F3F5F"/>
    <w:rsid w:val="007F5435"/>
    <w:rsid w:val="007F6CEF"/>
    <w:rsid w:val="007F6D86"/>
    <w:rsid w:val="007F6F1F"/>
    <w:rsid w:val="00801486"/>
    <w:rsid w:val="008069C4"/>
    <w:rsid w:val="008070C2"/>
    <w:rsid w:val="00807DBD"/>
    <w:rsid w:val="0081058A"/>
    <w:rsid w:val="00810946"/>
    <w:rsid w:val="008122A4"/>
    <w:rsid w:val="00815159"/>
    <w:rsid w:val="00816495"/>
    <w:rsid w:val="00816694"/>
    <w:rsid w:val="008207B7"/>
    <w:rsid w:val="00822032"/>
    <w:rsid w:val="0082247E"/>
    <w:rsid w:val="008226E2"/>
    <w:rsid w:val="00822745"/>
    <w:rsid w:val="0082279D"/>
    <w:rsid w:val="00823B69"/>
    <w:rsid w:val="00824FA1"/>
    <w:rsid w:val="008260F9"/>
    <w:rsid w:val="00826A7D"/>
    <w:rsid w:val="00826D72"/>
    <w:rsid w:val="00831682"/>
    <w:rsid w:val="00831A0B"/>
    <w:rsid w:val="00832FD5"/>
    <w:rsid w:val="00834173"/>
    <w:rsid w:val="008341BE"/>
    <w:rsid w:val="00834AEE"/>
    <w:rsid w:val="00835420"/>
    <w:rsid w:val="00835446"/>
    <w:rsid w:val="008356EA"/>
    <w:rsid w:val="00835E5A"/>
    <w:rsid w:val="00842353"/>
    <w:rsid w:val="0084518E"/>
    <w:rsid w:val="00845D87"/>
    <w:rsid w:val="0084750D"/>
    <w:rsid w:val="00850653"/>
    <w:rsid w:val="00850765"/>
    <w:rsid w:val="0085083A"/>
    <w:rsid w:val="00852AC8"/>
    <w:rsid w:val="00854260"/>
    <w:rsid w:val="0085488A"/>
    <w:rsid w:val="00854AA1"/>
    <w:rsid w:val="00855386"/>
    <w:rsid w:val="008560D5"/>
    <w:rsid w:val="00857045"/>
    <w:rsid w:val="0086375D"/>
    <w:rsid w:val="008638CA"/>
    <w:rsid w:val="00863A6A"/>
    <w:rsid w:val="00864338"/>
    <w:rsid w:val="008648CD"/>
    <w:rsid w:val="00864F2C"/>
    <w:rsid w:val="00866ED7"/>
    <w:rsid w:val="0087293A"/>
    <w:rsid w:val="00874279"/>
    <w:rsid w:val="00874393"/>
    <w:rsid w:val="00874A2D"/>
    <w:rsid w:val="0087556B"/>
    <w:rsid w:val="0087754D"/>
    <w:rsid w:val="0087756B"/>
    <w:rsid w:val="00877A86"/>
    <w:rsid w:val="008805C8"/>
    <w:rsid w:val="00880B15"/>
    <w:rsid w:val="00881577"/>
    <w:rsid w:val="008846D3"/>
    <w:rsid w:val="00885950"/>
    <w:rsid w:val="00887D19"/>
    <w:rsid w:val="00890D00"/>
    <w:rsid w:val="008910CF"/>
    <w:rsid w:val="00891325"/>
    <w:rsid w:val="00891631"/>
    <w:rsid w:val="00894806"/>
    <w:rsid w:val="00895538"/>
    <w:rsid w:val="00896547"/>
    <w:rsid w:val="00896B85"/>
    <w:rsid w:val="008A1DA5"/>
    <w:rsid w:val="008A5142"/>
    <w:rsid w:val="008A6D32"/>
    <w:rsid w:val="008A72D7"/>
    <w:rsid w:val="008B1E40"/>
    <w:rsid w:val="008B3EB4"/>
    <w:rsid w:val="008B4141"/>
    <w:rsid w:val="008B4FBC"/>
    <w:rsid w:val="008B5133"/>
    <w:rsid w:val="008B52A0"/>
    <w:rsid w:val="008B5E16"/>
    <w:rsid w:val="008B5ECA"/>
    <w:rsid w:val="008B7AEB"/>
    <w:rsid w:val="008C17CC"/>
    <w:rsid w:val="008C17E8"/>
    <w:rsid w:val="008C18A9"/>
    <w:rsid w:val="008C22AD"/>
    <w:rsid w:val="008C380D"/>
    <w:rsid w:val="008C47D5"/>
    <w:rsid w:val="008C4A6A"/>
    <w:rsid w:val="008C58EA"/>
    <w:rsid w:val="008C6250"/>
    <w:rsid w:val="008D0E17"/>
    <w:rsid w:val="008D11B7"/>
    <w:rsid w:val="008D12BF"/>
    <w:rsid w:val="008D1A52"/>
    <w:rsid w:val="008D2554"/>
    <w:rsid w:val="008D3521"/>
    <w:rsid w:val="008D3E75"/>
    <w:rsid w:val="008D78AD"/>
    <w:rsid w:val="008E06FA"/>
    <w:rsid w:val="008E1579"/>
    <w:rsid w:val="008E24BF"/>
    <w:rsid w:val="008E47B9"/>
    <w:rsid w:val="008E48F7"/>
    <w:rsid w:val="008E50C0"/>
    <w:rsid w:val="008E536B"/>
    <w:rsid w:val="008E666C"/>
    <w:rsid w:val="008E7FE1"/>
    <w:rsid w:val="008F0208"/>
    <w:rsid w:val="008F0B40"/>
    <w:rsid w:val="008F2C78"/>
    <w:rsid w:val="008F40B5"/>
    <w:rsid w:val="0090144C"/>
    <w:rsid w:val="009023CF"/>
    <w:rsid w:val="00902BD5"/>
    <w:rsid w:val="009044B5"/>
    <w:rsid w:val="00904DDE"/>
    <w:rsid w:val="0090680E"/>
    <w:rsid w:val="00906842"/>
    <w:rsid w:val="0090685C"/>
    <w:rsid w:val="00906FDA"/>
    <w:rsid w:val="009129EC"/>
    <w:rsid w:val="00912D00"/>
    <w:rsid w:val="009130E0"/>
    <w:rsid w:val="00915BE6"/>
    <w:rsid w:val="00915C73"/>
    <w:rsid w:val="00916056"/>
    <w:rsid w:val="0092029E"/>
    <w:rsid w:val="00920896"/>
    <w:rsid w:val="00920980"/>
    <w:rsid w:val="00920D5C"/>
    <w:rsid w:val="00922BD4"/>
    <w:rsid w:val="00922EE2"/>
    <w:rsid w:val="00922F0E"/>
    <w:rsid w:val="00923548"/>
    <w:rsid w:val="00925FAB"/>
    <w:rsid w:val="00926D1B"/>
    <w:rsid w:val="0092750A"/>
    <w:rsid w:val="00927905"/>
    <w:rsid w:val="00930F6A"/>
    <w:rsid w:val="00930F6B"/>
    <w:rsid w:val="00932D6E"/>
    <w:rsid w:val="00936E93"/>
    <w:rsid w:val="00937F51"/>
    <w:rsid w:val="00940C0D"/>
    <w:rsid w:val="00942676"/>
    <w:rsid w:val="009431B3"/>
    <w:rsid w:val="009437FA"/>
    <w:rsid w:val="00944E50"/>
    <w:rsid w:val="009466AA"/>
    <w:rsid w:val="0094722D"/>
    <w:rsid w:val="009476AA"/>
    <w:rsid w:val="009479AA"/>
    <w:rsid w:val="009513A5"/>
    <w:rsid w:val="009523D8"/>
    <w:rsid w:val="00953D9A"/>
    <w:rsid w:val="009562BD"/>
    <w:rsid w:val="00957E36"/>
    <w:rsid w:val="00961277"/>
    <w:rsid w:val="00963647"/>
    <w:rsid w:val="009639B1"/>
    <w:rsid w:val="00967CB7"/>
    <w:rsid w:val="009718AF"/>
    <w:rsid w:val="00971F16"/>
    <w:rsid w:val="00973A5F"/>
    <w:rsid w:val="00973A98"/>
    <w:rsid w:val="009809FB"/>
    <w:rsid w:val="00980E5E"/>
    <w:rsid w:val="00980ED3"/>
    <w:rsid w:val="0098320B"/>
    <w:rsid w:val="00983CB6"/>
    <w:rsid w:val="00983E9F"/>
    <w:rsid w:val="0098670C"/>
    <w:rsid w:val="00987F6F"/>
    <w:rsid w:val="00990BF8"/>
    <w:rsid w:val="0099119A"/>
    <w:rsid w:val="00992B92"/>
    <w:rsid w:val="00992C1B"/>
    <w:rsid w:val="009935E9"/>
    <w:rsid w:val="00994E9A"/>
    <w:rsid w:val="009961AC"/>
    <w:rsid w:val="00996379"/>
    <w:rsid w:val="00996BD6"/>
    <w:rsid w:val="009A31BB"/>
    <w:rsid w:val="009A52A5"/>
    <w:rsid w:val="009A5EE4"/>
    <w:rsid w:val="009B040B"/>
    <w:rsid w:val="009B2C68"/>
    <w:rsid w:val="009B3685"/>
    <w:rsid w:val="009B4B6D"/>
    <w:rsid w:val="009B4CA1"/>
    <w:rsid w:val="009B5272"/>
    <w:rsid w:val="009B77E2"/>
    <w:rsid w:val="009B7A57"/>
    <w:rsid w:val="009C2DB5"/>
    <w:rsid w:val="009C3B1C"/>
    <w:rsid w:val="009C7D08"/>
    <w:rsid w:val="009D1992"/>
    <w:rsid w:val="009D405F"/>
    <w:rsid w:val="009D5DE3"/>
    <w:rsid w:val="009D6DC2"/>
    <w:rsid w:val="009E1177"/>
    <w:rsid w:val="009E2778"/>
    <w:rsid w:val="009E2B1D"/>
    <w:rsid w:val="009E715B"/>
    <w:rsid w:val="009E73CA"/>
    <w:rsid w:val="009E7ACC"/>
    <w:rsid w:val="009F6B1B"/>
    <w:rsid w:val="009F70D1"/>
    <w:rsid w:val="00A02F76"/>
    <w:rsid w:val="00A041F9"/>
    <w:rsid w:val="00A04D54"/>
    <w:rsid w:val="00A05140"/>
    <w:rsid w:val="00A05E28"/>
    <w:rsid w:val="00A101C7"/>
    <w:rsid w:val="00A10498"/>
    <w:rsid w:val="00A112A5"/>
    <w:rsid w:val="00A13DA7"/>
    <w:rsid w:val="00A14900"/>
    <w:rsid w:val="00A15CC3"/>
    <w:rsid w:val="00A1607D"/>
    <w:rsid w:val="00A16466"/>
    <w:rsid w:val="00A164C3"/>
    <w:rsid w:val="00A178B6"/>
    <w:rsid w:val="00A20038"/>
    <w:rsid w:val="00A2109E"/>
    <w:rsid w:val="00A220CD"/>
    <w:rsid w:val="00A238C6"/>
    <w:rsid w:val="00A23E3A"/>
    <w:rsid w:val="00A24F0A"/>
    <w:rsid w:val="00A30E3B"/>
    <w:rsid w:val="00A3187E"/>
    <w:rsid w:val="00A318E5"/>
    <w:rsid w:val="00A31C2D"/>
    <w:rsid w:val="00A321F1"/>
    <w:rsid w:val="00A32D0F"/>
    <w:rsid w:val="00A3300F"/>
    <w:rsid w:val="00A34047"/>
    <w:rsid w:val="00A3527E"/>
    <w:rsid w:val="00A35580"/>
    <w:rsid w:val="00A37EE5"/>
    <w:rsid w:val="00A40F36"/>
    <w:rsid w:val="00A419E8"/>
    <w:rsid w:val="00A43200"/>
    <w:rsid w:val="00A43350"/>
    <w:rsid w:val="00A438BE"/>
    <w:rsid w:val="00A44F15"/>
    <w:rsid w:val="00A4598B"/>
    <w:rsid w:val="00A46363"/>
    <w:rsid w:val="00A5072D"/>
    <w:rsid w:val="00A507EF"/>
    <w:rsid w:val="00A5141B"/>
    <w:rsid w:val="00A51E59"/>
    <w:rsid w:val="00A52C29"/>
    <w:rsid w:val="00A5397A"/>
    <w:rsid w:val="00A544FE"/>
    <w:rsid w:val="00A56CA3"/>
    <w:rsid w:val="00A57FA9"/>
    <w:rsid w:val="00A60255"/>
    <w:rsid w:val="00A60EA8"/>
    <w:rsid w:val="00A614E4"/>
    <w:rsid w:val="00A6173E"/>
    <w:rsid w:val="00A63852"/>
    <w:rsid w:val="00A70658"/>
    <w:rsid w:val="00A70F2A"/>
    <w:rsid w:val="00A716E9"/>
    <w:rsid w:val="00A7231B"/>
    <w:rsid w:val="00A73273"/>
    <w:rsid w:val="00A73957"/>
    <w:rsid w:val="00A74D4B"/>
    <w:rsid w:val="00A77499"/>
    <w:rsid w:val="00A77FEB"/>
    <w:rsid w:val="00A80189"/>
    <w:rsid w:val="00A805F1"/>
    <w:rsid w:val="00A81B3C"/>
    <w:rsid w:val="00A82E91"/>
    <w:rsid w:val="00A8317C"/>
    <w:rsid w:val="00A832A7"/>
    <w:rsid w:val="00A837E7"/>
    <w:rsid w:val="00A84413"/>
    <w:rsid w:val="00A84453"/>
    <w:rsid w:val="00A844F8"/>
    <w:rsid w:val="00A84804"/>
    <w:rsid w:val="00A8542E"/>
    <w:rsid w:val="00A86442"/>
    <w:rsid w:val="00A907F7"/>
    <w:rsid w:val="00A90C35"/>
    <w:rsid w:val="00A921B6"/>
    <w:rsid w:val="00A9268D"/>
    <w:rsid w:val="00A93948"/>
    <w:rsid w:val="00A9494D"/>
    <w:rsid w:val="00A95089"/>
    <w:rsid w:val="00A95A40"/>
    <w:rsid w:val="00A96F0B"/>
    <w:rsid w:val="00A97794"/>
    <w:rsid w:val="00AA40DF"/>
    <w:rsid w:val="00AA5C71"/>
    <w:rsid w:val="00AA5CE2"/>
    <w:rsid w:val="00AA6A20"/>
    <w:rsid w:val="00AA775E"/>
    <w:rsid w:val="00AA7E21"/>
    <w:rsid w:val="00AB12A8"/>
    <w:rsid w:val="00AB28E3"/>
    <w:rsid w:val="00AB2C2A"/>
    <w:rsid w:val="00AB3643"/>
    <w:rsid w:val="00AB4531"/>
    <w:rsid w:val="00AB7499"/>
    <w:rsid w:val="00AB7AFC"/>
    <w:rsid w:val="00AC10B6"/>
    <w:rsid w:val="00AC205A"/>
    <w:rsid w:val="00AC4F71"/>
    <w:rsid w:val="00AC546A"/>
    <w:rsid w:val="00AC596D"/>
    <w:rsid w:val="00AC6E07"/>
    <w:rsid w:val="00AD1BF2"/>
    <w:rsid w:val="00AD2138"/>
    <w:rsid w:val="00AD25DC"/>
    <w:rsid w:val="00AD3974"/>
    <w:rsid w:val="00AD3D3E"/>
    <w:rsid w:val="00AD434A"/>
    <w:rsid w:val="00AD4AC3"/>
    <w:rsid w:val="00AD4E06"/>
    <w:rsid w:val="00AD4EDF"/>
    <w:rsid w:val="00AD5E7E"/>
    <w:rsid w:val="00AD6B4B"/>
    <w:rsid w:val="00AD7065"/>
    <w:rsid w:val="00AE073D"/>
    <w:rsid w:val="00AE1E44"/>
    <w:rsid w:val="00AE4AAE"/>
    <w:rsid w:val="00AE55FA"/>
    <w:rsid w:val="00AE6F9A"/>
    <w:rsid w:val="00AF061F"/>
    <w:rsid w:val="00AF0676"/>
    <w:rsid w:val="00AF1893"/>
    <w:rsid w:val="00AF25A1"/>
    <w:rsid w:val="00AF2F25"/>
    <w:rsid w:val="00AF64A2"/>
    <w:rsid w:val="00AF6CE7"/>
    <w:rsid w:val="00AF7B87"/>
    <w:rsid w:val="00AF7EA2"/>
    <w:rsid w:val="00B00B07"/>
    <w:rsid w:val="00B013D5"/>
    <w:rsid w:val="00B020D6"/>
    <w:rsid w:val="00B04A70"/>
    <w:rsid w:val="00B04ACB"/>
    <w:rsid w:val="00B04ED1"/>
    <w:rsid w:val="00B076B5"/>
    <w:rsid w:val="00B11F4C"/>
    <w:rsid w:val="00B12198"/>
    <w:rsid w:val="00B12D22"/>
    <w:rsid w:val="00B13A7C"/>
    <w:rsid w:val="00B13C46"/>
    <w:rsid w:val="00B21974"/>
    <w:rsid w:val="00B21F4C"/>
    <w:rsid w:val="00B233A1"/>
    <w:rsid w:val="00B233E2"/>
    <w:rsid w:val="00B23D5E"/>
    <w:rsid w:val="00B23F13"/>
    <w:rsid w:val="00B2540A"/>
    <w:rsid w:val="00B260BF"/>
    <w:rsid w:val="00B26131"/>
    <w:rsid w:val="00B268D4"/>
    <w:rsid w:val="00B3069A"/>
    <w:rsid w:val="00B3091C"/>
    <w:rsid w:val="00B30F84"/>
    <w:rsid w:val="00B3170B"/>
    <w:rsid w:val="00B3433B"/>
    <w:rsid w:val="00B362EB"/>
    <w:rsid w:val="00B36EAE"/>
    <w:rsid w:val="00B371E8"/>
    <w:rsid w:val="00B40C0D"/>
    <w:rsid w:val="00B42CB4"/>
    <w:rsid w:val="00B45263"/>
    <w:rsid w:val="00B458C4"/>
    <w:rsid w:val="00B51661"/>
    <w:rsid w:val="00B516FE"/>
    <w:rsid w:val="00B51828"/>
    <w:rsid w:val="00B5308D"/>
    <w:rsid w:val="00B53694"/>
    <w:rsid w:val="00B53B49"/>
    <w:rsid w:val="00B54DF9"/>
    <w:rsid w:val="00B5541F"/>
    <w:rsid w:val="00B56A8A"/>
    <w:rsid w:val="00B57B2F"/>
    <w:rsid w:val="00B57BCC"/>
    <w:rsid w:val="00B601DA"/>
    <w:rsid w:val="00B60CE7"/>
    <w:rsid w:val="00B637D4"/>
    <w:rsid w:val="00B65389"/>
    <w:rsid w:val="00B67315"/>
    <w:rsid w:val="00B6773A"/>
    <w:rsid w:val="00B70489"/>
    <w:rsid w:val="00B70773"/>
    <w:rsid w:val="00B70AE5"/>
    <w:rsid w:val="00B70B8F"/>
    <w:rsid w:val="00B714F8"/>
    <w:rsid w:val="00B715DA"/>
    <w:rsid w:val="00B7230A"/>
    <w:rsid w:val="00B80188"/>
    <w:rsid w:val="00B82154"/>
    <w:rsid w:val="00B82790"/>
    <w:rsid w:val="00B84961"/>
    <w:rsid w:val="00B85766"/>
    <w:rsid w:val="00B86CD6"/>
    <w:rsid w:val="00B871CA"/>
    <w:rsid w:val="00B87880"/>
    <w:rsid w:val="00B9045F"/>
    <w:rsid w:val="00B91331"/>
    <w:rsid w:val="00B91CDD"/>
    <w:rsid w:val="00B95133"/>
    <w:rsid w:val="00B952D4"/>
    <w:rsid w:val="00B9555F"/>
    <w:rsid w:val="00B95FE3"/>
    <w:rsid w:val="00B963BE"/>
    <w:rsid w:val="00B979BD"/>
    <w:rsid w:val="00BA0A2F"/>
    <w:rsid w:val="00BA3D11"/>
    <w:rsid w:val="00BA5026"/>
    <w:rsid w:val="00BA6736"/>
    <w:rsid w:val="00BA68ED"/>
    <w:rsid w:val="00BB001A"/>
    <w:rsid w:val="00BB196E"/>
    <w:rsid w:val="00BB3824"/>
    <w:rsid w:val="00BB4508"/>
    <w:rsid w:val="00BB5D3B"/>
    <w:rsid w:val="00BB6729"/>
    <w:rsid w:val="00BC05B2"/>
    <w:rsid w:val="00BC18C9"/>
    <w:rsid w:val="00BC1FE3"/>
    <w:rsid w:val="00BC34CE"/>
    <w:rsid w:val="00BC3C18"/>
    <w:rsid w:val="00BC3D9C"/>
    <w:rsid w:val="00BC3E38"/>
    <w:rsid w:val="00BC479D"/>
    <w:rsid w:val="00BC4E1E"/>
    <w:rsid w:val="00BC664A"/>
    <w:rsid w:val="00BC7661"/>
    <w:rsid w:val="00BC7681"/>
    <w:rsid w:val="00BD0CA1"/>
    <w:rsid w:val="00BD10DF"/>
    <w:rsid w:val="00BD1829"/>
    <w:rsid w:val="00BD3194"/>
    <w:rsid w:val="00BD5C7A"/>
    <w:rsid w:val="00BD6485"/>
    <w:rsid w:val="00BD64BC"/>
    <w:rsid w:val="00BD6AF8"/>
    <w:rsid w:val="00BD7A00"/>
    <w:rsid w:val="00BE12D3"/>
    <w:rsid w:val="00BE1554"/>
    <w:rsid w:val="00BE30EC"/>
    <w:rsid w:val="00BE66F0"/>
    <w:rsid w:val="00BE729E"/>
    <w:rsid w:val="00BE7D30"/>
    <w:rsid w:val="00BF0BB0"/>
    <w:rsid w:val="00BF2035"/>
    <w:rsid w:val="00BF26E8"/>
    <w:rsid w:val="00BF391B"/>
    <w:rsid w:val="00BF46EA"/>
    <w:rsid w:val="00BF64AC"/>
    <w:rsid w:val="00BF6A8A"/>
    <w:rsid w:val="00BF6BA3"/>
    <w:rsid w:val="00BF744C"/>
    <w:rsid w:val="00C0113F"/>
    <w:rsid w:val="00C012B7"/>
    <w:rsid w:val="00C0357E"/>
    <w:rsid w:val="00C0628A"/>
    <w:rsid w:val="00C06763"/>
    <w:rsid w:val="00C10AA0"/>
    <w:rsid w:val="00C1189D"/>
    <w:rsid w:val="00C13F85"/>
    <w:rsid w:val="00C14A3D"/>
    <w:rsid w:val="00C16D06"/>
    <w:rsid w:val="00C16E68"/>
    <w:rsid w:val="00C2166C"/>
    <w:rsid w:val="00C229AD"/>
    <w:rsid w:val="00C22E77"/>
    <w:rsid w:val="00C231EB"/>
    <w:rsid w:val="00C25256"/>
    <w:rsid w:val="00C26046"/>
    <w:rsid w:val="00C261F7"/>
    <w:rsid w:val="00C263C9"/>
    <w:rsid w:val="00C275BD"/>
    <w:rsid w:val="00C34A83"/>
    <w:rsid w:val="00C3617B"/>
    <w:rsid w:val="00C36C71"/>
    <w:rsid w:val="00C4065D"/>
    <w:rsid w:val="00C40AFC"/>
    <w:rsid w:val="00C41216"/>
    <w:rsid w:val="00C426D1"/>
    <w:rsid w:val="00C450D6"/>
    <w:rsid w:val="00C45FEC"/>
    <w:rsid w:val="00C47E57"/>
    <w:rsid w:val="00C5071A"/>
    <w:rsid w:val="00C51758"/>
    <w:rsid w:val="00C521B1"/>
    <w:rsid w:val="00C525D8"/>
    <w:rsid w:val="00C52A36"/>
    <w:rsid w:val="00C53A62"/>
    <w:rsid w:val="00C545AA"/>
    <w:rsid w:val="00C5710D"/>
    <w:rsid w:val="00C6024F"/>
    <w:rsid w:val="00C6049E"/>
    <w:rsid w:val="00C6095E"/>
    <w:rsid w:val="00C6319E"/>
    <w:rsid w:val="00C633B4"/>
    <w:rsid w:val="00C64361"/>
    <w:rsid w:val="00C657EE"/>
    <w:rsid w:val="00C65F1A"/>
    <w:rsid w:val="00C67F7A"/>
    <w:rsid w:val="00C70BA1"/>
    <w:rsid w:val="00C7174D"/>
    <w:rsid w:val="00C75DE7"/>
    <w:rsid w:val="00C76911"/>
    <w:rsid w:val="00C77390"/>
    <w:rsid w:val="00C77652"/>
    <w:rsid w:val="00C77E96"/>
    <w:rsid w:val="00C81AD0"/>
    <w:rsid w:val="00C828B0"/>
    <w:rsid w:val="00C83457"/>
    <w:rsid w:val="00C84479"/>
    <w:rsid w:val="00C84C37"/>
    <w:rsid w:val="00C85D08"/>
    <w:rsid w:val="00C85FBB"/>
    <w:rsid w:val="00C87BA8"/>
    <w:rsid w:val="00C95636"/>
    <w:rsid w:val="00CA015D"/>
    <w:rsid w:val="00CA14B4"/>
    <w:rsid w:val="00CA1BA4"/>
    <w:rsid w:val="00CA2FDC"/>
    <w:rsid w:val="00CA3B1B"/>
    <w:rsid w:val="00CA44CD"/>
    <w:rsid w:val="00CA4551"/>
    <w:rsid w:val="00CA496A"/>
    <w:rsid w:val="00CA6BE4"/>
    <w:rsid w:val="00CA7AC8"/>
    <w:rsid w:val="00CB0BB6"/>
    <w:rsid w:val="00CB2303"/>
    <w:rsid w:val="00CB2A46"/>
    <w:rsid w:val="00CB4564"/>
    <w:rsid w:val="00CB474D"/>
    <w:rsid w:val="00CB48AA"/>
    <w:rsid w:val="00CB56EB"/>
    <w:rsid w:val="00CB6BB0"/>
    <w:rsid w:val="00CB6FF1"/>
    <w:rsid w:val="00CB732B"/>
    <w:rsid w:val="00CC2E94"/>
    <w:rsid w:val="00CC4C32"/>
    <w:rsid w:val="00CC5F28"/>
    <w:rsid w:val="00CC6A32"/>
    <w:rsid w:val="00CC6D18"/>
    <w:rsid w:val="00CC7E39"/>
    <w:rsid w:val="00CD04FA"/>
    <w:rsid w:val="00CD0A13"/>
    <w:rsid w:val="00CD1832"/>
    <w:rsid w:val="00CD2D4C"/>
    <w:rsid w:val="00CD4B21"/>
    <w:rsid w:val="00CD4FE7"/>
    <w:rsid w:val="00CD66FB"/>
    <w:rsid w:val="00CD72C4"/>
    <w:rsid w:val="00CE1CFE"/>
    <w:rsid w:val="00CE3191"/>
    <w:rsid w:val="00CE61D3"/>
    <w:rsid w:val="00CE6335"/>
    <w:rsid w:val="00CE6464"/>
    <w:rsid w:val="00CE7A61"/>
    <w:rsid w:val="00CF065F"/>
    <w:rsid w:val="00CF0CD7"/>
    <w:rsid w:val="00CF1181"/>
    <w:rsid w:val="00CF15E1"/>
    <w:rsid w:val="00CF260B"/>
    <w:rsid w:val="00CF5A44"/>
    <w:rsid w:val="00CF61A0"/>
    <w:rsid w:val="00D01B93"/>
    <w:rsid w:val="00D02F5C"/>
    <w:rsid w:val="00D040BF"/>
    <w:rsid w:val="00D062BA"/>
    <w:rsid w:val="00D07429"/>
    <w:rsid w:val="00D07572"/>
    <w:rsid w:val="00D1177C"/>
    <w:rsid w:val="00D12993"/>
    <w:rsid w:val="00D13D7D"/>
    <w:rsid w:val="00D15179"/>
    <w:rsid w:val="00D15892"/>
    <w:rsid w:val="00D16142"/>
    <w:rsid w:val="00D16BFC"/>
    <w:rsid w:val="00D16C76"/>
    <w:rsid w:val="00D20335"/>
    <w:rsid w:val="00D20662"/>
    <w:rsid w:val="00D2185F"/>
    <w:rsid w:val="00D23843"/>
    <w:rsid w:val="00D23A10"/>
    <w:rsid w:val="00D23F5F"/>
    <w:rsid w:val="00D2766A"/>
    <w:rsid w:val="00D306B0"/>
    <w:rsid w:val="00D30A26"/>
    <w:rsid w:val="00D323C3"/>
    <w:rsid w:val="00D32BAF"/>
    <w:rsid w:val="00D34C81"/>
    <w:rsid w:val="00D40DBC"/>
    <w:rsid w:val="00D41D7D"/>
    <w:rsid w:val="00D42055"/>
    <w:rsid w:val="00D42B32"/>
    <w:rsid w:val="00D43878"/>
    <w:rsid w:val="00D45013"/>
    <w:rsid w:val="00D45A80"/>
    <w:rsid w:val="00D45D55"/>
    <w:rsid w:val="00D46EDE"/>
    <w:rsid w:val="00D51909"/>
    <w:rsid w:val="00D51C1C"/>
    <w:rsid w:val="00D53920"/>
    <w:rsid w:val="00D546FE"/>
    <w:rsid w:val="00D56324"/>
    <w:rsid w:val="00D570C5"/>
    <w:rsid w:val="00D57147"/>
    <w:rsid w:val="00D571FC"/>
    <w:rsid w:val="00D575FA"/>
    <w:rsid w:val="00D601AD"/>
    <w:rsid w:val="00D62440"/>
    <w:rsid w:val="00D62D23"/>
    <w:rsid w:val="00D638D7"/>
    <w:rsid w:val="00D6401A"/>
    <w:rsid w:val="00D64A8A"/>
    <w:rsid w:val="00D64D46"/>
    <w:rsid w:val="00D650C4"/>
    <w:rsid w:val="00D654B1"/>
    <w:rsid w:val="00D67365"/>
    <w:rsid w:val="00D70F5C"/>
    <w:rsid w:val="00D71C8B"/>
    <w:rsid w:val="00D729E2"/>
    <w:rsid w:val="00D731EC"/>
    <w:rsid w:val="00D73497"/>
    <w:rsid w:val="00D751D0"/>
    <w:rsid w:val="00D767C5"/>
    <w:rsid w:val="00D76920"/>
    <w:rsid w:val="00D77524"/>
    <w:rsid w:val="00D776C8"/>
    <w:rsid w:val="00D8041B"/>
    <w:rsid w:val="00D80BD7"/>
    <w:rsid w:val="00D81945"/>
    <w:rsid w:val="00D82A85"/>
    <w:rsid w:val="00D83008"/>
    <w:rsid w:val="00D837DA"/>
    <w:rsid w:val="00D8717E"/>
    <w:rsid w:val="00D93CF9"/>
    <w:rsid w:val="00D95111"/>
    <w:rsid w:val="00D95369"/>
    <w:rsid w:val="00D97528"/>
    <w:rsid w:val="00DA1373"/>
    <w:rsid w:val="00DA1722"/>
    <w:rsid w:val="00DA1C78"/>
    <w:rsid w:val="00DA2243"/>
    <w:rsid w:val="00DA24C7"/>
    <w:rsid w:val="00DA3828"/>
    <w:rsid w:val="00DA3A5A"/>
    <w:rsid w:val="00DA639C"/>
    <w:rsid w:val="00DA6691"/>
    <w:rsid w:val="00DB065A"/>
    <w:rsid w:val="00DB18AE"/>
    <w:rsid w:val="00DB1AB8"/>
    <w:rsid w:val="00DB3B0F"/>
    <w:rsid w:val="00DB4D92"/>
    <w:rsid w:val="00DC052E"/>
    <w:rsid w:val="00DC0C75"/>
    <w:rsid w:val="00DC10D9"/>
    <w:rsid w:val="00DC197F"/>
    <w:rsid w:val="00DC1E27"/>
    <w:rsid w:val="00DC50B1"/>
    <w:rsid w:val="00DD113D"/>
    <w:rsid w:val="00DD177C"/>
    <w:rsid w:val="00DD34F7"/>
    <w:rsid w:val="00DD4B98"/>
    <w:rsid w:val="00DD6AC2"/>
    <w:rsid w:val="00DD7512"/>
    <w:rsid w:val="00DD79D0"/>
    <w:rsid w:val="00DE1869"/>
    <w:rsid w:val="00DE2036"/>
    <w:rsid w:val="00DE2D1F"/>
    <w:rsid w:val="00DE3BFF"/>
    <w:rsid w:val="00DE423F"/>
    <w:rsid w:val="00DE5773"/>
    <w:rsid w:val="00DE5C38"/>
    <w:rsid w:val="00DE63D9"/>
    <w:rsid w:val="00DE6E24"/>
    <w:rsid w:val="00DE7DB7"/>
    <w:rsid w:val="00DF0DAD"/>
    <w:rsid w:val="00DF2AEF"/>
    <w:rsid w:val="00DF2E62"/>
    <w:rsid w:val="00DF3ED6"/>
    <w:rsid w:val="00DF607E"/>
    <w:rsid w:val="00E006A8"/>
    <w:rsid w:val="00E0119E"/>
    <w:rsid w:val="00E03368"/>
    <w:rsid w:val="00E03B5F"/>
    <w:rsid w:val="00E04603"/>
    <w:rsid w:val="00E055A1"/>
    <w:rsid w:val="00E056D0"/>
    <w:rsid w:val="00E0742D"/>
    <w:rsid w:val="00E0749B"/>
    <w:rsid w:val="00E125D2"/>
    <w:rsid w:val="00E136A0"/>
    <w:rsid w:val="00E13787"/>
    <w:rsid w:val="00E1636A"/>
    <w:rsid w:val="00E16D52"/>
    <w:rsid w:val="00E16E46"/>
    <w:rsid w:val="00E21E92"/>
    <w:rsid w:val="00E22B4B"/>
    <w:rsid w:val="00E255BE"/>
    <w:rsid w:val="00E2694F"/>
    <w:rsid w:val="00E273EF"/>
    <w:rsid w:val="00E27F0F"/>
    <w:rsid w:val="00E35A9A"/>
    <w:rsid w:val="00E35C8C"/>
    <w:rsid w:val="00E36547"/>
    <w:rsid w:val="00E37359"/>
    <w:rsid w:val="00E4290A"/>
    <w:rsid w:val="00E42964"/>
    <w:rsid w:val="00E432D5"/>
    <w:rsid w:val="00E43F96"/>
    <w:rsid w:val="00E45297"/>
    <w:rsid w:val="00E45AB8"/>
    <w:rsid w:val="00E45CEB"/>
    <w:rsid w:val="00E46175"/>
    <w:rsid w:val="00E46EE4"/>
    <w:rsid w:val="00E470F9"/>
    <w:rsid w:val="00E503C5"/>
    <w:rsid w:val="00E51963"/>
    <w:rsid w:val="00E525FE"/>
    <w:rsid w:val="00E533D2"/>
    <w:rsid w:val="00E574BF"/>
    <w:rsid w:val="00E60DA3"/>
    <w:rsid w:val="00E6243D"/>
    <w:rsid w:val="00E62F28"/>
    <w:rsid w:val="00E62F52"/>
    <w:rsid w:val="00E63791"/>
    <w:rsid w:val="00E63C08"/>
    <w:rsid w:val="00E64330"/>
    <w:rsid w:val="00E655D5"/>
    <w:rsid w:val="00E66F10"/>
    <w:rsid w:val="00E7203C"/>
    <w:rsid w:val="00E737B6"/>
    <w:rsid w:val="00E7718E"/>
    <w:rsid w:val="00E773EA"/>
    <w:rsid w:val="00E774E3"/>
    <w:rsid w:val="00E77586"/>
    <w:rsid w:val="00E77FA6"/>
    <w:rsid w:val="00E814EE"/>
    <w:rsid w:val="00E81D58"/>
    <w:rsid w:val="00E82F01"/>
    <w:rsid w:val="00E83006"/>
    <w:rsid w:val="00E84F9F"/>
    <w:rsid w:val="00E87F45"/>
    <w:rsid w:val="00E87F6A"/>
    <w:rsid w:val="00E90470"/>
    <w:rsid w:val="00E91892"/>
    <w:rsid w:val="00E91D37"/>
    <w:rsid w:val="00E9223F"/>
    <w:rsid w:val="00E929EB"/>
    <w:rsid w:val="00E93BAE"/>
    <w:rsid w:val="00E93C10"/>
    <w:rsid w:val="00E93E16"/>
    <w:rsid w:val="00E9415E"/>
    <w:rsid w:val="00E95E96"/>
    <w:rsid w:val="00E96D7D"/>
    <w:rsid w:val="00E97939"/>
    <w:rsid w:val="00EA0CA6"/>
    <w:rsid w:val="00EA0F01"/>
    <w:rsid w:val="00EA5C43"/>
    <w:rsid w:val="00EA7080"/>
    <w:rsid w:val="00EA7157"/>
    <w:rsid w:val="00EB16E0"/>
    <w:rsid w:val="00EB2576"/>
    <w:rsid w:val="00EB3F17"/>
    <w:rsid w:val="00EB4013"/>
    <w:rsid w:val="00EB4222"/>
    <w:rsid w:val="00EB4251"/>
    <w:rsid w:val="00EB627C"/>
    <w:rsid w:val="00EB779A"/>
    <w:rsid w:val="00EC188A"/>
    <w:rsid w:val="00EC1E40"/>
    <w:rsid w:val="00EC2C73"/>
    <w:rsid w:val="00EC33E0"/>
    <w:rsid w:val="00EC374E"/>
    <w:rsid w:val="00EC4EF7"/>
    <w:rsid w:val="00EC53CB"/>
    <w:rsid w:val="00EC5AF1"/>
    <w:rsid w:val="00EC67C4"/>
    <w:rsid w:val="00EC6821"/>
    <w:rsid w:val="00EC70B7"/>
    <w:rsid w:val="00EC73C1"/>
    <w:rsid w:val="00EC79D1"/>
    <w:rsid w:val="00ED1D81"/>
    <w:rsid w:val="00ED1E94"/>
    <w:rsid w:val="00ED4CBD"/>
    <w:rsid w:val="00ED4D92"/>
    <w:rsid w:val="00ED4DBE"/>
    <w:rsid w:val="00ED5AE3"/>
    <w:rsid w:val="00ED5DE1"/>
    <w:rsid w:val="00ED657F"/>
    <w:rsid w:val="00ED74A2"/>
    <w:rsid w:val="00ED7A76"/>
    <w:rsid w:val="00EE1637"/>
    <w:rsid w:val="00EE1B60"/>
    <w:rsid w:val="00EE22CC"/>
    <w:rsid w:val="00EE2805"/>
    <w:rsid w:val="00EE2E9B"/>
    <w:rsid w:val="00EE2FAD"/>
    <w:rsid w:val="00EE4D27"/>
    <w:rsid w:val="00EE5649"/>
    <w:rsid w:val="00EE69A3"/>
    <w:rsid w:val="00EF05BD"/>
    <w:rsid w:val="00EF1393"/>
    <w:rsid w:val="00EF170D"/>
    <w:rsid w:val="00EF1D02"/>
    <w:rsid w:val="00EF1F91"/>
    <w:rsid w:val="00EF3FCA"/>
    <w:rsid w:val="00EF4AF0"/>
    <w:rsid w:val="00F007E8"/>
    <w:rsid w:val="00F014E1"/>
    <w:rsid w:val="00F02343"/>
    <w:rsid w:val="00F035C7"/>
    <w:rsid w:val="00F038C9"/>
    <w:rsid w:val="00F04463"/>
    <w:rsid w:val="00F04ED1"/>
    <w:rsid w:val="00F05E62"/>
    <w:rsid w:val="00F060B0"/>
    <w:rsid w:val="00F061C5"/>
    <w:rsid w:val="00F07487"/>
    <w:rsid w:val="00F07FA8"/>
    <w:rsid w:val="00F10A1D"/>
    <w:rsid w:val="00F1132A"/>
    <w:rsid w:val="00F123E1"/>
    <w:rsid w:val="00F15910"/>
    <w:rsid w:val="00F1624D"/>
    <w:rsid w:val="00F16F0B"/>
    <w:rsid w:val="00F1721B"/>
    <w:rsid w:val="00F22DBF"/>
    <w:rsid w:val="00F24D24"/>
    <w:rsid w:val="00F254D2"/>
    <w:rsid w:val="00F27DAA"/>
    <w:rsid w:val="00F30077"/>
    <w:rsid w:val="00F31FF7"/>
    <w:rsid w:val="00F32A70"/>
    <w:rsid w:val="00F32EDD"/>
    <w:rsid w:val="00F37199"/>
    <w:rsid w:val="00F3727F"/>
    <w:rsid w:val="00F41A2E"/>
    <w:rsid w:val="00F41D77"/>
    <w:rsid w:val="00F4228C"/>
    <w:rsid w:val="00F4357E"/>
    <w:rsid w:val="00F43F55"/>
    <w:rsid w:val="00F44442"/>
    <w:rsid w:val="00F45452"/>
    <w:rsid w:val="00F45FA6"/>
    <w:rsid w:val="00F46A1E"/>
    <w:rsid w:val="00F46A30"/>
    <w:rsid w:val="00F472EF"/>
    <w:rsid w:val="00F52B59"/>
    <w:rsid w:val="00F5421B"/>
    <w:rsid w:val="00F5466A"/>
    <w:rsid w:val="00F553B8"/>
    <w:rsid w:val="00F56724"/>
    <w:rsid w:val="00F56C34"/>
    <w:rsid w:val="00F57983"/>
    <w:rsid w:val="00F608D1"/>
    <w:rsid w:val="00F61181"/>
    <w:rsid w:val="00F614C8"/>
    <w:rsid w:val="00F6179C"/>
    <w:rsid w:val="00F61F70"/>
    <w:rsid w:val="00F6416A"/>
    <w:rsid w:val="00F6602F"/>
    <w:rsid w:val="00F669E4"/>
    <w:rsid w:val="00F67C09"/>
    <w:rsid w:val="00F701E4"/>
    <w:rsid w:val="00F70D38"/>
    <w:rsid w:val="00F711EE"/>
    <w:rsid w:val="00F71858"/>
    <w:rsid w:val="00F7188E"/>
    <w:rsid w:val="00F72E80"/>
    <w:rsid w:val="00F72F01"/>
    <w:rsid w:val="00F73794"/>
    <w:rsid w:val="00F749D2"/>
    <w:rsid w:val="00F756A7"/>
    <w:rsid w:val="00F75873"/>
    <w:rsid w:val="00F75A00"/>
    <w:rsid w:val="00F761DB"/>
    <w:rsid w:val="00F76600"/>
    <w:rsid w:val="00F76EA8"/>
    <w:rsid w:val="00F80E12"/>
    <w:rsid w:val="00F814F6"/>
    <w:rsid w:val="00F82054"/>
    <w:rsid w:val="00F8385A"/>
    <w:rsid w:val="00F845E6"/>
    <w:rsid w:val="00F849EB"/>
    <w:rsid w:val="00F854B5"/>
    <w:rsid w:val="00F855CC"/>
    <w:rsid w:val="00F86322"/>
    <w:rsid w:val="00F86AE4"/>
    <w:rsid w:val="00F8728D"/>
    <w:rsid w:val="00F91399"/>
    <w:rsid w:val="00F91643"/>
    <w:rsid w:val="00F91C58"/>
    <w:rsid w:val="00F93E47"/>
    <w:rsid w:val="00F94E5D"/>
    <w:rsid w:val="00F977D7"/>
    <w:rsid w:val="00FA0CE3"/>
    <w:rsid w:val="00FA2FEE"/>
    <w:rsid w:val="00FA4BC5"/>
    <w:rsid w:val="00FA6AFC"/>
    <w:rsid w:val="00FA6D32"/>
    <w:rsid w:val="00FA6F25"/>
    <w:rsid w:val="00FB04EA"/>
    <w:rsid w:val="00FB29FF"/>
    <w:rsid w:val="00FB303E"/>
    <w:rsid w:val="00FB3199"/>
    <w:rsid w:val="00FB32F4"/>
    <w:rsid w:val="00FB4724"/>
    <w:rsid w:val="00FB5D2F"/>
    <w:rsid w:val="00FB6626"/>
    <w:rsid w:val="00FB7111"/>
    <w:rsid w:val="00FB7607"/>
    <w:rsid w:val="00FB780F"/>
    <w:rsid w:val="00FB7894"/>
    <w:rsid w:val="00FB793F"/>
    <w:rsid w:val="00FC13A6"/>
    <w:rsid w:val="00FC2827"/>
    <w:rsid w:val="00FC2BE9"/>
    <w:rsid w:val="00FC3ACA"/>
    <w:rsid w:val="00FC6184"/>
    <w:rsid w:val="00FC6D58"/>
    <w:rsid w:val="00FC7264"/>
    <w:rsid w:val="00FC77BD"/>
    <w:rsid w:val="00FD3B90"/>
    <w:rsid w:val="00FD3E42"/>
    <w:rsid w:val="00FD406A"/>
    <w:rsid w:val="00FD467A"/>
    <w:rsid w:val="00FD51F3"/>
    <w:rsid w:val="00FD5887"/>
    <w:rsid w:val="00FD66C3"/>
    <w:rsid w:val="00FD69EC"/>
    <w:rsid w:val="00FD6A63"/>
    <w:rsid w:val="00FE0430"/>
    <w:rsid w:val="00FE1D78"/>
    <w:rsid w:val="00FE1E0C"/>
    <w:rsid w:val="00FE3C85"/>
    <w:rsid w:val="00FE442E"/>
    <w:rsid w:val="00FE4532"/>
    <w:rsid w:val="00FE53BF"/>
    <w:rsid w:val="00FE5670"/>
    <w:rsid w:val="00FE6895"/>
    <w:rsid w:val="00FE7E6A"/>
    <w:rsid w:val="00FF0887"/>
    <w:rsid w:val="00FF08D6"/>
    <w:rsid w:val="00FF4869"/>
    <w:rsid w:val="00FF4C1D"/>
    <w:rsid w:val="00FF5FB2"/>
    <w:rsid w:val="00FF6E4D"/>
    <w:rsid w:val="00FF6E77"/>
    <w:rsid w:val="00FF6FD7"/>
    <w:rsid w:val="00FF72CD"/>
    <w:rsid w:val="00FF7737"/>
    <w:rsid w:val="00FF7D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7380D3"/>
  <w15:chartTrackingRefBased/>
  <w15:docId w15:val="{FF0461BD-3F73-3448-B591-568814305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C5AF1"/>
    <w:rPr>
      <w:rFonts w:ascii="Times New Roman" w:eastAsia="Times New Roman" w:hAnsi="Times New Roman" w:cs="Times New Roman"/>
      <w:lang w:eastAsia="ru-RU"/>
    </w:rPr>
  </w:style>
  <w:style w:type="paragraph" w:styleId="1">
    <w:name w:val="heading 1"/>
    <w:basedOn w:val="a"/>
    <w:next w:val="a"/>
    <w:link w:val="10"/>
    <w:uiPriority w:val="9"/>
    <w:qFormat/>
    <w:rsid w:val="00DA24C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DA24C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DA24C7"/>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A24C7"/>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0"/>
    <w:link w:val="2"/>
    <w:uiPriority w:val="9"/>
    <w:rsid w:val="00DA24C7"/>
    <w:rPr>
      <w:rFonts w:asciiTheme="majorHAnsi" w:eastAsiaTheme="majorEastAsia" w:hAnsiTheme="majorHAnsi" w:cstheme="majorBidi"/>
      <w:color w:val="2F5496" w:themeColor="accent1" w:themeShade="BF"/>
      <w:sz w:val="26"/>
      <w:szCs w:val="26"/>
      <w:lang w:eastAsia="ru-RU"/>
    </w:rPr>
  </w:style>
  <w:style w:type="character" w:customStyle="1" w:styleId="30">
    <w:name w:val="Заголовок 3 Знак"/>
    <w:basedOn w:val="a0"/>
    <w:link w:val="3"/>
    <w:uiPriority w:val="9"/>
    <w:rsid w:val="00DA24C7"/>
    <w:rPr>
      <w:rFonts w:ascii="Times New Roman" w:eastAsia="Times New Roman" w:hAnsi="Times New Roman" w:cs="Times New Roman"/>
      <w:b/>
      <w:bCs/>
      <w:sz w:val="27"/>
      <w:szCs w:val="27"/>
      <w:lang w:eastAsia="ru-RU"/>
    </w:rPr>
  </w:style>
  <w:style w:type="paragraph" w:styleId="a3">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4"/>
    <w:uiPriority w:val="34"/>
    <w:qFormat/>
    <w:rsid w:val="00DA24C7"/>
    <w:pPr>
      <w:ind w:left="720"/>
      <w:contextualSpacing/>
    </w:pPr>
  </w:style>
  <w:style w:type="paragraph" w:styleId="a5">
    <w:name w:val="header"/>
    <w:basedOn w:val="a"/>
    <w:link w:val="a6"/>
    <w:uiPriority w:val="99"/>
    <w:unhideWhenUsed/>
    <w:rsid w:val="00DA24C7"/>
    <w:pPr>
      <w:tabs>
        <w:tab w:val="center" w:pos="4677"/>
        <w:tab w:val="right" w:pos="9355"/>
      </w:tabs>
    </w:pPr>
  </w:style>
  <w:style w:type="character" w:customStyle="1" w:styleId="a6">
    <w:name w:val="Верхний колонтитул Знак"/>
    <w:basedOn w:val="a0"/>
    <w:link w:val="a5"/>
    <w:uiPriority w:val="99"/>
    <w:rsid w:val="00DA24C7"/>
    <w:rPr>
      <w:rFonts w:ascii="Times New Roman" w:eastAsia="Times New Roman" w:hAnsi="Times New Roman" w:cs="Times New Roman"/>
      <w:lang w:eastAsia="ru-RU"/>
    </w:rPr>
  </w:style>
  <w:style w:type="paragraph" w:styleId="a7">
    <w:name w:val="footer"/>
    <w:basedOn w:val="a"/>
    <w:link w:val="a8"/>
    <w:uiPriority w:val="99"/>
    <w:unhideWhenUsed/>
    <w:rsid w:val="00DA24C7"/>
    <w:pPr>
      <w:tabs>
        <w:tab w:val="center" w:pos="4677"/>
        <w:tab w:val="right" w:pos="9355"/>
      </w:tabs>
    </w:pPr>
  </w:style>
  <w:style w:type="character" w:customStyle="1" w:styleId="a8">
    <w:name w:val="Нижний колонтитул Знак"/>
    <w:basedOn w:val="a0"/>
    <w:link w:val="a7"/>
    <w:uiPriority w:val="99"/>
    <w:rsid w:val="00DA24C7"/>
    <w:rPr>
      <w:rFonts w:ascii="Times New Roman" w:eastAsia="Times New Roman" w:hAnsi="Times New Roman" w:cs="Times New Roman"/>
      <w:lang w:eastAsia="ru-RU"/>
    </w:rPr>
  </w:style>
  <w:style w:type="character" w:customStyle="1" w:styleId="a9">
    <w:name w:val="Текст выноски Знак"/>
    <w:basedOn w:val="a0"/>
    <w:link w:val="aa"/>
    <w:uiPriority w:val="99"/>
    <w:semiHidden/>
    <w:rsid w:val="00DA24C7"/>
    <w:rPr>
      <w:rFonts w:ascii="Segoe UI" w:eastAsia="Times New Roman" w:hAnsi="Segoe UI" w:cs="Segoe UI"/>
      <w:sz w:val="18"/>
      <w:szCs w:val="18"/>
      <w:lang w:eastAsia="ru-RU"/>
    </w:rPr>
  </w:style>
  <w:style w:type="paragraph" w:styleId="aa">
    <w:name w:val="Balloon Text"/>
    <w:basedOn w:val="a"/>
    <w:link w:val="a9"/>
    <w:uiPriority w:val="99"/>
    <w:semiHidden/>
    <w:unhideWhenUsed/>
    <w:rsid w:val="00DA24C7"/>
    <w:rPr>
      <w:rFonts w:ascii="Segoe UI" w:hAnsi="Segoe UI" w:cs="Segoe UI"/>
      <w:sz w:val="18"/>
      <w:szCs w:val="18"/>
    </w:rPr>
  </w:style>
  <w:style w:type="table" w:styleId="ab">
    <w:name w:val="Table Grid"/>
    <w:basedOn w:val="a1"/>
    <w:uiPriority w:val="59"/>
    <w:rsid w:val="00DA24C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w:basedOn w:val="a"/>
    <w:link w:val="ad"/>
    <w:uiPriority w:val="1"/>
    <w:qFormat/>
    <w:rsid w:val="00DA24C7"/>
    <w:pPr>
      <w:widowControl w:val="0"/>
      <w:autoSpaceDE w:val="0"/>
      <w:autoSpaceDN w:val="0"/>
      <w:ind w:left="212"/>
    </w:pPr>
    <w:rPr>
      <w:sz w:val="28"/>
      <w:szCs w:val="28"/>
      <w:lang w:val="kk-KZ" w:eastAsia="kk-KZ" w:bidi="kk-KZ"/>
    </w:rPr>
  </w:style>
  <w:style w:type="character" w:customStyle="1" w:styleId="ad">
    <w:name w:val="Основной текст Знак"/>
    <w:basedOn w:val="a0"/>
    <w:link w:val="ac"/>
    <w:uiPriority w:val="1"/>
    <w:rsid w:val="00DA24C7"/>
    <w:rPr>
      <w:rFonts w:ascii="Times New Roman" w:eastAsia="Times New Roman" w:hAnsi="Times New Roman" w:cs="Times New Roman"/>
      <w:sz w:val="28"/>
      <w:szCs w:val="28"/>
      <w:lang w:val="kk-KZ" w:eastAsia="kk-KZ" w:bidi="kk-KZ"/>
    </w:rPr>
  </w:style>
  <w:style w:type="paragraph" w:customStyle="1" w:styleId="Default">
    <w:name w:val="Default"/>
    <w:rsid w:val="00DA24C7"/>
    <w:pPr>
      <w:autoSpaceDE w:val="0"/>
      <w:autoSpaceDN w:val="0"/>
      <w:adjustRightInd w:val="0"/>
    </w:pPr>
    <w:rPr>
      <w:rFonts w:ascii="Times New Roman" w:hAnsi="Times New Roman" w:cs="Times New Roman"/>
      <w:color w:val="000000"/>
    </w:rPr>
  </w:style>
  <w:style w:type="table" w:customStyle="1" w:styleId="TableNormal">
    <w:name w:val="Table Normal"/>
    <w:uiPriority w:val="2"/>
    <w:semiHidden/>
    <w:unhideWhenUsed/>
    <w:qFormat/>
    <w:rsid w:val="00DA24C7"/>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A24C7"/>
    <w:pPr>
      <w:widowControl w:val="0"/>
      <w:autoSpaceDE w:val="0"/>
      <w:autoSpaceDN w:val="0"/>
    </w:pPr>
    <w:rPr>
      <w:lang w:val="kk-KZ" w:eastAsia="kk-KZ" w:bidi="kk-KZ"/>
    </w:rPr>
  </w:style>
  <w:style w:type="paragraph" w:styleId="ae">
    <w:name w:val="Normal (Web)"/>
    <w:basedOn w:val="a"/>
    <w:uiPriority w:val="99"/>
    <w:unhideWhenUsed/>
    <w:rsid w:val="00DA24C7"/>
    <w:pPr>
      <w:spacing w:before="100" w:beforeAutospacing="1" w:after="100" w:afterAutospacing="1"/>
    </w:pPr>
  </w:style>
  <w:style w:type="character" w:styleId="af">
    <w:name w:val="Hyperlink"/>
    <w:basedOn w:val="a0"/>
    <w:uiPriority w:val="99"/>
    <w:unhideWhenUsed/>
    <w:rsid w:val="00DA24C7"/>
    <w:rPr>
      <w:color w:val="0563C1" w:themeColor="hyperlink"/>
      <w:u w:val="single"/>
    </w:rPr>
  </w:style>
  <w:style w:type="character" w:customStyle="1" w:styleId="apple-converted-space">
    <w:name w:val="apple-converted-space"/>
    <w:basedOn w:val="a0"/>
    <w:rsid w:val="00DA24C7"/>
  </w:style>
  <w:style w:type="character" w:customStyle="1" w:styleId="spelle">
    <w:name w:val="spelle"/>
    <w:basedOn w:val="a0"/>
    <w:rsid w:val="00DA24C7"/>
  </w:style>
  <w:style w:type="paragraph" w:customStyle="1" w:styleId="21">
    <w:name w:val="Абзац списка2"/>
    <w:basedOn w:val="a"/>
    <w:rsid w:val="00DA24C7"/>
    <w:pPr>
      <w:spacing w:after="200" w:line="276" w:lineRule="auto"/>
      <w:ind w:left="720"/>
    </w:pPr>
    <w:rPr>
      <w:rFonts w:ascii="Calibri" w:hAnsi="Calibri"/>
      <w:sz w:val="22"/>
      <w:szCs w:val="22"/>
      <w:lang w:eastAsia="en-US"/>
    </w:rPr>
  </w:style>
  <w:style w:type="character" w:customStyle="1" w:styleId="11">
    <w:name w:val="Неразрешенное упоминание1"/>
    <w:basedOn w:val="a0"/>
    <w:uiPriority w:val="99"/>
    <w:semiHidden/>
    <w:unhideWhenUsed/>
    <w:rsid w:val="000D21B1"/>
    <w:rPr>
      <w:color w:val="605E5C"/>
      <w:shd w:val="clear" w:color="auto" w:fill="E1DFDD"/>
    </w:rPr>
  </w:style>
  <w:style w:type="character" w:styleId="af0">
    <w:name w:val="Emphasis"/>
    <w:basedOn w:val="a0"/>
    <w:uiPriority w:val="20"/>
    <w:qFormat/>
    <w:rsid w:val="009E2B1D"/>
    <w:rPr>
      <w:i/>
      <w:iCs/>
    </w:rPr>
  </w:style>
  <w:style w:type="character" w:styleId="af1">
    <w:name w:val="page number"/>
    <w:basedOn w:val="a0"/>
    <w:uiPriority w:val="99"/>
    <w:semiHidden/>
    <w:unhideWhenUsed/>
    <w:rsid w:val="00316A84"/>
  </w:style>
  <w:style w:type="character" w:customStyle="1" w:styleId="22">
    <w:name w:val="Основной текст (2)_"/>
    <w:basedOn w:val="a0"/>
    <w:link w:val="23"/>
    <w:uiPriority w:val="99"/>
    <w:rsid w:val="004D063B"/>
    <w:rPr>
      <w:rFonts w:ascii="Times New Roman" w:eastAsia="Times New Roman" w:hAnsi="Times New Roman" w:cs="Times New Roman"/>
      <w:b/>
      <w:bCs/>
      <w:sz w:val="27"/>
      <w:szCs w:val="27"/>
      <w:shd w:val="clear" w:color="auto" w:fill="FFFFFF"/>
    </w:rPr>
  </w:style>
  <w:style w:type="character" w:customStyle="1" w:styleId="af2">
    <w:name w:val="Основной текст + Полужирный"/>
    <w:basedOn w:val="a0"/>
    <w:rsid w:val="004D063B"/>
    <w:rPr>
      <w:rFonts w:ascii="Times New Roman" w:eastAsia="Times New Roman" w:hAnsi="Times New Roman" w:cs="Times New Roman"/>
      <w:b/>
      <w:bCs/>
      <w:color w:val="000000"/>
      <w:spacing w:val="0"/>
      <w:w w:val="100"/>
      <w:position w:val="0"/>
      <w:sz w:val="27"/>
      <w:szCs w:val="27"/>
      <w:shd w:val="clear" w:color="auto" w:fill="FFFFFF"/>
      <w:lang w:val="ru-RU"/>
    </w:rPr>
  </w:style>
  <w:style w:type="character" w:customStyle="1" w:styleId="24">
    <w:name w:val="Основной текст (2) + Не полужирный"/>
    <w:basedOn w:val="22"/>
    <w:rsid w:val="004D063B"/>
    <w:rPr>
      <w:rFonts w:ascii="Times New Roman" w:eastAsia="Times New Roman" w:hAnsi="Times New Roman" w:cs="Times New Roman"/>
      <w:b/>
      <w:bCs/>
      <w:color w:val="000000"/>
      <w:spacing w:val="0"/>
      <w:w w:val="100"/>
      <w:position w:val="0"/>
      <w:sz w:val="27"/>
      <w:szCs w:val="27"/>
      <w:shd w:val="clear" w:color="auto" w:fill="FFFFFF"/>
      <w:lang w:val="ru-RU"/>
    </w:rPr>
  </w:style>
  <w:style w:type="paragraph" w:customStyle="1" w:styleId="23">
    <w:name w:val="Основной текст (2)"/>
    <w:basedOn w:val="a"/>
    <w:link w:val="22"/>
    <w:uiPriority w:val="99"/>
    <w:rsid w:val="004D063B"/>
    <w:pPr>
      <w:widowControl w:val="0"/>
      <w:shd w:val="clear" w:color="auto" w:fill="FFFFFF"/>
      <w:spacing w:after="420" w:line="0" w:lineRule="atLeast"/>
      <w:jc w:val="center"/>
    </w:pPr>
    <w:rPr>
      <w:b/>
      <w:bCs/>
      <w:sz w:val="27"/>
      <w:szCs w:val="27"/>
      <w:lang w:eastAsia="en-US"/>
    </w:rPr>
  </w:style>
  <w:style w:type="character" w:customStyle="1" w:styleId="a4">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3"/>
    <w:uiPriority w:val="34"/>
    <w:locked/>
    <w:rsid w:val="001A11B2"/>
    <w:rPr>
      <w:rFonts w:ascii="Times New Roman" w:eastAsia="Times New Roman" w:hAnsi="Times New Roman" w:cs="Times New Roman"/>
      <w:lang w:eastAsia="ru-RU"/>
    </w:rPr>
  </w:style>
  <w:style w:type="paragraph" w:styleId="af3">
    <w:name w:val="No Spacing"/>
    <w:link w:val="af4"/>
    <w:uiPriority w:val="1"/>
    <w:qFormat/>
    <w:rsid w:val="00FB4724"/>
    <w:rPr>
      <w:sz w:val="22"/>
      <w:szCs w:val="22"/>
    </w:rPr>
  </w:style>
  <w:style w:type="character" w:customStyle="1" w:styleId="af4">
    <w:name w:val="Без интервала Знак"/>
    <w:link w:val="af3"/>
    <w:uiPriority w:val="1"/>
    <w:rsid w:val="00FB4724"/>
    <w:rPr>
      <w:sz w:val="22"/>
      <w:szCs w:val="22"/>
    </w:rPr>
  </w:style>
  <w:style w:type="paragraph" w:styleId="af5">
    <w:name w:val="Body Text Indent"/>
    <w:basedOn w:val="a"/>
    <w:link w:val="af6"/>
    <w:rsid w:val="00672FC2"/>
    <w:pPr>
      <w:spacing w:after="120"/>
      <w:ind w:left="283"/>
    </w:pPr>
  </w:style>
  <w:style w:type="character" w:customStyle="1" w:styleId="af6">
    <w:name w:val="Основной текст с отступом Знак"/>
    <w:basedOn w:val="a0"/>
    <w:link w:val="af5"/>
    <w:rsid w:val="00672FC2"/>
    <w:rPr>
      <w:rFonts w:ascii="Times New Roman" w:eastAsia="Times New Roman" w:hAnsi="Times New Roman" w:cs="Times New Roman"/>
      <w:lang w:eastAsia="ru-RU"/>
    </w:rPr>
  </w:style>
  <w:style w:type="paragraph" w:styleId="af7">
    <w:name w:val="Title"/>
    <w:aliases w:val="Знак7"/>
    <w:basedOn w:val="a"/>
    <w:link w:val="af8"/>
    <w:uiPriority w:val="99"/>
    <w:qFormat/>
    <w:rsid w:val="00F75873"/>
    <w:pPr>
      <w:jc w:val="center"/>
    </w:pPr>
    <w:rPr>
      <w:rFonts w:ascii="Calibri" w:eastAsia="Calibri" w:hAnsi="Calibri"/>
      <w:b/>
      <w:spacing w:val="4"/>
      <w:szCs w:val="20"/>
    </w:rPr>
  </w:style>
  <w:style w:type="character" w:customStyle="1" w:styleId="af8">
    <w:name w:val="Заголовок Знак"/>
    <w:aliases w:val="Знак7 Знак"/>
    <w:basedOn w:val="a0"/>
    <w:link w:val="af7"/>
    <w:uiPriority w:val="99"/>
    <w:rsid w:val="00F75873"/>
    <w:rPr>
      <w:rFonts w:ascii="Calibri" w:eastAsia="Calibri" w:hAnsi="Calibri" w:cs="Times New Roman"/>
      <w:b/>
      <w:spacing w:val="4"/>
      <w:szCs w:val="20"/>
      <w:lang w:eastAsia="ru-RU"/>
    </w:rPr>
  </w:style>
  <w:style w:type="paragraph" w:customStyle="1" w:styleId="12">
    <w:name w:val="Абзац списка1"/>
    <w:basedOn w:val="a"/>
    <w:link w:val="ListParagraphChar"/>
    <w:qFormat/>
    <w:rsid w:val="00D42055"/>
    <w:pPr>
      <w:spacing w:after="200" w:line="276" w:lineRule="auto"/>
      <w:ind w:left="720"/>
      <w:contextualSpacing/>
    </w:pPr>
    <w:rPr>
      <w:rFonts w:ascii="Calibri" w:eastAsia="Calibri" w:hAnsi="Calibri"/>
      <w:sz w:val="22"/>
      <w:szCs w:val="22"/>
      <w:lang w:val="en-GB" w:eastAsia="en-US"/>
    </w:rPr>
  </w:style>
  <w:style w:type="character" w:customStyle="1" w:styleId="ListParagraphChar">
    <w:name w:val="List Paragraph Char"/>
    <w:link w:val="12"/>
    <w:locked/>
    <w:rsid w:val="00D42055"/>
    <w:rPr>
      <w:rFonts w:ascii="Calibri" w:eastAsia="Calibri" w:hAnsi="Calibri" w:cs="Times New Roman"/>
      <w:sz w:val="22"/>
      <w:szCs w:val="22"/>
      <w:lang w:val="en-GB"/>
    </w:rPr>
  </w:style>
  <w:style w:type="character" w:styleId="af9">
    <w:name w:val="Placeholder Text"/>
    <w:basedOn w:val="a0"/>
    <w:uiPriority w:val="99"/>
    <w:semiHidden/>
    <w:rsid w:val="00F72F0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52638">
      <w:bodyDiv w:val="1"/>
      <w:marLeft w:val="0"/>
      <w:marRight w:val="0"/>
      <w:marTop w:val="0"/>
      <w:marBottom w:val="0"/>
      <w:divBdr>
        <w:top w:val="none" w:sz="0" w:space="0" w:color="auto"/>
        <w:left w:val="none" w:sz="0" w:space="0" w:color="auto"/>
        <w:bottom w:val="none" w:sz="0" w:space="0" w:color="auto"/>
        <w:right w:val="none" w:sz="0" w:space="0" w:color="auto"/>
      </w:divBdr>
    </w:div>
    <w:div w:id="81609105">
      <w:bodyDiv w:val="1"/>
      <w:marLeft w:val="0"/>
      <w:marRight w:val="0"/>
      <w:marTop w:val="0"/>
      <w:marBottom w:val="0"/>
      <w:divBdr>
        <w:top w:val="none" w:sz="0" w:space="0" w:color="auto"/>
        <w:left w:val="none" w:sz="0" w:space="0" w:color="auto"/>
        <w:bottom w:val="none" w:sz="0" w:space="0" w:color="auto"/>
        <w:right w:val="none" w:sz="0" w:space="0" w:color="auto"/>
      </w:divBdr>
      <w:divsChild>
        <w:div w:id="1557815385">
          <w:marLeft w:val="547"/>
          <w:marRight w:val="0"/>
          <w:marTop w:val="0"/>
          <w:marBottom w:val="0"/>
          <w:divBdr>
            <w:top w:val="none" w:sz="0" w:space="0" w:color="auto"/>
            <w:left w:val="none" w:sz="0" w:space="0" w:color="auto"/>
            <w:bottom w:val="none" w:sz="0" w:space="0" w:color="auto"/>
            <w:right w:val="none" w:sz="0" w:space="0" w:color="auto"/>
          </w:divBdr>
        </w:div>
        <w:div w:id="33046736">
          <w:marLeft w:val="547"/>
          <w:marRight w:val="0"/>
          <w:marTop w:val="0"/>
          <w:marBottom w:val="0"/>
          <w:divBdr>
            <w:top w:val="none" w:sz="0" w:space="0" w:color="auto"/>
            <w:left w:val="none" w:sz="0" w:space="0" w:color="auto"/>
            <w:bottom w:val="none" w:sz="0" w:space="0" w:color="auto"/>
            <w:right w:val="none" w:sz="0" w:space="0" w:color="auto"/>
          </w:divBdr>
        </w:div>
      </w:divsChild>
    </w:div>
    <w:div w:id="102111742">
      <w:bodyDiv w:val="1"/>
      <w:marLeft w:val="0"/>
      <w:marRight w:val="0"/>
      <w:marTop w:val="0"/>
      <w:marBottom w:val="0"/>
      <w:divBdr>
        <w:top w:val="none" w:sz="0" w:space="0" w:color="auto"/>
        <w:left w:val="none" w:sz="0" w:space="0" w:color="auto"/>
        <w:bottom w:val="none" w:sz="0" w:space="0" w:color="auto"/>
        <w:right w:val="none" w:sz="0" w:space="0" w:color="auto"/>
      </w:divBdr>
    </w:div>
    <w:div w:id="164824956">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
    <w:div w:id="170072694">
      <w:bodyDiv w:val="1"/>
      <w:marLeft w:val="0"/>
      <w:marRight w:val="0"/>
      <w:marTop w:val="0"/>
      <w:marBottom w:val="0"/>
      <w:divBdr>
        <w:top w:val="none" w:sz="0" w:space="0" w:color="auto"/>
        <w:left w:val="none" w:sz="0" w:space="0" w:color="auto"/>
        <w:bottom w:val="none" w:sz="0" w:space="0" w:color="auto"/>
        <w:right w:val="none" w:sz="0" w:space="0" w:color="auto"/>
      </w:divBdr>
    </w:div>
    <w:div w:id="206065190">
      <w:bodyDiv w:val="1"/>
      <w:marLeft w:val="0"/>
      <w:marRight w:val="0"/>
      <w:marTop w:val="0"/>
      <w:marBottom w:val="0"/>
      <w:divBdr>
        <w:top w:val="none" w:sz="0" w:space="0" w:color="auto"/>
        <w:left w:val="none" w:sz="0" w:space="0" w:color="auto"/>
        <w:bottom w:val="none" w:sz="0" w:space="0" w:color="auto"/>
        <w:right w:val="none" w:sz="0" w:space="0" w:color="auto"/>
      </w:divBdr>
    </w:div>
    <w:div w:id="245187699">
      <w:bodyDiv w:val="1"/>
      <w:marLeft w:val="0"/>
      <w:marRight w:val="0"/>
      <w:marTop w:val="0"/>
      <w:marBottom w:val="0"/>
      <w:divBdr>
        <w:top w:val="none" w:sz="0" w:space="0" w:color="auto"/>
        <w:left w:val="none" w:sz="0" w:space="0" w:color="auto"/>
        <w:bottom w:val="none" w:sz="0" w:space="0" w:color="auto"/>
        <w:right w:val="none" w:sz="0" w:space="0" w:color="auto"/>
      </w:divBdr>
    </w:div>
    <w:div w:id="250815823">
      <w:bodyDiv w:val="1"/>
      <w:marLeft w:val="0"/>
      <w:marRight w:val="0"/>
      <w:marTop w:val="0"/>
      <w:marBottom w:val="0"/>
      <w:divBdr>
        <w:top w:val="none" w:sz="0" w:space="0" w:color="auto"/>
        <w:left w:val="none" w:sz="0" w:space="0" w:color="auto"/>
        <w:bottom w:val="none" w:sz="0" w:space="0" w:color="auto"/>
        <w:right w:val="none" w:sz="0" w:space="0" w:color="auto"/>
      </w:divBdr>
    </w:div>
    <w:div w:id="300427301">
      <w:bodyDiv w:val="1"/>
      <w:marLeft w:val="0"/>
      <w:marRight w:val="0"/>
      <w:marTop w:val="0"/>
      <w:marBottom w:val="0"/>
      <w:divBdr>
        <w:top w:val="none" w:sz="0" w:space="0" w:color="auto"/>
        <w:left w:val="none" w:sz="0" w:space="0" w:color="auto"/>
        <w:bottom w:val="none" w:sz="0" w:space="0" w:color="auto"/>
        <w:right w:val="none" w:sz="0" w:space="0" w:color="auto"/>
      </w:divBdr>
    </w:div>
    <w:div w:id="300889513">
      <w:bodyDiv w:val="1"/>
      <w:marLeft w:val="0"/>
      <w:marRight w:val="0"/>
      <w:marTop w:val="0"/>
      <w:marBottom w:val="0"/>
      <w:divBdr>
        <w:top w:val="none" w:sz="0" w:space="0" w:color="auto"/>
        <w:left w:val="none" w:sz="0" w:space="0" w:color="auto"/>
        <w:bottom w:val="none" w:sz="0" w:space="0" w:color="auto"/>
        <w:right w:val="none" w:sz="0" w:space="0" w:color="auto"/>
      </w:divBdr>
      <w:divsChild>
        <w:div w:id="723259146">
          <w:marLeft w:val="547"/>
          <w:marRight w:val="0"/>
          <w:marTop w:val="0"/>
          <w:marBottom w:val="0"/>
          <w:divBdr>
            <w:top w:val="none" w:sz="0" w:space="0" w:color="auto"/>
            <w:left w:val="none" w:sz="0" w:space="0" w:color="auto"/>
            <w:bottom w:val="none" w:sz="0" w:space="0" w:color="auto"/>
            <w:right w:val="none" w:sz="0" w:space="0" w:color="auto"/>
          </w:divBdr>
        </w:div>
      </w:divsChild>
    </w:div>
    <w:div w:id="333075615">
      <w:bodyDiv w:val="1"/>
      <w:marLeft w:val="0"/>
      <w:marRight w:val="0"/>
      <w:marTop w:val="0"/>
      <w:marBottom w:val="0"/>
      <w:divBdr>
        <w:top w:val="none" w:sz="0" w:space="0" w:color="auto"/>
        <w:left w:val="none" w:sz="0" w:space="0" w:color="auto"/>
        <w:bottom w:val="none" w:sz="0" w:space="0" w:color="auto"/>
        <w:right w:val="none" w:sz="0" w:space="0" w:color="auto"/>
      </w:divBdr>
    </w:div>
    <w:div w:id="337076899">
      <w:bodyDiv w:val="1"/>
      <w:marLeft w:val="0"/>
      <w:marRight w:val="0"/>
      <w:marTop w:val="0"/>
      <w:marBottom w:val="0"/>
      <w:divBdr>
        <w:top w:val="none" w:sz="0" w:space="0" w:color="auto"/>
        <w:left w:val="none" w:sz="0" w:space="0" w:color="auto"/>
        <w:bottom w:val="none" w:sz="0" w:space="0" w:color="auto"/>
        <w:right w:val="none" w:sz="0" w:space="0" w:color="auto"/>
      </w:divBdr>
    </w:div>
    <w:div w:id="371345887">
      <w:bodyDiv w:val="1"/>
      <w:marLeft w:val="0"/>
      <w:marRight w:val="0"/>
      <w:marTop w:val="0"/>
      <w:marBottom w:val="0"/>
      <w:divBdr>
        <w:top w:val="none" w:sz="0" w:space="0" w:color="auto"/>
        <w:left w:val="none" w:sz="0" w:space="0" w:color="auto"/>
        <w:bottom w:val="none" w:sz="0" w:space="0" w:color="auto"/>
        <w:right w:val="none" w:sz="0" w:space="0" w:color="auto"/>
      </w:divBdr>
    </w:div>
    <w:div w:id="373232572">
      <w:bodyDiv w:val="1"/>
      <w:marLeft w:val="0"/>
      <w:marRight w:val="0"/>
      <w:marTop w:val="0"/>
      <w:marBottom w:val="0"/>
      <w:divBdr>
        <w:top w:val="none" w:sz="0" w:space="0" w:color="auto"/>
        <w:left w:val="none" w:sz="0" w:space="0" w:color="auto"/>
        <w:bottom w:val="none" w:sz="0" w:space="0" w:color="auto"/>
        <w:right w:val="none" w:sz="0" w:space="0" w:color="auto"/>
      </w:divBdr>
    </w:div>
    <w:div w:id="459760777">
      <w:bodyDiv w:val="1"/>
      <w:marLeft w:val="0"/>
      <w:marRight w:val="0"/>
      <w:marTop w:val="0"/>
      <w:marBottom w:val="0"/>
      <w:divBdr>
        <w:top w:val="none" w:sz="0" w:space="0" w:color="auto"/>
        <w:left w:val="none" w:sz="0" w:space="0" w:color="auto"/>
        <w:bottom w:val="none" w:sz="0" w:space="0" w:color="auto"/>
        <w:right w:val="none" w:sz="0" w:space="0" w:color="auto"/>
      </w:divBdr>
    </w:div>
    <w:div w:id="474419507">
      <w:bodyDiv w:val="1"/>
      <w:marLeft w:val="0"/>
      <w:marRight w:val="0"/>
      <w:marTop w:val="0"/>
      <w:marBottom w:val="0"/>
      <w:divBdr>
        <w:top w:val="none" w:sz="0" w:space="0" w:color="auto"/>
        <w:left w:val="none" w:sz="0" w:space="0" w:color="auto"/>
        <w:bottom w:val="none" w:sz="0" w:space="0" w:color="auto"/>
        <w:right w:val="none" w:sz="0" w:space="0" w:color="auto"/>
      </w:divBdr>
    </w:div>
    <w:div w:id="481890270">
      <w:bodyDiv w:val="1"/>
      <w:marLeft w:val="0"/>
      <w:marRight w:val="0"/>
      <w:marTop w:val="0"/>
      <w:marBottom w:val="0"/>
      <w:divBdr>
        <w:top w:val="none" w:sz="0" w:space="0" w:color="auto"/>
        <w:left w:val="none" w:sz="0" w:space="0" w:color="auto"/>
        <w:bottom w:val="none" w:sz="0" w:space="0" w:color="auto"/>
        <w:right w:val="none" w:sz="0" w:space="0" w:color="auto"/>
      </w:divBdr>
    </w:div>
    <w:div w:id="486674485">
      <w:bodyDiv w:val="1"/>
      <w:marLeft w:val="0"/>
      <w:marRight w:val="0"/>
      <w:marTop w:val="0"/>
      <w:marBottom w:val="0"/>
      <w:divBdr>
        <w:top w:val="none" w:sz="0" w:space="0" w:color="auto"/>
        <w:left w:val="none" w:sz="0" w:space="0" w:color="auto"/>
        <w:bottom w:val="none" w:sz="0" w:space="0" w:color="auto"/>
        <w:right w:val="none" w:sz="0" w:space="0" w:color="auto"/>
      </w:divBdr>
    </w:div>
    <w:div w:id="487864385">
      <w:bodyDiv w:val="1"/>
      <w:marLeft w:val="0"/>
      <w:marRight w:val="0"/>
      <w:marTop w:val="0"/>
      <w:marBottom w:val="0"/>
      <w:divBdr>
        <w:top w:val="none" w:sz="0" w:space="0" w:color="auto"/>
        <w:left w:val="none" w:sz="0" w:space="0" w:color="auto"/>
        <w:bottom w:val="none" w:sz="0" w:space="0" w:color="auto"/>
        <w:right w:val="none" w:sz="0" w:space="0" w:color="auto"/>
      </w:divBdr>
      <w:divsChild>
        <w:div w:id="257367426">
          <w:marLeft w:val="0"/>
          <w:marRight w:val="0"/>
          <w:marTop w:val="0"/>
          <w:marBottom w:val="0"/>
          <w:divBdr>
            <w:top w:val="none" w:sz="0" w:space="0" w:color="auto"/>
            <w:left w:val="none" w:sz="0" w:space="0" w:color="auto"/>
            <w:bottom w:val="none" w:sz="0" w:space="0" w:color="auto"/>
            <w:right w:val="none" w:sz="0" w:space="0" w:color="auto"/>
          </w:divBdr>
          <w:divsChild>
            <w:div w:id="1900241020">
              <w:marLeft w:val="0"/>
              <w:marRight w:val="0"/>
              <w:marTop w:val="0"/>
              <w:marBottom w:val="0"/>
              <w:divBdr>
                <w:top w:val="none" w:sz="0" w:space="0" w:color="auto"/>
                <w:left w:val="none" w:sz="0" w:space="0" w:color="auto"/>
                <w:bottom w:val="none" w:sz="0" w:space="0" w:color="auto"/>
                <w:right w:val="none" w:sz="0" w:space="0" w:color="auto"/>
              </w:divBdr>
              <w:divsChild>
                <w:div w:id="117978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642428">
      <w:bodyDiv w:val="1"/>
      <w:marLeft w:val="0"/>
      <w:marRight w:val="0"/>
      <w:marTop w:val="0"/>
      <w:marBottom w:val="0"/>
      <w:divBdr>
        <w:top w:val="none" w:sz="0" w:space="0" w:color="auto"/>
        <w:left w:val="none" w:sz="0" w:space="0" w:color="auto"/>
        <w:bottom w:val="none" w:sz="0" w:space="0" w:color="auto"/>
        <w:right w:val="none" w:sz="0" w:space="0" w:color="auto"/>
      </w:divBdr>
    </w:div>
    <w:div w:id="543718580">
      <w:bodyDiv w:val="1"/>
      <w:marLeft w:val="0"/>
      <w:marRight w:val="0"/>
      <w:marTop w:val="0"/>
      <w:marBottom w:val="0"/>
      <w:divBdr>
        <w:top w:val="none" w:sz="0" w:space="0" w:color="auto"/>
        <w:left w:val="none" w:sz="0" w:space="0" w:color="auto"/>
        <w:bottom w:val="none" w:sz="0" w:space="0" w:color="auto"/>
        <w:right w:val="none" w:sz="0" w:space="0" w:color="auto"/>
      </w:divBdr>
    </w:div>
    <w:div w:id="561598042">
      <w:bodyDiv w:val="1"/>
      <w:marLeft w:val="0"/>
      <w:marRight w:val="0"/>
      <w:marTop w:val="0"/>
      <w:marBottom w:val="0"/>
      <w:divBdr>
        <w:top w:val="none" w:sz="0" w:space="0" w:color="auto"/>
        <w:left w:val="none" w:sz="0" w:space="0" w:color="auto"/>
        <w:bottom w:val="none" w:sz="0" w:space="0" w:color="auto"/>
        <w:right w:val="none" w:sz="0" w:space="0" w:color="auto"/>
      </w:divBdr>
    </w:div>
    <w:div w:id="571504899">
      <w:bodyDiv w:val="1"/>
      <w:marLeft w:val="0"/>
      <w:marRight w:val="0"/>
      <w:marTop w:val="0"/>
      <w:marBottom w:val="0"/>
      <w:divBdr>
        <w:top w:val="none" w:sz="0" w:space="0" w:color="auto"/>
        <w:left w:val="none" w:sz="0" w:space="0" w:color="auto"/>
        <w:bottom w:val="none" w:sz="0" w:space="0" w:color="auto"/>
        <w:right w:val="none" w:sz="0" w:space="0" w:color="auto"/>
      </w:divBdr>
    </w:div>
    <w:div w:id="654988586">
      <w:bodyDiv w:val="1"/>
      <w:marLeft w:val="0"/>
      <w:marRight w:val="0"/>
      <w:marTop w:val="0"/>
      <w:marBottom w:val="0"/>
      <w:divBdr>
        <w:top w:val="none" w:sz="0" w:space="0" w:color="auto"/>
        <w:left w:val="none" w:sz="0" w:space="0" w:color="auto"/>
        <w:bottom w:val="none" w:sz="0" w:space="0" w:color="auto"/>
        <w:right w:val="none" w:sz="0" w:space="0" w:color="auto"/>
      </w:divBdr>
    </w:div>
    <w:div w:id="701782767">
      <w:bodyDiv w:val="1"/>
      <w:marLeft w:val="0"/>
      <w:marRight w:val="0"/>
      <w:marTop w:val="0"/>
      <w:marBottom w:val="0"/>
      <w:divBdr>
        <w:top w:val="none" w:sz="0" w:space="0" w:color="auto"/>
        <w:left w:val="none" w:sz="0" w:space="0" w:color="auto"/>
        <w:bottom w:val="none" w:sz="0" w:space="0" w:color="auto"/>
        <w:right w:val="none" w:sz="0" w:space="0" w:color="auto"/>
      </w:divBdr>
    </w:div>
    <w:div w:id="711997653">
      <w:bodyDiv w:val="1"/>
      <w:marLeft w:val="0"/>
      <w:marRight w:val="0"/>
      <w:marTop w:val="0"/>
      <w:marBottom w:val="0"/>
      <w:divBdr>
        <w:top w:val="none" w:sz="0" w:space="0" w:color="auto"/>
        <w:left w:val="none" w:sz="0" w:space="0" w:color="auto"/>
        <w:bottom w:val="none" w:sz="0" w:space="0" w:color="auto"/>
        <w:right w:val="none" w:sz="0" w:space="0" w:color="auto"/>
      </w:divBdr>
    </w:div>
    <w:div w:id="723530090">
      <w:bodyDiv w:val="1"/>
      <w:marLeft w:val="0"/>
      <w:marRight w:val="0"/>
      <w:marTop w:val="0"/>
      <w:marBottom w:val="0"/>
      <w:divBdr>
        <w:top w:val="none" w:sz="0" w:space="0" w:color="auto"/>
        <w:left w:val="none" w:sz="0" w:space="0" w:color="auto"/>
        <w:bottom w:val="none" w:sz="0" w:space="0" w:color="auto"/>
        <w:right w:val="none" w:sz="0" w:space="0" w:color="auto"/>
      </w:divBdr>
      <w:divsChild>
        <w:div w:id="301273410">
          <w:marLeft w:val="0"/>
          <w:marRight w:val="0"/>
          <w:marTop w:val="0"/>
          <w:marBottom w:val="0"/>
          <w:divBdr>
            <w:top w:val="none" w:sz="0" w:space="0" w:color="auto"/>
            <w:left w:val="none" w:sz="0" w:space="0" w:color="auto"/>
            <w:bottom w:val="none" w:sz="0" w:space="0" w:color="auto"/>
            <w:right w:val="none" w:sz="0" w:space="0" w:color="auto"/>
          </w:divBdr>
          <w:divsChild>
            <w:div w:id="1912426452">
              <w:marLeft w:val="0"/>
              <w:marRight w:val="0"/>
              <w:marTop w:val="0"/>
              <w:marBottom w:val="0"/>
              <w:divBdr>
                <w:top w:val="none" w:sz="0" w:space="0" w:color="auto"/>
                <w:left w:val="none" w:sz="0" w:space="0" w:color="auto"/>
                <w:bottom w:val="none" w:sz="0" w:space="0" w:color="auto"/>
                <w:right w:val="none" w:sz="0" w:space="0" w:color="auto"/>
              </w:divBdr>
              <w:divsChild>
                <w:div w:id="188378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932674">
      <w:bodyDiv w:val="1"/>
      <w:marLeft w:val="0"/>
      <w:marRight w:val="0"/>
      <w:marTop w:val="0"/>
      <w:marBottom w:val="0"/>
      <w:divBdr>
        <w:top w:val="none" w:sz="0" w:space="0" w:color="auto"/>
        <w:left w:val="none" w:sz="0" w:space="0" w:color="auto"/>
        <w:bottom w:val="none" w:sz="0" w:space="0" w:color="auto"/>
        <w:right w:val="none" w:sz="0" w:space="0" w:color="auto"/>
      </w:divBdr>
    </w:div>
    <w:div w:id="825391183">
      <w:bodyDiv w:val="1"/>
      <w:marLeft w:val="0"/>
      <w:marRight w:val="0"/>
      <w:marTop w:val="0"/>
      <w:marBottom w:val="0"/>
      <w:divBdr>
        <w:top w:val="none" w:sz="0" w:space="0" w:color="auto"/>
        <w:left w:val="none" w:sz="0" w:space="0" w:color="auto"/>
        <w:bottom w:val="none" w:sz="0" w:space="0" w:color="auto"/>
        <w:right w:val="none" w:sz="0" w:space="0" w:color="auto"/>
      </w:divBdr>
    </w:div>
    <w:div w:id="950162904">
      <w:bodyDiv w:val="1"/>
      <w:marLeft w:val="0"/>
      <w:marRight w:val="0"/>
      <w:marTop w:val="0"/>
      <w:marBottom w:val="0"/>
      <w:divBdr>
        <w:top w:val="none" w:sz="0" w:space="0" w:color="auto"/>
        <w:left w:val="none" w:sz="0" w:space="0" w:color="auto"/>
        <w:bottom w:val="none" w:sz="0" w:space="0" w:color="auto"/>
        <w:right w:val="none" w:sz="0" w:space="0" w:color="auto"/>
      </w:divBdr>
    </w:div>
    <w:div w:id="980575554">
      <w:bodyDiv w:val="1"/>
      <w:marLeft w:val="0"/>
      <w:marRight w:val="0"/>
      <w:marTop w:val="0"/>
      <w:marBottom w:val="0"/>
      <w:divBdr>
        <w:top w:val="none" w:sz="0" w:space="0" w:color="auto"/>
        <w:left w:val="none" w:sz="0" w:space="0" w:color="auto"/>
        <w:bottom w:val="none" w:sz="0" w:space="0" w:color="auto"/>
        <w:right w:val="none" w:sz="0" w:space="0" w:color="auto"/>
      </w:divBdr>
    </w:div>
    <w:div w:id="1024015029">
      <w:bodyDiv w:val="1"/>
      <w:marLeft w:val="0"/>
      <w:marRight w:val="0"/>
      <w:marTop w:val="0"/>
      <w:marBottom w:val="0"/>
      <w:divBdr>
        <w:top w:val="none" w:sz="0" w:space="0" w:color="auto"/>
        <w:left w:val="none" w:sz="0" w:space="0" w:color="auto"/>
        <w:bottom w:val="none" w:sz="0" w:space="0" w:color="auto"/>
        <w:right w:val="none" w:sz="0" w:space="0" w:color="auto"/>
      </w:divBdr>
    </w:div>
    <w:div w:id="1084883790">
      <w:bodyDiv w:val="1"/>
      <w:marLeft w:val="0"/>
      <w:marRight w:val="0"/>
      <w:marTop w:val="0"/>
      <w:marBottom w:val="0"/>
      <w:divBdr>
        <w:top w:val="none" w:sz="0" w:space="0" w:color="auto"/>
        <w:left w:val="none" w:sz="0" w:space="0" w:color="auto"/>
        <w:bottom w:val="none" w:sz="0" w:space="0" w:color="auto"/>
        <w:right w:val="none" w:sz="0" w:space="0" w:color="auto"/>
      </w:divBdr>
      <w:divsChild>
        <w:div w:id="281693938">
          <w:marLeft w:val="547"/>
          <w:marRight w:val="0"/>
          <w:marTop w:val="0"/>
          <w:marBottom w:val="0"/>
          <w:divBdr>
            <w:top w:val="none" w:sz="0" w:space="0" w:color="auto"/>
            <w:left w:val="none" w:sz="0" w:space="0" w:color="auto"/>
            <w:bottom w:val="none" w:sz="0" w:space="0" w:color="auto"/>
            <w:right w:val="none" w:sz="0" w:space="0" w:color="auto"/>
          </w:divBdr>
        </w:div>
      </w:divsChild>
    </w:div>
    <w:div w:id="1119959629">
      <w:bodyDiv w:val="1"/>
      <w:marLeft w:val="0"/>
      <w:marRight w:val="0"/>
      <w:marTop w:val="0"/>
      <w:marBottom w:val="0"/>
      <w:divBdr>
        <w:top w:val="none" w:sz="0" w:space="0" w:color="auto"/>
        <w:left w:val="none" w:sz="0" w:space="0" w:color="auto"/>
        <w:bottom w:val="none" w:sz="0" w:space="0" w:color="auto"/>
        <w:right w:val="none" w:sz="0" w:space="0" w:color="auto"/>
      </w:divBdr>
    </w:div>
    <w:div w:id="1126898033">
      <w:bodyDiv w:val="1"/>
      <w:marLeft w:val="0"/>
      <w:marRight w:val="0"/>
      <w:marTop w:val="0"/>
      <w:marBottom w:val="0"/>
      <w:divBdr>
        <w:top w:val="none" w:sz="0" w:space="0" w:color="auto"/>
        <w:left w:val="none" w:sz="0" w:space="0" w:color="auto"/>
        <w:bottom w:val="none" w:sz="0" w:space="0" w:color="auto"/>
        <w:right w:val="none" w:sz="0" w:space="0" w:color="auto"/>
      </w:divBdr>
    </w:div>
    <w:div w:id="1148977232">
      <w:bodyDiv w:val="1"/>
      <w:marLeft w:val="0"/>
      <w:marRight w:val="0"/>
      <w:marTop w:val="0"/>
      <w:marBottom w:val="0"/>
      <w:divBdr>
        <w:top w:val="none" w:sz="0" w:space="0" w:color="auto"/>
        <w:left w:val="none" w:sz="0" w:space="0" w:color="auto"/>
        <w:bottom w:val="none" w:sz="0" w:space="0" w:color="auto"/>
        <w:right w:val="none" w:sz="0" w:space="0" w:color="auto"/>
      </w:divBdr>
    </w:div>
    <w:div w:id="1172725060">
      <w:bodyDiv w:val="1"/>
      <w:marLeft w:val="0"/>
      <w:marRight w:val="0"/>
      <w:marTop w:val="0"/>
      <w:marBottom w:val="0"/>
      <w:divBdr>
        <w:top w:val="none" w:sz="0" w:space="0" w:color="auto"/>
        <w:left w:val="none" w:sz="0" w:space="0" w:color="auto"/>
        <w:bottom w:val="none" w:sz="0" w:space="0" w:color="auto"/>
        <w:right w:val="none" w:sz="0" w:space="0" w:color="auto"/>
      </w:divBdr>
      <w:divsChild>
        <w:div w:id="779832771">
          <w:marLeft w:val="0"/>
          <w:marRight w:val="0"/>
          <w:marTop w:val="0"/>
          <w:marBottom w:val="0"/>
          <w:divBdr>
            <w:top w:val="none" w:sz="0" w:space="0" w:color="auto"/>
            <w:left w:val="none" w:sz="0" w:space="0" w:color="auto"/>
            <w:bottom w:val="none" w:sz="0" w:space="0" w:color="auto"/>
            <w:right w:val="none" w:sz="0" w:space="0" w:color="auto"/>
          </w:divBdr>
          <w:divsChild>
            <w:div w:id="1800487915">
              <w:marLeft w:val="0"/>
              <w:marRight w:val="0"/>
              <w:marTop w:val="0"/>
              <w:marBottom w:val="0"/>
              <w:divBdr>
                <w:top w:val="none" w:sz="0" w:space="0" w:color="auto"/>
                <w:left w:val="none" w:sz="0" w:space="0" w:color="auto"/>
                <w:bottom w:val="none" w:sz="0" w:space="0" w:color="auto"/>
                <w:right w:val="none" w:sz="0" w:space="0" w:color="auto"/>
              </w:divBdr>
              <w:divsChild>
                <w:div w:id="10126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142811">
      <w:bodyDiv w:val="1"/>
      <w:marLeft w:val="0"/>
      <w:marRight w:val="0"/>
      <w:marTop w:val="0"/>
      <w:marBottom w:val="0"/>
      <w:divBdr>
        <w:top w:val="none" w:sz="0" w:space="0" w:color="auto"/>
        <w:left w:val="none" w:sz="0" w:space="0" w:color="auto"/>
        <w:bottom w:val="none" w:sz="0" w:space="0" w:color="auto"/>
        <w:right w:val="none" w:sz="0" w:space="0" w:color="auto"/>
      </w:divBdr>
    </w:div>
    <w:div w:id="1239633056">
      <w:bodyDiv w:val="1"/>
      <w:marLeft w:val="0"/>
      <w:marRight w:val="0"/>
      <w:marTop w:val="0"/>
      <w:marBottom w:val="0"/>
      <w:divBdr>
        <w:top w:val="none" w:sz="0" w:space="0" w:color="auto"/>
        <w:left w:val="none" w:sz="0" w:space="0" w:color="auto"/>
        <w:bottom w:val="none" w:sz="0" w:space="0" w:color="auto"/>
        <w:right w:val="none" w:sz="0" w:space="0" w:color="auto"/>
      </w:divBdr>
    </w:div>
    <w:div w:id="1278491269">
      <w:bodyDiv w:val="1"/>
      <w:marLeft w:val="0"/>
      <w:marRight w:val="0"/>
      <w:marTop w:val="0"/>
      <w:marBottom w:val="0"/>
      <w:divBdr>
        <w:top w:val="none" w:sz="0" w:space="0" w:color="auto"/>
        <w:left w:val="none" w:sz="0" w:space="0" w:color="auto"/>
        <w:bottom w:val="none" w:sz="0" w:space="0" w:color="auto"/>
        <w:right w:val="none" w:sz="0" w:space="0" w:color="auto"/>
      </w:divBdr>
      <w:divsChild>
        <w:div w:id="1506943037">
          <w:marLeft w:val="547"/>
          <w:marRight w:val="0"/>
          <w:marTop w:val="0"/>
          <w:marBottom w:val="0"/>
          <w:divBdr>
            <w:top w:val="none" w:sz="0" w:space="0" w:color="auto"/>
            <w:left w:val="none" w:sz="0" w:space="0" w:color="auto"/>
            <w:bottom w:val="none" w:sz="0" w:space="0" w:color="auto"/>
            <w:right w:val="none" w:sz="0" w:space="0" w:color="auto"/>
          </w:divBdr>
        </w:div>
      </w:divsChild>
    </w:div>
    <w:div w:id="1306351427">
      <w:bodyDiv w:val="1"/>
      <w:marLeft w:val="0"/>
      <w:marRight w:val="0"/>
      <w:marTop w:val="0"/>
      <w:marBottom w:val="0"/>
      <w:divBdr>
        <w:top w:val="none" w:sz="0" w:space="0" w:color="auto"/>
        <w:left w:val="none" w:sz="0" w:space="0" w:color="auto"/>
        <w:bottom w:val="none" w:sz="0" w:space="0" w:color="auto"/>
        <w:right w:val="none" w:sz="0" w:space="0" w:color="auto"/>
      </w:divBdr>
    </w:div>
    <w:div w:id="1321075777">
      <w:bodyDiv w:val="1"/>
      <w:marLeft w:val="0"/>
      <w:marRight w:val="0"/>
      <w:marTop w:val="0"/>
      <w:marBottom w:val="0"/>
      <w:divBdr>
        <w:top w:val="none" w:sz="0" w:space="0" w:color="auto"/>
        <w:left w:val="none" w:sz="0" w:space="0" w:color="auto"/>
        <w:bottom w:val="none" w:sz="0" w:space="0" w:color="auto"/>
        <w:right w:val="none" w:sz="0" w:space="0" w:color="auto"/>
      </w:divBdr>
    </w:div>
    <w:div w:id="1322927260">
      <w:bodyDiv w:val="1"/>
      <w:marLeft w:val="0"/>
      <w:marRight w:val="0"/>
      <w:marTop w:val="0"/>
      <w:marBottom w:val="0"/>
      <w:divBdr>
        <w:top w:val="none" w:sz="0" w:space="0" w:color="auto"/>
        <w:left w:val="none" w:sz="0" w:space="0" w:color="auto"/>
        <w:bottom w:val="none" w:sz="0" w:space="0" w:color="auto"/>
        <w:right w:val="none" w:sz="0" w:space="0" w:color="auto"/>
      </w:divBdr>
    </w:div>
    <w:div w:id="1328824988">
      <w:bodyDiv w:val="1"/>
      <w:marLeft w:val="0"/>
      <w:marRight w:val="0"/>
      <w:marTop w:val="0"/>
      <w:marBottom w:val="0"/>
      <w:divBdr>
        <w:top w:val="none" w:sz="0" w:space="0" w:color="auto"/>
        <w:left w:val="none" w:sz="0" w:space="0" w:color="auto"/>
        <w:bottom w:val="none" w:sz="0" w:space="0" w:color="auto"/>
        <w:right w:val="none" w:sz="0" w:space="0" w:color="auto"/>
      </w:divBdr>
    </w:div>
    <w:div w:id="1346515750">
      <w:bodyDiv w:val="1"/>
      <w:marLeft w:val="0"/>
      <w:marRight w:val="0"/>
      <w:marTop w:val="0"/>
      <w:marBottom w:val="0"/>
      <w:divBdr>
        <w:top w:val="none" w:sz="0" w:space="0" w:color="auto"/>
        <w:left w:val="none" w:sz="0" w:space="0" w:color="auto"/>
        <w:bottom w:val="none" w:sz="0" w:space="0" w:color="auto"/>
        <w:right w:val="none" w:sz="0" w:space="0" w:color="auto"/>
      </w:divBdr>
    </w:div>
    <w:div w:id="1484738674">
      <w:bodyDiv w:val="1"/>
      <w:marLeft w:val="0"/>
      <w:marRight w:val="0"/>
      <w:marTop w:val="0"/>
      <w:marBottom w:val="0"/>
      <w:divBdr>
        <w:top w:val="none" w:sz="0" w:space="0" w:color="auto"/>
        <w:left w:val="none" w:sz="0" w:space="0" w:color="auto"/>
        <w:bottom w:val="none" w:sz="0" w:space="0" w:color="auto"/>
        <w:right w:val="none" w:sz="0" w:space="0" w:color="auto"/>
      </w:divBdr>
    </w:div>
    <w:div w:id="1492327559">
      <w:bodyDiv w:val="1"/>
      <w:marLeft w:val="0"/>
      <w:marRight w:val="0"/>
      <w:marTop w:val="0"/>
      <w:marBottom w:val="0"/>
      <w:divBdr>
        <w:top w:val="none" w:sz="0" w:space="0" w:color="auto"/>
        <w:left w:val="none" w:sz="0" w:space="0" w:color="auto"/>
        <w:bottom w:val="none" w:sz="0" w:space="0" w:color="auto"/>
        <w:right w:val="none" w:sz="0" w:space="0" w:color="auto"/>
      </w:divBdr>
    </w:div>
    <w:div w:id="1518959029">
      <w:bodyDiv w:val="1"/>
      <w:marLeft w:val="0"/>
      <w:marRight w:val="0"/>
      <w:marTop w:val="0"/>
      <w:marBottom w:val="0"/>
      <w:divBdr>
        <w:top w:val="none" w:sz="0" w:space="0" w:color="auto"/>
        <w:left w:val="none" w:sz="0" w:space="0" w:color="auto"/>
        <w:bottom w:val="none" w:sz="0" w:space="0" w:color="auto"/>
        <w:right w:val="none" w:sz="0" w:space="0" w:color="auto"/>
      </w:divBdr>
    </w:div>
    <w:div w:id="1523320134">
      <w:bodyDiv w:val="1"/>
      <w:marLeft w:val="0"/>
      <w:marRight w:val="0"/>
      <w:marTop w:val="0"/>
      <w:marBottom w:val="0"/>
      <w:divBdr>
        <w:top w:val="none" w:sz="0" w:space="0" w:color="auto"/>
        <w:left w:val="none" w:sz="0" w:space="0" w:color="auto"/>
        <w:bottom w:val="none" w:sz="0" w:space="0" w:color="auto"/>
        <w:right w:val="none" w:sz="0" w:space="0" w:color="auto"/>
      </w:divBdr>
    </w:div>
    <w:div w:id="1534685134">
      <w:bodyDiv w:val="1"/>
      <w:marLeft w:val="0"/>
      <w:marRight w:val="0"/>
      <w:marTop w:val="0"/>
      <w:marBottom w:val="0"/>
      <w:divBdr>
        <w:top w:val="none" w:sz="0" w:space="0" w:color="auto"/>
        <w:left w:val="none" w:sz="0" w:space="0" w:color="auto"/>
        <w:bottom w:val="none" w:sz="0" w:space="0" w:color="auto"/>
        <w:right w:val="none" w:sz="0" w:space="0" w:color="auto"/>
      </w:divBdr>
    </w:div>
    <w:div w:id="1544250260">
      <w:bodyDiv w:val="1"/>
      <w:marLeft w:val="0"/>
      <w:marRight w:val="0"/>
      <w:marTop w:val="0"/>
      <w:marBottom w:val="0"/>
      <w:divBdr>
        <w:top w:val="none" w:sz="0" w:space="0" w:color="auto"/>
        <w:left w:val="none" w:sz="0" w:space="0" w:color="auto"/>
        <w:bottom w:val="none" w:sz="0" w:space="0" w:color="auto"/>
        <w:right w:val="none" w:sz="0" w:space="0" w:color="auto"/>
      </w:divBdr>
    </w:div>
    <w:div w:id="1570383749">
      <w:bodyDiv w:val="1"/>
      <w:marLeft w:val="0"/>
      <w:marRight w:val="0"/>
      <w:marTop w:val="0"/>
      <w:marBottom w:val="0"/>
      <w:divBdr>
        <w:top w:val="none" w:sz="0" w:space="0" w:color="auto"/>
        <w:left w:val="none" w:sz="0" w:space="0" w:color="auto"/>
        <w:bottom w:val="none" w:sz="0" w:space="0" w:color="auto"/>
        <w:right w:val="none" w:sz="0" w:space="0" w:color="auto"/>
      </w:divBdr>
    </w:div>
    <w:div w:id="1594898786">
      <w:bodyDiv w:val="1"/>
      <w:marLeft w:val="0"/>
      <w:marRight w:val="0"/>
      <w:marTop w:val="0"/>
      <w:marBottom w:val="0"/>
      <w:divBdr>
        <w:top w:val="none" w:sz="0" w:space="0" w:color="auto"/>
        <w:left w:val="none" w:sz="0" w:space="0" w:color="auto"/>
        <w:bottom w:val="none" w:sz="0" w:space="0" w:color="auto"/>
        <w:right w:val="none" w:sz="0" w:space="0" w:color="auto"/>
      </w:divBdr>
    </w:div>
    <w:div w:id="1596355097">
      <w:bodyDiv w:val="1"/>
      <w:marLeft w:val="0"/>
      <w:marRight w:val="0"/>
      <w:marTop w:val="0"/>
      <w:marBottom w:val="0"/>
      <w:divBdr>
        <w:top w:val="none" w:sz="0" w:space="0" w:color="auto"/>
        <w:left w:val="none" w:sz="0" w:space="0" w:color="auto"/>
        <w:bottom w:val="none" w:sz="0" w:space="0" w:color="auto"/>
        <w:right w:val="none" w:sz="0" w:space="0" w:color="auto"/>
      </w:divBdr>
    </w:div>
    <w:div w:id="1602764281">
      <w:bodyDiv w:val="1"/>
      <w:marLeft w:val="0"/>
      <w:marRight w:val="0"/>
      <w:marTop w:val="0"/>
      <w:marBottom w:val="0"/>
      <w:divBdr>
        <w:top w:val="none" w:sz="0" w:space="0" w:color="auto"/>
        <w:left w:val="none" w:sz="0" w:space="0" w:color="auto"/>
        <w:bottom w:val="none" w:sz="0" w:space="0" w:color="auto"/>
        <w:right w:val="none" w:sz="0" w:space="0" w:color="auto"/>
      </w:divBdr>
    </w:div>
    <w:div w:id="1604799413">
      <w:bodyDiv w:val="1"/>
      <w:marLeft w:val="0"/>
      <w:marRight w:val="0"/>
      <w:marTop w:val="0"/>
      <w:marBottom w:val="0"/>
      <w:divBdr>
        <w:top w:val="none" w:sz="0" w:space="0" w:color="auto"/>
        <w:left w:val="none" w:sz="0" w:space="0" w:color="auto"/>
        <w:bottom w:val="none" w:sz="0" w:space="0" w:color="auto"/>
        <w:right w:val="none" w:sz="0" w:space="0" w:color="auto"/>
      </w:divBdr>
    </w:div>
    <w:div w:id="1606110133">
      <w:bodyDiv w:val="1"/>
      <w:marLeft w:val="0"/>
      <w:marRight w:val="0"/>
      <w:marTop w:val="0"/>
      <w:marBottom w:val="0"/>
      <w:divBdr>
        <w:top w:val="none" w:sz="0" w:space="0" w:color="auto"/>
        <w:left w:val="none" w:sz="0" w:space="0" w:color="auto"/>
        <w:bottom w:val="none" w:sz="0" w:space="0" w:color="auto"/>
        <w:right w:val="none" w:sz="0" w:space="0" w:color="auto"/>
      </w:divBdr>
      <w:divsChild>
        <w:div w:id="148905433">
          <w:marLeft w:val="547"/>
          <w:marRight w:val="0"/>
          <w:marTop w:val="0"/>
          <w:marBottom w:val="0"/>
          <w:divBdr>
            <w:top w:val="none" w:sz="0" w:space="0" w:color="auto"/>
            <w:left w:val="none" w:sz="0" w:space="0" w:color="auto"/>
            <w:bottom w:val="none" w:sz="0" w:space="0" w:color="auto"/>
            <w:right w:val="none" w:sz="0" w:space="0" w:color="auto"/>
          </w:divBdr>
        </w:div>
        <w:div w:id="1338192448">
          <w:marLeft w:val="547"/>
          <w:marRight w:val="0"/>
          <w:marTop w:val="0"/>
          <w:marBottom w:val="0"/>
          <w:divBdr>
            <w:top w:val="none" w:sz="0" w:space="0" w:color="auto"/>
            <w:left w:val="none" w:sz="0" w:space="0" w:color="auto"/>
            <w:bottom w:val="none" w:sz="0" w:space="0" w:color="auto"/>
            <w:right w:val="none" w:sz="0" w:space="0" w:color="auto"/>
          </w:divBdr>
        </w:div>
      </w:divsChild>
    </w:div>
    <w:div w:id="1622876835">
      <w:bodyDiv w:val="1"/>
      <w:marLeft w:val="0"/>
      <w:marRight w:val="0"/>
      <w:marTop w:val="0"/>
      <w:marBottom w:val="0"/>
      <w:divBdr>
        <w:top w:val="none" w:sz="0" w:space="0" w:color="auto"/>
        <w:left w:val="none" w:sz="0" w:space="0" w:color="auto"/>
        <w:bottom w:val="none" w:sz="0" w:space="0" w:color="auto"/>
        <w:right w:val="none" w:sz="0" w:space="0" w:color="auto"/>
      </w:divBdr>
    </w:div>
    <w:div w:id="1711803473">
      <w:bodyDiv w:val="1"/>
      <w:marLeft w:val="0"/>
      <w:marRight w:val="0"/>
      <w:marTop w:val="0"/>
      <w:marBottom w:val="0"/>
      <w:divBdr>
        <w:top w:val="none" w:sz="0" w:space="0" w:color="auto"/>
        <w:left w:val="none" w:sz="0" w:space="0" w:color="auto"/>
        <w:bottom w:val="none" w:sz="0" w:space="0" w:color="auto"/>
        <w:right w:val="none" w:sz="0" w:space="0" w:color="auto"/>
      </w:divBdr>
    </w:div>
    <w:div w:id="1725324083">
      <w:bodyDiv w:val="1"/>
      <w:marLeft w:val="0"/>
      <w:marRight w:val="0"/>
      <w:marTop w:val="0"/>
      <w:marBottom w:val="0"/>
      <w:divBdr>
        <w:top w:val="none" w:sz="0" w:space="0" w:color="auto"/>
        <w:left w:val="none" w:sz="0" w:space="0" w:color="auto"/>
        <w:bottom w:val="none" w:sz="0" w:space="0" w:color="auto"/>
        <w:right w:val="none" w:sz="0" w:space="0" w:color="auto"/>
      </w:divBdr>
    </w:div>
    <w:div w:id="1730810819">
      <w:bodyDiv w:val="1"/>
      <w:marLeft w:val="0"/>
      <w:marRight w:val="0"/>
      <w:marTop w:val="0"/>
      <w:marBottom w:val="0"/>
      <w:divBdr>
        <w:top w:val="none" w:sz="0" w:space="0" w:color="auto"/>
        <w:left w:val="none" w:sz="0" w:space="0" w:color="auto"/>
        <w:bottom w:val="none" w:sz="0" w:space="0" w:color="auto"/>
        <w:right w:val="none" w:sz="0" w:space="0" w:color="auto"/>
      </w:divBdr>
    </w:div>
    <w:div w:id="1733191619">
      <w:bodyDiv w:val="1"/>
      <w:marLeft w:val="0"/>
      <w:marRight w:val="0"/>
      <w:marTop w:val="0"/>
      <w:marBottom w:val="0"/>
      <w:divBdr>
        <w:top w:val="none" w:sz="0" w:space="0" w:color="auto"/>
        <w:left w:val="none" w:sz="0" w:space="0" w:color="auto"/>
        <w:bottom w:val="none" w:sz="0" w:space="0" w:color="auto"/>
        <w:right w:val="none" w:sz="0" w:space="0" w:color="auto"/>
      </w:divBdr>
    </w:div>
    <w:div w:id="1768228030">
      <w:bodyDiv w:val="1"/>
      <w:marLeft w:val="0"/>
      <w:marRight w:val="0"/>
      <w:marTop w:val="0"/>
      <w:marBottom w:val="0"/>
      <w:divBdr>
        <w:top w:val="none" w:sz="0" w:space="0" w:color="auto"/>
        <w:left w:val="none" w:sz="0" w:space="0" w:color="auto"/>
        <w:bottom w:val="none" w:sz="0" w:space="0" w:color="auto"/>
        <w:right w:val="none" w:sz="0" w:space="0" w:color="auto"/>
      </w:divBdr>
    </w:div>
    <w:div w:id="1798796030">
      <w:bodyDiv w:val="1"/>
      <w:marLeft w:val="0"/>
      <w:marRight w:val="0"/>
      <w:marTop w:val="0"/>
      <w:marBottom w:val="0"/>
      <w:divBdr>
        <w:top w:val="none" w:sz="0" w:space="0" w:color="auto"/>
        <w:left w:val="none" w:sz="0" w:space="0" w:color="auto"/>
        <w:bottom w:val="none" w:sz="0" w:space="0" w:color="auto"/>
        <w:right w:val="none" w:sz="0" w:space="0" w:color="auto"/>
      </w:divBdr>
    </w:div>
    <w:div w:id="1804496527">
      <w:bodyDiv w:val="1"/>
      <w:marLeft w:val="0"/>
      <w:marRight w:val="0"/>
      <w:marTop w:val="0"/>
      <w:marBottom w:val="0"/>
      <w:divBdr>
        <w:top w:val="none" w:sz="0" w:space="0" w:color="auto"/>
        <w:left w:val="none" w:sz="0" w:space="0" w:color="auto"/>
        <w:bottom w:val="none" w:sz="0" w:space="0" w:color="auto"/>
        <w:right w:val="none" w:sz="0" w:space="0" w:color="auto"/>
      </w:divBdr>
    </w:div>
    <w:div w:id="1814444162">
      <w:bodyDiv w:val="1"/>
      <w:marLeft w:val="0"/>
      <w:marRight w:val="0"/>
      <w:marTop w:val="0"/>
      <w:marBottom w:val="0"/>
      <w:divBdr>
        <w:top w:val="none" w:sz="0" w:space="0" w:color="auto"/>
        <w:left w:val="none" w:sz="0" w:space="0" w:color="auto"/>
        <w:bottom w:val="none" w:sz="0" w:space="0" w:color="auto"/>
        <w:right w:val="none" w:sz="0" w:space="0" w:color="auto"/>
      </w:divBdr>
    </w:div>
    <w:div w:id="1865097704">
      <w:bodyDiv w:val="1"/>
      <w:marLeft w:val="0"/>
      <w:marRight w:val="0"/>
      <w:marTop w:val="0"/>
      <w:marBottom w:val="0"/>
      <w:divBdr>
        <w:top w:val="none" w:sz="0" w:space="0" w:color="auto"/>
        <w:left w:val="none" w:sz="0" w:space="0" w:color="auto"/>
        <w:bottom w:val="none" w:sz="0" w:space="0" w:color="auto"/>
        <w:right w:val="none" w:sz="0" w:space="0" w:color="auto"/>
      </w:divBdr>
    </w:div>
    <w:div w:id="1879122080">
      <w:bodyDiv w:val="1"/>
      <w:marLeft w:val="0"/>
      <w:marRight w:val="0"/>
      <w:marTop w:val="0"/>
      <w:marBottom w:val="0"/>
      <w:divBdr>
        <w:top w:val="none" w:sz="0" w:space="0" w:color="auto"/>
        <w:left w:val="none" w:sz="0" w:space="0" w:color="auto"/>
        <w:bottom w:val="none" w:sz="0" w:space="0" w:color="auto"/>
        <w:right w:val="none" w:sz="0" w:space="0" w:color="auto"/>
      </w:divBdr>
    </w:div>
    <w:div w:id="1891843169">
      <w:bodyDiv w:val="1"/>
      <w:marLeft w:val="0"/>
      <w:marRight w:val="0"/>
      <w:marTop w:val="0"/>
      <w:marBottom w:val="0"/>
      <w:divBdr>
        <w:top w:val="none" w:sz="0" w:space="0" w:color="auto"/>
        <w:left w:val="none" w:sz="0" w:space="0" w:color="auto"/>
        <w:bottom w:val="none" w:sz="0" w:space="0" w:color="auto"/>
        <w:right w:val="none" w:sz="0" w:space="0" w:color="auto"/>
      </w:divBdr>
    </w:div>
    <w:div w:id="1960523794">
      <w:bodyDiv w:val="1"/>
      <w:marLeft w:val="0"/>
      <w:marRight w:val="0"/>
      <w:marTop w:val="0"/>
      <w:marBottom w:val="0"/>
      <w:divBdr>
        <w:top w:val="none" w:sz="0" w:space="0" w:color="auto"/>
        <w:left w:val="none" w:sz="0" w:space="0" w:color="auto"/>
        <w:bottom w:val="none" w:sz="0" w:space="0" w:color="auto"/>
        <w:right w:val="none" w:sz="0" w:space="0" w:color="auto"/>
      </w:divBdr>
    </w:div>
    <w:div w:id="2017732323">
      <w:bodyDiv w:val="1"/>
      <w:marLeft w:val="0"/>
      <w:marRight w:val="0"/>
      <w:marTop w:val="0"/>
      <w:marBottom w:val="0"/>
      <w:divBdr>
        <w:top w:val="none" w:sz="0" w:space="0" w:color="auto"/>
        <w:left w:val="none" w:sz="0" w:space="0" w:color="auto"/>
        <w:bottom w:val="none" w:sz="0" w:space="0" w:color="auto"/>
        <w:right w:val="none" w:sz="0" w:space="0" w:color="auto"/>
      </w:divBdr>
    </w:div>
    <w:div w:id="2028290431">
      <w:bodyDiv w:val="1"/>
      <w:marLeft w:val="0"/>
      <w:marRight w:val="0"/>
      <w:marTop w:val="0"/>
      <w:marBottom w:val="0"/>
      <w:divBdr>
        <w:top w:val="none" w:sz="0" w:space="0" w:color="auto"/>
        <w:left w:val="none" w:sz="0" w:space="0" w:color="auto"/>
        <w:bottom w:val="none" w:sz="0" w:space="0" w:color="auto"/>
        <w:right w:val="none" w:sz="0" w:space="0" w:color="auto"/>
      </w:divBdr>
    </w:div>
    <w:div w:id="2055613983">
      <w:bodyDiv w:val="1"/>
      <w:marLeft w:val="0"/>
      <w:marRight w:val="0"/>
      <w:marTop w:val="0"/>
      <w:marBottom w:val="0"/>
      <w:divBdr>
        <w:top w:val="none" w:sz="0" w:space="0" w:color="auto"/>
        <w:left w:val="none" w:sz="0" w:space="0" w:color="auto"/>
        <w:bottom w:val="none" w:sz="0" w:space="0" w:color="auto"/>
        <w:right w:val="none" w:sz="0" w:space="0" w:color="auto"/>
      </w:divBdr>
    </w:div>
    <w:div w:id="2057655466">
      <w:bodyDiv w:val="1"/>
      <w:marLeft w:val="0"/>
      <w:marRight w:val="0"/>
      <w:marTop w:val="0"/>
      <w:marBottom w:val="0"/>
      <w:divBdr>
        <w:top w:val="none" w:sz="0" w:space="0" w:color="auto"/>
        <w:left w:val="none" w:sz="0" w:space="0" w:color="auto"/>
        <w:bottom w:val="none" w:sz="0" w:space="0" w:color="auto"/>
        <w:right w:val="none" w:sz="0" w:space="0" w:color="auto"/>
      </w:divBdr>
    </w:div>
    <w:div w:id="2104453139">
      <w:bodyDiv w:val="1"/>
      <w:marLeft w:val="0"/>
      <w:marRight w:val="0"/>
      <w:marTop w:val="0"/>
      <w:marBottom w:val="0"/>
      <w:divBdr>
        <w:top w:val="none" w:sz="0" w:space="0" w:color="auto"/>
        <w:left w:val="none" w:sz="0" w:space="0" w:color="auto"/>
        <w:bottom w:val="none" w:sz="0" w:space="0" w:color="auto"/>
        <w:right w:val="none" w:sz="0" w:space="0" w:color="auto"/>
      </w:divBdr>
    </w:div>
    <w:div w:id="2125031257">
      <w:bodyDiv w:val="1"/>
      <w:marLeft w:val="0"/>
      <w:marRight w:val="0"/>
      <w:marTop w:val="0"/>
      <w:marBottom w:val="0"/>
      <w:divBdr>
        <w:top w:val="none" w:sz="0" w:space="0" w:color="auto"/>
        <w:left w:val="none" w:sz="0" w:space="0" w:color="auto"/>
        <w:bottom w:val="none" w:sz="0" w:space="0" w:color="auto"/>
        <w:right w:val="none" w:sz="0" w:space="0" w:color="auto"/>
      </w:divBdr>
    </w:div>
    <w:div w:id="2134784560">
      <w:bodyDiv w:val="1"/>
      <w:marLeft w:val="0"/>
      <w:marRight w:val="0"/>
      <w:marTop w:val="0"/>
      <w:marBottom w:val="0"/>
      <w:divBdr>
        <w:top w:val="none" w:sz="0" w:space="0" w:color="auto"/>
        <w:left w:val="none" w:sz="0" w:space="0" w:color="auto"/>
        <w:bottom w:val="none" w:sz="0" w:space="0" w:color="auto"/>
        <w:right w:val="none" w:sz="0" w:space="0" w:color="auto"/>
      </w:divBdr>
    </w:div>
    <w:div w:id="2135051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117" Type="http://schemas.openxmlformats.org/officeDocument/2006/relationships/image" Target="media/image50.png"/><Relationship Id="rId21" Type="http://schemas.openxmlformats.org/officeDocument/2006/relationships/image" Target="media/image7.png"/><Relationship Id="rId42" Type="http://schemas.openxmlformats.org/officeDocument/2006/relationships/diagramColors" Target="diagrams/colors3.xml"/><Relationship Id="rId47" Type="http://schemas.openxmlformats.org/officeDocument/2006/relationships/diagramColors" Target="diagrams/colors4.xml"/><Relationship Id="rId63" Type="http://schemas.openxmlformats.org/officeDocument/2006/relationships/oleObject" Target="embeddings/oleObject3.bin"/><Relationship Id="rId68" Type="http://schemas.openxmlformats.org/officeDocument/2006/relationships/image" Target="media/image29.wmf"/><Relationship Id="rId84" Type="http://schemas.openxmlformats.org/officeDocument/2006/relationships/image" Target="media/image38.png"/><Relationship Id="rId89" Type="http://schemas.openxmlformats.org/officeDocument/2006/relationships/image" Target="media/image40.png"/><Relationship Id="rId112" Type="http://schemas.openxmlformats.org/officeDocument/2006/relationships/image" Target="media/image47.png"/><Relationship Id="rId16" Type="http://schemas.microsoft.com/office/2007/relationships/diagramDrawing" Target="diagrams/drawing1.xml"/><Relationship Id="rId107" Type="http://schemas.openxmlformats.org/officeDocument/2006/relationships/hyperlink" Target="https://doi.org/10.1787/888934123159" TargetMode="External"/><Relationship Id="rId11" Type="http://schemas.openxmlformats.org/officeDocument/2006/relationships/image" Target="media/image2.png"/><Relationship Id="rId32" Type="http://schemas.openxmlformats.org/officeDocument/2006/relationships/image" Target="media/image13.png"/><Relationship Id="rId37" Type="http://schemas.openxmlformats.org/officeDocument/2006/relationships/image" Target="media/image18.jpeg"/><Relationship Id="rId53" Type="http://schemas.microsoft.com/office/2007/relationships/diagramDrawing" Target="diagrams/drawing5.xml"/><Relationship Id="rId58" Type="http://schemas.openxmlformats.org/officeDocument/2006/relationships/image" Target="media/image24.wmf"/><Relationship Id="rId74" Type="http://schemas.openxmlformats.org/officeDocument/2006/relationships/image" Target="media/image33.png"/><Relationship Id="rId79" Type="http://schemas.openxmlformats.org/officeDocument/2006/relationships/oleObject" Target="embeddings/oleObject9.bin"/><Relationship Id="rId102" Type="http://schemas.openxmlformats.org/officeDocument/2006/relationships/hyperlink" Target="https://adilet.zan.kz/kaz/docs/P2100000726" TargetMode="Externa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chart" Target="charts/chart6.xml"/><Relationship Id="rId22" Type="http://schemas.openxmlformats.org/officeDocument/2006/relationships/image" Target="media/image8.png"/><Relationship Id="rId27" Type="http://schemas.microsoft.com/office/2007/relationships/diagramDrawing" Target="diagrams/drawing2.xml"/><Relationship Id="rId43" Type="http://schemas.microsoft.com/office/2007/relationships/diagramDrawing" Target="diagrams/drawing3.xml"/><Relationship Id="rId48" Type="http://schemas.microsoft.com/office/2007/relationships/diagramDrawing" Target="diagrams/drawing4.xml"/><Relationship Id="rId64" Type="http://schemas.openxmlformats.org/officeDocument/2006/relationships/image" Target="media/image27.wmf"/><Relationship Id="rId69" Type="http://schemas.openxmlformats.org/officeDocument/2006/relationships/oleObject" Target="embeddings/oleObject6.bin"/><Relationship Id="rId113" Type="http://schemas.openxmlformats.org/officeDocument/2006/relationships/image" Target="media/image48.png"/><Relationship Id="rId118" Type="http://schemas.openxmlformats.org/officeDocument/2006/relationships/image" Target="media/image51.png"/><Relationship Id="rId80" Type="http://schemas.openxmlformats.org/officeDocument/2006/relationships/image" Target="media/image36.png"/><Relationship Id="rId85" Type="http://schemas.openxmlformats.org/officeDocument/2006/relationships/chart" Target="charts/chart2.xml"/><Relationship Id="rId12" Type="http://schemas.openxmlformats.org/officeDocument/2006/relationships/diagramData" Target="diagrams/data1.xml"/><Relationship Id="rId17" Type="http://schemas.openxmlformats.org/officeDocument/2006/relationships/image" Target="media/image3.png"/><Relationship Id="rId33" Type="http://schemas.openxmlformats.org/officeDocument/2006/relationships/image" Target="media/image14.png"/><Relationship Id="rId38" Type="http://schemas.openxmlformats.org/officeDocument/2006/relationships/image" Target="media/image19.jpeg"/><Relationship Id="rId59" Type="http://schemas.openxmlformats.org/officeDocument/2006/relationships/oleObject" Target="embeddings/oleObject1.bin"/><Relationship Id="rId103" Type="http://schemas.openxmlformats.org/officeDocument/2006/relationships/hyperlink" Target="https://www.gov.uk/national-curriculum" TargetMode="External"/><Relationship Id="rId108" Type="http://schemas.openxmlformats.org/officeDocument/2006/relationships/hyperlink" Target="https://adilet.zan.kz/kaz/docs/V1800017669" TargetMode="External"/><Relationship Id="rId54" Type="http://schemas.openxmlformats.org/officeDocument/2006/relationships/image" Target="media/image20.png"/><Relationship Id="rId70" Type="http://schemas.openxmlformats.org/officeDocument/2006/relationships/image" Target="media/image30.png"/><Relationship Id="rId75" Type="http://schemas.openxmlformats.org/officeDocument/2006/relationships/oleObject" Target="embeddings/oleObject7.bin"/><Relationship Id="rId91" Type="http://schemas.openxmlformats.org/officeDocument/2006/relationships/image" Target="media/image42.png"/><Relationship Id="rId96"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Data" Target="diagrams/data2.xml"/><Relationship Id="rId28" Type="http://schemas.openxmlformats.org/officeDocument/2006/relationships/image" Target="media/image9.png"/><Relationship Id="rId49" Type="http://schemas.openxmlformats.org/officeDocument/2006/relationships/diagramData" Target="diagrams/data5.xml"/><Relationship Id="rId114" Type="http://schemas.openxmlformats.org/officeDocument/2006/relationships/chart" Target="charts/chart10.xml"/><Relationship Id="rId119"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12.png"/><Relationship Id="rId44" Type="http://schemas.openxmlformats.org/officeDocument/2006/relationships/diagramData" Target="diagrams/data4.xml"/><Relationship Id="rId52" Type="http://schemas.openxmlformats.org/officeDocument/2006/relationships/diagramColors" Target="diagrams/colors5.xml"/><Relationship Id="rId60" Type="http://schemas.openxmlformats.org/officeDocument/2006/relationships/image" Target="media/image25.wmf"/><Relationship Id="rId65" Type="http://schemas.openxmlformats.org/officeDocument/2006/relationships/oleObject" Target="embeddings/oleObject4.bin"/><Relationship Id="rId73" Type="http://schemas.microsoft.com/office/2007/relationships/hdphoto" Target="media/hdphoto1.wdp"/><Relationship Id="rId78" Type="http://schemas.openxmlformats.org/officeDocument/2006/relationships/image" Target="media/image35.png"/><Relationship Id="rId81" Type="http://schemas.openxmlformats.org/officeDocument/2006/relationships/oleObject" Target="embeddings/oleObject10.bin"/><Relationship Id="rId86" Type="http://schemas.openxmlformats.org/officeDocument/2006/relationships/chart" Target="charts/chart3.xml"/><Relationship Id="rId94" Type="http://schemas.openxmlformats.org/officeDocument/2006/relationships/chart" Target="charts/chart5.xml"/><Relationship Id="rId99" Type="http://schemas.openxmlformats.org/officeDocument/2006/relationships/hyperlink" Target="https://adilet.zan.kz/kaz/docs/U1000001118" TargetMode="External"/><Relationship Id="rId101" Type="http://schemas.openxmlformats.org/officeDocument/2006/relationships/hyperlink" Target="https://adilet.zan.kz/kaz/docs/P1900000988"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diagramLayout" Target="diagrams/layout1.xml"/><Relationship Id="rId18" Type="http://schemas.openxmlformats.org/officeDocument/2006/relationships/image" Target="media/image4.png"/><Relationship Id="rId39" Type="http://schemas.openxmlformats.org/officeDocument/2006/relationships/diagramData" Target="diagrams/data3.xml"/><Relationship Id="rId109" Type="http://schemas.openxmlformats.org/officeDocument/2006/relationships/hyperlink" Target="https://adilet.zan.kz/kaz/docs/V1700015583" TargetMode="External"/><Relationship Id="rId34" Type="http://schemas.openxmlformats.org/officeDocument/2006/relationships/image" Target="media/image15.png"/><Relationship Id="rId50" Type="http://schemas.openxmlformats.org/officeDocument/2006/relationships/diagramLayout" Target="diagrams/layout5.xml"/><Relationship Id="rId55" Type="http://schemas.openxmlformats.org/officeDocument/2006/relationships/image" Target="media/image21.jpg"/><Relationship Id="rId76" Type="http://schemas.openxmlformats.org/officeDocument/2006/relationships/image" Target="media/image34.png"/><Relationship Id="rId97" Type="http://schemas.openxmlformats.org/officeDocument/2006/relationships/chart" Target="charts/chart8.xml"/><Relationship Id="rId104" Type="http://schemas.openxmlformats.org/officeDocument/2006/relationships/hyperlink" Target="https://www.repository.cam.ac.uk/bitstream/handle/1810/323322/Dudley,%20et%20al_final%20submission%2002.07.18.pdf?sequence=1"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diagramLayout" Target="diagrams/layout2.xml"/><Relationship Id="rId40" Type="http://schemas.openxmlformats.org/officeDocument/2006/relationships/diagramLayout" Target="diagrams/layout3.xml"/><Relationship Id="rId45" Type="http://schemas.openxmlformats.org/officeDocument/2006/relationships/diagramLayout" Target="diagrams/layout4.xml"/><Relationship Id="rId66" Type="http://schemas.openxmlformats.org/officeDocument/2006/relationships/image" Target="media/image28.wmf"/><Relationship Id="rId87" Type="http://schemas.openxmlformats.org/officeDocument/2006/relationships/chart" Target="charts/chart4.xml"/><Relationship Id="rId110" Type="http://schemas.openxmlformats.org/officeDocument/2006/relationships/image" Target="media/image45.png"/><Relationship Id="rId115" Type="http://schemas.openxmlformats.org/officeDocument/2006/relationships/chart" Target="charts/chart11.xml"/><Relationship Id="rId61" Type="http://schemas.openxmlformats.org/officeDocument/2006/relationships/oleObject" Target="embeddings/oleObject2.bin"/><Relationship Id="rId82" Type="http://schemas.openxmlformats.org/officeDocument/2006/relationships/image" Target="media/image37.png"/><Relationship Id="rId19" Type="http://schemas.openxmlformats.org/officeDocument/2006/relationships/image" Target="media/image5.png"/><Relationship Id="rId14" Type="http://schemas.openxmlformats.org/officeDocument/2006/relationships/diagramQuickStyle" Target="diagrams/quickStyle1.xm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22.jpg"/><Relationship Id="rId77" Type="http://schemas.openxmlformats.org/officeDocument/2006/relationships/oleObject" Target="embeddings/oleObject8.bin"/><Relationship Id="rId100" Type="http://schemas.openxmlformats.org/officeDocument/2006/relationships/hyperlink" Target="https://adilet.zan.kz/kaz/docs/U1600000205" TargetMode="External"/><Relationship Id="rId105" Type="http://schemas.openxmlformats.org/officeDocument/2006/relationships/hyperlink" Target="https://files.eric.ed.gov/fulltext/ED535222.pdf" TargetMode="External"/><Relationship Id="rId8" Type="http://schemas.openxmlformats.org/officeDocument/2006/relationships/footer" Target="footer1.xml"/><Relationship Id="rId51" Type="http://schemas.openxmlformats.org/officeDocument/2006/relationships/diagramQuickStyle" Target="diagrams/quickStyle5.xml"/><Relationship Id="rId72" Type="http://schemas.openxmlformats.org/officeDocument/2006/relationships/image" Target="media/image32.png"/><Relationship Id="rId93" Type="http://schemas.openxmlformats.org/officeDocument/2006/relationships/image" Target="media/image44.png"/><Relationship Id="rId98" Type="http://schemas.openxmlformats.org/officeDocument/2006/relationships/chart" Target="charts/chart9.xml"/><Relationship Id="rId3" Type="http://schemas.openxmlformats.org/officeDocument/2006/relationships/styles" Target="styles.xml"/><Relationship Id="rId25" Type="http://schemas.openxmlformats.org/officeDocument/2006/relationships/diagramQuickStyle" Target="diagrams/quickStyle2.xml"/><Relationship Id="rId46" Type="http://schemas.openxmlformats.org/officeDocument/2006/relationships/diagramQuickStyle" Target="diagrams/quickStyle4.xml"/><Relationship Id="rId67" Type="http://schemas.openxmlformats.org/officeDocument/2006/relationships/oleObject" Target="embeddings/oleObject5.bin"/><Relationship Id="rId116" Type="http://schemas.openxmlformats.org/officeDocument/2006/relationships/image" Target="media/image49.png"/><Relationship Id="rId20" Type="http://schemas.openxmlformats.org/officeDocument/2006/relationships/image" Target="media/image6.png"/><Relationship Id="rId41" Type="http://schemas.openxmlformats.org/officeDocument/2006/relationships/diagramQuickStyle" Target="diagrams/quickStyle3.xml"/><Relationship Id="rId62" Type="http://schemas.openxmlformats.org/officeDocument/2006/relationships/image" Target="media/image26.wmf"/><Relationship Id="rId83" Type="http://schemas.openxmlformats.org/officeDocument/2006/relationships/chart" Target="charts/chart1.xml"/><Relationship Id="rId88" Type="http://schemas.openxmlformats.org/officeDocument/2006/relationships/image" Target="media/image39.png"/><Relationship Id="rId111" Type="http://schemas.openxmlformats.org/officeDocument/2006/relationships/image" Target="media/image46.png"/><Relationship Id="rId15" Type="http://schemas.openxmlformats.org/officeDocument/2006/relationships/diagramColors" Target="diagrams/colors1.xml"/><Relationship Id="rId36" Type="http://schemas.openxmlformats.org/officeDocument/2006/relationships/image" Target="media/image17.jpeg"/><Relationship Id="rId57" Type="http://schemas.openxmlformats.org/officeDocument/2006/relationships/image" Target="media/image23.png"/><Relationship Id="rId106" Type="http://schemas.openxmlformats.org/officeDocument/2006/relationships/hyperlink" Target="https://fgos.ru/fgos/fgos-ooo/"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1044;&#1080;&#1087;&#1083;&#1086;&#1084;%20&#1080;%20&#1084;&#1072;&#1075;&#1080;&#1089;&#1090;&#1088;&#1072;&#1090;&#1091;&#1088;&#1072;%202021-2022\&#1044;&#1080;&#1087;&#1083;&#1086;&#1084;%20&#1080;%20&#1076;&#1080;&#1089;&#1089;&#1077;&#1088;&#1090;&#1072;&#1094;&#1080;&#1103;%202021-2022\&#1044;&#1080;&#1089;&#1089;&#1077;&#1088;&#1090;&#1072;&#1094;&#1080;&#1103;%20&#1046;&#1072;&#1085;&#1085;&#1091;&#1088;%2021.05.2022\&#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zhannurturganbayeva\Desktop\&#1044;&#1080;&#1089;&#1089;&#1077;&#1088;&#1090;&#1072;&#1094;&#1080;&#1103;\&#1044;&#1080;&#1089;&#1089;&#1077;&#1088;&#1090;&#1072;&#1094;&#1080;&#1103;%20&#1084;&#1072;&#1090;&#1077;&#1088;&#1080;&#1072;&#1083;\&#1069;&#1082;&#1089;&#1087;&#1077;&#1088;&#1080;&#1084;&#1077;&#1085;&#1090;%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zhannurturganbayeva\Desktop\&#1044;&#1080;&#1089;&#1089;&#1077;&#1088;&#1090;&#1072;&#1094;&#1080;&#1103;\&#1044;&#1080;&#1089;&#1089;&#1077;&#1088;&#1090;&#1072;&#1094;&#1080;&#1103;%20&#1084;&#1072;&#1090;&#1077;&#1088;&#1080;&#1072;&#1083;\&#1069;&#1082;&#1089;&#1087;&#1077;&#1088;&#1080;&#1084;&#1077;&#1085;&#1090;%2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zhannurturganbayeva\Desktop\&#1044;&#1080;&#1089;&#1089;&#1077;&#1088;&#1090;&#1072;&#1094;&#1080;&#1103;\&#1044;&#1080;&#1089;&#1089;&#1077;&#1088;&#1090;&#1072;&#1094;&#1080;&#1103;%20&#1084;&#1072;&#1090;&#1077;&#1088;&#1080;&#1072;&#1083;\&#1069;&#1082;&#1089;&#1087;&#1077;&#1088;&#1080;&#1084;&#1077;&#1085;&#1090;%2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zhannurturganbayeva\Desktop\&#1044;&#1080;&#1089;&#1089;&#1077;&#1088;&#1090;&#1072;&#1094;&#1080;&#1103;\&#1044;&#1080;&#1089;&#1089;&#1077;&#1088;&#1090;&#1072;&#1094;&#1080;&#1103;%20&#1084;&#1072;&#1090;&#1077;&#1088;&#1080;&#1072;&#1083;\&#1069;&#1082;&#1089;&#1087;&#1077;&#1088;&#1080;&#1084;&#1077;&#1085;&#1090;%2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zhannurturganbayeva\Desktop\&#1044;&#1080;&#1089;&#1089;&#1077;&#1088;&#1090;&#1072;&#1094;&#1080;&#1103;\&#1044;&#1080;&#1089;&#1089;&#1077;&#1088;&#1090;&#1072;&#1094;&#1080;&#1103;%20&#1084;&#1072;&#1090;&#1077;&#1088;&#1080;&#1072;&#1083;\&#1069;&#1082;&#1089;&#1087;&#1077;&#1088;&#1080;&#1084;&#1077;&#1085;&#1090;%2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Лист2!$B$3:$B$10</c:f>
              <c:strCache>
                <c:ptCount val="8"/>
                <c:pt idx="0">
                  <c:v>Қызыл түсті</c:v>
                </c:pt>
                <c:pt idx="1">
                  <c:v>Қызғылт сары түсті</c:v>
                </c:pt>
                <c:pt idx="2">
                  <c:v>Сары түсті</c:v>
                </c:pt>
                <c:pt idx="3">
                  <c:v>Жасыл түсті</c:v>
                </c:pt>
                <c:pt idx="4">
                  <c:v>Көк түсті</c:v>
                </c:pt>
                <c:pt idx="5">
                  <c:v>Қызғылт түсті</c:v>
                </c:pt>
                <c:pt idx="6">
                  <c:v>Күлгін түсті</c:v>
                </c:pt>
                <c:pt idx="7">
                  <c:v>Қоңыр түсті</c:v>
                </c:pt>
              </c:strCache>
            </c:strRef>
          </c:cat>
          <c:val>
            <c:numRef>
              <c:f>Лист2!$C$3:$C$10</c:f>
              <c:numCache>
                <c:formatCode>General</c:formatCode>
                <c:ptCount val="8"/>
                <c:pt idx="0">
                  <c:v>6</c:v>
                </c:pt>
                <c:pt idx="1">
                  <c:v>5</c:v>
                </c:pt>
                <c:pt idx="2">
                  <c:v>3</c:v>
                </c:pt>
                <c:pt idx="3">
                  <c:v>3</c:v>
                </c:pt>
                <c:pt idx="4">
                  <c:v>2</c:v>
                </c:pt>
                <c:pt idx="5">
                  <c:v>4</c:v>
                </c:pt>
                <c:pt idx="6">
                  <c:v>2</c:v>
                </c:pt>
                <c:pt idx="7">
                  <c:v>5</c:v>
                </c:pt>
              </c:numCache>
            </c:numRef>
          </c:val>
          <c:extLst>
            <c:ext xmlns:c16="http://schemas.microsoft.com/office/drawing/2014/chart" uri="{C3380CC4-5D6E-409C-BE32-E72D297353CC}">
              <c16:uniqueId val="{00000000-CBD1-4CCE-9B21-3DB63EB75C42}"/>
            </c:ext>
          </c:extLst>
        </c:ser>
        <c:dLbls>
          <c:showLegendKey val="0"/>
          <c:showVal val="0"/>
          <c:showCatName val="0"/>
          <c:showSerName val="0"/>
          <c:showPercent val="0"/>
          <c:showBubbleSize val="0"/>
        </c:dLbls>
        <c:gapWidth val="219"/>
        <c:overlap val="-27"/>
        <c:axId val="-753846944"/>
        <c:axId val="-753870880"/>
      </c:barChart>
      <c:catAx>
        <c:axId val="-75384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70880"/>
        <c:crosses val="autoZero"/>
        <c:auto val="1"/>
        <c:lblAlgn val="ctr"/>
        <c:lblOffset val="100"/>
        <c:noMultiLvlLbl val="0"/>
      </c:catAx>
      <c:valAx>
        <c:axId val="-753870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46944"/>
        <c:crosses val="autoZero"/>
        <c:crossBetween val="between"/>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Планета серіктерінің диаметрі (км)</c:v>
                </c:pt>
              </c:strCache>
            </c:strRef>
          </c:tx>
          <c:spPr>
            <a:solidFill>
              <a:schemeClr val="accent1"/>
            </a:solidFill>
            <a:ln>
              <a:noFill/>
            </a:ln>
            <a:effectLst/>
          </c:spPr>
          <c:invertIfNegative val="0"/>
          <c:cat>
            <c:strRef>
              <c:f>Лист1!$A$2:$A$9</c:f>
              <c:strCache>
                <c:ptCount val="8"/>
                <c:pt idx="0">
                  <c:v>Ганимед</c:v>
                </c:pt>
                <c:pt idx="1">
                  <c:v>Каллисто</c:v>
                </c:pt>
                <c:pt idx="2">
                  <c:v>Ио</c:v>
                </c:pt>
                <c:pt idx="3">
                  <c:v>Европа</c:v>
                </c:pt>
                <c:pt idx="4">
                  <c:v>Титан</c:v>
                </c:pt>
                <c:pt idx="5">
                  <c:v>Ай</c:v>
                </c:pt>
                <c:pt idx="6">
                  <c:v>Тритон</c:v>
                </c:pt>
                <c:pt idx="7">
                  <c:v>Титания</c:v>
                </c:pt>
              </c:strCache>
            </c:strRef>
          </c:cat>
          <c:val>
            <c:numRef>
              <c:f>Лист1!$B$2:$B$9</c:f>
              <c:numCache>
                <c:formatCode>General</c:formatCode>
                <c:ptCount val="8"/>
                <c:pt idx="0">
                  <c:v>5262</c:v>
                </c:pt>
                <c:pt idx="1">
                  <c:v>4821</c:v>
                </c:pt>
                <c:pt idx="2">
                  <c:v>3643</c:v>
                </c:pt>
                <c:pt idx="3">
                  <c:v>3122</c:v>
                </c:pt>
                <c:pt idx="4">
                  <c:v>5150</c:v>
                </c:pt>
                <c:pt idx="5">
                  <c:v>3475</c:v>
                </c:pt>
                <c:pt idx="6">
                  <c:v>2707</c:v>
                </c:pt>
                <c:pt idx="7">
                  <c:v>1578</c:v>
                </c:pt>
              </c:numCache>
            </c:numRef>
          </c:val>
          <c:extLst>
            <c:ext xmlns:c16="http://schemas.microsoft.com/office/drawing/2014/chart" uri="{C3380CC4-5D6E-409C-BE32-E72D297353CC}">
              <c16:uniqueId val="{00000000-A290-CD41-8956-B463F6873369}"/>
            </c:ext>
          </c:extLst>
        </c:ser>
        <c:dLbls>
          <c:showLegendKey val="0"/>
          <c:showVal val="0"/>
          <c:showCatName val="0"/>
          <c:showSerName val="0"/>
          <c:showPercent val="0"/>
          <c:showBubbleSize val="0"/>
        </c:dLbls>
        <c:gapWidth val="182"/>
        <c:axId val="-753860544"/>
        <c:axId val="-753858368"/>
      </c:barChart>
      <c:catAx>
        <c:axId val="-753860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53858368"/>
        <c:crosses val="autoZero"/>
        <c:auto val="1"/>
        <c:lblAlgn val="ctr"/>
        <c:lblOffset val="100"/>
        <c:noMultiLvlLbl val="0"/>
      </c:catAx>
      <c:valAx>
        <c:axId val="-753858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53860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AC7B-194D-8741-7BD4414BB1BA}"/>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AC7B-194D-8741-7BD4414BB1BA}"/>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AC7B-194D-8741-7BD4414BB1BA}"/>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AC7B-194D-8741-7BD4414BB1BA}"/>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AC7B-194D-8741-7BD4414BB1BA}"/>
              </c:ext>
            </c:extLst>
          </c:dPt>
          <c:dLbls>
            <c:delete val="1"/>
          </c:dLbls>
          <c:cat>
            <c:strRef>
              <c:f>Лист1!$A$2:$A$6</c:f>
              <c:strCache>
                <c:ptCount val="5"/>
                <c:pt idx="0">
                  <c:v>раушан</c:v>
                </c:pt>
                <c:pt idx="1">
                  <c:v>таушымылдық</c:v>
                </c:pt>
                <c:pt idx="2">
                  <c:v>ақкекіре</c:v>
                </c:pt>
                <c:pt idx="3">
                  <c:v>гладиолус</c:v>
                </c:pt>
                <c:pt idx="4">
                  <c:v>түймедақ</c:v>
                </c:pt>
              </c:strCache>
            </c:strRef>
          </c:cat>
          <c:val>
            <c:numRef>
              <c:f>Лист1!$B$2:$B$6</c:f>
              <c:numCache>
                <c:formatCode>General</c:formatCode>
                <c:ptCount val="5"/>
                <c:pt idx="0">
                  <c:v>150</c:v>
                </c:pt>
                <c:pt idx="1">
                  <c:v>30</c:v>
                </c:pt>
                <c:pt idx="2">
                  <c:v>90</c:v>
                </c:pt>
                <c:pt idx="3">
                  <c:v>60</c:v>
                </c:pt>
                <c:pt idx="4">
                  <c:v>30</c:v>
                </c:pt>
              </c:numCache>
            </c:numRef>
          </c:val>
          <c:extLst>
            <c:ext xmlns:c16="http://schemas.microsoft.com/office/drawing/2014/chart" uri="{C3380CC4-5D6E-409C-BE32-E72D297353CC}">
              <c16:uniqueId val="{0000000A-AC7B-194D-8741-7BD4414BB1B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38672790992912"/>
          <c:y val="3.9490217196194582E-2"/>
          <c:w val="0.8558918832303205"/>
          <c:h val="0.87722754364912792"/>
        </c:manualLayout>
      </c:layout>
      <c:barChart>
        <c:barDir val="bar"/>
        <c:grouping val="clustered"/>
        <c:varyColors val="0"/>
        <c:ser>
          <c:idx val="0"/>
          <c:order val="0"/>
          <c:spPr>
            <a:solidFill>
              <a:schemeClr val="accent1"/>
            </a:solidFill>
            <a:ln>
              <a:noFill/>
            </a:ln>
            <a:effectLst/>
          </c:spPr>
          <c:invertIfNegative val="0"/>
          <c:cat>
            <c:strRef>
              <c:f>Лист1!$A$2:$A$8</c:f>
              <c:strCache>
                <c:ptCount val="7"/>
                <c:pt idx="0">
                  <c:v>Сырдария</c:v>
                </c:pt>
                <c:pt idx="1">
                  <c:v>Іле</c:v>
                </c:pt>
                <c:pt idx="2">
                  <c:v>Ертіс</c:v>
                </c:pt>
                <c:pt idx="3">
                  <c:v>Жайық </c:v>
                </c:pt>
                <c:pt idx="4">
                  <c:v>Тобыл</c:v>
                </c:pt>
                <c:pt idx="5">
                  <c:v>Шу</c:v>
                </c:pt>
                <c:pt idx="6">
                  <c:v>Есіл</c:v>
                </c:pt>
              </c:strCache>
            </c:strRef>
          </c:cat>
          <c:val>
            <c:numRef>
              <c:f>Лист1!$B$2:$B$8</c:f>
              <c:numCache>
                <c:formatCode>General</c:formatCode>
                <c:ptCount val="7"/>
                <c:pt idx="0">
                  <c:v>2219</c:v>
                </c:pt>
                <c:pt idx="1">
                  <c:v>1439</c:v>
                </c:pt>
                <c:pt idx="2">
                  <c:v>4248</c:v>
                </c:pt>
                <c:pt idx="3">
                  <c:v>2928</c:v>
                </c:pt>
                <c:pt idx="4">
                  <c:v>1591</c:v>
                </c:pt>
                <c:pt idx="5">
                  <c:v>1186</c:v>
                </c:pt>
                <c:pt idx="6">
                  <c:v>2450</c:v>
                </c:pt>
              </c:numCache>
            </c:numRef>
          </c:val>
          <c:extLst>
            <c:ext xmlns:c15="http://schemas.microsoft.com/office/drawing/2012/chart" uri="{02D57815-91ED-43cb-92C2-25804820EDAC}">
              <c15:filteredSeriesTitle>
                <c15:tx>
                  <c:strRef>
                    <c:extLst xmlns:c16="http://schemas.microsoft.com/office/drawing/2014/chart">
                      <c:ext uri="{02D57815-91ED-43cb-92C2-25804820EDAC}">
                        <c15:formulaRef>
                          <c15:sqref>Лист1!#REF!</c15:sqref>
                        </c15:formulaRef>
                      </c:ext>
                    </c:extLst>
                    <c:strCache>
                      <c:ptCount val="1"/>
                      <c:pt idx="0">
                        <c:v>#REF!</c:v>
                      </c:pt>
                    </c:strCache>
                  </c:strRef>
                </c15:tx>
              </c15:filteredSeriesTitle>
            </c:ext>
            <c:ext xmlns:c16="http://schemas.microsoft.com/office/drawing/2014/chart" uri="{C3380CC4-5D6E-409C-BE32-E72D297353CC}">
              <c16:uniqueId val="{00000000-C204-47B4-A6E3-26B1063F8FE5}"/>
            </c:ext>
          </c:extLst>
        </c:ser>
        <c:dLbls>
          <c:showLegendKey val="0"/>
          <c:showVal val="0"/>
          <c:showCatName val="0"/>
          <c:showSerName val="0"/>
          <c:showPercent val="0"/>
          <c:showBubbleSize val="0"/>
        </c:dLbls>
        <c:gapWidth val="182"/>
        <c:axId val="-753845312"/>
        <c:axId val="-753866528"/>
      </c:barChart>
      <c:catAx>
        <c:axId val="-753845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66528"/>
        <c:crosses val="autoZero"/>
        <c:auto val="1"/>
        <c:lblAlgn val="ctr"/>
        <c:lblOffset val="100"/>
        <c:noMultiLvlLbl val="0"/>
      </c:catAx>
      <c:valAx>
        <c:axId val="-753866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45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Домбыра</c:v>
                </c:pt>
                <c:pt idx="1">
                  <c:v>Би</c:v>
                </c:pt>
                <c:pt idx="2">
                  <c:v>Фортепиано</c:v>
                </c:pt>
                <c:pt idx="3">
                  <c:v>Скрипка</c:v>
                </c:pt>
                <c:pt idx="4">
                  <c:v>шахмат</c:v>
                </c:pt>
                <c:pt idx="5">
                  <c:v>Бейнелеу өнері</c:v>
                </c:pt>
                <c:pt idx="6">
                  <c:v>Тоғызқұмалақ</c:v>
                </c:pt>
              </c:strCache>
            </c:strRef>
          </c:cat>
          <c:val>
            <c:numRef>
              <c:f>Лист1!$B$2:$B$8</c:f>
              <c:numCache>
                <c:formatCode>General</c:formatCode>
                <c:ptCount val="7"/>
                <c:pt idx="0">
                  <c:v>40</c:v>
                </c:pt>
                <c:pt idx="1">
                  <c:v>28</c:v>
                </c:pt>
                <c:pt idx="2">
                  <c:v>17</c:v>
                </c:pt>
                <c:pt idx="3">
                  <c:v>12</c:v>
                </c:pt>
                <c:pt idx="4">
                  <c:v>23</c:v>
                </c:pt>
                <c:pt idx="5">
                  <c:v>32</c:v>
                </c:pt>
                <c:pt idx="6">
                  <c:v>36</c:v>
                </c:pt>
              </c:numCache>
            </c:numRef>
          </c:val>
          <c:extLst>
            <c:ext xmlns:c16="http://schemas.microsoft.com/office/drawing/2014/chart" uri="{C3380CC4-5D6E-409C-BE32-E72D297353CC}">
              <c16:uniqueId val="{00000000-18DC-4884-A590-B7580D28DE7D}"/>
            </c:ext>
          </c:extLst>
        </c:ser>
        <c:dLbls>
          <c:showLegendKey val="0"/>
          <c:showVal val="0"/>
          <c:showCatName val="0"/>
          <c:showSerName val="0"/>
          <c:showPercent val="0"/>
          <c:showBubbleSize val="0"/>
        </c:dLbls>
        <c:gapWidth val="182"/>
        <c:axId val="-753851296"/>
        <c:axId val="-753875776"/>
      </c:barChart>
      <c:catAx>
        <c:axId val="-753851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75776"/>
        <c:crosses val="autoZero"/>
        <c:auto val="1"/>
        <c:lblAlgn val="ctr"/>
        <c:lblOffset val="100"/>
        <c:noMultiLvlLbl val="0"/>
      </c:catAx>
      <c:valAx>
        <c:axId val="-753875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51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Аяулым</c:v>
                </c:pt>
                <c:pt idx="1">
                  <c:v>Әлия</c:v>
                </c:pt>
                <c:pt idx="2">
                  <c:v>Алмаз</c:v>
                </c:pt>
                <c:pt idx="3">
                  <c:v>Мағжан</c:v>
                </c:pt>
                <c:pt idx="4">
                  <c:v>Бейбарыс</c:v>
                </c:pt>
                <c:pt idx="5">
                  <c:v>Қарақат </c:v>
                </c:pt>
                <c:pt idx="6">
                  <c:v>Шолпан</c:v>
                </c:pt>
              </c:strCache>
            </c:strRef>
          </c:cat>
          <c:val>
            <c:numRef>
              <c:f>Лист1!$B$2:$B$8</c:f>
              <c:numCache>
                <c:formatCode>General</c:formatCode>
                <c:ptCount val="7"/>
                <c:pt idx="0">
                  <c:v>155</c:v>
                </c:pt>
                <c:pt idx="1">
                  <c:v>161</c:v>
                </c:pt>
                <c:pt idx="2">
                  <c:v>172</c:v>
                </c:pt>
                <c:pt idx="3">
                  <c:v>150</c:v>
                </c:pt>
                <c:pt idx="4">
                  <c:v>160</c:v>
                </c:pt>
                <c:pt idx="5">
                  <c:v>156</c:v>
                </c:pt>
                <c:pt idx="6">
                  <c:v>134</c:v>
                </c:pt>
              </c:numCache>
            </c:numRef>
          </c:val>
          <c:extLst>
            <c:ext xmlns:c16="http://schemas.microsoft.com/office/drawing/2014/chart" uri="{C3380CC4-5D6E-409C-BE32-E72D297353CC}">
              <c16:uniqueId val="{00000000-618B-4C0A-B4FC-AC15097C5579}"/>
            </c:ext>
          </c:extLst>
        </c:ser>
        <c:dLbls>
          <c:showLegendKey val="0"/>
          <c:showVal val="0"/>
          <c:showCatName val="0"/>
          <c:showSerName val="0"/>
          <c:showPercent val="0"/>
          <c:showBubbleSize val="0"/>
        </c:dLbls>
        <c:gapWidth val="182"/>
        <c:axId val="-753858912"/>
        <c:axId val="-753874144"/>
      </c:barChart>
      <c:catAx>
        <c:axId val="-753858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74144"/>
        <c:crosses val="autoZero"/>
        <c:auto val="1"/>
        <c:lblAlgn val="ctr"/>
        <c:lblOffset val="100"/>
        <c:noMultiLvlLbl val="0"/>
      </c:catAx>
      <c:valAx>
        <c:axId val="-753874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53858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Лист1!$A$2</c:f>
              <c:strCache>
                <c:ptCount val="1"/>
                <c:pt idx="0">
                  <c:v>Бақылау тобы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Эксперимент басында </c:v>
                </c:pt>
                <c:pt idx="1">
                  <c:v>Эксперимент соңында</c:v>
                </c:pt>
              </c:strCache>
            </c:strRef>
          </c:cat>
          <c:val>
            <c:numRef>
              <c:f>Лист1!$B$2:$C$2</c:f>
              <c:numCache>
                <c:formatCode>0.00%</c:formatCode>
                <c:ptCount val="2"/>
                <c:pt idx="0">
                  <c:v>0.56100000000000005</c:v>
                </c:pt>
                <c:pt idx="1">
                  <c:v>0.58099999999999996</c:v>
                </c:pt>
              </c:numCache>
            </c:numRef>
          </c:val>
          <c:extLst>
            <c:ext xmlns:c16="http://schemas.microsoft.com/office/drawing/2014/chart" uri="{C3380CC4-5D6E-409C-BE32-E72D297353CC}">
              <c16:uniqueId val="{00000000-B807-5041-A67F-7153A92ED4F5}"/>
            </c:ext>
          </c:extLst>
        </c:ser>
        <c:ser>
          <c:idx val="1"/>
          <c:order val="1"/>
          <c:tx>
            <c:strRef>
              <c:f>Лист1!$A$3</c:f>
              <c:strCache>
                <c:ptCount val="1"/>
                <c:pt idx="0">
                  <c:v>Эксперименттік топ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Эксперимент басында </c:v>
                </c:pt>
                <c:pt idx="1">
                  <c:v>Эксперимент соңында</c:v>
                </c:pt>
              </c:strCache>
            </c:strRef>
          </c:cat>
          <c:val>
            <c:numRef>
              <c:f>Лист1!$B$3:$C$3</c:f>
              <c:numCache>
                <c:formatCode>0%</c:formatCode>
                <c:ptCount val="2"/>
                <c:pt idx="0" formatCode="0.00%">
                  <c:v>0.48799999999999999</c:v>
                </c:pt>
                <c:pt idx="1">
                  <c:v>0.65</c:v>
                </c:pt>
              </c:numCache>
            </c:numRef>
          </c:val>
          <c:extLst>
            <c:ext xmlns:c16="http://schemas.microsoft.com/office/drawing/2014/chart" uri="{C3380CC4-5D6E-409C-BE32-E72D297353CC}">
              <c16:uniqueId val="{00000001-B807-5041-A67F-7153A92ED4F5}"/>
            </c:ext>
          </c:extLst>
        </c:ser>
        <c:dLbls>
          <c:showLegendKey val="0"/>
          <c:showVal val="0"/>
          <c:showCatName val="0"/>
          <c:showSerName val="0"/>
          <c:showPercent val="0"/>
          <c:showBubbleSize val="0"/>
        </c:dLbls>
        <c:gapWidth val="219"/>
        <c:overlap val="-27"/>
        <c:axId val="-753864352"/>
        <c:axId val="-753873600"/>
      </c:barChart>
      <c:catAx>
        <c:axId val="-75386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KZ"/>
          </a:p>
        </c:txPr>
        <c:crossAx val="-753873600"/>
        <c:crosses val="autoZero"/>
        <c:auto val="1"/>
        <c:lblAlgn val="ctr"/>
        <c:lblOffset val="100"/>
        <c:noMultiLvlLbl val="0"/>
      </c:catAx>
      <c:valAx>
        <c:axId val="-753873600"/>
        <c:scaling>
          <c:orientation val="minMax"/>
        </c:scaling>
        <c:delete val="1"/>
        <c:axPos val="l"/>
        <c:numFmt formatCode="0.00%" sourceLinked="1"/>
        <c:majorTickMark val="none"/>
        <c:minorTickMark val="none"/>
        <c:tickLblPos val="nextTo"/>
        <c:crossAx val="-75386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Лист2!$A$2</c:f>
              <c:strCache>
                <c:ptCount val="1"/>
                <c:pt idx="0">
                  <c:v>Бақылау топ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Лист2!$B$1:$C$1</c:f>
              <c:strCache>
                <c:ptCount val="2"/>
                <c:pt idx="0">
                  <c:v>Эксперимент басында </c:v>
                </c:pt>
                <c:pt idx="1">
                  <c:v>Эксперимент соңында</c:v>
                </c:pt>
              </c:strCache>
            </c:strRef>
          </c:cat>
          <c:val>
            <c:numRef>
              <c:f>Лист2!$B$2:$C$2</c:f>
              <c:numCache>
                <c:formatCode>0.00%</c:formatCode>
                <c:ptCount val="2"/>
                <c:pt idx="0">
                  <c:v>0.56100000000000005</c:v>
                </c:pt>
                <c:pt idx="1">
                  <c:v>0.56399999999999995</c:v>
                </c:pt>
              </c:numCache>
            </c:numRef>
          </c:val>
          <c:extLst>
            <c:ext xmlns:c16="http://schemas.microsoft.com/office/drawing/2014/chart" uri="{C3380CC4-5D6E-409C-BE32-E72D297353CC}">
              <c16:uniqueId val="{00000000-358E-3340-A373-69FF5C8D7EA9}"/>
            </c:ext>
          </c:extLst>
        </c:ser>
        <c:ser>
          <c:idx val="1"/>
          <c:order val="1"/>
          <c:tx>
            <c:strRef>
              <c:f>Лист2!$A$3</c:f>
              <c:strCache>
                <c:ptCount val="1"/>
                <c:pt idx="0">
                  <c:v>Эксперименттік топ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Лист2!$B$1:$C$1</c:f>
              <c:strCache>
                <c:ptCount val="2"/>
                <c:pt idx="0">
                  <c:v>Эксперимент басында </c:v>
                </c:pt>
                <c:pt idx="1">
                  <c:v>Эксперимент соңында</c:v>
                </c:pt>
              </c:strCache>
            </c:strRef>
          </c:cat>
          <c:val>
            <c:numRef>
              <c:f>Лист2!$B$3:$C$3</c:f>
              <c:numCache>
                <c:formatCode>0.00%</c:formatCode>
                <c:ptCount val="2"/>
                <c:pt idx="0">
                  <c:v>0.47399999999999998</c:v>
                </c:pt>
                <c:pt idx="1">
                  <c:v>0.66700000000000004</c:v>
                </c:pt>
              </c:numCache>
            </c:numRef>
          </c:val>
          <c:extLst>
            <c:ext xmlns:c16="http://schemas.microsoft.com/office/drawing/2014/chart" uri="{C3380CC4-5D6E-409C-BE32-E72D297353CC}">
              <c16:uniqueId val="{00000001-358E-3340-A373-69FF5C8D7EA9}"/>
            </c:ext>
          </c:extLst>
        </c:ser>
        <c:dLbls>
          <c:showLegendKey val="0"/>
          <c:showVal val="0"/>
          <c:showCatName val="0"/>
          <c:showSerName val="0"/>
          <c:showPercent val="0"/>
          <c:showBubbleSize val="0"/>
        </c:dLbls>
        <c:gapWidth val="150"/>
        <c:axId val="-753873056"/>
        <c:axId val="-753872512"/>
      </c:barChart>
      <c:catAx>
        <c:axId val="-75387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53872512"/>
        <c:crosses val="autoZero"/>
        <c:auto val="1"/>
        <c:lblAlgn val="ctr"/>
        <c:lblOffset val="100"/>
        <c:noMultiLvlLbl val="0"/>
      </c:catAx>
      <c:valAx>
        <c:axId val="-753872512"/>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7538730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Лист3!$A$2</c:f>
              <c:strCache>
                <c:ptCount val="1"/>
                <c:pt idx="0">
                  <c:v>Бақылау топ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Лист3!$B$1:$C$1</c:f>
              <c:strCache>
                <c:ptCount val="2"/>
                <c:pt idx="0">
                  <c:v>Эксперимент басында </c:v>
                </c:pt>
                <c:pt idx="1">
                  <c:v>Эксперимент соңында</c:v>
                </c:pt>
              </c:strCache>
            </c:strRef>
          </c:cat>
          <c:val>
            <c:numRef>
              <c:f>Лист3!$B$2:$C$2</c:f>
              <c:numCache>
                <c:formatCode>0.00%</c:formatCode>
                <c:ptCount val="2"/>
                <c:pt idx="0">
                  <c:v>0.51200000000000001</c:v>
                </c:pt>
                <c:pt idx="1">
                  <c:v>0.55800000000000005</c:v>
                </c:pt>
              </c:numCache>
            </c:numRef>
          </c:val>
          <c:extLst>
            <c:ext xmlns:c16="http://schemas.microsoft.com/office/drawing/2014/chart" uri="{C3380CC4-5D6E-409C-BE32-E72D297353CC}">
              <c16:uniqueId val="{00000000-2D1A-2143-9250-1F0D05C5A820}"/>
            </c:ext>
          </c:extLst>
        </c:ser>
        <c:ser>
          <c:idx val="1"/>
          <c:order val="1"/>
          <c:tx>
            <c:strRef>
              <c:f>Лист3!$A$3</c:f>
              <c:strCache>
                <c:ptCount val="1"/>
                <c:pt idx="0">
                  <c:v>Эксперименттік топ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Лист3!$B$1:$C$1</c:f>
              <c:strCache>
                <c:ptCount val="2"/>
                <c:pt idx="0">
                  <c:v>Эксперимент басында </c:v>
                </c:pt>
                <c:pt idx="1">
                  <c:v>Эксперимент соңында</c:v>
                </c:pt>
              </c:strCache>
            </c:strRef>
          </c:cat>
          <c:val>
            <c:numRef>
              <c:f>Лист3!$B$3:$C$3</c:f>
              <c:numCache>
                <c:formatCode>0.00%</c:formatCode>
                <c:ptCount val="2"/>
                <c:pt idx="0">
                  <c:v>0.48699999999999999</c:v>
                </c:pt>
                <c:pt idx="1">
                  <c:v>0.68600000000000005</c:v>
                </c:pt>
              </c:numCache>
            </c:numRef>
          </c:val>
          <c:extLst>
            <c:ext xmlns:c16="http://schemas.microsoft.com/office/drawing/2014/chart" uri="{C3380CC4-5D6E-409C-BE32-E72D297353CC}">
              <c16:uniqueId val="{00000001-2D1A-2143-9250-1F0D05C5A820}"/>
            </c:ext>
          </c:extLst>
        </c:ser>
        <c:dLbls>
          <c:dLblPos val="outEnd"/>
          <c:showLegendKey val="0"/>
          <c:showVal val="1"/>
          <c:showCatName val="0"/>
          <c:showSerName val="0"/>
          <c:showPercent val="0"/>
          <c:showBubbleSize val="0"/>
        </c:dLbls>
        <c:gapWidth val="219"/>
        <c:overlap val="-27"/>
        <c:axId val="-753871424"/>
        <c:axId val="-753861088"/>
      </c:barChart>
      <c:catAx>
        <c:axId val="-75387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53861088"/>
        <c:crosses val="autoZero"/>
        <c:auto val="1"/>
        <c:lblAlgn val="ctr"/>
        <c:lblOffset val="100"/>
        <c:noMultiLvlLbl val="0"/>
      </c:catAx>
      <c:valAx>
        <c:axId val="-75386108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75387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Лист4!$A$2</c:f>
              <c:strCache>
                <c:ptCount val="1"/>
                <c:pt idx="0">
                  <c:v>Бақылау топ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Лист4!$B$1:$C$1</c:f>
              <c:strCache>
                <c:ptCount val="2"/>
                <c:pt idx="0">
                  <c:v>Эксперимент басында </c:v>
                </c:pt>
                <c:pt idx="1">
                  <c:v>Эксперимент соңында</c:v>
                </c:pt>
              </c:strCache>
            </c:strRef>
          </c:cat>
          <c:val>
            <c:numRef>
              <c:f>Лист4!$B$2:$C$2</c:f>
              <c:numCache>
                <c:formatCode>0.00%</c:formatCode>
                <c:ptCount val="2"/>
                <c:pt idx="0" formatCode="0%">
                  <c:v>0.5</c:v>
                </c:pt>
                <c:pt idx="1">
                  <c:v>0.52500000000000002</c:v>
                </c:pt>
              </c:numCache>
            </c:numRef>
          </c:val>
          <c:extLst>
            <c:ext xmlns:c16="http://schemas.microsoft.com/office/drawing/2014/chart" uri="{C3380CC4-5D6E-409C-BE32-E72D297353CC}">
              <c16:uniqueId val="{00000000-CA56-F24F-BA7F-2BE74CEE16F5}"/>
            </c:ext>
          </c:extLst>
        </c:ser>
        <c:ser>
          <c:idx val="1"/>
          <c:order val="1"/>
          <c:tx>
            <c:strRef>
              <c:f>Лист4!$A$3</c:f>
              <c:strCache>
                <c:ptCount val="1"/>
                <c:pt idx="0">
                  <c:v>Эксперименттік топ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Лист4!$B$1:$C$1</c:f>
              <c:strCache>
                <c:ptCount val="2"/>
                <c:pt idx="0">
                  <c:v>Эксперимент басында </c:v>
                </c:pt>
                <c:pt idx="1">
                  <c:v>Эксперимент соңында</c:v>
                </c:pt>
              </c:strCache>
            </c:strRef>
          </c:cat>
          <c:val>
            <c:numRef>
              <c:f>Лист4!$B$3:$C$3</c:f>
              <c:numCache>
                <c:formatCode>0.00%</c:formatCode>
                <c:ptCount val="2"/>
                <c:pt idx="0">
                  <c:v>0.47399999999999998</c:v>
                </c:pt>
                <c:pt idx="1">
                  <c:v>0.622</c:v>
                </c:pt>
              </c:numCache>
            </c:numRef>
          </c:val>
          <c:extLst>
            <c:ext xmlns:c16="http://schemas.microsoft.com/office/drawing/2014/chart" uri="{C3380CC4-5D6E-409C-BE32-E72D297353CC}">
              <c16:uniqueId val="{00000001-CA56-F24F-BA7F-2BE74CEE16F5}"/>
            </c:ext>
          </c:extLst>
        </c:ser>
        <c:dLbls>
          <c:dLblPos val="outEnd"/>
          <c:showLegendKey val="0"/>
          <c:showVal val="1"/>
          <c:showCatName val="0"/>
          <c:showSerName val="0"/>
          <c:showPercent val="0"/>
          <c:showBubbleSize val="0"/>
        </c:dLbls>
        <c:gapWidth val="219"/>
        <c:overlap val="-27"/>
        <c:axId val="-753854016"/>
        <c:axId val="-753868160"/>
      </c:barChart>
      <c:catAx>
        <c:axId val="-75385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53868160"/>
        <c:crosses val="autoZero"/>
        <c:auto val="1"/>
        <c:lblAlgn val="ctr"/>
        <c:lblOffset val="100"/>
        <c:noMultiLvlLbl val="0"/>
      </c:catAx>
      <c:valAx>
        <c:axId val="-753868160"/>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753854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Лист5!$A$2</c:f>
              <c:strCache>
                <c:ptCount val="1"/>
                <c:pt idx="0">
                  <c:v>Бақылау топ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Лист5!$B$1:$C$1</c:f>
              <c:strCache>
                <c:ptCount val="2"/>
                <c:pt idx="0">
                  <c:v>Эксперимент басында </c:v>
                </c:pt>
                <c:pt idx="1">
                  <c:v>Эксперимент соңында</c:v>
                </c:pt>
              </c:strCache>
            </c:strRef>
          </c:cat>
          <c:val>
            <c:numRef>
              <c:f>Лист5!$B$2:$C$2</c:f>
              <c:numCache>
                <c:formatCode>0%</c:formatCode>
                <c:ptCount val="2"/>
                <c:pt idx="0" formatCode="0.00%">
                  <c:v>0.53800000000000003</c:v>
                </c:pt>
                <c:pt idx="1">
                  <c:v>0.59</c:v>
                </c:pt>
              </c:numCache>
            </c:numRef>
          </c:val>
          <c:extLst>
            <c:ext xmlns:c16="http://schemas.microsoft.com/office/drawing/2014/chart" uri="{C3380CC4-5D6E-409C-BE32-E72D297353CC}">
              <c16:uniqueId val="{00000000-C8EB-6344-8A73-7591C8BF52FA}"/>
            </c:ext>
          </c:extLst>
        </c:ser>
        <c:ser>
          <c:idx val="1"/>
          <c:order val="1"/>
          <c:tx>
            <c:strRef>
              <c:f>Лист5!$A$3</c:f>
              <c:strCache>
                <c:ptCount val="1"/>
                <c:pt idx="0">
                  <c:v>Эксперименттік топ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Лист5!$B$1:$C$1</c:f>
              <c:strCache>
                <c:ptCount val="2"/>
                <c:pt idx="0">
                  <c:v>Эксперимент басында </c:v>
                </c:pt>
                <c:pt idx="1">
                  <c:v>Эксперимент соңында</c:v>
                </c:pt>
              </c:strCache>
            </c:strRef>
          </c:cat>
          <c:val>
            <c:numRef>
              <c:f>Лист5!$B$3:$C$3</c:f>
              <c:numCache>
                <c:formatCode>0.00%</c:formatCode>
                <c:ptCount val="2"/>
                <c:pt idx="0">
                  <c:v>0.48599999999999999</c:v>
                </c:pt>
                <c:pt idx="1">
                  <c:v>0.71099999999999997</c:v>
                </c:pt>
              </c:numCache>
            </c:numRef>
          </c:val>
          <c:extLst>
            <c:ext xmlns:c16="http://schemas.microsoft.com/office/drawing/2014/chart" uri="{C3380CC4-5D6E-409C-BE32-E72D297353CC}">
              <c16:uniqueId val="{00000001-C8EB-6344-8A73-7591C8BF52FA}"/>
            </c:ext>
          </c:extLst>
        </c:ser>
        <c:dLbls>
          <c:dLblPos val="outEnd"/>
          <c:showLegendKey val="0"/>
          <c:showVal val="1"/>
          <c:showCatName val="0"/>
          <c:showSerName val="0"/>
          <c:showPercent val="0"/>
          <c:showBubbleSize val="0"/>
        </c:dLbls>
        <c:gapWidth val="219"/>
        <c:overlap val="-27"/>
        <c:axId val="-753870336"/>
        <c:axId val="-753861632"/>
      </c:barChart>
      <c:catAx>
        <c:axId val="-75387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53861632"/>
        <c:crosses val="autoZero"/>
        <c:auto val="1"/>
        <c:lblAlgn val="ctr"/>
        <c:lblOffset val="100"/>
        <c:noMultiLvlLbl val="0"/>
      </c:catAx>
      <c:valAx>
        <c:axId val="-753861632"/>
        <c:scaling>
          <c:orientation val="minMax"/>
          <c:max val="1"/>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753870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757016-06C9-6C4F-A971-492F2A83F243}" type="doc">
      <dgm:prSet loTypeId="urn:microsoft.com/office/officeart/2008/layout/HorizontalMultiLevelHierarchy" loCatId="" qsTypeId="urn:microsoft.com/office/officeart/2005/8/quickstyle/simple1" qsCatId="simple" csTypeId="urn:microsoft.com/office/officeart/2005/8/colors/accent0_1" csCatId="mainScheme" phldr="1"/>
      <dgm:spPr/>
      <dgm:t>
        <a:bodyPr/>
        <a:lstStyle/>
        <a:p>
          <a:endParaRPr lang="ru-RU"/>
        </a:p>
      </dgm:t>
    </dgm:pt>
    <dgm:pt modelId="{88100177-D5E8-074C-87CB-7DCEB322CFCD}">
      <dgm:prSet phldrT="[Текст]" custT="1"/>
      <dgm:spPr/>
      <dgm:t>
        <a:bodyPr/>
        <a:lstStyle/>
        <a:p>
          <a:r>
            <a:rPr lang="ru-RU" sz="1200">
              <a:latin typeface="Times New Roman" panose="02020603050405020304" pitchFamily="18" charset="0"/>
              <a:cs typeface="Times New Roman" panose="02020603050405020304" pitchFamily="18" charset="0"/>
            </a:rPr>
            <a:t>7-9-сыныптардағы «Алгебра» оқу бағдарламасының бөлімдері</a:t>
          </a:r>
        </a:p>
      </dgm:t>
    </dgm:pt>
    <dgm:pt modelId="{E047E792-BCB3-E84E-BEA1-9667A6D94B20}" type="parTrans" cxnId="{F6EFA6D0-3E15-7D42-824C-BC650CC8DE50}">
      <dgm:prSet/>
      <dgm:spPr/>
      <dgm:t>
        <a:bodyPr/>
        <a:lstStyle/>
        <a:p>
          <a:endParaRPr lang="ru-RU" sz="1200">
            <a:latin typeface="Times New Roman" panose="02020603050405020304" pitchFamily="18" charset="0"/>
            <a:cs typeface="Times New Roman" panose="02020603050405020304" pitchFamily="18" charset="0"/>
          </a:endParaRPr>
        </a:p>
      </dgm:t>
    </dgm:pt>
    <dgm:pt modelId="{66C116F5-5C05-D846-A894-F7FDE5624C47}" type="sibTrans" cxnId="{F6EFA6D0-3E15-7D42-824C-BC650CC8DE50}">
      <dgm:prSet/>
      <dgm:spPr/>
      <dgm:t>
        <a:bodyPr/>
        <a:lstStyle/>
        <a:p>
          <a:endParaRPr lang="ru-RU" sz="1200">
            <a:latin typeface="Times New Roman" panose="02020603050405020304" pitchFamily="18" charset="0"/>
            <a:cs typeface="Times New Roman" panose="02020603050405020304" pitchFamily="18" charset="0"/>
          </a:endParaRPr>
        </a:p>
      </dgm:t>
    </dgm:pt>
    <dgm:pt modelId="{2BE560A6-D5A4-4340-9A3E-D2044D74E096}">
      <dgm:prSet phldrT="[Текст]" custT="1"/>
      <dgm:spPr/>
      <dgm:t>
        <a:bodyPr/>
        <a:lstStyle/>
        <a:p>
          <a:r>
            <a:rPr lang="ru-RU" sz="1200">
              <a:latin typeface="Times New Roman" panose="02020603050405020304" pitchFamily="18" charset="0"/>
              <a:cs typeface="Times New Roman" panose="02020603050405020304" pitchFamily="18" charset="0"/>
            </a:rPr>
            <a:t>Сандар</a:t>
          </a:r>
        </a:p>
      </dgm:t>
    </dgm:pt>
    <dgm:pt modelId="{2FCF68EB-ABB1-9D4B-B3D7-61A5089C55E3}" type="parTrans" cxnId="{B84427E2-2292-984D-8F65-1C5F53B2155D}">
      <dgm:prSet custT="1"/>
      <dgm:spPr/>
      <dgm:t>
        <a:bodyPr/>
        <a:lstStyle/>
        <a:p>
          <a:endParaRPr lang="ru-RU" sz="1200">
            <a:latin typeface="Times New Roman" panose="02020603050405020304" pitchFamily="18" charset="0"/>
            <a:cs typeface="Times New Roman" panose="02020603050405020304" pitchFamily="18" charset="0"/>
          </a:endParaRPr>
        </a:p>
      </dgm:t>
    </dgm:pt>
    <dgm:pt modelId="{02BA75F6-EBFD-CF41-9977-6F45CABB6487}" type="sibTrans" cxnId="{B84427E2-2292-984D-8F65-1C5F53B2155D}">
      <dgm:prSet/>
      <dgm:spPr/>
      <dgm:t>
        <a:bodyPr/>
        <a:lstStyle/>
        <a:p>
          <a:endParaRPr lang="ru-RU" sz="1200">
            <a:latin typeface="Times New Roman" panose="02020603050405020304" pitchFamily="18" charset="0"/>
            <a:cs typeface="Times New Roman" panose="02020603050405020304" pitchFamily="18" charset="0"/>
          </a:endParaRPr>
        </a:p>
      </dgm:t>
    </dgm:pt>
    <dgm:pt modelId="{1F63D4DF-EEFA-7346-A9A8-FF422F470131}">
      <dgm:prSet phldrT="[Текст]" custT="1"/>
      <dgm:spPr/>
      <dgm:t>
        <a:bodyPr/>
        <a:lstStyle/>
        <a:p>
          <a:r>
            <a:rPr lang="ru-RU" sz="1200">
              <a:latin typeface="Times New Roman" panose="02020603050405020304" pitchFamily="18" charset="0"/>
              <a:cs typeface="Times New Roman" panose="02020603050405020304" pitchFamily="18" charset="0"/>
            </a:rPr>
            <a:t>Алгебра</a:t>
          </a:r>
        </a:p>
      </dgm:t>
    </dgm:pt>
    <dgm:pt modelId="{29B11716-5126-4445-8888-822C0F388A31}" type="parTrans" cxnId="{30F4CDD2-0FC0-6E49-8250-D4D67354E570}">
      <dgm:prSet custT="1"/>
      <dgm:spPr/>
      <dgm:t>
        <a:bodyPr/>
        <a:lstStyle/>
        <a:p>
          <a:endParaRPr lang="ru-RU" sz="1200">
            <a:latin typeface="Times New Roman" panose="02020603050405020304" pitchFamily="18" charset="0"/>
            <a:cs typeface="Times New Roman" panose="02020603050405020304" pitchFamily="18" charset="0"/>
          </a:endParaRPr>
        </a:p>
      </dgm:t>
    </dgm:pt>
    <dgm:pt modelId="{1B80B49A-802E-414D-8833-90F5E3184AEC}" type="sibTrans" cxnId="{30F4CDD2-0FC0-6E49-8250-D4D67354E570}">
      <dgm:prSet/>
      <dgm:spPr/>
      <dgm:t>
        <a:bodyPr/>
        <a:lstStyle/>
        <a:p>
          <a:endParaRPr lang="ru-RU" sz="1200">
            <a:latin typeface="Times New Roman" panose="02020603050405020304" pitchFamily="18" charset="0"/>
            <a:cs typeface="Times New Roman" panose="02020603050405020304" pitchFamily="18" charset="0"/>
          </a:endParaRPr>
        </a:p>
      </dgm:t>
    </dgm:pt>
    <dgm:pt modelId="{487CA318-3D18-954B-BE9E-495835E74F48}">
      <dgm:prSet phldrT="[Текст]" custT="1"/>
      <dgm:spPr/>
      <dgm:t>
        <a:bodyPr/>
        <a:lstStyle/>
        <a:p>
          <a:endParaRPr lang="aa-ET" sz="1200">
            <a:latin typeface="Times New Roman" panose="02020603050405020304" pitchFamily="18" charset="0"/>
            <a:cs typeface="Times New Roman" panose="02020603050405020304" pitchFamily="18" charset="0"/>
          </a:endParaRPr>
        </a:p>
        <a:p>
          <a:r>
            <a:rPr lang="ru-RU" sz="1200">
              <a:latin typeface="Times New Roman" panose="02020603050405020304" pitchFamily="18" charset="0"/>
              <a:cs typeface="Times New Roman" panose="02020603050405020304" pitchFamily="18" charset="0"/>
            </a:rPr>
            <a:t>Статистика және ықтималдықтар теориясы</a:t>
          </a:r>
        </a:p>
      </dgm:t>
    </dgm:pt>
    <dgm:pt modelId="{8171FF33-5827-9243-8DD1-44AB7C158492}" type="parTrans" cxnId="{2B8D1E0B-E15C-F741-B92D-2FDE1E7C13C8}">
      <dgm:prSet custT="1"/>
      <dgm:spPr/>
      <dgm:t>
        <a:bodyPr/>
        <a:lstStyle/>
        <a:p>
          <a:endParaRPr lang="ru-RU" sz="1200">
            <a:latin typeface="Times New Roman" panose="02020603050405020304" pitchFamily="18" charset="0"/>
            <a:cs typeface="Times New Roman" panose="02020603050405020304" pitchFamily="18" charset="0"/>
          </a:endParaRPr>
        </a:p>
      </dgm:t>
    </dgm:pt>
    <dgm:pt modelId="{78264377-FC89-4B4F-9AE9-36B9235A259D}" type="sibTrans" cxnId="{2B8D1E0B-E15C-F741-B92D-2FDE1E7C13C8}">
      <dgm:prSet/>
      <dgm:spPr/>
      <dgm:t>
        <a:bodyPr/>
        <a:lstStyle/>
        <a:p>
          <a:endParaRPr lang="ru-RU" sz="1200">
            <a:latin typeface="Times New Roman" panose="02020603050405020304" pitchFamily="18" charset="0"/>
            <a:cs typeface="Times New Roman" panose="02020603050405020304" pitchFamily="18" charset="0"/>
          </a:endParaRPr>
        </a:p>
      </dgm:t>
    </dgm:pt>
    <dgm:pt modelId="{6A1F9AE7-F422-6244-8D21-D92CD19C1212}">
      <dgm:prSet custT="1"/>
      <dgm:spPr/>
      <dgm:t>
        <a:bodyPr/>
        <a:lstStyle/>
        <a:p>
          <a:r>
            <a:rPr lang="ru-RU" sz="1200">
              <a:latin typeface="Times New Roman" panose="02020603050405020304" pitchFamily="18" charset="0"/>
              <a:cs typeface="Times New Roman" panose="02020603050405020304" pitchFamily="18" charset="0"/>
            </a:rPr>
            <a:t>Математикалық моделдеу және анализ</a:t>
          </a:r>
          <a:endParaRPr lang="aa-ET" sz="1200">
            <a:latin typeface="Times New Roman" panose="02020603050405020304" pitchFamily="18" charset="0"/>
            <a:cs typeface="Times New Roman" panose="02020603050405020304" pitchFamily="18" charset="0"/>
          </a:endParaRPr>
        </a:p>
      </dgm:t>
    </dgm:pt>
    <dgm:pt modelId="{7288AF07-9B30-134A-BDDF-F171E642BF2F}" type="parTrans" cxnId="{82E182FB-C741-8443-BF34-BE3EC2616263}">
      <dgm:prSet custT="1"/>
      <dgm:spPr/>
      <dgm:t>
        <a:bodyPr/>
        <a:lstStyle/>
        <a:p>
          <a:endParaRPr lang="ru-RU" sz="1200">
            <a:latin typeface="Times New Roman" panose="02020603050405020304" pitchFamily="18" charset="0"/>
            <a:cs typeface="Times New Roman" panose="02020603050405020304" pitchFamily="18" charset="0"/>
          </a:endParaRPr>
        </a:p>
      </dgm:t>
    </dgm:pt>
    <dgm:pt modelId="{C5C1639C-3ABE-764D-A37F-570DDE7B497A}" type="sibTrans" cxnId="{82E182FB-C741-8443-BF34-BE3EC2616263}">
      <dgm:prSet/>
      <dgm:spPr/>
      <dgm:t>
        <a:bodyPr/>
        <a:lstStyle/>
        <a:p>
          <a:endParaRPr lang="ru-RU" sz="1200">
            <a:latin typeface="Times New Roman" panose="02020603050405020304" pitchFamily="18" charset="0"/>
            <a:cs typeface="Times New Roman" panose="02020603050405020304" pitchFamily="18" charset="0"/>
          </a:endParaRPr>
        </a:p>
      </dgm:t>
    </dgm:pt>
    <dgm:pt modelId="{1173E4F0-B830-D34E-8143-D07BBC08F34C}" type="pres">
      <dgm:prSet presAssocID="{51757016-06C9-6C4F-A971-492F2A83F243}" presName="Name0" presStyleCnt="0">
        <dgm:presLayoutVars>
          <dgm:chPref val="1"/>
          <dgm:dir/>
          <dgm:animOne val="branch"/>
          <dgm:animLvl val="lvl"/>
          <dgm:resizeHandles val="exact"/>
        </dgm:presLayoutVars>
      </dgm:prSet>
      <dgm:spPr/>
    </dgm:pt>
    <dgm:pt modelId="{83D32F35-1058-C94C-B340-E361228C0FC0}" type="pres">
      <dgm:prSet presAssocID="{88100177-D5E8-074C-87CB-7DCEB322CFCD}" presName="root1" presStyleCnt="0"/>
      <dgm:spPr/>
    </dgm:pt>
    <dgm:pt modelId="{671269AA-A284-8D44-9DB3-FE8CFF7CE6F7}" type="pres">
      <dgm:prSet presAssocID="{88100177-D5E8-074C-87CB-7DCEB322CFCD}" presName="LevelOneTextNode" presStyleLbl="node0" presStyleIdx="0" presStyleCnt="1">
        <dgm:presLayoutVars>
          <dgm:chPref val="3"/>
        </dgm:presLayoutVars>
      </dgm:prSet>
      <dgm:spPr/>
    </dgm:pt>
    <dgm:pt modelId="{6BFAA8D1-DBB6-694A-BC1C-2C4C217D069F}" type="pres">
      <dgm:prSet presAssocID="{88100177-D5E8-074C-87CB-7DCEB322CFCD}" presName="level2hierChild" presStyleCnt="0"/>
      <dgm:spPr/>
    </dgm:pt>
    <dgm:pt modelId="{40FEA3F3-C50A-634A-A6C4-23615335B0A6}" type="pres">
      <dgm:prSet presAssocID="{2FCF68EB-ABB1-9D4B-B3D7-61A5089C55E3}" presName="conn2-1" presStyleLbl="parChTrans1D2" presStyleIdx="0" presStyleCnt="4"/>
      <dgm:spPr/>
    </dgm:pt>
    <dgm:pt modelId="{71E05A70-062D-6C49-8FA6-EBFFD98D9FD8}" type="pres">
      <dgm:prSet presAssocID="{2FCF68EB-ABB1-9D4B-B3D7-61A5089C55E3}" presName="connTx" presStyleLbl="parChTrans1D2" presStyleIdx="0" presStyleCnt="4"/>
      <dgm:spPr/>
    </dgm:pt>
    <dgm:pt modelId="{800D8238-8F63-434A-A5EF-7F64EEC3939E}" type="pres">
      <dgm:prSet presAssocID="{2BE560A6-D5A4-4340-9A3E-D2044D74E096}" presName="root2" presStyleCnt="0"/>
      <dgm:spPr/>
    </dgm:pt>
    <dgm:pt modelId="{E61D371A-4A02-9244-8436-28B48857E421}" type="pres">
      <dgm:prSet presAssocID="{2BE560A6-D5A4-4340-9A3E-D2044D74E096}" presName="LevelTwoTextNode" presStyleLbl="node2" presStyleIdx="0" presStyleCnt="4">
        <dgm:presLayoutVars>
          <dgm:chPref val="3"/>
        </dgm:presLayoutVars>
      </dgm:prSet>
      <dgm:spPr/>
    </dgm:pt>
    <dgm:pt modelId="{68933E7D-6646-2A42-87F5-E05E77F1B1FF}" type="pres">
      <dgm:prSet presAssocID="{2BE560A6-D5A4-4340-9A3E-D2044D74E096}" presName="level3hierChild" presStyleCnt="0"/>
      <dgm:spPr/>
    </dgm:pt>
    <dgm:pt modelId="{301057BB-D8C4-9348-9ED0-D7FCE2D6CC86}" type="pres">
      <dgm:prSet presAssocID="{29B11716-5126-4445-8888-822C0F388A31}" presName="conn2-1" presStyleLbl="parChTrans1D2" presStyleIdx="1" presStyleCnt="4"/>
      <dgm:spPr/>
    </dgm:pt>
    <dgm:pt modelId="{2094EB85-97A4-1441-AF36-8BCEFD50D064}" type="pres">
      <dgm:prSet presAssocID="{29B11716-5126-4445-8888-822C0F388A31}" presName="connTx" presStyleLbl="parChTrans1D2" presStyleIdx="1" presStyleCnt="4"/>
      <dgm:spPr/>
    </dgm:pt>
    <dgm:pt modelId="{0D08E6E0-84A7-4B46-A176-318027F1BCEF}" type="pres">
      <dgm:prSet presAssocID="{1F63D4DF-EEFA-7346-A9A8-FF422F470131}" presName="root2" presStyleCnt="0"/>
      <dgm:spPr/>
    </dgm:pt>
    <dgm:pt modelId="{2679935A-02DC-1743-A19A-D353F7D414CD}" type="pres">
      <dgm:prSet presAssocID="{1F63D4DF-EEFA-7346-A9A8-FF422F470131}" presName="LevelTwoTextNode" presStyleLbl="node2" presStyleIdx="1" presStyleCnt="4">
        <dgm:presLayoutVars>
          <dgm:chPref val="3"/>
        </dgm:presLayoutVars>
      </dgm:prSet>
      <dgm:spPr/>
    </dgm:pt>
    <dgm:pt modelId="{CFF10719-952D-C440-A2DE-FFB8CF765A1F}" type="pres">
      <dgm:prSet presAssocID="{1F63D4DF-EEFA-7346-A9A8-FF422F470131}" presName="level3hierChild" presStyleCnt="0"/>
      <dgm:spPr/>
    </dgm:pt>
    <dgm:pt modelId="{72667C06-5869-5846-862E-752510873487}" type="pres">
      <dgm:prSet presAssocID="{8171FF33-5827-9243-8DD1-44AB7C158492}" presName="conn2-1" presStyleLbl="parChTrans1D2" presStyleIdx="2" presStyleCnt="4"/>
      <dgm:spPr/>
    </dgm:pt>
    <dgm:pt modelId="{63A10355-CFC9-BE4C-9ECD-85749CB1E50F}" type="pres">
      <dgm:prSet presAssocID="{8171FF33-5827-9243-8DD1-44AB7C158492}" presName="connTx" presStyleLbl="parChTrans1D2" presStyleIdx="2" presStyleCnt="4"/>
      <dgm:spPr/>
    </dgm:pt>
    <dgm:pt modelId="{D05267BC-78B7-744C-927E-D66526870F15}" type="pres">
      <dgm:prSet presAssocID="{487CA318-3D18-954B-BE9E-495835E74F48}" presName="root2" presStyleCnt="0"/>
      <dgm:spPr/>
    </dgm:pt>
    <dgm:pt modelId="{C556C399-3D9B-FB4C-AADD-5796985E3F97}" type="pres">
      <dgm:prSet presAssocID="{487CA318-3D18-954B-BE9E-495835E74F48}" presName="LevelTwoTextNode" presStyleLbl="node2" presStyleIdx="2" presStyleCnt="4">
        <dgm:presLayoutVars>
          <dgm:chPref val="3"/>
        </dgm:presLayoutVars>
      </dgm:prSet>
      <dgm:spPr/>
    </dgm:pt>
    <dgm:pt modelId="{5D2BC011-25A8-004F-89B3-89636E30C626}" type="pres">
      <dgm:prSet presAssocID="{487CA318-3D18-954B-BE9E-495835E74F48}" presName="level3hierChild" presStyleCnt="0"/>
      <dgm:spPr/>
    </dgm:pt>
    <dgm:pt modelId="{1C1353AD-C184-4645-A16D-A2C1D5F28D70}" type="pres">
      <dgm:prSet presAssocID="{7288AF07-9B30-134A-BDDF-F171E642BF2F}" presName="conn2-1" presStyleLbl="parChTrans1D2" presStyleIdx="3" presStyleCnt="4"/>
      <dgm:spPr/>
    </dgm:pt>
    <dgm:pt modelId="{B87D0FFE-2F84-C64F-92B2-285DE3006867}" type="pres">
      <dgm:prSet presAssocID="{7288AF07-9B30-134A-BDDF-F171E642BF2F}" presName="connTx" presStyleLbl="parChTrans1D2" presStyleIdx="3" presStyleCnt="4"/>
      <dgm:spPr/>
    </dgm:pt>
    <dgm:pt modelId="{F2FD3038-02B9-DC4B-9F58-256C9437FF18}" type="pres">
      <dgm:prSet presAssocID="{6A1F9AE7-F422-6244-8D21-D92CD19C1212}" presName="root2" presStyleCnt="0"/>
      <dgm:spPr/>
    </dgm:pt>
    <dgm:pt modelId="{4BA34D90-ED72-884D-8AE7-56834FBCEF12}" type="pres">
      <dgm:prSet presAssocID="{6A1F9AE7-F422-6244-8D21-D92CD19C1212}" presName="LevelTwoTextNode" presStyleLbl="node2" presStyleIdx="3" presStyleCnt="4">
        <dgm:presLayoutVars>
          <dgm:chPref val="3"/>
        </dgm:presLayoutVars>
      </dgm:prSet>
      <dgm:spPr/>
    </dgm:pt>
    <dgm:pt modelId="{FCC1AA39-FA42-F544-8DE5-DAF84E9C85E1}" type="pres">
      <dgm:prSet presAssocID="{6A1F9AE7-F422-6244-8D21-D92CD19C1212}" presName="level3hierChild" presStyleCnt="0"/>
      <dgm:spPr/>
    </dgm:pt>
  </dgm:ptLst>
  <dgm:cxnLst>
    <dgm:cxn modelId="{2B8D1E0B-E15C-F741-B92D-2FDE1E7C13C8}" srcId="{88100177-D5E8-074C-87CB-7DCEB322CFCD}" destId="{487CA318-3D18-954B-BE9E-495835E74F48}" srcOrd="2" destOrd="0" parTransId="{8171FF33-5827-9243-8DD1-44AB7C158492}" sibTransId="{78264377-FC89-4B4F-9AE9-36B9235A259D}"/>
    <dgm:cxn modelId="{B0A2500B-FEB8-4135-9A30-5BC528BB51D7}" type="presOf" srcId="{29B11716-5126-4445-8888-822C0F388A31}" destId="{2094EB85-97A4-1441-AF36-8BCEFD50D064}" srcOrd="1" destOrd="0" presId="urn:microsoft.com/office/officeart/2008/layout/HorizontalMultiLevelHierarchy"/>
    <dgm:cxn modelId="{EEB65020-FF5E-4045-B25A-6C015B8CBE0A}" type="presOf" srcId="{2FCF68EB-ABB1-9D4B-B3D7-61A5089C55E3}" destId="{40FEA3F3-C50A-634A-A6C4-23615335B0A6}" srcOrd="0" destOrd="0" presId="urn:microsoft.com/office/officeart/2008/layout/HorizontalMultiLevelHierarchy"/>
    <dgm:cxn modelId="{42A2CB43-25FC-4F00-96C1-A6A65F6241AF}" type="presOf" srcId="{6A1F9AE7-F422-6244-8D21-D92CD19C1212}" destId="{4BA34D90-ED72-884D-8AE7-56834FBCEF12}" srcOrd="0" destOrd="0" presId="urn:microsoft.com/office/officeart/2008/layout/HorizontalMultiLevelHierarchy"/>
    <dgm:cxn modelId="{C797305D-21E7-4874-B6D8-9C29080F3EAB}" type="presOf" srcId="{51757016-06C9-6C4F-A971-492F2A83F243}" destId="{1173E4F0-B830-D34E-8143-D07BBC08F34C}" srcOrd="0" destOrd="0" presId="urn:microsoft.com/office/officeart/2008/layout/HorizontalMultiLevelHierarchy"/>
    <dgm:cxn modelId="{FDC46D64-F7EB-4E6D-88BD-9B767ED31986}" type="presOf" srcId="{2BE560A6-D5A4-4340-9A3E-D2044D74E096}" destId="{E61D371A-4A02-9244-8436-28B48857E421}" srcOrd="0" destOrd="0" presId="urn:microsoft.com/office/officeart/2008/layout/HorizontalMultiLevelHierarchy"/>
    <dgm:cxn modelId="{07AA1969-63A6-4DA6-8CC4-A4DD63726769}" type="presOf" srcId="{7288AF07-9B30-134A-BDDF-F171E642BF2F}" destId="{B87D0FFE-2F84-C64F-92B2-285DE3006867}" srcOrd="1" destOrd="0" presId="urn:microsoft.com/office/officeart/2008/layout/HorizontalMultiLevelHierarchy"/>
    <dgm:cxn modelId="{B05AE471-2071-4A2F-AFD0-79F6595023F3}" type="presOf" srcId="{88100177-D5E8-074C-87CB-7DCEB322CFCD}" destId="{671269AA-A284-8D44-9DB3-FE8CFF7CE6F7}" srcOrd="0" destOrd="0" presId="urn:microsoft.com/office/officeart/2008/layout/HorizontalMultiLevelHierarchy"/>
    <dgm:cxn modelId="{69F9CA88-DEB5-4A54-82AB-498D04346D33}" type="presOf" srcId="{487CA318-3D18-954B-BE9E-495835E74F48}" destId="{C556C399-3D9B-FB4C-AADD-5796985E3F97}" srcOrd="0" destOrd="0" presId="urn:microsoft.com/office/officeart/2008/layout/HorizontalMultiLevelHierarchy"/>
    <dgm:cxn modelId="{48B86A90-9023-4C81-9677-B4E163031B64}" type="presOf" srcId="{8171FF33-5827-9243-8DD1-44AB7C158492}" destId="{63A10355-CFC9-BE4C-9ECD-85749CB1E50F}" srcOrd="1" destOrd="0" presId="urn:microsoft.com/office/officeart/2008/layout/HorizontalMultiLevelHierarchy"/>
    <dgm:cxn modelId="{9D2C65AC-0741-4155-9EF2-DA799117174B}" type="presOf" srcId="{1F63D4DF-EEFA-7346-A9A8-FF422F470131}" destId="{2679935A-02DC-1743-A19A-D353F7D414CD}" srcOrd="0" destOrd="0" presId="urn:microsoft.com/office/officeart/2008/layout/HorizontalMultiLevelHierarchy"/>
    <dgm:cxn modelId="{F6EFA6D0-3E15-7D42-824C-BC650CC8DE50}" srcId="{51757016-06C9-6C4F-A971-492F2A83F243}" destId="{88100177-D5E8-074C-87CB-7DCEB322CFCD}" srcOrd="0" destOrd="0" parTransId="{E047E792-BCB3-E84E-BEA1-9667A6D94B20}" sibTransId="{66C116F5-5C05-D846-A894-F7FDE5624C47}"/>
    <dgm:cxn modelId="{30F4CDD2-0FC0-6E49-8250-D4D67354E570}" srcId="{88100177-D5E8-074C-87CB-7DCEB322CFCD}" destId="{1F63D4DF-EEFA-7346-A9A8-FF422F470131}" srcOrd="1" destOrd="0" parTransId="{29B11716-5126-4445-8888-822C0F388A31}" sibTransId="{1B80B49A-802E-414D-8833-90F5E3184AEC}"/>
    <dgm:cxn modelId="{5B745EDB-0106-4640-830C-2C4CCC2CFD1C}" type="presOf" srcId="{7288AF07-9B30-134A-BDDF-F171E642BF2F}" destId="{1C1353AD-C184-4645-A16D-A2C1D5F28D70}" srcOrd="0" destOrd="0" presId="urn:microsoft.com/office/officeart/2008/layout/HorizontalMultiLevelHierarchy"/>
    <dgm:cxn modelId="{34660BDC-8903-41F6-98E9-6E6E05FE0328}" type="presOf" srcId="{29B11716-5126-4445-8888-822C0F388A31}" destId="{301057BB-D8C4-9348-9ED0-D7FCE2D6CC86}" srcOrd="0" destOrd="0" presId="urn:microsoft.com/office/officeart/2008/layout/HorizontalMultiLevelHierarchy"/>
    <dgm:cxn modelId="{5B6CF6DE-707B-4EAE-AEBD-6B7EE48094CA}" type="presOf" srcId="{2FCF68EB-ABB1-9D4B-B3D7-61A5089C55E3}" destId="{71E05A70-062D-6C49-8FA6-EBFFD98D9FD8}" srcOrd="1" destOrd="0" presId="urn:microsoft.com/office/officeart/2008/layout/HorizontalMultiLevelHierarchy"/>
    <dgm:cxn modelId="{B84427E2-2292-984D-8F65-1C5F53B2155D}" srcId="{88100177-D5E8-074C-87CB-7DCEB322CFCD}" destId="{2BE560A6-D5A4-4340-9A3E-D2044D74E096}" srcOrd="0" destOrd="0" parTransId="{2FCF68EB-ABB1-9D4B-B3D7-61A5089C55E3}" sibTransId="{02BA75F6-EBFD-CF41-9977-6F45CABB6487}"/>
    <dgm:cxn modelId="{C45B13E9-46B7-4DDC-9B6B-D136D5C66A21}" type="presOf" srcId="{8171FF33-5827-9243-8DD1-44AB7C158492}" destId="{72667C06-5869-5846-862E-752510873487}" srcOrd="0" destOrd="0" presId="urn:microsoft.com/office/officeart/2008/layout/HorizontalMultiLevelHierarchy"/>
    <dgm:cxn modelId="{82E182FB-C741-8443-BF34-BE3EC2616263}" srcId="{88100177-D5E8-074C-87CB-7DCEB322CFCD}" destId="{6A1F9AE7-F422-6244-8D21-D92CD19C1212}" srcOrd="3" destOrd="0" parTransId="{7288AF07-9B30-134A-BDDF-F171E642BF2F}" sibTransId="{C5C1639C-3ABE-764D-A37F-570DDE7B497A}"/>
    <dgm:cxn modelId="{C2D2EA83-698C-4982-B78B-35B4EAAB00BB}" type="presParOf" srcId="{1173E4F0-B830-D34E-8143-D07BBC08F34C}" destId="{83D32F35-1058-C94C-B340-E361228C0FC0}" srcOrd="0" destOrd="0" presId="urn:microsoft.com/office/officeart/2008/layout/HorizontalMultiLevelHierarchy"/>
    <dgm:cxn modelId="{ADB39EC1-9292-4AE8-9E9D-9F6E2821A878}" type="presParOf" srcId="{83D32F35-1058-C94C-B340-E361228C0FC0}" destId="{671269AA-A284-8D44-9DB3-FE8CFF7CE6F7}" srcOrd="0" destOrd="0" presId="urn:microsoft.com/office/officeart/2008/layout/HorizontalMultiLevelHierarchy"/>
    <dgm:cxn modelId="{D3C51C95-7ED9-4E12-9D8D-F9B59E8A49DF}" type="presParOf" srcId="{83D32F35-1058-C94C-B340-E361228C0FC0}" destId="{6BFAA8D1-DBB6-694A-BC1C-2C4C217D069F}" srcOrd="1" destOrd="0" presId="urn:microsoft.com/office/officeart/2008/layout/HorizontalMultiLevelHierarchy"/>
    <dgm:cxn modelId="{6E2AFDCF-80EB-4875-9950-FC44BA31935E}" type="presParOf" srcId="{6BFAA8D1-DBB6-694A-BC1C-2C4C217D069F}" destId="{40FEA3F3-C50A-634A-A6C4-23615335B0A6}" srcOrd="0" destOrd="0" presId="urn:microsoft.com/office/officeart/2008/layout/HorizontalMultiLevelHierarchy"/>
    <dgm:cxn modelId="{AC9B94F8-A288-4239-983F-58799D4C597B}" type="presParOf" srcId="{40FEA3F3-C50A-634A-A6C4-23615335B0A6}" destId="{71E05A70-062D-6C49-8FA6-EBFFD98D9FD8}" srcOrd="0" destOrd="0" presId="urn:microsoft.com/office/officeart/2008/layout/HorizontalMultiLevelHierarchy"/>
    <dgm:cxn modelId="{455CB950-BCF0-44F5-B612-C9782CAD0B67}" type="presParOf" srcId="{6BFAA8D1-DBB6-694A-BC1C-2C4C217D069F}" destId="{800D8238-8F63-434A-A5EF-7F64EEC3939E}" srcOrd="1" destOrd="0" presId="urn:microsoft.com/office/officeart/2008/layout/HorizontalMultiLevelHierarchy"/>
    <dgm:cxn modelId="{2996903F-3212-4600-B75E-D3091F8F2AFF}" type="presParOf" srcId="{800D8238-8F63-434A-A5EF-7F64EEC3939E}" destId="{E61D371A-4A02-9244-8436-28B48857E421}" srcOrd="0" destOrd="0" presId="urn:microsoft.com/office/officeart/2008/layout/HorizontalMultiLevelHierarchy"/>
    <dgm:cxn modelId="{47BFE013-283B-4D2F-89AB-905A6472C19A}" type="presParOf" srcId="{800D8238-8F63-434A-A5EF-7F64EEC3939E}" destId="{68933E7D-6646-2A42-87F5-E05E77F1B1FF}" srcOrd="1" destOrd="0" presId="urn:microsoft.com/office/officeart/2008/layout/HorizontalMultiLevelHierarchy"/>
    <dgm:cxn modelId="{066E1CF2-A5AA-42C5-934F-E7DC20EB637C}" type="presParOf" srcId="{6BFAA8D1-DBB6-694A-BC1C-2C4C217D069F}" destId="{301057BB-D8C4-9348-9ED0-D7FCE2D6CC86}" srcOrd="2" destOrd="0" presId="urn:microsoft.com/office/officeart/2008/layout/HorizontalMultiLevelHierarchy"/>
    <dgm:cxn modelId="{C5CC32F3-A7E9-46A3-AB05-1509206F4109}" type="presParOf" srcId="{301057BB-D8C4-9348-9ED0-D7FCE2D6CC86}" destId="{2094EB85-97A4-1441-AF36-8BCEFD50D064}" srcOrd="0" destOrd="0" presId="urn:microsoft.com/office/officeart/2008/layout/HorizontalMultiLevelHierarchy"/>
    <dgm:cxn modelId="{A49B428B-C224-4524-9E32-A829A7724A6F}" type="presParOf" srcId="{6BFAA8D1-DBB6-694A-BC1C-2C4C217D069F}" destId="{0D08E6E0-84A7-4B46-A176-318027F1BCEF}" srcOrd="3" destOrd="0" presId="urn:microsoft.com/office/officeart/2008/layout/HorizontalMultiLevelHierarchy"/>
    <dgm:cxn modelId="{4C70B4B3-40E7-4FC6-B519-117AB7F67726}" type="presParOf" srcId="{0D08E6E0-84A7-4B46-A176-318027F1BCEF}" destId="{2679935A-02DC-1743-A19A-D353F7D414CD}" srcOrd="0" destOrd="0" presId="urn:microsoft.com/office/officeart/2008/layout/HorizontalMultiLevelHierarchy"/>
    <dgm:cxn modelId="{9C081EE3-195C-4F7B-9507-662D5C658FDC}" type="presParOf" srcId="{0D08E6E0-84A7-4B46-A176-318027F1BCEF}" destId="{CFF10719-952D-C440-A2DE-FFB8CF765A1F}" srcOrd="1" destOrd="0" presId="urn:microsoft.com/office/officeart/2008/layout/HorizontalMultiLevelHierarchy"/>
    <dgm:cxn modelId="{F3F32398-40A8-40AB-9E4E-F7FCEF71459A}" type="presParOf" srcId="{6BFAA8D1-DBB6-694A-BC1C-2C4C217D069F}" destId="{72667C06-5869-5846-862E-752510873487}" srcOrd="4" destOrd="0" presId="urn:microsoft.com/office/officeart/2008/layout/HorizontalMultiLevelHierarchy"/>
    <dgm:cxn modelId="{1A4690CC-B7B9-44B6-92AE-7EF396D7E90A}" type="presParOf" srcId="{72667C06-5869-5846-862E-752510873487}" destId="{63A10355-CFC9-BE4C-9ECD-85749CB1E50F}" srcOrd="0" destOrd="0" presId="urn:microsoft.com/office/officeart/2008/layout/HorizontalMultiLevelHierarchy"/>
    <dgm:cxn modelId="{4E236715-064D-4F2E-AC82-D11E1031F66D}" type="presParOf" srcId="{6BFAA8D1-DBB6-694A-BC1C-2C4C217D069F}" destId="{D05267BC-78B7-744C-927E-D66526870F15}" srcOrd="5" destOrd="0" presId="urn:microsoft.com/office/officeart/2008/layout/HorizontalMultiLevelHierarchy"/>
    <dgm:cxn modelId="{0F0146A8-1DC5-4294-AB11-75931EAA3418}" type="presParOf" srcId="{D05267BC-78B7-744C-927E-D66526870F15}" destId="{C556C399-3D9B-FB4C-AADD-5796985E3F97}" srcOrd="0" destOrd="0" presId="urn:microsoft.com/office/officeart/2008/layout/HorizontalMultiLevelHierarchy"/>
    <dgm:cxn modelId="{AA135104-072F-42A0-9691-2021F0B92536}" type="presParOf" srcId="{D05267BC-78B7-744C-927E-D66526870F15}" destId="{5D2BC011-25A8-004F-89B3-89636E30C626}" srcOrd="1" destOrd="0" presId="urn:microsoft.com/office/officeart/2008/layout/HorizontalMultiLevelHierarchy"/>
    <dgm:cxn modelId="{1D43DCC7-FDDC-41B0-8A59-DDCB36A844A9}" type="presParOf" srcId="{6BFAA8D1-DBB6-694A-BC1C-2C4C217D069F}" destId="{1C1353AD-C184-4645-A16D-A2C1D5F28D70}" srcOrd="6" destOrd="0" presId="urn:microsoft.com/office/officeart/2008/layout/HorizontalMultiLevelHierarchy"/>
    <dgm:cxn modelId="{61063D74-77E5-47E0-B459-55BE3FC5978C}" type="presParOf" srcId="{1C1353AD-C184-4645-A16D-A2C1D5F28D70}" destId="{B87D0FFE-2F84-C64F-92B2-285DE3006867}" srcOrd="0" destOrd="0" presId="urn:microsoft.com/office/officeart/2008/layout/HorizontalMultiLevelHierarchy"/>
    <dgm:cxn modelId="{76FD49FE-1E3A-49D3-91A0-3D1A43572A56}" type="presParOf" srcId="{6BFAA8D1-DBB6-694A-BC1C-2C4C217D069F}" destId="{F2FD3038-02B9-DC4B-9F58-256C9437FF18}" srcOrd="7" destOrd="0" presId="urn:microsoft.com/office/officeart/2008/layout/HorizontalMultiLevelHierarchy"/>
    <dgm:cxn modelId="{776B49EA-06D1-462B-87AB-11FC87BD413E}" type="presParOf" srcId="{F2FD3038-02B9-DC4B-9F58-256C9437FF18}" destId="{4BA34D90-ED72-884D-8AE7-56834FBCEF12}" srcOrd="0" destOrd="0" presId="urn:microsoft.com/office/officeart/2008/layout/HorizontalMultiLevelHierarchy"/>
    <dgm:cxn modelId="{CB27AEF2-A2D2-40E8-B117-A8F1562C8206}" type="presParOf" srcId="{F2FD3038-02B9-DC4B-9F58-256C9437FF18}" destId="{FCC1AA39-FA42-F544-8DE5-DAF84E9C85E1}" srcOrd="1" destOrd="0" presId="urn:microsoft.com/office/officeart/2008/layout/HorizontalMultiLevelHierarchy"/>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E4568D0-F3BC-D742-B672-8AC023F49699}" type="doc">
      <dgm:prSet loTypeId="urn:microsoft.com/office/officeart/2005/8/layout/hList1" loCatId="" qsTypeId="urn:microsoft.com/office/officeart/2005/8/quickstyle/simple1" qsCatId="simple" csTypeId="urn:microsoft.com/office/officeart/2005/8/colors/accent0_1" csCatId="mainScheme" phldr="1"/>
      <dgm:spPr/>
      <dgm:t>
        <a:bodyPr/>
        <a:lstStyle/>
        <a:p>
          <a:endParaRPr lang="ru-RU"/>
        </a:p>
      </dgm:t>
    </dgm:pt>
    <dgm:pt modelId="{CCC77DA3-B9C8-6045-81A2-0F6F787734F6}">
      <dgm:prSet phldrT="[Текст]" custT="1"/>
      <dgm:spPr/>
      <dgm:t>
        <a:bodyPr/>
        <a:lstStyle/>
        <a:p>
          <a:r>
            <a:rPr lang="ru-RU" sz="1200">
              <a:latin typeface="Times New Roman" panose="02020603050405020304" pitchFamily="18" charset="0"/>
              <a:cs typeface="Times New Roman" panose="02020603050405020304" pitchFamily="18" charset="0"/>
            </a:rPr>
            <a:t>Статистика элементі</a:t>
          </a:r>
        </a:p>
      </dgm:t>
    </dgm:pt>
    <dgm:pt modelId="{5621B2BC-AB7F-8041-A89E-79B577D35CA6}" type="parTrans" cxnId="{7436C45A-096D-C64A-863A-5035343F1ED4}">
      <dgm:prSet/>
      <dgm:spPr/>
      <dgm:t>
        <a:bodyPr/>
        <a:lstStyle/>
        <a:p>
          <a:endParaRPr lang="ru-RU" sz="1200">
            <a:latin typeface="Times New Roman" panose="02020603050405020304" pitchFamily="18" charset="0"/>
            <a:cs typeface="Times New Roman" panose="02020603050405020304" pitchFamily="18" charset="0"/>
          </a:endParaRPr>
        </a:p>
      </dgm:t>
    </dgm:pt>
    <dgm:pt modelId="{99367C0A-8ADF-2B44-8621-D3A9ADAAC6B4}" type="sibTrans" cxnId="{7436C45A-096D-C64A-863A-5035343F1ED4}">
      <dgm:prSet/>
      <dgm:spPr/>
      <dgm:t>
        <a:bodyPr/>
        <a:lstStyle/>
        <a:p>
          <a:endParaRPr lang="ru-RU" sz="1200">
            <a:latin typeface="Times New Roman" panose="02020603050405020304" pitchFamily="18" charset="0"/>
            <a:cs typeface="Times New Roman" panose="02020603050405020304" pitchFamily="18" charset="0"/>
          </a:endParaRPr>
        </a:p>
      </dgm:t>
    </dgm:pt>
    <dgm:pt modelId="{7C7A8AE8-1B97-D349-AF1C-B7D007F24C15}">
      <dgm:prSet phldrT="[Текст]" custT="1"/>
      <dgm:spPr/>
      <dgm:t>
        <a:bodyPr/>
        <a:lstStyle/>
        <a:p>
          <a:r>
            <a:rPr lang="ru-RU" sz="1200">
              <a:latin typeface="Times New Roman" panose="02020603050405020304" pitchFamily="18" charset="0"/>
              <a:cs typeface="Times New Roman" panose="02020603050405020304" pitchFamily="18" charset="0"/>
            </a:rPr>
            <a:t>қарапайым жағдайда ақпараттарды жинақтау</a:t>
          </a:r>
        </a:p>
      </dgm:t>
    </dgm:pt>
    <dgm:pt modelId="{B37E09E8-3B10-7C4A-92E8-F674F4B5630D}" type="parTrans" cxnId="{668836C0-FCA8-434C-B0AA-33793EDC17BF}">
      <dgm:prSet/>
      <dgm:spPr/>
      <dgm:t>
        <a:bodyPr/>
        <a:lstStyle/>
        <a:p>
          <a:endParaRPr lang="ru-RU" sz="1200">
            <a:latin typeface="Times New Roman" panose="02020603050405020304" pitchFamily="18" charset="0"/>
            <a:cs typeface="Times New Roman" panose="02020603050405020304" pitchFamily="18" charset="0"/>
          </a:endParaRPr>
        </a:p>
      </dgm:t>
    </dgm:pt>
    <dgm:pt modelId="{1BF7E0E9-E13E-E949-9829-C347296C22AC}" type="sibTrans" cxnId="{668836C0-FCA8-434C-B0AA-33793EDC17BF}">
      <dgm:prSet/>
      <dgm:spPr/>
      <dgm:t>
        <a:bodyPr/>
        <a:lstStyle/>
        <a:p>
          <a:endParaRPr lang="ru-RU" sz="1200">
            <a:latin typeface="Times New Roman" panose="02020603050405020304" pitchFamily="18" charset="0"/>
            <a:cs typeface="Times New Roman" panose="02020603050405020304" pitchFamily="18" charset="0"/>
          </a:endParaRPr>
        </a:p>
      </dgm:t>
    </dgm:pt>
    <dgm:pt modelId="{80385A80-F496-584F-82CF-C6CBC4531545}">
      <dgm:prSet phldrT="[Текст]" custT="1"/>
      <dgm:spPr/>
      <dgm:t>
        <a:bodyPr/>
        <a:lstStyle/>
        <a:p>
          <a:r>
            <a:rPr lang="ru-RU" sz="1200">
              <a:latin typeface="Times New Roman" panose="02020603050405020304" pitchFamily="18" charset="0"/>
              <a:cs typeface="Times New Roman" panose="02020603050405020304" pitchFamily="18" charset="0"/>
            </a:rPr>
            <a:t>Ықтималдықтар теориясының элементі</a:t>
          </a:r>
        </a:p>
      </dgm:t>
    </dgm:pt>
    <dgm:pt modelId="{32D928D8-71B9-A942-A1A9-A0C7465938E9}" type="parTrans" cxnId="{07F0ADCD-E19E-A24F-B2B8-5F818F34DFD6}">
      <dgm:prSet/>
      <dgm:spPr/>
      <dgm:t>
        <a:bodyPr/>
        <a:lstStyle/>
        <a:p>
          <a:endParaRPr lang="ru-RU" sz="1200">
            <a:latin typeface="Times New Roman" panose="02020603050405020304" pitchFamily="18" charset="0"/>
            <a:cs typeface="Times New Roman" panose="02020603050405020304" pitchFamily="18" charset="0"/>
          </a:endParaRPr>
        </a:p>
      </dgm:t>
    </dgm:pt>
    <dgm:pt modelId="{E08595A9-49CB-074E-851A-CE626D3E4B06}" type="sibTrans" cxnId="{07F0ADCD-E19E-A24F-B2B8-5F818F34DFD6}">
      <dgm:prSet/>
      <dgm:spPr/>
      <dgm:t>
        <a:bodyPr/>
        <a:lstStyle/>
        <a:p>
          <a:endParaRPr lang="ru-RU" sz="1200">
            <a:latin typeface="Times New Roman" panose="02020603050405020304" pitchFamily="18" charset="0"/>
            <a:cs typeface="Times New Roman" panose="02020603050405020304" pitchFamily="18" charset="0"/>
          </a:endParaRPr>
        </a:p>
      </dgm:t>
    </dgm:pt>
    <dgm:pt modelId="{55E70F42-5A4D-4541-B624-E4684B6FF420}">
      <dgm:prSet phldrT="[Текст]" custT="1"/>
      <dgm:spPr/>
      <dgm:t>
        <a:bodyPr/>
        <a:lstStyle/>
        <a:p>
          <a:r>
            <a:rPr lang="ru-RU" sz="1200">
              <a:latin typeface="Times New Roman" panose="02020603050405020304" pitchFamily="18" charset="0"/>
              <a:cs typeface="Times New Roman" panose="02020603050405020304" pitchFamily="18" charset="0"/>
            </a:rPr>
            <a:t>Кездейсоқ, ақиқат және мүмкін емес оқиғаларға мысал келтіру</a:t>
          </a:r>
        </a:p>
      </dgm:t>
    </dgm:pt>
    <dgm:pt modelId="{8FF522A1-9AEC-8645-BE4A-95748B8251F9}" type="parTrans" cxnId="{0DDB137E-0E1C-EF44-85EC-2D1A45B6D76F}">
      <dgm:prSet/>
      <dgm:spPr/>
      <dgm:t>
        <a:bodyPr/>
        <a:lstStyle/>
        <a:p>
          <a:endParaRPr lang="ru-RU" sz="1200">
            <a:latin typeface="Times New Roman" panose="02020603050405020304" pitchFamily="18" charset="0"/>
            <a:cs typeface="Times New Roman" panose="02020603050405020304" pitchFamily="18" charset="0"/>
          </a:endParaRPr>
        </a:p>
      </dgm:t>
    </dgm:pt>
    <dgm:pt modelId="{080165D4-B87A-0F42-87EA-96D560596173}" type="sibTrans" cxnId="{0DDB137E-0E1C-EF44-85EC-2D1A45B6D76F}">
      <dgm:prSet/>
      <dgm:spPr/>
      <dgm:t>
        <a:bodyPr/>
        <a:lstStyle/>
        <a:p>
          <a:endParaRPr lang="ru-RU" sz="1200">
            <a:latin typeface="Times New Roman" panose="02020603050405020304" pitchFamily="18" charset="0"/>
            <a:cs typeface="Times New Roman" panose="02020603050405020304" pitchFamily="18" charset="0"/>
          </a:endParaRPr>
        </a:p>
      </dgm:t>
    </dgm:pt>
    <dgm:pt modelId="{ED63605C-0756-B84C-93AE-7A6A4FE62652}">
      <dgm:prSet phldrT="[Текст]" custT="1"/>
      <dgm:spPr/>
      <dgm:t>
        <a:bodyPr/>
        <a:lstStyle/>
        <a:p>
          <a:r>
            <a:rPr lang="ru-RU" sz="1200">
              <a:latin typeface="Times New Roman" panose="02020603050405020304" pitchFamily="18" charset="0"/>
              <a:cs typeface="Times New Roman" panose="02020603050405020304" pitchFamily="18" charset="0"/>
            </a:rPr>
            <a:t>оқиғаның орындалу мүмкіндігін салыстыру</a:t>
          </a:r>
        </a:p>
      </dgm:t>
    </dgm:pt>
    <dgm:pt modelId="{891A5DB0-554C-1142-B3C8-C426A77059DE}" type="parTrans" cxnId="{99E85456-DE38-7845-BD4F-70FC38F0AD0C}">
      <dgm:prSet/>
      <dgm:spPr/>
      <dgm:t>
        <a:bodyPr/>
        <a:lstStyle/>
        <a:p>
          <a:endParaRPr lang="ru-RU" sz="1200">
            <a:latin typeface="Times New Roman" panose="02020603050405020304" pitchFamily="18" charset="0"/>
            <a:cs typeface="Times New Roman" panose="02020603050405020304" pitchFamily="18" charset="0"/>
          </a:endParaRPr>
        </a:p>
      </dgm:t>
    </dgm:pt>
    <dgm:pt modelId="{84B738B4-36B5-6444-A5AF-441C789A9EFC}" type="sibTrans" cxnId="{99E85456-DE38-7845-BD4F-70FC38F0AD0C}">
      <dgm:prSet/>
      <dgm:spPr/>
      <dgm:t>
        <a:bodyPr/>
        <a:lstStyle/>
        <a:p>
          <a:endParaRPr lang="ru-RU" sz="1200">
            <a:latin typeface="Times New Roman" panose="02020603050405020304" pitchFamily="18" charset="0"/>
            <a:cs typeface="Times New Roman" panose="02020603050405020304" pitchFamily="18" charset="0"/>
          </a:endParaRPr>
        </a:p>
      </dgm:t>
    </dgm:pt>
    <dgm:pt modelId="{C8CF5BE5-BDC5-2D46-8F0A-F2569A6544D5}">
      <dgm:prSet phldrT="[Текст]" custT="1"/>
      <dgm:spPr/>
      <dgm:t>
        <a:bodyPr/>
        <a:lstStyle/>
        <a:p>
          <a:r>
            <a:rPr lang="ru-RU" sz="1200">
              <a:latin typeface="Times New Roman" panose="02020603050405020304" pitchFamily="18" charset="0"/>
              <a:cs typeface="Times New Roman" panose="02020603050405020304" pitchFamily="18" charset="0"/>
            </a:rPr>
            <a:t>Комбинаторика элементі</a:t>
          </a:r>
        </a:p>
      </dgm:t>
    </dgm:pt>
    <dgm:pt modelId="{619AA9A4-89D7-DF4B-B450-87F712486CE8}" type="parTrans" cxnId="{BD61D568-9475-7040-9155-3074FDB06E42}">
      <dgm:prSet/>
      <dgm:spPr/>
      <dgm:t>
        <a:bodyPr/>
        <a:lstStyle/>
        <a:p>
          <a:endParaRPr lang="ru-RU" sz="1200">
            <a:latin typeface="Times New Roman" panose="02020603050405020304" pitchFamily="18" charset="0"/>
            <a:cs typeface="Times New Roman" panose="02020603050405020304" pitchFamily="18" charset="0"/>
          </a:endParaRPr>
        </a:p>
      </dgm:t>
    </dgm:pt>
    <dgm:pt modelId="{25D97E29-90DB-2F44-86B9-6AE2FD636613}" type="sibTrans" cxnId="{BD61D568-9475-7040-9155-3074FDB06E42}">
      <dgm:prSet/>
      <dgm:spPr/>
      <dgm:t>
        <a:bodyPr/>
        <a:lstStyle/>
        <a:p>
          <a:endParaRPr lang="ru-RU" sz="1200">
            <a:latin typeface="Times New Roman" panose="02020603050405020304" pitchFamily="18" charset="0"/>
            <a:cs typeface="Times New Roman" panose="02020603050405020304" pitchFamily="18" charset="0"/>
          </a:endParaRPr>
        </a:p>
      </dgm:t>
    </dgm:pt>
    <dgm:pt modelId="{B75DB64A-2F94-774A-B154-527F16CDA271}">
      <dgm:prSet phldrT="[Текст]" custT="1"/>
      <dgm:spPr/>
      <dgm:t>
        <a:bodyPr/>
        <a:lstStyle/>
        <a:p>
          <a:r>
            <a:rPr lang="ru-RU" sz="1200">
              <a:latin typeface="Times New Roman" panose="02020603050405020304" pitchFamily="18" charset="0"/>
              <a:cs typeface="Times New Roman" panose="02020603050405020304" pitchFamily="18" charset="0"/>
            </a:rPr>
            <a:t>комбинацияның барлық мүмкін мәндерін іріктеп алу</a:t>
          </a:r>
        </a:p>
      </dgm:t>
    </dgm:pt>
    <dgm:pt modelId="{DCE234DA-E836-1344-A63E-7593BF99D7CA}" type="parTrans" cxnId="{30AE9E2B-DB50-EB44-BA6C-770EFEBC95CA}">
      <dgm:prSet/>
      <dgm:spPr/>
      <dgm:t>
        <a:bodyPr/>
        <a:lstStyle/>
        <a:p>
          <a:endParaRPr lang="ru-RU" sz="1200">
            <a:latin typeface="Times New Roman" panose="02020603050405020304" pitchFamily="18" charset="0"/>
            <a:cs typeface="Times New Roman" panose="02020603050405020304" pitchFamily="18" charset="0"/>
          </a:endParaRPr>
        </a:p>
      </dgm:t>
    </dgm:pt>
    <dgm:pt modelId="{BF51C939-6631-604F-8CEC-94B30CF82DD6}" type="sibTrans" cxnId="{30AE9E2B-DB50-EB44-BA6C-770EFEBC95CA}">
      <dgm:prSet/>
      <dgm:spPr/>
      <dgm:t>
        <a:bodyPr/>
        <a:lstStyle/>
        <a:p>
          <a:endParaRPr lang="ru-RU" sz="1200">
            <a:latin typeface="Times New Roman" panose="02020603050405020304" pitchFamily="18" charset="0"/>
            <a:cs typeface="Times New Roman" panose="02020603050405020304" pitchFamily="18" charset="0"/>
          </a:endParaRPr>
        </a:p>
      </dgm:t>
    </dgm:pt>
    <dgm:pt modelId="{175F6C12-63E6-F345-8FE7-6E7299260B96}">
      <dgm:prSet phldrT="[Текст]" custT="1"/>
      <dgm:spPr/>
      <dgm:t>
        <a:bodyPr/>
        <a:lstStyle/>
        <a:p>
          <a:r>
            <a:rPr lang="ru-RU" sz="1200">
              <a:latin typeface="Times New Roman" panose="02020603050405020304" pitchFamily="18" charset="0"/>
              <a:cs typeface="Times New Roman" panose="02020603050405020304" pitchFamily="18" charset="0"/>
            </a:rPr>
            <a:t>берілген шартты қанағаттандыратын комбинацияларды бөлу</a:t>
          </a:r>
        </a:p>
      </dgm:t>
    </dgm:pt>
    <dgm:pt modelId="{0A348D45-93E4-3746-ABD7-33B005E81AE2}" type="parTrans" cxnId="{A29836E9-A343-9D43-A2E9-2408484350B6}">
      <dgm:prSet/>
      <dgm:spPr/>
      <dgm:t>
        <a:bodyPr/>
        <a:lstStyle/>
        <a:p>
          <a:endParaRPr lang="ru-RU" sz="1200">
            <a:latin typeface="Times New Roman" panose="02020603050405020304" pitchFamily="18" charset="0"/>
            <a:cs typeface="Times New Roman" panose="02020603050405020304" pitchFamily="18" charset="0"/>
          </a:endParaRPr>
        </a:p>
      </dgm:t>
    </dgm:pt>
    <dgm:pt modelId="{1C7B433F-F00F-F746-8171-421D6149C547}" type="sibTrans" cxnId="{A29836E9-A343-9D43-A2E9-2408484350B6}">
      <dgm:prSet/>
      <dgm:spPr/>
      <dgm:t>
        <a:bodyPr/>
        <a:lstStyle/>
        <a:p>
          <a:endParaRPr lang="ru-RU" sz="1200">
            <a:latin typeface="Times New Roman" panose="02020603050405020304" pitchFamily="18" charset="0"/>
            <a:cs typeface="Times New Roman" panose="02020603050405020304" pitchFamily="18" charset="0"/>
          </a:endParaRPr>
        </a:p>
      </dgm:t>
    </dgm:pt>
    <dgm:pt modelId="{69F5988D-EFCB-5747-ACCC-AC58018A69D9}">
      <dgm:prSet phldrT="[Текст]" custT="1"/>
      <dgm:spPr/>
      <dgm:t>
        <a:bodyPr/>
        <a:lstStyle/>
        <a:p>
          <a:r>
            <a:rPr lang="ru-RU" sz="1200">
              <a:latin typeface="Times New Roman" panose="02020603050405020304" pitchFamily="18" charset="0"/>
              <a:cs typeface="Times New Roman" panose="02020603050405020304" pitchFamily="18" charset="0"/>
            </a:rPr>
            <a:t>ақпаратты кесте және диаграмма түрінде құру</a:t>
          </a:r>
        </a:p>
      </dgm:t>
    </dgm:pt>
    <dgm:pt modelId="{F51D2427-E885-274C-AC09-C4516A5F4CD2}" type="parTrans" cxnId="{05831D15-BB57-2346-A190-CB5E93081098}">
      <dgm:prSet/>
      <dgm:spPr/>
      <dgm:t>
        <a:bodyPr/>
        <a:lstStyle/>
        <a:p>
          <a:endParaRPr lang="ru-RU" sz="1200">
            <a:latin typeface="Times New Roman" panose="02020603050405020304" pitchFamily="18" charset="0"/>
            <a:cs typeface="Times New Roman" panose="02020603050405020304" pitchFamily="18" charset="0"/>
          </a:endParaRPr>
        </a:p>
      </dgm:t>
    </dgm:pt>
    <dgm:pt modelId="{2F01E29B-12E4-8E49-BAA4-0AEC973333B3}" type="sibTrans" cxnId="{05831D15-BB57-2346-A190-CB5E93081098}">
      <dgm:prSet/>
      <dgm:spPr/>
      <dgm:t>
        <a:bodyPr/>
        <a:lstStyle/>
        <a:p>
          <a:endParaRPr lang="ru-RU" sz="1200">
            <a:latin typeface="Times New Roman" panose="02020603050405020304" pitchFamily="18" charset="0"/>
            <a:cs typeface="Times New Roman" panose="02020603050405020304" pitchFamily="18" charset="0"/>
          </a:endParaRPr>
        </a:p>
      </dgm:t>
    </dgm:pt>
    <dgm:pt modelId="{0D4C493F-6DC4-A442-9685-387EBC4714D8}">
      <dgm:prSet phldrT="[Текст]" custT="1"/>
      <dgm:spPr/>
      <dgm:t>
        <a:bodyPr/>
        <a:lstStyle/>
        <a:p>
          <a:endParaRPr lang="ru-RU" sz="1200">
            <a:latin typeface="Times New Roman" panose="02020603050405020304" pitchFamily="18" charset="0"/>
            <a:cs typeface="Times New Roman" panose="02020603050405020304" pitchFamily="18" charset="0"/>
          </a:endParaRPr>
        </a:p>
      </dgm:t>
    </dgm:pt>
    <dgm:pt modelId="{77D1354E-04BE-0A40-AAD0-3B6C7D2BDE2B}" type="parTrans" cxnId="{CFD3550D-AB2B-6045-9588-23535CCB6C0D}">
      <dgm:prSet/>
      <dgm:spPr/>
      <dgm:t>
        <a:bodyPr/>
        <a:lstStyle/>
        <a:p>
          <a:endParaRPr lang="ru-RU" sz="1200">
            <a:latin typeface="Times New Roman" panose="02020603050405020304" pitchFamily="18" charset="0"/>
            <a:cs typeface="Times New Roman" panose="02020603050405020304" pitchFamily="18" charset="0"/>
          </a:endParaRPr>
        </a:p>
      </dgm:t>
    </dgm:pt>
    <dgm:pt modelId="{D02D795E-DC5F-484E-B4AE-8A1DC7A3CEC9}" type="sibTrans" cxnId="{CFD3550D-AB2B-6045-9588-23535CCB6C0D}">
      <dgm:prSet/>
      <dgm:spPr/>
      <dgm:t>
        <a:bodyPr/>
        <a:lstStyle/>
        <a:p>
          <a:endParaRPr lang="ru-RU" sz="1200">
            <a:latin typeface="Times New Roman" panose="02020603050405020304" pitchFamily="18" charset="0"/>
            <a:cs typeface="Times New Roman" panose="02020603050405020304" pitchFamily="18" charset="0"/>
          </a:endParaRPr>
        </a:p>
      </dgm:t>
    </dgm:pt>
    <dgm:pt modelId="{DEEEBC7C-C246-224F-890A-80C182433AF0}" type="pres">
      <dgm:prSet presAssocID="{BE4568D0-F3BC-D742-B672-8AC023F49699}" presName="Name0" presStyleCnt="0">
        <dgm:presLayoutVars>
          <dgm:dir/>
          <dgm:animLvl val="lvl"/>
          <dgm:resizeHandles val="exact"/>
        </dgm:presLayoutVars>
      </dgm:prSet>
      <dgm:spPr/>
    </dgm:pt>
    <dgm:pt modelId="{55D3E868-DF5F-1F4E-93F0-0E929675B64A}" type="pres">
      <dgm:prSet presAssocID="{CCC77DA3-B9C8-6045-81A2-0F6F787734F6}" presName="composite" presStyleCnt="0"/>
      <dgm:spPr/>
    </dgm:pt>
    <dgm:pt modelId="{A5C2CEE0-0202-8948-924D-C2E2DFBED870}" type="pres">
      <dgm:prSet presAssocID="{CCC77DA3-B9C8-6045-81A2-0F6F787734F6}" presName="parTx" presStyleLbl="alignNode1" presStyleIdx="0" presStyleCnt="3">
        <dgm:presLayoutVars>
          <dgm:chMax val="0"/>
          <dgm:chPref val="0"/>
          <dgm:bulletEnabled val="1"/>
        </dgm:presLayoutVars>
      </dgm:prSet>
      <dgm:spPr/>
    </dgm:pt>
    <dgm:pt modelId="{E379BB64-85FD-5844-9407-CD776974519E}" type="pres">
      <dgm:prSet presAssocID="{CCC77DA3-B9C8-6045-81A2-0F6F787734F6}" presName="desTx" presStyleLbl="alignAccFollowNode1" presStyleIdx="0" presStyleCnt="3">
        <dgm:presLayoutVars>
          <dgm:bulletEnabled val="1"/>
        </dgm:presLayoutVars>
      </dgm:prSet>
      <dgm:spPr/>
    </dgm:pt>
    <dgm:pt modelId="{AB7F9B8A-C459-5341-9DE8-C3A90F2183C4}" type="pres">
      <dgm:prSet presAssocID="{99367C0A-8ADF-2B44-8621-D3A9ADAAC6B4}" presName="space" presStyleCnt="0"/>
      <dgm:spPr/>
    </dgm:pt>
    <dgm:pt modelId="{597A5A38-6845-D545-B80B-EA35179C588D}" type="pres">
      <dgm:prSet presAssocID="{80385A80-F496-584F-82CF-C6CBC4531545}" presName="composite" presStyleCnt="0"/>
      <dgm:spPr/>
    </dgm:pt>
    <dgm:pt modelId="{180D4895-0222-DC4E-959A-7CD60C38123B}" type="pres">
      <dgm:prSet presAssocID="{80385A80-F496-584F-82CF-C6CBC4531545}" presName="parTx" presStyleLbl="alignNode1" presStyleIdx="1" presStyleCnt="3">
        <dgm:presLayoutVars>
          <dgm:chMax val="0"/>
          <dgm:chPref val="0"/>
          <dgm:bulletEnabled val="1"/>
        </dgm:presLayoutVars>
      </dgm:prSet>
      <dgm:spPr/>
    </dgm:pt>
    <dgm:pt modelId="{C116EB4F-81BB-1945-8D69-E35DDEC4CC0F}" type="pres">
      <dgm:prSet presAssocID="{80385A80-F496-584F-82CF-C6CBC4531545}" presName="desTx" presStyleLbl="alignAccFollowNode1" presStyleIdx="1" presStyleCnt="3">
        <dgm:presLayoutVars>
          <dgm:bulletEnabled val="1"/>
        </dgm:presLayoutVars>
      </dgm:prSet>
      <dgm:spPr/>
    </dgm:pt>
    <dgm:pt modelId="{A2DEA9FB-0647-3C4F-9232-517BD7E0FE25}" type="pres">
      <dgm:prSet presAssocID="{E08595A9-49CB-074E-851A-CE626D3E4B06}" presName="space" presStyleCnt="0"/>
      <dgm:spPr/>
    </dgm:pt>
    <dgm:pt modelId="{4A9CE3A4-2E57-E84E-9A21-5F8888439FF1}" type="pres">
      <dgm:prSet presAssocID="{C8CF5BE5-BDC5-2D46-8F0A-F2569A6544D5}" presName="composite" presStyleCnt="0"/>
      <dgm:spPr/>
    </dgm:pt>
    <dgm:pt modelId="{AA78F9AB-A3AF-B546-B5E4-72AB06570549}" type="pres">
      <dgm:prSet presAssocID="{C8CF5BE5-BDC5-2D46-8F0A-F2569A6544D5}" presName="parTx" presStyleLbl="alignNode1" presStyleIdx="2" presStyleCnt="3">
        <dgm:presLayoutVars>
          <dgm:chMax val="0"/>
          <dgm:chPref val="0"/>
          <dgm:bulletEnabled val="1"/>
        </dgm:presLayoutVars>
      </dgm:prSet>
      <dgm:spPr/>
    </dgm:pt>
    <dgm:pt modelId="{CA97A61C-3E28-5E46-98DF-AB84865F956A}" type="pres">
      <dgm:prSet presAssocID="{C8CF5BE5-BDC5-2D46-8F0A-F2569A6544D5}" presName="desTx" presStyleLbl="alignAccFollowNode1" presStyleIdx="2" presStyleCnt="3">
        <dgm:presLayoutVars>
          <dgm:bulletEnabled val="1"/>
        </dgm:presLayoutVars>
      </dgm:prSet>
      <dgm:spPr/>
    </dgm:pt>
  </dgm:ptLst>
  <dgm:cxnLst>
    <dgm:cxn modelId="{CFD3550D-AB2B-6045-9588-23535CCB6C0D}" srcId="{CCC77DA3-B9C8-6045-81A2-0F6F787734F6}" destId="{0D4C493F-6DC4-A442-9685-387EBC4714D8}" srcOrd="2" destOrd="0" parTransId="{77D1354E-04BE-0A40-AAD0-3B6C7D2BDE2B}" sibTransId="{D02D795E-DC5F-484E-B4AE-8A1DC7A3CEC9}"/>
    <dgm:cxn modelId="{812A930F-EF5C-4CA0-B686-64E8881BE13D}" type="presOf" srcId="{ED63605C-0756-B84C-93AE-7A6A4FE62652}" destId="{C116EB4F-81BB-1945-8D69-E35DDEC4CC0F}" srcOrd="0" destOrd="1" presId="urn:microsoft.com/office/officeart/2005/8/layout/hList1"/>
    <dgm:cxn modelId="{05831D15-BB57-2346-A190-CB5E93081098}" srcId="{CCC77DA3-B9C8-6045-81A2-0F6F787734F6}" destId="{69F5988D-EFCB-5747-ACCC-AC58018A69D9}" srcOrd="1" destOrd="0" parTransId="{F51D2427-E885-274C-AC09-C4516A5F4CD2}" sibTransId="{2F01E29B-12E4-8E49-BAA4-0AEC973333B3}"/>
    <dgm:cxn modelId="{30AE9E2B-DB50-EB44-BA6C-770EFEBC95CA}" srcId="{C8CF5BE5-BDC5-2D46-8F0A-F2569A6544D5}" destId="{B75DB64A-2F94-774A-B154-527F16CDA271}" srcOrd="0" destOrd="0" parTransId="{DCE234DA-E836-1344-A63E-7593BF99D7CA}" sibTransId="{BF51C939-6631-604F-8CEC-94B30CF82DD6}"/>
    <dgm:cxn modelId="{4B3DBA2C-7708-46E6-AED1-EFD77BD023B8}" type="presOf" srcId="{0D4C493F-6DC4-A442-9685-387EBC4714D8}" destId="{E379BB64-85FD-5844-9407-CD776974519E}" srcOrd="0" destOrd="2" presId="urn:microsoft.com/office/officeart/2005/8/layout/hList1"/>
    <dgm:cxn modelId="{10ED4D35-3B2E-43E1-9370-21D086A8073A}" type="presOf" srcId="{69F5988D-EFCB-5747-ACCC-AC58018A69D9}" destId="{E379BB64-85FD-5844-9407-CD776974519E}" srcOrd="0" destOrd="1" presId="urn:microsoft.com/office/officeart/2005/8/layout/hList1"/>
    <dgm:cxn modelId="{C1189F42-8648-426C-8477-9E0C4AD611AC}" type="presOf" srcId="{55E70F42-5A4D-4541-B624-E4684B6FF420}" destId="{C116EB4F-81BB-1945-8D69-E35DDEC4CC0F}" srcOrd="0" destOrd="0" presId="urn:microsoft.com/office/officeart/2005/8/layout/hList1"/>
    <dgm:cxn modelId="{2A8E5947-6BB5-45F3-B1C5-C9DF6E2AE552}" type="presOf" srcId="{C8CF5BE5-BDC5-2D46-8F0A-F2569A6544D5}" destId="{AA78F9AB-A3AF-B546-B5E4-72AB06570549}" srcOrd="0" destOrd="0" presId="urn:microsoft.com/office/officeart/2005/8/layout/hList1"/>
    <dgm:cxn modelId="{1D873A50-C7FA-4A30-8D3E-B3C360336C0F}" type="presOf" srcId="{80385A80-F496-584F-82CF-C6CBC4531545}" destId="{180D4895-0222-DC4E-959A-7CD60C38123B}" srcOrd="0" destOrd="0" presId="urn:microsoft.com/office/officeart/2005/8/layout/hList1"/>
    <dgm:cxn modelId="{99E85456-DE38-7845-BD4F-70FC38F0AD0C}" srcId="{80385A80-F496-584F-82CF-C6CBC4531545}" destId="{ED63605C-0756-B84C-93AE-7A6A4FE62652}" srcOrd="1" destOrd="0" parTransId="{891A5DB0-554C-1142-B3C8-C426A77059DE}" sibTransId="{84B738B4-36B5-6444-A5AF-441C789A9EFC}"/>
    <dgm:cxn modelId="{33F8D658-2360-44A2-BC3E-91EF4B0E2E55}" type="presOf" srcId="{175F6C12-63E6-F345-8FE7-6E7299260B96}" destId="{CA97A61C-3E28-5E46-98DF-AB84865F956A}" srcOrd="0" destOrd="1" presId="urn:microsoft.com/office/officeart/2005/8/layout/hList1"/>
    <dgm:cxn modelId="{7436C45A-096D-C64A-863A-5035343F1ED4}" srcId="{BE4568D0-F3BC-D742-B672-8AC023F49699}" destId="{CCC77DA3-B9C8-6045-81A2-0F6F787734F6}" srcOrd="0" destOrd="0" parTransId="{5621B2BC-AB7F-8041-A89E-79B577D35CA6}" sibTransId="{99367C0A-8ADF-2B44-8621-D3A9ADAAC6B4}"/>
    <dgm:cxn modelId="{B2B24A64-5C68-40EC-A277-2A4AB4B3CFC6}" type="presOf" srcId="{CCC77DA3-B9C8-6045-81A2-0F6F787734F6}" destId="{A5C2CEE0-0202-8948-924D-C2E2DFBED870}" srcOrd="0" destOrd="0" presId="urn:microsoft.com/office/officeart/2005/8/layout/hList1"/>
    <dgm:cxn modelId="{BD61D568-9475-7040-9155-3074FDB06E42}" srcId="{BE4568D0-F3BC-D742-B672-8AC023F49699}" destId="{C8CF5BE5-BDC5-2D46-8F0A-F2569A6544D5}" srcOrd="2" destOrd="0" parTransId="{619AA9A4-89D7-DF4B-B450-87F712486CE8}" sibTransId="{25D97E29-90DB-2F44-86B9-6AE2FD636613}"/>
    <dgm:cxn modelId="{0DDB137E-0E1C-EF44-85EC-2D1A45B6D76F}" srcId="{80385A80-F496-584F-82CF-C6CBC4531545}" destId="{55E70F42-5A4D-4541-B624-E4684B6FF420}" srcOrd="0" destOrd="0" parTransId="{8FF522A1-9AEC-8645-BE4A-95748B8251F9}" sibTransId="{080165D4-B87A-0F42-87EA-96D560596173}"/>
    <dgm:cxn modelId="{AAFAEFAF-FC21-470A-B254-10989A50BF7E}" type="presOf" srcId="{7C7A8AE8-1B97-D349-AF1C-B7D007F24C15}" destId="{E379BB64-85FD-5844-9407-CD776974519E}" srcOrd="0" destOrd="0" presId="urn:microsoft.com/office/officeart/2005/8/layout/hList1"/>
    <dgm:cxn modelId="{EC1F11B8-F251-4BD1-8757-91A3EDF480C7}" type="presOf" srcId="{BE4568D0-F3BC-D742-B672-8AC023F49699}" destId="{DEEEBC7C-C246-224F-890A-80C182433AF0}" srcOrd="0" destOrd="0" presId="urn:microsoft.com/office/officeart/2005/8/layout/hList1"/>
    <dgm:cxn modelId="{668836C0-FCA8-434C-B0AA-33793EDC17BF}" srcId="{CCC77DA3-B9C8-6045-81A2-0F6F787734F6}" destId="{7C7A8AE8-1B97-D349-AF1C-B7D007F24C15}" srcOrd="0" destOrd="0" parTransId="{B37E09E8-3B10-7C4A-92E8-F674F4B5630D}" sibTransId="{1BF7E0E9-E13E-E949-9829-C347296C22AC}"/>
    <dgm:cxn modelId="{07F0ADCD-E19E-A24F-B2B8-5F818F34DFD6}" srcId="{BE4568D0-F3BC-D742-B672-8AC023F49699}" destId="{80385A80-F496-584F-82CF-C6CBC4531545}" srcOrd="1" destOrd="0" parTransId="{32D928D8-71B9-A942-A1A9-A0C7465938E9}" sibTransId="{E08595A9-49CB-074E-851A-CE626D3E4B06}"/>
    <dgm:cxn modelId="{177748E7-E513-4818-82B7-60AC5E63F9A9}" type="presOf" srcId="{B75DB64A-2F94-774A-B154-527F16CDA271}" destId="{CA97A61C-3E28-5E46-98DF-AB84865F956A}" srcOrd="0" destOrd="0" presId="urn:microsoft.com/office/officeart/2005/8/layout/hList1"/>
    <dgm:cxn modelId="{A29836E9-A343-9D43-A2E9-2408484350B6}" srcId="{C8CF5BE5-BDC5-2D46-8F0A-F2569A6544D5}" destId="{175F6C12-63E6-F345-8FE7-6E7299260B96}" srcOrd="1" destOrd="0" parTransId="{0A348D45-93E4-3746-ABD7-33B005E81AE2}" sibTransId="{1C7B433F-F00F-F746-8171-421D6149C547}"/>
    <dgm:cxn modelId="{B3755D5C-4FDB-45DB-967B-E76F325C477A}" type="presParOf" srcId="{DEEEBC7C-C246-224F-890A-80C182433AF0}" destId="{55D3E868-DF5F-1F4E-93F0-0E929675B64A}" srcOrd="0" destOrd="0" presId="urn:microsoft.com/office/officeart/2005/8/layout/hList1"/>
    <dgm:cxn modelId="{4F88E9FC-06B2-4990-AB8A-5ECDA0189BFA}" type="presParOf" srcId="{55D3E868-DF5F-1F4E-93F0-0E929675B64A}" destId="{A5C2CEE0-0202-8948-924D-C2E2DFBED870}" srcOrd="0" destOrd="0" presId="urn:microsoft.com/office/officeart/2005/8/layout/hList1"/>
    <dgm:cxn modelId="{DC8E9A94-FDA2-4998-91AA-F5B0AFEFE66F}" type="presParOf" srcId="{55D3E868-DF5F-1F4E-93F0-0E929675B64A}" destId="{E379BB64-85FD-5844-9407-CD776974519E}" srcOrd="1" destOrd="0" presId="urn:microsoft.com/office/officeart/2005/8/layout/hList1"/>
    <dgm:cxn modelId="{74FC4978-87C2-4A2E-8945-196831BF30E2}" type="presParOf" srcId="{DEEEBC7C-C246-224F-890A-80C182433AF0}" destId="{AB7F9B8A-C459-5341-9DE8-C3A90F2183C4}" srcOrd="1" destOrd="0" presId="urn:microsoft.com/office/officeart/2005/8/layout/hList1"/>
    <dgm:cxn modelId="{C258663C-9584-46C4-98AC-495B27ECC0C5}" type="presParOf" srcId="{DEEEBC7C-C246-224F-890A-80C182433AF0}" destId="{597A5A38-6845-D545-B80B-EA35179C588D}" srcOrd="2" destOrd="0" presId="urn:microsoft.com/office/officeart/2005/8/layout/hList1"/>
    <dgm:cxn modelId="{39360FA2-A71B-485B-A06C-737E3006FB0F}" type="presParOf" srcId="{597A5A38-6845-D545-B80B-EA35179C588D}" destId="{180D4895-0222-DC4E-959A-7CD60C38123B}" srcOrd="0" destOrd="0" presId="urn:microsoft.com/office/officeart/2005/8/layout/hList1"/>
    <dgm:cxn modelId="{8FC398E2-92A6-4E21-B061-FA69CA1A44F4}" type="presParOf" srcId="{597A5A38-6845-D545-B80B-EA35179C588D}" destId="{C116EB4F-81BB-1945-8D69-E35DDEC4CC0F}" srcOrd="1" destOrd="0" presId="urn:microsoft.com/office/officeart/2005/8/layout/hList1"/>
    <dgm:cxn modelId="{FF6C26A7-B049-4E7D-9EDE-FA37D83B68D3}" type="presParOf" srcId="{DEEEBC7C-C246-224F-890A-80C182433AF0}" destId="{A2DEA9FB-0647-3C4F-9232-517BD7E0FE25}" srcOrd="3" destOrd="0" presId="urn:microsoft.com/office/officeart/2005/8/layout/hList1"/>
    <dgm:cxn modelId="{487B949C-361F-482C-BDA1-22187AC565A2}" type="presParOf" srcId="{DEEEBC7C-C246-224F-890A-80C182433AF0}" destId="{4A9CE3A4-2E57-E84E-9A21-5F8888439FF1}" srcOrd="4" destOrd="0" presId="urn:microsoft.com/office/officeart/2005/8/layout/hList1"/>
    <dgm:cxn modelId="{8FB99AD1-275A-487B-941E-5E8F85A2E603}" type="presParOf" srcId="{4A9CE3A4-2E57-E84E-9A21-5F8888439FF1}" destId="{AA78F9AB-A3AF-B546-B5E4-72AB06570549}" srcOrd="0" destOrd="0" presId="urn:microsoft.com/office/officeart/2005/8/layout/hList1"/>
    <dgm:cxn modelId="{EA8AEA73-7D57-4024-B511-A868A1A99072}" type="presParOf" srcId="{4A9CE3A4-2E57-E84E-9A21-5F8888439FF1}" destId="{CA97A61C-3E28-5E46-98DF-AB84865F956A}" srcOrd="1" destOrd="0" presId="urn:microsoft.com/office/officeart/2005/8/layout/hLis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4E6D695-747C-49BF-8D7E-20AB0C5AB6F9}"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6E10A151-9678-4DFB-9C0C-B0E5A25DD62D}" type="asst">
      <dgm:prSet phldrT="[Текст]" custT="1"/>
      <dgm:spPr>
        <a:ln>
          <a:noFill/>
        </a:ln>
      </dgm:spPr>
      <dgm:t>
        <a:bodyPr/>
        <a:lstStyle/>
        <a:p>
          <a:pPr algn="ctr">
            <a:lnSpc>
              <a:spcPct val="100000"/>
            </a:lnSpc>
            <a:spcBef>
              <a:spcPts val="0"/>
            </a:spcBef>
            <a:spcAft>
              <a:spcPts val="0"/>
            </a:spcAft>
          </a:pPr>
          <a:r>
            <a:rPr lang="ru-RU" sz="1200">
              <a:latin typeface="Times New Roman" panose="02020603050405020304" pitchFamily="18" charset="0"/>
              <a:cs typeface="Times New Roman" panose="02020603050405020304" pitchFamily="18" charset="0"/>
            </a:rPr>
            <a:t>Ықтималдық</a:t>
          </a:r>
        </a:p>
      </dgm:t>
    </dgm:pt>
    <dgm:pt modelId="{EEDA08B9-AF9D-4A9C-8A7F-FCF655882143}" type="parTrans" cxnId="{FC58FE14-0666-432A-9D94-7486ED017A30}">
      <dgm:prSet/>
      <dgm:spPr>
        <a:ln>
          <a:noFill/>
        </a:ln>
      </dgm:spPr>
      <dgm:t>
        <a:bodyPr/>
        <a:lstStyle/>
        <a:p>
          <a:pPr>
            <a:lnSpc>
              <a:spcPct val="100000"/>
            </a:lnSpc>
            <a:spcBef>
              <a:spcPts val="0"/>
            </a:spcBef>
            <a:spcAft>
              <a:spcPts val="0"/>
            </a:spcAft>
          </a:pPr>
          <a:endParaRPr lang="ru-RU" sz="1200"/>
        </a:p>
      </dgm:t>
    </dgm:pt>
    <dgm:pt modelId="{A46C6EF0-E710-4AC0-883A-A69224CD4FC5}" type="sibTrans" cxnId="{FC58FE14-0666-432A-9D94-7486ED017A30}">
      <dgm:prSet/>
      <dgm:spPr/>
      <dgm:t>
        <a:bodyPr/>
        <a:lstStyle/>
        <a:p>
          <a:pPr>
            <a:lnSpc>
              <a:spcPct val="100000"/>
            </a:lnSpc>
            <a:spcBef>
              <a:spcPts val="0"/>
            </a:spcBef>
            <a:spcAft>
              <a:spcPts val="0"/>
            </a:spcAft>
          </a:pPr>
          <a:endParaRPr lang="ru-RU" sz="1200"/>
        </a:p>
      </dgm:t>
    </dgm:pt>
    <dgm:pt modelId="{90458A77-4C80-4B5B-B2EB-526E9CA15037}">
      <dgm:prSet phldrT="[Текст]" custT="1"/>
      <dgm:spPr>
        <a:ln>
          <a:noFill/>
        </a:ln>
      </dgm:spPr>
      <dgm:t>
        <a:bodyPr/>
        <a:lstStyle/>
        <a:p>
          <a:pPr algn="ctr">
            <a:lnSpc>
              <a:spcPct val="100000"/>
            </a:lnSpc>
            <a:spcBef>
              <a:spcPts val="0"/>
            </a:spcBef>
            <a:spcAft>
              <a:spcPts val="0"/>
            </a:spcAft>
          </a:pPr>
          <a:r>
            <a:rPr lang="ru-RU" sz="1200">
              <a:latin typeface="Times New Roman" panose="02020603050405020304" pitchFamily="18" charset="0"/>
              <a:cs typeface="Times New Roman" panose="02020603050405020304" pitchFamily="18" charset="0"/>
            </a:rPr>
            <a:t>Классикалық анықтамасы</a:t>
          </a:r>
        </a:p>
      </dgm:t>
    </dgm:pt>
    <dgm:pt modelId="{D573BBD9-3A98-4FD2-8B2C-70481EE5855D}" type="parTrans" cxnId="{E4F2B0CB-A00E-40E6-A0B0-816A0BBE510F}">
      <dgm:prSet/>
      <dgm:spPr/>
      <dgm:t>
        <a:bodyPr/>
        <a:lstStyle/>
        <a:p>
          <a:pPr>
            <a:lnSpc>
              <a:spcPct val="100000"/>
            </a:lnSpc>
            <a:spcBef>
              <a:spcPts val="0"/>
            </a:spcBef>
            <a:spcAft>
              <a:spcPts val="0"/>
            </a:spcAft>
          </a:pPr>
          <a:endParaRPr lang="ru-RU" sz="1200"/>
        </a:p>
      </dgm:t>
    </dgm:pt>
    <dgm:pt modelId="{79C91596-EE05-4927-A5EE-2043459CB976}" type="sibTrans" cxnId="{E4F2B0CB-A00E-40E6-A0B0-816A0BBE510F}">
      <dgm:prSet/>
      <dgm:spPr/>
      <dgm:t>
        <a:bodyPr/>
        <a:lstStyle/>
        <a:p>
          <a:pPr>
            <a:lnSpc>
              <a:spcPct val="100000"/>
            </a:lnSpc>
            <a:spcBef>
              <a:spcPts val="0"/>
            </a:spcBef>
            <a:spcAft>
              <a:spcPts val="0"/>
            </a:spcAft>
          </a:pPr>
          <a:endParaRPr lang="ru-RU" sz="1200"/>
        </a:p>
      </dgm:t>
    </dgm:pt>
    <dgm:pt modelId="{E6CF384F-DF8E-4146-8CEE-055957008AF0}">
      <dgm:prSet phldrT="[Текст]" custT="1"/>
      <dgm:spPr>
        <a:ln>
          <a:solidFill>
            <a:schemeClr val="bg1"/>
          </a:solidFill>
        </a:ln>
      </dgm:spPr>
      <dgm:t>
        <a:bodyPr/>
        <a:lstStyle/>
        <a:p>
          <a:pPr>
            <a:lnSpc>
              <a:spcPct val="100000"/>
            </a:lnSpc>
            <a:spcBef>
              <a:spcPts val="0"/>
            </a:spcBef>
            <a:spcAft>
              <a:spcPts val="0"/>
            </a:spcAft>
          </a:pPr>
          <a:r>
            <a:rPr lang="ru-RU" sz="1200">
              <a:latin typeface="Times New Roman" panose="02020603050405020304" pitchFamily="18" charset="0"/>
              <a:cs typeface="Times New Roman" panose="02020603050405020304" pitchFamily="18" charset="0"/>
            </a:rPr>
            <a:t>Статистикалық анықтамасы</a:t>
          </a:r>
        </a:p>
      </dgm:t>
    </dgm:pt>
    <dgm:pt modelId="{659F46B3-3B84-4436-ABD9-BCAA53A3E429}" type="parTrans" cxnId="{69AD1E6B-D6A2-407A-96D7-46B22BF506E0}">
      <dgm:prSet/>
      <dgm:spPr/>
      <dgm:t>
        <a:bodyPr/>
        <a:lstStyle/>
        <a:p>
          <a:pPr>
            <a:lnSpc>
              <a:spcPct val="100000"/>
            </a:lnSpc>
            <a:spcBef>
              <a:spcPts val="0"/>
            </a:spcBef>
            <a:spcAft>
              <a:spcPts val="0"/>
            </a:spcAft>
          </a:pPr>
          <a:endParaRPr lang="ru-RU" sz="1200"/>
        </a:p>
      </dgm:t>
    </dgm:pt>
    <dgm:pt modelId="{D3D64F13-D7C3-4B64-9189-D977DF26D601}" type="sibTrans" cxnId="{69AD1E6B-D6A2-407A-96D7-46B22BF506E0}">
      <dgm:prSet/>
      <dgm:spPr/>
      <dgm:t>
        <a:bodyPr/>
        <a:lstStyle/>
        <a:p>
          <a:pPr>
            <a:lnSpc>
              <a:spcPct val="100000"/>
            </a:lnSpc>
            <a:spcBef>
              <a:spcPts val="0"/>
            </a:spcBef>
            <a:spcAft>
              <a:spcPts val="0"/>
            </a:spcAft>
          </a:pPr>
          <a:endParaRPr lang="ru-RU" sz="1200"/>
        </a:p>
      </dgm:t>
    </dgm:pt>
    <dgm:pt modelId="{D2D34A91-49AC-4A44-BC6B-8E94C67B3985}">
      <dgm:prSet phldrT="[Текст]" custT="1"/>
      <dgm:spPr>
        <a:ln>
          <a:solidFill>
            <a:schemeClr val="bg1"/>
          </a:solidFill>
        </a:ln>
      </dgm:spPr>
      <dgm:t>
        <a:bodyPr/>
        <a:lstStyle/>
        <a:p>
          <a:pPr>
            <a:lnSpc>
              <a:spcPct val="100000"/>
            </a:lnSpc>
            <a:spcBef>
              <a:spcPts val="0"/>
            </a:spcBef>
            <a:spcAft>
              <a:spcPts val="0"/>
            </a:spcAft>
          </a:pPr>
          <a:r>
            <a:rPr lang="ru-RU" sz="1200">
              <a:latin typeface="Times New Roman" panose="02020603050405020304" pitchFamily="18" charset="0"/>
              <a:cs typeface="Times New Roman" panose="02020603050405020304" pitchFamily="18" charset="0"/>
            </a:rPr>
            <a:t>Геометриялық анықтамасы</a:t>
          </a:r>
        </a:p>
      </dgm:t>
    </dgm:pt>
    <dgm:pt modelId="{1B1A3375-08C8-4020-BDE1-473A9011FBC8}" type="parTrans" cxnId="{CACAE91B-BABD-4935-A979-9CB73796EF7F}">
      <dgm:prSet/>
      <dgm:spPr/>
      <dgm:t>
        <a:bodyPr/>
        <a:lstStyle/>
        <a:p>
          <a:pPr>
            <a:lnSpc>
              <a:spcPct val="100000"/>
            </a:lnSpc>
            <a:spcBef>
              <a:spcPts val="0"/>
            </a:spcBef>
            <a:spcAft>
              <a:spcPts val="0"/>
            </a:spcAft>
          </a:pPr>
          <a:endParaRPr lang="ru-RU" sz="1200"/>
        </a:p>
      </dgm:t>
    </dgm:pt>
    <dgm:pt modelId="{849C2679-0C03-475F-90F4-DEE0DF053540}" type="sibTrans" cxnId="{CACAE91B-BABD-4935-A979-9CB73796EF7F}">
      <dgm:prSet/>
      <dgm:spPr/>
      <dgm:t>
        <a:bodyPr/>
        <a:lstStyle/>
        <a:p>
          <a:pPr>
            <a:lnSpc>
              <a:spcPct val="100000"/>
            </a:lnSpc>
            <a:spcBef>
              <a:spcPts val="0"/>
            </a:spcBef>
            <a:spcAft>
              <a:spcPts val="0"/>
            </a:spcAft>
          </a:pPr>
          <a:endParaRPr lang="ru-RU" sz="1200"/>
        </a:p>
      </dgm:t>
    </dgm:pt>
    <dgm:pt modelId="{06491D94-66B9-4C1D-A17A-A7EA82B1894C}" type="pres">
      <dgm:prSet presAssocID="{F4E6D695-747C-49BF-8D7E-20AB0C5AB6F9}" presName="hierChild1" presStyleCnt="0">
        <dgm:presLayoutVars>
          <dgm:orgChart val="1"/>
          <dgm:chPref val="1"/>
          <dgm:dir/>
          <dgm:animOne val="branch"/>
          <dgm:animLvl val="lvl"/>
          <dgm:resizeHandles/>
        </dgm:presLayoutVars>
      </dgm:prSet>
      <dgm:spPr/>
    </dgm:pt>
    <dgm:pt modelId="{4182423A-3FD5-4AC5-967F-3A18566A23F6}" type="pres">
      <dgm:prSet presAssocID="{6E10A151-9678-4DFB-9C0C-B0E5A25DD62D}" presName="hierRoot1" presStyleCnt="0">
        <dgm:presLayoutVars>
          <dgm:hierBranch val="init"/>
        </dgm:presLayoutVars>
      </dgm:prSet>
      <dgm:spPr/>
    </dgm:pt>
    <dgm:pt modelId="{3A08AD41-01E9-40BB-8919-CAB8968121C5}" type="pres">
      <dgm:prSet presAssocID="{6E10A151-9678-4DFB-9C0C-B0E5A25DD62D}" presName="rootComposite1" presStyleCnt="0"/>
      <dgm:spPr/>
    </dgm:pt>
    <dgm:pt modelId="{60DC0992-E3A8-4E20-B676-5C1F0310D143}" type="pres">
      <dgm:prSet presAssocID="{6E10A151-9678-4DFB-9C0C-B0E5A25DD62D}" presName="rootText1" presStyleLbl="node0" presStyleIdx="0" presStyleCnt="1" custScaleY="54304">
        <dgm:presLayoutVars>
          <dgm:chPref val="3"/>
        </dgm:presLayoutVars>
      </dgm:prSet>
      <dgm:spPr/>
    </dgm:pt>
    <dgm:pt modelId="{593E8E73-7561-4138-B65A-827A11576722}" type="pres">
      <dgm:prSet presAssocID="{6E10A151-9678-4DFB-9C0C-B0E5A25DD62D}" presName="rootConnector1" presStyleLbl="asst0" presStyleIdx="0" presStyleCnt="0"/>
      <dgm:spPr/>
    </dgm:pt>
    <dgm:pt modelId="{28736201-B55F-4C7E-8C57-25223F8DBF92}" type="pres">
      <dgm:prSet presAssocID="{6E10A151-9678-4DFB-9C0C-B0E5A25DD62D}" presName="hierChild2" presStyleCnt="0"/>
      <dgm:spPr/>
    </dgm:pt>
    <dgm:pt modelId="{E50146E3-B7E1-45B0-AB24-30091982A225}" type="pres">
      <dgm:prSet presAssocID="{D573BBD9-3A98-4FD2-8B2C-70481EE5855D}" presName="Name37" presStyleLbl="parChTrans1D2" presStyleIdx="0" presStyleCnt="3"/>
      <dgm:spPr/>
    </dgm:pt>
    <dgm:pt modelId="{8C93462F-871E-4A89-9FF9-726ECD988E03}" type="pres">
      <dgm:prSet presAssocID="{90458A77-4C80-4B5B-B2EB-526E9CA15037}" presName="hierRoot2" presStyleCnt="0">
        <dgm:presLayoutVars>
          <dgm:hierBranch val="init"/>
        </dgm:presLayoutVars>
      </dgm:prSet>
      <dgm:spPr/>
    </dgm:pt>
    <dgm:pt modelId="{050D168A-094A-4CBE-8518-3C81F05C8CBC}" type="pres">
      <dgm:prSet presAssocID="{90458A77-4C80-4B5B-B2EB-526E9CA15037}" presName="rootComposite" presStyleCnt="0"/>
      <dgm:spPr/>
    </dgm:pt>
    <dgm:pt modelId="{84FAECF0-1A91-4F29-8043-B13A4417DD02}" type="pres">
      <dgm:prSet presAssocID="{90458A77-4C80-4B5B-B2EB-526E9CA15037}" presName="rootText" presStyleLbl="node2" presStyleIdx="0" presStyleCnt="3" custScaleX="135938" custScaleY="59388">
        <dgm:presLayoutVars>
          <dgm:chPref val="3"/>
        </dgm:presLayoutVars>
      </dgm:prSet>
      <dgm:spPr/>
    </dgm:pt>
    <dgm:pt modelId="{26A23108-9CF2-4243-AC37-5102CE8E52EF}" type="pres">
      <dgm:prSet presAssocID="{90458A77-4C80-4B5B-B2EB-526E9CA15037}" presName="rootConnector" presStyleLbl="node2" presStyleIdx="0" presStyleCnt="3"/>
      <dgm:spPr/>
    </dgm:pt>
    <dgm:pt modelId="{069FCE1D-CAC6-4260-A8E1-FF772DCA7794}" type="pres">
      <dgm:prSet presAssocID="{90458A77-4C80-4B5B-B2EB-526E9CA15037}" presName="hierChild4" presStyleCnt="0"/>
      <dgm:spPr/>
    </dgm:pt>
    <dgm:pt modelId="{CA7BE846-B2BF-46C1-84CA-7E397D2CBE87}" type="pres">
      <dgm:prSet presAssocID="{90458A77-4C80-4B5B-B2EB-526E9CA15037}" presName="hierChild5" presStyleCnt="0"/>
      <dgm:spPr/>
    </dgm:pt>
    <dgm:pt modelId="{6E040D2D-8C3B-409D-AF77-8162720D9AB4}" type="pres">
      <dgm:prSet presAssocID="{659F46B3-3B84-4436-ABD9-BCAA53A3E429}" presName="Name37" presStyleLbl="parChTrans1D2" presStyleIdx="1" presStyleCnt="3"/>
      <dgm:spPr/>
    </dgm:pt>
    <dgm:pt modelId="{0A830686-0111-43AC-ADDD-A0FCE3EE25CA}" type="pres">
      <dgm:prSet presAssocID="{E6CF384F-DF8E-4146-8CEE-055957008AF0}" presName="hierRoot2" presStyleCnt="0">
        <dgm:presLayoutVars>
          <dgm:hierBranch val="init"/>
        </dgm:presLayoutVars>
      </dgm:prSet>
      <dgm:spPr/>
    </dgm:pt>
    <dgm:pt modelId="{B64183CC-9522-4CBD-A9DD-2722FDF40846}" type="pres">
      <dgm:prSet presAssocID="{E6CF384F-DF8E-4146-8CEE-055957008AF0}" presName="rootComposite" presStyleCnt="0"/>
      <dgm:spPr/>
    </dgm:pt>
    <dgm:pt modelId="{F844390E-866E-4278-B9B0-7AB3776714F1}" type="pres">
      <dgm:prSet presAssocID="{E6CF384F-DF8E-4146-8CEE-055957008AF0}" presName="rootText" presStyleLbl="node2" presStyleIdx="1" presStyleCnt="3" custScaleX="189347" custScaleY="70399">
        <dgm:presLayoutVars>
          <dgm:chPref val="3"/>
        </dgm:presLayoutVars>
      </dgm:prSet>
      <dgm:spPr>
        <a:prstGeom prst="flowChartAlternateProcess">
          <a:avLst/>
        </a:prstGeom>
      </dgm:spPr>
    </dgm:pt>
    <dgm:pt modelId="{E54C480B-72FB-4C7E-8156-D86323E594F9}" type="pres">
      <dgm:prSet presAssocID="{E6CF384F-DF8E-4146-8CEE-055957008AF0}" presName="rootConnector" presStyleLbl="node2" presStyleIdx="1" presStyleCnt="3"/>
      <dgm:spPr/>
    </dgm:pt>
    <dgm:pt modelId="{F6953F5C-9078-49A5-97C2-4391B3CE1721}" type="pres">
      <dgm:prSet presAssocID="{E6CF384F-DF8E-4146-8CEE-055957008AF0}" presName="hierChild4" presStyleCnt="0"/>
      <dgm:spPr/>
    </dgm:pt>
    <dgm:pt modelId="{6F85ECBC-1F3D-4FF1-AA07-FAFFAAFDABBF}" type="pres">
      <dgm:prSet presAssocID="{E6CF384F-DF8E-4146-8CEE-055957008AF0}" presName="hierChild5" presStyleCnt="0"/>
      <dgm:spPr/>
    </dgm:pt>
    <dgm:pt modelId="{535C29A8-0CE1-40C1-B1B4-4F3A4B774C11}" type="pres">
      <dgm:prSet presAssocID="{1B1A3375-08C8-4020-BDE1-473A9011FBC8}" presName="Name37" presStyleLbl="parChTrans1D2" presStyleIdx="2" presStyleCnt="3"/>
      <dgm:spPr/>
    </dgm:pt>
    <dgm:pt modelId="{38F1B447-FC31-4DC7-AF51-28FF6ECD4EC8}" type="pres">
      <dgm:prSet presAssocID="{D2D34A91-49AC-4A44-BC6B-8E94C67B3985}" presName="hierRoot2" presStyleCnt="0">
        <dgm:presLayoutVars>
          <dgm:hierBranch val="init"/>
        </dgm:presLayoutVars>
      </dgm:prSet>
      <dgm:spPr/>
    </dgm:pt>
    <dgm:pt modelId="{27438269-5B29-4033-8F69-1DBFF76898C4}" type="pres">
      <dgm:prSet presAssocID="{D2D34A91-49AC-4A44-BC6B-8E94C67B3985}" presName="rootComposite" presStyleCnt="0"/>
      <dgm:spPr/>
    </dgm:pt>
    <dgm:pt modelId="{519853E2-821D-41AE-94E3-26FB6470D1BE}" type="pres">
      <dgm:prSet presAssocID="{D2D34A91-49AC-4A44-BC6B-8E94C67B3985}" presName="rootText" presStyleLbl="node2" presStyleIdx="2" presStyleCnt="3" custScaleX="134813" custScaleY="46708">
        <dgm:presLayoutVars>
          <dgm:chPref val="3"/>
        </dgm:presLayoutVars>
      </dgm:prSet>
      <dgm:spPr/>
    </dgm:pt>
    <dgm:pt modelId="{28F91D8F-9960-4F20-BCB9-3C988FA962B6}" type="pres">
      <dgm:prSet presAssocID="{D2D34A91-49AC-4A44-BC6B-8E94C67B3985}" presName="rootConnector" presStyleLbl="node2" presStyleIdx="2" presStyleCnt="3"/>
      <dgm:spPr/>
    </dgm:pt>
    <dgm:pt modelId="{44B872C0-38A4-4BE9-B1A4-6F688193200C}" type="pres">
      <dgm:prSet presAssocID="{D2D34A91-49AC-4A44-BC6B-8E94C67B3985}" presName="hierChild4" presStyleCnt="0"/>
      <dgm:spPr/>
    </dgm:pt>
    <dgm:pt modelId="{8FAF67F0-498F-4416-806F-B4B2F2812E67}" type="pres">
      <dgm:prSet presAssocID="{D2D34A91-49AC-4A44-BC6B-8E94C67B3985}" presName="hierChild5" presStyleCnt="0"/>
      <dgm:spPr/>
    </dgm:pt>
    <dgm:pt modelId="{69380F7D-1E49-48A1-A20B-4B3420F706BD}" type="pres">
      <dgm:prSet presAssocID="{6E10A151-9678-4DFB-9C0C-B0E5A25DD62D}" presName="hierChild3" presStyleCnt="0"/>
      <dgm:spPr/>
    </dgm:pt>
  </dgm:ptLst>
  <dgm:cxnLst>
    <dgm:cxn modelId="{BA1C1003-47DA-4871-8066-9CB71C755D9A}" type="presOf" srcId="{E6CF384F-DF8E-4146-8CEE-055957008AF0}" destId="{F844390E-866E-4278-B9B0-7AB3776714F1}" srcOrd="0" destOrd="0" presId="urn:microsoft.com/office/officeart/2005/8/layout/orgChart1"/>
    <dgm:cxn modelId="{68CC1407-4D1A-447A-A513-DA7CB11022DC}" type="presOf" srcId="{E6CF384F-DF8E-4146-8CEE-055957008AF0}" destId="{E54C480B-72FB-4C7E-8156-D86323E594F9}" srcOrd="1" destOrd="0" presId="urn:microsoft.com/office/officeart/2005/8/layout/orgChart1"/>
    <dgm:cxn modelId="{BD10510E-3C65-4C44-9D6E-2647DA30E4D4}" type="presOf" srcId="{90458A77-4C80-4B5B-B2EB-526E9CA15037}" destId="{84FAECF0-1A91-4F29-8043-B13A4417DD02}" srcOrd="0" destOrd="0" presId="urn:microsoft.com/office/officeart/2005/8/layout/orgChart1"/>
    <dgm:cxn modelId="{CB03E60F-7214-489D-AC20-0D4690002910}" type="presOf" srcId="{D2D34A91-49AC-4A44-BC6B-8E94C67B3985}" destId="{28F91D8F-9960-4F20-BCB9-3C988FA962B6}" srcOrd="1" destOrd="0" presId="urn:microsoft.com/office/officeart/2005/8/layout/orgChart1"/>
    <dgm:cxn modelId="{FC58FE14-0666-432A-9D94-7486ED017A30}" srcId="{F4E6D695-747C-49BF-8D7E-20AB0C5AB6F9}" destId="{6E10A151-9678-4DFB-9C0C-B0E5A25DD62D}" srcOrd="0" destOrd="0" parTransId="{EEDA08B9-AF9D-4A9C-8A7F-FCF655882143}" sibTransId="{A46C6EF0-E710-4AC0-883A-A69224CD4FC5}"/>
    <dgm:cxn modelId="{CACAE91B-BABD-4935-A979-9CB73796EF7F}" srcId="{6E10A151-9678-4DFB-9C0C-B0E5A25DD62D}" destId="{D2D34A91-49AC-4A44-BC6B-8E94C67B3985}" srcOrd="2" destOrd="0" parTransId="{1B1A3375-08C8-4020-BDE1-473A9011FBC8}" sibTransId="{849C2679-0C03-475F-90F4-DEE0DF053540}"/>
    <dgm:cxn modelId="{C1514234-563D-47E7-9B30-7E605080FB49}" type="presOf" srcId="{90458A77-4C80-4B5B-B2EB-526E9CA15037}" destId="{26A23108-9CF2-4243-AC37-5102CE8E52EF}" srcOrd="1" destOrd="0" presId="urn:microsoft.com/office/officeart/2005/8/layout/orgChart1"/>
    <dgm:cxn modelId="{DAD86051-98F1-414A-B479-17FAF520E054}" type="presOf" srcId="{F4E6D695-747C-49BF-8D7E-20AB0C5AB6F9}" destId="{06491D94-66B9-4C1D-A17A-A7EA82B1894C}" srcOrd="0" destOrd="0" presId="urn:microsoft.com/office/officeart/2005/8/layout/orgChart1"/>
    <dgm:cxn modelId="{14E4D752-358C-45DC-9022-694FF4084C48}" type="presOf" srcId="{6E10A151-9678-4DFB-9C0C-B0E5A25DD62D}" destId="{593E8E73-7561-4138-B65A-827A11576722}" srcOrd="1" destOrd="0" presId="urn:microsoft.com/office/officeart/2005/8/layout/orgChart1"/>
    <dgm:cxn modelId="{66C25F62-7715-4A9F-9844-CA7CC61B8930}" type="presOf" srcId="{659F46B3-3B84-4436-ABD9-BCAA53A3E429}" destId="{6E040D2D-8C3B-409D-AF77-8162720D9AB4}" srcOrd="0" destOrd="0" presId="urn:microsoft.com/office/officeart/2005/8/layout/orgChart1"/>
    <dgm:cxn modelId="{69AD1E6B-D6A2-407A-96D7-46B22BF506E0}" srcId="{6E10A151-9678-4DFB-9C0C-B0E5A25DD62D}" destId="{E6CF384F-DF8E-4146-8CEE-055957008AF0}" srcOrd="1" destOrd="0" parTransId="{659F46B3-3B84-4436-ABD9-BCAA53A3E429}" sibTransId="{D3D64F13-D7C3-4B64-9189-D977DF26D601}"/>
    <dgm:cxn modelId="{6FC86EA2-A790-4E1A-8BEB-4959EBFDD5C5}" type="presOf" srcId="{6E10A151-9678-4DFB-9C0C-B0E5A25DD62D}" destId="{60DC0992-E3A8-4E20-B676-5C1F0310D143}" srcOrd="0" destOrd="0" presId="urn:microsoft.com/office/officeart/2005/8/layout/orgChart1"/>
    <dgm:cxn modelId="{E4F2B0CB-A00E-40E6-A0B0-816A0BBE510F}" srcId="{6E10A151-9678-4DFB-9C0C-B0E5A25DD62D}" destId="{90458A77-4C80-4B5B-B2EB-526E9CA15037}" srcOrd="0" destOrd="0" parTransId="{D573BBD9-3A98-4FD2-8B2C-70481EE5855D}" sibTransId="{79C91596-EE05-4927-A5EE-2043459CB976}"/>
    <dgm:cxn modelId="{35B0F9DF-2314-432B-808E-D0326B96AE43}" type="presOf" srcId="{D573BBD9-3A98-4FD2-8B2C-70481EE5855D}" destId="{E50146E3-B7E1-45B0-AB24-30091982A225}" srcOrd="0" destOrd="0" presId="urn:microsoft.com/office/officeart/2005/8/layout/orgChart1"/>
    <dgm:cxn modelId="{A6ECE4E9-15A5-4E88-89A1-56AB6B560036}" type="presOf" srcId="{1B1A3375-08C8-4020-BDE1-473A9011FBC8}" destId="{535C29A8-0CE1-40C1-B1B4-4F3A4B774C11}" srcOrd="0" destOrd="0" presId="urn:microsoft.com/office/officeart/2005/8/layout/orgChart1"/>
    <dgm:cxn modelId="{B9BCB7FC-91D7-4D7E-97C2-2A8F71756738}" type="presOf" srcId="{D2D34A91-49AC-4A44-BC6B-8E94C67B3985}" destId="{519853E2-821D-41AE-94E3-26FB6470D1BE}" srcOrd="0" destOrd="0" presId="urn:microsoft.com/office/officeart/2005/8/layout/orgChart1"/>
    <dgm:cxn modelId="{E3F4DD3B-99A7-4504-8D2D-D2BDB66183FF}" type="presParOf" srcId="{06491D94-66B9-4C1D-A17A-A7EA82B1894C}" destId="{4182423A-3FD5-4AC5-967F-3A18566A23F6}" srcOrd="0" destOrd="0" presId="urn:microsoft.com/office/officeart/2005/8/layout/orgChart1"/>
    <dgm:cxn modelId="{CBC68334-BDFB-46F1-976B-3B8FFAADAD45}" type="presParOf" srcId="{4182423A-3FD5-4AC5-967F-3A18566A23F6}" destId="{3A08AD41-01E9-40BB-8919-CAB8968121C5}" srcOrd="0" destOrd="0" presId="urn:microsoft.com/office/officeart/2005/8/layout/orgChart1"/>
    <dgm:cxn modelId="{204B7A1A-2E54-4A6A-9854-F1C620B4FCDD}" type="presParOf" srcId="{3A08AD41-01E9-40BB-8919-CAB8968121C5}" destId="{60DC0992-E3A8-4E20-B676-5C1F0310D143}" srcOrd="0" destOrd="0" presId="urn:microsoft.com/office/officeart/2005/8/layout/orgChart1"/>
    <dgm:cxn modelId="{64194794-C2ED-43BD-9E3E-768C9BB7F722}" type="presParOf" srcId="{3A08AD41-01E9-40BB-8919-CAB8968121C5}" destId="{593E8E73-7561-4138-B65A-827A11576722}" srcOrd="1" destOrd="0" presId="urn:microsoft.com/office/officeart/2005/8/layout/orgChart1"/>
    <dgm:cxn modelId="{71A39A73-056F-41FF-9441-69C900658B49}" type="presParOf" srcId="{4182423A-3FD5-4AC5-967F-3A18566A23F6}" destId="{28736201-B55F-4C7E-8C57-25223F8DBF92}" srcOrd="1" destOrd="0" presId="urn:microsoft.com/office/officeart/2005/8/layout/orgChart1"/>
    <dgm:cxn modelId="{50065940-2DFD-4127-B6A6-C551CECB0B85}" type="presParOf" srcId="{28736201-B55F-4C7E-8C57-25223F8DBF92}" destId="{E50146E3-B7E1-45B0-AB24-30091982A225}" srcOrd="0" destOrd="0" presId="urn:microsoft.com/office/officeart/2005/8/layout/orgChart1"/>
    <dgm:cxn modelId="{EC40622D-BB63-4C8E-AA08-D0819861D56E}" type="presParOf" srcId="{28736201-B55F-4C7E-8C57-25223F8DBF92}" destId="{8C93462F-871E-4A89-9FF9-726ECD988E03}" srcOrd="1" destOrd="0" presId="urn:microsoft.com/office/officeart/2005/8/layout/orgChart1"/>
    <dgm:cxn modelId="{D7B3406B-106A-4932-88E4-BA6B7B39DB83}" type="presParOf" srcId="{8C93462F-871E-4A89-9FF9-726ECD988E03}" destId="{050D168A-094A-4CBE-8518-3C81F05C8CBC}" srcOrd="0" destOrd="0" presId="urn:microsoft.com/office/officeart/2005/8/layout/orgChart1"/>
    <dgm:cxn modelId="{D8C513A9-2B04-4148-93EA-8FC258B00D87}" type="presParOf" srcId="{050D168A-094A-4CBE-8518-3C81F05C8CBC}" destId="{84FAECF0-1A91-4F29-8043-B13A4417DD02}" srcOrd="0" destOrd="0" presId="urn:microsoft.com/office/officeart/2005/8/layout/orgChart1"/>
    <dgm:cxn modelId="{B785E6FD-99D4-467E-8481-2B7B7A7F7530}" type="presParOf" srcId="{050D168A-094A-4CBE-8518-3C81F05C8CBC}" destId="{26A23108-9CF2-4243-AC37-5102CE8E52EF}" srcOrd="1" destOrd="0" presId="urn:microsoft.com/office/officeart/2005/8/layout/orgChart1"/>
    <dgm:cxn modelId="{20B5781B-3DE2-495B-B32C-283A9E50FD3B}" type="presParOf" srcId="{8C93462F-871E-4A89-9FF9-726ECD988E03}" destId="{069FCE1D-CAC6-4260-A8E1-FF772DCA7794}" srcOrd="1" destOrd="0" presId="urn:microsoft.com/office/officeart/2005/8/layout/orgChart1"/>
    <dgm:cxn modelId="{E52B4DBE-1BB4-43A6-A95F-BF68F26753A4}" type="presParOf" srcId="{8C93462F-871E-4A89-9FF9-726ECD988E03}" destId="{CA7BE846-B2BF-46C1-84CA-7E397D2CBE87}" srcOrd="2" destOrd="0" presId="urn:microsoft.com/office/officeart/2005/8/layout/orgChart1"/>
    <dgm:cxn modelId="{CEB5E481-B769-4F37-B38B-4B681F9AAF30}" type="presParOf" srcId="{28736201-B55F-4C7E-8C57-25223F8DBF92}" destId="{6E040D2D-8C3B-409D-AF77-8162720D9AB4}" srcOrd="2" destOrd="0" presId="urn:microsoft.com/office/officeart/2005/8/layout/orgChart1"/>
    <dgm:cxn modelId="{E157F525-49E7-4093-9691-2656D02EA881}" type="presParOf" srcId="{28736201-B55F-4C7E-8C57-25223F8DBF92}" destId="{0A830686-0111-43AC-ADDD-A0FCE3EE25CA}" srcOrd="3" destOrd="0" presId="urn:microsoft.com/office/officeart/2005/8/layout/orgChart1"/>
    <dgm:cxn modelId="{C0350DB9-1255-40DD-AA1F-C2EC27650594}" type="presParOf" srcId="{0A830686-0111-43AC-ADDD-A0FCE3EE25CA}" destId="{B64183CC-9522-4CBD-A9DD-2722FDF40846}" srcOrd="0" destOrd="0" presId="urn:microsoft.com/office/officeart/2005/8/layout/orgChart1"/>
    <dgm:cxn modelId="{EEBEB37E-B29B-446C-81BD-0721D9377D24}" type="presParOf" srcId="{B64183CC-9522-4CBD-A9DD-2722FDF40846}" destId="{F844390E-866E-4278-B9B0-7AB3776714F1}" srcOrd="0" destOrd="0" presId="urn:microsoft.com/office/officeart/2005/8/layout/orgChart1"/>
    <dgm:cxn modelId="{03A8B3A7-B841-4303-8110-726EFEB10F68}" type="presParOf" srcId="{B64183CC-9522-4CBD-A9DD-2722FDF40846}" destId="{E54C480B-72FB-4C7E-8156-D86323E594F9}" srcOrd="1" destOrd="0" presId="urn:microsoft.com/office/officeart/2005/8/layout/orgChart1"/>
    <dgm:cxn modelId="{55548C98-B703-475B-ACE6-7D2BAECEEBDE}" type="presParOf" srcId="{0A830686-0111-43AC-ADDD-A0FCE3EE25CA}" destId="{F6953F5C-9078-49A5-97C2-4391B3CE1721}" srcOrd="1" destOrd="0" presId="urn:microsoft.com/office/officeart/2005/8/layout/orgChart1"/>
    <dgm:cxn modelId="{67273AF1-7CC9-458C-90EA-66710E3B0C8E}" type="presParOf" srcId="{0A830686-0111-43AC-ADDD-A0FCE3EE25CA}" destId="{6F85ECBC-1F3D-4FF1-AA07-FAFFAAFDABBF}" srcOrd="2" destOrd="0" presId="urn:microsoft.com/office/officeart/2005/8/layout/orgChart1"/>
    <dgm:cxn modelId="{4C70125C-47F1-47AF-A88C-A2658E6C29D7}" type="presParOf" srcId="{28736201-B55F-4C7E-8C57-25223F8DBF92}" destId="{535C29A8-0CE1-40C1-B1B4-4F3A4B774C11}" srcOrd="4" destOrd="0" presId="urn:microsoft.com/office/officeart/2005/8/layout/orgChart1"/>
    <dgm:cxn modelId="{09217A92-C8E7-4739-AC13-39B1D4EA91D2}" type="presParOf" srcId="{28736201-B55F-4C7E-8C57-25223F8DBF92}" destId="{38F1B447-FC31-4DC7-AF51-28FF6ECD4EC8}" srcOrd="5" destOrd="0" presId="urn:microsoft.com/office/officeart/2005/8/layout/orgChart1"/>
    <dgm:cxn modelId="{7D017146-94F2-46E4-A317-1112BA258FE0}" type="presParOf" srcId="{38F1B447-FC31-4DC7-AF51-28FF6ECD4EC8}" destId="{27438269-5B29-4033-8F69-1DBFF76898C4}" srcOrd="0" destOrd="0" presId="urn:microsoft.com/office/officeart/2005/8/layout/orgChart1"/>
    <dgm:cxn modelId="{39128807-C4D6-4174-A771-390F513E4844}" type="presParOf" srcId="{27438269-5B29-4033-8F69-1DBFF76898C4}" destId="{519853E2-821D-41AE-94E3-26FB6470D1BE}" srcOrd="0" destOrd="0" presId="urn:microsoft.com/office/officeart/2005/8/layout/orgChart1"/>
    <dgm:cxn modelId="{B57B4575-8EEB-4340-AF67-533B9E6F74A2}" type="presParOf" srcId="{27438269-5B29-4033-8F69-1DBFF76898C4}" destId="{28F91D8F-9960-4F20-BCB9-3C988FA962B6}" srcOrd="1" destOrd="0" presId="urn:microsoft.com/office/officeart/2005/8/layout/orgChart1"/>
    <dgm:cxn modelId="{FEF5CBF6-B35F-4B04-A3EB-14519AAA4648}" type="presParOf" srcId="{38F1B447-FC31-4DC7-AF51-28FF6ECD4EC8}" destId="{44B872C0-38A4-4BE9-B1A4-6F688193200C}" srcOrd="1" destOrd="0" presId="urn:microsoft.com/office/officeart/2005/8/layout/orgChart1"/>
    <dgm:cxn modelId="{CDE7DB81-6088-4764-A56A-DFB9D0D96018}" type="presParOf" srcId="{38F1B447-FC31-4DC7-AF51-28FF6ECD4EC8}" destId="{8FAF67F0-498F-4416-806F-B4B2F2812E67}" srcOrd="2" destOrd="0" presId="urn:microsoft.com/office/officeart/2005/8/layout/orgChart1"/>
    <dgm:cxn modelId="{62580F25-17E0-41FF-9012-D88CAB4A6305}" type="presParOf" srcId="{4182423A-3FD5-4AC5-967F-3A18566A23F6}" destId="{69380F7D-1E49-48A1-A20B-4B3420F706BD}" srcOrd="2" destOrd="0" presId="urn:microsoft.com/office/officeart/2005/8/layout/orgChart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F3B62D5-B5F9-4C57-8011-E3B27499F4BD}"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ru-RU"/>
        </a:p>
      </dgm:t>
    </dgm:pt>
    <dgm:pt modelId="{FEB8C9EC-FE93-4B30-BC7F-C90D10FBF07F}">
      <dgm:prSet phldrT="[Текст]" custT="1"/>
      <dgm:spPr>
        <a:solidFill>
          <a:schemeClr val="bg1"/>
        </a:solidFill>
        <a:ln>
          <a:solidFill>
            <a:schemeClr val="bg1"/>
          </a:solidFill>
        </a:ln>
      </dgm:spPr>
      <dgm:t>
        <a:bodyPr/>
        <a:lstStyle/>
        <a:p>
          <a:pPr>
            <a:lnSpc>
              <a:spcPct val="100000"/>
            </a:lnSpc>
            <a:spcBef>
              <a:spcPts val="0"/>
            </a:spcBef>
            <a:spcAft>
              <a:spcPts val="0"/>
            </a:spcAft>
          </a:pPr>
          <a:r>
            <a:rPr lang="ru-RU" sz="1200">
              <a:solidFill>
                <a:schemeClr val="tx1"/>
              </a:solidFill>
              <a:latin typeface="Times New Roman" panose="02020603050405020304" pitchFamily="18" charset="0"/>
              <a:cs typeface="Times New Roman" panose="02020603050405020304" pitchFamily="18" charset="0"/>
            </a:rPr>
            <a:t>Классикалық анықтамасы</a:t>
          </a:r>
          <a:endParaRPr lang="ru-RU" sz="1200">
            <a:solidFill>
              <a:schemeClr val="tx1"/>
            </a:solidFill>
          </a:endParaRPr>
        </a:p>
      </dgm:t>
    </dgm:pt>
    <dgm:pt modelId="{CDEF113A-89A5-4B71-8625-DFD8E47C507C}" type="parTrans" cxnId="{0A6FD72B-7864-4308-9176-CB0772022E21}">
      <dgm:prSet/>
      <dgm:spPr/>
      <dgm:t>
        <a:bodyPr/>
        <a:lstStyle/>
        <a:p>
          <a:pPr>
            <a:lnSpc>
              <a:spcPct val="100000"/>
            </a:lnSpc>
            <a:spcBef>
              <a:spcPts val="0"/>
            </a:spcBef>
            <a:spcAft>
              <a:spcPts val="0"/>
            </a:spcAft>
          </a:pPr>
          <a:endParaRPr lang="ru-RU" sz="1200"/>
        </a:p>
      </dgm:t>
    </dgm:pt>
    <dgm:pt modelId="{80581F65-9404-449E-9FDD-B14434F1B044}" type="sibTrans" cxnId="{0A6FD72B-7864-4308-9176-CB0772022E21}">
      <dgm:prSet/>
      <dgm:spPr/>
      <dgm:t>
        <a:bodyPr/>
        <a:lstStyle/>
        <a:p>
          <a:pPr>
            <a:lnSpc>
              <a:spcPct val="100000"/>
            </a:lnSpc>
            <a:spcBef>
              <a:spcPts val="0"/>
            </a:spcBef>
            <a:spcAft>
              <a:spcPts val="0"/>
            </a:spcAft>
          </a:pPr>
          <a:endParaRPr lang="ru-RU" sz="1200"/>
        </a:p>
      </dgm:t>
    </dgm:pt>
    <dgm:pt modelId="{90B2CA74-EE96-4785-BBF8-4D241DC0E34F}">
      <dgm:prSet phldrT="[Текст]" custT="1"/>
      <dgm:spPr>
        <a:solidFill>
          <a:schemeClr val="bg1"/>
        </a:solidFill>
      </dgm:spPr>
      <dgm:t>
        <a:bodyPr/>
        <a:lstStyle/>
        <a:p>
          <a:pPr>
            <a:lnSpc>
              <a:spcPct val="100000"/>
            </a:lnSpc>
            <a:spcBef>
              <a:spcPts val="0"/>
            </a:spcBef>
            <a:spcAft>
              <a:spcPts val="0"/>
            </a:spcAft>
          </a:pPr>
          <a:r>
            <a:rPr lang="ru-RU" sz="1200">
              <a:solidFill>
                <a:schemeClr val="tx1"/>
              </a:solidFill>
              <a:latin typeface="Times New Roman" panose="02020603050405020304" pitchFamily="18" charset="0"/>
              <a:cs typeface="Times New Roman" panose="02020603050405020304" pitchFamily="18" charset="0"/>
            </a:rPr>
            <a:t>Кездейсоқ оқиғалар</a:t>
          </a:r>
        </a:p>
      </dgm:t>
    </dgm:pt>
    <dgm:pt modelId="{7145A61B-2849-4BF6-BD53-2165FBFA464B}" type="parTrans" cxnId="{F4BE5D33-0A80-4E31-A7AA-52B21119540A}">
      <dgm:prSet custT="1"/>
      <dgm:spPr/>
      <dgm:t>
        <a:bodyPr/>
        <a:lstStyle/>
        <a:p>
          <a:pPr>
            <a:lnSpc>
              <a:spcPct val="100000"/>
            </a:lnSpc>
            <a:spcBef>
              <a:spcPts val="0"/>
            </a:spcBef>
            <a:spcAft>
              <a:spcPts val="0"/>
            </a:spcAft>
          </a:pPr>
          <a:endParaRPr lang="ru-RU" sz="1200"/>
        </a:p>
      </dgm:t>
    </dgm:pt>
    <dgm:pt modelId="{05C0F4BB-99F9-4430-BAB0-3FE5A9E017A5}" type="sibTrans" cxnId="{F4BE5D33-0A80-4E31-A7AA-52B21119540A}">
      <dgm:prSet/>
      <dgm:spPr/>
      <dgm:t>
        <a:bodyPr/>
        <a:lstStyle/>
        <a:p>
          <a:pPr>
            <a:lnSpc>
              <a:spcPct val="100000"/>
            </a:lnSpc>
            <a:spcBef>
              <a:spcPts val="0"/>
            </a:spcBef>
            <a:spcAft>
              <a:spcPts val="0"/>
            </a:spcAft>
          </a:pPr>
          <a:endParaRPr lang="ru-RU" sz="1200"/>
        </a:p>
      </dgm:t>
    </dgm:pt>
    <dgm:pt modelId="{51709672-BD57-475E-826F-7B17B37615AB}">
      <dgm:prSet phldrT="[Текст]" custT="1"/>
      <dgm:spPr>
        <a:solidFill>
          <a:schemeClr val="bg1"/>
        </a:solidFill>
      </dgm:spPr>
      <dgm:t>
        <a:bodyPr/>
        <a:lstStyle/>
        <a:p>
          <a:pPr>
            <a:lnSpc>
              <a:spcPct val="100000"/>
            </a:lnSpc>
            <a:spcBef>
              <a:spcPts val="0"/>
            </a:spcBef>
            <a:spcAft>
              <a:spcPts val="0"/>
            </a:spcAft>
          </a:pPr>
          <a:r>
            <a:rPr lang="ru-RU" sz="1200">
              <a:solidFill>
                <a:schemeClr val="tx1"/>
              </a:solidFill>
              <a:latin typeface="Times New Roman" panose="02020603050405020304" pitchFamily="18" charset="0"/>
              <a:cs typeface="Times New Roman" panose="02020603050405020304" pitchFamily="18" charset="0"/>
            </a:rPr>
            <a:t>Теңмүмкінді оқиғалар</a:t>
          </a:r>
        </a:p>
      </dgm:t>
    </dgm:pt>
    <dgm:pt modelId="{1D4E8538-BA09-4DC8-BB75-0E99ED7FF371}" type="parTrans" cxnId="{E2ADDC20-8AAD-4BF5-B96B-3445AF5CA595}">
      <dgm:prSet custT="1"/>
      <dgm:spPr/>
      <dgm:t>
        <a:bodyPr/>
        <a:lstStyle/>
        <a:p>
          <a:pPr>
            <a:lnSpc>
              <a:spcPct val="100000"/>
            </a:lnSpc>
            <a:spcBef>
              <a:spcPts val="0"/>
            </a:spcBef>
            <a:spcAft>
              <a:spcPts val="0"/>
            </a:spcAft>
          </a:pPr>
          <a:endParaRPr lang="ru-RU" sz="1200"/>
        </a:p>
      </dgm:t>
    </dgm:pt>
    <dgm:pt modelId="{2AC3CAED-E6CF-4D73-9CBE-BD5D5197B396}" type="sibTrans" cxnId="{E2ADDC20-8AAD-4BF5-B96B-3445AF5CA595}">
      <dgm:prSet/>
      <dgm:spPr/>
      <dgm:t>
        <a:bodyPr/>
        <a:lstStyle/>
        <a:p>
          <a:pPr>
            <a:lnSpc>
              <a:spcPct val="100000"/>
            </a:lnSpc>
            <a:spcBef>
              <a:spcPts val="0"/>
            </a:spcBef>
            <a:spcAft>
              <a:spcPts val="0"/>
            </a:spcAft>
          </a:pPr>
          <a:endParaRPr lang="ru-RU" sz="1200"/>
        </a:p>
      </dgm:t>
    </dgm:pt>
    <dgm:pt modelId="{549D192C-7963-429D-BE25-9ED2A6916ED0}">
      <dgm:prSet phldrT="[Текст]" custT="1"/>
      <dgm:spPr>
        <a:solidFill>
          <a:schemeClr val="bg1"/>
        </a:solidFill>
      </dgm:spPr>
      <dgm:t>
        <a:bodyPr/>
        <a:lstStyle/>
        <a:p>
          <a:pPr>
            <a:lnSpc>
              <a:spcPct val="100000"/>
            </a:lnSpc>
            <a:spcBef>
              <a:spcPts val="0"/>
            </a:spcBef>
            <a:spcAft>
              <a:spcPts val="0"/>
            </a:spcAft>
          </a:pPr>
          <a:r>
            <a:rPr lang="ru-RU" sz="1200">
              <a:solidFill>
                <a:schemeClr val="tx1"/>
              </a:solidFill>
              <a:latin typeface="Times New Roman" panose="02020603050405020304" pitchFamily="18" charset="0"/>
              <a:cs typeface="Times New Roman" panose="02020603050405020304" pitchFamily="18" charset="0"/>
            </a:rPr>
            <a:t>Комбинаторика</a:t>
          </a:r>
        </a:p>
      </dgm:t>
    </dgm:pt>
    <dgm:pt modelId="{B7928A3D-9F1A-4667-BCBC-16389568CBA2}" type="parTrans" cxnId="{A9D0376F-70BD-458A-907C-43FE529E84AD}">
      <dgm:prSet custT="1"/>
      <dgm:spPr/>
      <dgm:t>
        <a:bodyPr/>
        <a:lstStyle/>
        <a:p>
          <a:pPr>
            <a:lnSpc>
              <a:spcPct val="100000"/>
            </a:lnSpc>
            <a:spcBef>
              <a:spcPts val="0"/>
            </a:spcBef>
            <a:spcAft>
              <a:spcPts val="0"/>
            </a:spcAft>
          </a:pPr>
          <a:endParaRPr lang="ru-RU" sz="1200"/>
        </a:p>
      </dgm:t>
    </dgm:pt>
    <dgm:pt modelId="{B2536607-EAF9-4CAF-BABC-94CD198D67E0}" type="sibTrans" cxnId="{A9D0376F-70BD-458A-907C-43FE529E84AD}">
      <dgm:prSet/>
      <dgm:spPr/>
      <dgm:t>
        <a:bodyPr/>
        <a:lstStyle/>
        <a:p>
          <a:pPr>
            <a:lnSpc>
              <a:spcPct val="100000"/>
            </a:lnSpc>
            <a:spcBef>
              <a:spcPts val="0"/>
            </a:spcBef>
            <a:spcAft>
              <a:spcPts val="0"/>
            </a:spcAft>
          </a:pPr>
          <a:endParaRPr lang="ru-RU" sz="1200"/>
        </a:p>
      </dgm:t>
    </dgm:pt>
    <dgm:pt modelId="{23339EF0-EA8F-4C19-9B0D-CCD38D39B9DD}" type="pres">
      <dgm:prSet presAssocID="{3F3B62D5-B5F9-4C57-8011-E3B27499F4BD}" presName="diagram" presStyleCnt="0">
        <dgm:presLayoutVars>
          <dgm:chPref val="1"/>
          <dgm:dir/>
          <dgm:animOne val="branch"/>
          <dgm:animLvl val="lvl"/>
          <dgm:resizeHandles val="exact"/>
        </dgm:presLayoutVars>
      </dgm:prSet>
      <dgm:spPr/>
    </dgm:pt>
    <dgm:pt modelId="{13302F39-81DC-4C8A-86A1-448059EDDB77}" type="pres">
      <dgm:prSet presAssocID="{FEB8C9EC-FE93-4B30-BC7F-C90D10FBF07F}" presName="root1" presStyleCnt="0"/>
      <dgm:spPr/>
    </dgm:pt>
    <dgm:pt modelId="{70A50E9D-6BB5-4F22-82B6-DE3649BFFA3A}" type="pres">
      <dgm:prSet presAssocID="{FEB8C9EC-FE93-4B30-BC7F-C90D10FBF07F}" presName="LevelOneTextNode" presStyleLbl="node0" presStyleIdx="0" presStyleCnt="1" custScaleX="212425">
        <dgm:presLayoutVars>
          <dgm:chPref val="3"/>
        </dgm:presLayoutVars>
      </dgm:prSet>
      <dgm:spPr/>
    </dgm:pt>
    <dgm:pt modelId="{4CC944C0-D52A-483A-AFF6-DD65CFDAB3C2}" type="pres">
      <dgm:prSet presAssocID="{FEB8C9EC-FE93-4B30-BC7F-C90D10FBF07F}" presName="level2hierChild" presStyleCnt="0"/>
      <dgm:spPr/>
    </dgm:pt>
    <dgm:pt modelId="{4B9B7F00-57AF-4209-9F0A-AF4B7040BDCB}" type="pres">
      <dgm:prSet presAssocID="{7145A61B-2849-4BF6-BD53-2165FBFA464B}" presName="conn2-1" presStyleLbl="parChTrans1D2" presStyleIdx="0" presStyleCnt="2"/>
      <dgm:spPr/>
    </dgm:pt>
    <dgm:pt modelId="{1D251D9C-735C-44F7-A762-181625F8BAE5}" type="pres">
      <dgm:prSet presAssocID="{7145A61B-2849-4BF6-BD53-2165FBFA464B}" presName="connTx" presStyleLbl="parChTrans1D2" presStyleIdx="0" presStyleCnt="2"/>
      <dgm:spPr/>
    </dgm:pt>
    <dgm:pt modelId="{D342EDE7-3D94-46CB-A55E-45DB98BF8989}" type="pres">
      <dgm:prSet presAssocID="{90B2CA74-EE96-4785-BBF8-4D241DC0E34F}" presName="root2" presStyleCnt="0"/>
      <dgm:spPr/>
    </dgm:pt>
    <dgm:pt modelId="{69B49ABB-E897-40F8-877E-58FC4A083F11}" type="pres">
      <dgm:prSet presAssocID="{90B2CA74-EE96-4785-BBF8-4D241DC0E34F}" presName="LevelTwoTextNode" presStyleLbl="node2" presStyleIdx="0" presStyleCnt="2" custScaleX="205108">
        <dgm:presLayoutVars>
          <dgm:chPref val="3"/>
        </dgm:presLayoutVars>
      </dgm:prSet>
      <dgm:spPr/>
    </dgm:pt>
    <dgm:pt modelId="{83983AE2-0B61-457C-8E01-B97FE95B05A7}" type="pres">
      <dgm:prSet presAssocID="{90B2CA74-EE96-4785-BBF8-4D241DC0E34F}" presName="level3hierChild" presStyleCnt="0"/>
      <dgm:spPr/>
    </dgm:pt>
    <dgm:pt modelId="{C7105445-9C59-4E16-AC73-5495700ABFEF}" type="pres">
      <dgm:prSet presAssocID="{1D4E8538-BA09-4DC8-BB75-0E99ED7FF371}" presName="conn2-1" presStyleLbl="parChTrans1D3" presStyleIdx="0" presStyleCnt="1"/>
      <dgm:spPr/>
    </dgm:pt>
    <dgm:pt modelId="{CF256A5F-8EC0-45A6-AEB1-3695BAC8F841}" type="pres">
      <dgm:prSet presAssocID="{1D4E8538-BA09-4DC8-BB75-0E99ED7FF371}" presName="connTx" presStyleLbl="parChTrans1D3" presStyleIdx="0" presStyleCnt="1"/>
      <dgm:spPr/>
    </dgm:pt>
    <dgm:pt modelId="{82E6C6CF-9EB0-4A24-892D-36FAE22D23D9}" type="pres">
      <dgm:prSet presAssocID="{51709672-BD57-475E-826F-7B17B37615AB}" presName="root2" presStyleCnt="0"/>
      <dgm:spPr/>
    </dgm:pt>
    <dgm:pt modelId="{099975FD-7FD3-4763-A694-684F1B4F8E0B}" type="pres">
      <dgm:prSet presAssocID="{51709672-BD57-475E-826F-7B17B37615AB}" presName="LevelTwoTextNode" presStyleLbl="node3" presStyleIdx="0" presStyleCnt="1" custScaleX="215176">
        <dgm:presLayoutVars>
          <dgm:chPref val="3"/>
        </dgm:presLayoutVars>
      </dgm:prSet>
      <dgm:spPr/>
    </dgm:pt>
    <dgm:pt modelId="{1EA7AC34-9348-4557-A905-5823E4C37619}" type="pres">
      <dgm:prSet presAssocID="{51709672-BD57-475E-826F-7B17B37615AB}" presName="level3hierChild" presStyleCnt="0"/>
      <dgm:spPr/>
    </dgm:pt>
    <dgm:pt modelId="{078EDF9D-05A3-4ADA-8455-737166D9CBDB}" type="pres">
      <dgm:prSet presAssocID="{B7928A3D-9F1A-4667-BCBC-16389568CBA2}" presName="conn2-1" presStyleLbl="parChTrans1D2" presStyleIdx="1" presStyleCnt="2"/>
      <dgm:spPr/>
    </dgm:pt>
    <dgm:pt modelId="{24BE36A2-3E7E-4BB3-8A10-563DECBB6742}" type="pres">
      <dgm:prSet presAssocID="{B7928A3D-9F1A-4667-BCBC-16389568CBA2}" presName="connTx" presStyleLbl="parChTrans1D2" presStyleIdx="1" presStyleCnt="2"/>
      <dgm:spPr/>
    </dgm:pt>
    <dgm:pt modelId="{AAFC4BED-C2BC-4BC3-A519-01CA18DF01DC}" type="pres">
      <dgm:prSet presAssocID="{549D192C-7963-429D-BE25-9ED2A6916ED0}" presName="root2" presStyleCnt="0"/>
      <dgm:spPr/>
    </dgm:pt>
    <dgm:pt modelId="{6B8BE659-E987-4781-B167-5FF2371DAF4F}" type="pres">
      <dgm:prSet presAssocID="{549D192C-7963-429D-BE25-9ED2A6916ED0}" presName="LevelTwoTextNode" presStyleLbl="node2" presStyleIdx="1" presStyleCnt="2" custScaleX="162767">
        <dgm:presLayoutVars>
          <dgm:chPref val="3"/>
        </dgm:presLayoutVars>
      </dgm:prSet>
      <dgm:spPr/>
    </dgm:pt>
    <dgm:pt modelId="{A9C71504-AEA3-4EEA-B899-9E0748BE8940}" type="pres">
      <dgm:prSet presAssocID="{549D192C-7963-429D-BE25-9ED2A6916ED0}" presName="level3hierChild" presStyleCnt="0"/>
      <dgm:spPr/>
    </dgm:pt>
  </dgm:ptLst>
  <dgm:cxnLst>
    <dgm:cxn modelId="{888DB300-E322-4FF1-93C4-79448D8AEF28}" type="presOf" srcId="{1D4E8538-BA09-4DC8-BB75-0E99ED7FF371}" destId="{C7105445-9C59-4E16-AC73-5495700ABFEF}" srcOrd="0" destOrd="0" presId="urn:microsoft.com/office/officeart/2005/8/layout/hierarchy2"/>
    <dgm:cxn modelId="{37F70909-481B-445B-9C0A-897E9D2F21BA}" type="presOf" srcId="{7145A61B-2849-4BF6-BD53-2165FBFA464B}" destId="{4B9B7F00-57AF-4209-9F0A-AF4B7040BDCB}" srcOrd="0" destOrd="0" presId="urn:microsoft.com/office/officeart/2005/8/layout/hierarchy2"/>
    <dgm:cxn modelId="{A3C8DE0F-DE60-4392-84CE-4EA72389307B}" type="presOf" srcId="{7145A61B-2849-4BF6-BD53-2165FBFA464B}" destId="{1D251D9C-735C-44F7-A762-181625F8BAE5}" srcOrd="1" destOrd="0" presId="urn:microsoft.com/office/officeart/2005/8/layout/hierarchy2"/>
    <dgm:cxn modelId="{680CCB12-E083-49D7-91B2-8834A7981C25}" type="presOf" srcId="{549D192C-7963-429D-BE25-9ED2A6916ED0}" destId="{6B8BE659-E987-4781-B167-5FF2371DAF4F}" srcOrd="0" destOrd="0" presId="urn:microsoft.com/office/officeart/2005/8/layout/hierarchy2"/>
    <dgm:cxn modelId="{4C866213-6A7D-4C7D-8D7A-D0E5356CB4AE}" type="presOf" srcId="{B7928A3D-9F1A-4667-BCBC-16389568CBA2}" destId="{24BE36A2-3E7E-4BB3-8A10-563DECBB6742}" srcOrd="1" destOrd="0" presId="urn:microsoft.com/office/officeart/2005/8/layout/hierarchy2"/>
    <dgm:cxn modelId="{E2ADDC20-8AAD-4BF5-B96B-3445AF5CA595}" srcId="{90B2CA74-EE96-4785-BBF8-4D241DC0E34F}" destId="{51709672-BD57-475E-826F-7B17B37615AB}" srcOrd="0" destOrd="0" parTransId="{1D4E8538-BA09-4DC8-BB75-0E99ED7FF371}" sibTransId="{2AC3CAED-E6CF-4D73-9CBE-BD5D5197B396}"/>
    <dgm:cxn modelId="{0A6FD72B-7864-4308-9176-CB0772022E21}" srcId="{3F3B62D5-B5F9-4C57-8011-E3B27499F4BD}" destId="{FEB8C9EC-FE93-4B30-BC7F-C90D10FBF07F}" srcOrd="0" destOrd="0" parTransId="{CDEF113A-89A5-4B71-8625-DFD8E47C507C}" sibTransId="{80581F65-9404-449E-9FDD-B14434F1B044}"/>
    <dgm:cxn modelId="{F4BE5D33-0A80-4E31-A7AA-52B21119540A}" srcId="{FEB8C9EC-FE93-4B30-BC7F-C90D10FBF07F}" destId="{90B2CA74-EE96-4785-BBF8-4D241DC0E34F}" srcOrd="0" destOrd="0" parTransId="{7145A61B-2849-4BF6-BD53-2165FBFA464B}" sibTransId="{05C0F4BB-99F9-4430-BAB0-3FE5A9E017A5}"/>
    <dgm:cxn modelId="{296A934A-4426-4E3F-9462-62B67201F326}" type="presOf" srcId="{90B2CA74-EE96-4785-BBF8-4D241DC0E34F}" destId="{69B49ABB-E897-40F8-877E-58FC4A083F11}" srcOrd="0" destOrd="0" presId="urn:microsoft.com/office/officeart/2005/8/layout/hierarchy2"/>
    <dgm:cxn modelId="{D5ED7B5B-9E30-4280-B384-006FB1989582}" type="presOf" srcId="{3F3B62D5-B5F9-4C57-8011-E3B27499F4BD}" destId="{23339EF0-EA8F-4C19-9B0D-CCD38D39B9DD}" srcOrd="0" destOrd="0" presId="urn:microsoft.com/office/officeart/2005/8/layout/hierarchy2"/>
    <dgm:cxn modelId="{A9D0376F-70BD-458A-907C-43FE529E84AD}" srcId="{FEB8C9EC-FE93-4B30-BC7F-C90D10FBF07F}" destId="{549D192C-7963-429D-BE25-9ED2A6916ED0}" srcOrd="1" destOrd="0" parTransId="{B7928A3D-9F1A-4667-BCBC-16389568CBA2}" sibTransId="{B2536607-EAF9-4CAF-BABC-94CD198D67E0}"/>
    <dgm:cxn modelId="{8D2C2986-A6F2-4A7E-BE15-688C6BC86F04}" type="presOf" srcId="{51709672-BD57-475E-826F-7B17B37615AB}" destId="{099975FD-7FD3-4763-A694-684F1B4F8E0B}" srcOrd="0" destOrd="0" presId="urn:microsoft.com/office/officeart/2005/8/layout/hierarchy2"/>
    <dgm:cxn modelId="{4DD54699-8F57-4CBF-9BB4-A87149521AC2}" type="presOf" srcId="{1D4E8538-BA09-4DC8-BB75-0E99ED7FF371}" destId="{CF256A5F-8EC0-45A6-AEB1-3695BAC8F841}" srcOrd="1" destOrd="0" presId="urn:microsoft.com/office/officeart/2005/8/layout/hierarchy2"/>
    <dgm:cxn modelId="{F8C113C1-8513-4EE6-A14D-C4EB06993477}" type="presOf" srcId="{FEB8C9EC-FE93-4B30-BC7F-C90D10FBF07F}" destId="{70A50E9D-6BB5-4F22-82B6-DE3649BFFA3A}" srcOrd="0" destOrd="0" presId="urn:microsoft.com/office/officeart/2005/8/layout/hierarchy2"/>
    <dgm:cxn modelId="{38C9C3DA-A7F7-434B-94D7-3F7C21A89655}" type="presOf" srcId="{B7928A3D-9F1A-4667-BCBC-16389568CBA2}" destId="{078EDF9D-05A3-4ADA-8455-737166D9CBDB}" srcOrd="0" destOrd="0" presId="urn:microsoft.com/office/officeart/2005/8/layout/hierarchy2"/>
    <dgm:cxn modelId="{3C3B5D03-1A7C-463B-B76A-2A9682D28B0E}" type="presParOf" srcId="{23339EF0-EA8F-4C19-9B0D-CCD38D39B9DD}" destId="{13302F39-81DC-4C8A-86A1-448059EDDB77}" srcOrd="0" destOrd="0" presId="urn:microsoft.com/office/officeart/2005/8/layout/hierarchy2"/>
    <dgm:cxn modelId="{201BE840-8E6D-48D2-8201-81457BF1D6EE}" type="presParOf" srcId="{13302F39-81DC-4C8A-86A1-448059EDDB77}" destId="{70A50E9D-6BB5-4F22-82B6-DE3649BFFA3A}" srcOrd="0" destOrd="0" presId="urn:microsoft.com/office/officeart/2005/8/layout/hierarchy2"/>
    <dgm:cxn modelId="{84831ACD-F0AD-4EE5-B868-D6713D89BFC3}" type="presParOf" srcId="{13302F39-81DC-4C8A-86A1-448059EDDB77}" destId="{4CC944C0-D52A-483A-AFF6-DD65CFDAB3C2}" srcOrd="1" destOrd="0" presId="urn:microsoft.com/office/officeart/2005/8/layout/hierarchy2"/>
    <dgm:cxn modelId="{A46902F8-CD5E-4280-9846-BB14EA607E7F}" type="presParOf" srcId="{4CC944C0-D52A-483A-AFF6-DD65CFDAB3C2}" destId="{4B9B7F00-57AF-4209-9F0A-AF4B7040BDCB}" srcOrd="0" destOrd="0" presId="urn:microsoft.com/office/officeart/2005/8/layout/hierarchy2"/>
    <dgm:cxn modelId="{8A23994B-5AB6-4BB0-A6F3-40A3CE49460C}" type="presParOf" srcId="{4B9B7F00-57AF-4209-9F0A-AF4B7040BDCB}" destId="{1D251D9C-735C-44F7-A762-181625F8BAE5}" srcOrd="0" destOrd="0" presId="urn:microsoft.com/office/officeart/2005/8/layout/hierarchy2"/>
    <dgm:cxn modelId="{37AF9038-70BF-4CCD-A7AF-3D280600F966}" type="presParOf" srcId="{4CC944C0-D52A-483A-AFF6-DD65CFDAB3C2}" destId="{D342EDE7-3D94-46CB-A55E-45DB98BF8989}" srcOrd="1" destOrd="0" presId="urn:microsoft.com/office/officeart/2005/8/layout/hierarchy2"/>
    <dgm:cxn modelId="{797AE1D1-9604-4DA6-8484-5E0217C9B1C0}" type="presParOf" srcId="{D342EDE7-3D94-46CB-A55E-45DB98BF8989}" destId="{69B49ABB-E897-40F8-877E-58FC4A083F11}" srcOrd="0" destOrd="0" presId="urn:microsoft.com/office/officeart/2005/8/layout/hierarchy2"/>
    <dgm:cxn modelId="{4F7A5E01-AD1F-4581-8EE0-3DC3B7F5F38E}" type="presParOf" srcId="{D342EDE7-3D94-46CB-A55E-45DB98BF8989}" destId="{83983AE2-0B61-457C-8E01-B97FE95B05A7}" srcOrd="1" destOrd="0" presId="urn:microsoft.com/office/officeart/2005/8/layout/hierarchy2"/>
    <dgm:cxn modelId="{A9CB50BB-099C-4B01-8B61-F9E4E92A2B57}" type="presParOf" srcId="{83983AE2-0B61-457C-8E01-B97FE95B05A7}" destId="{C7105445-9C59-4E16-AC73-5495700ABFEF}" srcOrd="0" destOrd="0" presId="urn:microsoft.com/office/officeart/2005/8/layout/hierarchy2"/>
    <dgm:cxn modelId="{DCC11FA4-7644-4CCB-AD17-3DF81E44CAF2}" type="presParOf" srcId="{C7105445-9C59-4E16-AC73-5495700ABFEF}" destId="{CF256A5F-8EC0-45A6-AEB1-3695BAC8F841}" srcOrd="0" destOrd="0" presId="urn:microsoft.com/office/officeart/2005/8/layout/hierarchy2"/>
    <dgm:cxn modelId="{2FCB5C3F-0EDC-4071-9478-2E5547BD6494}" type="presParOf" srcId="{83983AE2-0B61-457C-8E01-B97FE95B05A7}" destId="{82E6C6CF-9EB0-4A24-892D-36FAE22D23D9}" srcOrd="1" destOrd="0" presId="urn:microsoft.com/office/officeart/2005/8/layout/hierarchy2"/>
    <dgm:cxn modelId="{3C400047-5722-4537-ADE3-40EDA333CB68}" type="presParOf" srcId="{82E6C6CF-9EB0-4A24-892D-36FAE22D23D9}" destId="{099975FD-7FD3-4763-A694-684F1B4F8E0B}" srcOrd="0" destOrd="0" presId="urn:microsoft.com/office/officeart/2005/8/layout/hierarchy2"/>
    <dgm:cxn modelId="{E5CA674D-E976-4B15-95BF-916EF0BA2D0D}" type="presParOf" srcId="{82E6C6CF-9EB0-4A24-892D-36FAE22D23D9}" destId="{1EA7AC34-9348-4557-A905-5823E4C37619}" srcOrd="1" destOrd="0" presId="urn:microsoft.com/office/officeart/2005/8/layout/hierarchy2"/>
    <dgm:cxn modelId="{CFA08D07-E276-4261-9BC9-F10185A09B5A}" type="presParOf" srcId="{4CC944C0-D52A-483A-AFF6-DD65CFDAB3C2}" destId="{078EDF9D-05A3-4ADA-8455-737166D9CBDB}" srcOrd="2" destOrd="0" presId="urn:microsoft.com/office/officeart/2005/8/layout/hierarchy2"/>
    <dgm:cxn modelId="{A464FBD7-C409-4C38-9F32-4EA671A7EFE7}" type="presParOf" srcId="{078EDF9D-05A3-4ADA-8455-737166D9CBDB}" destId="{24BE36A2-3E7E-4BB3-8A10-563DECBB6742}" srcOrd="0" destOrd="0" presId="urn:microsoft.com/office/officeart/2005/8/layout/hierarchy2"/>
    <dgm:cxn modelId="{79298EBF-2079-4C94-A17E-FE8FBDB19A67}" type="presParOf" srcId="{4CC944C0-D52A-483A-AFF6-DD65CFDAB3C2}" destId="{AAFC4BED-C2BC-4BC3-A519-01CA18DF01DC}" srcOrd="3" destOrd="0" presId="urn:microsoft.com/office/officeart/2005/8/layout/hierarchy2"/>
    <dgm:cxn modelId="{20C92448-59EC-4712-91E7-0623406E9FC0}" type="presParOf" srcId="{AAFC4BED-C2BC-4BC3-A519-01CA18DF01DC}" destId="{6B8BE659-E987-4781-B167-5FF2371DAF4F}" srcOrd="0" destOrd="0" presId="urn:microsoft.com/office/officeart/2005/8/layout/hierarchy2"/>
    <dgm:cxn modelId="{F29257A4-9243-480D-BA89-F2930579A771}" type="presParOf" srcId="{AAFC4BED-C2BC-4BC3-A519-01CA18DF01DC}" destId="{A9C71504-AEA3-4EEA-B899-9E0748BE8940}" srcOrd="1" destOrd="0" presId="urn:microsoft.com/office/officeart/2005/8/layout/hierarchy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4E6D695-747C-49BF-8D7E-20AB0C5AB6F9}"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C6814830-585D-4AB6-95D4-046D5E02BFAD}">
      <dgm:prSet phldrT="[Текст]" custT="1"/>
      <dgm:spPr>
        <a:ln>
          <a:noFill/>
        </a:ln>
      </dgm:spPr>
      <dgm:t>
        <a:bodyPr/>
        <a:lstStyle/>
        <a:p>
          <a:pPr>
            <a:lnSpc>
              <a:spcPct val="100000"/>
            </a:lnSpc>
            <a:spcBef>
              <a:spcPts val="0"/>
            </a:spcBef>
            <a:spcAft>
              <a:spcPts val="0"/>
            </a:spcAft>
          </a:pPr>
          <a:r>
            <a:rPr lang="ru-RU" sz="1200">
              <a:latin typeface="Times New Roman" panose="02020603050405020304" pitchFamily="18" charset="0"/>
              <a:cs typeface="Times New Roman" panose="02020603050405020304" pitchFamily="18" charset="0"/>
            </a:rPr>
            <a:t>Статистикалық анықтамасы</a:t>
          </a:r>
        </a:p>
      </dgm:t>
    </dgm:pt>
    <dgm:pt modelId="{A0C2093C-8B02-4EF7-8343-1D2E5E651A6F}" type="parTrans" cxnId="{BBAE5115-0EB1-4AD1-9A89-7584691D3D61}">
      <dgm:prSet/>
      <dgm:spPr/>
      <dgm:t>
        <a:bodyPr/>
        <a:lstStyle/>
        <a:p>
          <a:pPr>
            <a:lnSpc>
              <a:spcPct val="100000"/>
            </a:lnSpc>
            <a:spcBef>
              <a:spcPts val="0"/>
            </a:spcBef>
            <a:spcAft>
              <a:spcPts val="0"/>
            </a:spcAft>
          </a:pPr>
          <a:endParaRPr lang="ru-RU" sz="1200"/>
        </a:p>
      </dgm:t>
    </dgm:pt>
    <dgm:pt modelId="{E8BD5579-0EA0-4852-B71E-759D554677EF}" type="sibTrans" cxnId="{BBAE5115-0EB1-4AD1-9A89-7584691D3D61}">
      <dgm:prSet/>
      <dgm:spPr/>
      <dgm:t>
        <a:bodyPr/>
        <a:lstStyle/>
        <a:p>
          <a:pPr>
            <a:lnSpc>
              <a:spcPct val="100000"/>
            </a:lnSpc>
            <a:spcBef>
              <a:spcPts val="0"/>
            </a:spcBef>
            <a:spcAft>
              <a:spcPts val="0"/>
            </a:spcAft>
          </a:pPr>
          <a:endParaRPr lang="ru-RU" sz="1200"/>
        </a:p>
      </dgm:t>
    </dgm:pt>
    <dgm:pt modelId="{90458A77-4C80-4B5B-B2EB-526E9CA15037}">
      <dgm:prSet phldrT="[Текст]" custT="1"/>
      <dgm:spPr>
        <a:ln>
          <a:noFill/>
        </a:ln>
      </dgm:spPr>
      <dgm:t>
        <a:bodyPr/>
        <a:lstStyle/>
        <a:p>
          <a:pPr algn="ctr">
            <a:lnSpc>
              <a:spcPct val="100000"/>
            </a:lnSpc>
            <a:spcBef>
              <a:spcPts val="0"/>
            </a:spcBef>
            <a:spcAft>
              <a:spcPts val="0"/>
            </a:spcAft>
          </a:pPr>
          <a:r>
            <a:rPr lang="ru-RU" sz="1200">
              <a:latin typeface="Times New Roman" panose="02020603050405020304" pitchFamily="18" charset="0"/>
              <a:cs typeface="Times New Roman" panose="02020603050405020304" pitchFamily="18" charset="0"/>
            </a:rPr>
            <a:t>Таңдалым</a:t>
          </a:r>
        </a:p>
      </dgm:t>
    </dgm:pt>
    <dgm:pt modelId="{D573BBD9-3A98-4FD2-8B2C-70481EE5855D}" type="parTrans" cxnId="{E4F2B0CB-A00E-40E6-A0B0-816A0BBE510F}">
      <dgm:prSet/>
      <dgm:spPr/>
      <dgm:t>
        <a:bodyPr/>
        <a:lstStyle/>
        <a:p>
          <a:pPr>
            <a:lnSpc>
              <a:spcPct val="100000"/>
            </a:lnSpc>
            <a:spcBef>
              <a:spcPts val="0"/>
            </a:spcBef>
            <a:spcAft>
              <a:spcPts val="0"/>
            </a:spcAft>
          </a:pPr>
          <a:endParaRPr lang="ru-RU" sz="1200"/>
        </a:p>
      </dgm:t>
    </dgm:pt>
    <dgm:pt modelId="{79C91596-EE05-4927-A5EE-2043459CB976}" type="sibTrans" cxnId="{E4F2B0CB-A00E-40E6-A0B0-816A0BBE510F}">
      <dgm:prSet/>
      <dgm:spPr/>
      <dgm:t>
        <a:bodyPr/>
        <a:lstStyle/>
        <a:p>
          <a:pPr>
            <a:lnSpc>
              <a:spcPct val="100000"/>
            </a:lnSpc>
            <a:spcBef>
              <a:spcPts val="0"/>
            </a:spcBef>
            <a:spcAft>
              <a:spcPts val="0"/>
            </a:spcAft>
          </a:pPr>
          <a:endParaRPr lang="ru-RU" sz="1200"/>
        </a:p>
      </dgm:t>
    </dgm:pt>
    <dgm:pt modelId="{E6CF384F-DF8E-4146-8CEE-055957008AF0}">
      <dgm:prSet phldrT="[Текст]" custT="1"/>
      <dgm:spPr>
        <a:ln>
          <a:solidFill>
            <a:schemeClr val="bg1"/>
          </a:solidFill>
        </a:ln>
      </dgm:spPr>
      <dgm:t>
        <a:bodyPr/>
        <a:lstStyle/>
        <a:p>
          <a:pPr>
            <a:lnSpc>
              <a:spcPct val="100000"/>
            </a:lnSpc>
            <a:spcBef>
              <a:spcPts val="0"/>
            </a:spcBef>
            <a:spcAft>
              <a:spcPts val="0"/>
            </a:spcAft>
          </a:pPr>
          <a:r>
            <a:rPr lang="ru-RU" sz="1200">
              <a:latin typeface="Times New Roman" panose="02020603050405020304" pitchFamily="18" charset="0"/>
              <a:cs typeface="Times New Roman" panose="02020603050405020304" pitchFamily="18" charset="0"/>
            </a:rPr>
            <a:t>Жиілік</a:t>
          </a:r>
        </a:p>
      </dgm:t>
    </dgm:pt>
    <dgm:pt modelId="{659F46B3-3B84-4436-ABD9-BCAA53A3E429}" type="parTrans" cxnId="{69AD1E6B-D6A2-407A-96D7-46B22BF506E0}">
      <dgm:prSet/>
      <dgm:spPr/>
      <dgm:t>
        <a:bodyPr/>
        <a:lstStyle/>
        <a:p>
          <a:pPr>
            <a:lnSpc>
              <a:spcPct val="100000"/>
            </a:lnSpc>
            <a:spcBef>
              <a:spcPts val="0"/>
            </a:spcBef>
            <a:spcAft>
              <a:spcPts val="0"/>
            </a:spcAft>
          </a:pPr>
          <a:endParaRPr lang="ru-RU" sz="1200"/>
        </a:p>
      </dgm:t>
    </dgm:pt>
    <dgm:pt modelId="{D3D64F13-D7C3-4B64-9189-D977DF26D601}" type="sibTrans" cxnId="{69AD1E6B-D6A2-407A-96D7-46B22BF506E0}">
      <dgm:prSet/>
      <dgm:spPr/>
      <dgm:t>
        <a:bodyPr/>
        <a:lstStyle/>
        <a:p>
          <a:pPr>
            <a:lnSpc>
              <a:spcPct val="100000"/>
            </a:lnSpc>
            <a:spcBef>
              <a:spcPts val="0"/>
            </a:spcBef>
            <a:spcAft>
              <a:spcPts val="0"/>
            </a:spcAft>
          </a:pPr>
          <a:endParaRPr lang="ru-RU" sz="1200"/>
        </a:p>
      </dgm:t>
    </dgm:pt>
    <dgm:pt modelId="{D2D34A91-49AC-4A44-BC6B-8E94C67B3985}">
      <dgm:prSet phldrT="[Текст]" custT="1"/>
      <dgm:spPr>
        <a:ln>
          <a:solidFill>
            <a:schemeClr val="bg1"/>
          </a:solidFill>
        </a:ln>
      </dgm:spPr>
      <dgm:t>
        <a:bodyPr/>
        <a:lstStyle/>
        <a:p>
          <a:pPr>
            <a:lnSpc>
              <a:spcPct val="100000"/>
            </a:lnSpc>
            <a:spcBef>
              <a:spcPts val="0"/>
            </a:spcBef>
            <a:spcAft>
              <a:spcPts val="0"/>
            </a:spcAft>
          </a:pPr>
          <a:r>
            <a:rPr lang="kk-KZ" sz="1200">
              <a:latin typeface="Times New Roman" panose="02020603050405020304" pitchFamily="18" charset="0"/>
              <a:cs typeface="Times New Roman" panose="02020603050405020304" pitchFamily="18" charset="0"/>
            </a:rPr>
            <a:t>Салыстырмалы жиілік</a:t>
          </a:r>
          <a:endParaRPr lang="ru-RU" sz="1200">
            <a:latin typeface="Times New Roman" panose="02020603050405020304" pitchFamily="18" charset="0"/>
            <a:cs typeface="Times New Roman" panose="02020603050405020304" pitchFamily="18" charset="0"/>
          </a:endParaRPr>
        </a:p>
      </dgm:t>
    </dgm:pt>
    <dgm:pt modelId="{1B1A3375-08C8-4020-BDE1-473A9011FBC8}" type="parTrans" cxnId="{CACAE91B-BABD-4935-A979-9CB73796EF7F}">
      <dgm:prSet/>
      <dgm:spPr/>
      <dgm:t>
        <a:bodyPr/>
        <a:lstStyle/>
        <a:p>
          <a:pPr>
            <a:lnSpc>
              <a:spcPct val="100000"/>
            </a:lnSpc>
            <a:spcBef>
              <a:spcPts val="0"/>
            </a:spcBef>
            <a:spcAft>
              <a:spcPts val="0"/>
            </a:spcAft>
          </a:pPr>
          <a:endParaRPr lang="ru-RU" sz="1200"/>
        </a:p>
      </dgm:t>
    </dgm:pt>
    <dgm:pt modelId="{849C2679-0C03-475F-90F4-DEE0DF053540}" type="sibTrans" cxnId="{CACAE91B-BABD-4935-A979-9CB73796EF7F}">
      <dgm:prSet/>
      <dgm:spPr/>
      <dgm:t>
        <a:bodyPr/>
        <a:lstStyle/>
        <a:p>
          <a:pPr>
            <a:lnSpc>
              <a:spcPct val="100000"/>
            </a:lnSpc>
            <a:spcBef>
              <a:spcPts val="0"/>
            </a:spcBef>
            <a:spcAft>
              <a:spcPts val="0"/>
            </a:spcAft>
          </a:pPr>
          <a:endParaRPr lang="ru-RU" sz="1200"/>
        </a:p>
      </dgm:t>
    </dgm:pt>
    <dgm:pt modelId="{06491D94-66B9-4C1D-A17A-A7EA82B1894C}" type="pres">
      <dgm:prSet presAssocID="{F4E6D695-747C-49BF-8D7E-20AB0C5AB6F9}" presName="hierChild1" presStyleCnt="0">
        <dgm:presLayoutVars>
          <dgm:orgChart val="1"/>
          <dgm:chPref val="1"/>
          <dgm:dir/>
          <dgm:animOne val="branch"/>
          <dgm:animLvl val="lvl"/>
          <dgm:resizeHandles/>
        </dgm:presLayoutVars>
      </dgm:prSet>
      <dgm:spPr/>
    </dgm:pt>
    <dgm:pt modelId="{8CAFF1C8-C1DE-4FE0-9DA2-083E54371011}" type="pres">
      <dgm:prSet presAssocID="{C6814830-585D-4AB6-95D4-046D5E02BFAD}" presName="hierRoot1" presStyleCnt="0">
        <dgm:presLayoutVars>
          <dgm:hierBranch val="init"/>
        </dgm:presLayoutVars>
      </dgm:prSet>
      <dgm:spPr/>
    </dgm:pt>
    <dgm:pt modelId="{7DD0D403-4818-4949-A554-A3FE2A12C43A}" type="pres">
      <dgm:prSet presAssocID="{C6814830-585D-4AB6-95D4-046D5E02BFAD}" presName="rootComposite1" presStyleCnt="0"/>
      <dgm:spPr/>
    </dgm:pt>
    <dgm:pt modelId="{395D65F3-DD77-4FA3-98D9-70B49B407E83}" type="pres">
      <dgm:prSet presAssocID="{C6814830-585D-4AB6-95D4-046D5E02BFAD}" presName="rootText1" presStyleLbl="node0" presStyleIdx="0" presStyleCnt="1" custScaleX="276724" custScaleY="46809">
        <dgm:presLayoutVars>
          <dgm:chPref val="3"/>
        </dgm:presLayoutVars>
      </dgm:prSet>
      <dgm:spPr/>
    </dgm:pt>
    <dgm:pt modelId="{A91BC12A-4C3B-4C1A-89FB-873912C2F48A}" type="pres">
      <dgm:prSet presAssocID="{C6814830-585D-4AB6-95D4-046D5E02BFAD}" presName="rootConnector1" presStyleLbl="node1" presStyleIdx="0" presStyleCnt="0"/>
      <dgm:spPr/>
    </dgm:pt>
    <dgm:pt modelId="{1C393DF0-332A-42BF-86A8-3AA1D8512223}" type="pres">
      <dgm:prSet presAssocID="{C6814830-585D-4AB6-95D4-046D5E02BFAD}" presName="hierChild2" presStyleCnt="0"/>
      <dgm:spPr/>
    </dgm:pt>
    <dgm:pt modelId="{E50146E3-B7E1-45B0-AB24-30091982A225}" type="pres">
      <dgm:prSet presAssocID="{D573BBD9-3A98-4FD2-8B2C-70481EE5855D}" presName="Name37" presStyleLbl="parChTrans1D2" presStyleIdx="0" presStyleCnt="3"/>
      <dgm:spPr/>
    </dgm:pt>
    <dgm:pt modelId="{8C93462F-871E-4A89-9FF9-726ECD988E03}" type="pres">
      <dgm:prSet presAssocID="{90458A77-4C80-4B5B-B2EB-526E9CA15037}" presName="hierRoot2" presStyleCnt="0">
        <dgm:presLayoutVars>
          <dgm:hierBranch val="init"/>
        </dgm:presLayoutVars>
      </dgm:prSet>
      <dgm:spPr/>
    </dgm:pt>
    <dgm:pt modelId="{050D168A-094A-4CBE-8518-3C81F05C8CBC}" type="pres">
      <dgm:prSet presAssocID="{90458A77-4C80-4B5B-B2EB-526E9CA15037}" presName="rootComposite" presStyleCnt="0"/>
      <dgm:spPr/>
    </dgm:pt>
    <dgm:pt modelId="{84FAECF0-1A91-4F29-8043-B13A4417DD02}" type="pres">
      <dgm:prSet presAssocID="{90458A77-4C80-4B5B-B2EB-526E9CA15037}" presName="rootText" presStyleLbl="node2" presStyleIdx="0" presStyleCnt="3" custScaleX="135938" custScaleY="59388">
        <dgm:presLayoutVars>
          <dgm:chPref val="3"/>
        </dgm:presLayoutVars>
      </dgm:prSet>
      <dgm:spPr/>
    </dgm:pt>
    <dgm:pt modelId="{26A23108-9CF2-4243-AC37-5102CE8E52EF}" type="pres">
      <dgm:prSet presAssocID="{90458A77-4C80-4B5B-B2EB-526E9CA15037}" presName="rootConnector" presStyleLbl="node2" presStyleIdx="0" presStyleCnt="3"/>
      <dgm:spPr/>
    </dgm:pt>
    <dgm:pt modelId="{069FCE1D-CAC6-4260-A8E1-FF772DCA7794}" type="pres">
      <dgm:prSet presAssocID="{90458A77-4C80-4B5B-B2EB-526E9CA15037}" presName="hierChild4" presStyleCnt="0"/>
      <dgm:spPr/>
    </dgm:pt>
    <dgm:pt modelId="{CA7BE846-B2BF-46C1-84CA-7E397D2CBE87}" type="pres">
      <dgm:prSet presAssocID="{90458A77-4C80-4B5B-B2EB-526E9CA15037}" presName="hierChild5" presStyleCnt="0"/>
      <dgm:spPr/>
    </dgm:pt>
    <dgm:pt modelId="{6E040D2D-8C3B-409D-AF77-8162720D9AB4}" type="pres">
      <dgm:prSet presAssocID="{659F46B3-3B84-4436-ABD9-BCAA53A3E429}" presName="Name37" presStyleLbl="parChTrans1D2" presStyleIdx="1" presStyleCnt="3"/>
      <dgm:spPr/>
    </dgm:pt>
    <dgm:pt modelId="{0A830686-0111-43AC-ADDD-A0FCE3EE25CA}" type="pres">
      <dgm:prSet presAssocID="{E6CF384F-DF8E-4146-8CEE-055957008AF0}" presName="hierRoot2" presStyleCnt="0">
        <dgm:presLayoutVars>
          <dgm:hierBranch val="init"/>
        </dgm:presLayoutVars>
      </dgm:prSet>
      <dgm:spPr/>
    </dgm:pt>
    <dgm:pt modelId="{B64183CC-9522-4CBD-A9DD-2722FDF40846}" type="pres">
      <dgm:prSet presAssocID="{E6CF384F-DF8E-4146-8CEE-055957008AF0}" presName="rootComposite" presStyleCnt="0"/>
      <dgm:spPr/>
    </dgm:pt>
    <dgm:pt modelId="{F844390E-866E-4278-B9B0-7AB3776714F1}" type="pres">
      <dgm:prSet presAssocID="{E6CF384F-DF8E-4146-8CEE-055957008AF0}" presName="rootText" presStyleLbl="node2" presStyleIdx="1" presStyleCnt="3" custScaleX="189347" custScaleY="62990">
        <dgm:presLayoutVars>
          <dgm:chPref val="3"/>
        </dgm:presLayoutVars>
      </dgm:prSet>
      <dgm:spPr>
        <a:prstGeom prst="flowChartAlternateProcess">
          <a:avLst/>
        </a:prstGeom>
      </dgm:spPr>
    </dgm:pt>
    <dgm:pt modelId="{E54C480B-72FB-4C7E-8156-D86323E594F9}" type="pres">
      <dgm:prSet presAssocID="{E6CF384F-DF8E-4146-8CEE-055957008AF0}" presName="rootConnector" presStyleLbl="node2" presStyleIdx="1" presStyleCnt="3"/>
      <dgm:spPr/>
    </dgm:pt>
    <dgm:pt modelId="{F6953F5C-9078-49A5-97C2-4391B3CE1721}" type="pres">
      <dgm:prSet presAssocID="{E6CF384F-DF8E-4146-8CEE-055957008AF0}" presName="hierChild4" presStyleCnt="0"/>
      <dgm:spPr/>
    </dgm:pt>
    <dgm:pt modelId="{6F85ECBC-1F3D-4FF1-AA07-FAFFAAFDABBF}" type="pres">
      <dgm:prSet presAssocID="{E6CF384F-DF8E-4146-8CEE-055957008AF0}" presName="hierChild5" presStyleCnt="0"/>
      <dgm:spPr/>
    </dgm:pt>
    <dgm:pt modelId="{535C29A8-0CE1-40C1-B1B4-4F3A4B774C11}" type="pres">
      <dgm:prSet presAssocID="{1B1A3375-08C8-4020-BDE1-473A9011FBC8}" presName="Name37" presStyleLbl="parChTrans1D2" presStyleIdx="2" presStyleCnt="3"/>
      <dgm:spPr/>
    </dgm:pt>
    <dgm:pt modelId="{38F1B447-FC31-4DC7-AF51-28FF6ECD4EC8}" type="pres">
      <dgm:prSet presAssocID="{D2D34A91-49AC-4A44-BC6B-8E94C67B3985}" presName="hierRoot2" presStyleCnt="0">
        <dgm:presLayoutVars>
          <dgm:hierBranch val="init"/>
        </dgm:presLayoutVars>
      </dgm:prSet>
      <dgm:spPr/>
    </dgm:pt>
    <dgm:pt modelId="{27438269-5B29-4033-8F69-1DBFF76898C4}" type="pres">
      <dgm:prSet presAssocID="{D2D34A91-49AC-4A44-BC6B-8E94C67B3985}" presName="rootComposite" presStyleCnt="0"/>
      <dgm:spPr/>
    </dgm:pt>
    <dgm:pt modelId="{519853E2-821D-41AE-94E3-26FB6470D1BE}" type="pres">
      <dgm:prSet presAssocID="{D2D34A91-49AC-4A44-BC6B-8E94C67B3985}" presName="rootText" presStyleLbl="node2" presStyleIdx="2" presStyleCnt="3" custScaleX="134813" custScaleY="46708">
        <dgm:presLayoutVars>
          <dgm:chPref val="3"/>
        </dgm:presLayoutVars>
      </dgm:prSet>
      <dgm:spPr/>
    </dgm:pt>
    <dgm:pt modelId="{28F91D8F-9960-4F20-BCB9-3C988FA962B6}" type="pres">
      <dgm:prSet presAssocID="{D2D34A91-49AC-4A44-BC6B-8E94C67B3985}" presName="rootConnector" presStyleLbl="node2" presStyleIdx="2" presStyleCnt="3"/>
      <dgm:spPr/>
    </dgm:pt>
    <dgm:pt modelId="{44B872C0-38A4-4BE9-B1A4-6F688193200C}" type="pres">
      <dgm:prSet presAssocID="{D2D34A91-49AC-4A44-BC6B-8E94C67B3985}" presName="hierChild4" presStyleCnt="0"/>
      <dgm:spPr/>
    </dgm:pt>
    <dgm:pt modelId="{8FAF67F0-498F-4416-806F-B4B2F2812E67}" type="pres">
      <dgm:prSet presAssocID="{D2D34A91-49AC-4A44-BC6B-8E94C67B3985}" presName="hierChild5" presStyleCnt="0"/>
      <dgm:spPr/>
    </dgm:pt>
    <dgm:pt modelId="{9F757904-FFED-45D5-8AD2-A8BD00018CBF}" type="pres">
      <dgm:prSet presAssocID="{C6814830-585D-4AB6-95D4-046D5E02BFAD}" presName="hierChild3" presStyleCnt="0"/>
      <dgm:spPr/>
    </dgm:pt>
  </dgm:ptLst>
  <dgm:cxnLst>
    <dgm:cxn modelId="{DBFFBB11-0A88-4206-8046-87650DE5CB2A}" type="presOf" srcId="{F4E6D695-747C-49BF-8D7E-20AB0C5AB6F9}" destId="{06491D94-66B9-4C1D-A17A-A7EA82B1894C}" srcOrd="0" destOrd="0" presId="urn:microsoft.com/office/officeart/2005/8/layout/orgChart1"/>
    <dgm:cxn modelId="{BBAE5115-0EB1-4AD1-9A89-7584691D3D61}" srcId="{F4E6D695-747C-49BF-8D7E-20AB0C5AB6F9}" destId="{C6814830-585D-4AB6-95D4-046D5E02BFAD}" srcOrd="0" destOrd="0" parTransId="{A0C2093C-8B02-4EF7-8343-1D2E5E651A6F}" sibTransId="{E8BD5579-0EA0-4852-B71E-759D554677EF}"/>
    <dgm:cxn modelId="{CACAE91B-BABD-4935-A979-9CB73796EF7F}" srcId="{C6814830-585D-4AB6-95D4-046D5E02BFAD}" destId="{D2D34A91-49AC-4A44-BC6B-8E94C67B3985}" srcOrd="2" destOrd="0" parTransId="{1B1A3375-08C8-4020-BDE1-473A9011FBC8}" sibTransId="{849C2679-0C03-475F-90F4-DEE0DF053540}"/>
    <dgm:cxn modelId="{FA6CCE22-9B48-4A76-8B7A-0DD0867E2F25}" type="presOf" srcId="{1B1A3375-08C8-4020-BDE1-473A9011FBC8}" destId="{535C29A8-0CE1-40C1-B1B4-4F3A4B774C11}" srcOrd="0" destOrd="0" presId="urn:microsoft.com/office/officeart/2005/8/layout/orgChart1"/>
    <dgm:cxn modelId="{BC4F9935-81D0-49F8-9528-544028D3824E}" type="presOf" srcId="{E6CF384F-DF8E-4146-8CEE-055957008AF0}" destId="{F844390E-866E-4278-B9B0-7AB3776714F1}" srcOrd="0" destOrd="0" presId="urn:microsoft.com/office/officeart/2005/8/layout/orgChart1"/>
    <dgm:cxn modelId="{9391CE43-BA9C-4A60-B224-65D59279077B}" type="presOf" srcId="{90458A77-4C80-4B5B-B2EB-526E9CA15037}" destId="{26A23108-9CF2-4243-AC37-5102CE8E52EF}" srcOrd="1" destOrd="0" presId="urn:microsoft.com/office/officeart/2005/8/layout/orgChart1"/>
    <dgm:cxn modelId="{2C6A7E45-EDAD-4825-BB8B-4AA940EB83F9}" type="presOf" srcId="{C6814830-585D-4AB6-95D4-046D5E02BFAD}" destId="{A91BC12A-4C3B-4C1A-89FB-873912C2F48A}" srcOrd="1" destOrd="0" presId="urn:microsoft.com/office/officeart/2005/8/layout/orgChart1"/>
    <dgm:cxn modelId="{69AD1E6B-D6A2-407A-96D7-46B22BF506E0}" srcId="{C6814830-585D-4AB6-95D4-046D5E02BFAD}" destId="{E6CF384F-DF8E-4146-8CEE-055957008AF0}" srcOrd="1" destOrd="0" parTransId="{659F46B3-3B84-4436-ABD9-BCAA53A3E429}" sibTransId="{D3D64F13-D7C3-4B64-9189-D977DF26D601}"/>
    <dgm:cxn modelId="{9499156C-13EA-4D60-8C1D-B4D2F58DDEA3}" type="presOf" srcId="{E6CF384F-DF8E-4146-8CEE-055957008AF0}" destId="{E54C480B-72FB-4C7E-8156-D86323E594F9}" srcOrd="1" destOrd="0" presId="urn:microsoft.com/office/officeart/2005/8/layout/orgChart1"/>
    <dgm:cxn modelId="{637E576E-B2F6-4D64-A0DA-DFFE9FD40F66}" type="presOf" srcId="{659F46B3-3B84-4436-ABD9-BCAA53A3E429}" destId="{6E040D2D-8C3B-409D-AF77-8162720D9AB4}" srcOrd="0" destOrd="0" presId="urn:microsoft.com/office/officeart/2005/8/layout/orgChart1"/>
    <dgm:cxn modelId="{F854818B-9589-46A5-9574-2A931D8276A3}" type="presOf" srcId="{C6814830-585D-4AB6-95D4-046D5E02BFAD}" destId="{395D65F3-DD77-4FA3-98D9-70B49B407E83}" srcOrd="0" destOrd="0" presId="urn:microsoft.com/office/officeart/2005/8/layout/orgChart1"/>
    <dgm:cxn modelId="{E4F2B0CB-A00E-40E6-A0B0-816A0BBE510F}" srcId="{C6814830-585D-4AB6-95D4-046D5E02BFAD}" destId="{90458A77-4C80-4B5B-B2EB-526E9CA15037}" srcOrd="0" destOrd="0" parTransId="{D573BBD9-3A98-4FD2-8B2C-70481EE5855D}" sibTransId="{79C91596-EE05-4927-A5EE-2043459CB976}"/>
    <dgm:cxn modelId="{5D1EB1CF-84C7-48F6-A6FA-F3017B8A6084}" type="presOf" srcId="{D573BBD9-3A98-4FD2-8B2C-70481EE5855D}" destId="{E50146E3-B7E1-45B0-AB24-30091982A225}" srcOrd="0" destOrd="0" presId="urn:microsoft.com/office/officeart/2005/8/layout/orgChart1"/>
    <dgm:cxn modelId="{C898B4D3-0D3C-4B00-898F-E5755219E66F}" type="presOf" srcId="{D2D34A91-49AC-4A44-BC6B-8E94C67B3985}" destId="{28F91D8F-9960-4F20-BCB9-3C988FA962B6}" srcOrd="1" destOrd="0" presId="urn:microsoft.com/office/officeart/2005/8/layout/orgChart1"/>
    <dgm:cxn modelId="{B537D3D4-F2B7-4EB4-A338-0BCB4A5E76B2}" type="presOf" srcId="{90458A77-4C80-4B5B-B2EB-526E9CA15037}" destId="{84FAECF0-1A91-4F29-8043-B13A4417DD02}" srcOrd="0" destOrd="0" presId="urn:microsoft.com/office/officeart/2005/8/layout/orgChart1"/>
    <dgm:cxn modelId="{47CAC7D7-C4BB-4C08-A6EB-DA3B184CE37D}" type="presOf" srcId="{D2D34A91-49AC-4A44-BC6B-8E94C67B3985}" destId="{519853E2-821D-41AE-94E3-26FB6470D1BE}" srcOrd="0" destOrd="0" presId="urn:microsoft.com/office/officeart/2005/8/layout/orgChart1"/>
    <dgm:cxn modelId="{85A8D602-1DDE-4357-8A24-094448980E46}" type="presParOf" srcId="{06491D94-66B9-4C1D-A17A-A7EA82B1894C}" destId="{8CAFF1C8-C1DE-4FE0-9DA2-083E54371011}" srcOrd="0" destOrd="0" presId="urn:microsoft.com/office/officeart/2005/8/layout/orgChart1"/>
    <dgm:cxn modelId="{38DFB2C3-7CCF-4EF6-9122-09914550F2CE}" type="presParOf" srcId="{8CAFF1C8-C1DE-4FE0-9DA2-083E54371011}" destId="{7DD0D403-4818-4949-A554-A3FE2A12C43A}" srcOrd="0" destOrd="0" presId="urn:microsoft.com/office/officeart/2005/8/layout/orgChart1"/>
    <dgm:cxn modelId="{615F716E-CADC-44FB-AE54-3B36F4C3A381}" type="presParOf" srcId="{7DD0D403-4818-4949-A554-A3FE2A12C43A}" destId="{395D65F3-DD77-4FA3-98D9-70B49B407E83}" srcOrd="0" destOrd="0" presId="urn:microsoft.com/office/officeart/2005/8/layout/orgChart1"/>
    <dgm:cxn modelId="{8D10A608-2069-438A-8956-749338A18D2A}" type="presParOf" srcId="{7DD0D403-4818-4949-A554-A3FE2A12C43A}" destId="{A91BC12A-4C3B-4C1A-89FB-873912C2F48A}" srcOrd="1" destOrd="0" presId="urn:microsoft.com/office/officeart/2005/8/layout/orgChart1"/>
    <dgm:cxn modelId="{FC6B3C7E-13F0-4844-A1C9-CF6CFEFFDFAB}" type="presParOf" srcId="{8CAFF1C8-C1DE-4FE0-9DA2-083E54371011}" destId="{1C393DF0-332A-42BF-86A8-3AA1D8512223}" srcOrd="1" destOrd="0" presId="urn:microsoft.com/office/officeart/2005/8/layout/orgChart1"/>
    <dgm:cxn modelId="{74BCA1B7-E3D1-4D64-B3C8-68257E1897F4}" type="presParOf" srcId="{1C393DF0-332A-42BF-86A8-3AA1D8512223}" destId="{E50146E3-B7E1-45B0-AB24-30091982A225}" srcOrd="0" destOrd="0" presId="urn:microsoft.com/office/officeart/2005/8/layout/orgChart1"/>
    <dgm:cxn modelId="{98814567-D7BB-48F2-8BB6-DA95592E9DEF}" type="presParOf" srcId="{1C393DF0-332A-42BF-86A8-3AA1D8512223}" destId="{8C93462F-871E-4A89-9FF9-726ECD988E03}" srcOrd="1" destOrd="0" presId="urn:microsoft.com/office/officeart/2005/8/layout/orgChart1"/>
    <dgm:cxn modelId="{847F8021-0D99-40C8-9548-8595D07005CF}" type="presParOf" srcId="{8C93462F-871E-4A89-9FF9-726ECD988E03}" destId="{050D168A-094A-4CBE-8518-3C81F05C8CBC}" srcOrd="0" destOrd="0" presId="urn:microsoft.com/office/officeart/2005/8/layout/orgChart1"/>
    <dgm:cxn modelId="{7357A76E-8F1E-4163-A2AE-247664A6E0C8}" type="presParOf" srcId="{050D168A-094A-4CBE-8518-3C81F05C8CBC}" destId="{84FAECF0-1A91-4F29-8043-B13A4417DD02}" srcOrd="0" destOrd="0" presId="urn:microsoft.com/office/officeart/2005/8/layout/orgChart1"/>
    <dgm:cxn modelId="{CF9D1A2B-8470-4A2F-90C0-86A4591A1255}" type="presParOf" srcId="{050D168A-094A-4CBE-8518-3C81F05C8CBC}" destId="{26A23108-9CF2-4243-AC37-5102CE8E52EF}" srcOrd="1" destOrd="0" presId="urn:microsoft.com/office/officeart/2005/8/layout/orgChart1"/>
    <dgm:cxn modelId="{4C74240E-6D02-44E9-A293-7FAF153DAE0E}" type="presParOf" srcId="{8C93462F-871E-4A89-9FF9-726ECD988E03}" destId="{069FCE1D-CAC6-4260-A8E1-FF772DCA7794}" srcOrd="1" destOrd="0" presId="urn:microsoft.com/office/officeart/2005/8/layout/orgChart1"/>
    <dgm:cxn modelId="{4381335B-2345-4146-B432-FBF3BA1CF702}" type="presParOf" srcId="{8C93462F-871E-4A89-9FF9-726ECD988E03}" destId="{CA7BE846-B2BF-46C1-84CA-7E397D2CBE87}" srcOrd="2" destOrd="0" presId="urn:microsoft.com/office/officeart/2005/8/layout/orgChart1"/>
    <dgm:cxn modelId="{8CA1DAE7-28A2-491A-8078-15095D5FEEEB}" type="presParOf" srcId="{1C393DF0-332A-42BF-86A8-3AA1D8512223}" destId="{6E040D2D-8C3B-409D-AF77-8162720D9AB4}" srcOrd="2" destOrd="0" presId="urn:microsoft.com/office/officeart/2005/8/layout/orgChart1"/>
    <dgm:cxn modelId="{10C5F8AC-EB3A-4546-844C-BB4E5069C105}" type="presParOf" srcId="{1C393DF0-332A-42BF-86A8-3AA1D8512223}" destId="{0A830686-0111-43AC-ADDD-A0FCE3EE25CA}" srcOrd="3" destOrd="0" presId="urn:microsoft.com/office/officeart/2005/8/layout/orgChart1"/>
    <dgm:cxn modelId="{EFD47F9F-58D6-404C-9581-D9C5BF5BBE13}" type="presParOf" srcId="{0A830686-0111-43AC-ADDD-A0FCE3EE25CA}" destId="{B64183CC-9522-4CBD-A9DD-2722FDF40846}" srcOrd="0" destOrd="0" presId="urn:microsoft.com/office/officeart/2005/8/layout/orgChart1"/>
    <dgm:cxn modelId="{561125F3-83FC-40A9-9BCF-E29CB1741142}" type="presParOf" srcId="{B64183CC-9522-4CBD-A9DD-2722FDF40846}" destId="{F844390E-866E-4278-B9B0-7AB3776714F1}" srcOrd="0" destOrd="0" presId="urn:microsoft.com/office/officeart/2005/8/layout/orgChart1"/>
    <dgm:cxn modelId="{B9C75206-4616-44A3-A224-1824452DDED0}" type="presParOf" srcId="{B64183CC-9522-4CBD-A9DD-2722FDF40846}" destId="{E54C480B-72FB-4C7E-8156-D86323E594F9}" srcOrd="1" destOrd="0" presId="urn:microsoft.com/office/officeart/2005/8/layout/orgChart1"/>
    <dgm:cxn modelId="{7E6694D0-EBEA-4D8E-8D3B-DE9B56A947AE}" type="presParOf" srcId="{0A830686-0111-43AC-ADDD-A0FCE3EE25CA}" destId="{F6953F5C-9078-49A5-97C2-4391B3CE1721}" srcOrd="1" destOrd="0" presId="urn:microsoft.com/office/officeart/2005/8/layout/orgChart1"/>
    <dgm:cxn modelId="{4FB176B0-50AF-4CB2-8B52-653EA892EB29}" type="presParOf" srcId="{0A830686-0111-43AC-ADDD-A0FCE3EE25CA}" destId="{6F85ECBC-1F3D-4FF1-AA07-FAFFAAFDABBF}" srcOrd="2" destOrd="0" presId="urn:microsoft.com/office/officeart/2005/8/layout/orgChart1"/>
    <dgm:cxn modelId="{493E6E84-89EB-4A32-8C1C-5F9840666C13}" type="presParOf" srcId="{1C393DF0-332A-42BF-86A8-3AA1D8512223}" destId="{535C29A8-0CE1-40C1-B1B4-4F3A4B774C11}" srcOrd="4" destOrd="0" presId="urn:microsoft.com/office/officeart/2005/8/layout/orgChart1"/>
    <dgm:cxn modelId="{824A8E09-4D1A-4C3F-9186-5986C439C11B}" type="presParOf" srcId="{1C393DF0-332A-42BF-86A8-3AA1D8512223}" destId="{38F1B447-FC31-4DC7-AF51-28FF6ECD4EC8}" srcOrd="5" destOrd="0" presId="urn:microsoft.com/office/officeart/2005/8/layout/orgChart1"/>
    <dgm:cxn modelId="{BB9C4EEA-BD59-41A3-995C-A374F811E8D8}" type="presParOf" srcId="{38F1B447-FC31-4DC7-AF51-28FF6ECD4EC8}" destId="{27438269-5B29-4033-8F69-1DBFF76898C4}" srcOrd="0" destOrd="0" presId="urn:microsoft.com/office/officeart/2005/8/layout/orgChart1"/>
    <dgm:cxn modelId="{1CFA76E2-ABE3-4C2D-A853-515CA1F682C3}" type="presParOf" srcId="{27438269-5B29-4033-8F69-1DBFF76898C4}" destId="{519853E2-821D-41AE-94E3-26FB6470D1BE}" srcOrd="0" destOrd="0" presId="urn:microsoft.com/office/officeart/2005/8/layout/orgChart1"/>
    <dgm:cxn modelId="{1AF0311E-4E03-4349-8972-761B3453736B}" type="presParOf" srcId="{27438269-5B29-4033-8F69-1DBFF76898C4}" destId="{28F91D8F-9960-4F20-BCB9-3C988FA962B6}" srcOrd="1" destOrd="0" presId="urn:microsoft.com/office/officeart/2005/8/layout/orgChart1"/>
    <dgm:cxn modelId="{ADB2FDB2-D1A1-40B6-B6F9-76B3186726AB}" type="presParOf" srcId="{38F1B447-FC31-4DC7-AF51-28FF6ECD4EC8}" destId="{44B872C0-38A4-4BE9-B1A4-6F688193200C}" srcOrd="1" destOrd="0" presId="urn:microsoft.com/office/officeart/2005/8/layout/orgChart1"/>
    <dgm:cxn modelId="{5C675E4C-FCCB-421F-8DCB-808D993137F5}" type="presParOf" srcId="{38F1B447-FC31-4DC7-AF51-28FF6ECD4EC8}" destId="{8FAF67F0-498F-4416-806F-B4B2F2812E67}" srcOrd="2" destOrd="0" presId="urn:microsoft.com/office/officeart/2005/8/layout/orgChart1"/>
    <dgm:cxn modelId="{F23D131B-B310-4B78-80C5-89C8FF40AF3B}" type="presParOf" srcId="{8CAFF1C8-C1DE-4FE0-9DA2-083E54371011}" destId="{9F757904-FFED-45D5-8AD2-A8BD00018CBF}" srcOrd="2" destOrd="0" presId="urn:microsoft.com/office/officeart/2005/8/layout/orgChart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1353AD-C184-4645-A16D-A2C1D5F28D70}">
      <dsp:nvSpPr>
        <dsp:cNvPr id="0" name=""/>
        <dsp:cNvSpPr/>
      </dsp:nvSpPr>
      <dsp:spPr>
        <a:xfrm>
          <a:off x="1749160" y="1505778"/>
          <a:ext cx="375360" cy="1072867"/>
        </a:xfrm>
        <a:custGeom>
          <a:avLst/>
          <a:gdLst/>
          <a:ahLst/>
          <a:cxnLst/>
          <a:rect l="0" t="0" r="0" b="0"/>
          <a:pathLst>
            <a:path>
              <a:moveTo>
                <a:pt x="0" y="0"/>
              </a:moveTo>
              <a:lnTo>
                <a:pt x="187680" y="0"/>
              </a:lnTo>
              <a:lnTo>
                <a:pt x="187680" y="1072867"/>
              </a:lnTo>
              <a:lnTo>
                <a:pt x="375360" y="107286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1908424" y="2013796"/>
        <a:ext cx="56831" cy="56831"/>
      </dsp:txXfrm>
    </dsp:sp>
    <dsp:sp modelId="{72667C06-5869-5846-862E-752510873487}">
      <dsp:nvSpPr>
        <dsp:cNvPr id="0" name=""/>
        <dsp:cNvSpPr/>
      </dsp:nvSpPr>
      <dsp:spPr>
        <a:xfrm>
          <a:off x="1749160" y="1505778"/>
          <a:ext cx="375360" cy="357622"/>
        </a:xfrm>
        <a:custGeom>
          <a:avLst/>
          <a:gdLst/>
          <a:ahLst/>
          <a:cxnLst/>
          <a:rect l="0" t="0" r="0" b="0"/>
          <a:pathLst>
            <a:path>
              <a:moveTo>
                <a:pt x="0" y="0"/>
              </a:moveTo>
              <a:lnTo>
                <a:pt x="187680" y="0"/>
              </a:lnTo>
              <a:lnTo>
                <a:pt x="187680" y="357622"/>
              </a:lnTo>
              <a:lnTo>
                <a:pt x="375360" y="35762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1923879" y="1671628"/>
        <a:ext cx="25922" cy="25922"/>
      </dsp:txXfrm>
    </dsp:sp>
    <dsp:sp modelId="{301057BB-D8C4-9348-9ED0-D7FCE2D6CC86}">
      <dsp:nvSpPr>
        <dsp:cNvPr id="0" name=""/>
        <dsp:cNvSpPr/>
      </dsp:nvSpPr>
      <dsp:spPr>
        <a:xfrm>
          <a:off x="1749160" y="1148156"/>
          <a:ext cx="375360" cy="357622"/>
        </a:xfrm>
        <a:custGeom>
          <a:avLst/>
          <a:gdLst/>
          <a:ahLst/>
          <a:cxnLst/>
          <a:rect l="0" t="0" r="0" b="0"/>
          <a:pathLst>
            <a:path>
              <a:moveTo>
                <a:pt x="0" y="357622"/>
              </a:moveTo>
              <a:lnTo>
                <a:pt x="187680" y="357622"/>
              </a:lnTo>
              <a:lnTo>
                <a:pt x="187680" y="0"/>
              </a:lnTo>
              <a:lnTo>
                <a:pt x="375360"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1923879" y="1314006"/>
        <a:ext cx="25922" cy="25922"/>
      </dsp:txXfrm>
    </dsp:sp>
    <dsp:sp modelId="{40FEA3F3-C50A-634A-A6C4-23615335B0A6}">
      <dsp:nvSpPr>
        <dsp:cNvPr id="0" name=""/>
        <dsp:cNvSpPr/>
      </dsp:nvSpPr>
      <dsp:spPr>
        <a:xfrm>
          <a:off x="1749160" y="432911"/>
          <a:ext cx="375360" cy="1072867"/>
        </a:xfrm>
        <a:custGeom>
          <a:avLst/>
          <a:gdLst/>
          <a:ahLst/>
          <a:cxnLst/>
          <a:rect l="0" t="0" r="0" b="0"/>
          <a:pathLst>
            <a:path>
              <a:moveTo>
                <a:pt x="0" y="1072867"/>
              </a:moveTo>
              <a:lnTo>
                <a:pt x="187680" y="1072867"/>
              </a:lnTo>
              <a:lnTo>
                <a:pt x="187680" y="0"/>
              </a:lnTo>
              <a:lnTo>
                <a:pt x="375360"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1908424" y="940929"/>
        <a:ext cx="56831" cy="56831"/>
      </dsp:txXfrm>
    </dsp:sp>
    <dsp:sp modelId="{671269AA-A284-8D44-9DB3-FE8CFF7CE6F7}">
      <dsp:nvSpPr>
        <dsp:cNvPr id="0" name=""/>
        <dsp:cNvSpPr/>
      </dsp:nvSpPr>
      <dsp:spPr>
        <a:xfrm rot="16200000">
          <a:off x="-42716" y="1219680"/>
          <a:ext cx="3011557" cy="57219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7-9-сыныптардағы «Алгебра» оқу бағдарламасының бөлімдері</a:t>
          </a:r>
        </a:p>
      </dsp:txBody>
      <dsp:txXfrm>
        <a:off x="-42716" y="1219680"/>
        <a:ext cx="3011557" cy="572195"/>
      </dsp:txXfrm>
    </dsp:sp>
    <dsp:sp modelId="{E61D371A-4A02-9244-8436-28B48857E421}">
      <dsp:nvSpPr>
        <dsp:cNvPr id="0" name=""/>
        <dsp:cNvSpPr/>
      </dsp:nvSpPr>
      <dsp:spPr>
        <a:xfrm>
          <a:off x="2124520" y="146813"/>
          <a:ext cx="1876802" cy="57219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Сандар</a:t>
          </a:r>
        </a:p>
      </dsp:txBody>
      <dsp:txXfrm>
        <a:off x="2124520" y="146813"/>
        <a:ext cx="1876802" cy="572195"/>
      </dsp:txXfrm>
    </dsp:sp>
    <dsp:sp modelId="{2679935A-02DC-1743-A19A-D353F7D414CD}">
      <dsp:nvSpPr>
        <dsp:cNvPr id="0" name=""/>
        <dsp:cNvSpPr/>
      </dsp:nvSpPr>
      <dsp:spPr>
        <a:xfrm>
          <a:off x="2124520" y="862058"/>
          <a:ext cx="1876802" cy="57219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Алгебра</a:t>
          </a:r>
        </a:p>
      </dsp:txBody>
      <dsp:txXfrm>
        <a:off x="2124520" y="862058"/>
        <a:ext cx="1876802" cy="572195"/>
      </dsp:txXfrm>
    </dsp:sp>
    <dsp:sp modelId="{C556C399-3D9B-FB4C-AADD-5796985E3F97}">
      <dsp:nvSpPr>
        <dsp:cNvPr id="0" name=""/>
        <dsp:cNvSpPr/>
      </dsp:nvSpPr>
      <dsp:spPr>
        <a:xfrm>
          <a:off x="2124520" y="1577302"/>
          <a:ext cx="1876802" cy="57219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aa-ET"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Статистика және ықтималдықтар теориясы</a:t>
          </a:r>
        </a:p>
      </dsp:txBody>
      <dsp:txXfrm>
        <a:off x="2124520" y="1577302"/>
        <a:ext cx="1876802" cy="572195"/>
      </dsp:txXfrm>
    </dsp:sp>
    <dsp:sp modelId="{4BA34D90-ED72-884D-8AE7-56834FBCEF12}">
      <dsp:nvSpPr>
        <dsp:cNvPr id="0" name=""/>
        <dsp:cNvSpPr/>
      </dsp:nvSpPr>
      <dsp:spPr>
        <a:xfrm>
          <a:off x="2124520" y="2292547"/>
          <a:ext cx="1876802" cy="57219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Математикалық моделдеу және анализ</a:t>
          </a:r>
          <a:endParaRPr lang="aa-ET" sz="1200" kern="1200">
            <a:latin typeface="Times New Roman" panose="02020603050405020304" pitchFamily="18" charset="0"/>
            <a:cs typeface="Times New Roman" panose="02020603050405020304" pitchFamily="18" charset="0"/>
          </a:endParaRPr>
        </a:p>
      </dsp:txBody>
      <dsp:txXfrm>
        <a:off x="2124520" y="2292547"/>
        <a:ext cx="1876802" cy="5721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C2CEE0-0202-8948-924D-C2E2DFBED870}">
      <dsp:nvSpPr>
        <dsp:cNvPr id="0" name=""/>
        <dsp:cNvSpPr/>
      </dsp:nvSpPr>
      <dsp:spPr>
        <a:xfrm>
          <a:off x="1874" y="23497"/>
          <a:ext cx="1827192" cy="7200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Статистика элементі</a:t>
          </a:r>
        </a:p>
      </dsp:txBody>
      <dsp:txXfrm>
        <a:off x="1874" y="23497"/>
        <a:ext cx="1827192" cy="720000"/>
      </dsp:txXfrm>
    </dsp:sp>
    <dsp:sp modelId="{E379BB64-85FD-5844-9407-CD776974519E}">
      <dsp:nvSpPr>
        <dsp:cNvPr id="0" name=""/>
        <dsp:cNvSpPr/>
      </dsp:nvSpPr>
      <dsp:spPr>
        <a:xfrm>
          <a:off x="1874" y="743497"/>
          <a:ext cx="1827192" cy="1098000"/>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қарапайым жағдайда ақпараттарды жинақтау</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ақпаратты кесте және диаграмма түрінде құру</a:t>
          </a:r>
        </a:p>
        <a:p>
          <a:pPr marL="114300" lvl="1" indent="-114300" algn="l" defTabSz="533400">
            <a:lnSpc>
              <a:spcPct val="90000"/>
            </a:lnSpc>
            <a:spcBef>
              <a:spcPct val="0"/>
            </a:spcBef>
            <a:spcAft>
              <a:spcPct val="15000"/>
            </a:spcAft>
            <a:buChar char="•"/>
          </a:pPr>
          <a:endParaRPr lang="ru-RU" sz="1200" kern="1200">
            <a:latin typeface="Times New Roman" panose="02020603050405020304" pitchFamily="18" charset="0"/>
            <a:cs typeface="Times New Roman" panose="02020603050405020304" pitchFamily="18" charset="0"/>
          </a:endParaRPr>
        </a:p>
      </dsp:txBody>
      <dsp:txXfrm>
        <a:off x="1874" y="743497"/>
        <a:ext cx="1827192" cy="1098000"/>
      </dsp:txXfrm>
    </dsp:sp>
    <dsp:sp modelId="{180D4895-0222-DC4E-959A-7CD60C38123B}">
      <dsp:nvSpPr>
        <dsp:cNvPr id="0" name=""/>
        <dsp:cNvSpPr/>
      </dsp:nvSpPr>
      <dsp:spPr>
        <a:xfrm>
          <a:off x="2084873" y="23497"/>
          <a:ext cx="1827192" cy="7200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Ықтималдықтар теориясының элементі</a:t>
          </a:r>
        </a:p>
      </dsp:txBody>
      <dsp:txXfrm>
        <a:off x="2084873" y="23497"/>
        <a:ext cx="1827192" cy="720000"/>
      </dsp:txXfrm>
    </dsp:sp>
    <dsp:sp modelId="{C116EB4F-81BB-1945-8D69-E35DDEC4CC0F}">
      <dsp:nvSpPr>
        <dsp:cNvPr id="0" name=""/>
        <dsp:cNvSpPr/>
      </dsp:nvSpPr>
      <dsp:spPr>
        <a:xfrm>
          <a:off x="2084873" y="743497"/>
          <a:ext cx="1827192" cy="1098000"/>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Кездейсоқ, ақиқат және мүмкін емес оқиғаларға мысал келтіру</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оқиғаның орындалу мүмкіндігін салыстыру</a:t>
          </a:r>
        </a:p>
      </dsp:txBody>
      <dsp:txXfrm>
        <a:off x="2084873" y="743497"/>
        <a:ext cx="1827192" cy="1098000"/>
      </dsp:txXfrm>
    </dsp:sp>
    <dsp:sp modelId="{AA78F9AB-A3AF-B546-B5E4-72AB06570549}">
      <dsp:nvSpPr>
        <dsp:cNvPr id="0" name=""/>
        <dsp:cNvSpPr/>
      </dsp:nvSpPr>
      <dsp:spPr>
        <a:xfrm>
          <a:off x="4167873" y="23497"/>
          <a:ext cx="1827192" cy="7200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Комбинаторика элементі</a:t>
          </a:r>
        </a:p>
      </dsp:txBody>
      <dsp:txXfrm>
        <a:off x="4167873" y="23497"/>
        <a:ext cx="1827192" cy="720000"/>
      </dsp:txXfrm>
    </dsp:sp>
    <dsp:sp modelId="{CA97A61C-3E28-5E46-98DF-AB84865F956A}">
      <dsp:nvSpPr>
        <dsp:cNvPr id="0" name=""/>
        <dsp:cNvSpPr/>
      </dsp:nvSpPr>
      <dsp:spPr>
        <a:xfrm>
          <a:off x="4167873" y="743497"/>
          <a:ext cx="1827192" cy="1098000"/>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комбинацияның барлық мүмкін мәндерін іріктеп алу</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берілген шартты қанағаттандыратын комбинацияларды бөлу</a:t>
          </a:r>
        </a:p>
      </dsp:txBody>
      <dsp:txXfrm>
        <a:off x="4167873" y="743497"/>
        <a:ext cx="1827192" cy="10980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5C29A8-0CE1-40C1-B1B4-4F3A4B774C11}">
      <dsp:nvSpPr>
        <dsp:cNvPr id="0" name=""/>
        <dsp:cNvSpPr/>
      </dsp:nvSpPr>
      <dsp:spPr>
        <a:xfrm>
          <a:off x="2781300" y="417634"/>
          <a:ext cx="2032584" cy="232431"/>
        </a:xfrm>
        <a:custGeom>
          <a:avLst/>
          <a:gdLst/>
          <a:ahLst/>
          <a:cxnLst/>
          <a:rect l="0" t="0" r="0" b="0"/>
          <a:pathLst>
            <a:path>
              <a:moveTo>
                <a:pt x="0" y="0"/>
              </a:moveTo>
              <a:lnTo>
                <a:pt x="0" y="116215"/>
              </a:lnTo>
              <a:lnTo>
                <a:pt x="2032584" y="116215"/>
              </a:lnTo>
              <a:lnTo>
                <a:pt x="2032584" y="23243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040D2D-8C3B-409D-AF77-8162720D9AB4}">
      <dsp:nvSpPr>
        <dsp:cNvPr id="0" name=""/>
        <dsp:cNvSpPr/>
      </dsp:nvSpPr>
      <dsp:spPr>
        <a:xfrm>
          <a:off x="2735580" y="417634"/>
          <a:ext cx="91440" cy="232431"/>
        </a:xfrm>
        <a:custGeom>
          <a:avLst/>
          <a:gdLst/>
          <a:ahLst/>
          <a:cxnLst/>
          <a:rect l="0" t="0" r="0" b="0"/>
          <a:pathLst>
            <a:path>
              <a:moveTo>
                <a:pt x="45720" y="0"/>
              </a:moveTo>
              <a:lnTo>
                <a:pt x="45720" y="116215"/>
              </a:lnTo>
              <a:lnTo>
                <a:pt x="51945" y="116215"/>
              </a:lnTo>
              <a:lnTo>
                <a:pt x="51945" y="23243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0146E3-B7E1-45B0-AB24-30091982A225}">
      <dsp:nvSpPr>
        <dsp:cNvPr id="0" name=""/>
        <dsp:cNvSpPr/>
      </dsp:nvSpPr>
      <dsp:spPr>
        <a:xfrm>
          <a:off x="754940" y="417634"/>
          <a:ext cx="2026359" cy="232431"/>
        </a:xfrm>
        <a:custGeom>
          <a:avLst/>
          <a:gdLst/>
          <a:ahLst/>
          <a:cxnLst/>
          <a:rect l="0" t="0" r="0" b="0"/>
          <a:pathLst>
            <a:path>
              <a:moveTo>
                <a:pt x="2026359" y="0"/>
              </a:moveTo>
              <a:lnTo>
                <a:pt x="2026359" y="116215"/>
              </a:lnTo>
              <a:lnTo>
                <a:pt x="0" y="116215"/>
              </a:lnTo>
              <a:lnTo>
                <a:pt x="0" y="23243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0DC0992-E3A8-4E20-B676-5C1F0310D143}">
      <dsp:nvSpPr>
        <dsp:cNvPr id="0" name=""/>
        <dsp:cNvSpPr/>
      </dsp:nvSpPr>
      <dsp:spPr>
        <a:xfrm>
          <a:off x="2227891" y="117111"/>
          <a:ext cx="1106816" cy="300522"/>
        </a:xfrm>
        <a:prstGeom prst="rect">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Ықтималдық</a:t>
          </a:r>
        </a:p>
      </dsp:txBody>
      <dsp:txXfrm>
        <a:off x="2227891" y="117111"/>
        <a:ext cx="1106816" cy="300522"/>
      </dsp:txXfrm>
    </dsp:sp>
    <dsp:sp modelId="{84FAECF0-1A91-4F29-8043-B13A4417DD02}">
      <dsp:nvSpPr>
        <dsp:cNvPr id="0" name=""/>
        <dsp:cNvSpPr/>
      </dsp:nvSpPr>
      <dsp:spPr>
        <a:xfrm>
          <a:off x="2649" y="650065"/>
          <a:ext cx="1504583" cy="328657"/>
        </a:xfrm>
        <a:prstGeom prst="rect">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Классикалық анықтамасы</a:t>
          </a:r>
        </a:p>
      </dsp:txBody>
      <dsp:txXfrm>
        <a:off x="2649" y="650065"/>
        <a:ext cx="1504583" cy="328657"/>
      </dsp:txXfrm>
    </dsp:sp>
    <dsp:sp modelId="{F844390E-866E-4278-B9B0-7AB3776714F1}">
      <dsp:nvSpPr>
        <dsp:cNvPr id="0" name=""/>
        <dsp:cNvSpPr/>
      </dsp:nvSpPr>
      <dsp:spPr>
        <a:xfrm>
          <a:off x="1739664" y="650065"/>
          <a:ext cx="2095723" cy="389593"/>
        </a:xfrm>
        <a:prstGeom prst="flowChartAlternateProcess">
          <a:avLst/>
        </a:prstGeom>
        <a:solidFill>
          <a:schemeClr val="l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Статистикалық анықтамасы</a:t>
          </a:r>
        </a:p>
      </dsp:txBody>
      <dsp:txXfrm>
        <a:off x="1758682" y="669083"/>
        <a:ext cx="2057687" cy="351557"/>
      </dsp:txXfrm>
    </dsp:sp>
    <dsp:sp modelId="{519853E2-821D-41AE-94E3-26FB6470D1BE}">
      <dsp:nvSpPr>
        <dsp:cNvPr id="0" name=""/>
        <dsp:cNvSpPr/>
      </dsp:nvSpPr>
      <dsp:spPr>
        <a:xfrm>
          <a:off x="4067818" y="650065"/>
          <a:ext cx="1492132" cy="258485"/>
        </a:xfrm>
        <a:prstGeom prst="rect">
          <a:avLst/>
        </a:prstGeom>
        <a:solidFill>
          <a:schemeClr val="l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Геометриялық анықтамасы</a:t>
          </a:r>
        </a:p>
      </dsp:txBody>
      <dsp:txXfrm>
        <a:off x="4067818" y="650065"/>
        <a:ext cx="1492132" cy="25848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A50E9D-6BB5-4F22-82B6-DE3649BFFA3A}">
      <dsp:nvSpPr>
        <dsp:cNvPr id="0" name=""/>
        <dsp:cNvSpPr/>
      </dsp:nvSpPr>
      <dsp:spPr>
        <a:xfrm>
          <a:off x="3971" y="241217"/>
          <a:ext cx="1632869" cy="384340"/>
        </a:xfrm>
        <a:prstGeom prst="roundRect">
          <a:avLst>
            <a:gd name="adj" fmla="val 10000"/>
          </a:avLst>
        </a:prstGeom>
        <a:solidFill>
          <a:schemeClr val="bg1"/>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solidFill>
                <a:schemeClr val="tx1"/>
              </a:solidFill>
              <a:latin typeface="Times New Roman" panose="02020603050405020304" pitchFamily="18" charset="0"/>
              <a:cs typeface="Times New Roman" panose="02020603050405020304" pitchFamily="18" charset="0"/>
            </a:rPr>
            <a:t>Классикалық анықтамасы</a:t>
          </a:r>
          <a:endParaRPr lang="ru-RU" sz="1200" kern="1200">
            <a:solidFill>
              <a:schemeClr val="tx1"/>
            </a:solidFill>
          </a:endParaRPr>
        </a:p>
      </dsp:txBody>
      <dsp:txXfrm>
        <a:off x="15228" y="252474"/>
        <a:ext cx="1610355" cy="361826"/>
      </dsp:txXfrm>
    </dsp:sp>
    <dsp:sp modelId="{4B9B7F00-57AF-4209-9F0A-AF4B7040BDCB}">
      <dsp:nvSpPr>
        <dsp:cNvPr id="0" name=""/>
        <dsp:cNvSpPr/>
      </dsp:nvSpPr>
      <dsp:spPr>
        <a:xfrm rot="19457599">
          <a:off x="1601251" y="282982"/>
          <a:ext cx="378653" cy="79814"/>
        </a:xfrm>
        <a:custGeom>
          <a:avLst/>
          <a:gdLst/>
          <a:ahLst/>
          <a:cxnLst/>
          <a:rect l="0" t="0" r="0" b="0"/>
          <a:pathLst>
            <a:path>
              <a:moveTo>
                <a:pt x="0" y="39907"/>
              </a:moveTo>
              <a:lnTo>
                <a:pt x="378653" y="399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100000"/>
            </a:lnSpc>
            <a:spcBef>
              <a:spcPct val="0"/>
            </a:spcBef>
            <a:spcAft>
              <a:spcPts val="0"/>
            </a:spcAft>
            <a:buNone/>
          </a:pPr>
          <a:endParaRPr lang="ru-RU" sz="1200" kern="1200"/>
        </a:p>
      </dsp:txBody>
      <dsp:txXfrm>
        <a:off x="1781111" y="313423"/>
        <a:ext cx="18932" cy="18932"/>
      </dsp:txXfrm>
    </dsp:sp>
    <dsp:sp modelId="{69B49ABB-E897-40F8-877E-58FC4A083F11}">
      <dsp:nvSpPr>
        <dsp:cNvPr id="0" name=""/>
        <dsp:cNvSpPr/>
      </dsp:nvSpPr>
      <dsp:spPr>
        <a:xfrm>
          <a:off x="1944313" y="20221"/>
          <a:ext cx="1576625" cy="384340"/>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solidFill>
                <a:schemeClr val="tx1"/>
              </a:solidFill>
              <a:latin typeface="Times New Roman" panose="02020603050405020304" pitchFamily="18" charset="0"/>
              <a:cs typeface="Times New Roman" panose="02020603050405020304" pitchFamily="18" charset="0"/>
            </a:rPr>
            <a:t>Кездейсоқ оқиғалар</a:t>
          </a:r>
        </a:p>
      </dsp:txBody>
      <dsp:txXfrm>
        <a:off x="1955570" y="31478"/>
        <a:ext cx="1554111" cy="361826"/>
      </dsp:txXfrm>
    </dsp:sp>
    <dsp:sp modelId="{C7105445-9C59-4E16-AC73-5495700ABFEF}">
      <dsp:nvSpPr>
        <dsp:cNvPr id="0" name=""/>
        <dsp:cNvSpPr/>
      </dsp:nvSpPr>
      <dsp:spPr>
        <a:xfrm>
          <a:off x="3520939" y="172484"/>
          <a:ext cx="307472" cy="79814"/>
        </a:xfrm>
        <a:custGeom>
          <a:avLst/>
          <a:gdLst/>
          <a:ahLst/>
          <a:cxnLst/>
          <a:rect l="0" t="0" r="0" b="0"/>
          <a:pathLst>
            <a:path>
              <a:moveTo>
                <a:pt x="0" y="39907"/>
              </a:moveTo>
              <a:lnTo>
                <a:pt x="307472" y="399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100000"/>
            </a:lnSpc>
            <a:spcBef>
              <a:spcPct val="0"/>
            </a:spcBef>
            <a:spcAft>
              <a:spcPts val="0"/>
            </a:spcAft>
            <a:buNone/>
          </a:pPr>
          <a:endParaRPr lang="ru-RU" sz="1200" kern="1200"/>
        </a:p>
      </dsp:txBody>
      <dsp:txXfrm>
        <a:off x="3666988" y="204704"/>
        <a:ext cx="15373" cy="15373"/>
      </dsp:txXfrm>
    </dsp:sp>
    <dsp:sp modelId="{099975FD-7FD3-4763-A694-684F1B4F8E0B}">
      <dsp:nvSpPr>
        <dsp:cNvPr id="0" name=""/>
        <dsp:cNvSpPr/>
      </dsp:nvSpPr>
      <dsp:spPr>
        <a:xfrm>
          <a:off x="3828411" y="20221"/>
          <a:ext cx="1654016" cy="384340"/>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solidFill>
                <a:schemeClr val="tx1"/>
              </a:solidFill>
              <a:latin typeface="Times New Roman" panose="02020603050405020304" pitchFamily="18" charset="0"/>
              <a:cs typeface="Times New Roman" panose="02020603050405020304" pitchFamily="18" charset="0"/>
            </a:rPr>
            <a:t>Теңмүмкінді оқиғалар</a:t>
          </a:r>
        </a:p>
      </dsp:txBody>
      <dsp:txXfrm>
        <a:off x="3839668" y="31478"/>
        <a:ext cx="1631502" cy="361826"/>
      </dsp:txXfrm>
    </dsp:sp>
    <dsp:sp modelId="{078EDF9D-05A3-4ADA-8455-737166D9CBDB}">
      <dsp:nvSpPr>
        <dsp:cNvPr id="0" name=""/>
        <dsp:cNvSpPr/>
      </dsp:nvSpPr>
      <dsp:spPr>
        <a:xfrm rot="2142401">
          <a:off x="1601251" y="503978"/>
          <a:ext cx="378653" cy="79814"/>
        </a:xfrm>
        <a:custGeom>
          <a:avLst/>
          <a:gdLst/>
          <a:ahLst/>
          <a:cxnLst/>
          <a:rect l="0" t="0" r="0" b="0"/>
          <a:pathLst>
            <a:path>
              <a:moveTo>
                <a:pt x="0" y="39907"/>
              </a:moveTo>
              <a:lnTo>
                <a:pt x="378653" y="399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100000"/>
            </a:lnSpc>
            <a:spcBef>
              <a:spcPct val="0"/>
            </a:spcBef>
            <a:spcAft>
              <a:spcPts val="0"/>
            </a:spcAft>
            <a:buNone/>
          </a:pPr>
          <a:endParaRPr lang="ru-RU" sz="1200" kern="1200"/>
        </a:p>
      </dsp:txBody>
      <dsp:txXfrm>
        <a:off x="1781111" y="534419"/>
        <a:ext cx="18932" cy="18932"/>
      </dsp:txXfrm>
    </dsp:sp>
    <dsp:sp modelId="{6B8BE659-E987-4781-B167-5FF2371DAF4F}">
      <dsp:nvSpPr>
        <dsp:cNvPr id="0" name=""/>
        <dsp:cNvSpPr/>
      </dsp:nvSpPr>
      <dsp:spPr>
        <a:xfrm>
          <a:off x="1944313" y="462213"/>
          <a:ext cx="1251158" cy="384340"/>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solidFill>
                <a:schemeClr val="tx1"/>
              </a:solidFill>
              <a:latin typeface="Times New Roman" panose="02020603050405020304" pitchFamily="18" charset="0"/>
              <a:cs typeface="Times New Roman" panose="02020603050405020304" pitchFamily="18" charset="0"/>
            </a:rPr>
            <a:t>Комбинаторика</a:t>
          </a:r>
        </a:p>
      </dsp:txBody>
      <dsp:txXfrm>
        <a:off x="1955570" y="473470"/>
        <a:ext cx="1228644" cy="36182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5C29A8-0CE1-40C1-B1B4-4F3A4B774C11}">
      <dsp:nvSpPr>
        <dsp:cNvPr id="0" name=""/>
        <dsp:cNvSpPr/>
      </dsp:nvSpPr>
      <dsp:spPr>
        <a:xfrm>
          <a:off x="2781300" y="296210"/>
          <a:ext cx="2032584" cy="232431"/>
        </a:xfrm>
        <a:custGeom>
          <a:avLst/>
          <a:gdLst/>
          <a:ahLst/>
          <a:cxnLst/>
          <a:rect l="0" t="0" r="0" b="0"/>
          <a:pathLst>
            <a:path>
              <a:moveTo>
                <a:pt x="0" y="0"/>
              </a:moveTo>
              <a:lnTo>
                <a:pt x="0" y="116215"/>
              </a:lnTo>
              <a:lnTo>
                <a:pt x="2032584" y="116215"/>
              </a:lnTo>
              <a:lnTo>
                <a:pt x="2032584" y="23243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040D2D-8C3B-409D-AF77-8162720D9AB4}">
      <dsp:nvSpPr>
        <dsp:cNvPr id="0" name=""/>
        <dsp:cNvSpPr/>
      </dsp:nvSpPr>
      <dsp:spPr>
        <a:xfrm>
          <a:off x="2735580" y="296210"/>
          <a:ext cx="91440" cy="232431"/>
        </a:xfrm>
        <a:custGeom>
          <a:avLst/>
          <a:gdLst/>
          <a:ahLst/>
          <a:cxnLst/>
          <a:rect l="0" t="0" r="0" b="0"/>
          <a:pathLst>
            <a:path>
              <a:moveTo>
                <a:pt x="45720" y="0"/>
              </a:moveTo>
              <a:lnTo>
                <a:pt x="45720" y="116215"/>
              </a:lnTo>
              <a:lnTo>
                <a:pt x="51945" y="116215"/>
              </a:lnTo>
              <a:lnTo>
                <a:pt x="51945" y="23243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0146E3-B7E1-45B0-AB24-30091982A225}">
      <dsp:nvSpPr>
        <dsp:cNvPr id="0" name=""/>
        <dsp:cNvSpPr/>
      </dsp:nvSpPr>
      <dsp:spPr>
        <a:xfrm>
          <a:off x="754940" y="296210"/>
          <a:ext cx="2026359" cy="232431"/>
        </a:xfrm>
        <a:custGeom>
          <a:avLst/>
          <a:gdLst/>
          <a:ahLst/>
          <a:cxnLst/>
          <a:rect l="0" t="0" r="0" b="0"/>
          <a:pathLst>
            <a:path>
              <a:moveTo>
                <a:pt x="2026359" y="0"/>
              </a:moveTo>
              <a:lnTo>
                <a:pt x="2026359" y="116215"/>
              </a:lnTo>
              <a:lnTo>
                <a:pt x="0" y="116215"/>
              </a:lnTo>
              <a:lnTo>
                <a:pt x="0" y="23243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5D65F3-DD77-4FA3-98D9-70B49B407E83}">
      <dsp:nvSpPr>
        <dsp:cNvPr id="0" name=""/>
        <dsp:cNvSpPr/>
      </dsp:nvSpPr>
      <dsp:spPr>
        <a:xfrm>
          <a:off x="1249887" y="37166"/>
          <a:ext cx="3062825" cy="259044"/>
        </a:xfrm>
        <a:prstGeom prst="rect">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Статистикалық анықтамасы</a:t>
          </a:r>
        </a:p>
      </dsp:txBody>
      <dsp:txXfrm>
        <a:off x="1249887" y="37166"/>
        <a:ext cx="3062825" cy="259044"/>
      </dsp:txXfrm>
    </dsp:sp>
    <dsp:sp modelId="{84FAECF0-1A91-4F29-8043-B13A4417DD02}">
      <dsp:nvSpPr>
        <dsp:cNvPr id="0" name=""/>
        <dsp:cNvSpPr/>
      </dsp:nvSpPr>
      <dsp:spPr>
        <a:xfrm>
          <a:off x="2649" y="528642"/>
          <a:ext cx="1504583" cy="328657"/>
        </a:xfrm>
        <a:prstGeom prst="rect">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Таңдалым</a:t>
          </a:r>
        </a:p>
      </dsp:txBody>
      <dsp:txXfrm>
        <a:off x="2649" y="528642"/>
        <a:ext cx="1504583" cy="328657"/>
      </dsp:txXfrm>
    </dsp:sp>
    <dsp:sp modelId="{F844390E-866E-4278-B9B0-7AB3776714F1}">
      <dsp:nvSpPr>
        <dsp:cNvPr id="0" name=""/>
        <dsp:cNvSpPr/>
      </dsp:nvSpPr>
      <dsp:spPr>
        <a:xfrm>
          <a:off x="1739664" y="528642"/>
          <a:ext cx="2095723" cy="348591"/>
        </a:xfrm>
        <a:prstGeom prst="flowChartAlternateProcess">
          <a:avLst/>
        </a:prstGeom>
        <a:solidFill>
          <a:schemeClr val="l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ru-RU" sz="1200" kern="1200">
              <a:latin typeface="Times New Roman" panose="02020603050405020304" pitchFamily="18" charset="0"/>
              <a:cs typeface="Times New Roman" panose="02020603050405020304" pitchFamily="18" charset="0"/>
            </a:rPr>
            <a:t>Жиілік</a:t>
          </a:r>
        </a:p>
      </dsp:txBody>
      <dsp:txXfrm>
        <a:off x="1756680" y="545658"/>
        <a:ext cx="2061691" cy="314559"/>
      </dsp:txXfrm>
    </dsp:sp>
    <dsp:sp modelId="{519853E2-821D-41AE-94E3-26FB6470D1BE}">
      <dsp:nvSpPr>
        <dsp:cNvPr id="0" name=""/>
        <dsp:cNvSpPr/>
      </dsp:nvSpPr>
      <dsp:spPr>
        <a:xfrm>
          <a:off x="4067818" y="528642"/>
          <a:ext cx="1492132" cy="258485"/>
        </a:xfrm>
        <a:prstGeom prst="rect">
          <a:avLst/>
        </a:prstGeom>
        <a:solidFill>
          <a:schemeClr val="l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ts val="0"/>
            </a:spcAft>
            <a:buNone/>
          </a:pPr>
          <a:r>
            <a:rPr lang="kk-KZ" sz="1200" kern="1200">
              <a:latin typeface="Times New Roman" panose="02020603050405020304" pitchFamily="18" charset="0"/>
              <a:cs typeface="Times New Roman" panose="02020603050405020304" pitchFamily="18" charset="0"/>
            </a:rPr>
            <a:t>Салыстырмалы жиілік</a:t>
          </a:r>
          <a:endParaRPr lang="ru-RU" sz="1200" kern="1200">
            <a:latin typeface="Times New Roman" panose="02020603050405020304" pitchFamily="18" charset="0"/>
            <a:cs typeface="Times New Roman" panose="02020603050405020304" pitchFamily="18" charset="0"/>
          </a:endParaRPr>
        </a:p>
      </dsp:txBody>
      <dsp:txXfrm>
        <a:off x="4067818" y="528642"/>
        <a:ext cx="1492132" cy="258485"/>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EFA0B2-1FD3-42B4-87C2-71A9EDBEC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546</TotalTime>
  <Pages>160</Pages>
  <Words>48533</Words>
  <Characters>276642</Characters>
  <Application>Microsoft Office Word</Application>
  <DocSecurity>0</DocSecurity>
  <Lines>2305</Lines>
  <Paragraphs>649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324526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Жаннур Турганбаева</dc:creator>
  <cp:keywords/>
  <dc:description/>
  <cp:lastModifiedBy>Жаннур Турганбаева</cp:lastModifiedBy>
  <cp:revision>55</cp:revision>
  <cp:lastPrinted>2022-06-01T12:21:00Z</cp:lastPrinted>
  <dcterms:created xsi:type="dcterms:W3CDTF">2022-06-01T12:21:00Z</dcterms:created>
  <dcterms:modified xsi:type="dcterms:W3CDTF">2022-06-08T03:57:00Z</dcterms:modified>
</cp:coreProperties>
</file>