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597D9" w14:textId="77777777" w:rsidR="00AD4302" w:rsidRPr="00BF4A53" w:rsidRDefault="00AD4302" w:rsidP="00BF4A53">
      <w:pPr>
        <w:spacing w:after="0" w:line="240" w:lineRule="auto"/>
        <w:jc w:val="center"/>
        <w:rPr>
          <w:rFonts w:ascii="Times New Roman" w:hAnsi="Times New Roman" w:cs="Times New Roman"/>
          <w:sz w:val="28"/>
          <w:szCs w:val="28"/>
          <w:lang w:val="kk-KZ"/>
        </w:rPr>
      </w:pPr>
      <w:bookmarkStart w:id="0" w:name="_GoBack"/>
      <w:bookmarkEnd w:id="0"/>
      <w:r w:rsidRPr="00BF4A53">
        <w:rPr>
          <w:rFonts w:ascii="Times New Roman" w:hAnsi="Times New Roman" w:cs="Times New Roman"/>
          <w:sz w:val="28"/>
          <w:szCs w:val="28"/>
          <w:lang w:val="kk-KZ"/>
        </w:rPr>
        <w:t>Л.Н. Гумилев атындағы Еуразия ұлттық университеті</w:t>
      </w:r>
    </w:p>
    <w:p w14:paraId="464F564B" w14:textId="77777777" w:rsidR="00AD4302" w:rsidRPr="00BF4A53" w:rsidRDefault="00AD4302" w:rsidP="00BF4A53">
      <w:pPr>
        <w:spacing w:after="0" w:line="240" w:lineRule="auto"/>
        <w:rPr>
          <w:rFonts w:ascii="Times New Roman" w:hAnsi="Times New Roman" w:cs="Times New Roman"/>
          <w:b/>
          <w:sz w:val="28"/>
          <w:szCs w:val="28"/>
          <w:lang w:val="kk-KZ"/>
        </w:rPr>
      </w:pPr>
    </w:p>
    <w:p w14:paraId="6CAE5BD4" w14:textId="77777777" w:rsidR="00AD4302" w:rsidRPr="00BF4A53" w:rsidRDefault="00AD4302" w:rsidP="00BF4A53">
      <w:pPr>
        <w:spacing w:after="0" w:line="240" w:lineRule="auto"/>
        <w:rPr>
          <w:rFonts w:ascii="Times New Roman" w:hAnsi="Times New Roman" w:cs="Times New Roman"/>
          <w:b/>
          <w:sz w:val="28"/>
          <w:szCs w:val="28"/>
          <w:lang w:val="kk-KZ"/>
        </w:rPr>
      </w:pPr>
    </w:p>
    <w:p w14:paraId="7805B306" w14:textId="77777777" w:rsidR="00AD4302" w:rsidRPr="00BF4A53" w:rsidRDefault="00AD4302" w:rsidP="00BF4A53">
      <w:pPr>
        <w:spacing w:after="0" w:line="240" w:lineRule="auto"/>
        <w:rPr>
          <w:rFonts w:ascii="Times New Roman" w:hAnsi="Times New Roman" w:cs="Times New Roman"/>
          <w:b/>
          <w:sz w:val="28"/>
          <w:szCs w:val="28"/>
          <w:lang w:val="kk-KZ"/>
        </w:rPr>
      </w:pPr>
    </w:p>
    <w:p w14:paraId="2EAC4CB0" w14:textId="77777777" w:rsidR="00505F6D" w:rsidRPr="00AA5A62" w:rsidRDefault="00505F6D" w:rsidP="00505F6D">
      <w:pPr>
        <w:shd w:val="clear" w:color="auto" w:fill="FFFFFF"/>
        <w:tabs>
          <w:tab w:val="left" w:pos="3946"/>
        </w:tabs>
        <w:ind w:right="-1"/>
        <w:rPr>
          <w:rFonts w:ascii="Times New Roman" w:hAnsi="Times New Roman" w:cs="Times New Roman"/>
          <w:sz w:val="28"/>
          <w:szCs w:val="28"/>
          <w:lang w:val="kk-KZ"/>
        </w:rPr>
      </w:pPr>
      <w:r w:rsidRPr="00AA5A62">
        <w:rPr>
          <w:rFonts w:ascii="Times New Roman" w:hAnsi="Times New Roman" w:cs="Times New Roman"/>
          <w:spacing w:val="-6"/>
          <w:sz w:val="28"/>
          <w:szCs w:val="28"/>
          <w:lang w:val="kk-KZ"/>
        </w:rPr>
        <w:t>ӘОЖ 681.5.037.26</w:t>
      </w:r>
      <w:r w:rsidRPr="00CD02B1">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Қолжазба құқығында</w:t>
      </w:r>
    </w:p>
    <w:p w14:paraId="4E6AD1FE" w14:textId="77777777" w:rsidR="00AD4302" w:rsidRPr="00BF4A53" w:rsidRDefault="00AD4302" w:rsidP="00BF4A53">
      <w:pPr>
        <w:spacing w:after="0" w:line="240" w:lineRule="auto"/>
        <w:rPr>
          <w:rFonts w:ascii="Times New Roman" w:hAnsi="Times New Roman" w:cs="Times New Roman"/>
          <w:b/>
          <w:sz w:val="28"/>
          <w:szCs w:val="28"/>
          <w:lang w:val="kk-KZ"/>
        </w:rPr>
      </w:pPr>
    </w:p>
    <w:p w14:paraId="7306D53D" w14:textId="77777777" w:rsidR="000D564C" w:rsidRPr="00BF4A53" w:rsidRDefault="000D564C" w:rsidP="00BF4A53">
      <w:pPr>
        <w:spacing w:after="0" w:line="240" w:lineRule="auto"/>
        <w:rPr>
          <w:rFonts w:ascii="Times New Roman" w:hAnsi="Times New Roman" w:cs="Times New Roman"/>
          <w:b/>
          <w:sz w:val="28"/>
          <w:szCs w:val="28"/>
          <w:lang w:val="kk-KZ"/>
        </w:rPr>
      </w:pPr>
    </w:p>
    <w:p w14:paraId="682F6870" w14:textId="77777777" w:rsidR="00691CFC" w:rsidRPr="00BF4A53" w:rsidRDefault="00691CFC" w:rsidP="00BF4A53">
      <w:pPr>
        <w:spacing w:after="0" w:line="240" w:lineRule="auto"/>
        <w:rPr>
          <w:rFonts w:ascii="Times New Roman" w:hAnsi="Times New Roman" w:cs="Times New Roman"/>
          <w:b/>
          <w:sz w:val="28"/>
          <w:szCs w:val="28"/>
          <w:lang w:val="kk-KZ"/>
        </w:rPr>
      </w:pPr>
    </w:p>
    <w:p w14:paraId="7DC68473" w14:textId="77777777" w:rsidR="00AD4302" w:rsidRPr="00BF4A53" w:rsidRDefault="00AD4302" w:rsidP="00BF4A53">
      <w:pPr>
        <w:spacing w:after="0" w:line="240" w:lineRule="auto"/>
        <w:jc w:val="center"/>
        <w:rPr>
          <w:rFonts w:ascii="Times New Roman" w:hAnsi="Times New Roman" w:cs="Times New Roman"/>
          <w:b/>
          <w:sz w:val="28"/>
          <w:szCs w:val="28"/>
          <w:lang w:val="kk-KZ"/>
        </w:rPr>
      </w:pPr>
      <w:r w:rsidRPr="00BF4A53">
        <w:rPr>
          <w:rFonts w:ascii="Times New Roman" w:hAnsi="Times New Roman" w:cs="Times New Roman"/>
          <w:b/>
          <w:sz w:val="28"/>
          <w:szCs w:val="28"/>
          <w:lang w:val="kk-KZ"/>
        </w:rPr>
        <w:t>ТЕМИРБЕК АЙЖАН</w:t>
      </w:r>
    </w:p>
    <w:p w14:paraId="43D421F8"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3C27FA0A"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64B02E64" w14:textId="77777777" w:rsidR="00691CFC" w:rsidRPr="00BF4A53" w:rsidRDefault="00691CFC" w:rsidP="00BF4A53">
      <w:pPr>
        <w:spacing w:after="0" w:line="240" w:lineRule="auto"/>
        <w:jc w:val="center"/>
        <w:rPr>
          <w:rFonts w:ascii="Times New Roman" w:hAnsi="Times New Roman" w:cs="Times New Roman"/>
          <w:b/>
          <w:sz w:val="28"/>
          <w:szCs w:val="28"/>
          <w:lang w:val="kk-KZ"/>
        </w:rPr>
      </w:pPr>
    </w:p>
    <w:p w14:paraId="55F0AD96" w14:textId="77777777" w:rsidR="00AD4302" w:rsidRPr="00BF4A53" w:rsidRDefault="00AD4302" w:rsidP="00BF4A53">
      <w:pPr>
        <w:spacing w:after="0" w:line="240" w:lineRule="auto"/>
        <w:jc w:val="center"/>
        <w:rPr>
          <w:rFonts w:ascii="Times New Roman" w:hAnsi="Times New Roman" w:cs="Times New Roman"/>
          <w:b/>
          <w:sz w:val="28"/>
          <w:szCs w:val="28"/>
          <w:lang w:val="kk-KZ"/>
        </w:rPr>
      </w:pPr>
      <w:r w:rsidRPr="00BF4A53">
        <w:rPr>
          <w:rFonts w:ascii="Times New Roman" w:hAnsi="Times New Roman" w:cs="Times New Roman"/>
          <w:b/>
          <w:sz w:val="28"/>
          <w:szCs w:val="28"/>
          <w:lang w:val="kk-KZ"/>
        </w:rPr>
        <w:t>Ляпуновтың градиентті-жылдамдықтық вектор-функциясы тәсілімен сызықты жүйелерді адаптивті басқару</w:t>
      </w:r>
    </w:p>
    <w:p w14:paraId="0D40259E" w14:textId="77777777" w:rsidR="00AD4302" w:rsidRDefault="00AD4302" w:rsidP="00BF4A53">
      <w:pPr>
        <w:spacing w:after="0" w:line="240" w:lineRule="auto"/>
        <w:jc w:val="center"/>
        <w:rPr>
          <w:rFonts w:ascii="Times New Roman" w:hAnsi="Times New Roman" w:cs="Times New Roman"/>
          <w:b/>
          <w:sz w:val="28"/>
          <w:szCs w:val="28"/>
          <w:lang w:val="kk-KZ"/>
        </w:rPr>
      </w:pPr>
    </w:p>
    <w:p w14:paraId="4986FE35" w14:textId="77777777" w:rsidR="0049044F" w:rsidRDefault="0049044F" w:rsidP="00BF4A53">
      <w:pPr>
        <w:spacing w:after="0" w:line="240" w:lineRule="auto"/>
        <w:jc w:val="center"/>
        <w:rPr>
          <w:rFonts w:ascii="Times New Roman" w:hAnsi="Times New Roman" w:cs="Times New Roman"/>
          <w:b/>
          <w:sz w:val="28"/>
          <w:szCs w:val="28"/>
          <w:lang w:val="kk-KZ"/>
        </w:rPr>
      </w:pPr>
    </w:p>
    <w:p w14:paraId="5AD31750" w14:textId="77777777" w:rsidR="0049044F" w:rsidRPr="00BF4A53" w:rsidRDefault="0049044F" w:rsidP="00BF4A53">
      <w:pPr>
        <w:spacing w:after="0" w:line="240" w:lineRule="auto"/>
        <w:jc w:val="center"/>
        <w:rPr>
          <w:rFonts w:ascii="Times New Roman" w:hAnsi="Times New Roman" w:cs="Times New Roman"/>
          <w:b/>
          <w:sz w:val="28"/>
          <w:szCs w:val="28"/>
          <w:lang w:val="kk-KZ"/>
        </w:rPr>
      </w:pPr>
    </w:p>
    <w:p w14:paraId="70EFD4DE" w14:textId="22CAF955" w:rsidR="00AD4302" w:rsidRPr="00BF4A53" w:rsidRDefault="004D2D63"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8D07102 </w:t>
      </w:r>
      <w:r w:rsidR="0049044F">
        <w:rPr>
          <w:rFonts w:ascii="Times New Roman" w:hAnsi="Times New Roman" w:cs="Times New Roman"/>
          <w:sz w:val="28"/>
          <w:szCs w:val="28"/>
          <w:lang w:val="kk-KZ"/>
        </w:rPr>
        <w:t>– Автоматтандыру және басқару</w:t>
      </w:r>
    </w:p>
    <w:p w14:paraId="3BC64AE0" w14:textId="77777777" w:rsidR="004D2D63" w:rsidRDefault="004D2D63" w:rsidP="00BF4A53">
      <w:pPr>
        <w:spacing w:after="0" w:line="240" w:lineRule="auto"/>
        <w:jc w:val="center"/>
        <w:rPr>
          <w:rFonts w:ascii="Times New Roman" w:hAnsi="Times New Roman" w:cs="Times New Roman"/>
          <w:sz w:val="28"/>
          <w:szCs w:val="28"/>
          <w:lang w:val="kk-KZ"/>
        </w:rPr>
      </w:pPr>
    </w:p>
    <w:p w14:paraId="5DFF29FA" w14:textId="77777777" w:rsidR="0049044F" w:rsidRDefault="0049044F" w:rsidP="00BF4A53">
      <w:pPr>
        <w:spacing w:after="0" w:line="240" w:lineRule="auto"/>
        <w:jc w:val="center"/>
        <w:rPr>
          <w:rFonts w:ascii="Times New Roman" w:hAnsi="Times New Roman" w:cs="Times New Roman"/>
          <w:sz w:val="28"/>
          <w:szCs w:val="28"/>
          <w:lang w:val="kk-KZ"/>
        </w:rPr>
      </w:pPr>
    </w:p>
    <w:p w14:paraId="20FA410D" w14:textId="77777777" w:rsidR="0049044F" w:rsidRPr="00BF4A53" w:rsidRDefault="0049044F" w:rsidP="00BF4A53">
      <w:pPr>
        <w:spacing w:after="0" w:line="240" w:lineRule="auto"/>
        <w:jc w:val="center"/>
        <w:rPr>
          <w:rFonts w:ascii="Times New Roman" w:hAnsi="Times New Roman" w:cs="Times New Roman"/>
          <w:sz w:val="28"/>
          <w:szCs w:val="28"/>
          <w:lang w:val="kk-KZ"/>
        </w:rPr>
      </w:pPr>
    </w:p>
    <w:p w14:paraId="43CC52F2" w14:textId="77777777" w:rsidR="0049044F" w:rsidRPr="004E5782" w:rsidRDefault="0049044F" w:rsidP="0049044F">
      <w:pPr>
        <w:spacing w:after="0" w:line="240" w:lineRule="auto"/>
        <w:contextualSpacing/>
        <w:jc w:val="center"/>
        <w:rPr>
          <w:rFonts w:ascii="Times New Roman" w:hAnsi="Times New Roman" w:cs="Times New Roman"/>
          <w:sz w:val="28"/>
          <w:szCs w:val="28"/>
          <w:lang w:val="kk-KZ"/>
        </w:rPr>
      </w:pPr>
      <w:r w:rsidRPr="004E5782">
        <w:rPr>
          <w:rFonts w:ascii="Times New Roman" w:hAnsi="Times New Roman" w:cs="Times New Roman"/>
          <w:sz w:val="28"/>
          <w:szCs w:val="28"/>
          <w:lang w:val="kk-KZ"/>
        </w:rPr>
        <w:t xml:space="preserve">Философия докторы (PhD) </w:t>
      </w:r>
    </w:p>
    <w:p w14:paraId="41334187" w14:textId="1096EEBA" w:rsidR="004D2D63" w:rsidRPr="00BF4A53" w:rsidRDefault="0049044F" w:rsidP="0049044F">
      <w:pPr>
        <w:spacing w:after="0" w:line="240" w:lineRule="auto"/>
        <w:jc w:val="center"/>
        <w:rPr>
          <w:rFonts w:ascii="Times New Roman" w:hAnsi="Times New Roman" w:cs="Times New Roman"/>
          <w:sz w:val="28"/>
          <w:szCs w:val="28"/>
          <w:lang w:val="kk-KZ"/>
        </w:rPr>
      </w:pPr>
      <w:r w:rsidRPr="004E5782">
        <w:rPr>
          <w:rFonts w:ascii="Times New Roman" w:hAnsi="Times New Roman" w:cs="Times New Roman"/>
          <w:sz w:val="28"/>
          <w:szCs w:val="28"/>
          <w:lang w:val="kk-KZ"/>
        </w:rPr>
        <w:t>дәрежесін алу үшін дайындалған диссертация</w:t>
      </w:r>
    </w:p>
    <w:p w14:paraId="66659CD3" w14:textId="77777777" w:rsidR="00691CFC" w:rsidRPr="00BF4A53" w:rsidRDefault="00691CFC" w:rsidP="00BF4A53">
      <w:pPr>
        <w:spacing w:after="0" w:line="240" w:lineRule="auto"/>
        <w:rPr>
          <w:rFonts w:ascii="Times New Roman" w:hAnsi="Times New Roman" w:cs="Times New Roman"/>
          <w:sz w:val="28"/>
          <w:szCs w:val="28"/>
          <w:lang w:val="kk-KZ"/>
        </w:rPr>
      </w:pPr>
    </w:p>
    <w:p w14:paraId="633E411D" w14:textId="77777777" w:rsidR="00691CFC" w:rsidRPr="00BF4A53" w:rsidRDefault="00691CFC" w:rsidP="00BF4A53">
      <w:pPr>
        <w:spacing w:after="0" w:line="240" w:lineRule="auto"/>
        <w:rPr>
          <w:rFonts w:ascii="Times New Roman" w:hAnsi="Times New Roman" w:cs="Times New Roman"/>
          <w:sz w:val="28"/>
          <w:szCs w:val="28"/>
          <w:lang w:val="kk-KZ"/>
        </w:rPr>
      </w:pPr>
    </w:p>
    <w:p w14:paraId="6654D60A" w14:textId="77777777" w:rsidR="00691CFC" w:rsidRPr="00BF4A53" w:rsidRDefault="00691CFC" w:rsidP="00BF4A53">
      <w:pPr>
        <w:spacing w:after="0" w:line="240" w:lineRule="auto"/>
        <w:jc w:val="right"/>
        <w:rPr>
          <w:rFonts w:ascii="Times New Roman" w:hAnsi="Times New Roman" w:cs="Times New Roman"/>
          <w:sz w:val="28"/>
          <w:szCs w:val="28"/>
          <w:lang w:val="kk-KZ"/>
        </w:rPr>
      </w:pPr>
    </w:p>
    <w:p w14:paraId="5FA43C09" w14:textId="77777777" w:rsidR="00691CFC" w:rsidRPr="00BF4A53" w:rsidRDefault="00691CFC" w:rsidP="00BF4A53">
      <w:pPr>
        <w:spacing w:after="0" w:line="240" w:lineRule="auto"/>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Ғылыми кеңесшілер</w:t>
      </w:r>
    </w:p>
    <w:p w14:paraId="3AA00F85" w14:textId="77777777" w:rsidR="00691CFC" w:rsidRPr="00BF4A53" w:rsidRDefault="00691CFC" w:rsidP="00BF4A53">
      <w:pPr>
        <w:spacing w:after="0" w:line="240" w:lineRule="auto"/>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техника ғылымдарының докторы,</w:t>
      </w:r>
    </w:p>
    <w:p w14:paraId="29802A86" w14:textId="77777777" w:rsidR="00691CFC" w:rsidRPr="00BF4A53" w:rsidRDefault="00691CFC" w:rsidP="00BF4A53">
      <w:pPr>
        <w:spacing w:after="0" w:line="240" w:lineRule="auto"/>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профессор</w:t>
      </w:r>
    </w:p>
    <w:p w14:paraId="34EC1BEA" w14:textId="2F622CAD" w:rsidR="00691CFC" w:rsidRDefault="00691CFC" w:rsidP="00BF4A53">
      <w:pPr>
        <w:spacing w:after="0" w:line="240" w:lineRule="auto"/>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Бейсенбі</w:t>
      </w:r>
      <w:r w:rsidR="0049044F" w:rsidRPr="0049044F">
        <w:rPr>
          <w:rFonts w:ascii="Times New Roman" w:hAnsi="Times New Roman" w:cs="Times New Roman"/>
          <w:sz w:val="28"/>
          <w:szCs w:val="28"/>
          <w:lang w:val="kk-KZ"/>
        </w:rPr>
        <w:t xml:space="preserve"> </w:t>
      </w:r>
      <w:r w:rsidR="0049044F" w:rsidRPr="00BF4A53">
        <w:rPr>
          <w:rFonts w:ascii="Times New Roman" w:hAnsi="Times New Roman" w:cs="Times New Roman"/>
          <w:sz w:val="28"/>
          <w:szCs w:val="28"/>
          <w:lang w:val="kk-KZ"/>
        </w:rPr>
        <w:t>М.Ә.</w:t>
      </w:r>
    </w:p>
    <w:p w14:paraId="2B2ED443" w14:textId="77777777" w:rsidR="00147E9E" w:rsidRPr="00147E9E" w:rsidRDefault="00147E9E" w:rsidP="00BF4A53">
      <w:pPr>
        <w:spacing w:after="0" w:line="240" w:lineRule="auto"/>
        <w:jc w:val="right"/>
        <w:rPr>
          <w:rFonts w:ascii="Times New Roman" w:hAnsi="Times New Roman" w:cs="Times New Roman"/>
          <w:sz w:val="16"/>
          <w:szCs w:val="16"/>
          <w:lang w:val="kk-KZ"/>
        </w:rPr>
      </w:pPr>
    </w:p>
    <w:p w14:paraId="60F7B38D" w14:textId="77777777" w:rsidR="00691CFC" w:rsidRPr="00BF4A53" w:rsidRDefault="00691CFC" w:rsidP="00BF4A53">
      <w:pPr>
        <w:spacing w:after="0" w:line="240" w:lineRule="auto"/>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техника ғылымдарының докторы,</w:t>
      </w:r>
    </w:p>
    <w:p w14:paraId="19B0165F" w14:textId="77777777" w:rsidR="00691CFC" w:rsidRPr="00BF4A53" w:rsidRDefault="00691CFC" w:rsidP="00BF4A53">
      <w:pPr>
        <w:spacing w:after="0" w:line="240" w:lineRule="auto"/>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профессор</w:t>
      </w:r>
    </w:p>
    <w:p w14:paraId="1356EE71" w14:textId="67147DD0" w:rsidR="00691CFC" w:rsidRPr="00BF4A53" w:rsidRDefault="00691CFC" w:rsidP="00BF4A53">
      <w:pPr>
        <w:spacing w:after="0" w:line="240" w:lineRule="auto"/>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Вуйцик</w:t>
      </w:r>
      <w:r w:rsidR="0049044F" w:rsidRPr="0049044F">
        <w:rPr>
          <w:rFonts w:ascii="Times New Roman" w:hAnsi="Times New Roman" w:cs="Times New Roman"/>
          <w:sz w:val="28"/>
          <w:szCs w:val="28"/>
          <w:lang w:val="kk-KZ"/>
        </w:rPr>
        <w:t xml:space="preserve"> </w:t>
      </w:r>
      <w:r w:rsidR="0049044F" w:rsidRPr="00BF4A53">
        <w:rPr>
          <w:rFonts w:ascii="Times New Roman" w:hAnsi="Times New Roman" w:cs="Times New Roman"/>
          <w:sz w:val="28"/>
          <w:szCs w:val="28"/>
          <w:lang w:val="kk-KZ"/>
        </w:rPr>
        <w:t>В</w:t>
      </w:r>
      <w:r w:rsidR="0049044F">
        <w:rPr>
          <w:rFonts w:ascii="Times New Roman" w:hAnsi="Times New Roman" w:cs="Times New Roman"/>
          <w:sz w:val="28"/>
          <w:szCs w:val="28"/>
          <w:lang w:val="kk-KZ"/>
        </w:rPr>
        <w:t>.</w:t>
      </w:r>
    </w:p>
    <w:p w14:paraId="090613CF" w14:textId="77777777" w:rsidR="006B0E6D" w:rsidRPr="00BF4A53" w:rsidRDefault="006B0E6D" w:rsidP="00BF4A53">
      <w:pPr>
        <w:spacing w:after="0" w:line="240" w:lineRule="auto"/>
        <w:jc w:val="right"/>
        <w:rPr>
          <w:rFonts w:ascii="Times New Roman" w:hAnsi="Times New Roman" w:cs="Times New Roman"/>
          <w:sz w:val="28"/>
          <w:szCs w:val="28"/>
          <w:lang w:val="kk-KZ"/>
        </w:rPr>
      </w:pPr>
    </w:p>
    <w:p w14:paraId="4932ACDD" w14:textId="77777777" w:rsidR="006B0E6D" w:rsidRPr="00BF4A53" w:rsidRDefault="006B0E6D" w:rsidP="00BF4A53">
      <w:pPr>
        <w:spacing w:after="0" w:line="240" w:lineRule="auto"/>
        <w:jc w:val="right"/>
        <w:rPr>
          <w:rFonts w:ascii="Times New Roman" w:hAnsi="Times New Roman" w:cs="Times New Roman"/>
          <w:sz w:val="28"/>
          <w:szCs w:val="28"/>
          <w:lang w:val="kk-KZ"/>
        </w:rPr>
      </w:pPr>
    </w:p>
    <w:p w14:paraId="381E6AC2" w14:textId="77777777" w:rsidR="006B0E6D" w:rsidRPr="00BF4A53" w:rsidRDefault="006B0E6D" w:rsidP="00BF4A53">
      <w:pPr>
        <w:spacing w:after="0" w:line="240" w:lineRule="auto"/>
        <w:jc w:val="right"/>
        <w:rPr>
          <w:rFonts w:ascii="Times New Roman" w:hAnsi="Times New Roman" w:cs="Times New Roman"/>
          <w:sz w:val="28"/>
          <w:szCs w:val="28"/>
          <w:lang w:val="kk-KZ"/>
        </w:rPr>
      </w:pPr>
    </w:p>
    <w:p w14:paraId="0960EAB4" w14:textId="77777777" w:rsidR="006B0E6D" w:rsidRPr="00BF4A53" w:rsidRDefault="006B0E6D" w:rsidP="00BF4A53">
      <w:pPr>
        <w:spacing w:after="0" w:line="240" w:lineRule="auto"/>
        <w:jc w:val="right"/>
        <w:rPr>
          <w:rFonts w:ascii="Times New Roman" w:hAnsi="Times New Roman" w:cs="Times New Roman"/>
          <w:sz w:val="28"/>
          <w:szCs w:val="28"/>
          <w:lang w:val="kk-KZ"/>
        </w:rPr>
      </w:pPr>
    </w:p>
    <w:p w14:paraId="6618C39F" w14:textId="77777777" w:rsidR="006B0E6D" w:rsidRPr="00BF4A53" w:rsidRDefault="006B0E6D" w:rsidP="00BF4A53">
      <w:pPr>
        <w:spacing w:after="0" w:line="240" w:lineRule="auto"/>
        <w:jc w:val="right"/>
        <w:rPr>
          <w:rFonts w:ascii="Times New Roman" w:hAnsi="Times New Roman" w:cs="Times New Roman"/>
          <w:sz w:val="28"/>
          <w:szCs w:val="28"/>
          <w:lang w:val="kk-KZ"/>
        </w:rPr>
      </w:pPr>
    </w:p>
    <w:p w14:paraId="5F15887F" w14:textId="77777777" w:rsidR="006B0E6D" w:rsidRPr="00BF4A53" w:rsidRDefault="006B0E6D" w:rsidP="00BF4A53">
      <w:pPr>
        <w:spacing w:after="0" w:line="240" w:lineRule="auto"/>
        <w:jc w:val="center"/>
        <w:rPr>
          <w:rFonts w:ascii="Times New Roman" w:hAnsi="Times New Roman" w:cs="Times New Roman"/>
          <w:sz w:val="28"/>
          <w:szCs w:val="28"/>
          <w:lang w:val="kk-KZ"/>
        </w:rPr>
      </w:pPr>
    </w:p>
    <w:p w14:paraId="582252E4" w14:textId="77777777" w:rsidR="006B0E6D" w:rsidRPr="00BF4A53" w:rsidRDefault="006B0E6D" w:rsidP="00BF4A53">
      <w:pPr>
        <w:spacing w:after="0" w:line="240" w:lineRule="auto"/>
        <w:jc w:val="center"/>
        <w:rPr>
          <w:rFonts w:ascii="Times New Roman" w:hAnsi="Times New Roman" w:cs="Times New Roman"/>
          <w:sz w:val="28"/>
          <w:szCs w:val="28"/>
          <w:lang w:val="kk-KZ"/>
        </w:rPr>
      </w:pPr>
    </w:p>
    <w:p w14:paraId="37D2DE1A" w14:textId="77777777" w:rsidR="006B0E6D" w:rsidRPr="00BF4A53" w:rsidRDefault="006B0E6D" w:rsidP="00BF4A53">
      <w:pPr>
        <w:spacing w:after="0" w:line="240" w:lineRule="auto"/>
        <w:jc w:val="center"/>
        <w:rPr>
          <w:rFonts w:ascii="Times New Roman" w:hAnsi="Times New Roman" w:cs="Times New Roman"/>
          <w:sz w:val="28"/>
          <w:szCs w:val="28"/>
          <w:lang w:val="kk-KZ"/>
        </w:rPr>
      </w:pPr>
    </w:p>
    <w:p w14:paraId="122B459E" w14:textId="77777777" w:rsidR="006B0E6D" w:rsidRPr="00BF4A53" w:rsidRDefault="006B0E6D" w:rsidP="00BF4A53">
      <w:pPr>
        <w:spacing w:after="0" w:line="240" w:lineRule="auto"/>
        <w:jc w:val="center"/>
        <w:rPr>
          <w:rFonts w:ascii="Times New Roman" w:hAnsi="Times New Roman" w:cs="Times New Roman"/>
          <w:sz w:val="28"/>
          <w:szCs w:val="28"/>
          <w:lang w:val="kk-KZ"/>
        </w:rPr>
      </w:pPr>
    </w:p>
    <w:p w14:paraId="211A66B6" w14:textId="77777777" w:rsidR="006B0E6D" w:rsidRPr="00BF4A53" w:rsidRDefault="006B0E6D"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Қазақстан Республикасы</w:t>
      </w:r>
    </w:p>
    <w:p w14:paraId="0CE32352" w14:textId="20D1C993" w:rsidR="006B0E6D" w:rsidRPr="00BF4A53" w:rsidRDefault="00147E9E" w:rsidP="00BF4A53">
      <w:pPr>
        <w:spacing w:after="0" w:line="240" w:lineRule="auto"/>
        <w:jc w:val="center"/>
        <w:rPr>
          <w:rFonts w:ascii="Times New Roman" w:hAnsi="Times New Roman" w:cs="Times New Roman"/>
          <w:b/>
          <w:sz w:val="28"/>
          <w:szCs w:val="28"/>
        </w:rPr>
      </w:pPr>
      <w:r>
        <w:rPr>
          <w:rFonts w:ascii="Times New Roman" w:hAnsi="Times New Roman" w:cs="Times New Roman"/>
          <w:sz w:val="28"/>
          <w:szCs w:val="28"/>
          <w:lang w:val="kk-KZ"/>
        </w:rPr>
        <w:t xml:space="preserve">Астана, </w:t>
      </w:r>
      <w:r w:rsidR="006B0E6D" w:rsidRPr="00BF4A53">
        <w:rPr>
          <w:rFonts w:ascii="Times New Roman" w:hAnsi="Times New Roman" w:cs="Times New Roman"/>
          <w:sz w:val="28"/>
          <w:szCs w:val="28"/>
          <w:lang w:val="kk-KZ"/>
        </w:rPr>
        <w:t>202</w:t>
      </w:r>
      <w:r w:rsidR="00D16DEE" w:rsidRPr="00BF4A53">
        <w:rPr>
          <w:rFonts w:ascii="Times New Roman" w:hAnsi="Times New Roman" w:cs="Times New Roman"/>
          <w:sz w:val="28"/>
          <w:szCs w:val="28"/>
        </w:rPr>
        <w:t>4</w:t>
      </w:r>
    </w:p>
    <w:p w14:paraId="00CEB40B" w14:textId="77777777" w:rsidR="00AD4302" w:rsidRPr="00BF4A53" w:rsidRDefault="00FC5887" w:rsidP="00BF4A53">
      <w:pPr>
        <w:spacing w:after="0" w:line="240" w:lineRule="auto"/>
        <w:jc w:val="center"/>
        <w:rPr>
          <w:rFonts w:ascii="Times New Roman" w:hAnsi="Times New Roman" w:cs="Times New Roman"/>
          <w:b/>
          <w:sz w:val="28"/>
          <w:szCs w:val="28"/>
          <w:lang w:val="kk-KZ"/>
        </w:rPr>
      </w:pPr>
      <w:r w:rsidRPr="00BF4A53">
        <w:rPr>
          <w:rFonts w:ascii="Times New Roman" w:hAnsi="Times New Roman" w:cs="Times New Roman"/>
          <w:b/>
          <w:sz w:val="28"/>
          <w:szCs w:val="28"/>
          <w:lang w:val="kk-KZ"/>
        </w:rPr>
        <w:lastRenderedPageBreak/>
        <w:t>МАЗМҰНЫ</w:t>
      </w:r>
    </w:p>
    <w:p w14:paraId="14DDC6C4" w14:textId="77777777" w:rsidR="008750C9" w:rsidRPr="00BF4A53" w:rsidRDefault="008750C9" w:rsidP="00BF4A53">
      <w:pPr>
        <w:spacing w:after="0" w:line="240" w:lineRule="auto"/>
        <w:jc w:val="center"/>
        <w:rPr>
          <w:rFonts w:ascii="Times New Roman" w:hAnsi="Times New Roman" w:cs="Times New Roman"/>
          <w:b/>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702"/>
      </w:tblGrid>
      <w:tr w:rsidR="001A4149" w:rsidRPr="00BF4A53" w14:paraId="239083CE" w14:textId="77777777" w:rsidTr="00434191">
        <w:tc>
          <w:tcPr>
            <w:tcW w:w="8926" w:type="dxa"/>
          </w:tcPr>
          <w:p w14:paraId="276E627A" w14:textId="4F905C6E" w:rsidR="001A4149" w:rsidRPr="00BF4A53" w:rsidRDefault="001A4149" w:rsidP="00BF4A53">
            <w:pPr>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БЕЛГІЛЕУЛЕР МЕН ҚЫСҚАРТУЛАР</w:t>
            </w:r>
            <w:r w:rsidRPr="00BF4A53">
              <w:rPr>
                <w:rFonts w:ascii="Times New Roman" w:hAnsi="Times New Roman" w:cs="Times New Roman"/>
                <w:sz w:val="28"/>
                <w:szCs w:val="28"/>
                <w:lang w:val="kk-KZ"/>
              </w:rPr>
              <w:t>...................................................</w:t>
            </w:r>
          </w:p>
        </w:tc>
        <w:tc>
          <w:tcPr>
            <w:tcW w:w="702" w:type="dxa"/>
          </w:tcPr>
          <w:p w14:paraId="50C4A8E7" w14:textId="76590CCE" w:rsidR="001A4149" w:rsidRPr="00BF4A53" w:rsidRDefault="00943F0F" w:rsidP="00147E9E">
            <w:pPr>
              <w:rPr>
                <w:rFonts w:ascii="Times New Roman" w:hAnsi="Times New Roman" w:cs="Times New Roman"/>
                <w:sz w:val="28"/>
                <w:szCs w:val="28"/>
                <w:lang w:val="en-US"/>
              </w:rPr>
            </w:pPr>
            <w:r w:rsidRPr="00BF4A53">
              <w:rPr>
                <w:rFonts w:ascii="Times New Roman" w:hAnsi="Times New Roman" w:cs="Times New Roman"/>
                <w:sz w:val="28"/>
                <w:szCs w:val="28"/>
                <w:lang w:val="en-US"/>
              </w:rPr>
              <w:t>4</w:t>
            </w:r>
          </w:p>
        </w:tc>
      </w:tr>
      <w:tr w:rsidR="00514423" w:rsidRPr="00BF4A53" w14:paraId="52CC5F3C" w14:textId="77777777" w:rsidTr="00434191">
        <w:tc>
          <w:tcPr>
            <w:tcW w:w="8926" w:type="dxa"/>
          </w:tcPr>
          <w:p w14:paraId="79587D74" w14:textId="77777777" w:rsidR="00514423" w:rsidRPr="00BF4A53" w:rsidRDefault="00514423" w:rsidP="00BF4A53">
            <w:pPr>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КІРІСПЕ</w:t>
            </w:r>
            <w:r w:rsidRPr="00BF4A53">
              <w:rPr>
                <w:rFonts w:ascii="Times New Roman" w:hAnsi="Times New Roman" w:cs="Times New Roman"/>
                <w:sz w:val="28"/>
                <w:szCs w:val="28"/>
                <w:lang w:val="kk-KZ"/>
              </w:rPr>
              <w:t>.............................................................................</w:t>
            </w:r>
            <w:r w:rsidR="00512F8F" w:rsidRPr="00BF4A53">
              <w:rPr>
                <w:rFonts w:ascii="Times New Roman" w:hAnsi="Times New Roman" w:cs="Times New Roman"/>
                <w:sz w:val="28"/>
                <w:szCs w:val="28"/>
                <w:lang w:val="kk-KZ"/>
              </w:rPr>
              <w:t>..............................</w:t>
            </w:r>
          </w:p>
        </w:tc>
        <w:tc>
          <w:tcPr>
            <w:tcW w:w="702" w:type="dxa"/>
          </w:tcPr>
          <w:p w14:paraId="52D1B9A9" w14:textId="184C7E13" w:rsidR="00514423" w:rsidRPr="00BF4A53" w:rsidRDefault="00943F0F" w:rsidP="00147E9E">
            <w:pPr>
              <w:rPr>
                <w:rFonts w:ascii="Times New Roman" w:hAnsi="Times New Roman" w:cs="Times New Roman"/>
                <w:sz w:val="28"/>
                <w:szCs w:val="28"/>
                <w:lang w:val="en-US"/>
              </w:rPr>
            </w:pPr>
            <w:r w:rsidRPr="00BF4A53">
              <w:rPr>
                <w:rFonts w:ascii="Times New Roman" w:hAnsi="Times New Roman" w:cs="Times New Roman"/>
                <w:sz w:val="28"/>
                <w:szCs w:val="28"/>
                <w:lang w:val="en-US"/>
              </w:rPr>
              <w:t>5</w:t>
            </w:r>
          </w:p>
        </w:tc>
      </w:tr>
      <w:tr w:rsidR="00EF4BD3" w:rsidRPr="00BF4A53" w14:paraId="64717EA9" w14:textId="77777777" w:rsidTr="00434191">
        <w:tc>
          <w:tcPr>
            <w:tcW w:w="8926" w:type="dxa"/>
          </w:tcPr>
          <w:p w14:paraId="056E6EA5" w14:textId="2521EADC" w:rsidR="00EF4BD3" w:rsidRPr="00147E9E" w:rsidRDefault="00EF4BD3" w:rsidP="00BF4A53">
            <w:pPr>
              <w:autoSpaceDE w:val="0"/>
              <w:autoSpaceDN w:val="0"/>
              <w:adjustRightInd w:val="0"/>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1 АДАПТИВТІ БАСҚАРУ ТӘСІЛДЕРІНЕ ШОЛУ ЖӘНЕ ЕСЕПТІҢ ЖАЛПЫ ҚОЙЫЛЫМЫ</w:t>
            </w:r>
            <w:r w:rsidR="00147E9E">
              <w:rPr>
                <w:rFonts w:ascii="Times New Roman" w:hAnsi="Times New Roman" w:cs="Times New Roman"/>
                <w:sz w:val="28"/>
                <w:szCs w:val="28"/>
                <w:lang w:val="kk-KZ"/>
              </w:rPr>
              <w:t>...........................................................</w:t>
            </w:r>
          </w:p>
        </w:tc>
        <w:tc>
          <w:tcPr>
            <w:tcW w:w="702" w:type="dxa"/>
          </w:tcPr>
          <w:p w14:paraId="213BBF3C" w14:textId="77777777" w:rsidR="00EF4BD3" w:rsidRDefault="00EF4BD3" w:rsidP="00147E9E">
            <w:pPr>
              <w:rPr>
                <w:rFonts w:ascii="Times New Roman" w:hAnsi="Times New Roman" w:cs="Times New Roman"/>
                <w:sz w:val="28"/>
                <w:szCs w:val="28"/>
                <w:lang w:val="kk-KZ"/>
              </w:rPr>
            </w:pPr>
          </w:p>
          <w:p w14:paraId="78976E5B" w14:textId="0C2414F3" w:rsidR="00147E9E" w:rsidRPr="00BF4A53" w:rsidRDefault="00147E9E" w:rsidP="00147E9E">
            <w:pP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EF4BD3" w:rsidRPr="00BF4A53" w14:paraId="6F875A13" w14:textId="77777777" w:rsidTr="00434191">
        <w:tc>
          <w:tcPr>
            <w:tcW w:w="8926" w:type="dxa"/>
          </w:tcPr>
          <w:p w14:paraId="7114FEEB" w14:textId="7036B7C2" w:rsidR="00EF4BD3" w:rsidRPr="00BF4A53" w:rsidRDefault="00EF4BD3" w:rsidP="00BF4A53">
            <w:pPr>
              <w:autoSpaceDE w:val="0"/>
              <w:autoSpaceDN w:val="0"/>
              <w:adjustRightInd w:val="0"/>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1.1 </w:t>
            </w:r>
            <w:r w:rsidR="009560F7" w:rsidRPr="00BF4A53">
              <w:rPr>
                <w:rFonts w:ascii="Times New Roman" w:hAnsi="Times New Roman" w:cs="Times New Roman"/>
                <w:sz w:val="28"/>
                <w:szCs w:val="28"/>
                <w:lang w:val="kk-KZ"/>
              </w:rPr>
              <w:t>А</w:t>
            </w:r>
            <w:r w:rsidRPr="00BF4A53">
              <w:rPr>
                <w:rFonts w:ascii="Times New Roman" w:hAnsi="Times New Roman" w:cs="Times New Roman"/>
                <w:sz w:val="28"/>
                <w:szCs w:val="28"/>
                <w:lang w:val="kk-KZ"/>
              </w:rPr>
              <w:t>даптивті басқару</w:t>
            </w:r>
            <w:r w:rsidR="00514423" w:rsidRPr="00BF4A53">
              <w:rPr>
                <w:rFonts w:ascii="Times New Roman" w:hAnsi="Times New Roman" w:cs="Times New Roman"/>
                <w:sz w:val="28"/>
                <w:szCs w:val="28"/>
                <w:lang w:val="kk-KZ"/>
              </w:rPr>
              <w:t>...............</w:t>
            </w:r>
            <w:r w:rsidR="000D564C" w:rsidRPr="00BF4A53">
              <w:rPr>
                <w:rFonts w:ascii="Times New Roman" w:hAnsi="Times New Roman" w:cs="Times New Roman"/>
                <w:sz w:val="28"/>
                <w:szCs w:val="28"/>
                <w:lang w:val="kk-KZ"/>
              </w:rPr>
              <w:t>..................</w:t>
            </w:r>
            <w:r w:rsidR="009560F7" w:rsidRPr="00BF4A53">
              <w:rPr>
                <w:rFonts w:ascii="Times New Roman" w:hAnsi="Times New Roman" w:cs="Times New Roman"/>
                <w:sz w:val="28"/>
                <w:szCs w:val="28"/>
                <w:lang w:val="kk-KZ"/>
              </w:rPr>
              <w:t>.....................................................</w:t>
            </w:r>
          </w:p>
        </w:tc>
        <w:tc>
          <w:tcPr>
            <w:tcW w:w="702" w:type="dxa"/>
          </w:tcPr>
          <w:p w14:paraId="4D84824B" w14:textId="4D564825" w:rsidR="00EF4BD3" w:rsidRPr="00BF4A53" w:rsidRDefault="007178DD" w:rsidP="00147E9E">
            <w:pPr>
              <w:rPr>
                <w:rFonts w:ascii="Times New Roman" w:hAnsi="Times New Roman" w:cs="Times New Roman"/>
                <w:sz w:val="28"/>
                <w:szCs w:val="28"/>
                <w:lang w:val="en-US"/>
              </w:rPr>
            </w:pPr>
            <w:r w:rsidRPr="00BF4A53">
              <w:rPr>
                <w:rFonts w:ascii="Times New Roman" w:hAnsi="Times New Roman" w:cs="Times New Roman"/>
                <w:sz w:val="28"/>
                <w:szCs w:val="28"/>
                <w:lang w:val="en-US"/>
              </w:rPr>
              <w:t>1</w:t>
            </w:r>
            <w:r w:rsidR="00943F0F" w:rsidRPr="00BF4A53">
              <w:rPr>
                <w:rFonts w:ascii="Times New Roman" w:hAnsi="Times New Roman" w:cs="Times New Roman"/>
                <w:sz w:val="28"/>
                <w:szCs w:val="28"/>
                <w:lang w:val="en-US"/>
              </w:rPr>
              <w:t>0</w:t>
            </w:r>
          </w:p>
        </w:tc>
      </w:tr>
      <w:tr w:rsidR="00EF4BD3" w:rsidRPr="00BF4A53" w14:paraId="2418591B" w14:textId="77777777" w:rsidTr="00434191">
        <w:tc>
          <w:tcPr>
            <w:tcW w:w="8926" w:type="dxa"/>
          </w:tcPr>
          <w:p w14:paraId="36977B25" w14:textId="6CAC3182" w:rsidR="00EF4BD3" w:rsidRPr="00BF4A53" w:rsidRDefault="00EF4BD3" w:rsidP="00BF4A53">
            <w:pPr>
              <w:jc w:val="both"/>
              <w:rPr>
                <w:lang w:val="kk-KZ"/>
              </w:rPr>
            </w:pPr>
            <w:r w:rsidRPr="00BF4A53">
              <w:rPr>
                <w:rFonts w:ascii="Times New Roman" w:hAnsi="Times New Roman" w:cs="Times New Roman"/>
                <w:sz w:val="28"/>
                <w:szCs w:val="28"/>
                <w:lang w:val="kk-KZ"/>
              </w:rPr>
              <w:t>1.2 Адаптивті басқару тәсілдері және қазіргі жағдайы</w:t>
            </w:r>
            <w:r w:rsidR="00514423" w:rsidRPr="00BF4A53">
              <w:rPr>
                <w:rFonts w:ascii="Times New Roman" w:hAnsi="Times New Roman" w:cs="Times New Roman"/>
                <w:sz w:val="28"/>
                <w:szCs w:val="28"/>
                <w:lang w:val="kk-KZ"/>
              </w:rPr>
              <w:t>...............................</w:t>
            </w:r>
          </w:p>
        </w:tc>
        <w:tc>
          <w:tcPr>
            <w:tcW w:w="702" w:type="dxa"/>
          </w:tcPr>
          <w:p w14:paraId="6C5C182D" w14:textId="4DCACA6D" w:rsidR="00EF4BD3" w:rsidRPr="00BF4A53" w:rsidRDefault="004002C8"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1</w:t>
            </w:r>
            <w:r w:rsidR="00943F0F" w:rsidRPr="00BF4A53">
              <w:rPr>
                <w:rFonts w:ascii="Times New Roman" w:hAnsi="Times New Roman" w:cs="Times New Roman"/>
                <w:sz w:val="28"/>
                <w:szCs w:val="28"/>
                <w:lang w:val="en-US"/>
              </w:rPr>
              <w:t>3</w:t>
            </w:r>
          </w:p>
        </w:tc>
      </w:tr>
      <w:tr w:rsidR="00EC11FC" w:rsidRPr="00BF4A53" w14:paraId="45E26873" w14:textId="77777777" w:rsidTr="00434191">
        <w:tc>
          <w:tcPr>
            <w:tcW w:w="8926" w:type="dxa"/>
          </w:tcPr>
          <w:p w14:paraId="551F23DE" w14:textId="24F4267D" w:rsidR="00EC11FC" w:rsidRPr="00BF4A53" w:rsidRDefault="00EC11FC"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1.2.1 Іздестірусіз өздігінен </w:t>
            </w:r>
            <w:r w:rsidR="000D564C" w:rsidRPr="00BF4A53">
              <w:rPr>
                <w:rFonts w:ascii="Times New Roman" w:hAnsi="Times New Roman" w:cs="Times New Roman"/>
                <w:sz w:val="28"/>
                <w:szCs w:val="28"/>
                <w:lang w:val="kk-KZ"/>
              </w:rPr>
              <w:t>бейімделетін</w:t>
            </w:r>
            <w:r w:rsidRPr="00BF4A53">
              <w:rPr>
                <w:rFonts w:ascii="Times New Roman" w:hAnsi="Times New Roman" w:cs="Times New Roman"/>
                <w:sz w:val="28"/>
                <w:szCs w:val="28"/>
                <w:lang w:val="kk-KZ"/>
              </w:rPr>
              <w:t xml:space="preserve"> жүйелер........................................</w:t>
            </w:r>
          </w:p>
        </w:tc>
        <w:tc>
          <w:tcPr>
            <w:tcW w:w="702" w:type="dxa"/>
          </w:tcPr>
          <w:p w14:paraId="26AFEB4B" w14:textId="445F9827" w:rsidR="00EC11FC" w:rsidRPr="00BF4A53" w:rsidRDefault="00943F0F" w:rsidP="00147E9E">
            <w:pPr>
              <w:rPr>
                <w:rFonts w:ascii="Times New Roman" w:hAnsi="Times New Roman" w:cs="Times New Roman"/>
                <w:sz w:val="28"/>
                <w:szCs w:val="28"/>
                <w:lang w:val="en-US"/>
              </w:rPr>
            </w:pPr>
            <w:r w:rsidRPr="00BF4A53">
              <w:rPr>
                <w:rFonts w:ascii="Times New Roman" w:hAnsi="Times New Roman" w:cs="Times New Roman"/>
                <w:sz w:val="28"/>
                <w:szCs w:val="28"/>
                <w:lang w:val="en-US"/>
              </w:rPr>
              <w:t>19</w:t>
            </w:r>
          </w:p>
        </w:tc>
      </w:tr>
      <w:tr w:rsidR="00EF4BD3" w:rsidRPr="00BF4A53" w14:paraId="23BBB521" w14:textId="77777777" w:rsidTr="00434191">
        <w:tc>
          <w:tcPr>
            <w:tcW w:w="8926" w:type="dxa"/>
          </w:tcPr>
          <w:p w14:paraId="19CDD334" w14:textId="45755038" w:rsidR="00EF4BD3" w:rsidRPr="00BF4A53" w:rsidRDefault="00EF4BD3" w:rsidP="00BF4A53">
            <w:pPr>
              <w:jc w:val="both"/>
              <w:rPr>
                <w:lang w:val="kk-KZ"/>
              </w:rPr>
            </w:pPr>
            <w:r w:rsidRPr="00BF4A53">
              <w:rPr>
                <w:rFonts w:ascii="Times New Roman" w:hAnsi="Times New Roman" w:cs="Times New Roman"/>
                <w:bCs/>
                <w:sz w:val="28"/>
                <w:szCs w:val="28"/>
                <w:lang w:val="kk-KZ"/>
              </w:rPr>
              <w:t>1.3 Адаптивті басқару жүйесін синтездеу есебінің қойылымы</w:t>
            </w:r>
            <w:r w:rsidR="00514423" w:rsidRPr="00BF4A53">
              <w:rPr>
                <w:rFonts w:ascii="Times New Roman" w:hAnsi="Times New Roman" w:cs="Times New Roman"/>
                <w:bCs/>
                <w:sz w:val="28"/>
                <w:szCs w:val="28"/>
                <w:lang w:val="kk-KZ"/>
              </w:rPr>
              <w:t>............</w:t>
            </w:r>
            <w:r w:rsidR="00D505C2" w:rsidRPr="00BF4A53">
              <w:rPr>
                <w:rFonts w:ascii="Times New Roman" w:hAnsi="Times New Roman" w:cs="Times New Roman"/>
                <w:bCs/>
                <w:sz w:val="28"/>
                <w:szCs w:val="28"/>
                <w:lang w:val="kk-KZ"/>
              </w:rPr>
              <w:t>.......</w:t>
            </w:r>
          </w:p>
        </w:tc>
        <w:tc>
          <w:tcPr>
            <w:tcW w:w="702" w:type="dxa"/>
          </w:tcPr>
          <w:p w14:paraId="082C3A0D" w14:textId="08C0419F" w:rsidR="00EF4BD3" w:rsidRPr="00BF4A53" w:rsidRDefault="007178DD"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2</w:t>
            </w:r>
            <w:r w:rsidR="00ED39B6" w:rsidRPr="00BF4A53">
              <w:rPr>
                <w:rFonts w:ascii="Times New Roman" w:hAnsi="Times New Roman" w:cs="Times New Roman"/>
                <w:sz w:val="28"/>
                <w:szCs w:val="28"/>
                <w:lang w:val="en-US"/>
              </w:rPr>
              <w:t>2</w:t>
            </w:r>
          </w:p>
        </w:tc>
      </w:tr>
      <w:tr w:rsidR="00EF4BD3" w:rsidRPr="00BF4A53" w14:paraId="5F8FD448" w14:textId="77777777" w:rsidTr="00434191">
        <w:tc>
          <w:tcPr>
            <w:tcW w:w="8926" w:type="dxa"/>
          </w:tcPr>
          <w:p w14:paraId="73207380" w14:textId="7786F193" w:rsidR="00EF4BD3" w:rsidRPr="00BF4A53" w:rsidRDefault="00EF4BD3" w:rsidP="0049044F">
            <w:pPr>
              <w:autoSpaceDE w:val="0"/>
              <w:autoSpaceDN w:val="0"/>
              <w:adjustRightInd w:val="0"/>
              <w:jc w:val="both"/>
              <w:rPr>
                <w:rFonts w:ascii="Times New Roman" w:hAnsi="Times New Roman" w:cs="Times New Roman"/>
                <w:iCs/>
                <w:sz w:val="28"/>
                <w:szCs w:val="28"/>
                <w:lang w:val="kk-KZ"/>
              </w:rPr>
            </w:pPr>
            <w:r w:rsidRPr="00BF4A53">
              <w:rPr>
                <w:rFonts w:ascii="Times New Roman" w:hAnsi="Times New Roman" w:cs="Times New Roman"/>
                <w:iCs/>
                <w:sz w:val="28"/>
                <w:szCs w:val="28"/>
                <w:lang w:val="kk-KZ"/>
              </w:rPr>
              <w:t>1.4 Адаптивті басқар</w:t>
            </w:r>
            <w:r w:rsidR="00514423" w:rsidRPr="00BF4A53">
              <w:rPr>
                <w:rFonts w:ascii="Times New Roman" w:hAnsi="Times New Roman" w:cs="Times New Roman"/>
                <w:iCs/>
                <w:sz w:val="28"/>
                <w:szCs w:val="28"/>
                <w:lang w:val="kk-KZ"/>
              </w:rPr>
              <w:t>у жүйелерін синтездеу тәсілдері..</w:t>
            </w:r>
            <w:r w:rsidR="00D505C2" w:rsidRPr="00BF4A53">
              <w:rPr>
                <w:rFonts w:ascii="Times New Roman" w:hAnsi="Times New Roman" w:cs="Times New Roman"/>
                <w:iCs/>
                <w:sz w:val="28"/>
                <w:szCs w:val="28"/>
                <w:lang w:val="kk-KZ"/>
              </w:rPr>
              <w:t>..............................</w:t>
            </w:r>
          </w:p>
        </w:tc>
        <w:tc>
          <w:tcPr>
            <w:tcW w:w="702" w:type="dxa"/>
          </w:tcPr>
          <w:p w14:paraId="3EFBDE66" w14:textId="5FD3DED9" w:rsidR="00EF4BD3" w:rsidRPr="00147E9E" w:rsidRDefault="007178DD" w:rsidP="00147E9E">
            <w:pPr>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147E9E">
              <w:rPr>
                <w:rFonts w:ascii="Times New Roman" w:hAnsi="Times New Roman" w:cs="Times New Roman"/>
                <w:sz w:val="28"/>
                <w:szCs w:val="28"/>
                <w:lang w:val="kk-KZ"/>
              </w:rPr>
              <w:t>6</w:t>
            </w:r>
          </w:p>
        </w:tc>
      </w:tr>
      <w:tr w:rsidR="00EF4BD3" w:rsidRPr="00BF4A53" w14:paraId="4EFDAEE5" w14:textId="77777777" w:rsidTr="00434191">
        <w:tc>
          <w:tcPr>
            <w:tcW w:w="8926" w:type="dxa"/>
          </w:tcPr>
          <w:p w14:paraId="2BCFB735" w14:textId="6C28A9E5" w:rsidR="00EF4BD3" w:rsidRPr="00BF4A53" w:rsidRDefault="00EF4BD3" w:rsidP="00BF4A53">
            <w:pPr>
              <w:autoSpaceDE w:val="0"/>
              <w:autoSpaceDN w:val="0"/>
              <w:adjustRightInd w:val="0"/>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1.5 Ляпунов функция</w:t>
            </w:r>
            <w:r w:rsidR="00924229" w:rsidRPr="00BF4A53">
              <w:rPr>
                <w:rFonts w:ascii="Times New Roman" w:hAnsi="Times New Roman" w:cs="Times New Roman"/>
                <w:sz w:val="28"/>
                <w:szCs w:val="28"/>
                <w:lang w:val="kk-KZ"/>
              </w:rPr>
              <w:t>лары</w:t>
            </w:r>
            <w:r w:rsidRPr="00BF4A53">
              <w:rPr>
                <w:rFonts w:ascii="Times New Roman" w:hAnsi="Times New Roman" w:cs="Times New Roman"/>
                <w:sz w:val="28"/>
                <w:szCs w:val="28"/>
                <w:lang w:val="kk-KZ"/>
              </w:rPr>
              <w:t xml:space="preserve"> тәсілі</w:t>
            </w:r>
            <w:r w:rsidR="00514423" w:rsidRPr="00BF4A53">
              <w:rPr>
                <w:rFonts w:ascii="Times New Roman" w:hAnsi="Times New Roman" w:cs="Times New Roman"/>
                <w:sz w:val="28"/>
                <w:szCs w:val="28"/>
                <w:lang w:val="kk-KZ"/>
              </w:rPr>
              <w:t>....................................................................</w:t>
            </w:r>
          </w:p>
        </w:tc>
        <w:tc>
          <w:tcPr>
            <w:tcW w:w="702" w:type="dxa"/>
          </w:tcPr>
          <w:p w14:paraId="5AB4390E" w14:textId="38F376C4" w:rsidR="00EF4BD3" w:rsidRPr="00BF4A53" w:rsidRDefault="007178DD"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2</w:t>
            </w:r>
            <w:r w:rsidR="00ED39B6" w:rsidRPr="00BF4A53">
              <w:rPr>
                <w:rFonts w:ascii="Times New Roman" w:hAnsi="Times New Roman" w:cs="Times New Roman"/>
                <w:sz w:val="28"/>
                <w:szCs w:val="28"/>
                <w:lang w:val="en-US"/>
              </w:rPr>
              <w:t>8</w:t>
            </w:r>
          </w:p>
        </w:tc>
      </w:tr>
      <w:tr w:rsidR="00EF4BD3" w:rsidRPr="00BF4A53" w14:paraId="524C6D29" w14:textId="77777777" w:rsidTr="00434191">
        <w:tc>
          <w:tcPr>
            <w:tcW w:w="8926" w:type="dxa"/>
          </w:tcPr>
          <w:p w14:paraId="408EBF3F" w14:textId="6F0A9858" w:rsidR="00EF4BD3" w:rsidRPr="00BF4A53" w:rsidRDefault="00EC11FC" w:rsidP="00BF4A53">
            <w:pPr>
              <w:autoSpaceDE w:val="0"/>
              <w:autoSpaceDN w:val="0"/>
              <w:adjustRightInd w:val="0"/>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1.5.</w:t>
            </w:r>
            <w:r w:rsidR="00077806" w:rsidRPr="00BF4A53">
              <w:rPr>
                <w:rFonts w:ascii="Times New Roman" w:eastAsia="TimesNewRomanPSMT" w:hAnsi="Times New Roman" w:cs="Times New Roman"/>
                <w:sz w:val="28"/>
                <w:szCs w:val="28"/>
                <w:lang w:val="kk-KZ"/>
              </w:rPr>
              <w:t>1</w:t>
            </w:r>
            <w:r w:rsidRPr="00BF4A53">
              <w:rPr>
                <w:rFonts w:ascii="Times New Roman" w:eastAsia="TimesNewRomanPSMT" w:hAnsi="Times New Roman" w:cs="Times New Roman"/>
                <w:sz w:val="28"/>
                <w:szCs w:val="28"/>
                <w:lang w:val="kk-KZ"/>
              </w:rPr>
              <w:t xml:space="preserve"> Ляпунов функциялары тәсілімен адаптивті жүйелерді синтездеу..... </w:t>
            </w:r>
          </w:p>
        </w:tc>
        <w:tc>
          <w:tcPr>
            <w:tcW w:w="702" w:type="dxa"/>
          </w:tcPr>
          <w:p w14:paraId="3F4B997F" w14:textId="0558982C" w:rsidR="00EF4BD3" w:rsidRPr="00147E9E" w:rsidRDefault="001C087C" w:rsidP="00147E9E">
            <w:pPr>
              <w:rPr>
                <w:rFonts w:ascii="Times New Roman" w:hAnsi="Times New Roman" w:cs="Times New Roman"/>
                <w:sz w:val="28"/>
                <w:szCs w:val="28"/>
                <w:lang w:val="kk-KZ"/>
              </w:rPr>
            </w:pPr>
            <w:r w:rsidRPr="00BF4A53">
              <w:rPr>
                <w:rFonts w:ascii="Times New Roman" w:hAnsi="Times New Roman" w:cs="Times New Roman"/>
                <w:sz w:val="28"/>
                <w:szCs w:val="28"/>
                <w:lang w:val="en-US"/>
              </w:rPr>
              <w:t>2</w:t>
            </w:r>
            <w:r w:rsidR="00147E9E">
              <w:rPr>
                <w:rFonts w:ascii="Times New Roman" w:hAnsi="Times New Roman" w:cs="Times New Roman"/>
                <w:sz w:val="28"/>
                <w:szCs w:val="28"/>
                <w:lang w:val="kk-KZ"/>
              </w:rPr>
              <w:t>9</w:t>
            </w:r>
          </w:p>
        </w:tc>
      </w:tr>
      <w:tr w:rsidR="00EF4BD3" w:rsidRPr="00BF4A53" w14:paraId="469FD3EC" w14:textId="77777777" w:rsidTr="00434191">
        <w:tc>
          <w:tcPr>
            <w:tcW w:w="8926" w:type="dxa"/>
          </w:tcPr>
          <w:p w14:paraId="5904976F" w14:textId="0483663A" w:rsidR="00EF4BD3" w:rsidRPr="00BF4A53" w:rsidRDefault="00EC11FC" w:rsidP="00BF4A53">
            <w:pPr>
              <w:autoSpaceDE w:val="0"/>
              <w:autoSpaceDN w:val="0"/>
              <w:adjustRightInd w:val="0"/>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1.5.</w:t>
            </w:r>
            <w:r w:rsidR="00077806" w:rsidRPr="00BF4A53">
              <w:rPr>
                <w:rFonts w:ascii="Times New Roman" w:hAnsi="Times New Roman" w:cs="Times New Roman"/>
                <w:sz w:val="28"/>
                <w:szCs w:val="28"/>
                <w:lang w:val="kk-KZ"/>
              </w:rPr>
              <w:t>2</w:t>
            </w:r>
            <w:r w:rsidR="00EF4BD3" w:rsidRPr="00BF4A53">
              <w:rPr>
                <w:rFonts w:ascii="Times New Roman" w:hAnsi="Times New Roman" w:cs="Times New Roman"/>
                <w:sz w:val="28"/>
                <w:szCs w:val="28"/>
                <w:lang w:val="kk-KZ"/>
              </w:rPr>
              <w:t xml:space="preserve"> Ляпуновтың градиентті-жылдам</w:t>
            </w:r>
            <w:r w:rsidR="00CC7234" w:rsidRPr="00BF4A53">
              <w:rPr>
                <w:rFonts w:ascii="Times New Roman" w:hAnsi="Times New Roman" w:cs="Times New Roman"/>
                <w:sz w:val="28"/>
                <w:szCs w:val="28"/>
                <w:lang w:val="kk-KZ"/>
              </w:rPr>
              <w:t>дықтық вектор-функциясы тәсілі</w:t>
            </w:r>
            <w:r w:rsidR="00514423" w:rsidRPr="00BF4A53">
              <w:rPr>
                <w:rFonts w:ascii="Times New Roman" w:hAnsi="Times New Roman" w:cs="Times New Roman"/>
                <w:sz w:val="28"/>
                <w:szCs w:val="28"/>
                <w:lang w:val="kk-KZ"/>
              </w:rPr>
              <w:t>...</w:t>
            </w:r>
            <w:r w:rsidR="00CC7234" w:rsidRPr="00BF4A53">
              <w:rPr>
                <w:rFonts w:ascii="Times New Roman" w:hAnsi="Times New Roman" w:cs="Times New Roman"/>
                <w:sz w:val="28"/>
                <w:szCs w:val="28"/>
                <w:lang w:val="kk-KZ"/>
              </w:rPr>
              <w:t xml:space="preserve"> </w:t>
            </w:r>
          </w:p>
        </w:tc>
        <w:tc>
          <w:tcPr>
            <w:tcW w:w="702" w:type="dxa"/>
          </w:tcPr>
          <w:p w14:paraId="2032597D" w14:textId="5960FB7A" w:rsidR="00EF4BD3" w:rsidRPr="00BF4A53" w:rsidRDefault="003F7AD9"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3</w:t>
            </w:r>
            <w:r w:rsidR="001C087C" w:rsidRPr="00BF4A53">
              <w:rPr>
                <w:rFonts w:ascii="Times New Roman" w:hAnsi="Times New Roman" w:cs="Times New Roman"/>
                <w:sz w:val="28"/>
                <w:szCs w:val="28"/>
                <w:lang w:val="en-US"/>
              </w:rPr>
              <w:t>2</w:t>
            </w:r>
          </w:p>
        </w:tc>
      </w:tr>
      <w:tr w:rsidR="00B63D04" w:rsidRPr="00BF4A53" w14:paraId="62397280" w14:textId="77777777" w:rsidTr="00434191">
        <w:tc>
          <w:tcPr>
            <w:tcW w:w="8926" w:type="dxa"/>
          </w:tcPr>
          <w:p w14:paraId="7C91D175" w14:textId="77B48574" w:rsidR="00B63D04" w:rsidRPr="00BF4A53" w:rsidRDefault="00B63D04" w:rsidP="00147E9E">
            <w:pPr>
              <w:pStyle w:val="af"/>
              <w:spacing w:before="0" w:beforeAutospacing="0" w:after="0" w:afterAutospacing="0"/>
              <w:jc w:val="both"/>
              <w:rPr>
                <w:rFonts w:eastAsia="Times New Roman,Italic"/>
                <w:i/>
                <w:sz w:val="28"/>
                <w:szCs w:val="28"/>
                <w:lang w:val="kk-KZ"/>
              </w:rPr>
            </w:pPr>
            <w:r w:rsidRPr="00BF4A53">
              <w:rPr>
                <w:rFonts w:eastAsia="Times New Roman,Italic"/>
                <w:sz w:val="28"/>
                <w:szCs w:val="28"/>
                <w:lang w:val="kk-KZ"/>
              </w:rPr>
              <w:t>1.6 Автоматты басқару жүйелерінің сапасына қойылатын талаптар</w:t>
            </w:r>
            <w:r w:rsidR="00147E9E">
              <w:rPr>
                <w:rFonts w:eastAsia="Times New Roman,Italic"/>
                <w:i/>
                <w:sz w:val="28"/>
                <w:szCs w:val="28"/>
                <w:lang w:val="kk-KZ"/>
              </w:rPr>
              <w:t>.........</w:t>
            </w:r>
          </w:p>
        </w:tc>
        <w:tc>
          <w:tcPr>
            <w:tcW w:w="702" w:type="dxa"/>
          </w:tcPr>
          <w:p w14:paraId="011D75B6" w14:textId="21F06BE7" w:rsidR="00B63D04" w:rsidRPr="00BF4A53" w:rsidRDefault="00B63D04"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3</w:t>
            </w:r>
            <w:r w:rsidR="001C087C" w:rsidRPr="00BF4A53">
              <w:rPr>
                <w:rFonts w:ascii="Times New Roman" w:hAnsi="Times New Roman" w:cs="Times New Roman"/>
                <w:sz w:val="28"/>
                <w:szCs w:val="28"/>
                <w:lang w:val="en-US"/>
              </w:rPr>
              <w:t>6</w:t>
            </w:r>
          </w:p>
        </w:tc>
      </w:tr>
      <w:tr w:rsidR="00147E9E" w:rsidRPr="00BF4A53" w14:paraId="7FACB5C0" w14:textId="77777777" w:rsidTr="00434191">
        <w:tc>
          <w:tcPr>
            <w:tcW w:w="8926" w:type="dxa"/>
          </w:tcPr>
          <w:p w14:paraId="4AA6D3C6" w14:textId="0CF113F2" w:rsidR="00147E9E" w:rsidRPr="00147E9E" w:rsidRDefault="00147E9E" w:rsidP="00147E9E">
            <w:pPr>
              <w:pStyle w:val="af"/>
              <w:spacing w:before="0" w:beforeAutospacing="0" w:after="0" w:afterAutospacing="0"/>
              <w:jc w:val="both"/>
              <w:rPr>
                <w:rFonts w:eastAsia="Times New Roman,Italic"/>
                <w:sz w:val="28"/>
                <w:szCs w:val="28"/>
                <w:lang w:val="kk-KZ"/>
              </w:rPr>
            </w:pPr>
            <w:r w:rsidRPr="00147E9E">
              <w:rPr>
                <w:sz w:val="28"/>
                <w:szCs w:val="28"/>
                <w:lang w:val="kk-KZ"/>
              </w:rPr>
              <w:t>Бірінші бөлім бойынша қорытындылар</w:t>
            </w:r>
            <w:r>
              <w:rPr>
                <w:sz w:val="28"/>
                <w:szCs w:val="28"/>
                <w:lang w:val="kk-KZ"/>
              </w:rPr>
              <w:t>.........................................................</w:t>
            </w:r>
          </w:p>
        </w:tc>
        <w:tc>
          <w:tcPr>
            <w:tcW w:w="702" w:type="dxa"/>
          </w:tcPr>
          <w:p w14:paraId="7D173DD9" w14:textId="1796EAFB" w:rsidR="00147E9E" w:rsidRPr="00BF4A53" w:rsidRDefault="00147E9E" w:rsidP="00147E9E">
            <w:pPr>
              <w:rPr>
                <w:rFonts w:ascii="Times New Roman" w:hAnsi="Times New Roman" w:cs="Times New Roman"/>
                <w:sz w:val="28"/>
                <w:szCs w:val="28"/>
                <w:lang w:val="kk-KZ"/>
              </w:rPr>
            </w:pPr>
            <w:r>
              <w:rPr>
                <w:rFonts w:ascii="Times New Roman" w:hAnsi="Times New Roman" w:cs="Times New Roman"/>
                <w:sz w:val="28"/>
                <w:szCs w:val="28"/>
                <w:lang w:val="kk-KZ"/>
              </w:rPr>
              <w:t>38</w:t>
            </w:r>
          </w:p>
        </w:tc>
      </w:tr>
      <w:tr w:rsidR="00CC7234" w:rsidRPr="00BF4A53" w14:paraId="71E156E1" w14:textId="77777777" w:rsidTr="00434191">
        <w:tc>
          <w:tcPr>
            <w:tcW w:w="8926" w:type="dxa"/>
          </w:tcPr>
          <w:p w14:paraId="50EA78DC" w14:textId="7401FB22" w:rsidR="00CC7234" w:rsidRPr="00147E9E" w:rsidRDefault="00CC7234" w:rsidP="00BF4A53">
            <w:pPr>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2 ЛЯПУНОВТЫҢ ГРАДИЕНТТІ-ЖЫЛДАМДЫҚТЫ</w:t>
            </w:r>
            <w:r w:rsidR="008F5F6A" w:rsidRPr="00BF4A53">
              <w:rPr>
                <w:rFonts w:ascii="Times New Roman" w:hAnsi="Times New Roman" w:cs="Times New Roman"/>
                <w:b/>
                <w:sz w:val="28"/>
                <w:szCs w:val="28"/>
                <w:lang w:val="kk-KZ"/>
              </w:rPr>
              <w:t>Қ</w:t>
            </w:r>
            <w:r w:rsidRPr="00BF4A53">
              <w:rPr>
                <w:rFonts w:ascii="Times New Roman" w:hAnsi="Times New Roman" w:cs="Times New Roman"/>
                <w:b/>
                <w:sz w:val="28"/>
                <w:szCs w:val="28"/>
                <w:lang w:val="kk-KZ"/>
              </w:rPr>
              <w:t xml:space="preserve"> ВЕКТОР-ФУНКЦИЯСЫ ТӘСІЛІМЕН БІР КІРІСІ ЖӘНЕ БІР ШЫҒЫСЫ БАР АДАПТИВТІ БАСҚАРУ ЖҮЙЕСІН СИНТЕЗДЕУ</w:t>
            </w:r>
            <w:r w:rsidR="00147E9E">
              <w:rPr>
                <w:rFonts w:ascii="Times New Roman" w:hAnsi="Times New Roman" w:cs="Times New Roman"/>
                <w:sz w:val="28"/>
                <w:szCs w:val="28"/>
                <w:lang w:val="kk-KZ"/>
              </w:rPr>
              <w:t>.......................</w:t>
            </w:r>
          </w:p>
        </w:tc>
        <w:tc>
          <w:tcPr>
            <w:tcW w:w="702" w:type="dxa"/>
          </w:tcPr>
          <w:p w14:paraId="13C15E47" w14:textId="77777777" w:rsidR="00CC7234" w:rsidRDefault="00CC7234" w:rsidP="00147E9E">
            <w:pPr>
              <w:rPr>
                <w:rFonts w:ascii="Times New Roman" w:hAnsi="Times New Roman" w:cs="Times New Roman"/>
                <w:sz w:val="28"/>
                <w:szCs w:val="28"/>
                <w:lang w:val="kk-KZ"/>
              </w:rPr>
            </w:pPr>
          </w:p>
          <w:p w14:paraId="7C4A7B04" w14:textId="77777777" w:rsidR="00147E9E" w:rsidRDefault="00147E9E" w:rsidP="00147E9E">
            <w:pPr>
              <w:rPr>
                <w:rFonts w:ascii="Times New Roman" w:hAnsi="Times New Roman" w:cs="Times New Roman"/>
                <w:sz w:val="28"/>
                <w:szCs w:val="28"/>
                <w:lang w:val="kk-KZ"/>
              </w:rPr>
            </w:pPr>
          </w:p>
          <w:p w14:paraId="4E2B657D" w14:textId="505E559E" w:rsidR="00147E9E" w:rsidRPr="00BF4A53" w:rsidRDefault="00147E9E" w:rsidP="00147E9E">
            <w:pPr>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CC7234" w:rsidRPr="00BF4A53" w14:paraId="516327F0" w14:textId="77777777" w:rsidTr="00434191">
        <w:tc>
          <w:tcPr>
            <w:tcW w:w="8926" w:type="dxa"/>
          </w:tcPr>
          <w:p w14:paraId="6CCEFA36" w14:textId="3FF57518" w:rsidR="00CC7234" w:rsidRPr="00BF4A53" w:rsidRDefault="00C50001"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2.1 Есептің қойылымы.....................................................................................</w:t>
            </w:r>
          </w:p>
        </w:tc>
        <w:tc>
          <w:tcPr>
            <w:tcW w:w="702" w:type="dxa"/>
          </w:tcPr>
          <w:p w14:paraId="5B61C8DA" w14:textId="0DD219F7" w:rsidR="0019073E" w:rsidRPr="00BF4A53" w:rsidRDefault="001C087C"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39</w:t>
            </w:r>
          </w:p>
        </w:tc>
      </w:tr>
      <w:tr w:rsidR="00C50001" w:rsidRPr="00BF4A53" w14:paraId="34517CF4" w14:textId="77777777" w:rsidTr="00434191">
        <w:tc>
          <w:tcPr>
            <w:tcW w:w="8926" w:type="dxa"/>
          </w:tcPr>
          <w:p w14:paraId="64000CBC" w14:textId="4C24FE09" w:rsidR="00C50001" w:rsidRPr="00BF4A53" w:rsidRDefault="00C50001"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2.2 Ляпуновтың градиентті-жылдамдықтық вектор-функциясы тәсілімен негізгі контурдың синтезі..............................................................</w:t>
            </w:r>
          </w:p>
        </w:tc>
        <w:tc>
          <w:tcPr>
            <w:tcW w:w="702" w:type="dxa"/>
          </w:tcPr>
          <w:p w14:paraId="70F56D5F" w14:textId="77777777" w:rsidR="00C50001" w:rsidRPr="00BF4A53" w:rsidRDefault="00C50001" w:rsidP="00147E9E">
            <w:pPr>
              <w:rPr>
                <w:rFonts w:ascii="Times New Roman" w:hAnsi="Times New Roman" w:cs="Times New Roman"/>
                <w:sz w:val="28"/>
                <w:szCs w:val="28"/>
                <w:lang w:val="kk-KZ"/>
              </w:rPr>
            </w:pPr>
          </w:p>
          <w:p w14:paraId="1271D6FE" w14:textId="0B035E24" w:rsidR="00C50001" w:rsidRPr="00BF4A53" w:rsidRDefault="003F7AD9"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4</w:t>
            </w:r>
            <w:r w:rsidR="001C087C" w:rsidRPr="00BF4A53">
              <w:rPr>
                <w:rFonts w:ascii="Times New Roman" w:hAnsi="Times New Roman" w:cs="Times New Roman"/>
                <w:sz w:val="28"/>
                <w:szCs w:val="28"/>
                <w:lang w:val="en-US"/>
              </w:rPr>
              <w:t>0</w:t>
            </w:r>
          </w:p>
        </w:tc>
      </w:tr>
      <w:tr w:rsidR="00CC7234" w:rsidRPr="00BF4A53" w14:paraId="274EB760" w14:textId="77777777" w:rsidTr="00434191">
        <w:tc>
          <w:tcPr>
            <w:tcW w:w="8926" w:type="dxa"/>
          </w:tcPr>
          <w:p w14:paraId="35337CB3" w14:textId="25967642" w:rsidR="00CC7234" w:rsidRPr="00BF4A53" w:rsidRDefault="00CC7234"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C50001"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 xml:space="preserve"> Эталондық модельді таңдау</w:t>
            </w:r>
            <w:r w:rsidR="00784A75" w:rsidRPr="00BF4A53">
              <w:rPr>
                <w:rFonts w:ascii="Times New Roman" w:hAnsi="Times New Roman" w:cs="Times New Roman"/>
                <w:sz w:val="28"/>
                <w:szCs w:val="28"/>
                <w:lang w:val="kk-KZ"/>
              </w:rPr>
              <w:t>.....................................................................</w:t>
            </w:r>
          </w:p>
        </w:tc>
        <w:tc>
          <w:tcPr>
            <w:tcW w:w="702" w:type="dxa"/>
          </w:tcPr>
          <w:p w14:paraId="1343B3A0" w14:textId="794BCF59" w:rsidR="00CC7234" w:rsidRPr="00147E9E" w:rsidRDefault="00CA7B39" w:rsidP="00147E9E">
            <w:pPr>
              <w:rPr>
                <w:rFonts w:ascii="Times New Roman" w:hAnsi="Times New Roman" w:cs="Times New Roman"/>
                <w:sz w:val="28"/>
                <w:szCs w:val="28"/>
                <w:lang w:val="kk-KZ"/>
              </w:rPr>
            </w:pPr>
            <w:r w:rsidRPr="00BF4A53">
              <w:rPr>
                <w:rFonts w:ascii="Times New Roman" w:hAnsi="Times New Roman" w:cs="Times New Roman"/>
                <w:sz w:val="28"/>
                <w:szCs w:val="28"/>
                <w:lang w:val="kk-KZ"/>
              </w:rPr>
              <w:t>4</w:t>
            </w:r>
            <w:r w:rsidR="00147E9E">
              <w:rPr>
                <w:rFonts w:ascii="Times New Roman" w:hAnsi="Times New Roman" w:cs="Times New Roman"/>
                <w:sz w:val="28"/>
                <w:szCs w:val="28"/>
                <w:lang w:val="kk-KZ"/>
              </w:rPr>
              <w:t>3</w:t>
            </w:r>
          </w:p>
        </w:tc>
      </w:tr>
      <w:tr w:rsidR="00CC7234" w:rsidRPr="00BF4A53" w14:paraId="27BED727" w14:textId="77777777" w:rsidTr="00434191">
        <w:tc>
          <w:tcPr>
            <w:tcW w:w="8926" w:type="dxa"/>
          </w:tcPr>
          <w:p w14:paraId="11DDA4D6" w14:textId="17D3812F" w:rsidR="00CC7234" w:rsidRPr="00BF4A53" w:rsidRDefault="00CC7234"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C50001"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xml:space="preserve"> </w:t>
            </w:r>
            <w:r w:rsidR="00514423" w:rsidRPr="00BF4A53">
              <w:rPr>
                <w:rFonts w:ascii="Times New Roman" w:hAnsi="Times New Roman" w:cs="Times New Roman"/>
                <w:sz w:val="28"/>
                <w:szCs w:val="28"/>
                <w:lang w:val="kk-KZ"/>
              </w:rPr>
              <w:t>Ляпуновтың градиентті-жылдамдықтық вектор-функциясы тәсілімен а</w:t>
            </w:r>
            <w:r w:rsidRPr="00BF4A53">
              <w:rPr>
                <w:rFonts w:ascii="Times New Roman" w:hAnsi="Times New Roman" w:cs="Times New Roman"/>
                <w:sz w:val="28"/>
                <w:szCs w:val="28"/>
                <w:lang w:val="kk-KZ"/>
              </w:rPr>
              <w:t>даптация контуры</w:t>
            </w:r>
            <w:r w:rsidR="00514423" w:rsidRPr="00BF4A53">
              <w:rPr>
                <w:rFonts w:ascii="Times New Roman" w:hAnsi="Times New Roman" w:cs="Times New Roman"/>
                <w:sz w:val="28"/>
                <w:szCs w:val="28"/>
                <w:lang w:val="kk-KZ"/>
              </w:rPr>
              <w:t>ның синтезі.................................................</w:t>
            </w:r>
            <w:r w:rsidR="00147E9E">
              <w:rPr>
                <w:rFonts w:ascii="Times New Roman" w:hAnsi="Times New Roman" w:cs="Times New Roman"/>
                <w:sz w:val="28"/>
                <w:szCs w:val="28"/>
                <w:lang w:val="kk-KZ"/>
              </w:rPr>
              <w:t>....</w:t>
            </w:r>
            <w:r w:rsidR="00514423" w:rsidRPr="00BF4A53">
              <w:rPr>
                <w:rFonts w:ascii="Times New Roman" w:hAnsi="Times New Roman" w:cs="Times New Roman"/>
                <w:sz w:val="28"/>
                <w:szCs w:val="28"/>
                <w:lang w:val="kk-KZ"/>
              </w:rPr>
              <w:t>.</w:t>
            </w:r>
          </w:p>
        </w:tc>
        <w:tc>
          <w:tcPr>
            <w:tcW w:w="702" w:type="dxa"/>
          </w:tcPr>
          <w:p w14:paraId="7F0959BD" w14:textId="77777777" w:rsidR="00CC7234" w:rsidRPr="00BF4A53" w:rsidRDefault="00CC7234" w:rsidP="00147E9E">
            <w:pPr>
              <w:rPr>
                <w:rFonts w:ascii="Times New Roman" w:hAnsi="Times New Roman" w:cs="Times New Roman"/>
                <w:sz w:val="28"/>
                <w:szCs w:val="28"/>
                <w:lang w:val="kk-KZ"/>
              </w:rPr>
            </w:pPr>
          </w:p>
          <w:p w14:paraId="24C4AA1D" w14:textId="7FAFD6E1" w:rsidR="0019073E" w:rsidRPr="00BF4A53" w:rsidRDefault="001C087C" w:rsidP="00147E9E">
            <w:pPr>
              <w:rPr>
                <w:rFonts w:ascii="Times New Roman" w:hAnsi="Times New Roman" w:cs="Times New Roman"/>
                <w:sz w:val="28"/>
                <w:szCs w:val="28"/>
                <w:lang w:val="en-US"/>
              </w:rPr>
            </w:pPr>
            <w:r w:rsidRPr="00BF4A53">
              <w:rPr>
                <w:rFonts w:ascii="Times New Roman" w:hAnsi="Times New Roman" w:cs="Times New Roman"/>
                <w:sz w:val="28"/>
                <w:szCs w:val="28"/>
                <w:lang w:val="kk-KZ"/>
              </w:rPr>
              <w:t>4</w:t>
            </w:r>
            <w:r w:rsidR="00147E9E">
              <w:rPr>
                <w:rFonts w:ascii="Times New Roman" w:hAnsi="Times New Roman" w:cs="Times New Roman"/>
                <w:sz w:val="28"/>
                <w:szCs w:val="28"/>
                <w:lang w:val="kk-KZ"/>
              </w:rPr>
              <w:t>9</w:t>
            </w:r>
          </w:p>
        </w:tc>
      </w:tr>
      <w:tr w:rsidR="00147E9E" w:rsidRPr="00BF4A53" w14:paraId="1ABE9C00" w14:textId="77777777" w:rsidTr="00434191">
        <w:tc>
          <w:tcPr>
            <w:tcW w:w="8926" w:type="dxa"/>
          </w:tcPr>
          <w:p w14:paraId="041A0C54" w14:textId="30574E84" w:rsidR="00147E9E" w:rsidRPr="00147E9E" w:rsidRDefault="00147E9E" w:rsidP="00BF4A53">
            <w:pPr>
              <w:jc w:val="both"/>
              <w:rPr>
                <w:rFonts w:ascii="Times New Roman" w:hAnsi="Times New Roman" w:cs="Times New Roman"/>
                <w:sz w:val="28"/>
                <w:szCs w:val="28"/>
                <w:lang w:val="kk-KZ"/>
              </w:rPr>
            </w:pPr>
            <w:r w:rsidRPr="00147E9E">
              <w:rPr>
                <w:rFonts w:ascii="Times New Roman" w:hAnsi="Times New Roman" w:cs="Times New Roman"/>
                <w:sz w:val="28"/>
                <w:szCs w:val="28"/>
                <w:lang w:val="kk-KZ"/>
              </w:rPr>
              <w:t>Екінші бөлім бойынша қорытындылар</w:t>
            </w:r>
            <w:r>
              <w:rPr>
                <w:rFonts w:ascii="Times New Roman" w:hAnsi="Times New Roman" w:cs="Times New Roman"/>
                <w:sz w:val="28"/>
                <w:szCs w:val="28"/>
                <w:lang w:val="kk-KZ"/>
              </w:rPr>
              <w:t>..........................................................</w:t>
            </w:r>
          </w:p>
        </w:tc>
        <w:tc>
          <w:tcPr>
            <w:tcW w:w="702" w:type="dxa"/>
          </w:tcPr>
          <w:p w14:paraId="7657A0BE" w14:textId="206BF399" w:rsidR="00147E9E" w:rsidRPr="00BF4A53" w:rsidRDefault="00147E9E" w:rsidP="00147E9E">
            <w:pPr>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CC7234" w:rsidRPr="00BF4A53" w14:paraId="30B0D266" w14:textId="77777777" w:rsidTr="00434191">
        <w:tc>
          <w:tcPr>
            <w:tcW w:w="8926" w:type="dxa"/>
          </w:tcPr>
          <w:p w14:paraId="5F50CAFB" w14:textId="5155525D" w:rsidR="00CC7234" w:rsidRPr="00147E9E" w:rsidRDefault="00CC7234" w:rsidP="00BF4A53">
            <w:pPr>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3 ЛЯПУНОВТЫҢ ГРАДИЕНТТІ-ЖЫЛДАМДЫҚТЫ</w:t>
            </w:r>
            <w:r w:rsidR="008F5F6A" w:rsidRPr="00BF4A53">
              <w:rPr>
                <w:rFonts w:ascii="Times New Roman" w:hAnsi="Times New Roman" w:cs="Times New Roman"/>
                <w:b/>
                <w:sz w:val="28"/>
                <w:szCs w:val="28"/>
                <w:lang w:val="kk-KZ"/>
              </w:rPr>
              <w:t>Қ</w:t>
            </w:r>
            <w:r w:rsidRPr="00BF4A53">
              <w:rPr>
                <w:rFonts w:ascii="Times New Roman" w:hAnsi="Times New Roman" w:cs="Times New Roman"/>
                <w:b/>
                <w:sz w:val="28"/>
                <w:szCs w:val="28"/>
                <w:lang w:val="kk-KZ"/>
              </w:rPr>
              <w:t xml:space="preserve"> ВЕКТОР-ФУНКЦИЯСЫ ТӘСІЛІМЕН m-КІРІСІ ЖӘНЕ n-ШЫҒЫСЫ БАР АДАПТИВТІ БАСҚАРУ ЖҮЙЕСІН СИНТЕЗДЕУ</w:t>
            </w:r>
            <w:r w:rsidR="00147E9E">
              <w:rPr>
                <w:rFonts w:ascii="Times New Roman" w:hAnsi="Times New Roman" w:cs="Times New Roman"/>
                <w:sz w:val="28"/>
                <w:szCs w:val="28"/>
                <w:lang w:val="kk-KZ"/>
              </w:rPr>
              <w:t>................................</w:t>
            </w:r>
          </w:p>
        </w:tc>
        <w:tc>
          <w:tcPr>
            <w:tcW w:w="702" w:type="dxa"/>
          </w:tcPr>
          <w:p w14:paraId="686CFFA8" w14:textId="77777777" w:rsidR="00CC7234" w:rsidRDefault="00CC7234" w:rsidP="00147E9E">
            <w:pPr>
              <w:rPr>
                <w:rFonts w:ascii="Times New Roman" w:hAnsi="Times New Roman" w:cs="Times New Roman"/>
                <w:sz w:val="28"/>
                <w:szCs w:val="28"/>
                <w:lang w:val="kk-KZ"/>
              </w:rPr>
            </w:pPr>
          </w:p>
          <w:p w14:paraId="3898D062" w14:textId="77777777" w:rsidR="00147E9E" w:rsidRDefault="00147E9E" w:rsidP="00147E9E">
            <w:pPr>
              <w:rPr>
                <w:rFonts w:ascii="Times New Roman" w:hAnsi="Times New Roman" w:cs="Times New Roman"/>
                <w:sz w:val="28"/>
                <w:szCs w:val="28"/>
                <w:lang w:val="kk-KZ"/>
              </w:rPr>
            </w:pPr>
          </w:p>
          <w:p w14:paraId="3987FAE4" w14:textId="597F1F35" w:rsidR="00147E9E" w:rsidRPr="00BF4A53" w:rsidRDefault="00147E9E" w:rsidP="00147E9E">
            <w:pPr>
              <w:rPr>
                <w:rFonts w:ascii="Times New Roman" w:hAnsi="Times New Roman" w:cs="Times New Roman"/>
                <w:sz w:val="28"/>
                <w:szCs w:val="28"/>
                <w:lang w:val="kk-KZ"/>
              </w:rPr>
            </w:pPr>
            <w:r>
              <w:rPr>
                <w:rFonts w:ascii="Times New Roman" w:hAnsi="Times New Roman" w:cs="Times New Roman"/>
                <w:sz w:val="28"/>
                <w:szCs w:val="28"/>
                <w:lang w:val="kk-KZ"/>
              </w:rPr>
              <w:t>56</w:t>
            </w:r>
          </w:p>
        </w:tc>
      </w:tr>
      <w:tr w:rsidR="00CC7234" w:rsidRPr="00BF4A53" w14:paraId="284A2962" w14:textId="77777777" w:rsidTr="00434191">
        <w:tc>
          <w:tcPr>
            <w:tcW w:w="8926" w:type="dxa"/>
          </w:tcPr>
          <w:p w14:paraId="0A84572B" w14:textId="77777777" w:rsidR="00CC7234" w:rsidRPr="00BF4A53" w:rsidRDefault="00CC7234" w:rsidP="00BF4A53">
            <w:pPr>
              <w:pStyle w:val="a4"/>
              <w:numPr>
                <w:ilvl w:val="1"/>
                <w:numId w:val="17"/>
              </w:num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Есептің қойылымы</w:t>
            </w:r>
            <w:r w:rsidR="00514423"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p>
        </w:tc>
        <w:tc>
          <w:tcPr>
            <w:tcW w:w="702" w:type="dxa"/>
          </w:tcPr>
          <w:p w14:paraId="1210C45F" w14:textId="4FAB3AFF" w:rsidR="00CC7234" w:rsidRPr="00147E9E" w:rsidRDefault="001A4149" w:rsidP="00147E9E">
            <w:pPr>
              <w:rPr>
                <w:rFonts w:ascii="Times New Roman" w:hAnsi="Times New Roman" w:cs="Times New Roman"/>
                <w:sz w:val="28"/>
                <w:szCs w:val="28"/>
                <w:lang w:val="kk-KZ"/>
              </w:rPr>
            </w:pPr>
            <w:r w:rsidRPr="00BF4A53">
              <w:rPr>
                <w:rFonts w:ascii="Times New Roman" w:hAnsi="Times New Roman" w:cs="Times New Roman"/>
                <w:sz w:val="28"/>
                <w:szCs w:val="28"/>
                <w:lang w:val="en-US"/>
              </w:rPr>
              <w:t>5</w:t>
            </w:r>
            <w:r w:rsidR="00147E9E">
              <w:rPr>
                <w:rFonts w:ascii="Times New Roman" w:hAnsi="Times New Roman" w:cs="Times New Roman"/>
                <w:sz w:val="28"/>
                <w:szCs w:val="28"/>
                <w:lang w:val="kk-KZ"/>
              </w:rPr>
              <w:t>6</w:t>
            </w:r>
          </w:p>
        </w:tc>
      </w:tr>
      <w:tr w:rsidR="00CC7234" w:rsidRPr="00BF4A53" w14:paraId="7EBB2623" w14:textId="77777777" w:rsidTr="00434191">
        <w:tc>
          <w:tcPr>
            <w:tcW w:w="8926" w:type="dxa"/>
          </w:tcPr>
          <w:p w14:paraId="40226945" w14:textId="6253F942" w:rsidR="00CC7234" w:rsidRPr="00BF4A53" w:rsidRDefault="00784A75"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3.2 </w:t>
            </w:r>
            <w:r w:rsidR="00FF7588" w:rsidRPr="00BF4A53">
              <w:rPr>
                <w:rFonts w:ascii="Times New Roman" w:hAnsi="Times New Roman" w:cs="Times New Roman"/>
                <w:sz w:val="28"/>
                <w:szCs w:val="28"/>
                <w:lang w:val="kk-KZ"/>
              </w:rPr>
              <w:t>Эталондық модельді таңдау......................................................................</w:t>
            </w:r>
          </w:p>
        </w:tc>
        <w:tc>
          <w:tcPr>
            <w:tcW w:w="702" w:type="dxa"/>
          </w:tcPr>
          <w:p w14:paraId="032D5FA6" w14:textId="76DB202C" w:rsidR="00CC7234" w:rsidRPr="00147E9E" w:rsidRDefault="003F7AD9" w:rsidP="00147E9E">
            <w:pPr>
              <w:rPr>
                <w:rFonts w:ascii="Times New Roman" w:hAnsi="Times New Roman" w:cs="Times New Roman"/>
                <w:sz w:val="28"/>
                <w:szCs w:val="28"/>
                <w:lang w:val="kk-KZ"/>
              </w:rPr>
            </w:pPr>
            <w:r w:rsidRPr="00BF4A53">
              <w:rPr>
                <w:rFonts w:ascii="Times New Roman" w:hAnsi="Times New Roman" w:cs="Times New Roman"/>
                <w:sz w:val="28"/>
                <w:szCs w:val="28"/>
                <w:lang w:val="kk-KZ"/>
              </w:rPr>
              <w:t>5</w:t>
            </w:r>
            <w:r w:rsidR="00147E9E">
              <w:rPr>
                <w:rFonts w:ascii="Times New Roman" w:hAnsi="Times New Roman" w:cs="Times New Roman"/>
                <w:sz w:val="28"/>
                <w:szCs w:val="28"/>
                <w:lang w:val="kk-KZ"/>
              </w:rPr>
              <w:t>7</w:t>
            </w:r>
          </w:p>
        </w:tc>
      </w:tr>
      <w:tr w:rsidR="00FF7588" w:rsidRPr="00BF4A53" w14:paraId="677CB2ED" w14:textId="77777777" w:rsidTr="00434191">
        <w:tc>
          <w:tcPr>
            <w:tcW w:w="8926" w:type="dxa"/>
          </w:tcPr>
          <w:p w14:paraId="6CB30DD1" w14:textId="77033953" w:rsidR="00FF7588" w:rsidRPr="00BF4A53" w:rsidRDefault="00FF7588"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3.3 Ляпуновтың градиентті-жылдамдықтық вектор-функциясы тәсілімен негізгі контурдың синтезі.......................</w:t>
            </w:r>
            <w:r w:rsidR="0019073E" w:rsidRPr="00BF4A53">
              <w:rPr>
                <w:rFonts w:ascii="Times New Roman" w:hAnsi="Times New Roman" w:cs="Times New Roman"/>
                <w:sz w:val="28"/>
                <w:szCs w:val="28"/>
                <w:lang w:val="kk-KZ"/>
              </w:rPr>
              <w:t>........................</w:t>
            </w:r>
            <w:r w:rsidR="00147E9E">
              <w:rPr>
                <w:rFonts w:ascii="Times New Roman" w:hAnsi="Times New Roman" w:cs="Times New Roman"/>
                <w:sz w:val="28"/>
                <w:szCs w:val="28"/>
                <w:lang w:val="kk-KZ"/>
              </w:rPr>
              <w:t>.........</w:t>
            </w:r>
            <w:r w:rsidR="0019073E" w:rsidRPr="00BF4A53">
              <w:rPr>
                <w:rFonts w:ascii="Times New Roman" w:hAnsi="Times New Roman" w:cs="Times New Roman"/>
                <w:sz w:val="28"/>
                <w:szCs w:val="28"/>
                <w:lang w:val="kk-KZ"/>
              </w:rPr>
              <w:t>.......</w:t>
            </w:r>
          </w:p>
        </w:tc>
        <w:tc>
          <w:tcPr>
            <w:tcW w:w="702" w:type="dxa"/>
          </w:tcPr>
          <w:p w14:paraId="2C25FA7F" w14:textId="77777777" w:rsidR="00FF7588" w:rsidRPr="00BF4A53" w:rsidRDefault="00FF7588" w:rsidP="00147E9E">
            <w:pPr>
              <w:rPr>
                <w:rFonts w:ascii="Times New Roman" w:hAnsi="Times New Roman" w:cs="Times New Roman"/>
                <w:sz w:val="28"/>
                <w:szCs w:val="28"/>
                <w:lang w:val="kk-KZ"/>
              </w:rPr>
            </w:pPr>
          </w:p>
          <w:p w14:paraId="48079F72" w14:textId="14A8D965" w:rsidR="0019073E" w:rsidRPr="00147E9E" w:rsidRDefault="00ED39B6" w:rsidP="00147E9E">
            <w:pPr>
              <w:rPr>
                <w:rFonts w:ascii="Times New Roman" w:hAnsi="Times New Roman" w:cs="Times New Roman"/>
                <w:sz w:val="28"/>
                <w:szCs w:val="28"/>
                <w:lang w:val="kk-KZ"/>
              </w:rPr>
            </w:pPr>
            <w:r w:rsidRPr="00BF4A53">
              <w:rPr>
                <w:rFonts w:ascii="Times New Roman" w:hAnsi="Times New Roman" w:cs="Times New Roman"/>
                <w:sz w:val="28"/>
                <w:szCs w:val="28"/>
                <w:lang w:val="en-US"/>
              </w:rPr>
              <w:t>5</w:t>
            </w:r>
            <w:r w:rsidR="00147E9E">
              <w:rPr>
                <w:rFonts w:ascii="Times New Roman" w:hAnsi="Times New Roman" w:cs="Times New Roman"/>
                <w:sz w:val="28"/>
                <w:szCs w:val="28"/>
                <w:lang w:val="kk-KZ"/>
              </w:rPr>
              <w:t>8</w:t>
            </w:r>
          </w:p>
        </w:tc>
      </w:tr>
      <w:tr w:rsidR="001C2EC0" w:rsidRPr="00BF4A53" w14:paraId="05218F17" w14:textId="77777777" w:rsidTr="00434191">
        <w:tc>
          <w:tcPr>
            <w:tcW w:w="8926" w:type="dxa"/>
          </w:tcPr>
          <w:p w14:paraId="35E9181F" w14:textId="080078AE" w:rsidR="001C2EC0" w:rsidRPr="00BF4A53" w:rsidRDefault="008B2DAF" w:rsidP="00147E9E">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3.4</w:t>
            </w:r>
            <w:r w:rsidR="00147E9E">
              <w:rPr>
                <w:rFonts w:ascii="Times New Roman" w:hAnsi="Times New Roman" w:cs="Times New Roman"/>
                <w:sz w:val="28"/>
                <w:szCs w:val="28"/>
                <w:lang w:val="kk-KZ"/>
              </w:rPr>
              <w:t xml:space="preserve"> </w:t>
            </w:r>
            <w:r w:rsidR="00784A75" w:rsidRPr="00BF4A53">
              <w:rPr>
                <w:rFonts w:ascii="Times New Roman" w:hAnsi="Times New Roman" w:cs="Times New Roman"/>
                <w:sz w:val="28"/>
                <w:szCs w:val="28"/>
                <w:lang w:val="kk-KZ"/>
              </w:rPr>
              <w:t>Ляпуновтың градиентті-жылдамдықтық вектор-функциясы тәсілімен а</w:t>
            </w:r>
            <w:r w:rsidR="001C2EC0" w:rsidRPr="00BF4A53">
              <w:rPr>
                <w:rFonts w:ascii="Times New Roman" w:hAnsi="Times New Roman" w:cs="Times New Roman"/>
                <w:sz w:val="28"/>
                <w:szCs w:val="28"/>
                <w:lang w:val="kk-KZ"/>
              </w:rPr>
              <w:t>даптация контуры</w:t>
            </w:r>
            <w:r w:rsidR="00784A75" w:rsidRPr="00BF4A53">
              <w:rPr>
                <w:rFonts w:ascii="Times New Roman" w:hAnsi="Times New Roman" w:cs="Times New Roman"/>
                <w:sz w:val="28"/>
                <w:szCs w:val="28"/>
                <w:lang w:val="kk-KZ"/>
              </w:rPr>
              <w:t>ның синтезі</w:t>
            </w:r>
            <w:r w:rsidR="001C2EC0" w:rsidRPr="00BF4A53">
              <w:rPr>
                <w:rFonts w:ascii="Times New Roman" w:hAnsi="Times New Roman" w:cs="Times New Roman"/>
                <w:sz w:val="28"/>
                <w:szCs w:val="28"/>
                <w:lang w:val="kk-KZ"/>
              </w:rPr>
              <w:t xml:space="preserve"> </w:t>
            </w:r>
            <w:r w:rsidR="00FF7588" w:rsidRPr="00BF4A53">
              <w:rPr>
                <w:rFonts w:ascii="Times New Roman" w:hAnsi="Times New Roman" w:cs="Times New Roman"/>
                <w:sz w:val="28"/>
                <w:szCs w:val="28"/>
                <w:lang w:val="kk-KZ"/>
              </w:rPr>
              <w:t>....................................................</w:t>
            </w:r>
          </w:p>
        </w:tc>
        <w:tc>
          <w:tcPr>
            <w:tcW w:w="702" w:type="dxa"/>
          </w:tcPr>
          <w:p w14:paraId="4A4F37ED" w14:textId="77777777" w:rsidR="001C2EC0" w:rsidRPr="00BF4A53" w:rsidRDefault="001C2EC0" w:rsidP="00147E9E">
            <w:pPr>
              <w:rPr>
                <w:rFonts w:ascii="Times New Roman" w:hAnsi="Times New Roman" w:cs="Times New Roman"/>
                <w:sz w:val="28"/>
                <w:szCs w:val="28"/>
                <w:lang w:val="kk-KZ"/>
              </w:rPr>
            </w:pPr>
          </w:p>
          <w:p w14:paraId="5C2150B1" w14:textId="6177E48A" w:rsidR="0019073E" w:rsidRPr="00147E9E" w:rsidRDefault="00ED39B6" w:rsidP="00147E9E">
            <w:pPr>
              <w:rPr>
                <w:rFonts w:ascii="Times New Roman" w:hAnsi="Times New Roman" w:cs="Times New Roman"/>
                <w:sz w:val="28"/>
                <w:szCs w:val="28"/>
                <w:lang w:val="kk-KZ"/>
              </w:rPr>
            </w:pPr>
            <w:r w:rsidRPr="00BF4A53">
              <w:rPr>
                <w:rFonts w:ascii="Times New Roman" w:hAnsi="Times New Roman" w:cs="Times New Roman"/>
                <w:sz w:val="28"/>
                <w:szCs w:val="28"/>
                <w:lang w:val="en-US"/>
              </w:rPr>
              <w:t>6</w:t>
            </w:r>
            <w:r w:rsidR="00147E9E">
              <w:rPr>
                <w:rFonts w:ascii="Times New Roman" w:hAnsi="Times New Roman" w:cs="Times New Roman"/>
                <w:sz w:val="28"/>
                <w:szCs w:val="28"/>
                <w:lang w:val="kk-KZ"/>
              </w:rPr>
              <w:t>5</w:t>
            </w:r>
          </w:p>
        </w:tc>
      </w:tr>
      <w:tr w:rsidR="009C5962" w:rsidRPr="00BF4A53" w14:paraId="242EE7F1" w14:textId="77777777" w:rsidTr="00434191">
        <w:tc>
          <w:tcPr>
            <w:tcW w:w="8926" w:type="dxa"/>
          </w:tcPr>
          <w:p w14:paraId="56FF6051" w14:textId="205E857D" w:rsidR="009C5962" w:rsidRPr="009C5962" w:rsidRDefault="009C5962" w:rsidP="00147E9E">
            <w:pPr>
              <w:jc w:val="both"/>
              <w:rPr>
                <w:rFonts w:ascii="Times New Roman" w:hAnsi="Times New Roman" w:cs="Times New Roman"/>
                <w:sz w:val="28"/>
                <w:szCs w:val="28"/>
                <w:lang w:val="kk-KZ"/>
              </w:rPr>
            </w:pPr>
            <w:r w:rsidRPr="009C5962">
              <w:rPr>
                <w:rFonts w:ascii="Times New Roman" w:hAnsi="Times New Roman" w:cs="Times New Roman"/>
                <w:sz w:val="28"/>
                <w:szCs w:val="28"/>
                <w:lang w:val="kk-KZ"/>
              </w:rPr>
              <w:t>Үшінші бөлім бойынша қорытындылар</w:t>
            </w:r>
            <w:r>
              <w:rPr>
                <w:rFonts w:ascii="Times New Roman" w:hAnsi="Times New Roman" w:cs="Times New Roman"/>
                <w:sz w:val="28"/>
                <w:szCs w:val="28"/>
                <w:lang w:val="kk-KZ"/>
              </w:rPr>
              <w:t>........................................................</w:t>
            </w:r>
          </w:p>
        </w:tc>
        <w:tc>
          <w:tcPr>
            <w:tcW w:w="702" w:type="dxa"/>
          </w:tcPr>
          <w:p w14:paraId="1E1EF1CC" w14:textId="6533D251" w:rsidR="009C5962" w:rsidRPr="00BF4A53" w:rsidRDefault="009C5962" w:rsidP="00147E9E">
            <w:pPr>
              <w:rPr>
                <w:rFonts w:ascii="Times New Roman" w:hAnsi="Times New Roman" w:cs="Times New Roman"/>
                <w:sz w:val="28"/>
                <w:szCs w:val="28"/>
                <w:lang w:val="kk-KZ"/>
              </w:rPr>
            </w:pPr>
            <w:r>
              <w:rPr>
                <w:rFonts w:ascii="Times New Roman" w:hAnsi="Times New Roman" w:cs="Times New Roman"/>
                <w:sz w:val="28"/>
                <w:szCs w:val="28"/>
                <w:lang w:val="kk-KZ"/>
              </w:rPr>
              <w:t>70</w:t>
            </w:r>
          </w:p>
        </w:tc>
      </w:tr>
      <w:tr w:rsidR="001C2EC0" w:rsidRPr="00BF4A53" w14:paraId="7F39F031" w14:textId="77777777" w:rsidTr="00434191">
        <w:tc>
          <w:tcPr>
            <w:tcW w:w="8926" w:type="dxa"/>
          </w:tcPr>
          <w:p w14:paraId="737B1156" w14:textId="595AB660" w:rsidR="001C2EC0" w:rsidRPr="00BF4A53" w:rsidRDefault="001C2EC0" w:rsidP="00147E9E">
            <w:pPr>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 xml:space="preserve">4 </w:t>
            </w:r>
            <w:r w:rsidR="00EC6877" w:rsidRPr="00BF4A53">
              <w:rPr>
                <w:rFonts w:ascii="Times New Roman" w:hAnsi="Times New Roman" w:cs="Times New Roman"/>
                <w:b/>
                <w:sz w:val="28"/>
                <w:szCs w:val="28"/>
                <w:lang w:val="kk-KZ"/>
              </w:rPr>
              <w:t>ЛЯПУНОВТЫҢ ГРАДИЕНТТІ-ЖЫЛДАМДЫҚТЫҚ ВЕКТОР-ФУНКЦИЯСЫ ТӘСІЛІМЕН СЫЗЫҚТЫ ҒАРЫШТЫҚ ҰШУ АППАРАТЫН АДА</w:t>
            </w:r>
            <w:r w:rsidR="00397844" w:rsidRPr="00BF4A53">
              <w:rPr>
                <w:rFonts w:ascii="Times New Roman" w:hAnsi="Times New Roman" w:cs="Times New Roman"/>
                <w:b/>
                <w:sz w:val="28"/>
                <w:szCs w:val="28"/>
                <w:lang w:val="kk-KZ"/>
              </w:rPr>
              <w:t>ПТИВТІ БАСҚАРУ ЖҮЙЕСІНІҢ СИНТЕЗІ</w:t>
            </w:r>
            <w:r w:rsidR="00147E9E">
              <w:rPr>
                <w:rFonts w:ascii="Times New Roman" w:hAnsi="Times New Roman" w:cs="Times New Roman"/>
                <w:sz w:val="28"/>
                <w:szCs w:val="28"/>
                <w:lang w:val="kk-KZ"/>
              </w:rPr>
              <w:t>.....</w:t>
            </w:r>
            <w:r w:rsidR="009C5962">
              <w:rPr>
                <w:rFonts w:ascii="Times New Roman" w:hAnsi="Times New Roman" w:cs="Times New Roman"/>
                <w:sz w:val="28"/>
                <w:szCs w:val="28"/>
                <w:lang w:val="kk-KZ"/>
              </w:rPr>
              <w:t>.</w:t>
            </w:r>
          </w:p>
        </w:tc>
        <w:tc>
          <w:tcPr>
            <w:tcW w:w="702" w:type="dxa"/>
          </w:tcPr>
          <w:p w14:paraId="10185953" w14:textId="77777777" w:rsidR="001C2EC0" w:rsidRDefault="001C2EC0" w:rsidP="00147E9E">
            <w:pPr>
              <w:rPr>
                <w:rFonts w:ascii="Times New Roman" w:hAnsi="Times New Roman" w:cs="Times New Roman"/>
                <w:sz w:val="28"/>
                <w:szCs w:val="28"/>
                <w:lang w:val="kk-KZ"/>
              </w:rPr>
            </w:pPr>
          </w:p>
          <w:p w14:paraId="11278E36" w14:textId="77777777" w:rsidR="009C5962" w:rsidRDefault="009C5962" w:rsidP="00147E9E">
            <w:pPr>
              <w:rPr>
                <w:rFonts w:ascii="Times New Roman" w:hAnsi="Times New Roman" w:cs="Times New Roman"/>
                <w:sz w:val="28"/>
                <w:szCs w:val="28"/>
                <w:lang w:val="kk-KZ"/>
              </w:rPr>
            </w:pPr>
          </w:p>
          <w:p w14:paraId="535501FC" w14:textId="358764EA" w:rsidR="009C5962" w:rsidRPr="00BF4A53" w:rsidRDefault="009C5962" w:rsidP="00147E9E">
            <w:pPr>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EC11FC" w:rsidRPr="00BF4A53" w14:paraId="61009BC6" w14:textId="77777777" w:rsidTr="00434191">
        <w:tc>
          <w:tcPr>
            <w:tcW w:w="8926" w:type="dxa"/>
          </w:tcPr>
          <w:p w14:paraId="6CC08B39" w14:textId="4E5FEC58" w:rsidR="00EC11FC" w:rsidRPr="00BF4A53" w:rsidRDefault="001C3821" w:rsidP="00BF4A53">
            <w:pPr>
              <w:autoSpaceDE w:val="0"/>
              <w:autoSpaceDN w:val="0"/>
              <w:adjustRightInd w:val="0"/>
              <w:jc w:val="both"/>
              <w:rPr>
                <w:rFonts w:ascii="Times New Roman" w:eastAsia="AntiquaPSCyr-Bold" w:hAnsi="Times New Roman" w:cs="Times New Roman"/>
                <w:bCs/>
                <w:color w:val="000000" w:themeColor="text1"/>
                <w:sz w:val="28"/>
                <w:szCs w:val="28"/>
                <w:lang w:val="kk-KZ"/>
              </w:rPr>
            </w:pPr>
            <w:r w:rsidRPr="00BF4A53">
              <w:rPr>
                <w:rFonts w:ascii="Times New Roman" w:eastAsia="AntiquaPSCyr-Bold" w:hAnsi="Times New Roman" w:cs="Times New Roman"/>
                <w:bCs/>
                <w:color w:val="000000" w:themeColor="text1"/>
                <w:sz w:val="28"/>
                <w:szCs w:val="28"/>
                <w:lang w:val="kk-KZ"/>
              </w:rPr>
              <w:t>4.1 Бағдарлау және тұрақтандыру жүйесін сипаттау</w:t>
            </w:r>
            <w:r w:rsidR="003B5F8B" w:rsidRPr="00BF4A53">
              <w:rPr>
                <w:rFonts w:ascii="Times New Roman" w:eastAsia="AntiquaPSCyr-Bold" w:hAnsi="Times New Roman" w:cs="Times New Roman"/>
                <w:bCs/>
                <w:color w:val="000000" w:themeColor="text1"/>
                <w:sz w:val="28"/>
                <w:szCs w:val="28"/>
                <w:lang w:val="kk-KZ"/>
              </w:rPr>
              <w:t>....................................</w:t>
            </w:r>
          </w:p>
        </w:tc>
        <w:tc>
          <w:tcPr>
            <w:tcW w:w="702" w:type="dxa"/>
          </w:tcPr>
          <w:p w14:paraId="31A9FAA0" w14:textId="30BD9925" w:rsidR="00EC11FC" w:rsidRPr="009C5962" w:rsidRDefault="001C087C" w:rsidP="009C5962">
            <w:pPr>
              <w:rPr>
                <w:rFonts w:ascii="Times New Roman" w:hAnsi="Times New Roman" w:cs="Times New Roman"/>
                <w:sz w:val="28"/>
                <w:szCs w:val="28"/>
                <w:lang w:val="kk-KZ"/>
              </w:rPr>
            </w:pPr>
            <w:r w:rsidRPr="00BF4A53">
              <w:rPr>
                <w:rFonts w:ascii="Times New Roman" w:hAnsi="Times New Roman" w:cs="Times New Roman"/>
                <w:sz w:val="28"/>
                <w:szCs w:val="28"/>
                <w:lang w:val="en-US"/>
              </w:rPr>
              <w:t>7</w:t>
            </w:r>
            <w:r w:rsidR="009C5962">
              <w:rPr>
                <w:rFonts w:ascii="Times New Roman" w:hAnsi="Times New Roman" w:cs="Times New Roman"/>
                <w:sz w:val="28"/>
                <w:szCs w:val="28"/>
                <w:lang w:val="kk-KZ"/>
              </w:rPr>
              <w:t>1</w:t>
            </w:r>
          </w:p>
        </w:tc>
      </w:tr>
      <w:tr w:rsidR="00EC11FC" w:rsidRPr="00BF4A53" w14:paraId="7192A409" w14:textId="77777777" w:rsidTr="00434191">
        <w:tc>
          <w:tcPr>
            <w:tcW w:w="8926" w:type="dxa"/>
          </w:tcPr>
          <w:p w14:paraId="6F64D7FD" w14:textId="77777777" w:rsidR="00EC11FC" w:rsidRPr="00BF4A53" w:rsidRDefault="001C3821"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 Ғарыштық ұшу аппаратын автоматты басқару жүйесінің математикалық моделі</w:t>
            </w:r>
            <w:r w:rsidR="003B5F8B" w:rsidRPr="00BF4A53">
              <w:rPr>
                <w:rFonts w:ascii="Times New Roman" w:hAnsi="Times New Roman" w:cs="Times New Roman"/>
                <w:sz w:val="28"/>
                <w:szCs w:val="28"/>
                <w:lang w:val="kk-KZ"/>
              </w:rPr>
              <w:t>.....................................................................................</w:t>
            </w:r>
          </w:p>
        </w:tc>
        <w:tc>
          <w:tcPr>
            <w:tcW w:w="702" w:type="dxa"/>
          </w:tcPr>
          <w:p w14:paraId="0ABEF5AE" w14:textId="77777777" w:rsidR="00CA7B39" w:rsidRPr="00BF4A53" w:rsidRDefault="00CA7B39" w:rsidP="00147E9E">
            <w:pPr>
              <w:rPr>
                <w:rFonts w:ascii="Times New Roman" w:hAnsi="Times New Roman" w:cs="Times New Roman"/>
                <w:sz w:val="28"/>
                <w:szCs w:val="28"/>
                <w:lang w:val="kk-KZ"/>
              </w:rPr>
            </w:pPr>
          </w:p>
          <w:p w14:paraId="5AE3D5EC" w14:textId="0CF6231D" w:rsidR="00EC11FC" w:rsidRPr="009C5962" w:rsidRDefault="001A4149" w:rsidP="009C5962">
            <w:pPr>
              <w:rPr>
                <w:rFonts w:ascii="Times New Roman" w:hAnsi="Times New Roman" w:cs="Times New Roman"/>
                <w:sz w:val="28"/>
                <w:szCs w:val="28"/>
                <w:lang w:val="kk-KZ"/>
              </w:rPr>
            </w:pPr>
            <w:r w:rsidRPr="00BF4A53">
              <w:rPr>
                <w:rFonts w:ascii="Times New Roman" w:hAnsi="Times New Roman" w:cs="Times New Roman"/>
                <w:sz w:val="28"/>
                <w:szCs w:val="28"/>
                <w:lang w:val="en-US"/>
              </w:rPr>
              <w:t>7</w:t>
            </w:r>
            <w:r w:rsidR="009C5962">
              <w:rPr>
                <w:rFonts w:ascii="Times New Roman" w:hAnsi="Times New Roman" w:cs="Times New Roman"/>
                <w:sz w:val="28"/>
                <w:szCs w:val="28"/>
                <w:lang w:val="kk-KZ"/>
              </w:rPr>
              <w:t>3</w:t>
            </w:r>
          </w:p>
        </w:tc>
      </w:tr>
      <w:tr w:rsidR="001C2EC0" w:rsidRPr="00BF4A53" w14:paraId="5CAD250E" w14:textId="77777777" w:rsidTr="00434191">
        <w:tc>
          <w:tcPr>
            <w:tcW w:w="8926" w:type="dxa"/>
          </w:tcPr>
          <w:p w14:paraId="21ABDD4A" w14:textId="77DA7F20" w:rsidR="001C2EC0" w:rsidRPr="00BF4A53" w:rsidRDefault="00532F27"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4.3 Ляпуновтың градиентті-жылдамдықтық вектор-функциясы тәсілімен сызықты ҒҰА-ны адаптивті басқару жүйесінің синтезі.............  </w:t>
            </w:r>
          </w:p>
        </w:tc>
        <w:tc>
          <w:tcPr>
            <w:tcW w:w="702" w:type="dxa"/>
          </w:tcPr>
          <w:p w14:paraId="595528A3" w14:textId="77777777" w:rsidR="00C80DEE" w:rsidRPr="00BF4A53" w:rsidRDefault="00C80DEE" w:rsidP="00147E9E">
            <w:pPr>
              <w:rPr>
                <w:rFonts w:ascii="Times New Roman" w:hAnsi="Times New Roman" w:cs="Times New Roman"/>
                <w:sz w:val="28"/>
                <w:szCs w:val="28"/>
                <w:lang w:val="kk-KZ"/>
              </w:rPr>
            </w:pPr>
          </w:p>
          <w:p w14:paraId="3304DD5E" w14:textId="7B894B77" w:rsidR="00532F27" w:rsidRPr="009C5962" w:rsidRDefault="002646F7" w:rsidP="009C5962">
            <w:pPr>
              <w:rPr>
                <w:rFonts w:ascii="Times New Roman" w:hAnsi="Times New Roman" w:cs="Times New Roman"/>
                <w:sz w:val="28"/>
                <w:szCs w:val="28"/>
                <w:lang w:val="kk-KZ"/>
              </w:rPr>
            </w:pPr>
            <w:r w:rsidRPr="00BF4A53">
              <w:rPr>
                <w:rFonts w:ascii="Times New Roman" w:hAnsi="Times New Roman" w:cs="Times New Roman"/>
                <w:sz w:val="28"/>
                <w:szCs w:val="28"/>
                <w:lang w:val="kk-KZ"/>
              </w:rPr>
              <w:t>7</w:t>
            </w:r>
            <w:r w:rsidR="009C5962">
              <w:rPr>
                <w:rFonts w:ascii="Times New Roman" w:hAnsi="Times New Roman" w:cs="Times New Roman"/>
                <w:sz w:val="28"/>
                <w:szCs w:val="28"/>
                <w:lang w:val="kk-KZ"/>
              </w:rPr>
              <w:t>9</w:t>
            </w:r>
          </w:p>
        </w:tc>
      </w:tr>
      <w:tr w:rsidR="00532F27" w:rsidRPr="00BF4A53" w14:paraId="6EB0B7F7" w14:textId="77777777" w:rsidTr="00434191">
        <w:tc>
          <w:tcPr>
            <w:tcW w:w="8926" w:type="dxa"/>
          </w:tcPr>
          <w:p w14:paraId="797375FB" w14:textId="144BE83D" w:rsidR="00532F27" w:rsidRPr="00BF4A53" w:rsidRDefault="00532F27"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4.3.1 Сызықты ҒҰА-ны адаптивті басқару жүйесінің негізгі контурының реттелетін регуляторының синтезі.................................................................</w:t>
            </w:r>
          </w:p>
        </w:tc>
        <w:tc>
          <w:tcPr>
            <w:tcW w:w="702" w:type="dxa"/>
          </w:tcPr>
          <w:p w14:paraId="5D820D9A" w14:textId="77777777" w:rsidR="00532F27" w:rsidRPr="00BF4A53" w:rsidRDefault="00532F27" w:rsidP="00147E9E">
            <w:pPr>
              <w:rPr>
                <w:rFonts w:ascii="Times New Roman" w:hAnsi="Times New Roman" w:cs="Times New Roman"/>
                <w:sz w:val="28"/>
                <w:szCs w:val="28"/>
                <w:lang w:val="kk-KZ"/>
              </w:rPr>
            </w:pPr>
          </w:p>
          <w:p w14:paraId="6150AAAE" w14:textId="55F4DC48" w:rsidR="00532F27" w:rsidRPr="009C5962" w:rsidRDefault="002646F7" w:rsidP="009C5962">
            <w:pPr>
              <w:rPr>
                <w:rFonts w:ascii="Times New Roman" w:hAnsi="Times New Roman" w:cs="Times New Roman"/>
                <w:sz w:val="28"/>
                <w:szCs w:val="28"/>
                <w:lang w:val="kk-KZ"/>
              </w:rPr>
            </w:pPr>
            <w:r w:rsidRPr="00BF4A53">
              <w:rPr>
                <w:rFonts w:ascii="Times New Roman" w:hAnsi="Times New Roman" w:cs="Times New Roman"/>
                <w:sz w:val="28"/>
                <w:szCs w:val="28"/>
                <w:lang w:val="kk-KZ"/>
              </w:rPr>
              <w:t>7</w:t>
            </w:r>
            <w:r w:rsidR="009C5962">
              <w:rPr>
                <w:rFonts w:ascii="Times New Roman" w:hAnsi="Times New Roman" w:cs="Times New Roman"/>
                <w:sz w:val="28"/>
                <w:szCs w:val="28"/>
                <w:lang w:val="kk-KZ"/>
              </w:rPr>
              <w:t>9</w:t>
            </w:r>
          </w:p>
        </w:tc>
      </w:tr>
      <w:tr w:rsidR="00532F27" w:rsidRPr="00BF4A53" w14:paraId="382BFA1D" w14:textId="77777777" w:rsidTr="00434191">
        <w:tc>
          <w:tcPr>
            <w:tcW w:w="8926" w:type="dxa"/>
          </w:tcPr>
          <w:p w14:paraId="0C8E6802" w14:textId="2DB39983" w:rsidR="00532F27" w:rsidRPr="00BF4A53" w:rsidRDefault="00532F27"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4.3.2 Сызықты ҒҰА-ны адаптивті басқару жүйесінің адаптация контурын синтездеу</w:t>
            </w:r>
            <w:r w:rsidR="00A34249" w:rsidRPr="00BF4A53">
              <w:rPr>
                <w:rFonts w:ascii="Times New Roman" w:hAnsi="Times New Roman" w:cs="Times New Roman"/>
                <w:sz w:val="28"/>
                <w:szCs w:val="28"/>
                <w:lang w:val="kk-KZ"/>
              </w:rPr>
              <w:t>............................................................................</w:t>
            </w:r>
            <w:r w:rsidR="009C5962">
              <w:rPr>
                <w:rFonts w:ascii="Times New Roman" w:hAnsi="Times New Roman" w:cs="Times New Roman"/>
                <w:sz w:val="28"/>
                <w:szCs w:val="28"/>
                <w:lang w:val="kk-KZ"/>
              </w:rPr>
              <w:t>.........</w:t>
            </w:r>
            <w:r w:rsidR="00A34249" w:rsidRPr="00BF4A53">
              <w:rPr>
                <w:rFonts w:ascii="Times New Roman" w:hAnsi="Times New Roman" w:cs="Times New Roman"/>
                <w:sz w:val="28"/>
                <w:szCs w:val="28"/>
                <w:lang w:val="kk-KZ"/>
              </w:rPr>
              <w:t>...</w:t>
            </w:r>
          </w:p>
        </w:tc>
        <w:tc>
          <w:tcPr>
            <w:tcW w:w="702" w:type="dxa"/>
          </w:tcPr>
          <w:p w14:paraId="4E38D025" w14:textId="77777777" w:rsidR="00532F27" w:rsidRPr="00BF4A53" w:rsidRDefault="00532F27" w:rsidP="00147E9E">
            <w:pPr>
              <w:rPr>
                <w:rFonts w:ascii="Times New Roman" w:hAnsi="Times New Roman" w:cs="Times New Roman"/>
                <w:sz w:val="28"/>
                <w:szCs w:val="28"/>
                <w:lang w:val="kk-KZ"/>
              </w:rPr>
            </w:pPr>
          </w:p>
          <w:p w14:paraId="7495F6DA" w14:textId="684F6733" w:rsidR="00532F27" w:rsidRPr="009C5962" w:rsidRDefault="001C087C" w:rsidP="009C5962">
            <w:pPr>
              <w:rPr>
                <w:rFonts w:ascii="Times New Roman" w:hAnsi="Times New Roman" w:cs="Times New Roman"/>
                <w:sz w:val="28"/>
                <w:szCs w:val="28"/>
                <w:lang w:val="kk-KZ"/>
              </w:rPr>
            </w:pPr>
            <w:r w:rsidRPr="00BF4A53">
              <w:rPr>
                <w:rFonts w:ascii="Times New Roman" w:hAnsi="Times New Roman" w:cs="Times New Roman"/>
                <w:sz w:val="28"/>
                <w:szCs w:val="28"/>
                <w:lang w:val="en-US"/>
              </w:rPr>
              <w:t>8</w:t>
            </w:r>
            <w:r w:rsidR="009C5962">
              <w:rPr>
                <w:rFonts w:ascii="Times New Roman" w:hAnsi="Times New Roman" w:cs="Times New Roman"/>
                <w:sz w:val="28"/>
                <w:szCs w:val="28"/>
                <w:lang w:val="kk-KZ"/>
              </w:rPr>
              <w:t>1</w:t>
            </w:r>
          </w:p>
        </w:tc>
      </w:tr>
      <w:tr w:rsidR="009C5962" w:rsidRPr="00BF4A53" w14:paraId="5C8A7C90" w14:textId="77777777" w:rsidTr="00434191">
        <w:tc>
          <w:tcPr>
            <w:tcW w:w="8926" w:type="dxa"/>
          </w:tcPr>
          <w:p w14:paraId="16617790" w14:textId="02DE3A38" w:rsidR="009C5962" w:rsidRPr="009C5962" w:rsidRDefault="009C5962" w:rsidP="00BF4A53">
            <w:pPr>
              <w:jc w:val="both"/>
              <w:rPr>
                <w:rFonts w:ascii="Times New Roman" w:hAnsi="Times New Roman" w:cs="Times New Roman"/>
                <w:sz w:val="28"/>
                <w:szCs w:val="28"/>
                <w:lang w:val="kk-KZ"/>
              </w:rPr>
            </w:pPr>
            <w:r w:rsidRPr="009C5962">
              <w:rPr>
                <w:rFonts w:ascii="Times New Roman" w:hAnsi="Times New Roman" w:cs="Times New Roman"/>
                <w:sz w:val="28"/>
                <w:szCs w:val="28"/>
                <w:lang w:val="kk-KZ"/>
              </w:rPr>
              <w:t>Төртінші бөлім бойынша қорытындылар</w:t>
            </w:r>
            <w:r>
              <w:rPr>
                <w:rFonts w:ascii="Times New Roman" w:hAnsi="Times New Roman" w:cs="Times New Roman"/>
                <w:sz w:val="28"/>
                <w:szCs w:val="28"/>
                <w:lang w:val="kk-KZ"/>
              </w:rPr>
              <w:t>......................................................</w:t>
            </w:r>
          </w:p>
        </w:tc>
        <w:tc>
          <w:tcPr>
            <w:tcW w:w="702" w:type="dxa"/>
          </w:tcPr>
          <w:p w14:paraId="34347C1F" w14:textId="226C2361" w:rsidR="009C5962" w:rsidRPr="00BF4A53" w:rsidRDefault="009C5962" w:rsidP="00147E9E">
            <w:pPr>
              <w:rPr>
                <w:rFonts w:ascii="Times New Roman" w:hAnsi="Times New Roman" w:cs="Times New Roman"/>
                <w:sz w:val="28"/>
                <w:szCs w:val="28"/>
                <w:lang w:val="kk-KZ"/>
              </w:rPr>
            </w:pPr>
            <w:r>
              <w:rPr>
                <w:rFonts w:ascii="Times New Roman" w:hAnsi="Times New Roman" w:cs="Times New Roman"/>
                <w:sz w:val="28"/>
                <w:szCs w:val="28"/>
                <w:lang w:val="kk-KZ"/>
              </w:rPr>
              <w:t>87</w:t>
            </w:r>
          </w:p>
        </w:tc>
      </w:tr>
      <w:tr w:rsidR="00532F27" w:rsidRPr="00BF4A53" w14:paraId="2AE99B1F" w14:textId="77777777" w:rsidTr="00434191">
        <w:tc>
          <w:tcPr>
            <w:tcW w:w="8926" w:type="dxa"/>
          </w:tcPr>
          <w:p w14:paraId="0A26FA30" w14:textId="77777777" w:rsidR="00532F27" w:rsidRPr="00BF4A53" w:rsidRDefault="00532F27" w:rsidP="00BF4A53">
            <w:pPr>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ҚОРЫТЫНДЫ</w:t>
            </w:r>
            <w:r w:rsidRPr="00BF4A53">
              <w:rPr>
                <w:rFonts w:ascii="Times New Roman" w:hAnsi="Times New Roman" w:cs="Times New Roman"/>
                <w:sz w:val="28"/>
                <w:szCs w:val="28"/>
                <w:lang w:val="kk-KZ"/>
              </w:rPr>
              <w:t>...............................................................................................</w:t>
            </w:r>
          </w:p>
        </w:tc>
        <w:tc>
          <w:tcPr>
            <w:tcW w:w="702" w:type="dxa"/>
          </w:tcPr>
          <w:p w14:paraId="1458BA23" w14:textId="79A7F129" w:rsidR="00532F27" w:rsidRPr="009C5962" w:rsidRDefault="002646F7" w:rsidP="009C5962">
            <w:pPr>
              <w:rPr>
                <w:rFonts w:ascii="Times New Roman" w:hAnsi="Times New Roman" w:cs="Times New Roman"/>
                <w:sz w:val="28"/>
                <w:szCs w:val="28"/>
                <w:lang w:val="kk-KZ"/>
              </w:rPr>
            </w:pPr>
            <w:r w:rsidRPr="00BF4A53">
              <w:rPr>
                <w:rFonts w:ascii="Times New Roman" w:hAnsi="Times New Roman" w:cs="Times New Roman"/>
                <w:sz w:val="28"/>
                <w:szCs w:val="28"/>
                <w:lang w:val="kk-KZ"/>
              </w:rPr>
              <w:t>8</w:t>
            </w:r>
            <w:r w:rsidR="009C5962">
              <w:rPr>
                <w:rFonts w:ascii="Times New Roman" w:hAnsi="Times New Roman" w:cs="Times New Roman"/>
                <w:sz w:val="28"/>
                <w:szCs w:val="28"/>
                <w:lang w:val="kk-KZ"/>
              </w:rPr>
              <w:t>8</w:t>
            </w:r>
          </w:p>
        </w:tc>
      </w:tr>
      <w:tr w:rsidR="00532F27" w:rsidRPr="00BF4A53" w14:paraId="4D9DF69A" w14:textId="77777777" w:rsidTr="00434191">
        <w:tc>
          <w:tcPr>
            <w:tcW w:w="8926" w:type="dxa"/>
          </w:tcPr>
          <w:p w14:paraId="5EF0B5E6" w14:textId="68B8E88A" w:rsidR="00532F27" w:rsidRPr="00BF4A53" w:rsidRDefault="00532F27" w:rsidP="00BF4A53">
            <w:pPr>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ПАЙДАЛАНҒАН ӘДЕБИЕТТЕР ТІЗІМІ</w:t>
            </w:r>
            <w:r w:rsidRPr="00BF4A53">
              <w:rPr>
                <w:rFonts w:ascii="Times New Roman" w:hAnsi="Times New Roman" w:cs="Times New Roman"/>
                <w:sz w:val="28"/>
                <w:szCs w:val="28"/>
                <w:lang w:val="kk-KZ"/>
              </w:rPr>
              <w:t>.................................................</w:t>
            </w:r>
          </w:p>
        </w:tc>
        <w:tc>
          <w:tcPr>
            <w:tcW w:w="702" w:type="dxa"/>
          </w:tcPr>
          <w:p w14:paraId="537F16E3" w14:textId="0B1D7897" w:rsidR="00532F27" w:rsidRPr="009C5962" w:rsidRDefault="009C5962" w:rsidP="00147E9E">
            <w:pPr>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532F27" w:rsidRPr="00BF4A53" w14:paraId="704B704B" w14:textId="77777777" w:rsidTr="00434191">
        <w:tc>
          <w:tcPr>
            <w:tcW w:w="8926" w:type="dxa"/>
          </w:tcPr>
          <w:p w14:paraId="400A609D" w14:textId="18BDF7D6" w:rsidR="00532F27" w:rsidRPr="00BF4A53" w:rsidRDefault="00532F27" w:rsidP="00BF4A53">
            <w:pPr>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ҚОСЫМША</w:t>
            </w:r>
            <w:r w:rsidRPr="00BF4A53">
              <w:rPr>
                <w:rFonts w:ascii="Times New Roman" w:hAnsi="Times New Roman" w:cs="Times New Roman"/>
                <w:b/>
                <w:sz w:val="28"/>
                <w:szCs w:val="28"/>
                <w:lang w:val="en-US"/>
              </w:rPr>
              <w:t xml:space="preserve"> A</w:t>
            </w:r>
            <w:r w:rsidR="00491280" w:rsidRPr="00BF4A53">
              <w:rPr>
                <w:rFonts w:ascii="Times New Roman" w:hAnsi="Times New Roman" w:cs="Times New Roman"/>
                <w:b/>
                <w:sz w:val="28"/>
                <w:szCs w:val="28"/>
                <w:lang w:val="kk-KZ"/>
              </w:rPr>
              <w:t xml:space="preserve"> - </w:t>
            </w:r>
            <w:r w:rsidR="00491280" w:rsidRPr="00BF4A53">
              <w:rPr>
                <w:rFonts w:ascii="Times New Roman" w:hAnsi="Times New Roman" w:cs="Times New Roman"/>
                <w:sz w:val="28"/>
                <w:szCs w:val="28"/>
                <w:lang w:val="kk-KZ"/>
              </w:rPr>
              <w:t>Енгізу актісі</w:t>
            </w:r>
            <w:r w:rsidRPr="00BF4A53">
              <w:rPr>
                <w:rFonts w:ascii="Times New Roman" w:hAnsi="Times New Roman" w:cs="Times New Roman"/>
                <w:sz w:val="28"/>
                <w:szCs w:val="28"/>
                <w:lang w:val="kk-KZ"/>
              </w:rPr>
              <w:t>..............................................................</w:t>
            </w:r>
            <w:r w:rsidR="00491280" w:rsidRPr="00BF4A53">
              <w:rPr>
                <w:rFonts w:ascii="Times New Roman" w:hAnsi="Times New Roman" w:cs="Times New Roman"/>
                <w:sz w:val="28"/>
                <w:szCs w:val="28"/>
                <w:lang w:val="kk-KZ"/>
              </w:rPr>
              <w:t>.........</w:t>
            </w:r>
          </w:p>
        </w:tc>
        <w:tc>
          <w:tcPr>
            <w:tcW w:w="702" w:type="dxa"/>
          </w:tcPr>
          <w:p w14:paraId="69294BBD" w14:textId="3761DEBA" w:rsidR="00532F27" w:rsidRPr="009C5962" w:rsidRDefault="00ED39B6" w:rsidP="009C5962">
            <w:pPr>
              <w:rPr>
                <w:rFonts w:ascii="Times New Roman" w:hAnsi="Times New Roman" w:cs="Times New Roman"/>
                <w:sz w:val="28"/>
                <w:szCs w:val="28"/>
                <w:lang w:val="kk-KZ"/>
              </w:rPr>
            </w:pPr>
            <w:r w:rsidRPr="00BF4A53">
              <w:rPr>
                <w:rFonts w:ascii="Times New Roman" w:hAnsi="Times New Roman" w:cs="Times New Roman"/>
                <w:sz w:val="28"/>
                <w:szCs w:val="28"/>
                <w:lang w:val="en-US"/>
              </w:rPr>
              <w:t>9</w:t>
            </w:r>
            <w:r w:rsidR="009C5962">
              <w:rPr>
                <w:rFonts w:ascii="Times New Roman" w:hAnsi="Times New Roman" w:cs="Times New Roman"/>
                <w:sz w:val="28"/>
                <w:szCs w:val="28"/>
                <w:lang w:val="kk-KZ"/>
              </w:rPr>
              <w:t>7</w:t>
            </w:r>
          </w:p>
        </w:tc>
      </w:tr>
      <w:tr w:rsidR="00532F27" w:rsidRPr="00BF4A53" w14:paraId="613C21D1" w14:textId="77777777" w:rsidTr="00434191">
        <w:tc>
          <w:tcPr>
            <w:tcW w:w="8926" w:type="dxa"/>
          </w:tcPr>
          <w:p w14:paraId="191FD6E6" w14:textId="4AD99054" w:rsidR="00532F27" w:rsidRPr="00BF4A53" w:rsidRDefault="00532F27" w:rsidP="00BF4A53">
            <w:pPr>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 xml:space="preserve">ҚОСЫМША </w:t>
            </w:r>
            <w:r w:rsidR="003C452E" w:rsidRPr="00BF4A53">
              <w:rPr>
                <w:rFonts w:ascii="Times New Roman" w:hAnsi="Times New Roman" w:cs="Times New Roman"/>
                <w:b/>
                <w:sz w:val="28"/>
                <w:szCs w:val="28"/>
                <w:lang w:val="kk-KZ"/>
              </w:rPr>
              <w:t>Ә</w:t>
            </w:r>
            <w:r w:rsidRPr="00BF4A53">
              <w:rPr>
                <w:rFonts w:ascii="Times New Roman" w:hAnsi="Times New Roman" w:cs="Times New Roman"/>
                <w:b/>
                <w:sz w:val="28"/>
                <w:szCs w:val="28"/>
                <w:lang w:val="kk-KZ"/>
              </w:rPr>
              <w:t xml:space="preserve"> </w:t>
            </w:r>
            <w:r w:rsidR="00491280" w:rsidRPr="00BF4A53">
              <w:rPr>
                <w:rFonts w:ascii="Times New Roman" w:hAnsi="Times New Roman" w:cs="Times New Roman"/>
                <w:b/>
                <w:sz w:val="28"/>
                <w:szCs w:val="28"/>
                <w:lang w:val="kk-KZ"/>
              </w:rPr>
              <w:t xml:space="preserve">– </w:t>
            </w:r>
            <w:r w:rsidR="00491280" w:rsidRPr="00BF4A53">
              <w:rPr>
                <w:rFonts w:ascii="Times New Roman" w:hAnsi="Times New Roman" w:cs="Times New Roman"/>
                <w:sz w:val="28"/>
                <w:szCs w:val="28"/>
                <w:lang w:val="kk-KZ"/>
              </w:rPr>
              <w:t>Объектінің параметрлері</w:t>
            </w:r>
            <w:r w:rsidR="002F6057"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w:t>
            </w:r>
          </w:p>
        </w:tc>
        <w:tc>
          <w:tcPr>
            <w:tcW w:w="702" w:type="dxa"/>
          </w:tcPr>
          <w:p w14:paraId="7583ED86" w14:textId="61A561A1" w:rsidR="00532F27" w:rsidRPr="009C5962" w:rsidRDefault="002646F7" w:rsidP="009C5962">
            <w:pPr>
              <w:rPr>
                <w:rFonts w:ascii="Times New Roman" w:hAnsi="Times New Roman" w:cs="Times New Roman"/>
                <w:sz w:val="28"/>
                <w:szCs w:val="28"/>
                <w:lang w:val="kk-KZ"/>
              </w:rPr>
            </w:pPr>
            <w:r w:rsidRPr="00BF4A53">
              <w:rPr>
                <w:rFonts w:ascii="Times New Roman" w:hAnsi="Times New Roman" w:cs="Times New Roman"/>
                <w:sz w:val="28"/>
                <w:szCs w:val="28"/>
                <w:lang w:val="kk-KZ"/>
              </w:rPr>
              <w:t>9</w:t>
            </w:r>
            <w:r w:rsidR="009C5962">
              <w:rPr>
                <w:rFonts w:ascii="Times New Roman" w:hAnsi="Times New Roman" w:cs="Times New Roman"/>
                <w:sz w:val="28"/>
                <w:szCs w:val="28"/>
                <w:lang w:val="kk-KZ"/>
              </w:rPr>
              <w:t>8</w:t>
            </w:r>
          </w:p>
        </w:tc>
      </w:tr>
    </w:tbl>
    <w:p w14:paraId="5AEA3DBE"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674F94A9"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3071426"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19CE033"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2A520209"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2724D057"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4A594E81"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5F258DD8"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3EBF6F49"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511D18DD"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644FABDA"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5F80B4AB"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679FE23B"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BB6D0AA"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2F7004CB"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7749D1C"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4FBC324F"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01E2D359"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5D2BE38"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30D84FBA"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57753D4"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DD7F43B"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60C18453"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AFE5EF5"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0B8DD20C"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5ABFBF58"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091C7A86"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24951B35"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07418065"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6E768BF"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26AA6139" w14:textId="77777777" w:rsidR="008C6357" w:rsidRPr="00BF4A53" w:rsidRDefault="008C6357" w:rsidP="00BF4A53">
      <w:pPr>
        <w:spacing w:after="0" w:line="240" w:lineRule="auto"/>
        <w:jc w:val="both"/>
        <w:rPr>
          <w:rFonts w:ascii="Times New Roman" w:hAnsi="Times New Roman" w:cs="Times New Roman"/>
          <w:b/>
          <w:sz w:val="28"/>
          <w:szCs w:val="28"/>
          <w:lang w:val="kk-KZ"/>
        </w:rPr>
      </w:pPr>
    </w:p>
    <w:p w14:paraId="716088AB" w14:textId="77777777" w:rsidR="001F6453" w:rsidRPr="00BF4A53" w:rsidRDefault="001F6453" w:rsidP="00BF4A53">
      <w:pPr>
        <w:spacing w:after="0" w:line="240" w:lineRule="auto"/>
        <w:jc w:val="both"/>
        <w:rPr>
          <w:rFonts w:ascii="Times New Roman" w:hAnsi="Times New Roman" w:cs="Times New Roman"/>
          <w:b/>
          <w:sz w:val="28"/>
          <w:szCs w:val="28"/>
          <w:lang w:val="kk-KZ"/>
        </w:rPr>
      </w:pPr>
    </w:p>
    <w:p w14:paraId="15BBDE1F" w14:textId="77777777" w:rsidR="00A94BEA" w:rsidRPr="00BF4A53" w:rsidRDefault="00A94BEA" w:rsidP="00BF4A53">
      <w:pPr>
        <w:spacing w:after="0" w:line="240" w:lineRule="auto"/>
        <w:jc w:val="both"/>
        <w:rPr>
          <w:rFonts w:ascii="Times New Roman" w:hAnsi="Times New Roman" w:cs="Times New Roman"/>
          <w:b/>
          <w:sz w:val="28"/>
          <w:szCs w:val="28"/>
          <w:lang w:val="kk-KZ"/>
        </w:rPr>
      </w:pPr>
    </w:p>
    <w:p w14:paraId="687A6F81" w14:textId="77777777" w:rsidR="00A94BEA" w:rsidRPr="00BF4A53" w:rsidRDefault="00A94BEA" w:rsidP="00BF4A53">
      <w:pPr>
        <w:spacing w:after="0" w:line="240" w:lineRule="auto"/>
        <w:jc w:val="both"/>
        <w:rPr>
          <w:rFonts w:ascii="Times New Roman" w:hAnsi="Times New Roman" w:cs="Times New Roman"/>
          <w:b/>
          <w:sz w:val="28"/>
          <w:szCs w:val="28"/>
          <w:lang w:val="kk-KZ"/>
        </w:rPr>
      </w:pPr>
    </w:p>
    <w:p w14:paraId="1F67F478" w14:textId="77777777" w:rsidR="001F6453" w:rsidRPr="00BF4A53" w:rsidRDefault="001F6453" w:rsidP="00BF4A53">
      <w:pPr>
        <w:spacing w:after="0" w:line="240" w:lineRule="auto"/>
        <w:jc w:val="both"/>
        <w:rPr>
          <w:rFonts w:ascii="Times New Roman" w:hAnsi="Times New Roman" w:cs="Times New Roman"/>
          <w:b/>
          <w:sz w:val="28"/>
          <w:szCs w:val="28"/>
          <w:lang w:val="kk-KZ"/>
        </w:rPr>
      </w:pPr>
    </w:p>
    <w:p w14:paraId="5811CF66" w14:textId="77777777" w:rsidR="00230764" w:rsidRPr="00BF4A53" w:rsidRDefault="00ED6877" w:rsidP="00BF4A53">
      <w:pPr>
        <w:spacing w:after="0" w:line="240" w:lineRule="auto"/>
        <w:jc w:val="center"/>
        <w:rPr>
          <w:rFonts w:ascii="Times New Roman" w:hAnsi="Times New Roman" w:cs="Times New Roman"/>
          <w:b/>
          <w:sz w:val="28"/>
          <w:szCs w:val="28"/>
          <w:lang w:val="kk-KZ"/>
        </w:rPr>
      </w:pPr>
      <w:r w:rsidRPr="00BF4A53">
        <w:rPr>
          <w:rFonts w:ascii="Times New Roman" w:hAnsi="Times New Roman" w:cs="Times New Roman"/>
          <w:b/>
          <w:sz w:val="28"/>
          <w:szCs w:val="28"/>
          <w:lang w:val="kk-KZ"/>
        </w:rPr>
        <w:t>БЕЛГІЛЕУЛЕР МЕН ҚЫСҚАРТУЛАР</w:t>
      </w:r>
    </w:p>
    <w:p w14:paraId="60082F6E" w14:textId="77777777" w:rsidR="00230764" w:rsidRPr="00BF4A53" w:rsidRDefault="00230764"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505"/>
      </w:tblGrid>
      <w:tr w:rsidR="007D49C9" w:rsidRPr="00BF4A53" w14:paraId="48B8F13A" w14:textId="77777777" w:rsidTr="00456283">
        <w:tc>
          <w:tcPr>
            <w:tcW w:w="1101" w:type="dxa"/>
          </w:tcPr>
          <w:p w14:paraId="35106966" w14:textId="77777777" w:rsidR="007D49C9" w:rsidRPr="00BF4A53" w:rsidRDefault="007D49C9" w:rsidP="00BF4A53">
            <w:pPr>
              <w:rPr>
                <w:rFonts w:ascii="Times New Roman" w:hAnsi="Times New Roman" w:cs="Times New Roman"/>
                <w:sz w:val="28"/>
                <w:szCs w:val="28"/>
                <w:lang w:val="kk-KZ"/>
              </w:rPr>
            </w:pPr>
            <w:r w:rsidRPr="00BF4A53">
              <w:rPr>
                <w:rFonts w:ascii="Times New Roman" w:hAnsi="Times New Roman" w:cs="Times New Roman"/>
                <w:sz w:val="28"/>
                <w:szCs w:val="28"/>
                <w:lang w:val="kk-KZ"/>
              </w:rPr>
              <w:t>ӨҰЖ</w:t>
            </w:r>
          </w:p>
        </w:tc>
        <w:tc>
          <w:tcPr>
            <w:tcW w:w="8505" w:type="dxa"/>
          </w:tcPr>
          <w:p w14:paraId="413C7DF5" w14:textId="64C95944" w:rsidR="007D49C9" w:rsidRPr="00BF4A53" w:rsidRDefault="007D49C9"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өздігінен ұйымдастырылатын жүйелер</w:t>
            </w:r>
          </w:p>
        </w:tc>
      </w:tr>
      <w:tr w:rsidR="007D49C9" w:rsidRPr="00BF4A53" w14:paraId="58A33059" w14:textId="77777777" w:rsidTr="00456283">
        <w:tc>
          <w:tcPr>
            <w:tcW w:w="1101" w:type="dxa"/>
          </w:tcPr>
          <w:p w14:paraId="7A0B1403" w14:textId="77777777" w:rsidR="007D49C9" w:rsidRPr="00BF4A53" w:rsidRDefault="000D564C" w:rsidP="00BF4A53">
            <w:pPr>
              <w:rPr>
                <w:rFonts w:ascii="Times New Roman" w:hAnsi="Times New Roman" w:cs="Times New Roman"/>
                <w:sz w:val="28"/>
                <w:szCs w:val="28"/>
                <w:lang w:val="kk-KZ"/>
              </w:rPr>
            </w:pPr>
            <w:r w:rsidRPr="00BF4A53">
              <w:rPr>
                <w:rFonts w:ascii="Times New Roman" w:hAnsi="Times New Roman" w:cs="Times New Roman"/>
                <w:sz w:val="28"/>
                <w:szCs w:val="28"/>
                <w:lang w:val="kk-KZ"/>
              </w:rPr>
              <w:t>ӨБ</w:t>
            </w:r>
            <w:r w:rsidR="007D49C9" w:rsidRPr="00BF4A53">
              <w:rPr>
                <w:rFonts w:ascii="Times New Roman" w:hAnsi="Times New Roman" w:cs="Times New Roman"/>
                <w:sz w:val="28"/>
                <w:szCs w:val="28"/>
                <w:lang w:val="kk-KZ"/>
              </w:rPr>
              <w:t xml:space="preserve">Ж </w:t>
            </w:r>
          </w:p>
        </w:tc>
        <w:tc>
          <w:tcPr>
            <w:tcW w:w="8505" w:type="dxa"/>
          </w:tcPr>
          <w:p w14:paraId="56BAD5A6" w14:textId="64448F2B" w:rsidR="007D49C9" w:rsidRPr="00BF4A53" w:rsidRDefault="007D49C9"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өздігінен </w:t>
            </w:r>
            <w:r w:rsidR="000D564C" w:rsidRPr="00BF4A53">
              <w:rPr>
                <w:rFonts w:ascii="Times New Roman" w:hAnsi="Times New Roman" w:cs="Times New Roman"/>
                <w:sz w:val="28"/>
                <w:szCs w:val="28"/>
                <w:lang w:val="kk-KZ"/>
              </w:rPr>
              <w:t>бейімделетін</w:t>
            </w:r>
            <w:r w:rsidRPr="00BF4A53">
              <w:rPr>
                <w:rFonts w:ascii="Times New Roman" w:hAnsi="Times New Roman" w:cs="Times New Roman"/>
                <w:sz w:val="28"/>
                <w:szCs w:val="28"/>
                <w:lang w:val="kk-KZ"/>
              </w:rPr>
              <w:t xml:space="preserve"> жүйелер</w:t>
            </w:r>
          </w:p>
        </w:tc>
      </w:tr>
      <w:tr w:rsidR="002E28D1" w:rsidRPr="00BF4A53" w14:paraId="60577054" w14:textId="77777777" w:rsidTr="00456283">
        <w:tc>
          <w:tcPr>
            <w:tcW w:w="1101" w:type="dxa"/>
          </w:tcPr>
          <w:p w14:paraId="0782A785" w14:textId="77777777" w:rsidR="002E28D1" w:rsidRPr="00BF4A53" w:rsidRDefault="000D564C" w:rsidP="00BF4A53">
            <w:pPr>
              <w:rPr>
                <w:rFonts w:ascii="Times New Roman" w:hAnsi="Times New Roman" w:cs="Times New Roman"/>
                <w:sz w:val="28"/>
                <w:szCs w:val="28"/>
                <w:lang w:val="kk-KZ"/>
              </w:rPr>
            </w:pPr>
            <w:r w:rsidRPr="00BF4A53">
              <w:rPr>
                <w:rFonts w:ascii="Times New Roman" w:hAnsi="Times New Roman" w:cs="Times New Roman"/>
                <w:sz w:val="28"/>
                <w:szCs w:val="28"/>
                <w:lang w:val="kk-KZ"/>
              </w:rPr>
              <w:t>ІӨБ</w:t>
            </w:r>
            <w:r w:rsidR="002E28D1" w:rsidRPr="00BF4A53">
              <w:rPr>
                <w:rFonts w:ascii="Times New Roman" w:hAnsi="Times New Roman" w:cs="Times New Roman"/>
                <w:sz w:val="28"/>
                <w:szCs w:val="28"/>
                <w:lang w:val="kk-KZ"/>
              </w:rPr>
              <w:t>Ж</w:t>
            </w:r>
          </w:p>
        </w:tc>
        <w:tc>
          <w:tcPr>
            <w:tcW w:w="8505" w:type="dxa"/>
          </w:tcPr>
          <w:p w14:paraId="3F6D54B5" w14:textId="48E2846B" w:rsidR="002E28D1" w:rsidRPr="00BF4A53" w:rsidRDefault="002E28D1"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іздестірусіз өздігінен </w:t>
            </w:r>
            <w:r w:rsidR="000D564C" w:rsidRPr="00BF4A53">
              <w:rPr>
                <w:rFonts w:ascii="Times New Roman" w:hAnsi="Times New Roman" w:cs="Times New Roman"/>
                <w:sz w:val="28"/>
                <w:szCs w:val="28"/>
                <w:lang w:val="kk-KZ"/>
              </w:rPr>
              <w:t>бейімделетін</w:t>
            </w:r>
            <w:r w:rsidRPr="00BF4A53">
              <w:rPr>
                <w:rFonts w:ascii="Times New Roman" w:hAnsi="Times New Roman" w:cs="Times New Roman"/>
                <w:sz w:val="28"/>
                <w:szCs w:val="28"/>
                <w:lang w:val="kk-KZ"/>
              </w:rPr>
              <w:t xml:space="preserve"> жүйелер</w:t>
            </w:r>
          </w:p>
        </w:tc>
      </w:tr>
      <w:tr w:rsidR="007D49C9" w:rsidRPr="00BF4A53" w14:paraId="2515178E" w14:textId="77777777" w:rsidTr="00456283">
        <w:tc>
          <w:tcPr>
            <w:tcW w:w="1101" w:type="dxa"/>
          </w:tcPr>
          <w:p w14:paraId="157D38C9" w14:textId="77777777" w:rsidR="007D49C9" w:rsidRPr="00BF4A53" w:rsidRDefault="007D49C9" w:rsidP="00BF4A53">
            <w:pP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БМ    </w:t>
            </w:r>
          </w:p>
        </w:tc>
        <w:tc>
          <w:tcPr>
            <w:tcW w:w="8505" w:type="dxa"/>
          </w:tcPr>
          <w:p w14:paraId="6E85FBAD" w14:textId="2502CE0D" w:rsidR="007D49C9" w:rsidRPr="00BF4A53" w:rsidRDefault="007D49C9"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мақсаты</w:t>
            </w:r>
          </w:p>
        </w:tc>
      </w:tr>
      <w:tr w:rsidR="007D49C9" w:rsidRPr="00BF4A53" w14:paraId="1A934660" w14:textId="77777777" w:rsidTr="00456283">
        <w:tc>
          <w:tcPr>
            <w:tcW w:w="1101" w:type="dxa"/>
          </w:tcPr>
          <w:p w14:paraId="3535783B" w14:textId="77777777" w:rsidR="007D49C9" w:rsidRPr="00BF4A53" w:rsidRDefault="007D49C9" w:rsidP="00BF4A53">
            <w:pP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БО </w:t>
            </w:r>
          </w:p>
        </w:tc>
        <w:tc>
          <w:tcPr>
            <w:tcW w:w="8505" w:type="dxa"/>
          </w:tcPr>
          <w:p w14:paraId="709B8D93" w14:textId="7985B66A" w:rsidR="007D49C9" w:rsidRPr="00BF4A53" w:rsidRDefault="007D49C9"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объектісі</w:t>
            </w:r>
          </w:p>
        </w:tc>
      </w:tr>
      <w:tr w:rsidR="007D49C9" w:rsidRPr="00BF4A53" w14:paraId="78CB31A6" w14:textId="77777777" w:rsidTr="00456283">
        <w:tc>
          <w:tcPr>
            <w:tcW w:w="1101" w:type="dxa"/>
          </w:tcPr>
          <w:p w14:paraId="1EFFA206" w14:textId="77777777" w:rsidR="007D49C9" w:rsidRPr="00BF4A53" w:rsidRDefault="007D49C9" w:rsidP="00BF4A53">
            <w:pP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ЭМ </w:t>
            </w:r>
          </w:p>
        </w:tc>
        <w:tc>
          <w:tcPr>
            <w:tcW w:w="8505" w:type="dxa"/>
          </w:tcPr>
          <w:p w14:paraId="673BB63D" w14:textId="32E1EF2E" w:rsidR="007D49C9" w:rsidRPr="00BF4A53" w:rsidRDefault="007D49C9"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эталондық модель</w:t>
            </w:r>
          </w:p>
        </w:tc>
      </w:tr>
      <w:tr w:rsidR="007D49C9" w:rsidRPr="00BF4A53" w14:paraId="6043B63B" w14:textId="77777777" w:rsidTr="00456283">
        <w:tc>
          <w:tcPr>
            <w:tcW w:w="1101" w:type="dxa"/>
          </w:tcPr>
          <w:p w14:paraId="263CB84C" w14:textId="77777777" w:rsidR="007D49C9" w:rsidRPr="00BF4A53" w:rsidRDefault="007D49C9" w:rsidP="00BF4A53">
            <w:r w:rsidRPr="00BF4A53">
              <w:rPr>
                <w:rFonts w:ascii="Times New Roman" w:hAnsi="Times New Roman" w:cs="Times New Roman"/>
                <w:sz w:val="28"/>
                <w:szCs w:val="28"/>
                <w:lang w:val="kk-KZ"/>
              </w:rPr>
              <w:t xml:space="preserve">ҒҰА </w:t>
            </w:r>
          </w:p>
        </w:tc>
        <w:tc>
          <w:tcPr>
            <w:tcW w:w="8505" w:type="dxa"/>
          </w:tcPr>
          <w:p w14:paraId="2D2E3212" w14:textId="4A0AF24A" w:rsidR="007D49C9" w:rsidRPr="00BF4A53" w:rsidRDefault="007D49C9"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ғарыштық ұшу аппараты</w:t>
            </w:r>
          </w:p>
        </w:tc>
      </w:tr>
      <w:tr w:rsidR="007D49C9" w:rsidRPr="00BF4A53" w14:paraId="71DFBA66" w14:textId="77777777" w:rsidTr="00456283">
        <w:tc>
          <w:tcPr>
            <w:tcW w:w="1101" w:type="dxa"/>
          </w:tcPr>
          <w:p w14:paraId="20B2D02D" w14:textId="77777777" w:rsidR="007D49C9" w:rsidRPr="00BF4A53" w:rsidRDefault="007D49C9" w:rsidP="00BF4A53">
            <w:r w:rsidRPr="00BF4A53">
              <w:rPr>
                <w:rFonts w:ascii="Times New Roman" w:hAnsi="Times New Roman" w:cs="Times New Roman"/>
                <w:sz w:val="28"/>
                <w:szCs w:val="28"/>
                <w:lang w:val="kk-KZ"/>
              </w:rPr>
              <w:t xml:space="preserve">ҒА </w:t>
            </w:r>
          </w:p>
        </w:tc>
        <w:tc>
          <w:tcPr>
            <w:tcW w:w="8505" w:type="dxa"/>
          </w:tcPr>
          <w:p w14:paraId="33C6EF86" w14:textId="59A4302F" w:rsidR="007D49C9" w:rsidRPr="00BF4A53" w:rsidRDefault="007D49C9" w:rsidP="00456283">
            <w:pPr>
              <w:pStyle w:val="a4"/>
              <w:numPr>
                <w:ilvl w:val="0"/>
                <w:numId w:val="19"/>
              </w:numPr>
              <w:tabs>
                <w:tab w:val="left" w:pos="220"/>
              </w:tabs>
              <w:ind w:hanging="715"/>
              <w:rPr>
                <w:rFonts w:ascii="Times New Roman" w:hAnsi="Times New Roman" w:cs="Times New Roman"/>
                <w:sz w:val="28"/>
                <w:szCs w:val="28"/>
                <w:lang w:val="kk-KZ"/>
              </w:rPr>
            </w:pPr>
            <w:r w:rsidRPr="00BF4A53">
              <w:rPr>
                <w:rFonts w:ascii="Times New Roman" w:hAnsi="Times New Roman" w:cs="Times New Roman"/>
                <w:sz w:val="28"/>
                <w:szCs w:val="28"/>
                <w:lang w:val="kk-KZ"/>
              </w:rPr>
              <w:t>ғарыш аппараты</w:t>
            </w:r>
          </w:p>
        </w:tc>
      </w:tr>
      <w:tr w:rsidR="000D6DF6" w:rsidRPr="003E1BB1" w14:paraId="4ECF3052" w14:textId="77777777" w:rsidTr="00456283">
        <w:tc>
          <w:tcPr>
            <w:tcW w:w="1101" w:type="dxa"/>
          </w:tcPr>
          <w:p w14:paraId="6462487F" w14:textId="62487374" w:rsidR="000D6DF6" w:rsidRPr="00BF4A53" w:rsidRDefault="000D6DF6" w:rsidP="00456283">
            <w:pPr>
              <w:ind w:firstLine="32"/>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SISO </w:t>
            </w:r>
          </w:p>
        </w:tc>
        <w:tc>
          <w:tcPr>
            <w:tcW w:w="8505" w:type="dxa"/>
          </w:tcPr>
          <w:p w14:paraId="29842D6B" w14:textId="50E6BF8D" w:rsidR="000D6DF6" w:rsidRPr="00BF4A53" w:rsidRDefault="00456283" w:rsidP="00456283">
            <w:pPr>
              <w:pStyle w:val="a4"/>
              <w:numPr>
                <w:ilvl w:val="0"/>
                <w:numId w:val="19"/>
              </w:numPr>
              <w:tabs>
                <w:tab w:val="left" w:pos="220"/>
              </w:tabs>
              <w:ind w:hanging="715"/>
              <w:rPr>
                <w:rFonts w:ascii="Times New Roman" w:hAnsi="Times New Roman" w:cs="Times New Roman"/>
                <w:sz w:val="28"/>
                <w:szCs w:val="28"/>
                <w:lang w:val="kk-KZ"/>
              </w:rPr>
            </w:pPr>
            <w:r w:rsidRPr="00456283">
              <w:rPr>
                <w:rFonts w:ascii="Times New Roman" w:hAnsi="Times New Roman" w:cs="Times New Roman"/>
                <w:sz w:val="28"/>
                <w:szCs w:val="28"/>
                <w:lang w:val="kk-KZ"/>
              </w:rPr>
              <w:t xml:space="preserve">single-input </w:t>
            </w:r>
            <w:r w:rsidRPr="00BF4A53">
              <w:rPr>
                <w:rFonts w:ascii="Times New Roman" w:hAnsi="Times New Roman" w:cs="Times New Roman"/>
                <w:sz w:val="28"/>
                <w:szCs w:val="28"/>
                <w:lang w:val="en-US"/>
              </w:rPr>
              <w:t>single-output</w:t>
            </w:r>
            <w:r>
              <w:rPr>
                <w:rFonts w:ascii="Times New Roman" w:hAnsi="Times New Roman" w:cs="Times New Roman"/>
                <w:sz w:val="28"/>
                <w:szCs w:val="28"/>
                <w:lang w:val="kk-KZ"/>
              </w:rPr>
              <w:t>/</w:t>
            </w:r>
            <w:r w:rsidR="000D6DF6" w:rsidRPr="00BF4A53">
              <w:rPr>
                <w:rFonts w:ascii="Times New Roman" w:hAnsi="Times New Roman" w:cs="Times New Roman"/>
                <w:sz w:val="28"/>
                <w:szCs w:val="28"/>
                <w:lang w:val="kk-KZ"/>
              </w:rPr>
              <w:t>бір кірісті бір шығысты</w:t>
            </w:r>
          </w:p>
        </w:tc>
      </w:tr>
    </w:tbl>
    <w:p w14:paraId="2EFEC947" w14:textId="77777777" w:rsidR="007D49C9" w:rsidRPr="00BF4A53" w:rsidRDefault="007D49C9" w:rsidP="00BF4A53">
      <w:pPr>
        <w:spacing w:after="0" w:line="240" w:lineRule="auto"/>
        <w:rPr>
          <w:rFonts w:ascii="Times New Roman" w:hAnsi="Times New Roman" w:cs="Times New Roman"/>
          <w:sz w:val="28"/>
          <w:szCs w:val="28"/>
          <w:lang w:val="kk-KZ"/>
        </w:rPr>
      </w:pPr>
    </w:p>
    <w:p w14:paraId="7F7C63C2" w14:textId="77777777" w:rsidR="007D49C9" w:rsidRPr="00BF4A53" w:rsidRDefault="007D49C9" w:rsidP="00BF4A53">
      <w:pPr>
        <w:spacing w:after="0" w:line="240" w:lineRule="auto"/>
        <w:rPr>
          <w:rFonts w:ascii="Times New Roman" w:hAnsi="Times New Roman" w:cs="Times New Roman"/>
          <w:sz w:val="28"/>
          <w:szCs w:val="28"/>
          <w:lang w:val="kk-KZ"/>
        </w:rPr>
      </w:pPr>
    </w:p>
    <w:p w14:paraId="620C07CE" w14:textId="77777777" w:rsidR="00230764" w:rsidRPr="00BF4A53" w:rsidRDefault="00230764" w:rsidP="00BF4A53">
      <w:pPr>
        <w:spacing w:after="0" w:line="240" w:lineRule="auto"/>
        <w:jc w:val="both"/>
        <w:rPr>
          <w:rFonts w:ascii="Times New Roman" w:hAnsi="Times New Roman" w:cs="Times New Roman"/>
          <w:sz w:val="28"/>
          <w:szCs w:val="28"/>
          <w:lang w:val="kk-KZ"/>
        </w:rPr>
      </w:pPr>
    </w:p>
    <w:p w14:paraId="02944D45" w14:textId="77777777" w:rsidR="00AD4302" w:rsidRPr="00BF4A53" w:rsidRDefault="00AD4302" w:rsidP="00BF4A53">
      <w:pPr>
        <w:spacing w:after="0" w:line="240" w:lineRule="auto"/>
        <w:jc w:val="both"/>
        <w:rPr>
          <w:rFonts w:ascii="Times New Roman" w:hAnsi="Times New Roman" w:cs="Times New Roman"/>
          <w:sz w:val="28"/>
          <w:szCs w:val="28"/>
          <w:lang w:val="kk-KZ"/>
        </w:rPr>
      </w:pPr>
    </w:p>
    <w:p w14:paraId="0E6504F8"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547C5AB6"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41B0E6F0"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3A985177"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007A18A1"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670F7628"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5734DA09"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219D7A17"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316190A2"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06F66D3F"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36C9CDEC"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76EDADDF"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17344DBC"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4C96D361"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5137FEEA" w14:textId="77777777" w:rsidR="00AD4302" w:rsidRPr="00BF4A53" w:rsidRDefault="00AD4302" w:rsidP="00BF4A53">
      <w:pPr>
        <w:spacing w:after="0" w:line="240" w:lineRule="auto"/>
        <w:jc w:val="center"/>
        <w:rPr>
          <w:rFonts w:ascii="Times New Roman" w:hAnsi="Times New Roman" w:cs="Times New Roman"/>
          <w:b/>
          <w:sz w:val="28"/>
          <w:szCs w:val="28"/>
          <w:lang w:val="kk-KZ"/>
        </w:rPr>
      </w:pPr>
    </w:p>
    <w:p w14:paraId="6C3B2634" w14:textId="77777777" w:rsidR="00FC5887" w:rsidRPr="00BF4A53" w:rsidRDefault="00FC5887" w:rsidP="00BF4A53">
      <w:pPr>
        <w:spacing w:after="0" w:line="240" w:lineRule="auto"/>
        <w:jc w:val="center"/>
        <w:rPr>
          <w:rFonts w:ascii="Times New Roman" w:hAnsi="Times New Roman" w:cs="Times New Roman"/>
          <w:b/>
          <w:sz w:val="28"/>
          <w:szCs w:val="28"/>
          <w:lang w:val="kk-KZ"/>
        </w:rPr>
      </w:pPr>
    </w:p>
    <w:p w14:paraId="343598DF" w14:textId="77777777" w:rsidR="002F6D5C" w:rsidRPr="00BF4A53" w:rsidRDefault="002F6D5C" w:rsidP="00BF4A53">
      <w:pPr>
        <w:spacing w:after="0" w:line="240" w:lineRule="auto"/>
        <w:jc w:val="center"/>
        <w:rPr>
          <w:rFonts w:ascii="Times New Roman" w:hAnsi="Times New Roman" w:cs="Times New Roman"/>
          <w:b/>
          <w:sz w:val="28"/>
          <w:szCs w:val="28"/>
          <w:lang w:val="kk-KZ"/>
        </w:rPr>
      </w:pPr>
    </w:p>
    <w:p w14:paraId="07365FC8" w14:textId="77777777" w:rsidR="0081492D" w:rsidRPr="00BF4A53" w:rsidRDefault="0081492D" w:rsidP="00BF4A53">
      <w:pPr>
        <w:spacing w:after="0" w:line="240" w:lineRule="auto"/>
        <w:jc w:val="center"/>
        <w:rPr>
          <w:rFonts w:ascii="Times New Roman" w:hAnsi="Times New Roman" w:cs="Times New Roman"/>
          <w:b/>
          <w:sz w:val="28"/>
          <w:szCs w:val="28"/>
          <w:lang w:val="kk-KZ"/>
        </w:rPr>
      </w:pPr>
    </w:p>
    <w:p w14:paraId="0AD95AFC"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4F843C34"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1F067BBF"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56C61498"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0810ECA1"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0C529510"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572D3F9B"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7DEE115E" w14:textId="77777777" w:rsidR="00BA2903" w:rsidRPr="00BF4A53" w:rsidRDefault="00BA2903" w:rsidP="00BF4A53">
      <w:pPr>
        <w:spacing w:after="0" w:line="240" w:lineRule="auto"/>
        <w:jc w:val="center"/>
        <w:rPr>
          <w:rFonts w:ascii="Times New Roman" w:hAnsi="Times New Roman" w:cs="Times New Roman"/>
          <w:b/>
          <w:sz w:val="28"/>
          <w:szCs w:val="28"/>
          <w:lang w:val="kk-KZ"/>
        </w:rPr>
      </w:pPr>
    </w:p>
    <w:p w14:paraId="311D5137" w14:textId="77777777" w:rsidR="00BA2903" w:rsidRDefault="00BA2903" w:rsidP="00BF4A53">
      <w:pPr>
        <w:spacing w:after="0" w:line="240" w:lineRule="auto"/>
        <w:jc w:val="center"/>
        <w:rPr>
          <w:rFonts w:ascii="Times New Roman" w:hAnsi="Times New Roman" w:cs="Times New Roman"/>
          <w:b/>
          <w:sz w:val="28"/>
          <w:szCs w:val="28"/>
          <w:lang w:val="kk-KZ"/>
        </w:rPr>
      </w:pPr>
    </w:p>
    <w:p w14:paraId="0EFE4BAD" w14:textId="77777777" w:rsidR="00456283" w:rsidRDefault="00456283" w:rsidP="00BF4A53">
      <w:pPr>
        <w:spacing w:after="0" w:line="240" w:lineRule="auto"/>
        <w:jc w:val="center"/>
        <w:rPr>
          <w:rFonts w:ascii="Times New Roman" w:hAnsi="Times New Roman" w:cs="Times New Roman"/>
          <w:b/>
          <w:sz w:val="28"/>
          <w:szCs w:val="28"/>
          <w:lang w:val="kk-KZ"/>
        </w:rPr>
      </w:pPr>
    </w:p>
    <w:p w14:paraId="108222C1" w14:textId="77777777" w:rsidR="00456283" w:rsidRPr="00BF4A53" w:rsidRDefault="00456283" w:rsidP="00BF4A53">
      <w:pPr>
        <w:spacing w:after="0" w:line="240" w:lineRule="auto"/>
        <w:jc w:val="center"/>
        <w:rPr>
          <w:rFonts w:ascii="Times New Roman" w:hAnsi="Times New Roman" w:cs="Times New Roman"/>
          <w:b/>
          <w:sz w:val="28"/>
          <w:szCs w:val="28"/>
          <w:lang w:val="kk-KZ"/>
        </w:rPr>
      </w:pPr>
    </w:p>
    <w:p w14:paraId="2BCC6D30" w14:textId="77777777" w:rsidR="00364F99" w:rsidRPr="00BF4A53" w:rsidRDefault="00364F99"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b/>
          <w:sz w:val="28"/>
          <w:szCs w:val="28"/>
          <w:lang w:val="kk-KZ"/>
        </w:rPr>
        <w:t>КІРІСПЕ</w:t>
      </w:r>
    </w:p>
    <w:p w14:paraId="5C858781" w14:textId="77777777" w:rsidR="00364F99" w:rsidRPr="00BF4A53" w:rsidRDefault="00364F99" w:rsidP="00BF4A53">
      <w:pPr>
        <w:spacing w:after="0" w:line="240" w:lineRule="auto"/>
        <w:rPr>
          <w:rFonts w:ascii="Times New Roman" w:hAnsi="Times New Roman" w:cs="Times New Roman"/>
          <w:sz w:val="28"/>
          <w:szCs w:val="28"/>
          <w:lang w:val="kk-KZ"/>
        </w:rPr>
      </w:pPr>
    </w:p>
    <w:p w14:paraId="09AC3B21" w14:textId="4CC16D71" w:rsidR="00B161F0" w:rsidRPr="00BF4A53" w:rsidRDefault="005E28C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sz w:val="28"/>
          <w:szCs w:val="28"/>
          <w:lang w:val="kk-KZ"/>
        </w:rPr>
        <w:t>Зерттеу тақырыбының өзектілігі.</w:t>
      </w:r>
      <w:r w:rsidR="00577159" w:rsidRPr="00BF4A53">
        <w:rPr>
          <w:rFonts w:ascii="Times New Roman" w:hAnsi="Times New Roman" w:cs="Times New Roman"/>
          <w:sz w:val="28"/>
          <w:szCs w:val="28"/>
          <w:lang w:val="kk-KZ"/>
        </w:rPr>
        <w:t xml:space="preserve"> </w:t>
      </w:r>
      <w:r w:rsidR="001D6343" w:rsidRPr="00BF4A53">
        <w:rPr>
          <w:rFonts w:ascii="Times New Roman" w:hAnsi="Times New Roman" w:cs="Times New Roman"/>
          <w:sz w:val="28"/>
          <w:szCs w:val="28"/>
          <w:lang w:val="kk-KZ"/>
        </w:rPr>
        <w:t>Қазіргі таңда ж</w:t>
      </w:r>
      <w:r w:rsidR="007D46C1" w:rsidRPr="00BF4A53">
        <w:rPr>
          <w:rFonts w:ascii="Times New Roman" w:hAnsi="Times New Roman" w:cs="Times New Roman"/>
          <w:sz w:val="28"/>
          <w:szCs w:val="28"/>
          <w:lang w:val="kk-KZ"/>
        </w:rPr>
        <w:t xml:space="preserve">оғары сапа көрсеткіштермен және динамикалық және статикалық дәлдікпен басқару жүйесінің орнықтылығын, қажетті динамикасын қамтамасыз ету өзекті болып табылады. </w:t>
      </w:r>
      <w:r w:rsidR="00D972DB" w:rsidRPr="00BF4A53">
        <w:rPr>
          <w:rFonts w:ascii="Times New Roman" w:hAnsi="Times New Roman" w:cs="Times New Roman"/>
          <w:sz w:val="28"/>
          <w:szCs w:val="28"/>
          <w:lang w:val="kk-KZ"/>
        </w:rPr>
        <w:t>Техникалық жүйелердің дәстүрлі типтегі модельдерін қалыптастыру және пайдалану әдістері қазіргі таңда егжей-тегжейлі әзірленген және көптеген тапсырмаларды шешуде</w:t>
      </w:r>
      <w:r w:rsidR="00C32C14" w:rsidRPr="00BF4A53">
        <w:rPr>
          <w:rFonts w:ascii="Times New Roman" w:hAnsi="Times New Roman" w:cs="Times New Roman"/>
          <w:sz w:val="28"/>
          <w:szCs w:val="28"/>
          <w:lang w:val="kk-KZ"/>
        </w:rPr>
        <w:t xml:space="preserve"> сәтті қолданыл</w:t>
      </w:r>
      <w:r w:rsidR="00D972DB" w:rsidRPr="00BF4A53">
        <w:rPr>
          <w:rFonts w:ascii="Times New Roman" w:hAnsi="Times New Roman" w:cs="Times New Roman"/>
          <w:sz w:val="28"/>
          <w:szCs w:val="28"/>
          <w:lang w:val="kk-KZ"/>
        </w:rPr>
        <w:t xml:space="preserve">уда. </w:t>
      </w:r>
      <w:r w:rsidR="00790146" w:rsidRPr="00BF4A53">
        <w:rPr>
          <w:rFonts w:ascii="Times New Roman" w:hAnsi="Times New Roman" w:cs="Times New Roman"/>
          <w:sz w:val="28"/>
          <w:szCs w:val="28"/>
          <w:lang w:val="kk-KZ"/>
        </w:rPr>
        <w:t xml:space="preserve">Басқару жүйелерін талдау мен синтездеудің дәстүрлі әдістері - объектінің математикалық моделі белгілі, ол объектінің іс-әрекетін дәл сипаттайды және жұмыс істеу процесінде уақыт өте келе өзгермейді деген болжамға негізделген. </w:t>
      </w:r>
      <w:r w:rsidR="00D972DB" w:rsidRPr="00BF4A53">
        <w:rPr>
          <w:rFonts w:ascii="Times New Roman" w:hAnsi="Times New Roman" w:cs="Times New Roman"/>
          <w:sz w:val="28"/>
          <w:szCs w:val="28"/>
          <w:lang w:val="kk-KZ"/>
        </w:rPr>
        <w:t>Алайда, заманауи және перспективалы техникалық жүйелерге қатысты бірқатар проблемалар туындайды, оларды дәстүрлі әдістермен шешуге келмейді.</w:t>
      </w:r>
      <w:r w:rsidR="00790146" w:rsidRPr="00BF4A53">
        <w:rPr>
          <w:rFonts w:ascii="Times New Roman" w:hAnsi="Times New Roman" w:cs="Times New Roman"/>
          <w:sz w:val="28"/>
          <w:szCs w:val="28"/>
          <w:lang w:val="kk-KZ"/>
        </w:rPr>
        <w:t xml:space="preserve"> </w:t>
      </w:r>
      <w:r w:rsidR="00D972DB" w:rsidRPr="00BF4A53">
        <w:rPr>
          <w:rFonts w:ascii="Times New Roman" w:hAnsi="Times New Roman" w:cs="Times New Roman"/>
          <w:sz w:val="28"/>
          <w:szCs w:val="28"/>
          <w:lang w:val="kk-KZ"/>
        </w:rPr>
        <w:t>Бұл проблемалар тиісті жүйенің қасиеттері</w:t>
      </w:r>
      <w:r w:rsidR="00713279" w:rsidRPr="00BF4A53">
        <w:rPr>
          <w:rFonts w:ascii="Times New Roman" w:hAnsi="Times New Roman" w:cs="Times New Roman"/>
          <w:sz w:val="28"/>
          <w:szCs w:val="28"/>
          <w:lang w:val="kk-KZ"/>
        </w:rPr>
        <w:t>нде және оның жұмыс істеу шарттарында</w:t>
      </w:r>
      <w:r w:rsidR="00D972DB" w:rsidRPr="00BF4A53">
        <w:rPr>
          <w:rFonts w:ascii="Times New Roman" w:hAnsi="Times New Roman" w:cs="Times New Roman"/>
          <w:sz w:val="28"/>
          <w:szCs w:val="28"/>
          <w:lang w:val="kk-KZ"/>
        </w:rPr>
        <w:t xml:space="preserve"> әр түрлі</w:t>
      </w:r>
      <w:r w:rsidR="002F6D5C" w:rsidRPr="00BF4A53">
        <w:rPr>
          <w:rFonts w:ascii="Times New Roman" w:hAnsi="Times New Roman" w:cs="Times New Roman"/>
          <w:sz w:val="28"/>
          <w:szCs w:val="28"/>
          <w:lang w:val="kk-KZ"/>
        </w:rPr>
        <w:t xml:space="preserve"> текті</w:t>
      </w:r>
      <w:r w:rsidR="00D972DB" w:rsidRPr="00BF4A53">
        <w:rPr>
          <w:rFonts w:ascii="Times New Roman" w:hAnsi="Times New Roman" w:cs="Times New Roman"/>
          <w:sz w:val="28"/>
          <w:szCs w:val="28"/>
          <w:lang w:val="kk-KZ"/>
        </w:rPr>
        <w:t xml:space="preserve"> және көптеген </w:t>
      </w:r>
      <w:r w:rsidR="000D564C" w:rsidRPr="00BF4A53">
        <w:rPr>
          <w:rFonts w:ascii="Times New Roman" w:hAnsi="Times New Roman" w:cs="Times New Roman"/>
          <w:sz w:val="28"/>
          <w:szCs w:val="28"/>
          <w:lang w:val="kk-KZ"/>
        </w:rPr>
        <w:t>анықталмағандықтардың</w:t>
      </w:r>
      <w:r w:rsidR="00790146" w:rsidRPr="00BF4A53">
        <w:rPr>
          <w:rFonts w:ascii="Times New Roman" w:hAnsi="Times New Roman" w:cs="Times New Roman"/>
          <w:sz w:val="28"/>
          <w:szCs w:val="28"/>
          <w:lang w:val="kk-KZ"/>
        </w:rPr>
        <w:t xml:space="preserve"> болуынан туындайды. </w:t>
      </w:r>
      <w:r w:rsidR="000D564C" w:rsidRPr="00BF4A53">
        <w:rPr>
          <w:rFonts w:ascii="Times New Roman" w:hAnsi="Times New Roman" w:cs="Times New Roman"/>
          <w:sz w:val="28"/>
          <w:szCs w:val="28"/>
          <w:lang w:val="kk-KZ"/>
        </w:rPr>
        <w:t>Анықталмағандықтар</w:t>
      </w:r>
      <w:r w:rsidR="00790146" w:rsidRPr="00BF4A53">
        <w:rPr>
          <w:rFonts w:ascii="Times New Roman" w:hAnsi="Times New Roman" w:cs="Times New Roman"/>
          <w:sz w:val="28"/>
          <w:szCs w:val="28"/>
          <w:lang w:val="kk-KZ"/>
        </w:rPr>
        <w:t xml:space="preserve"> </w:t>
      </w:r>
      <w:r w:rsidR="00C07D5F" w:rsidRPr="00BF4A53">
        <w:rPr>
          <w:rFonts w:ascii="Times New Roman" w:hAnsi="Times New Roman" w:cs="Times New Roman"/>
          <w:sz w:val="28"/>
          <w:szCs w:val="28"/>
          <w:lang w:val="kk-KZ"/>
        </w:rPr>
        <w:t>басқару жүйелерінде басқарылмайтын қоздырулардың болуынан, басқару объектісінің параметрлерінің нақтылы мәндерін білмеумен және параметрлердің уақыт бойынша болжап білуге болмайтын өзгерулері кезінде туындайды. Бұл</w:t>
      </w:r>
      <w:r w:rsidR="00B452BE" w:rsidRPr="00BF4A53">
        <w:rPr>
          <w:rFonts w:ascii="Times New Roman" w:hAnsi="Times New Roman" w:cs="Times New Roman"/>
          <w:sz w:val="28"/>
          <w:szCs w:val="28"/>
          <w:lang w:val="kk-KZ"/>
        </w:rPr>
        <w:t xml:space="preserve"> біріншіден, жүйенің жұмыс сапасын төмендетуге, типті оның орнықтылығын және жұмыс қабілеттілігін жоғалтуға алып келеді; екіншіден, оның қызмет етуінің қажетті сапасын сақтап қалу үшін тиімді басқару жүйесін есептеуге және іске асыруға шығынның артуына алып келеді.</w:t>
      </w:r>
      <w:r w:rsidR="00C07D5F" w:rsidRPr="00BF4A53">
        <w:rPr>
          <w:rFonts w:ascii="Times New Roman" w:hAnsi="Times New Roman" w:cs="Times New Roman"/>
          <w:sz w:val="28"/>
          <w:szCs w:val="28"/>
          <w:lang w:val="kk-KZ"/>
        </w:rPr>
        <w:t xml:space="preserve"> Мұндай </w:t>
      </w:r>
      <w:r w:rsidR="000D564C" w:rsidRPr="00BF4A53">
        <w:rPr>
          <w:rFonts w:ascii="Times New Roman" w:hAnsi="Times New Roman" w:cs="Times New Roman"/>
          <w:sz w:val="28"/>
          <w:szCs w:val="28"/>
          <w:lang w:val="kk-KZ"/>
        </w:rPr>
        <w:t>анықталмағандықтарға</w:t>
      </w:r>
      <w:r w:rsidR="00C07D5F" w:rsidRPr="00BF4A53">
        <w:rPr>
          <w:rFonts w:ascii="Times New Roman" w:hAnsi="Times New Roman" w:cs="Times New Roman"/>
          <w:sz w:val="28"/>
          <w:szCs w:val="28"/>
          <w:lang w:val="kk-KZ"/>
        </w:rPr>
        <w:t xml:space="preserve"> </w:t>
      </w:r>
      <w:r w:rsidR="00D972DB" w:rsidRPr="00BF4A53">
        <w:rPr>
          <w:rFonts w:ascii="Times New Roman" w:hAnsi="Times New Roman" w:cs="Times New Roman"/>
          <w:sz w:val="28"/>
          <w:szCs w:val="28"/>
          <w:lang w:val="kk-KZ"/>
        </w:rPr>
        <w:t xml:space="preserve">қарастырылып отырған жүйенің </w:t>
      </w:r>
      <w:r w:rsidR="00713279" w:rsidRPr="00BF4A53">
        <w:rPr>
          <w:rFonts w:ascii="Times New Roman" w:hAnsi="Times New Roman" w:cs="Times New Roman"/>
          <w:sz w:val="28"/>
          <w:szCs w:val="28"/>
          <w:lang w:val="kk-KZ"/>
        </w:rPr>
        <w:t>адаптивтілік</w:t>
      </w:r>
      <w:r w:rsidR="00D972DB" w:rsidRPr="00BF4A53">
        <w:rPr>
          <w:rFonts w:ascii="Times New Roman" w:hAnsi="Times New Roman" w:cs="Times New Roman"/>
          <w:sz w:val="28"/>
          <w:szCs w:val="28"/>
          <w:lang w:val="kk-KZ"/>
        </w:rPr>
        <w:t xml:space="preserve"> қасиеті</w:t>
      </w:r>
      <w:r w:rsidR="00E9056E" w:rsidRPr="00BF4A53">
        <w:rPr>
          <w:rFonts w:ascii="Times New Roman" w:hAnsi="Times New Roman" w:cs="Times New Roman"/>
          <w:sz w:val="28"/>
          <w:szCs w:val="28"/>
          <w:lang w:val="kk-KZ"/>
        </w:rPr>
        <w:t xml:space="preserve">, яғни </w:t>
      </w:r>
      <w:r w:rsidR="00D972DB" w:rsidRPr="00BF4A53">
        <w:rPr>
          <w:rFonts w:ascii="Times New Roman" w:hAnsi="Times New Roman" w:cs="Times New Roman"/>
          <w:sz w:val="28"/>
          <w:szCs w:val="28"/>
          <w:lang w:val="kk-KZ"/>
        </w:rPr>
        <w:t xml:space="preserve"> </w:t>
      </w:r>
      <w:r w:rsidR="00E9056E" w:rsidRPr="00BF4A53">
        <w:rPr>
          <w:rFonts w:ascii="Times New Roman" w:hAnsi="Times New Roman" w:cs="Times New Roman"/>
          <w:sz w:val="28"/>
          <w:szCs w:val="28"/>
          <w:lang w:val="kk-KZ"/>
        </w:rPr>
        <w:t>жүйені</w:t>
      </w:r>
      <w:r w:rsidR="006C26B8" w:rsidRPr="00BF4A53">
        <w:rPr>
          <w:rFonts w:ascii="Times New Roman" w:hAnsi="Times New Roman" w:cs="Times New Roman"/>
          <w:sz w:val="28"/>
          <w:szCs w:val="28"/>
          <w:lang w:val="kk-KZ"/>
        </w:rPr>
        <w:t>ң</w:t>
      </w:r>
      <w:r w:rsidR="00E9056E" w:rsidRPr="00BF4A53">
        <w:rPr>
          <w:rFonts w:ascii="Times New Roman" w:hAnsi="Times New Roman" w:cs="Times New Roman"/>
          <w:sz w:val="28"/>
          <w:szCs w:val="28"/>
          <w:lang w:val="kk-KZ"/>
        </w:rPr>
        <w:t xml:space="preserve"> және оның моделін</w:t>
      </w:r>
      <w:r w:rsidR="006C26B8" w:rsidRPr="00BF4A53">
        <w:rPr>
          <w:rFonts w:ascii="Times New Roman" w:hAnsi="Times New Roman" w:cs="Times New Roman"/>
          <w:sz w:val="28"/>
          <w:szCs w:val="28"/>
          <w:lang w:val="kk-KZ"/>
        </w:rPr>
        <w:t>ің</w:t>
      </w:r>
      <w:r w:rsidR="00E9056E" w:rsidRPr="00BF4A53">
        <w:rPr>
          <w:rFonts w:ascii="Times New Roman" w:hAnsi="Times New Roman" w:cs="Times New Roman"/>
          <w:sz w:val="28"/>
          <w:szCs w:val="28"/>
          <w:lang w:val="kk-KZ"/>
        </w:rPr>
        <w:t xml:space="preserve"> өзгеріп отырған ағымдағы жағдай</w:t>
      </w:r>
      <w:r w:rsidR="006C26B8" w:rsidRPr="00BF4A53">
        <w:rPr>
          <w:rFonts w:ascii="Times New Roman" w:hAnsi="Times New Roman" w:cs="Times New Roman"/>
          <w:sz w:val="28"/>
          <w:szCs w:val="28"/>
          <w:lang w:val="kk-KZ"/>
        </w:rPr>
        <w:t>ын</w:t>
      </w:r>
      <w:r w:rsidR="00E9056E" w:rsidRPr="00BF4A53">
        <w:rPr>
          <w:rFonts w:ascii="Times New Roman" w:hAnsi="Times New Roman" w:cs="Times New Roman"/>
          <w:sz w:val="28"/>
          <w:szCs w:val="28"/>
          <w:lang w:val="kk-KZ"/>
        </w:rPr>
        <w:t xml:space="preserve">а байланысты жедел реттейтін қасиеті </w:t>
      </w:r>
      <w:r w:rsidR="00D972DB" w:rsidRPr="00BF4A53">
        <w:rPr>
          <w:rFonts w:ascii="Times New Roman" w:hAnsi="Times New Roman" w:cs="Times New Roman"/>
          <w:sz w:val="28"/>
          <w:szCs w:val="28"/>
          <w:lang w:val="kk-KZ"/>
        </w:rPr>
        <w:t xml:space="preserve">болған жағдайда ғана </w:t>
      </w:r>
      <w:r w:rsidR="00E9056E" w:rsidRPr="00BF4A53">
        <w:rPr>
          <w:rFonts w:ascii="Times New Roman" w:hAnsi="Times New Roman" w:cs="Times New Roman"/>
          <w:sz w:val="28"/>
          <w:szCs w:val="28"/>
          <w:lang w:val="kk-KZ"/>
        </w:rPr>
        <w:t>төтеп беруге</w:t>
      </w:r>
      <w:r w:rsidR="00D972DB" w:rsidRPr="00BF4A53">
        <w:rPr>
          <w:rFonts w:ascii="Times New Roman" w:hAnsi="Times New Roman" w:cs="Times New Roman"/>
          <w:sz w:val="28"/>
          <w:szCs w:val="28"/>
          <w:lang w:val="kk-KZ"/>
        </w:rPr>
        <w:t xml:space="preserve"> болады</w:t>
      </w:r>
      <w:r w:rsidR="00A43944" w:rsidRPr="00BF4A53">
        <w:rPr>
          <w:rFonts w:ascii="Times New Roman" w:hAnsi="Times New Roman" w:cs="Times New Roman"/>
          <w:sz w:val="28"/>
          <w:szCs w:val="28"/>
          <w:lang w:val="kk-KZ"/>
        </w:rPr>
        <w:t>.</w:t>
      </w:r>
      <w:r w:rsidR="00B161F0" w:rsidRPr="00BF4A53">
        <w:rPr>
          <w:rFonts w:ascii="Times New Roman" w:hAnsi="Times New Roman" w:cs="Times New Roman"/>
          <w:sz w:val="28"/>
          <w:szCs w:val="28"/>
          <w:lang w:val="kk-KZ"/>
        </w:rPr>
        <w:t xml:space="preserve"> </w:t>
      </w:r>
    </w:p>
    <w:p w14:paraId="2F651D9B" w14:textId="77777777" w:rsidR="00577159" w:rsidRPr="00BF4A53" w:rsidRDefault="00594E92"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басқару </w:t>
      </w:r>
      <w:r w:rsidR="00DA150A" w:rsidRPr="00BF4A53">
        <w:rPr>
          <w:rFonts w:ascii="Times New Roman" w:hAnsi="Times New Roman" w:cs="Times New Roman"/>
          <w:sz w:val="28"/>
          <w:szCs w:val="28"/>
          <w:lang w:val="kk-KZ"/>
        </w:rPr>
        <w:t>тәсілдері</w:t>
      </w:r>
      <w:r w:rsidR="00577159" w:rsidRPr="00BF4A53">
        <w:rPr>
          <w:rFonts w:ascii="Times New Roman" w:hAnsi="Times New Roman" w:cs="Times New Roman"/>
          <w:sz w:val="28"/>
          <w:szCs w:val="28"/>
          <w:lang w:val="kk-KZ"/>
        </w:rPr>
        <w:t xml:space="preserve"> қазіргі заманғы автоматты басқару теориясы мен практикасындағы басты </w:t>
      </w:r>
      <w:r w:rsidR="00DA150A" w:rsidRPr="00BF4A53">
        <w:rPr>
          <w:rFonts w:ascii="Times New Roman" w:hAnsi="Times New Roman" w:cs="Times New Roman"/>
          <w:sz w:val="28"/>
          <w:szCs w:val="28"/>
          <w:lang w:val="kk-KZ"/>
        </w:rPr>
        <w:t>тәсілдердің</w:t>
      </w:r>
      <w:r w:rsidR="00577159" w:rsidRPr="00BF4A53">
        <w:rPr>
          <w:rFonts w:ascii="Times New Roman" w:hAnsi="Times New Roman" w:cs="Times New Roman"/>
          <w:sz w:val="28"/>
          <w:szCs w:val="28"/>
          <w:lang w:val="kk-KZ"/>
        </w:rPr>
        <w:t xml:space="preserve"> бірі</w:t>
      </w:r>
      <w:r w:rsidR="002E7C4E" w:rsidRPr="00BF4A53">
        <w:rPr>
          <w:rFonts w:ascii="Times New Roman" w:hAnsi="Times New Roman" w:cs="Times New Roman"/>
          <w:sz w:val="28"/>
          <w:szCs w:val="28"/>
          <w:lang w:val="kk-KZ"/>
        </w:rPr>
        <w:t xml:space="preserve">. </w:t>
      </w:r>
      <w:r w:rsidR="00577159" w:rsidRPr="00BF4A53">
        <w:rPr>
          <w:rFonts w:ascii="Times New Roman" w:hAnsi="Times New Roman" w:cs="Times New Roman"/>
          <w:sz w:val="28"/>
          <w:szCs w:val="28"/>
          <w:lang w:val="kk-KZ"/>
        </w:rPr>
        <w:t xml:space="preserve">Басқарылатын объектінің және сыртқы ортаның сипаттамалары туралы өте аз априорлық ақпарат жағдайында күрделі техникалық объектілерді оңтайлы басқаруға мүмкіндік беретін адаптивті жүйелерді құру басқару жүйелерінің </w:t>
      </w:r>
      <w:r w:rsidR="00A13BDA" w:rsidRPr="00BF4A53">
        <w:rPr>
          <w:rFonts w:ascii="Times New Roman" w:hAnsi="Times New Roman" w:cs="Times New Roman"/>
          <w:sz w:val="28"/>
          <w:szCs w:val="28"/>
          <w:lang w:val="kk-KZ"/>
        </w:rPr>
        <w:t>теорияшылдар</w:t>
      </w:r>
      <w:r w:rsidR="00DA150A" w:rsidRPr="00BF4A53">
        <w:rPr>
          <w:rFonts w:ascii="Times New Roman" w:hAnsi="Times New Roman" w:cs="Times New Roman"/>
          <w:sz w:val="28"/>
          <w:szCs w:val="28"/>
          <w:lang w:val="kk-KZ"/>
        </w:rPr>
        <w:t>ы</w:t>
      </w:r>
      <w:r w:rsidR="00577159" w:rsidRPr="00BF4A53">
        <w:rPr>
          <w:rFonts w:ascii="Times New Roman" w:hAnsi="Times New Roman" w:cs="Times New Roman"/>
          <w:sz w:val="28"/>
          <w:szCs w:val="28"/>
          <w:lang w:val="kk-KZ"/>
        </w:rPr>
        <w:t xml:space="preserve"> мен әзірлеушілері үшін маңызды міндеттердің бірі болып табылады.</w:t>
      </w:r>
    </w:p>
    <w:p w14:paraId="552D9B20" w14:textId="77777777" w:rsidR="007C10AE" w:rsidRPr="00BF4A53" w:rsidRDefault="00552134"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басқару жүйелерінде сыртқы әсерлер </w:t>
      </w:r>
      <w:r w:rsidR="00C32C14" w:rsidRPr="00BF4A53">
        <w:rPr>
          <w:rFonts w:ascii="Times New Roman" w:hAnsi="Times New Roman" w:cs="Times New Roman"/>
          <w:sz w:val="28"/>
          <w:szCs w:val="28"/>
          <w:lang w:val="kk-KZ"/>
        </w:rPr>
        <w:t>компенсацияланады</w:t>
      </w:r>
      <w:r w:rsidRPr="00BF4A53">
        <w:rPr>
          <w:rFonts w:ascii="Times New Roman" w:hAnsi="Times New Roman" w:cs="Times New Roman"/>
          <w:sz w:val="28"/>
          <w:szCs w:val="28"/>
          <w:lang w:val="kk-KZ"/>
        </w:rPr>
        <w:t>, яғни басқару жүйесі сыртқы әсерлерге қатысты өзгермейді</w:t>
      </w:r>
      <w:r w:rsidR="00C32C14" w:rsidRPr="00BF4A53">
        <w:rPr>
          <w:rFonts w:ascii="Times New Roman" w:hAnsi="Times New Roman" w:cs="Times New Roman"/>
          <w:sz w:val="28"/>
          <w:szCs w:val="28"/>
          <w:lang w:val="kk-KZ"/>
        </w:rPr>
        <w:t xml:space="preserve"> (инвариантты)</w:t>
      </w:r>
      <w:r w:rsidRPr="00BF4A53">
        <w:rPr>
          <w:rFonts w:ascii="Times New Roman" w:hAnsi="Times New Roman" w:cs="Times New Roman"/>
          <w:sz w:val="28"/>
          <w:szCs w:val="28"/>
          <w:lang w:val="kk-KZ"/>
        </w:rPr>
        <w:t xml:space="preserve">, ал объект туралы ақпарат жұмыс </w:t>
      </w:r>
      <w:r w:rsidR="006C26B8" w:rsidRPr="00BF4A53">
        <w:rPr>
          <w:rFonts w:ascii="Times New Roman" w:hAnsi="Times New Roman" w:cs="Times New Roman"/>
          <w:sz w:val="28"/>
          <w:szCs w:val="28"/>
          <w:lang w:val="kk-KZ"/>
        </w:rPr>
        <w:t>барысында</w:t>
      </w:r>
      <w:r w:rsidRPr="00BF4A53">
        <w:rPr>
          <w:rFonts w:ascii="Times New Roman" w:hAnsi="Times New Roman" w:cs="Times New Roman"/>
          <w:sz w:val="28"/>
          <w:szCs w:val="28"/>
          <w:lang w:val="kk-KZ"/>
        </w:rPr>
        <w:t xml:space="preserve"> жиналады, дереу өңделеді және басқару әсерлерін жасау үшін қолданылады. Бұл объект</w:t>
      </w:r>
      <w:r w:rsidR="00875F73" w:rsidRPr="00BF4A53">
        <w:rPr>
          <w:rFonts w:ascii="Times New Roman" w:hAnsi="Times New Roman" w:cs="Times New Roman"/>
          <w:sz w:val="28"/>
          <w:szCs w:val="28"/>
          <w:lang w:val="kk-KZ"/>
        </w:rPr>
        <w:t>інің</w:t>
      </w:r>
      <w:r w:rsidRPr="00BF4A53">
        <w:rPr>
          <w:rFonts w:ascii="Times New Roman" w:hAnsi="Times New Roman" w:cs="Times New Roman"/>
          <w:sz w:val="28"/>
          <w:szCs w:val="28"/>
          <w:lang w:val="kk-KZ"/>
        </w:rPr>
        <w:t xml:space="preserve"> параметрлері мен жұмыс ортасының </w:t>
      </w:r>
      <w:r w:rsidR="000D564C" w:rsidRPr="00BF4A53">
        <w:rPr>
          <w:rFonts w:ascii="Times New Roman" w:hAnsi="Times New Roman" w:cs="Times New Roman"/>
          <w:sz w:val="28"/>
          <w:szCs w:val="28"/>
          <w:lang w:val="kk-KZ"/>
        </w:rPr>
        <w:t>анықталмағандығы</w:t>
      </w:r>
      <w:r w:rsidRPr="00BF4A53">
        <w:rPr>
          <w:rFonts w:ascii="Times New Roman" w:hAnsi="Times New Roman" w:cs="Times New Roman"/>
          <w:sz w:val="28"/>
          <w:szCs w:val="28"/>
          <w:lang w:val="kk-KZ"/>
        </w:rPr>
        <w:t xml:space="preserve"> жағдайында басқару сапасын арттыруға мүмкіндік береді.</w:t>
      </w:r>
      <w:r w:rsidR="007C10AE" w:rsidRPr="00BF4A53">
        <w:rPr>
          <w:rFonts w:ascii="Times New Roman" w:hAnsi="Times New Roman" w:cs="Times New Roman"/>
          <w:sz w:val="28"/>
          <w:szCs w:val="28"/>
          <w:lang w:val="kk-KZ"/>
        </w:rPr>
        <w:t xml:space="preserve"> </w:t>
      </w:r>
    </w:p>
    <w:p w14:paraId="51A4EFF8" w14:textId="276FAC08" w:rsidR="00577159" w:rsidRPr="00BF4A53" w:rsidRDefault="005C593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color w:val="000000"/>
          <w:sz w:val="28"/>
          <w:szCs w:val="28"/>
          <w:lang w:val="kk-KZ"/>
        </w:rPr>
        <w:t xml:space="preserve">Қазіргі таңда адаптивті басқару </w:t>
      </w:r>
      <w:r w:rsidR="003B24C0" w:rsidRPr="00BF4A53">
        <w:rPr>
          <w:rFonts w:ascii="Times New Roman" w:hAnsi="Times New Roman" w:cs="Times New Roman"/>
          <w:color w:val="000000"/>
          <w:sz w:val="28"/>
          <w:szCs w:val="28"/>
          <w:lang w:val="kk-KZ"/>
        </w:rPr>
        <w:t>есептері</w:t>
      </w:r>
      <w:r w:rsidRPr="00BF4A53">
        <w:rPr>
          <w:rFonts w:ascii="Times New Roman" w:hAnsi="Times New Roman" w:cs="Times New Roman"/>
          <w:color w:val="000000"/>
          <w:sz w:val="28"/>
          <w:szCs w:val="28"/>
          <w:lang w:val="kk-KZ"/>
        </w:rPr>
        <w:t xml:space="preserve"> </w:t>
      </w:r>
      <w:r w:rsidR="003B24C0" w:rsidRPr="00BF4A53">
        <w:rPr>
          <w:rFonts w:ascii="Times New Roman" w:hAnsi="Times New Roman" w:cs="Times New Roman"/>
          <w:color w:val="000000"/>
          <w:sz w:val="28"/>
          <w:szCs w:val="28"/>
          <w:lang w:val="kk-KZ"/>
        </w:rPr>
        <w:t>класында</w:t>
      </w:r>
      <w:r w:rsidRPr="00BF4A53">
        <w:rPr>
          <w:rFonts w:ascii="Times New Roman" w:hAnsi="Times New Roman" w:cs="Times New Roman"/>
          <w:color w:val="000000"/>
          <w:sz w:val="28"/>
          <w:szCs w:val="28"/>
          <w:lang w:val="kk-KZ"/>
        </w:rPr>
        <w:t xml:space="preserve"> көптеген шешімдер алынды. </w:t>
      </w:r>
      <w:r w:rsidR="002E3D72" w:rsidRPr="00BF4A53">
        <w:rPr>
          <w:rFonts w:ascii="Times New Roman" w:hAnsi="Times New Roman" w:cs="Times New Roman"/>
          <w:color w:val="000000"/>
          <w:sz w:val="28"/>
          <w:szCs w:val="28"/>
          <w:lang w:val="kk-KZ"/>
        </w:rPr>
        <w:t>Бұл</w:t>
      </w:r>
      <w:r w:rsidRPr="00BF4A53">
        <w:rPr>
          <w:rFonts w:ascii="Times New Roman" w:hAnsi="Times New Roman" w:cs="Times New Roman"/>
          <w:color w:val="000000"/>
          <w:sz w:val="28"/>
          <w:szCs w:val="28"/>
          <w:lang w:val="kk-KZ"/>
        </w:rPr>
        <w:t xml:space="preserve"> әдістер </w:t>
      </w:r>
      <w:r w:rsidR="002F5E6A" w:rsidRPr="00BF4A53">
        <w:rPr>
          <w:rFonts w:ascii="Times New Roman" w:hAnsi="Times New Roman" w:cs="Times New Roman"/>
          <w:color w:val="000000"/>
          <w:sz w:val="28"/>
          <w:szCs w:val="28"/>
          <w:lang w:val="kk-KZ"/>
        </w:rPr>
        <w:t xml:space="preserve">жүйені пайдалану басталғанға дейін немесе жобалау сатысында кездесетін </w:t>
      </w:r>
      <w:r w:rsidRPr="00BF4A53">
        <w:rPr>
          <w:rFonts w:ascii="Times New Roman" w:hAnsi="Times New Roman" w:cs="Times New Roman"/>
          <w:color w:val="000000"/>
          <w:sz w:val="28"/>
          <w:szCs w:val="28"/>
          <w:lang w:val="kk-KZ"/>
        </w:rPr>
        <w:t xml:space="preserve">басқару объектісінің </w:t>
      </w:r>
      <w:r w:rsidR="002F5E6A" w:rsidRPr="00BF4A53">
        <w:rPr>
          <w:rFonts w:ascii="Times New Roman" w:hAnsi="Times New Roman" w:cs="Times New Roman"/>
          <w:color w:val="000000"/>
          <w:sz w:val="28"/>
          <w:szCs w:val="28"/>
          <w:lang w:val="kk-KZ"/>
        </w:rPr>
        <w:t>параметрлері</w:t>
      </w:r>
      <w:r w:rsidR="006C57E6" w:rsidRPr="00BF4A53">
        <w:rPr>
          <w:rFonts w:ascii="Times New Roman" w:hAnsi="Times New Roman" w:cs="Times New Roman"/>
          <w:color w:val="000000"/>
          <w:sz w:val="28"/>
          <w:szCs w:val="28"/>
          <w:lang w:val="kk-KZ"/>
        </w:rPr>
        <w:t xml:space="preserve"> </w:t>
      </w:r>
      <w:r w:rsidR="002F5E6A" w:rsidRPr="00BF4A53">
        <w:rPr>
          <w:rFonts w:ascii="Times New Roman" w:hAnsi="Times New Roman" w:cs="Times New Roman"/>
          <w:color w:val="000000"/>
          <w:sz w:val="28"/>
          <w:szCs w:val="28"/>
          <w:lang w:val="kk-KZ"/>
        </w:rPr>
        <w:t>мен</w:t>
      </w:r>
      <w:r w:rsidRPr="00BF4A53">
        <w:rPr>
          <w:rFonts w:ascii="Times New Roman" w:hAnsi="Times New Roman" w:cs="Times New Roman"/>
          <w:color w:val="000000"/>
          <w:sz w:val="28"/>
          <w:szCs w:val="28"/>
          <w:lang w:val="kk-KZ"/>
        </w:rPr>
        <w:t xml:space="preserve"> оның жұмыс </w:t>
      </w:r>
      <w:r w:rsidR="002F5E6A" w:rsidRPr="00BF4A53">
        <w:rPr>
          <w:rFonts w:ascii="Times New Roman" w:hAnsi="Times New Roman" w:cs="Times New Roman"/>
          <w:color w:val="000000"/>
          <w:sz w:val="28"/>
          <w:szCs w:val="28"/>
          <w:lang w:val="kk-KZ"/>
        </w:rPr>
        <w:t xml:space="preserve">жасау </w:t>
      </w:r>
      <w:r w:rsidRPr="00BF4A53">
        <w:rPr>
          <w:rFonts w:ascii="Times New Roman" w:hAnsi="Times New Roman" w:cs="Times New Roman"/>
          <w:color w:val="000000"/>
          <w:sz w:val="28"/>
          <w:szCs w:val="28"/>
          <w:lang w:val="kk-KZ"/>
        </w:rPr>
        <w:t xml:space="preserve">шарттарының </w:t>
      </w:r>
      <w:r w:rsidR="002F5E6A" w:rsidRPr="00BF4A53">
        <w:rPr>
          <w:rFonts w:ascii="Times New Roman" w:hAnsi="Times New Roman" w:cs="Times New Roman"/>
          <w:color w:val="000000"/>
          <w:sz w:val="28"/>
          <w:szCs w:val="28"/>
          <w:lang w:val="kk-KZ"/>
        </w:rPr>
        <w:t>елеулі</w:t>
      </w:r>
      <w:r w:rsidRPr="00BF4A53">
        <w:rPr>
          <w:rFonts w:ascii="Times New Roman" w:hAnsi="Times New Roman" w:cs="Times New Roman"/>
          <w:color w:val="000000"/>
          <w:sz w:val="28"/>
          <w:szCs w:val="28"/>
          <w:lang w:val="kk-KZ"/>
        </w:rPr>
        <w:t xml:space="preserve"> </w:t>
      </w:r>
      <w:r w:rsidR="000D564C" w:rsidRPr="00BF4A53">
        <w:rPr>
          <w:rFonts w:ascii="Times New Roman" w:hAnsi="Times New Roman" w:cs="Times New Roman"/>
          <w:color w:val="000000"/>
          <w:sz w:val="28"/>
          <w:szCs w:val="28"/>
          <w:lang w:val="kk-KZ"/>
        </w:rPr>
        <w:t xml:space="preserve">анықталмағандығы </w:t>
      </w:r>
      <w:r w:rsidR="002F5E6A" w:rsidRPr="00BF4A53">
        <w:rPr>
          <w:rFonts w:ascii="Times New Roman" w:hAnsi="Times New Roman" w:cs="Times New Roman"/>
          <w:color w:val="000000"/>
          <w:sz w:val="28"/>
          <w:szCs w:val="28"/>
          <w:lang w:val="kk-KZ"/>
        </w:rPr>
        <w:t xml:space="preserve">кезінде </w:t>
      </w:r>
      <w:r w:rsidRPr="00BF4A53">
        <w:rPr>
          <w:rFonts w:ascii="Times New Roman" w:hAnsi="Times New Roman" w:cs="Times New Roman"/>
          <w:color w:val="000000"/>
          <w:sz w:val="28"/>
          <w:szCs w:val="28"/>
          <w:lang w:val="kk-KZ"/>
        </w:rPr>
        <w:t xml:space="preserve">басқару жүйелерін </w:t>
      </w:r>
      <w:r w:rsidR="002F5E6A" w:rsidRPr="00BF4A53">
        <w:rPr>
          <w:rFonts w:ascii="Times New Roman" w:hAnsi="Times New Roman" w:cs="Times New Roman"/>
          <w:color w:val="000000"/>
          <w:sz w:val="28"/>
          <w:szCs w:val="28"/>
          <w:lang w:val="kk-KZ"/>
        </w:rPr>
        <w:t>құруда</w:t>
      </w:r>
      <w:r w:rsidRPr="00BF4A53">
        <w:rPr>
          <w:rFonts w:ascii="Times New Roman" w:hAnsi="Times New Roman" w:cs="Times New Roman"/>
          <w:color w:val="000000"/>
          <w:sz w:val="28"/>
          <w:szCs w:val="28"/>
          <w:lang w:val="kk-KZ"/>
        </w:rPr>
        <w:t xml:space="preserve"> қолданылады. </w:t>
      </w:r>
      <w:r w:rsidR="00AD0D90" w:rsidRPr="00BF4A53">
        <w:rPr>
          <w:rFonts w:ascii="Times New Roman" w:hAnsi="Times New Roman" w:cs="Times New Roman"/>
          <w:color w:val="000000"/>
          <w:sz w:val="28"/>
          <w:szCs w:val="28"/>
          <w:lang w:val="kk-KZ"/>
        </w:rPr>
        <w:t>Белгілі</w:t>
      </w:r>
      <w:r w:rsidRPr="00BF4A53">
        <w:rPr>
          <w:rFonts w:ascii="Times New Roman" w:hAnsi="Times New Roman" w:cs="Times New Roman"/>
          <w:color w:val="000000"/>
          <w:sz w:val="28"/>
          <w:szCs w:val="28"/>
          <w:lang w:val="kk-KZ"/>
        </w:rPr>
        <w:t xml:space="preserve"> адаптивті алгоритмдерді </w:t>
      </w:r>
      <w:r w:rsidR="00AD0D90" w:rsidRPr="00BF4A53">
        <w:rPr>
          <w:rFonts w:ascii="Times New Roman" w:hAnsi="Times New Roman" w:cs="Times New Roman"/>
          <w:color w:val="000000"/>
          <w:sz w:val="28"/>
          <w:szCs w:val="28"/>
          <w:lang w:val="kk-KZ"/>
        </w:rPr>
        <w:t>жүзеге</w:t>
      </w:r>
      <w:r w:rsidRPr="00BF4A53">
        <w:rPr>
          <w:rFonts w:ascii="Times New Roman" w:hAnsi="Times New Roman" w:cs="Times New Roman"/>
          <w:color w:val="000000"/>
          <w:sz w:val="28"/>
          <w:szCs w:val="28"/>
          <w:lang w:val="kk-KZ"/>
        </w:rPr>
        <w:t xml:space="preserve"> асыру өте </w:t>
      </w:r>
      <w:r w:rsidR="00AD0D90" w:rsidRPr="00BF4A53">
        <w:rPr>
          <w:rFonts w:ascii="Times New Roman" w:hAnsi="Times New Roman" w:cs="Times New Roman"/>
          <w:color w:val="000000"/>
          <w:sz w:val="28"/>
          <w:szCs w:val="28"/>
          <w:lang w:val="kk-KZ"/>
        </w:rPr>
        <w:t>қиын, сондықтан</w:t>
      </w:r>
      <w:r w:rsidRPr="00BF4A53">
        <w:rPr>
          <w:rFonts w:ascii="Times New Roman" w:hAnsi="Times New Roman" w:cs="Times New Roman"/>
          <w:color w:val="000000"/>
          <w:sz w:val="28"/>
          <w:szCs w:val="28"/>
          <w:lang w:val="kk-KZ"/>
        </w:rPr>
        <w:t xml:space="preserve"> оларды құра</w:t>
      </w:r>
      <w:r w:rsidR="00AD0D90" w:rsidRPr="00BF4A53">
        <w:rPr>
          <w:rFonts w:ascii="Times New Roman" w:hAnsi="Times New Roman" w:cs="Times New Roman"/>
          <w:color w:val="000000"/>
          <w:sz w:val="28"/>
          <w:szCs w:val="28"/>
          <w:lang w:val="kk-KZ"/>
        </w:rPr>
        <w:t>йтын</w:t>
      </w:r>
      <w:r w:rsidRPr="00BF4A53">
        <w:rPr>
          <w:rFonts w:ascii="Times New Roman" w:hAnsi="Times New Roman" w:cs="Times New Roman"/>
          <w:color w:val="000000"/>
          <w:sz w:val="28"/>
          <w:szCs w:val="28"/>
          <w:lang w:val="kk-KZ"/>
        </w:rPr>
        <w:t xml:space="preserve"> ре</w:t>
      </w:r>
      <w:r w:rsidR="007334A0" w:rsidRPr="00BF4A53">
        <w:rPr>
          <w:rFonts w:ascii="Times New Roman" w:hAnsi="Times New Roman" w:cs="Times New Roman"/>
          <w:color w:val="000000"/>
          <w:sz w:val="28"/>
          <w:szCs w:val="28"/>
          <w:lang w:val="kk-KZ"/>
        </w:rPr>
        <w:t>гуляторлардың</w:t>
      </w:r>
      <w:r w:rsidRPr="00BF4A53">
        <w:rPr>
          <w:rFonts w:ascii="Times New Roman" w:hAnsi="Times New Roman" w:cs="Times New Roman"/>
          <w:color w:val="000000"/>
          <w:sz w:val="28"/>
          <w:szCs w:val="28"/>
          <w:lang w:val="kk-KZ"/>
        </w:rPr>
        <w:t xml:space="preserve"> күрделілігі мен </w:t>
      </w:r>
      <w:r w:rsidR="00AD0D90" w:rsidRPr="00BF4A53">
        <w:rPr>
          <w:rFonts w:ascii="Times New Roman" w:hAnsi="Times New Roman" w:cs="Times New Roman"/>
          <w:color w:val="000000"/>
          <w:sz w:val="28"/>
          <w:szCs w:val="28"/>
          <w:lang w:val="kk-KZ"/>
        </w:rPr>
        <w:t>көлеміне</w:t>
      </w:r>
      <w:r w:rsidRPr="00BF4A53">
        <w:rPr>
          <w:rFonts w:ascii="Times New Roman" w:hAnsi="Times New Roman" w:cs="Times New Roman"/>
          <w:color w:val="000000"/>
          <w:sz w:val="28"/>
          <w:szCs w:val="28"/>
          <w:lang w:val="kk-KZ"/>
        </w:rPr>
        <w:t xml:space="preserve"> байланысты оларды практикада қолдануға қызығушылық тудырмайды.</w:t>
      </w:r>
    </w:p>
    <w:p w14:paraId="3F96D2AA" w14:textId="77777777" w:rsidR="00992458" w:rsidRPr="00BF4A53" w:rsidRDefault="009560F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Адаптивті басқару жүйелерін</w:t>
      </w:r>
      <w:r w:rsidR="00607660" w:rsidRPr="00BF4A53">
        <w:rPr>
          <w:rFonts w:ascii="Times New Roman" w:hAnsi="Times New Roman" w:cs="Times New Roman"/>
          <w:sz w:val="28"/>
          <w:szCs w:val="28"/>
          <w:lang w:val="kk-KZ"/>
        </w:rPr>
        <w:t xml:space="preserve"> синтездеудің </w:t>
      </w:r>
      <w:r w:rsidR="007070F5" w:rsidRPr="00BF4A53">
        <w:rPr>
          <w:rFonts w:ascii="Times New Roman" w:hAnsi="Times New Roman" w:cs="Times New Roman"/>
          <w:sz w:val="28"/>
          <w:szCs w:val="28"/>
          <w:lang w:val="kk-KZ"/>
        </w:rPr>
        <w:t>белгілі</w:t>
      </w:r>
      <w:r w:rsidR="00607660" w:rsidRPr="00BF4A53">
        <w:rPr>
          <w:rFonts w:ascii="Times New Roman" w:hAnsi="Times New Roman" w:cs="Times New Roman"/>
          <w:sz w:val="28"/>
          <w:szCs w:val="28"/>
          <w:lang w:val="kk-KZ"/>
        </w:rPr>
        <w:t xml:space="preserve"> тәсілдері: гиперорнықтылық теориясына негізделген тәсілдер, күшейтудің «шексіз үлкен» коэффициентін енгізуге негізделген тәсілдер, сырғ</w:t>
      </w:r>
      <w:r w:rsidR="00AC43AB" w:rsidRPr="00BF4A53">
        <w:rPr>
          <w:rFonts w:ascii="Times New Roman" w:hAnsi="Times New Roman" w:cs="Times New Roman"/>
          <w:sz w:val="28"/>
          <w:szCs w:val="28"/>
          <w:lang w:val="kk-KZ"/>
        </w:rPr>
        <w:t>анаушы</w:t>
      </w:r>
      <w:r w:rsidR="00607660" w:rsidRPr="00BF4A53">
        <w:rPr>
          <w:rFonts w:ascii="Times New Roman" w:hAnsi="Times New Roman" w:cs="Times New Roman"/>
          <w:sz w:val="28"/>
          <w:szCs w:val="28"/>
          <w:lang w:val="kk-KZ"/>
        </w:rPr>
        <w:t xml:space="preserve"> режімдерді ұйымдастыруға негізделген тәсілдер көбінесе реті төмен қарапайым бір өлшемді жүйелерді құруда қолданылады, ал Ляпунов функцияларын пайдалануға негізделген тәсілдер және градиенттік тәсілдер сызықты және бейсызықты жүйелердің орнықтылығы мен сапасын зерттеудегі басты тәсілдер болып келеді. Дегенмен, қазіргі таңда бұл тәсілдер көбінесе теориялық зерттеулерге арналған құрал болып табылады және нақты жағдайларда адаптивті регуляторлардың орнықтылығы, робастылығы және жұмыс сапасына қатысты көптеген сұрақтарға жауап бере алмайды. Осы тәсілдерді кеңінен қолдануда туындайтын негізгі қиындықтар Ляпунов функциялары мен басқару критерийлерін құрудағы әмбебап тәсілдерінің болмауы. </w:t>
      </w:r>
    </w:p>
    <w:p w14:paraId="11203F11" w14:textId="6E495993" w:rsidR="007D46C1" w:rsidRPr="00BF4A53" w:rsidRDefault="00C51E6E"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sz w:val="28"/>
          <w:szCs w:val="28"/>
          <w:lang w:val="kk-KZ"/>
        </w:rPr>
        <w:t>Зерттеудің ғылыми жаңалығы.</w:t>
      </w:r>
      <w:r w:rsidRPr="00BF4A53">
        <w:rPr>
          <w:rFonts w:ascii="Times New Roman" w:hAnsi="Times New Roman" w:cs="Times New Roman"/>
          <w:sz w:val="28"/>
          <w:szCs w:val="28"/>
          <w:lang w:val="kk-KZ"/>
        </w:rPr>
        <w:t xml:space="preserve"> </w:t>
      </w:r>
      <w:r w:rsidR="00A24F32" w:rsidRPr="00BF4A53">
        <w:rPr>
          <w:rFonts w:ascii="Times New Roman" w:hAnsi="Times New Roman" w:cs="Times New Roman"/>
          <w:sz w:val="28"/>
          <w:szCs w:val="28"/>
          <w:lang w:val="kk-KZ"/>
        </w:rPr>
        <w:t xml:space="preserve">Бұл жұмыста </w:t>
      </w:r>
      <w:r w:rsidR="008B0736" w:rsidRPr="00BF4A53">
        <w:rPr>
          <w:rFonts w:ascii="Times New Roman" w:hAnsi="Times New Roman" w:cs="Times New Roman"/>
          <w:sz w:val="28"/>
          <w:szCs w:val="28"/>
          <w:lang w:val="kk-KZ"/>
        </w:rPr>
        <w:t xml:space="preserve">Ляпунов функцияларын қолдануға негізделген әдіс аясындағы Ляпуновтың градиентті-жылдамдықтық вектор-функциясы тәсілі бойынша </w:t>
      </w:r>
      <w:r w:rsidR="00C93426" w:rsidRPr="00BF4A53">
        <w:rPr>
          <w:rFonts w:ascii="Times New Roman" w:hAnsi="Times New Roman" w:cs="Times New Roman"/>
          <w:sz w:val="28"/>
          <w:szCs w:val="28"/>
          <w:lang w:val="kk-KZ"/>
        </w:rPr>
        <w:t>сызықты адаптивті басқару жүйелерін</w:t>
      </w:r>
      <w:r w:rsidR="008B0736" w:rsidRPr="00BF4A53">
        <w:rPr>
          <w:rFonts w:ascii="Times New Roman" w:hAnsi="Times New Roman" w:cs="Times New Roman"/>
          <w:sz w:val="28"/>
          <w:szCs w:val="28"/>
          <w:lang w:val="kk-KZ"/>
        </w:rPr>
        <w:t xml:space="preserve"> синтездеудің жаңа тәсілі ұсынылған. </w:t>
      </w:r>
      <w:r w:rsidR="00A24F32" w:rsidRPr="00BF4A53">
        <w:rPr>
          <w:rFonts w:ascii="Times New Roman" w:hAnsi="Times New Roman" w:cs="Times New Roman"/>
          <w:sz w:val="28"/>
          <w:szCs w:val="28"/>
          <w:lang w:val="kk-KZ"/>
        </w:rPr>
        <w:t>Ляпуновтың тура әдісінің асимптотикалық орнықтылығы теоремасы мен орнықтылық ұғымдарын геометриялық тұрғысынан түсіндіру негізіндегі Ляпуновтың вектор-функциясын құрудың әмбебап тәсілі ұсынылған. Мұнда, динамикалық жүйе градиенттік жүйелер ретінде, ал Ляпунов функциялары апаттар теориясындағы потенциалдық функциялар ретінде қарастырылады, ал басқару жүйесінің градиенттілік шарты Ляпуновтың қажетті функцияларын біржақты және аналитикалық түрде құру мүмкіндігін береді. Ляпунов функцияларының бар болуынан қажетті динамикасы бар автоматт</w:t>
      </w:r>
      <w:r w:rsidR="00C04BF8" w:rsidRPr="00BF4A53">
        <w:rPr>
          <w:rFonts w:ascii="Times New Roman" w:hAnsi="Times New Roman" w:cs="Times New Roman"/>
          <w:sz w:val="28"/>
          <w:szCs w:val="28"/>
          <w:lang w:val="kk-KZ"/>
        </w:rPr>
        <w:t xml:space="preserve">ы басқару жүйесінің апериодтық </w:t>
      </w:r>
      <w:r w:rsidR="00A24F32" w:rsidRPr="00BF4A53">
        <w:rPr>
          <w:rFonts w:ascii="Times New Roman" w:hAnsi="Times New Roman" w:cs="Times New Roman"/>
          <w:sz w:val="28"/>
          <w:szCs w:val="28"/>
          <w:lang w:val="kk-KZ"/>
        </w:rPr>
        <w:t>робасты орнықтылы</w:t>
      </w:r>
      <w:r w:rsidR="007070F5" w:rsidRPr="00BF4A53">
        <w:rPr>
          <w:rFonts w:ascii="Times New Roman" w:hAnsi="Times New Roman" w:cs="Times New Roman"/>
          <w:sz w:val="28"/>
          <w:szCs w:val="28"/>
          <w:lang w:val="kk-KZ"/>
        </w:rPr>
        <w:t>қ шарттары</w:t>
      </w:r>
      <w:r w:rsidR="00A24F32" w:rsidRPr="00BF4A53">
        <w:rPr>
          <w:rFonts w:ascii="Times New Roman" w:hAnsi="Times New Roman" w:cs="Times New Roman"/>
          <w:sz w:val="28"/>
          <w:szCs w:val="28"/>
          <w:lang w:val="kk-KZ"/>
        </w:rPr>
        <w:t xml:space="preserve"> анықталады және осының негізінде адаптивті басқарудың негізгі мақсатына әрдайым жетуге болады.</w:t>
      </w:r>
      <w:r w:rsidR="00891D43" w:rsidRPr="00BF4A53">
        <w:rPr>
          <w:rFonts w:ascii="Times New Roman" w:hAnsi="Times New Roman" w:cs="Times New Roman"/>
          <w:sz w:val="28"/>
          <w:szCs w:val="28"/>
          <w:lang w:val="kk-KZ"/>
        </w:rPr>
        <w:t xml:space="preserve"> </w:t>
      </w:r>
    </w:p>
    <w:p w14:paraId="0B094AB7" w14:textId="77777777" w:rsidR="00AC487A" w:rsidRPr="00BF4A53" w:rsidRDefault="009C564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sz w:val="28"/>
          <w:szCs w:val="28"/>
          <w:lang w:val="kk-KZ"/>
        </w:rPr>
        <w:t>Зерттеу объектісі.</w:t>
      </w:r>
      <w:r w:rsidRPr="00BF4A53">
        <w:rPr>
          <w:rFonts w:ascii="Times New Roman" w:hAnsi="Times New Roman" w:cs="Times New Roman"/>
          <w:sz w:val="28"/>
          <w:szCs w:val="28"/>
          <w:lang w:val="kk-KZ"/>
        </w:rPr>
        <w:t xml:space="preserve"> </w:t>
      </w:r>
      <w:r w:rsidR="007C04BF" w:rsidRPr="00BF4A53">
        <w:rPr>
          <w:rFonts w:ascii="Times New Roman" w:hAnsi="Times New Roman" w:cs="Times New Roman"/>
          <w:sz w:val="28"/>
          <w:szCs w:val="28"/>
          <w:lang w:val="kk-KZ"/>
        </w:rPr>
        <w:t>С</w:t>
      </w:r>
      <w:r w:rsidR="00AC487A" w:rsidRPr="00BF4A53">
        <w:rPr>
          <w:rFonts w:ascii="Times New Roman" w:hAnsi="Times New Roman" w:cs="Times New Roman"/>
          <w:sz w:val="28"/>
          <w:szCs w:val="28"/>
          <w:lang w:val="kk-KZ"/>
        </w:rPr>
        <w:t>ызықты адаптивті жүйелер</w:t>
      </w:r>
      <w:r w:rsidR="00895814" w:rsidRPr="00BF4A53">
        <w:rPr>
          <w:rFonts w:ascii="Times New Roman" w:hAnsi="Times New Roman" w:cs="Times New Roman"/>
          <w:sz w:val="28"/>
          <w:szCs w:val="28"/>
          <w:lang w:val="kk-KZ"/>
        </w:rPr>
        <w:t>і</w:t>
      </w:r>
      <w:r w:rsidR="00AC487A" w:rsidRPr="00BF4A53">
        <w:rPr>
          <w:rFonts w:ascii="Times New Roman" w:hAnsi="Times New Roman" w:cs="Times New Roman"/>
          <w:sz w:val="28"/>
          <w:szCs w:val="28"/>
          <w:lang w:val="kk-KZ"/>
        </w:rPr>
        <w:t xml:space="preserve">. </w:t>
      </w:r>
    </w:p>
    <w:p w14:paraId="7E83FCC8" w14:textId="77777777" w:rsidR="0088678F" w:rsidRPr="00BF4A53" w:rsidRDefault="0088678F" w:rsidP="00BF4A53">
      <w:pPr>
        <w:spacing w:after="0" w:line="240" w:lineRule="auto"/>
        <w:ind w:firstLine="709"/>
        <w:jc w:val="both"/>
        <w:rPr>
          <w:rFonts w:ascii="Times New Roman" w:hAnsi="Times New Roman" w:cs="Times New Roman"/>
          <w:color w:val="000000"/>
          <w:sz w:val="28"/>
          <w:szCs w:val="28"/>
          <w:lang w:val="kk-KZ"/>
        </w:rPr>
      </w:pPr>
      <w:r w:rsidRPr="00456283">
        <w:rPr>
          <w:rFonts w:ascii="Times New Roman" w:hAnsi="Times New Roman" w:cs="Times New Roman"/>
          <w:b/>
          <w:sz w:val="28"/>
          <w:szCs w:val="28"/>
          <w:lang w:val="kk-KZ"/>
        </w:rPr>
        <w:t>Зерттеу пәні.</w:t>
      </w:r>
      <w:r w:rsidRPr="00BF4A53">
        <w:rPr>
          <w:rFonts w:ascii="Times New Roman" w:hAnsi="Times New Roman" w:cs="Times New Roman"/>
          <w:sz w:val="28"/>
          <w:szCs w:val="28"/>
          <w:lang w:val="kk-KZ"/>
        </w:rPr>
        <w:t xml:space="preserve">  Ляпуновтың градиентті-жылдамдықтық вектор-функциясы тәсілімен сызықты адаптивті басқару</w:t>
      </w:r>
      <w:r w:rsidRPr="00BF4A53">
        <w:rPr>
          <w:rFonts w:ascii="Times New Roman" w:hAnsi="Times New Roman" w:cs="Times New Roman"/>
          <w:color w:val="000000"/>
          <w:sz w:val="28"/>
          <w:szCs w:val="28"/>
          <w:lang w:val="kk-KZ"/>
        </w:rPr>
        <w:t xml:space="preserve"> жүйелерін зерттеу және </w:t>
      </w:r>
      <w:r w:rsidR="00CB4EF9" w:rsidRPr="00BF4A53">
        <w:rPr>
          <w:rFonts w:ascii="Times New Roman" w:hAnsi="Times New Roman" w:cs="Times New Roman"/>
          <w:color w:val="000000"/>
          <w:sz w:val="28"/>
          <w:szCs w:val="28"/>
          <w:lang w:val="kk-KZ"/>
        </w:rPr>
        <w:t xml:space="preserve">құру </w:t>
      </w:r>
      <w:r w:rsidRPr="00BF4A53">
        <w:rPr>
          <w:rFonts w:ascii="Times New Roman" w:hAnsi="Times New Roman" w:cs="Times New Roman"/>
          <w:color w:val="000000"/>
          <w:sz w:val="28"/>
          <w:szCs w:val="28"/>
          <w:lang w:val="kk-KZ"/>
        </w:rPr>
        <w:t xml:space="preserve">әдіснамасын </w:t>
      </w:r>
      <w:r w:rsidR="00CB4EF9" w:rsidRPr="00BF4A53">
        <w:rPr>
          <w:rFonts w:ascii="Times New Roman" w:hAnsi="Times New Roman" w:cs="Times New Roman"/>
          <w:color w:val="000000"/>
          <w:sz w:val="28"/>
          <w:szCs w:val="28"/>
          <w:lang w:val="kk-KZ"/>
        </w:rPr>
        <w:t>әзірлеу</w:t>
      </w:r>
      <w:r w:rsidRPr="00BF4A53">
        <w:rPr>
          <w:rFonts w:ascii="Times New Roman" w:hAnsi="Times New Roman" w:cs="Times New Roman"/>
          <w:color w:val="000000"/>
          <w:sz w:val="28"/>
          <w:szCs w:val="28"/>
          <w:lang w:val="kk-KZ"/>
        </w:rPr>
        <w:t xml:space="preserve"> және оларды өзекті мақсаттарда қолдану. </w:t>
      </w:r>
    </w:p>
    <w:p w14:paraId="28858E9A" w14:textId="77777777" w:rsidR="00EE2A95" w:rsidRPr="00BF4A53" w:rsidRDefault="001F6316"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sz w:val="28"/>
          <w:szCs w:val="28"/>
          <w:lang w:val="kk-KZ"/>
        </w:rPr>
        <w:t>Зерттеу әдістері.</w:t>
      </w:r>
      <w:r w:rsidR="00EE2A95" w:rsidRPr="00456283">
        <w:rPr>
          <w:rFonts w:ascii="Times New Roman" w:hAnsi="Times New Roman" w:cs="Times New Roman"/>
          <w:b/>
          <w:sz w:val="28"/>
          <w:szCs w:val="28"/>
          <w:lang w:val="kk-KZ"/>
        </w:rPr>
        <w:t xml:space="preserve"> </w:t>
      </w:r>
      <w:r w:rsidR="00965A6F" w:rsidRPr="00BF4A53">
        <w:rPr>
          <w:rFonts w:ascii="Times New Roman" w:hAnsi="Times New Roman" w:cs="Times New Roman"/>
          <w:sz w:val="28"/>
          <w:szCs w:val="28"/>
          <w:lang w:val="kk-KZ"/>
        </w:rPr>
        <w:t>Бұл жұмыста тұжырымдалған б</w:t>
      </w:r>
      <w:r w:rsidR="00EE2A95" w:rsidRPr="00BF4A53">
        <w:rPr>
          <w:rFonts w:ascii="Times New Roman" w:hAnsi="Times New Roman" w:cs="Times New Roman"/>
          <w:sz w:val="28"/>
          <w:szCs w:val="28"/>
          <w:lang w:val="kk-KZ"/>
        </w:rPr>
        <w:t>асқару есептерін шешуде</w:t>
      </w:r>
      <w:r w:rsidR="00965A6F" w:rsidRPr="00BF4A53">
        <w:rPr>
          <w:rFonts w:ascii="Times New Roman" w:hAnsi="Times New Roman" w:cs="Times New Roman"/>
          <w:sz w:val="28"/>
          <w:szCs w:val="28"/>
          <w:lang w:val="kk-KZ"/>
        </w:rPr>
        <w:t xml:space="preserve"> адаптивті басқару тәсілдері, күй кеңістігі әдісі, </w:t>
      </w:r>
      <w:r w:rsidR="002476A8" w:rsidRPr="00BF4A53">
        <w:rPr>
          <w:rFonts w:ascii="Times New Roman" w:hAnsi="Times New Roman" w:cs="Times New Roman"/>
          <w:sz w:val="28"/>
          <w:szCs w:val="28"/>
          <w:lang w:val="kk-KZ"/>
        </w:rPr>
        <w:t xml:space="preserve">Ляпунов функциялары тәсілі, </w:t>
      </w:r>
      <w:r w:rsidR="00965A6F" w:rsidRPr="00BF4A53">
        <w:rPr>
          <w:rFonts w:ascii="Times New Roman" w:hAnsi="Times New Roman" w:cs="Times New Roman"/>
          <w:sz w:val="28"/>
          <w:szCs w:val="28"/>
          <w:lang w:val="kk-KZ"/>
        </w:rPr>
        <w:t xml:space="preserve">матрицалар теориясы және орнықтылық теориялары қолданылды. </w:t>
      </w:r>
      <w:r w:rsidR="00697897" w:rsidRPr="00BF4A53">
        <w:rPr>
          <w:rFonts w:ascii="Times New Roman" w:hAnsi="Times New Roman" w:cs="Times New Roman"/>
          <w:sz w:val="28"/>
          <w:szCs w:val="28"/>
          <w:lang w:val="kk-KZ"/>
        </w:rPr>
        <w:t>Имитациялық модельдеуге қолданбалы бағдарламалық  Matlab және Simulink пакеттері қолданылды.</w:t>
      </w:r>
      <w:r w:rsidR="00965A6F" w:rsidRPr="00BF4A53">
        <w:rPr>
          <w:rFonts w:ascii="Times New Roman" w:hAnsi="Times New Roman" w:cs="Times New Roman"/>
          <w:sz w:val="28"/>
          <w:szCs w:val="28"/>
          <w:lang w:val="kk-KZ"/>
        </w:rPr>
        <w:t xml:space="preserve"> </w:t>
      </w:r>
      <w:r w:rsidR="00EE2A95" w:rsidRPr="00BF4A53">
        <w:rPr>
          <w:rFonts w:ascii="Times New Roman" w:hAnsi="Times New Roman" w:cs="Times New Roman"/>
          <w:sz w:val="28"/>
          <w:szCs w:val="28"/>
          <w:lang w:val="kk-KZ"/>
        </w:rPr>
        <w:t xml:space="preserve"> </w:t>
      </w:r>
    </w:p>
    <w:p w14:paraId="26BC6CDC" w14:textId="6B7BF205" w:rsidR="00C56699" w:rsidRPr="00BF4A53" w:rsidRDefault="00AF36A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Диссертациялық жұмыстың</w:t>
      </w:r>
      <w:r w:rsidRPr="00BF4A53">
        <w:rPr>
          <w:rFonts w:ascii="Times New Roman" w:hAnsi="Times New Roman" w:cs="Times New Roman"/>
          <w:i/>
          <w:sz w:val="28"/>
          <w:szCs w:val="28"/>
          <w:lang w:val="kk-KZ"/>
        </w:rPr>
        <w:t xml:space="preserve"> мақсаты</w:t>
      </w:r>
      <w:r w:rsidRPr="00BF4A53">
        <w:rPr>
          <w:rFonts w:ascii="Times New Roman" w:hAnsi="Times New Roman" w:cs="Times New Roman"/>
          <w:sz w:val="28"/>
          <w:szCs w:val="28"/>
          <w:lang w:val="kk-KZ"/>
        </w:rPr>
        <w:t xml:space="preserve"> </w:t>
      </w:r>
      <w:r w:rsidR="00C56699" w:rsidRPr="00BF4A53">
        <w:rPr>
          <w:rFonts w:ascii="Times New Roman" w:hAnsi="Times New Roman" w:cs="Times New Roman"/>
          <w:sz w:val="28"/>
          <w:szCs w:val="28"/>
          <w:lang w:val="kk-KZ"/>
        </w:rPr>
        <w:t xml:space="preserve">Ляпунов градиентті-жылдамдықтық вектор-функцияcы </w:t>
      </w:r>
      <w:r w:rsidR="00D95B35" w:rsidRPr="00BF4A53">
        <w:rPr>
          <w:rFonts w:ascii="Times New Roman" w:hAnsi="Times New Roman" w:cs="Times New Roman"/>
          <w:sz w:val="28"/>
          <w:szCs w:val="28"/>
          <w:lang w:val="kk-KZ"/>
        </w:rPr>
        <w:t>тәсілінің</w:t>
      </w:r>
      <w:r w:rsidR="00C56699" w:rsidRPr="00BF4A53">
        <w:rPr>
          <w:rFonts w:ascii="Times New Roman" w:hAnsi="Times New Roman" w:cs="Times New Roman"/>
          <w:sz w:val="28"/>
          <w:szCs w:val="28"/>
          <w:lang w:val="kk-KZ"/>
        </w:rPr>
        <w:t xml:space="preserve"> негізінде сызықты объектілерді адаптивті басқару жүйесінің синтезін теориялық әзірлеу. </w:t>
      </w:r>
    </w:p>
    <w:p w14:paraId="25A8EF44" w14:textId="77777777" w:rsidR="00E638EE" w:rsidRPr="00BF4A53" w:rsidRDefault="00E638EE"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Диссертациялық жұмыстың </w:t>
      </w:r>
      <w:r w:rsidR="000061E8" w:rsidRPr="00BF4A53">
        <w:rPr>
          <w:rFonts w:ascii="Times New Roman" w:hAnsi="Times New Roman" w:cs="Times New Roman"/>
          <w:sz w:val="28"/>
          <w:szCs w:val="28"/>
          <w:lang w:val="kk-KZ"/>
        </w:rPr>
        <w:t xml:space="preserve">қойылған </w:t>
      </w:r>
      <w:r w:rsidRPr="00BF4A53">
        <w:rPr>
          <w:rFonts w:ascii="Times New Roman" w:hAnsi="Times New Roman" w:cs="Times New Roman"/>
          <w:sz w:val="28"/>
          <w:szCs w:val="28"/>
          <w:lang w:val="kk-KZ"/>
        </w:rPr>
        <w:t xml:space="preserve">мақсатына </w:t>
      </w:r>
      <w:r w:rsidR="000061E8" w:rsidRPr="00BF4A53">
        <w:rPr>
          <w:rFonts w:ascii="Times New Roman" w:hAnsi="Times New Roman" w:cs="Times New Roman"/>
          <w:sz w:val="28"/>
          <w:szCs w:val="28"/>
          <w:lang w:val="kk-KZ"/>
        </w:rPr>
        <w:t>сәйкес</w:t>
      </w:r>
      <w:r w:rsidR="00555641" w:rsidRPr="00BF4A53">
        <w:rPr>
          <w:rFonts w:ascii="Times New Roman" w:hAnsi="Times New Roman" w:cs="Times New Roman"/>
          <w:sz w:val="28"/>
          <w:szCs w:val="28"/>
          <w:lang w:val="kk-KZ"/>
        </w:rPr>
        <w:t xml:space="preserve"> келесі </w:t>
      </w:r>
      <w:r w:rsidR="00555641" w:rsidRPr="00BF4A53">
        <w:rPr>
          <w:rFonts w:ascii="Times New Roman" w:hAnsi="Times New Roman" w:cs="Times New Roman"/>
          <w:i/>
          <w:sz w:val="28"/>
          <w:szCs w:val="28"/>
          <w:lang w:val="kk-KZ"/>
        </w:rPr>
        <w:t>міндеттер</w:t>
      </w:r>
      <w:r w:rsidR="000061E8" w:rsidRPr="00BF4A53">
        <w:rPr>
          <w:rFonts w:ascii="Times New Roman" w:hAnsi="Times New Roman" w:cs="Times New Roman"/>
          <w:i/>
          <w:sz w:val="28"/>
          <w:szCs w:val="28"/>
          <w:lang w:val="kk-KZ"/>
        </w:rPr>
        <w:t xml:space="preserve">ді </w:t>
      </w:r>
      <w:r w:rsidR="000061E8" w:rsidRPr="00BF4A53">
        <w:rPr>
          <w:rFonts w:ascii="Times New Roman" w:hAnsi="Times New Roman" w:cs="Times New Roman"/>
          <w:sz w:val="28"/>
          <w:szCs w:val="28"/>
          <w:lang w:val="kk-KZ"/>
        </w:rPr>
        <w:t>шешу көзделген</w:t>
      </w:r>
      <w:r w:rsidRPr="00BF4A53">
        <w:rPr>
          <w:rFonts w:ascii="Times New Roman" w:hAnsi="Times New Roman" w:cs="Times New Roman"/>
          <w:sz w:val="28"/>
          <w:szCs w:val="28"/>
          <w:lang w:val="kk-KZ"/>
        </w:rPr>
        <w:t xml:space="preserve">: </w:t>
      </w:r>
    </w:p>
    <w:p w14:paraId="5CEFD825" w14:textId="77777777" w:rsidR="000C1EB6" w:rsidRPr="00BF4A53" w:rsidRDefault="00A218D4" w:rsidP="00456283">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адаптивті басқару мәселелірінің қазіргі жағдайына талдау ж</w:t>
      </w:r>
      <w:r w:rsidR="00AB4A7D" w:rsidRPr="00BF4A53">
        <w:rPr>
          <w:rFonts w:ascii="Times New Roman" w:hAnsi="Times New Roman" w:cs="Times New Roman"/>
          <w:sz w:val="28"/>
          <w:szCs w:val="28"/>
          <w:lang w:val="kk-KZ"/>
        </w:rPr>
        <w:t>үргізу</w:t>
      </w:r>
      <w:r w:rsidRPr="00BF4A53">
        <w:rPr>
          <w:rFonts w:ascii="Times New Roman" w:hAnsi="Times New Roman" w:cs="Times New Roman"/>
          <w:sz w:val="28"/>
          <w:szCs w:val="28"/>
          <w:lang w:val="kk-KZ"/>
        </w:rPr>
        <w:t>;</w:t>
      </w:r>
    </w:p>
    <w:p w14:paraId="7843F87A" w14:textId="77777777" w:rsidR="00A218D4" w:rsidRPr="00BF4A53" w:rsidRDefault="004E3C1C" w:rsidP="00456283">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вектор-функциясын құруға әмбебап тәсілді негіздеу және әзірлеу;</w:t>
      </w:r>
    </w:p>
    <w:p w14:paraId="62A055E2" w14:textId="77777777" w:rsidR="004E3C1C" w:rsidRPr="00BF4A53" w:rsidRDefault="00391CE1" w:rsidP="00456283">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сызықты адаптивті басқару жүйелерін зерттеуге Ляпуновтың градиентті-жылдамдықтық вектор-функциясы тәсілін әзірлеу;</w:t>
      </w:r>
    </w:p>
    <w:p w14:paraId="3C0B98CB" w14:textId="77777777" w:rsidR="00F87D62" w:rsidRPr="00BF4A53" w:rsidRDefault="00F87D62" w:rsidP="00456283">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бір кірісі және бір шығысы бар сызық</w:t>
      </w:r>
      <w:r w:rsidR="0054283A" w:rsidRPr="00BF4A53">
        <w:rPr>
          <w:rFonts w:ascii="Times New Roman" w:hAnsi="Times New Roman" w:cs="Times New Roman"/>
          <w:sz w:val="28"/>
          <w:szCs w:val="28"/>
          <w:lang w:val="kk-KZ"/>
        </w:rPr>
        <w:t xml:space="preserve">ты жүйелерді адаптивті басқаруды </w:t>
      </w:r>
      <w:r w:rsidRPr="00BF4A53">
        <w:rPr>
          <w:rFonts w:ascii="Times New Roman" w:hAnsi="Times New Roman" w:cs="Times New Roman"/>
          <w:sz w:val="28"/>
          <w:szCs w:val="28"/>
          <w:lang w:val="kk-KZ"/>
        </w:rPr>
        <w:t xml:space="preserve">Ляпуновтың градиентті-жылдамдықтық вектор-функциясы тәсілімен синтездеу; </w:t>
      </w:r>
    </w:p>
    <w:p w14:paraId="23F1677C" w14:textId="77777777" w:rsidR="00F87D62" w:rsidRPr="00BF4A53" w:rsidRDefault="00F87D62" w:rsidP="00456283">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m кірісі және n шығысы бар сызықты жүйелерді адаптивті басқару</w:t>
      </w:r>
      <w:r w:rsidR="0054283A" w:rsidRPr="00BF4A53">
        <w:rPr>
          <w:rFonts w:ascii="Times New Roman" w:hAnsi="Times New Roman" w:cs="Times New Roman"/>
          <w:sz w:val="28"/>
          <w:szCs w:val="28"/>
          <w:lang w:val="kk-KZ"/>
        </w:rPr>
        <w:t>ды</w:t>
      </w:r>
      <w:r w:rsidRPr="00BF4A53">
        <w:rPr>
          <w:rFonts w:ascii="Times New Roman" w:hAnsi="Times New Roman" w:cs="Times New Roman"/>
          <w:sz w:val="28"/>
          <w:szCs w:val="28"/>
          <w:lang w:val="kk-KZ"/>
        </w:rPr>
        <w:t xml:space="preserve"> Ляпуновтың градиентті-жылдамдықтық вектор-функциясы тәсілімен синтездеу; </w:t>
      </w:r>
    </w:p>
    <w:p w14:paraId="7F1BBB50" w14:textId="77777777" w:rsidR="00391CE1" w:rsidRPr="00BF4A53" w:rsidRDefault="00AB4A7D" w:rsidP="00456283">
      <w:pPr>
        <w:pStyle w:val="a4"/>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w:t>
      </w:r>
      <w:r w:rsidR="000E46BA" w:rsidRPr="00BF4A53">
        <w:rPr>
          <w:rFonts w:ascii="Times New Roman" w:hAnsi="Times New Roman" w:cs="Times New Roman"/>
          <w:sz w:val="28"/>
          <w:szCs w:val="28"/>
          <w:lang w:val="kk-KZ"/>
        </w:rPr>
        <w:t>ызықты ғар</w:t>
      </w:r>
      <w:r w:rsidR="00EA4337" w:rsidRPr="00BF4A53">
        <w:rPr>
          <w:rFonts w:ascii="Times New Roman" w:hAnsi="Times New Roman" w:cs="Times New Roman"/>
          <w:sz w:val="28"/>
          <w:szCs w:val="28"/>
          <w:lang w:val="kk-KZ"/>
        </w:rPr>
        <w:t>ы</w:t>
      </w:r>
      <w:r w:rsidR="000E46BA" w:rsidRPr="00BF4A53">
        <w:rPr>
          <w:rFonts w:ascii="Times New Roman" w:hAnsi="Times New Roman" w:cs="Times New Roman"/>
          <w:sz w:val="28"/>
          <w:szCs w:val="28"/>
          <w:lang w:val="kk-KZ"/>
        </w:rPr>
        <w:t>штық ұшу аппаратын адаптивті басқару</w:t>
      </w:r>
      <w:r w:rsidR="0054283A" w:rsidRPr="00BF4A53">
        <w:rPr>
          <w:rFonts w:ascii="Times New Roman" w:hAnsi="Times New Roman" w:cs="Times New Roman"/>
          <w:sz w:val="28"/>
          <w:szCs w:val="28"/>
          <w:lang w:val="kk-KZ"/>
        </w:rPr>
        <w:t>ды</w:t>
      </w:r>
      <w:r w:rsidR="000E46BA" w:rsidRPr="00BF4A53">
        <w:rPr>
          <w:rFonts w:ascii="Times New Roman" w:hAnsi="Times New Roman" w:cs="Times New Roman"/>
          <w:sz w:val="28"/>
          <w:szCs w:val="28"/>
          <w:lang w:val="kk-KZ"/>
        </w:rPr>
        <w:t xml:space="preserve"> Ляпуновтың градиентті-жылдамдықтық вектор-функциясы тәсілімен синтездеу. </w:t>
      </w:r>
    </w:p>
    <w:p w14:paraId="65EDDFE6" w14:textId="77777777" w:rsidR="000C1EB6" w:rsidRPr="00456283" w:rsidRDefault="000061E8" w:rsidP="00BF4A53">
      <w:pPr>
        <w:autoSpaceDE w:val="0"/>
        <w:autoSpaceDN w:val="0"/>
        <w:adjustRightInd w:val="0"/>
        <w:spacing w:after="0" w:line="240" w:lineRule="auto"/>
        <w:ind w:firstLine="709"/>
        <w:jc w:val="both"/>
        <w:rPr>
          <w:rFonts w:ascii="Times New Roman" w:hAnsi="Times New Roman" w:cs="Times New Roman"/>
          <w:b/>
          <w:sz w:val="28"/>
          <w:szCs w:val="28"/>
          <w:lang w:val="kk-KZ"/>
        </w:rPr>
      </w:pPr>
      <w:r w:rsidRPr="00456283">
        <w:rPr>
          <w:rFonts w:ascii="Times New Roman" w:hAnsi="Times New Roman" w:cs="Times New Roman"/>
          <w:b/>
          <w:sz w:val="28"/>
          <w:szCs w:val="28"/>
          <w:lang w:val="kk-KZ"/>
        </w:rPr>
        <w:t>Қорғауға шығарылатын ғылыми нәтижелер (ғылыми ережелер):</w:t>
      </w:r>
    </w:p>
    <w:p w14:paraId="71B373DC" w14:textId="77777777" w:rsidR="000C1EB6" w:rsidRPr="00BF4A53" w:rsidRDefault="000A395A"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Қорғауға шығарылды:</w:t>
      </w:r>
    </w:p>
    <w:p w14:paraId="0C70C20D" w14:textId="77777777" w:rsidR="00626D65" w:rsidRPr="00BF4A53" w:rsidRDefault="00626D65" w:rsidP="00456283">
      <w:pPr>
        <w:pStyle w:val="a4"/>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Бір кіріс және бір шығысы бар сызықты объектіні адаптивті басқару жүйесін синтездеу тәсілі.</w:t>
      </w:r>
    </w:p>
    <w:p w14:paraId="5CD11B67" w14:textId="77777777" w:rsidR="00626D65" w:rsidRPr="00BF4A53" w:rsidRDefault="00626D65" w:rsidP="00456283">
      <w:pPr>
        <w:pStyle w:val="a4"/>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m-кіріс және n-шығысы бар сызықты объектіні адаптивті басқару жүйесін синтездеу тәсілі.</w:t>
      </w:r>
    </w:p>
    <w:p w14:paraId="5D151E79" w14:textId="77777777" w:rsidR="00626D65" w:rsidRPr="00BF4A53" w:rsidRDefault="00626D65" w:rsidP="00456283">
      <w:pPr>
        <w:pStyle w:val="a4"/>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Сызықты ғарыштық ұшу аппаратын адаптивті б</w:t>
      </w:r>
      <w:r w:rsidR="003F1DDE" w:rsidRPr="00BF4A53">
        <w:rPr>
          <w:rFonts w:ascii="Times New Roman" w:hAnsi="Times New Roman" w:cs="Times New Roman"/>
          <w:sz w:val="28"/>
          <w:szCs w:val="28"/>
          <w:lang w:val="kk-KZ"/>
        </w:rPr>
        <w:t>асқаруды</w:t>
      </w:r>
      <w:r w:rsidRPr="00BF4A53">
        <w:rPr>
          <w:rFonts w:ascii="Times New Roman" w:hAnsi="Times New Roman" w:cs="Times New Roman"/>
          <w:sz w:val="28"/>
          <w:szCs w:val="28"/>
          <w:lang w:val="kk-KZ"/>
        </w:rPr>
        <w:t xml:space="preserve"> синтездеу тәсілі</w:t>
      </w:r>
      <w:r w:rsidR="003F1DDE" w:rsidRPr="00BF4A53">
        <w:rPr>
          <w:rFonts w:ascii="Times New Roman" w:hAnsi="Times New Roman" w:cs="Times New Roman"/>
          <w:sz w:val="28"/>
          <w:szCs w:val="28"/>
          <w:lang w:val="kk-KZ"/>
        </w:rPr>
        <w:t>.</w:t>
      </w:r>
    </w:p>
    <w:p w14:paraId="0E3F02EB" w14:textId="77777777" w:rsidR="003D610B" w:rsidRPr="00BF4A53" w:rsidRDefault="00B56AA6"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Айқын эталондық моделі бар өздігінен </w:t>
      </w:r>
      <w:r w:rsidR="0054283A" w:rsidRPr="00BF4A53">
        <w:rPr>
          <w:rFonts w:ascii="Times New Roman" w:hAnsi="Times New Roman" w:cs="Times New Roman"/>
          <w:sz w:val="28"/>
          <w:szCs w:val="28"/>
          <w:lang w:val="kk-KZ"/>
        </w:rPr>
        <w:t>бейімделетін</w:t>
      </w:r>
      <w:r w:rsidRPr="00BF4A53">
        <w:rPr>
          <w:rFonts w:ascii="Times New Roman" w:hAnsi="Times New Roman" w:cs="Times New Roman"/>
          <w:sz w:val="28"/>
          <w:szCs w:val="28"/>
          <w:lang w:val="kk-KZ"/>
        </w:rPr>
        <w:t xml:space="preserve"> жүйені құру </w:t>
      </w:r>
      <w:r w:rsidR="00936793" w:rsidRPr="00BF4A53">
        <w:rPr>
          <w:rFonts w:ascii="Times New Roman" w:hAnsi="Times New Roman" w:cs="Times New Roman"/>
          <w:sz w:val="28"/>
          <w:szCs w:val="28"/>
          <w:lang w:val="kk-KZ"/>
        </w:rPr>
        <w:t>мақсат</w:t>
      </w:r>
      <w:r w:rsidR="00636F76" w:rsidRPr="00BF4A53">
        <w:rPr>
          <w:rFonts w:ascii="Times New Roman" w:hAnsi="Times New Roman" w:cs="Times New Roman"/>
          <w:sz w:val="28"/>
          <w:szCs w:val="28"/>
          <w:lang w:val="kk-KZ"/>
        </w:rPr>
        <w:t>ы</w:t>
      </w:r>
      <w:r w:rsidRPr="00BF4A53">
        <w:rPr>
          <w:rFonts w:ascii="Times New Roman" w:hAnsi="Times New Roman" w:cs="Times New Roman"/>
          <w:sz w:val="28"/>
          <w:szCs w:val="28"/>
          <w:lang w:val="kk-KZ"/>
        </w:rPr>
        <w:t xml:space="preserve"> қойылады.</w:t>
      </w:r>
      <w:r w:rsidR="006B2AB9" w:rsidRPr="00BF4A53">
        <w:rPr>
          <w:rFonts w:ascii="Times New Roman" w:hAnsi="Times New Roman" w:cs="Times New Roman"/>
          <w:sz w:val="28"/>
          <w:szCs w:val="28"/>
          <w:lang w:val="kk-KZ"/>
        </w:rPr>
        <w:t xml:space="preserve"> Өздігінен </w:t>
      </w:r>
      <w:r w:rsidR="0054283A" w:rsidRPr="00BF4A53">
        <w:rPr>
          <w:rFonts w:ascii="Times New Roman" w:hAnsi="Times New Roman" w:cs="Times New Roman"/>
          <w:sz w:val="28"/>
          <w:szCs w:val="28"/>
          <w:lang w:val="kk-KZ"/>
        </w:rPr>
        <w:t>бейімделетін</w:t>
      </w:r>
      <w:r w:rsidR="006B2AB9" w:rsidRPr="00BF4A53">
        <w:rPr>
          <w:rFonts w:ascii="Times New Roman" w:hAnsi="Times New Roman" w:cs="Times New Roman"/>
          <w:sz w:val="28"/>
          <w:szCs w:val="28"/>
          <w:lang w:val="kk-KZ"/>
        </w:rPr>
        <w:t xml:space="preserve"> жүйелердің екі деңгейлі құрылымына сәйкес</w:t>
      </w:r>
      <w:r w:rsidR="003D610B" w:rsidRPr="00BF4A53">
        <w:rPr>
          <w:rFonts w:ascii="Times New Roman" w:hAnsi="Times New Roman" w:cs="Times New Roman"/>
          <w:sz w:val="28"/>
          <w:szCs w:val="28"/>
          <w:lang w:val="kk-KZ"/>
        </w:rPr>
        <w:t xml:space="preserve"> есеп екі кезеңде шешіледі: негізгі контурды құру және адаптация контурының синтезі.  </w:t>
      </w:r>
    </w:p>
    <w:p w14:paraId="225FA79F" w14:textId="77777777" w:rsidR="003D610B" w:rsidRPr="00BF4A53" w:rsidRDefault="00E418A1"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Негізгі контурды құру</w:t>
      </w:r>
    </w:p>
    <w:p w14:paraId="4AAE45B8" w14:textId="77777777" w:rsidR="00E418A1" w:rsidRPr="00456283" w:rsidRDefault="00F70A40" w:rsidP="00456283">
      <w:pPr>
        <w:pStyle w:val="a4"/>
        <w:numPr>
          <w:ilvl w:val="0"/>
          <w:numId w:val="25"/>
        </w:numPr>
        <w:tabs>
          <w:tab w:val="left" w:pos="1134"/>
        </w:tabs>
        <w:spacing w:after="0" w:line="240" w:lineRule="auto"/>
        <w:ind w:left="0" w:firstLine="709"/>
        <w:jc w:val="both"/>
        <w:rPr>
          <w:rFonts w:ascii="Times New Roman" w:hAnsi="Times New Roman" w:cs="Times New Roman"/>
          <w:sz w:val="28"/>
          <w:szCs w:val="28"/>
          <w:lang w:val="kk-KZ"/>
        </w:rPr>
      </w:pPr>
      <w:r w:rsidRPr="00456283">
        <w:rPr>
          <w:rFonts w:ascii="Times New Roman" w:hAnsi="Times New Roman" w:cs="Times New Roman"/>
          <w:sz w:val="28"/>
          <w:szCs w:val="28"/>
          <w:lang w:val="kk-KZ"/>
        </w:rPr>
        <w:t xml:space="preserve">Ляпуновтың градиентті-жылдамдықтық вектор-функциясы тәсілімен </w:t>
      </w:r>
      <w:r w:rsidR="00F13612" w:rsidRPr="00456283">
        <w:rPr>
          <w:rFonts w:ascii="Times New Roman" w:hAnsi="Times New Roman" w:cs="Times New Roman"/>
          <w:sz w:val="28"/>
          <w:szCs w:val="28"/>
          <w:lang w:val="kk-KZ"/>
        </w:rPr>
        <w:t>басқару жүйесінің</w:t>
      </w:r>
      <w:r w:rsidR="00640CE5" w:rsidRPr="00456283">
        <w:rPr>
          <w:rFonts w:ascii="Times New Roman" w:hAnsi="Times New Roman" w:cs="Times New Roman"/>
          <w:sz w:val="28"/>
          <w:szCs w:val="28"/>
          <w:lang w:val="kk-KZ"/>
        </w:rPr>
        <w:t xml:space="preserve"> апериодтық робасты орнықтылық шарттарын анықтау және </w:t>
      </w:r>
      <w:r w:rsidR="00F13612" w:rsidRPr="00456283">
        <w:rPr>
          <w:rFonts w:ascii="Times New Roman" w:hAnsi="Times New Roman" w:cs="Times New Roman"/>
          <w:sz w:val="28"/>
          <w:szCs w:val="28"/>
          <w:lang w:val="kk-KZ"/>
        </w:rPr>
        <w:t xml:space="preserve"> </w:t>
      </w:r>
      <w:r w:rsidR="00640CE5" w:rsidRPr="00456283">
        <w:rPr>
          <w:rFonts w:ascii="Times New Roman" w:hAnsi="Times New Roman" w:cs="Times New Roman"/>
          <w:sz w:val="28"/>
          <w:szCs w:val="28"/>
          <w:lang w:val="kk-KZ"/>
        </w:rPr>
        <w:t>зерттеу.</w:t>
      </w:r>
    </w:p>
    <w:p w14:paraId="1AB57E36" w14:textId="77777777" w:rsidR="0091040B" w:rsidRPr="00456283" w:rsidRDefault="0091040B" w:rsidP="00456283">
      <w:pPr>
        <w:pStyle w:val="a4"/>
        <w:numPr>
          <w:ilvl w:val="0"/>
          <w:numId w:val="25"/>
        </w:numPr>
        <w:tabs>
          <w:tab w:val="left" w:pos="1134"/>
        </w:tabs>
        <w:spacing w:after="0" w:line="240" w:lineRule="auto"/>
        <w:ind w:left="0" w:firstLine="709"/>
        <w:jc w:val="both"/>
        <w:rPr>
          <w:rFonts w:ascii="Times New Roman" w:hAnsi="Times New Roman" w:cs="Times New Roman"/>
          <w:sz w:val="28"/>
          <w:szCs w:val="28"/>
          <w:lang w:val="kk-KZ"/>
        </w:rPr>
      </w:pPr>
      <w:r w:rsidRPr="00456283">
        <w:rPr>
          <w:rFonts w:ascii="Times New Roman" w:hAnsi="Times New Roman" w:cs="Times New Roman"/>
          <w:sz w:val="28"/>
          <w:szCs w:val="28"/>
          <w:lang w:val="kk-KZ"/>
        </w:rPr>
        <w:t xml:space="preserve">Ляпуновтың градиентті-жылдамдықтық вектор-функциясы тәсілімен </w:t>
      </w:r>
      <w:r w:rsidRPr="00456283">
        <w:rPr>
          <w:rFonts w:ascii="Times New Roman" w:hAnsi="Times New Roman" w:cs="Times New Roman"/>
          <w:color w:val="000000" w:themeColor="text1"/>
          <w:sz w:val="28"/>
          <w:szCs w:val="28"/>
          <w:lang w:val="kk-KZ"/>
        </w:rPr>
        <w:t xml:space="preserve">параметрлері берілген </w:t>
      </w:r>
      <w:r w:rsidRPr="00456283">
        <w:rPr>
          <w:rFonts w:ascii="Times New Roman" w:hAnsi="Times New Roman" w:cs="Times New Roman"/>
          <w:sz w:val="28"/>
          <w:szCs w:val="28"/>
          <w:lang w:val="kk-KZ"/>
        </w:rPr>
        <w:t>қажетті динамикасы бар модельдің апериодтық робасты орнықтылық шарттарын анықтау және  зерттеу.</w:t>
      </w:r>
    </w:p>
    <w:p w14:paraId="3FB79357" w14:textId="77777777" w:rsidR="0091040B" w:rsidRPr="00456283" w:rsidRDefault="0091040B" w:rsidP="00456283">
      <w:pPr>
        <w:pStyle w:val="a4"/>
        <w:numPr>
          <w:ilvl w:val="0"/>
          <w:numId w:val="25"/>
        </w:numPr>
        <w:tabs>
          <w:tab w:val="left" w:pos="1134"/>
        </w:tabs>
        <w:spacing w:after="0" w:line="240" w:lineRule="auto"/>
        <w:ind w:left="0" w:firstLine="709"/>
        <w:rPr>
          <w:rFonts w:ascii="Times New Roman" w:hAnsi="Times New Roman" w:cs="Times New Roman"/>
          <w:sz w:val="28"/>
          <w:szCs w:val="28"/>
          <w:lang w:val="kk-KZ"/>
        </w:rPr>
      </w:pPr>
      <w:r w:rsidRPr="00456283">
        <w:rPr>
          <w:rFonts w:ascii="Times New Roman" w:hAnsi="Times New Roman" w:cs="Times New Roman"/>
          <w:sz w:val="28"/>
          <w:szCs w:val="28"/>
          <w:lang w:val="kk-KZ"/>
        </w:rPr>
        <w:t>Негізгі контурдың регуляторының коэффициенттерін есептеу.</w:t>
      </w:r>
    </w:p>
    <w:p w14:paraId="009C5384" w14:textId="77777777" w:rsidR="00D861E7" w:rsidRPr="00BF4A53" w:rsidRDefault="0000711B" w:rsidP="00BF4A53">
      <w:pPr>
        <w:spacing w:after="0" w:line="240" w:lineRule="auto"/>
        <w:ind w:firstLine="709"/>
        <w:rPr>
          <w:rFonts w:ascii="Times New Roman" w:hAnsi="Times New Roman" w:cs="Times New Roman"/>
          <w:sz w:val="28"/>
          <w:szCs w:val="28"/>
          <w:lang w:val="kk-KZ"/>
        </w:rPr>
      </w:pPr>
      <w:r w:rsidRPr="00BF4A53">
        <w:rPr>
          <w:rFonts w:ascii="Times New Roman" w:hAnsi="Times New Roman" w:cs="Times New Roman"/>
          <w:sz w:val="28"/>
          <w:szCs w:val="28"/>
          <w:lang w:val="kk-KZ"/>
        </w:rPr>
        <w:t>Адаптация контурының синтезі</w:t>
      </w:r>
    </w:p>
    <w:p w14:paraId="083C9971" w14:textId="77777777" w:rsidR="0000711B" w:rsidRPr="00BF4A53" w:rsidRDefault="00263284" w:rsidP="00456283">
      <w:pPr>
        <w:pStyle w:val="a4"/>
        <w:numPr>
          <w:ilvl w:val="0"/>
          <w:numId w:val="26"/>
        </w:numPr>
        <w:tabs>
          <w:tab w:val="left" w:pos="993"/>
        </w:tabs>
        <w:spacing w:after="0" w:line="240" w:lineRule="auto"/>
        <w:ind w:left="0" w:firstLine="709"/>
        <w:rPr>
          <w:rFonts w:ascii="Times New Roman" w:hAnsi="Times New Roman" w:cs="Times New Roman"/>
          <w:sz w:val="28"/>
          <w:szCs w:val="28"/>
          <w:lang w:val="kk-KZ"/>
        </w:rPr>
      </w:pPr>
      <w:r w:rsidRPr="00BF4A53">
        <w:rPr>
          <w:rFonts w:ascii="Times New Roman" w:hAnsi="Times New Roman" w:cs="Times New Roman"/>
          <w:sz w:val="28"/>
          <w:szCs w:val="28"/>
          <w:lang w:val="kk-KZ"/>
        </w:rPr>
        <w:t>Жалпыланған реттелетін объектінің моделін құру.</w:t>
      </w:r>
    </w:p>
    <w:p w14:paraId="17D73728" w14:textId="77777777" w:rsidR="00AB455B" w:rsidRPr="00BF4A53" w:rsidRDefault="00AB455B" w:rsidP="00456283">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градиентті-жылдамдықтық вектор-функциясы тәсілімен жалпыланған реттелетін объектінің апериодтық робасты орнықтылық шарттарын анықтау және  зерттеу.</w:t>
      </w:r>
    </w:p>
    <w:p w14:paraId="366BB3DD" w14:textId="77777777" w:rsidR="00931CB9" w:rsidRPr="00BF4A53" w:rsidRDefault="00F85B4E" w:rsidP="00456283">
      <w:pPr>
        <w:pStyle w:val="a4"/>
        <w:numPr>
          <w:ilvl w:val="0"/>
          <w:numId w:val="26"/>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Жалпыланған реттелетін объектінің апериодтық робасты орнықтылық шарттарынан адаптация контурын реттеу коэффициенттерін есептеу. </w:t>
      </w:r>
    </w:p>
    <w:p w14:paraId="4E61E690" w14:textId="6C29B92D" w:rsidR="00272EBA" w:rsidRPr="00BF4A53" w:rsidRDefault="0015155E" w:rsidP="00BF4A53">
      <w:pPr>
        <w:pStyle w:val="aff3"/>
        <w:tabs>
          <w:tab w:val="left" w:pos="3645"/>
          <w:tab w:val="left" w:pos="5139"/>
          <w:tab w:val="left" w:pos="7249"/>
        </w:tabs>
        <w:ind w:firstLine="709"/>
        <w:jc w:val="both"/>
        <w:rPr>
          <w:lang w:val="kk-KZ"/>
        </w:rPr>
      </w:pPr>
      <w:r w:rsidRPr="00456283">
        <w:rPr>
          <w:b/>
          <w:lang w:val="kk-KZ"/>
        </w:rPr>
        <w:t>Диссетациялық жұмыстың теориялық және өндірістік маңызы</w:t>
      </w:r>
      <w:r w:rsidRPr="00BF4A53">
        <w:rPr>
          <w:lang w:val="kk-KZ"/>
        </w:rPr>
        <w:t>.</w:t>
      </w:r>
      <w:r w:rsidR="00EE42AF" w:rsidRPr="00BF4A53">
        <w:rPr>
          <w:lang w:val="kk-KZ"/>
        </w:rPr>
        <w:t xml:space="preserve"> </w:t>
      </w:r>
      <w:r w:rsidR="00CE38C4" w:rsidRPr="00BF4A53">
        <w:rPr>
          <w:lang w:val="kk-KZ"/>
        </w:rPr>
        <w:t xml:space="preserve">Диссертациялық жұмыстың теориялық және өндірістік маңыздылығы </w:t>
      </w:r>
      <w:r w:rsidR="00EE42AF" w:rsidRPr="00BF4A53">
        <w:rPr>
          <w:lang w:val="kk-KZ"/>
        </w:rPr>
        <w:t xml:space="preserve">ұсынылған </w:t>
      </w:r>
      <w:r w:rsidR="00BB60A7" w:rsidRPr="00BF4A53">
        <w:rPr>
          <w:lang w:val="kk-KZ"/>
        </w:rPr>
        <w:t xml:space="preserve">адаптивті басқару жүйелерін синтездеу </w:t>
      </w:r>
      <w:r w:rsidR="00EE42AF" w:rsidRPr="00BF4A53">
        <w:rPr>
          <w:lang w:val="kk-KZ"/>
        </w:rPr>
        <w:t>күрделі техникалық жүйелерді басқару есептерін шешуге</w:t>
      </w:r>
      <w:r w:rsidR="00BB60A7" w:rsidRPr="00BF4A53">
        <w:rPr>
          <w:lang w:val="kk-KZ"/>
        </w:rPr>
        <w:t xml:space="preserve"> және </w:t>
      </w:r>
      <w:r w:rsidR="00F36377" w:rsidRPr="00BF4A53">
        <w:rPr>
          <w:lang w:val="kk-KZ"/>
        </w:rPr>
        <w:t>жоғары сапа көрсеткіштермен басқару жүйесінің орнықтылығын</w:t>
      </w:r>
      <w:r w:rsidR="0020683F" w:rsidRPr="00BF4A53">
        <w:rPr>
          <w:lang w:val="kk-KZ"/>
        </w:rPr>
        <w:t>, қажетті динамикасын</w:t>
      </w:r>
      <w:r w:rsidR="00F36377" w:rsidRPr="00BF4A53">
        <w:rPr>
          <w:lang w:val="kk-KZ"/>
        </w:rPr>
        <w:t xml:space="preserve"> қамтамасыз ету</w:t>
      </w:r>
      <w:r w:rsidR="00EE42AF" w:rsidRPr="00BF4A53">
        <w:rPr>
          <w:lang w:val="kk-KZ"/>
        </w:rPr>
        <w:t xml:space="preserve"> мүмкінді</w:t>
      </w:r>
      <w:r w:rsidR="00F36377" w:rsidRPr="00BF4A53">
        <w:rPr>
          <w:lang w:val="kk-KZ"/>
        </w:rPr>
        <w:t>гін береді</w:t>
      </w:r>
      <w:r w:rsidR="00EE42AF" w:rsidRPr="00BF4A53">
        <w:rPr>
          <w:lang w:val="kk-KZ"/>
        </w:rPr>
        <w:t>.</w:t>
      </w:r>
      <w:r w:rsidR="009C2FA6" w:rsidRPr="00BF4A53">
        <w:rPr>
          <w:lang w:val="kk-KZ"/>
        </w:rPr>
        <w:t xml:space="preserve"> Жұмыста келтірілген нәтижелер </w:t>
      </w:r>
      <w:r w:rsidR="004C1E88" w:rsidRPr="00BF4A53">
        <w:rPr>
          <w:lang w:val="kk-KZ"/>
        </w:rPr>
        <w:t>Қызылорда облысының Оңтүстік-Батыс Қызылқия кен орындарына қуаты 2500 кВт газ поршенді электр станциясында сынақтан өткізілді. Сынақ нәтижесінде жүктеменің 20-25%, яғни 0,12-0,15 Гц шегінде қысқа іске қосу тербелістері кезінде газ поршенді қондырғылардың (генераторлардың) айналымдарының тұрақтылығын жақсарту анықталды</w:t>
      </w:r>
      <w:r w:rsidR="00272EBA" w:rsidRPr="00BF4A53">
        <w:rPr>
          <w:lang w:val="kk-KZ"/>
        </w:rPr>
        <w:t>, енгізу актісі (Қосымша А)-да келтірілген.</w:t>
      </w:r>
    </w:p>
    <w:p w14:paraId="17C2B668" w14:textId="77777777" w:rsidR="0015155E" w:rsidRPr="00BF4A53" w:rsidRDefault="0073618D" w:rsidP="00BF4A53">
      <w:pPr>
        <w:autoSpaceDE w:val="0"/>
        <w:autoSpaceDN w:val="0"/>
        <w:adjustRightInd w:val="0"/>
        <w:spacing w:after="0" w:line="240" w:lineRule="auto"/>
        <w:ind w:firstLine="709"/>
        <w:jc w:val="both"/>
        <w:rPr>
          <w:rFonts w:ascii="Times New Roman" w:hAnsi="Times New Roman" w:cs="Times New Roman"/>
          <w:color w:val="FF0000"/>
          <w:sz w:val="28"/>
          <w:szCs w:val="28"/>
          <w:lang w:val="kk-KZ"/>
        </w:rPr>
      </w:pPr>
      <w:r w:rsidRPr="00456283">
        <w:rPr>
          <w:rFonts w:ascii="Times New Roman" w:hAnsi="Times New Roman" w:cs="Times New Roman"/>
          <w:b/>
          <w:sz w:val="28"/>
          <w:szCs w:val="28"/>
          <w:lang w:val="kk-KZ"/>
        </w:rPr>
        <w:t>Автордың жеке үлесі.</w:t>
      </w:r>
      <w:r w:rsidRPr="00BF4A53">
        <w:rPr>
          <w:rFonts w:ascii="Times New Roman" w:hAnsi="Times New Roman" w:cs="Times New Roman"/>
          <w:sz w:val="28"/>
          <w:szCs w:val="28"/>
          <w:lang w:val="kk-KZ"/>
        </w:rPr>
        <w:t xml:space="preserve"> Ляпуновтың градиентті-жылдамдықтық вектор-функциясы тәсілімен бір кірісі және бір шығысы бар сызықты адаптивті басқару жүйесін</w:t>
      </w:r>
      <w:r w:rsidR="00211416" w:rsidRPr="00BF4A53">
        <w:rPr>
          <w:rFonts w:ascii="Times New Roman" w:hAnsi="Times New Roman" w:cs="Times New Roman"/>
          <w:sz w:val="28"/>
          <w:szCs w:val="28"/>
          <w:lang w:val="kk-KZ"/>
        </w:rPr>
        <w:t xml:space="preserve"> синтездеу тәсілі әзірленді.</w:t>
      </w:r>
      <w:r w:rsidRPr="00BF4A53">
        <w:rPr>
          <w:rFonts w:ascii="Times New Roman" w:hAnsi="Times New Roman" w:cs="Times New Roman"/>
          <w:sz w:val="28"/>
          <w:szCs w:val="28"/>
          <w:lang w:val="kk-KZ"/>
        </w:rPr>
        <w:t xml:space="preserve"> Ляпуновтың градиентті-жылдамдықтық вектор-функциясы тәсілімен m кірісі және n шығысы бар сызықты адаптив</w:t>
      </w:r>
      <w:r w:rsidR="00847FEB" w:rsidRPr="00BF4A53">
        <w:rPr>
          <w:rFonts w:ascii="Times New Roman" w:hAnsi="Times New Roman" w:cs="Times New Roman"/>
          <w:sz w:val="28"/>
          <w:szCs w:val="28"/>
          <w:lang w:val="kk-KZ"/>
        </w:rPr>
        <w:t xml:space="preserve">ті басқару </w:t>
      </w:r>
      <w:r w:rsidR="00211416" w:rsidRPr="00BF4A53">
        <w:rPr>
          <w:rFonts w:ascii="Times New Roman" w:hAnsi="Times New Roman" w:cs="Times New Roman"/>
          <w:sz w:val="28"/>
          <w:szCs w:val="28"/>
          <w:lang w:val="kk-KZ"/>
        </w:rPr>
        <w:t>жүйесін синтездеу тәсілі әзірленді.</w:t>
      </w:r>
      <w:r w:rsidRPr="00BF4A53">
        <w:rPr>
          <w:rFonts w:ascii="Times New Roman" w:hAnsi="Times New Roman" w:cs="Times New Roman"/>
          <w:color w:val="FF0000"/>
          <w:sz w:val="28"/>
          <w:szCs w:val="28"/>
          <w:lang w:val="kk-KZ"/>
        </w:rPr>
        <w:t xml:space="preserve"> </w:t>
      </w:r>
    </w:p>
    <w:p w14:paraId="23DC6742" w14:textId="77777777" w:rsidR="00B24231" w:rsidRPr="00BF4A53" w:rsidRDefault="00A83E56"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sz w:val="28"/>
          <w:szCs w:val="28"/>
          <w:lang w:val="kk-KZ"/>
        </w:rPr>
        <w:t>Диссертация нәтижелерінің апробациясы</w:t>
      </w:r>
      <w:r w:rsidR="00541EC7" w:rsidRPr="00456283">
        <w:rPr>
          <w:rFonts w:ascii="Times New Roman" w:hAnsi="Times New Roman" w:cs="Times New Roman"/>
          <w:b/>
          <w:sz w:val="28"/>
          <w:szCs w:val="28"/>
          <w:lang w:val="kk-KZ"/>
        </w:rPr>
        <w:t xml:space="preserve"> және жарияланымдар</w:t>
      </w:r>
      <w:r w:rsidRPr="00BF4A53">
        <w:rPr>
          <w:rFonts w:ascii="Times New Roman" w:hAnsi="Times New Roman" w:cs="Times New Roman"/>
          <w:i/>
          <w:sz w:val="28"/>
          <w:szCs w:val="28"/>
          <w:lang w:val="kk-KZ"/>
        </w:rPr>
        <w:t>.</w:t>
      </w:r>
      <w:r w:rsidRPr="00BF4A53">
        <w:rPr>
          <w:rFonts w:ascii="Times New Roman" w:hAnsi="Times New Roman" w:cs="Times New Roman"/>
          <w:sz w:val="28"/>
          <w:szCs w:val="28"/>
          <w:lang w:val="kk-KZ"/>
        </w:rPr>
        <w:t xml:space="preserve"> Диссертациялық жұмыстың тақыры</w:t>
      </w:r>
      <w:r w:rsidR="00AA69F9" w:rsidRPr="00BF4A53">
        <w:rPr>
          <w:rFonts w:ascii="Times New Roman" w:hAnsi="Times New Roman" w:cs="Times New Roman"/>
          <w:sz w:val="28"/>
          <w:szCs w:val="28"/>
          <w:lang w:val="kk-KZ"/>
        </w:rPr>
        <w:t>бы</w:t>
      </w:r>
      <w:r w:rsidRPr="00BF4A53">
        <w:rPr>
          <w:rFonts w:ascii="Times New Roman" w:hAnsi="Times New Roman" w:cs="Times New Roman"/>
          <w:sz w:val="28"/>
          <w:szCs w:val="28"/>
          <w:lang w:val="kk-KZ"/>
        </w:rPr>
        <w:t xml:space="preserve"> бойынша ізденуші </w:t>
      </w:r>
      <w:r w:rsidR="00847FEB" w:rsidRPr="00BF4A53">
        <w:rPr>
          <w:rFonts w:ascii="Times New Roman" w:hAnsi="Times New Roman" w:cs="Times New Roman"/>
          <w:sz w:val="28"/>
          <w:szCs w:val="28"/>
          <w:lang w:val="kk-KZ"/>
        </w:rPr>
        <w:t>5</w:t>
      </w:r>
      <w:r w:rsidRPr="00BF4A53">
        <w:rPr>
          <w:rFonts w:ascii="Times New Roman" w:hAnsi="Times New Roman" w:cs="Times New Roman"/>
          <w:sz w:val="28"/>
          <w:szCs w:val="28"/>
          <w:lang w:val="kk-KZ"/>
        </w:rPr>
        <w:t xml:space="preserve"> бас</w:t>
      </w:r>
      <w:r w:rsidR="00AA69F9" w:rsidRPr="00BF4A53">
        <w:rPr>
          <w:rFonts w:ascii="Times New Roman" w:hAnsi="Times New Roman" w:cs="Times New Roman"/>
          <w:sz w:val="28"/>
          <w:szCs w:val="28"/>
          <w:lang w:val="kk-KZ"/>
        </w:rPr>
        <w:t>па жұмысты</w:t>
      </w:r>
      <w:r w:rsidRPr="00BF4A53">
        <w:rPr>
          <w:rFonts w:ascii="Times New Roman" w:hAnsi="Times New Roman" w:cs="Times New Roman"/>
          <w:sz w:val="28"/>
          <w:szCs w:val="28"/>
          <w:lang w:val="kk-KZ"/>
        </w:rPr>
        <w:t xml:space="preserve"> жариялады, оның ішінде: бір мақала Scopus деректер </w:t>
      </w:r>
      <w:r w:rsidR="00AA69F9" w:rsidRPr="00BF4A53">
        <w:rPr>
          <w:rFonts w:ascii="Times New Roman" w:hAnsi="Times New Roman" w:cs="Times New Roman"/>
          <w:sz w:val="28"/>
          <w:szCs w:val="28"/>
          <w:lang w:val="kk-KZ"/>
        </w:rPr>
        <w:t>базасына</w:t>
      </w:r>
      <w:r w:rsidR="00847FEB" w:rsidRPr="00BF4A53">
        <w:rPr>
          <w:rFonts w:ascii="Times New Roman" w:hAnsi="Times New Roman" w:cs="Times New Roman"/>
          <w:sz w:val="28"/>
          <w:szCs w:val="28"/>
          <w:lang w:val="kk-KZ"/>
        </w:rPr>
        <w:t xml:space="preserve"> кіретін журналда жарияланған, төрт</w:t>
      </w:r>
      <w:r w:rsidR="00AA69F9" w:rsidRPr="00BF4A53">
        <w:rPr>
          <w:rFonts w:ascii="Times New Roman" w:hAnsi="Times New Roman" w:cs="Times New Roman"/>
          <w:sz w:val="28"/>
          <w:szCs w:val="28"/>
          <w:lang w:val="kk-KZ"/>
        </w:rPr>
        <w:t xml:space="preserve"> мақала ҚР Ғылым және жоғары білім министрлігінің ғылым және жоғары білім саласында сапаны қамтамасыз ету комитеті ұсынатын ғылыми басылымдарда жарияланған.</w:t>
      </w:r>
    </w:p>
    <w:p w14:paraId="597220A6" w14:textId="68CB3339" w:rsidR="00106A6B" w:rsidRPr="00EC3263" w:rsidRDefault="00106A6B" w:rsidP="00456283">
      <w:pPr>
        <w:pStyle w:val="Default"/>
        <w:numPr>
          <w:ilvl w:val="0"/>
          <w:numId w:val="27"/>
        </w:numPr>
        <w:tabs>
          <w:tab w:val="left" w:pos="993"/>
        </w:tabs>
        <w:ind w:left="0" w:firstLine="709"/>
        <w:jc w:val="both"/>
        <w:rPr>
          <w:sz w:val="28"/>
          <w:szCs w:val="28"/>
          <w:lang w:val="kk-KZ"/>
        </w:rPr>
      </w:pPr>
      <w:r w:rsidRPr="00EC3263">
        <w:rPr>
          <w:sz w:val="28"/>
          <w:szCs w:val="28"/>
          <w:lang w:val="kk-KZ"/>
        </w:rPr>
        <w:t>Synthesis of a gradient-velocity control system using the Lyapunov vector-function method for an object with one input and one output</w:t>
      </w:r>
      <w:r w:rsidR="00456283">
        <w:rPr>
          <w:sz w:val="28"/>
          <w:szCs w:val="28"/>
          <w:lang w:val="kk-KZ"/>
        </w:rPr>
        <w:t xml:space="preserve"> /</w:t>
      </w:r>
      <w:r w:rsidRPr="00BF4A53">
        <w:rPr>
          <w:b/>
          <w:sz w:val="28"/>
          <w:szCs w:val="28"/>
          <w:lang w:val="kk-KZ"/>
        </w:rPr>
        <w:t xml:space="preserve">/ </w:t>
      </w:r>
      <w:r w:rsidRPr="00EC3263">
        <w:rPr>
          <w:iCs/>
          <w:sz w:val="28"/>
          <w:szCs w:val="28"/>
          <w:lang w:val="kk-KZ"/>
        </w:rPr>
        <w:t>Journal of the Balkan Tribological Association</w:t>
      </w:r>
      <w:r w:rsidR="00EC3263">
        <w:rPr>
          <w:iCs/>
          <w:sz w:val="28"/>
          <w:szCs w:val="28"/>
          <w:lang w:val="kk-KZ"/>
        </w:rPr>
        <w:t xml:space="preserve">. – 2022. – </w:t>
      </w:r>
      <w:r w:rsidRPr="00EC3263">
        <w:rPr>
          <w:iCs/>
          <w:sz w:val="28"/>
          <w:szCs w:val="28"/>
          <w:lang w:val="kk-KZ"/>
        </w:rPr>
        <w:t xml:space="preserve">Vol. 28, </w:t>
      </w:r>
      <w:r w:rsidR="00EC3263">
        <w:rPr>
          <w:iCs/>
          <w:sz w:val="28"/>
          <w:szCs w:val="28"/>
          <w:lang w:val="kk-KZ"/>
        </w:rPr>
        <w:t>№</w:t>
      </w:r>
      <w:r w:rsidRPr="00EC3263">
        <w:rPr>
          <w:iCs/>
          <w:sz w:val="28"/>
          <w:szCs w:val="28"/>
          <w:lang w:val="kk-KZ"/>
        </w:rPr>
        <w:t>6</w:t>
      </w:r>
      <w:r w:rsidR="00EC3263">
        <w:rPr>
          <w:iCs/>
          <w:sz w:val="28"/>
          <w:szCs w:val="28"/>
          <w:lang w:val="kk-KZ"/>
        </w:rPr>
        <w:t xml:space="preserve">. – Р. </w:t>
      </w:r>
      <w:r w:rsidRPr="00EC3263">
        <w:rPr>
          <w:iCs/>
          <w:sz w:val="28"/>
          <w:szCs w:val="28"/>
          <w:lang w:val="kk-KZ"/>
        </w:rPr>
        <w:t>799</w:t>
      </w:r>
      <w:r w:rsidR="00EC3263">
        <w:rPr>
          <w:iCs/>
          <w:sz w:val="28"/>
          <w:szCs w:val="28"/>
          <w:lang w:val="kk-KZ"/>
        </w:rPr>
        <w:t>-</w:t>
      </w:r>
      <w:r w:rsidRPr="00EC3263">
        <w:rPr>
          <w:iCs/>
          <w:sz w:val="28"/>
          <w:szCs w:val="28"/>
          <w:lang w:val="kk-KZ"/>
        </w:rPr>
        <w:t>813</w:t>
      </w:r>
      <w:r w:rsidR="00EC3263">
        <w:rPr>
          <w:iCs/>
          <w:sz w:val="28"/>
          <w:szCs w:val="28"/>
          <w:lang w:val="kk-KZ"/>
        </w:rPr>
        <w:t>.</w:t>
      </w:r>
    </w:p>
    <w:p w14:paraId="0A5B59B3" w14:textId="23E24F8B" w:rsidR="00847FEB" w:rsidRPr="00BF4A53" w:rsidRDefault="00B248EA" w:rsidP="00456283">
      <w:pPr>
        <w:pStyle w:val="a4"/>
        <w:numPr>
          <w:ilvl w:val="0"/>
          <w:numId w:val="2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Синтез настраиваемого регулятора основного контура адаптивной системы управления с одним входом и одним выходом</w:t>
      </w:r>
      <w:r w:rsidR="0045628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Вестник НИА РК</w:t>
      </w:r>
      <w:r w:rsidR="00EC3263">
        <w:rPr>
          <w:rFonts w:ascii="Times New Roman" w:hAnsi="Times New Roman" w:cs="Times New Roman"/>
          <w:sz w:val="28"/>
          <w:szCs w:val="28"/>
          <w:lang w:val="kk-KZ"/>
        </w:rPr>
        <w:t xml:space="preserve">. – 20223. – </w:t>
      </w:r>
      <w:r w:rsidRPr="00BF4A53">
        <w:rPr>
          <w:rFonts w:ascii="Times New Roman" w:hAnsi="Times New Roman" w:cs="Times New Roman"/>
          <w:sz w:val="28"/>
          <w:szCs w:val="28"/>
          <w:lang w:val="kk-KZ"/>
        </w:rPr>
        <w:t>№3(89)</w:t>
      </w:r>
      <w:r w:rsidR="00EC3263">
        <w:rPr>
          <w:rFonts w:ascii="Times New Roman" w:hAnsi="Times New Roman" w:cs="Times New Roman"/>
          <w:sz w:val="28"/>
          <w:szCs w:val="28"/>
          <w:lang w:val="kk-KZ"/>
        </w:rPr>
        <w:t xml:space="preserve">. – С. </w:t>
      </w:r>
      <w:r w:rsidRPr="00BF4A53">
        <w:rPr>
          <w:rFonts w:ascii="Times New Roman" w:hAnsi="Times New Roman" w:cs="Times New Roman"/>
          <w:sz w:val="28"/>
          <w:szCs w:val="28"/>
          <w:lang w:val="kk-KZ"/>
        </w:rPr>
        <w:t>46-56</w:t>
      </w:r>
      <w:r w:rsidR="00EC3263">
        <w:rPr>
          <w:rFonts w:ascii="Times New Roman" w:hAnsi="Times New Roman" w:cs="Times New Roman"/>
          <w:sz w:val="28"/>
          <w:szCs w:val="28"/>
          <w:lang w:val="kk-KZ"/>
        </w:rPr>
        <w:t>.</w:t>
      </w:r>
    </w:p>
    <w:p w14:paraId="6D8CCFE3" w14:textId="0DE8FEC2" w:rsidR="00927BF7" w:rsidRPr="00BF4A53" w:rsidRDefault="00C116F2" w:rsidP="00456283">
      <w:pPr>
        <w:pStyle w:val="a4"/>
        <w:numPr>
          <w:ilvl w:val="0"/>
          <w:numId w:val="27"/>
        </w:numPr>
        <w:tabs>
          <w:tab w:val="left" w:pos="993"/>
        </w:tabs>
        <w:autoSpaceDE w:val="0"/>
        <w:autoSpaceDN w:val="0"/>
        <w:adjustRightInd w:val="0"/>
        <w:spacing w:after="0" w:line="240" w:lineRule="auto"/>
        <w:ind w:left="0" w:firstLine="709"/>
        <w:jc w:val="both"/>
        <w:rPr>
          <w:sz w:val="28"/>
          <w:szCs w:val="28"/>
          <w:lang w:val="kk-KZ"/>
        </w:rPr>
      </w:pPr>
      <w:r w:rsidRPr="00BF4A53">
        <w:rPr>
          <w:rFonts w:ascii="Times New Roman" w:hAnsi="Times New Roman" w:cs="Times New Roman"/>
          <w:sz w:val="28"/>
          <w:szCs w:val="28"/>
          <w:lang w:val="kk-KZ"/>
        </w:rPr>
        <w:t>Синтез адаптера для объекта с одним входом и одним выходом градиенто-скоростным методом вектор-функции Ляпунова</w:t>
      </w:r>
      <w:r w:rsidR="00456283">
        <w:rPr>
          <w:rFonts w:ascii="Times New Roman" w:hAnsi="Times New Roman" w:cs="Times New Roman"/>
          <w:sz w:val="28"/>
          <w:szCs w:val="28"/>
          <w:lang w:val="kk-KZ"/>
        </w:rPr>
        <w:t xml:space="preserve"> /</w:t>
      </w:r>
      <w:r w:rsidR="00B7761D"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r w:rsidR="00EC3263">
        <w:rPr>
          <w:rFonts w:ascii="Times New Roman" w:hAnsi="Times New Roman" w:cs="Times New Roman"/>
          <w:sz w:val="28"/>
          <w:szCs w:val="28"/>
          <w:lang w:val="kk-KZ"/>
        </w:rPr>
        <w:t>Вестник Торайгыров университет. – 2021. – №</w:t>
      </w:r>
      <w:r w:rsidR="00927BF7" w:rsidRPr="00BF4A53">
        <w:rPr>
          <w:rFonts w:ascii="Times New Roman" w:hAnsi="Times New Roman" w:cs="Times New Roman"/>
          <w:sz w:val="28"/>
          <w:szCs w:val="28"/>
          <w:lang w:val="kk-KZ"/>
        </w:rPr>
        <w:t>1</w:t>
      </w:r>
      <w:r w:rsidR="00B7761D" w:rsidRPr="00BF4A53">
        <w:rPr>
          <w:rFonts w:ascii="Times New Roman" w:hAnsi="Times New Roman" w:cs="Times New Roman"/>
          <w:sz w:val="28"/>
          <w:szCs w:val="28"/>
          <w:lang w:val="kk-KZ"/>
        </w:rPr>
        <w:t xml:space="preserve">. – </w:t>
      </w:r>
      <w:r w:rsidR="00EC3263" w:rsidRPr="00BF4A53">
        <w:rPr>
          <w:rFonts w:ascii="Times New Roman" w:hAnsi="Times New Roman" w:cs="Times New Roman"/>
          <w:sz w:val="28"/>
          <w:szCs w:val="28"/>
          <w:lang w:val="kk-KZ"/>
        </w:rPr>
        <w:t>С</w:t>
      </w:r>
      <w:r w:rsidR="00B7761D" w:rsidRPr="00BF4A53">
        <w:rPr>
          <w:rFonts w:ascii="Times New Roman" w:hAnsi="Times New Roman" w:cs="Times New Roman"/>
          <w:sz w:val="28"/>
          <w:szCs w:val="28"/>
          <w:lang w:val="kk-KZ"/>
        </w:rPr>
        <w:t>.</w:t>
      </w:r>
      <w:r w:rsidR="00EC3263">
        <w:rPr>
          <w:rFonts w:ascii="Times New Roman" w:hAnsi="Times New Roman" w:cs="Times New Roman"/>
          <w:sz w:val="28"/>
          <w:szCs w:val="28"/>
          <w:lang w:val="kk-KZ"/>
        </w:rPr>
        <w:t xml:space="preserve"> </w:t>
      </w:r>
      <w:r w:rsidR="00B7761D" w:rsidRPr="00BF4A53">
        <w:rPr>
          <w:rFonts w:ascii="Times New Roman" w:hAnsi="Times New Roman" w:cs="Times New Roman"/>
          <w:sz w:val="28"/>
          <w:szCs w:val="28"/>
          <w:lang w:val="kk-KZ"/>
        </w:rPr>
        <w:t>58-68</w:t>
      </w:r>
      <w:r w:rsidR="00EC3263">
        <w:rPr>
          <w:rFonts w:ascii="Times New Roman" w:hAnsi="Times New Roman" w:cs="Times New Roman"/>
          <w:sz w:val="28"/>
          <w:szCs w:val="28"/>
          <w:lang w:val="kk-KZ"/>
        </w:rPr>
        <w:t>.</w:t>
      </w:r>
    </w:p>
    <w:p w14:paraId="4E102995" w14:textId="21714F79" w:rsidR="00927BF7" w:rsidRPr="00BF4A53" w:rsidRDefault="00607A5F" w:rsidP="00456283">
      <w:pPr>
        <w:pStyle w:val="a4"/>
        <w:numPr>
          <w:ilvl w:val="0"/>
          <w:numId w:val="27"/>
        </w:numPr>
        <w:tabs>
          <w:tab w:val="left" w:pos="993"/>
        </w:tabs>
        <w:autoSpaceDE w:val="0"/>
        <w:autoSpaceDN w:val="0"/>
        <w:adjustRightInd w:val="0"/>
        <w:spacing w:after="0" w:line="240" w:lineRule="auto"/>
        <w:ind w:left="0" w:firstLine="709"/>
        <w:jc w:val="both"/>
        <w:rPr>
          <w:sz w:val="28"/>
          <w:szCs w:val="28"/>
          <w:lang w:val="kk-KZ"/>
        </w:rPr>
      </w:pPr>
      <w:r w:rsidRPr="00BF4A53">
        <w:rPr>
          <w:rFonts w:ascii="Times New Roman" w:hAnsi="Times New Roman" w:cs="Times New Roman"/>
          <w:sz w:val="28"/>
          <w:szCs w:val="28"/>
          <w:lang w:val="kk-KZ"/>
        </w:rPr>
        <w:t>Reference model selection of the adaptive control system for an object with single-input and single-output /</w:t>
      </w:r>
      <w:r w:rsidR="0045628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r w:rsidR="00927BF7" w:rsidRPr="00BF4A53">
        <w:rPr>
          <w:rFonts w:ascii="Times New Roman" w:hAnsi="Times New Roman" w:cs="Times New Roman"/>
          <w:sz w:val="28"/>
          <w:szCs w:val="28"/>
          <w:lang w:val="kk-KZ"/>
        </w:rPr>
        <w:t>Абай атындағы Қазақ ұлттық педагогикалық университетінің Хабаршысы</w:t>
      </w:r>
      <w:r w:rsidR="00EC3263">
        <w:rPr>
          <w:rFonts w:ascii="Times New Roman" w:hAnsi="Times New Roman" w:cs="Times New Roman"/>
          <w:sz w:val="28"/>
          <w:szCs w:val="28"/>
          <w:lang w:val="kk-KZ"/>
        </w:rPr>
        <w:t>.</w:t>
      </w:r>
      <w:r w:rsidR="00927BF7" w:rsidRPr="00BF4A53">
        <w:rPr>
          <w:rFonts w:ascii="Times New Roman" w:hAnsi="Times New Roman" w:cs="Times New Roman"/>
          <w:sz w:val="28"/>
          <w:szCs w:val="28"/>
          <w:lang w:val="kk-KZ"/>
        </w:rPr>
        <w:t xml:space="preserve"> Физика-математика ғылымдары сериясы</w:t>
      </w:r>
      <w:r w:rsidR="00EC3263">
        <w:rPr>
          <w:rFonts w:ascii="Times New Roman" w:hAnsi="Times New Roman" w:cs="Times New Roman"/>
          <w:sz w:val="28"/>
          <w:szCs w:val="28"/>
          <w:lang w:val="kk-KZ"/>
        </w:rPr>
        <w:t>.</w:t>
      </w:r>
      <w:r w:rsidR="00927BF7" w:rsidRPr="00BF4A53">
        <w:rPr>
          <w:rFonts w:ascii="Times New Roman" w:hAnsi="Times New Roman" w:cs="Times New Roman"/>
          <w:sz w:val="28"/>
          <w:szCs w:val="28"/>
          <w:lang w:val="kk-KZ"/>
        </w:rPr>
        <w:t xml:space="preserve"> </w:t>
      </w:r>
      <w:r w:rsidR="00EC3263">
        <w:rPr>
          <w:rFonts w:ascii="Times New Roman" w:hAnsi="Times New Roman" w:cs="Times New Roman"/>
          <w:sz w:val="28"/>
          <w:szCs w:val="28"/>
          <w:lang w:val="kk-KZ"/>
        </w:rPr>
        <w:t xml:space="preserve">– 2021. – </w:t>
      </w:r>
      <w:r w:rsidR="00927BF7"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xml:space="preserve">(76). </w:t>
      </w:r>
      <w:r w:rsidR="00EC3263">
        <w:rPr>
          <w:rFonts w:ascii="Times New Roman" w:hAnsi="Times New Roman" w:cs="Times New Roman"/>
          <w:sz w:val="28"/>
          <w:szCs w:val="28"/>
          <w:lang w:val="kk-KZ"/>
        </w:rPr>
        <w:t xml:space="preserve">– Б. </w:t>
      </w:r>
      <w:r w:rsidRPr="00BF4A53">
        <w:rPr>
          <w:rFonts w:ascii="Times New Roman" w:hAnsi="Times New Roman" w:cs="Times New Roman"/>
          <w:sz w:val="28"/>
          <w:szCs w:val="28"/>
          <w:lang w:val="kk-KZ"/>
        </w:rPr>
        <w:t>15-20.</w:t>
      </w:r>
    </w:p>
    <w:p w14:paraId="5D18052E" w14:textId="7A15DD40" w:rsidR="00927BF7" w:rsidRPr="00BF4A53" w:rsidRDefault="00917501" w:rsidP="00456283">
      <w:pPr>
        <w:pStyle w:val="a4"/>
        <w:numPr>
          <w:ilvl w:val="0"/>
          <w:numId w:val="27"/>
        </w:numPr>
        <w:tabs>
          <w:tab w:val="left" w:pos="993"/>
        </w:tabs>
        <w:spacing w:after="0" w:line="240" w:lineRule="auto"/>
        <w:ind w:left="0" w:firstLine="709"/>
        <w:jc w:val="both"/>
        <w:rPr>
          <w:sz w:val="28"/>
          <w:szCs w:val="28"/>
          <w:lang w:val="kk-KZ"/>
        </w:rPr>
      </w:pPr>
      <w:r w:rsidRPr="00BF4A53">
        <w:rPr>
          <w:rFonts w:ascii="Times New Roman" w:hAnsi="Times New Roman" w:cs="Times New Roman"/>
          <w:sz w:val="28"/>
          <w:szCs w:val="28"/>
          <w:lang w:val="kk-KZ"/>
        </w:rPr>
        <w:t>m-кірісі және n-шығысы бар адаптивті басқару жүйесінің негізгі контурының реттелетін регуляторының синтезі</w:t>
      </w:r>
      <w:r w:rsidR="0045628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w:t>
      </w:r>
      <w:r w:rsidR="00456283">
        <w:rPr>
          <w:rFonts w:ascii="Times New Roman" w:hAnsi="Times New Roman" w:cs="Times New Roman"/>
          <w:sz w:val="28"/>
          <w:szCs w:val="28"/>
          <w:lang w:val="kk-KZ"/>
        </w:rPr>
        <w:t xml:space="preserve">/ </w:t>
      </w:r>
      <w:r w:rsidR="00927BF7" w:rsidRPr="00BF4A53">
        <w:rPr>
          <w:rFonts w:ascii="Times New Roman" w:hAnsi="Times New Roman" w:cs="Times New Roman"/>
          <w:sz w:val="28"/>
          <w:szCs w:val="28"/>
          <w:lang w:val="kk-KZ"/>
        </w:rPr>
        <w:t xml:space="preserve">ҚарТУ «Университет </w:t>
      </w:r>
      <w:r w:rsidR="00EC3263" w:rsidRPr="00BF4A53">
        <w:rPr>
          <w:rFonts w:ascii="Times New Roman" w:hAnsi="Times New Roman" w:cs="Times New Roman"/>
          <w:sz w:val="28"/>
          <w:szCs w:val="28"/>
          <w:lang w:val="kk-KZ"/>
        </w:rPr>
        <w:t>Еңбектері</w:t>
      </w:r>
      <w:r w:rsidR="00927BF7" w:rsidRPr="00BF4A53">
        <w:rPr>
          <w:rFonts w:ascii="Times New Roman" w:hAnsi="Times New Roman" w:cs="Times New Roman"/>
          <w:sz w:val="28"/>
          <w:szCs w:val="28"/>
          <w:lang w:val="kk-KZ"/>
        </w:rPr>
        <w:t xml:space="preserve">» </w:t>
      </w:r>
      <w:r w:rsidR="006862C0" w:rsidRPr="00BF4A53">
        <w:rPr>
          <w:rFonts w:ascii="Times New Roman" w:hAnsi="Times New Roman" w:cs="Times New Roman"/>
          <w:sz w:val="28"/>
          <w:szCs w:val="28"/>
          <w:lang w:val="kk-KZ"/>
        </w:rPr>
        <w:t>Республикалық журналы</w:t>
      </w:r>
      <w:r w:rsidR="00EC3263">
        <w:rPr>
          <w:rFonts w:ascii="Times New Roman" w:hAnsi="Times New Roman" w:cs="Times New Roman"/>
          <w:sz w:val="28"/>
          <w:szCs w:val="28"/>
          <w:lang w:val="kk-KZ"/>
        </w:rPr>
        <w:t xml:space="preserve">. – 2021. – </w:t>
      </w:r>
      <w:r w:rsidR="00927BF7" w:rsidRPr="00BF4A53">
        <w:rPr>
          <w:rFonts w:ascii="Times New Roman" w:hAnsi="Times New Roman" w:cs="Times New Roman"/>
          <w:sz w:val="28"/>
          <w:szCs w:val="28"/>
          <w:lang w:val="kk-KZ"/>
        </w:rPr>
        <w:t>№3</w:t>
      </w:r>
      <w:r w:rsidR="00AD467B" w:rsidRPr="00BF4A53">
        <w:rPr>
          <w:rFonts w:ascii="Times New Roman" w:hAnsi="Times New Roman" w:cs="Times New Roman"/>
          <w:sz w:val="28"/>
          <w:szCs w:val="28"/>
          <w:lang w:val="kk-KZ"/>
        </w:rPr>
        <w:t>(84).</w:t>
      </w:r>
      <w:r w:rsidR="00EC3263">
        <w:rPr>
          <w:rFonts w:ascii="Times New Roman" w:hAnsi="Times New Roman" w:cs="Times New Roman"/>
          <w:sz w:val="28"/>
          <w:szCs w:val="28"/>
          <w:lang w:val="kk-KZ"/>
        </w:rPr>
        <w:t xml:space="preserve"> – Б. </w:t>
      </w:r>
      <w:r w:rsidR="006862C0" w:rsidRPr="00BF4A53">
        <w:rPr>
          <w:rFonts w:ascii="Times New Roman" w:hAnsi="Times New Roman" w:cs="Times New Roman"/>
          <w:sz w:val="28"/>
          <w:szCs w:val="28"/>
          <w:lang w:val="kk-KZ"/>
        </w:rPr>
        <w:t xml:space="preserve">286-288. </w:t>
      </w:r>
      <w:r w:rsidR="00AD467B" w:rsidRPr="00BF4A53">
        <w:rPr>
          <w:rFonts w:ascii="Times New Roman" w:hAnsi="Times New Roman" w:cs="Times New Roman"/>
          <w:sz w:val="28"/>
          <w:szCs w:val="28"/>
          <w:lang w:val="kk-KZ"/>
        </w:rPr>
        <w:t xml:space="preserve"> </w:t>
      </w:r>
      <w:r w:rsidR="00927BF7" w:rsidRPr="00BF4A53">
        <w:rPr>
          <w:rFonts w:ascii="Times New Roman" w:hAnsi="Times New Roman" w:cs="Times New Roman"/>
          <w:sz w:val="28"/>
          <w:szCs w:val="28"/>
          <w:lang w:val="kk-KZ"/>
        </w:rPr>
        <w:t xml:space="preserve"> </w:t>
      </w:r>
    </w:p>
    <w:p w14:paraId="7D8B9D8F" w14:textId="43A83833" w:rsidR="00B24231" w:rsidRPr="00BF4A53" w:rsidRDefault="00B24231"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sz w:val="28"/>
          <w:szCs w:val="28"/>
          <w:lang w:val="kk-KZ"/>
        </w:rPr>
        <w:t>Жұмыстың құрылымы және көлемі.</w:t>
      </w:r>
      <w:r w:rsidRPr="00BF4A53">
        <w:rPr>
          <w:rFonts w:ascii="Times New Roman" w:hAnsi="Times New Roman" w:cs="Times New Roman"/>
          <w:sz w:val="28"/>
          <w:szCs w:val="28"/>
          <w:lang w:val="kk-KZ"/>
        </w:rPr>
        <w:t xml:space="preserve"> Диссертациялық жұмыс </w:t>
      </w:r>
      <w:r w:rsidR="00AB3645" w:rsidRPr="00BF4A53">
        <w:rPr>
          <w:rFonts w:ascii="Times New Roman" w:hAnsi="Times New Roman" w:cs="Times New Roman"/>
          <w:sz w:val="28"/>
          <w:szCs w:val="28"/>
          <w:lang w:val="kk-KZ"/>
        </w:rPr>
        <w:t>9</w:t>
      </w:r>
      <w:r w:rsidR="00091567" w:rsidRPr="00BF4A53">
        <w:rPr>
          <w:rFonts w:ascii="Times New Roman" w:hAnsi="Times New Roman" w:cs="Times New Roman"/>
          <w:sz w:val="28"/>
          <w:szCs w:val="28"/>
          <w:lang w:val="kk-KZ"/>
        </w:rPr>
        <w:t>6</w:t>
      </w:r>
      <w:r w:rsidRPr="00BF4A53">
        <w:rPr>
          <w:rFonts w:ascii="Times New Roman" w:hAnsi="Times New Roman" w:cs="Times New Roman"/>
          <w:sz w:val="28"/>
          <w:szCs w:val="28"/>
          <w:lang w:val="kk-KZ"/>
        </w:rPr>
        <w:t xml:space="preserve"> бет көлеміндегі кіріспе, 4 бөлім, қорытынды, </w:t>
      </w:r>
      <w:r w:rsidR="000C2EE7" w:rsidRPr="00BF4A53">
        <w:rPr>
          <w:rFonts w:ascii="Times New Roman" w:hAnsi="Times New Roman" w:cs="Times New Roman"/>
          <w:sz w:val="28"/>
          <w:szCs w:val="28"/>
          <w:lang w:val="kk-KZ"/>
        </w:rPr>
        <w:t>10</w:t>
      </w:r>
      <w:r w:rsidR="00444ED7" w:rsidRPr="00BF4A53">
        <w:rPr>
          <w:rFonts w:ascii="Times New Roman" w:hAnsi="Times New Roman" w:cs="Times New Roman"/>
          <w:sz w:val="28"/>
          <w:szCs w:val="28"/>
          <w:lang w:val="kk-KZ"/>
        </w:rPr>
        <w:t>3</w:t>
      </w:r>
      <w:r w:rsidR="00EC11FC"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пайдаланған әдебиеттер тізімі және 2 қосымшадан тұрады. Диссертациялық жұмыстың жалпы көлемі 9</w:t>
      </w:r>
      <w:r w:rsidR="00091567" w:rsidRPr="00BF4A53">
        <w:rPr>
          <w:rFonts w:ascii="Times New Roman" w:hAnsi="Times New Roman" w:cs="Times New Roman"/>
          <w:sz w:val="28"/>
          <w:szCs w:val="28"/>
          <w:lang w:val="kk-KZ"/>
        </w:rPr>
        <w:t>8</w:t>
      </w:r>
      <w:r w:rsidRPr="00BF4A53">
        <w:rPr>
          <w:rFonts w:ascii="Times New Roman" w:hAnsi="Times New Roman" w:cs="Times New Roman"/>
          <w:sz w:val="28"/>
          <w:szCs w:val="28"/>
          <w:lang w:val="kk-KZ"/>
        </w:rPr>
        <w:t xml:space="preserve"> бетті құрайды. </w:t>
      </w:r>
    </w:p>
    <w:p w14:paraId="5874D6EF" w14:textId="77777777" w:rsidR="00456283" w:rsidRDefault="00456283" w:rsidP="00BF4A53">
      <w:pPr>
        <w:autoSpaceDE w:val="0"/>
        <w:autoSpaceDN w:val="0"/>
        <w:adjustRightInd w:val="0"/>
        <w:spacing w:after="0" w:line="240" w:lineRule="auto"/>
        <w:ind w:firstLine="709"/>
        <w:jc w:val="both"/>
        <w:rPr>
          <w:rFonts w:ascii="Times New Roman" w:hAnsi="Times New Roman" w:cs="Times New Roman"/>
          <w:i/>
          <w:sz w:val="28"/>
          <w:szCs w:val="28"/>
          <w:lang w:val="kk-KZ"/>
        </w:rPr>
      </w:pPr>
    </w:p>
    <w:p w14:paraId="70286DB5" w14:textId="77777777" w:rsidR="00D0337A" w:rsidRPr="00BF4A53" w:rsidRDefault="00BB5A79"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sz w:val="28"/>
          <w:szCs w:val="28"/>
          <w:lang w:val="kk-KZ"/>
        </w:rPr>
        <w:t xml:space="preserve">Кіріспеде </w:t>
      </w:r>
      <w:r w:rsidR="00D0337A" w:rsidRPr="00BF4A53">
        <w:rPr>
          <w:rFonts w:ascii="Times New Roman" w:hAnsi="Times New Roman" w:cs="Times New Roman"/>
          <w:sz w:val="28"/>
          <w:szCs w:val="28"/>
          <w:lang w:val="kk-KZ"/>
        </w:rPr>
        <w:t>диссертациялық жұмыстың тақырыбының өзектілігі көрсетілді, зерттеудің мақсаты мен міндеті тұжырымдалды, зерттеудің ғылыми жаңалығы, теориялық және өндірістік маңызы негізделді.</w:t>
      </w:r>
    </w:p>
    <w:p w14:paraId="5A05B535" w14:textId="77777777" w:rsidR="00B14BEC" w:rsidRPr="00BF4A53" w:rsidRDefault="00BB5A79" w:rsidP="00BF4A53">
      <w:pPr>
        <w:spacing w:after="0" w:line="240" w:lineRule="auto"/>
        <w:ind w:firstLine="709"/>
        <w:jc w:val="both"/>
        <w:rPr>
          <w:rFonts w:ascii="Times New Roman" w:hAnsi="Times New Roman" w:cs="Times New Roman"/>
          <w:iCs/>
          <w:sz w:val="28"/>
          <w:szCs w:val="28"/>
          <w:lang w:val="kk-KZ"/>
        </w:rPr>
      </w:pPr>
      <w:r w:rsidRPr="00456283">
        <w:rPr>
          <w:rFonts w:ascii="Times New Roman" w:hAnsi="Times New Roman" w:cs="Times New Roman"/>
          <w:b/>
          <w:sz w:val="28"/>
          <w:szCs w:val="28"/>
          <w:lang w:val="kk-KZ"/>
        </w:rPr>
        <w:t>Бірінші бөлімде</w:t>
      </w:r>
      <w:r w:rsidRPr="00BF4A53">
        <w:rPr>
          <w:rFonts w:ascii="Times New Roman" w:hAnsi="Times New Roman" w:cs="Times New Roman"/>
          <w:sz w:val="28"/>
          <w:szCs w:val="28"/>
          <w:lang w:val="kk-KZ"/>
        </w:rPr>
        <w:t xml:space="preserve"> </w:t>
      </w:r>
      <w:r w:rsidR="009D2458" w:rsidRPr="00BF4A53">
        <w:rPr>
          <w:rFonts w:ascii="Times New Roman" w:hAnsi="Times New Roman" w:cs="Times New Roman"/>
          <w:sz w:val="28"/>
          <w:szCs w:val="28"/>
          <w:lang w:val="kk-KZ"/>
        </w:rPr>
        <w:t>адаптивті басқару тәсілдерінің қазіргі жағдайы</w:t>
      </w:r>
      <w:r w:rsidR="006545B8" w:rsidRPr="00BF4A53">
        <w:rPr>
          <w:rFonts w:ascii="Times New Roman" w:hAnsi="Times New Roman" w:cs="Times New Roman"/>
          <w:sz w:val="28"/>
          <w:szCs w:val="28"/>
          <w:lang w:val="kk-KZ"/>
        </w:rPr>
        <w:t xml:space="preserve"> сипатталды, </w:t>
      </w:r>
      <w:r w:rsidR="006545B8" w:rsidRPr="00BF4A53">
        <w:rPr>
          <w:rFonts w:ascii="Times New Roman" w:hAnsi="Times New Roman" w:cs="Times New Roman"/>
          <w:bCs/>
          <w:sz w:val="28"/>
          <w:szCs w:val="28"/>
          <w:lang w:val="kk-KZ"/>
        </w:rPr>
        <w:t>а</w:t>
      </w:r>
      <w:r w:rsidR="006545B8" w:rsidRPr="00BF4A53">
        <w:rPr>
          <w:rFonts w:ascii="Times New Roman" w:hAnsi="Times New Roman" w:cs="Times New Roman"/>
          <w:iCs/>
          <w:sz w:val="28"/>
          <w:szCs w:val="28"/>
          <w:lang w:val="kk-KZ"/>
        </w:rPr>
        <w:t>даптивті басқару жүйелерін синтездеудің белгілі тәсілдеріне қысқаша шолу жасалды</w:t>
      </w:r>
      <w:r w:rsidR="009D2458" w:rsidRPr="00BF4A53">
        <w:rPr>
          <w:rFonts w:ascii="Times New Roman" w:hAnsi="Times New Roman" w:cs="Times New Roman"/>
          <w:sz w:val="28"/>
          <w:szCs w:val="28"/>
          <w:lang w:val="kk-KZ"/>
        </w:rPr>
        <w:t xml:space="preserve">, </w:t>
      </w:r>
      <w:r w:rsidR="00F85C6A" w:rsidRPr="00BF4A53">
        <w:rPr>
          <w:rFonts w:ascii="Times New Roman" w:hAnsi="Times New Roman" w:cs="Times New Roman"/>
          <w:sz w:val="28"/>
          <w:szCs w:val="28"/>
          <w:lang w:val="kk-KZ"/>
        </w:rPr>
        <w:t xml:space="preserve">іздестірусіз </w:t>
      </w:r>
      <w:r w:rsidR="009D2458" w:rsidRPr="00BF4A53">
        <w:rPr>
          <w:rFonts w:ascii="Times New Roman" w:hAnsi="Times New Roman" w:cs="Times New Roman"/>
          <w:sz w:val="28"/>
          <w:szCs w:val="28"/>
          <w:lang w:val="kk-KZ"/>
        </w:rPr>
        <w:t>а</w:t>
      </w:r>
      <w:r w:rsidR="009D2458" w:rsidRPr="00BF4A53">
        <w:rPr>
          <w:rFonts w:ascii="Times New Roman" w:hAnsi="Times New Roman" w:cs="Times New Roman"/>
          <w:bCs/>
          <w:sz w:val="28"/>
          <w:szCs w:val="28"/>
          <w:lang w:val="kk-KZ"/>
        </w:rPr>
        <w:t>даптивті басқару жүйес</w:t>
      </w:r>
      <w:r w:rsidR="006545B8" w:rsidRPr="00BF4A53">
        <w:rPr>
          <w:rFonts w:ascii="Times New Roman" w:hAnsi="Times New Roman" w:cs="Times New Roman"/>
          <w:bCs/>
          <w:sz w:val="28"/>
          <w:szCs w:val="28"/>
          <w:lang w:val="kk-KZ"/>
        </w:rPr>
        <w:t xml:space="preserve">ін синтездеу есебінің қойылымы, </w:t>
      </w:r>
      <w:r w:rsidR="009D2458" w:rsidRPr="00BF4A53">
        <w:rPr>
          <w:rFonts w:ascii="Times New Roman" w:hAnsi="Times New Roman" w:cs="Times New Roman"/>
          <w:iCs/>
          <w:sz w:val="28"/>
          <w:szCs w:val="28"/>
          <w:lang w:val="kk-KZ"/>
        </w:rPr>
        <w:t>Ляпунов теоремаларының геометриялық тұрғыдан түсіндірілуі келтірілді.</w:t>
      </w:r>
      <w:r w:rsidR="003F10C2" w:rsidRPr="00BF4A53">
        <w:rPr>
          <w:rFonts w:ascii="Times New Roman" w:hAnsi="Times New Roman" w:cs="Times New Roman"/>
          <w:iCs/>
          <w:sz w:val="28"/>
          <w:szCs w:val="28"/>
          <w:lang w:val="kk-KZ"/>
        </w:rPr>
        <w:t xml:space="preserve"> </w:t>
      </w:r>
      <w:r w:rsidR="003F10C2" w:rsidRPr="00BF4A53">
        <w:rPr>
          <w:rFonts w:ascii="Times New Roman" w:hAnsi="Times New Roman" w:cs="Times New Roman"/>
          <w:sz w:val="28"/>
          <w:szCs w:val="28"/>
          <w:lang w:val="kk-KZ"/>
        </w:rPr>
        <w:t>Ляпуновтың градиентті-жылдамдықтық вектор-функциясы тәсілі әзірленді</w:t>
      </w:r>
      <w:r w:rsidR="000049F1" w:rsidRPr="00BF4A53">
        <w:rPr>
          <w:rFonts w:ascii="Times New Roman" w:hAnsi="Times New Roman" w:cs="Times New Roman"/>
          <w:sz w:val="28"/>
          <w:szCs w:val="28"/>
          <w:lang w:val="kk-KZ"/>
        </w:rPr>
        <w:t>.</w:t>
      </w:r>
      <w:r w:rsidR="003F10C2" w:rsidRPr="00BF4A53">
        <w:rPr>
          <w:rFonts w:ascii="Times New Roman" w:hAnsi="Times New Roman" w:cs="Times New Roman"/>
          <w:iCs/>
          <w:sz w:val="28"/>
          <w:szCs w:val="28"/>
          <w:lang w:val="kk-KZ"/>
        </w:rPr>
        <w:t xml:space="preserve"> </w:t>
      </w:r>
      <w:r w:rsidR="00017328" w:rsidRPr="00BF4A53">
        <w:rPr>
          <w:rFonts w:ascii="Times New Roman" w:hAnsi="Times New Roman" w:cs="Times New Roman"/>
          <w:iCs/>
          <w:sz w:val="28"/>
          <w:szCs w:val="28"/>
          <w:lang w:val="kk-KZ"/>
        </w:rPr>
        <w:t xml:space="preserve"> </w:t>
      </w:r>
    </w:p>
    <w:p w14:paraId="2805A738" w14:textId="77777777" w:rsidR="00AC6D3D" w:rsidRPr="00BF4A53" w:rsidRDefault="00BB7E2F" w:rsidP="00BF4A53">
      <w:pPr>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iCs/>
          <w:sz w:val="28"/>
          <w:szCs w:val="28"/>
          <w:lang w:val="kk-KZ"/>
        </w:rPr>
        <w:t>Екінші бөлімде</w:t>
      </w:r>
      <w:r w:rsidR="00A85C47" w:rsidRPr="00BF4A53">
        <w:rPr>
          <w:rFonts w:ascii="Times New Roman" w:hAnsi="Times New Roman" w:cs="Times New Roman"/>
          <w:iCs/>
          <w:sz w:val="28"/>
          <w:szCs w:val="28"/>
          <w:lang w:val="kk-KZ"/>
        </w:rPr>
        <w:t xml:space="preserve"> </w:t>
      </w:r>
      <w:r w:rsidR="00491280" w:rsidRPr="00BF4A53">
        <w:rPr>
          <w:rFonts w:ascii="Times New Roman" w:hAnsi="Times New Roman" w:cs="Times New Roman"/>
          <w:iCs/>
          <w:sz w:val="28"/>
          <w:szCs w:val="28"/>
          <w:lang w:val="kk-KZ"/>
        </w:rPr>
        <w:t xml:space="preserve">сызықты </w:t>
      </w:r>
      <w:r w:rsidR="00BE625D" w:rsidRPr="00BF4A53">
        <w:rPr>
          <w:rFonts w:ascii="Times New Roman" w:hAnsi="Times New Roman" w:cs="Times New Roman"/>
          <w:iCs/>
          <w:sz w:val="28"/>
          <w:szCs w:val="28"/>
          <w:lang w:val="kk-KZ"/>
        </w:rPr>
        <w:t>адаптивті басқару жүйелерін</w:t>
      </w:r>
      <w:r w:rsidR="003F10C2" w:rsidRPr="00BF4A53">
        <w:rPr>
          <w:rFonts w:ascii="Times New Roman" w:hAnsi="Times New Roman" w:cs="Times New Roman"/>
          <w:iCs/>
          <w:sz w:val="28"/>
          <w:szCs w:val="28"/>
          <w:lang w:val="kk-KZ"/>
        </w:rPr>
        <w:t xml:space="preserve"> </w:t>
      </w:r>
      <w:r w:rsidR="00B14BEC" w:rsidRPr="00BF4A53">
        <w:rPr>
          <w:rFonts w:ascii="Times New Roman" w:hAnsi="Times New Roman" w:cs="Times New Roman"/>
          <w:iCs/>
          <w:sz w:val="28"/>
          <w:szCs w:val="28"/>
          <w:lang w:val="kk-KZ"/>
        </w:rPr>
        <w:t xml:space="preserve">синтездеудің жаңа тәсілі - </w:t>
      </w:r>
      <w:r w:rsidR="00B14BEC" w:rsidRPr="00BF4A53">
        <w:rPr>
          <w:rFonts w:ascii="Times New Roman" w:hAnsi="Times New Roman" w:cs="Times New Roman"/>
          <w:sz w:val="28"/>
          <w:szCs w:val="28"/>
          <w:lang w:val="kk-KZ"/>
        </w:rPr>
        <w:t>Ляпуновтың градиентті-жылдамдықтық вектор-функциясы тәсілі әзірленді.</w:t>
      </w:r>
      <w:r w:rsidR="00AC6D3D" w:rsidRPr="00BF4A53">
        <w:rPr>
          <w:rFonts w:ascii="Times New Roman" w:hAnsi="Times New Roman" w:cs="Times New Roman"/>
          <w:sz w:val="28"/>
          <w:szCs w:val="28"/>
          <w:lang w:val="kk-KZ"/>
        </w:rPr>
        <w:t xml:space="preserve"> Ляпуновтың градиентті-жылдамдықтық вектор-функциясы тәсілімен бір кірісі және бір шығысы бар сызықты</w:t>
      </w:r>
      <w:r w:rsidR="004C3CFD" w:rsidRPr="00BF4A53">
        <w:rPr>
          <w:rFonts w:ascii="Times New Roman" w:hAnsi="Times New Roman" w:cs="Times New Roman"/>
          <w:sz w:val="28"/>
          <w:szCs w:val="28"/>
          <w:lang w:val="kk-KZ"/>
        </w:rPr>
        <w:t xml:space="preserve"> объектіні</w:t>
      </w:r>
      <w:r w:rsidR="00AC6D3D" w:rsidRPr="00BF4A53">
        <w:rPr>
          <w:rFonts w:ascii="Times New Roman" w:hAnsi="Times New Roman" w:cs="Times New Roman"/>
          <w:sz w:val="28"/>
          <w:szCs w:val="28"/>
          <w:lang w:val="kk-KZ"/>
        </w:rPr>
        <w:t xml:space="preserve"> </w:t>
      </w:r>
      <w:r w:rsidR="004C3CFD" w:rsidRPr="00BF4A53">
        <w:rPr>
          <w:rFonts w:ascii="Times New Roman" w:hAnsi="Times New Roman" w:cs="Times New Roman"/>
          <w:sz w:val="28"/>
          <w:szCs w:val="28"/>
          <w:lang w:val="kk-KZ"/>
        </w:rPr>
        <w:t>а</w:t>
      </w:r>
      <w:r w:rsidR="00AC6D3D" w:rsidRPr="00BF4A53">
        <w:rPr>
          <w:rFonts w:ascii="Times New Roman" w:hAnsi="Times New Roman" w:cs="Times New Roman"/>
          <w:sz w:val="28"/>
          <w:szCs w:val="28"/>
          <w:lang w:val="kk-KZ"/>
        </w:rPr>
        <w:t>даптивті басқару жүйесінің синтезі жүргізілді.</w:t>
      </w:r>
    </w:p>
    <w:p w14:paraId="7BECD792" w14:textId="77777777" w:rsidR="004C3CFD" w:rsidRPr="00BF4A53" w:rsidRDefault="00D05620" w:rsidP="00BF4A53">
      <w:pPr>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iCs/>
          <w:sz w:val="28"/>
          <w:szCs w:val="28"/>
          <w:lang w:val="kk-KZ"/>
        </w:rPr>
        <w:t>Үшінші бөлімде</w:t>
      </w:r>
      <w:r w:rsidRPr="00BF4A53">
        <w:rPr>
          <w:rFonts w:ascii="Times New Roman" w:hAnsi="Times New Roman" w:cs="Times New Roman"/>
          <w:iCs/>
          <w:sz w:val="28"/>
          <w:szCs w:val="28"/>
          <w:lang w:val="kk-KZ"/>
        </w:rPr>
        <w:t xml:space="preserve"> </w:t>
      </w:r>
      <w:r w:rsidR="004C3CFD" w:rsidRPr="00BF4A53">
        <w:rPr>
          <w:rFonts w:ascii="Times New Roman" w:hAnsi="Times New Roman" w:cs="Times New Roman"/>
          <w:sz w:val="28"/>
          <w:szCs w:val="28"/>
          <w:lang w:val="kk-KZ"/>
        </w:rPr>
        <w:t>Ляпуновтың градиентті-жылдамдықтық вектор-функциясы тәсілімен m кірісі және n шығысы бар сызықты объектіні адаптивті басқару жүйесінің синтезі жүргізілді.</w:t>
      </w:r>
    </w:p>
    <w:p w14:paraId="48170023" w14:textId="77777777" w:rsidR="007E6B38" w:rsidRPr="00BF4A53" w:rsidRDefault="00E0779C" w:rsidP="00BF4A53">
      <w:pPr>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b/>
          <w:iCs/>
          <w:sz w:val="28"/>
          <w:szCs w:val="28"/>
          <w:lang w:val="kk-KZ"/>
        </w:rPr>
        <w:t>Төртінші бөлімде</w:t>
      </w:r>
      <w:r w:rsidRPr="00BF4A53">
        <w:rPr>
          <w:rFonts w:ascii="Times New Roman" w:hAnsi="Times New Roman" w:cs="Times New Roman"/>
          <w:iCs/>
          <w:sz w:val="28"/>
          <w:szCs w:val="28"/>
          <w:lang w:val="kk-KZ"/>
        </w:rPr>
        <w:t xml:space="preserve"> </w:t>
      </w:r>
      <w:r w:rsidR="00A12B2B" w:rsidRPr="00BF4A53">
        <w:rPr>
          <w:rFonts w:ascii="Times New Roman" w:hAnsi="Times New Roman" w:cs="Times New Roman"/>
          <w:sz w:val="28"/>
          <w:szCs w:val="28"/>
          <w:lang w:val="kk-KZ"/>
        </w:rPr>
        <w:t>Ляпуновтың градиентті-жылдамдықтық вектор-функциясы тәсілімен сызықты ғарыштық ұшу аппаратын адаптивті басқару жүйесін</w:t>
      </w:r>
      <w:r w:rsidR="004C3CFD" w:rsidRPr="00BF4A53">
        <w:rPr>
          <w:rFonts w:ascii="Times New Roman" w:hAnsi="Times New Roman" w:cs="Times New Roman"/>
          <w:sz w:val="28"/>
          <w:szCs w:val="28"/>
          <w:lang w:val="kk-KZ"/>
        </w:rPr>
        <w:t>ің</w:t>
      </w:r>
      <w:r w:rsidR="00A12B2B" w:rsidRPr="00BF4A53">
        <w:rPr>
          <w:rFonts w:ascii="Times New Roman" w:hAnsi="Times New Roman" w:cs="Times New Roman"/>
          <w:sz w:val="28"/>
          <w:szCs w:val="28"/>
          <w:lang w:val="kk-KZ"/>
        </w:rPr>
        <w:t xml:space="preserve"> </w:t>
      </w:r>
      <w:r w:rsidR="007E6B38" w:rsidRPr="00BF4A53">
        <w:rPr>
          <w:rFonts w:ascii="Times New Roman" w:hAnsi="Times New Roman" w:cs="Times New Roman"/>
          <w:sz w:val="28"/>
          <w:szCs w:val="28"/>
          <w:lang w:val="kk-KZ"/>
        </w:rPr>
        <w:t>синтезі жүргізілді.</w:t>
      </w:r>
      <w:r w:rsidR="000F0956" w:rsidRPr="00BF4A53">
        <w:rPr>
          <w:rFonts w:ascii="Times New Roman" w:hAnsi="Times New Roman" w:cs="Times New Roman"/>
          <w:sz w:val="28"/>
          <w:szCs w:val="28"/>
          <w:lang w:val="kk-KZ"/>
        </w:rPr>
        <w:t xml:space="preserve"> </w:t>
      </w:r>
    </w:p>
    <w:p w14:paraId="356D218C" w14:textId="77777777" w:rsidR="007E6B38" w:rsidRPr="00BF4A53" w:rsidRDefault="007E6B38" w:rsidP="00BF4A53">
      <w:pPr>
        <w:spacing w:after="0" w:line="240" w:lineRule="auto"/>
        <w:ind w:firstLine="709"/>
        <w:jc w:val="both"/>
        <w:rPr>
          <w:rFonts w:ascii="Times New Roman" w:hAnsi="Times New Roman" w:cs="Times New Roman"/>
          <w:sz w:val="28"/>
          <w:szCs w:val="28"/>
          <w:lang w:val="kk-KZ"/>
        </w:rPr>
      </w:pPr>
    </w:p>
    <w:p w14:paraId="36ACC1BD" w14:textId="77777777" w:rsidR="00E0779C" w:rsidRPr="00BF4A53" w:rsidRDefault="00E0779C" w:rsidP="00BF4A53">
      <w:pPr>
        <w:spacing w:after="0" w:line="240" w:lineRule="auto"/>
        <w:ind w:firstLine="709"/>
        <w:jc w:val="both"/>
        <w:rPr>
          <w:rFonts w:ascii="Times New Roman" w:hAnsi="Times New Roman" w:cs="Times New Roman"/>
          <w:iCs/>
          <w:sz w:val="28"/>
          <w:szCs w:val="28"/>
          <w:lang w:val="kk-KZ"/>
        </w:rPr>
      </w:pPr>
    </w:p>
    <w:p w14:paraId="1C914D40" w14:textId="77777777" w:rsidR="00A45CB3" w:rsidRPr="00BF4A53" w:rsidRDefault="00A45CB3" w:rsidP="00BF4A53">
      <w:pPr>
        <w:spacing w:after="0" w:line="240" w:lineRule="auto"/>
        <w:ind w:firstLine="709"/>
        <w:jc w:val="both"/>
        <w:rPr>
          <w:rFonts w:ascii="Times New Roman" w:hAnsi="Times New Roman" w:cs="Times New Roman"/>
          <w:iCs/>
          <w:sz w:val="28"/>
          <w:szCs w:val="28"/>
          <w:lang w:val="kk-KZ"/>
        </w:rPr>
      </w:pPr>
    </w:p>
    <w:p w14:paraId="0D4D3EB5"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676B70E8"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1FD7553E"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22EDE0A6"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1AD011D4"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3B48BD78"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70997B0F"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4B12DFD1"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2E212806"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49093284" w14:textId="77777777" w:rsidR="00CB71AB" w:rsidRPr="00BF4A53" w:rsidRDefault="00CB71AB" w:rsidP="00BF4A53">
      <w:pPr>
        <w:spacing w:after="0" w:line="240" w:lineRule="auto"/>
        <w:ind w:firstLine="709"/>
        <w:jc w:val="both"/>
        <w:rPr>
          <w:rFonts w:ascii="Times New Roman" w:hAnsi="Times New Roman" w:cs="Times New Roman"/>
          <w:iCs/>
          <w:sz w:val="28"/>
          <w:szCs w:val="28"/>
          <w:lang w:val="kk-KZ"/>
        </w:rPr>
      </w:pPr>
    </w:p>
    <w:p w14:paraId="00E3BE9C"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3C14132E"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6930A181"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09B0B659"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5B5017B2"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2AA9FDAE"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5675B2E8"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7C5D5F0C"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2514375D"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139CA2C2" w14:textId="77777777" w:rsidR="004D1ECD" w:rsidRPr="00BF4A53" w:rsidRDefault="004D1ECD" w:rsidP="00BF4A53">
      <w:pPr>
        <w:spacing w:after="0" w:line="240" w:lineRule="auto"/>
        <w:ind w:firstLine="709"/>
        <w:jc w:val="both"/>
        <w:rPr>
          <w:rFonts w:ascii="Times New Roman" w:hAnsi="Times New Roman" w:cs="Times New Roman"/>
          <w:iCs/>
          <w:sz w:val="28"/>
          <w:szCs w:val="28"/>
          <w:lang w:val="kk-KZ"/>
        </w:rPr>
      </w:pPr>
    </w:p>
    <w:p w14:paraId="68C1869E" w14:textId="77777777" w:rsidR="00D06CDD" w:rsidRPr="00BF4A53" w:rsidRDefault="00D06CDD" w:rsidP="00BF4A53">
      <w:pPr>
        <w:spacing w:after="0" w:line="240" w:lineRule="auto"/>
        <w:ind w:firstLine="709"/>
        <w:jc w:val="both"/>
        <w:rPr>
          <w:rFonts w:ascii="Times New Roman" w:hAnsi="Times New Roman" w:cs="Times New Roman"/>
          <w:iCs/>
          <w:sz w:val="28"/>
          <w:szCs w:val="28"/>
          <w:lang w:val="kk-KZ"/>
        </w:rPr>
      </w:pPr>
    </w:p>
    <w:p w14:paraId="02559C83" w14:textId="77777777" w:rsidR="00D06CDD" w:rsidRPr="00BF4A53" w:rsidRDefault="00D06CDD" w:rsidP="00BF4A53">
      <w:pPr>
        <w:spacing w:after="0" w:line="240" w:lineRule="auto"/>
        <w:ind w:firstLine="709"/>
        <w:jc w:val="both"/>
        <w:rPr>
          <w:rFonts w:ascii="Times New Roman" w:hAnsi="Times New Roman" w:cs="Times New Roman"/>
          <w:iCs/>
          <w:sz w:val="28"/>
          <w:szCs w:val="28"/>
          <w:lang w:val="kk-KZ"/>
        </w:rPr>
      </w:pPr>
    </w:p>
    <w:p w14:paraId="2D2C393E" w14:textId="77777777" w:rsidR="00D06CDD" w:rsidRPr="00BF4A53" w:rsidRDefault="00D06CDD" w:rsidP="00BF4A53">
      <w:pPr>
        <w:spacing w:after="0" w:line="240" w:lineRule="auto"/>
        <w:ind w:firstLine="709"/>
        <w:jc w:val="both"/>
        <w:rPr>
          <w:rFonts w:ascii="Times New Roman" w:hAnsi="Times New Roman" w:cs="Times New Roman"/>
          <w:iCs/>
          <w:sz w:val="28"/>
          <w:szCs w:val="28"/>
          <w:lang w:val="kk-KZ"/>
        </w:rPr>
      </w:pPr>
    </w:p>
    <w:p w14:paraId="5F546194" w14:textId="77777777" w:rsidR="00D06CDD" w:rsidRPr="00BF4A53" w:rsidRDefault="00D06CDD" w:rsidP="00BF4A53">
      <w:pPr>
        <w:spacing w:after="0" w:line="240" w:lineRule="auto"/>
        <w:ind w:firstLine="709"/>
        <w:jc w:val="both"/>
        <w:rPr>
          <w:rFonts w:ascii="Times New Roman" w:hAnsi="Times New Roman" w:cs="Times New Roman"/>
          <w:iCs/>
          <w:sz w:val="28"/>
          <w:szCs w:val="28"/>
          <w:lang w:val="kk-KZ"/>
        </w:rPr>
      </w:pPr>
    </w:p>
    <w:p w14:paraId="2F1230FB" w14:textId="77777777" w:rsidR="00D06CDD" w:rsidRPr="00BF4A53" w:rsidRDefault="00D06CDD" w:rsidP="00BF4A53">
      <w:pPr>
        <w:spacing w:after="0" w:line="240" w:lineRule="auto"/>
        <w:ind w:firstLine="709"/>
        <w:jc w:val="both"/>
        <w:rPr>
          <w:rFonts w:ascii="Times New Roman" w:hAnsi="Times New Roman" w:cs="Times New Roman"/>
          <w:iCs/>
          <w:sz w:val="28"/>
          <w:szCs w:val="28"/>
          <w:lang w:val="kk-KZ"/>
        </w:rPr>
      </w:pPr>
    </w:p>
    <w:p w14:paraId="570B692F" w14:textId="77777777" w:rsidR="00DC7436" w:rsidRPr="00BF4A53" w:rsidRDefault="00DC7436" w:rsidP="00BF4A53">
      <w:pPr>
        <w:spacing w:after="0" w:line="240" w:lineRule="auto"/>
        <w:ind w:firstLine="709"/>
        <w:jc w:val="both"/>
        <w:rPr>
          <w:rFonts w:ascii="Times New Roman" w:hAnsi="Times New Roman" w:cs="Times New Roman"/>
          <w:iCs/>
          <w:sz w:val="28"/>
          <w:szCs w:val="28"/>
          <w:lang w:val="kk-KZ"/>
        </w:rPr>
      </w:pPr>
    </w:p>
    <w:p w14:paraId="0453FE4D" w14:textId="77777777" w:rsidR="00DC7436" w:rsidRPr="00BF4A53" w:rsidRDefault="00DC7436" w:rsidP="00BF4A53">
      <w:pPr>
        <w:spacing w:after="0" w:line="240" w:lineRule="auto"/>
        <w:ind w:firstLine="709"/>
        <w:jc w:val="both"/>
        <w:rPr>
          <w:rFonts w:ascii="Times New Roman" w:hAnsi="Times New Roman" w:cs="Times New Roman"/>
          <w:iCs/>
          <w:sz w:val="28"/>
          <w:szCs w:val="28"/>
          <w:lang w:val="kk-KZ"/>
        </w:rPr>
      </w:pPr>
    </w:p>
    <w:p w14:paraId="456D34A8" w14:textId="77777777" w:rsidR="00254E7C" w:rsidRPr="00BF4A53" w:rsidRDefault="00254E7C" w:rsidP="00456283">
      <w:pPr>
        <w:autoSpaceDE w:val="0"/>
        <w:autoSpaceDN w:val="0"/>
        <w:adjustRightInd w:val="0"/>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1 АДАПТИВТІ БАСҚАРУ ТӘСІЛДЕРІНЕ ШОЛУ ЖӘНЕ ЕСЕПТІҢ ЖАЛПЫ ҚОЙЫЛЫМЫ</w:t>
      </w:r>
    </w:p>
    <w:p w14:paraId="0989F357" w14:textId="77777777" w:rsidR="00254E7C" w:rsidRPr="00BF4A53" w:rsidRDefault="00254E7C" w:rsidP="00456283">
      <w:pPr>
        <w:autoSpaceDE w:val="0"/>
        <w:autoSpaceDN w:val="0"/>
        <w:adjustRightInd w:val="0"/>
        <w:spacing w:after="0" w:line="240" w:lineRule="auto"/>
        <w:ind w:firstLine="709"/>
        <w:jc w:val="both"/>
        <w:rPr>
          <w:rFonts w:ascii="Times New Roman" w:hAnsi="Times New Roman" w:cs="Times New Roman"/>
          <w:b/>
          <w:sz w:val="28"/>
          <w:szCs w:val="28"/>
          <w:lang w:val="kk-KZ"/>
        </w:rPr>
      </w:pPr>
    </w:p>
    <w:p w14:paraId="0C491013" w14:textId="77777777" w:rsidR="005D07FD" w:rsidRPr="00BF4A53" w:rsidRDefault="005D07FD" w:rsidP="00BF4A53">
      <w:pPr>
        <w:autoSpaceDE w:val="0"/>
        <w:autoSpaceDN w:val="0"/>
        <w:adjustRightInd w:val="0"/>
        <w:spacing w:after="0" w:line="240" w:lineRule="auto"/>
        <w:ind w:firstLine="709"/>
        <w:rPr>
          <w:rFonts w:ascii="Times New Roman" w:hAnsi="Times New Roman" w:cs="Times New Roman"/>
          <w:b/>
          <w:sz w:val="28"/>
          <w:szCs w:val="28"/>
          <w:lang w:val="kk-KZ"/>
        </w:rPr>
      </w:pPr>
      <w:r w:rsidRPr="00BF4A53">
        <w:rPr>
          <w:rFonts w:ascii="Times New Roman" w:hAnsi="Times New Roman" w:cs="Times New Roman"/>
          <w:b/>
          <w:sz w:val="28"/>
          <w:szCs w:val="28"/>
          <w:lang w:val="kk-KZ"/>
        </w:rPr>
        <w:t xml:space="preserve">1.1 </w:t>
      </w:r>
      <w:r w:rsidR="00BE625D" w:rsidRPr="00BF4A53">
        <w:rPr>
          <w:rFonts w:ascii="Times New Roman" w:hAnsi="Times New Roman" w:cs="Times New Roman"/>
          <w:b/>
          <w:sz w:val="28"/>
          <w:szCs w:val="28"/>
          <w:lang w:val="kk-KZ"/>
        </w:rPr>
        <w:t>А</w:t>
      </w:r>
      <w:r w:rsidRPr="00BF4A53">
        <w:rPr>
          <w:rFonts w:ascii="Times New Roman" w:hAnsi="Times New Roman" w:cs="Times New Roman"/>
          <w:b/>
          <w:sz w:val="28"/>
          <w:szCs w:val="28"/>
          <w:lang w:val="kk-KZ"/>
        </w:rPr>
        <w:t>даптивті басқару</w:t>
      </w:r>
      <w:r w:rsidR="009F3EF8" w:rsidRPr="00BF4A53">
        <w:rPr>
          <w:rFonts w:ascii="Times New Roman" w:hAnsi="Times New Roman" w:cs="Times New Roman"/>
          <w:b/>
          <w:sz w:val="28"/>
          <w:szCs w:val="28"/>
          <w:lang w:val="kk-KZ"/>
        </w:rPr>
        <w:t xml:space="preserve"> </w:t>
      </w:r>
    </w:p>
    <w:p w14:paraId="43D970DE" w14:textId="77777777" w:rsidR="00430D10" w:rsidRPr="00BF4A53" w:rsidRDefault="00430D10"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Заманауи басқару жүйелерін жобалау кезінде әзірлеушілер аналитикалық сипаттаманың </w:t>
      </w:r>
      <w:r w:rsidR="001D4923" w:rsidRPr="00BF4A53">
        <w:rPr>
          <w:rFonts w:ascii="Times New Roman" w:hAnsi="Times New Roman" w:cs="Times New Roman"/>
          <w:sz w:val="28"/>
          <w:szCs w:val="28"/>
          <w:lang w:val="kk-KZ"/>
        </w:rPr>
        <w:t>анықталмағандығы</w:t>
      </w:r>
      <w:r w:rsidRPr="00BF4A53">
        <w:rPr>
          <w:rFonts w:ascii="Times New Roman" w:hAnsi="Times New Roman" w:cs="Times New Roman"/>
          <w:sz w:val="28"/>
          <w:szCs w:val="28"/>
          <w:lang w:val="kk-KZ"/>
        </w:rPr>
        <w:t xml:space="preserve"> бар, күрделі басқару құрылымы бар, қалыпты жұмыс режімдері және орындалатын функциялары өзгеретін динамикалық объектілерге жиі тап болады. Практикалық қызметте математикалық модельдер</w:t>
      </w:r>
      <w:r w:rsidR="002B1F9B" w:rsidRPr="00BF4A53">
        <w:rPr>
          <w:rFonts w:ascii="Times New Roman" w:hAnsi="Times New Roman" w:cs="Times New Roman"/>
          <w:sz w:val="28"/>
          <w:szCs w:val="28"/>
          <w:lang w:val="kk-KZ"/>
        </w:rPr>
        <w:t>і нақты емес</w:t>
      </w:r>
      <w:r w:rsidRPr="00BF4A53">
        <w:rPr>
          <w:rFonts w:ascii="Times New Roman" w:hAnsi="Times New Roman" w:cs="Times New Roman"/>
          <w:sz w:val="28"/>
          <w:szCs w:val="28"/>
          <w:lang w:val="kk-KZ"/>
        </w:rPr>
        <w:t>, параметрлік дрейф</w:t>
      </w:r>
      <w:r w:rsidR="0054192E" w:rsidRPr="00BF4A53">
        <w:rPr>
          <w:rFonts w:ascii="Times New Roman" w:hAnsi="Times New Roman" w:cs="Times New Roman"/>
          <w:sz w:val="28"/>
          <w:szCs w:val="28"/>
          <w:lang w:val="kk-KZ"/>
        </w:rPr>
        <w:t>і бар</w:t>
      </w:r>
      <w:r w:rsidRPr="00BF4A53">
        <w:rPr>
          <w:rFonts w:ascii="Times New Roman" w:hAnsi="Times New Roman" w:cs="Times New Roman"/>
          <w:sz w:val="28"/>
          <w:szCs w:val="28"/>
          <w:lang w:val="kk-KZ"/>
        </w:rPr>
        <w:t xml:space="preserve">, сыртқы әсерлер туралы толық ақпарат болмаған жағдайда жұмыс істейтін объектілер үшін басқару жүйелерін әзірлеу </w:t>
      </w:r>
      <w:r w:rsidR="0054192E" w:rsidRPr="00BF4A53">
        <w:rPr>
          <w:rFonts w:ascii="Times New Roman" w:hAnsi="Times New Roman" w:cs="Times New Roman"/>
          <w:sz w:val="28"/>
          <w:szCs w:val="28"/>
          <w:lang w:val="kk-KZ"/>
        </w:rPr>
        <w:t xml:space="preserve">қатардағы </w:t>
      </w:r>
      <w:r w:rsidR="005619FD" w:rsidRPr="00BF4A53">
        <w:rPr>
          <w:rFonts w:ascii="Times New Roman" w:hAnsi="Times New Roman" w:cs="Times New Roman"/>
          <w:sz w:val="28"/>
          <w:szCs w:val="28"/>
          <w:lang w:val="kk-KZ"/>
        </w:rPr>
        <w:t>мәселеге</w:t>
      </w:r>
      <w:r w:rsidR="0054192E"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айналды.</w:t>
      </w:r>
    </w:p>
    <w:p w14:paraId="07CBD875" w14:textId="4D80922E" w:rsidR="00B86E02" w:rsidRPr="00BF4A53" w:rsidRDefault="00394661"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жүйелерін талдау мен синтездеудің дәстүрлі әдістері  - объектінің математикалық моделі белгілі, ол объектінің іс-әрекетін дәл сипаттайды және жұмыс істеу процесінде уақыт өте келе өзгермейді деген болжамға негізделген. Басқаша айтқанда, бұл жағдайларда объектінің реті және оның математикалық моделінің барлық коэффициенттерінің сандық мәндері берілген. Шындығында, кез-келген модель нақты объектінің идеалдандырылған (яғни жеңілдетілген) сипаттамасын білдіреді</w:t>
      </w:r>
      <w:r w:rsidR="00E94DD6" w:rsidRPr="00BF4A53">
        <w:rPr>
          <w:rFonts w:ascii="Times New Roman" w:hAnsi="Times New Roman" w:cs="Times New Roman"/>
          <w:sz w:val="28"/>
          <w:szCs w:val="28"/>
          <w:lang w:val="kk-KZ"/>
        </w:rPr>
        <w:t xml:space="preserve"> [</w:t>
      </w:r>
      <w:r w:rsidR="006B1DE6" w:rsidRPr="00BF4A53">
        <w:rPr>
          <w:rFonts w:ascii="Times New Roman" w:hAnsi="Times New Roman" w:cs="Times New Roman"/>
          <w:sz w:val="28"/>
          <w:szCs w:val="28"/>
          <w:lang w:val="kk-KZ"/>
        </w:rPr>
        <w:t>1</w:t>
      </w:r>
      <w:r w:rsidR="00E94DD6"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Бұл жағдайда нақты басқару объектісі берілген модельмен 5-7% дәлдікпен сипатталады.</w:t>
      </w:r>
      <w:r w:rsidR="00E253CC"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Басқару жүйелері әрдайым белгілі бір орнықтылық қорымен құрылатындықтан, есептелген математикалық модельдің көрсетілген дәл</w:t>
      </w:r>
      <w:r w:rsidR="00C96546" w:rsidRPr="00BF4A53">
        <w:rPr>
          <w:rFonts w:ascii="Times New Roman" w:hAnsi="Times New Roman" w:cs="Times New Roman"/>
          <w:sz w:val="28"/>
          <w:szCs w:val="28"/>
          <w:lang w:val="kk-KZ"/>
        </w:rPr>
        <w:t>сіздігіне</w:t>
      </w:r>
      <w:r w:rsidR="00E253CC"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қарамастан, жүйе </w:t>
      </w:r>
      <w:r w:rsidR="00E253CC" w:rsidRPr="00BF4A53">
        <w:rPr>
          <w:rFonts w:ascii="Times New Roman" w:hAnsi="Times New Roman" w:cs="Times New Roman"/>
          <w:sz w:val="28"/>
          <w:szCs w:val="28"/>
          <w:lang w:val="kk-KZ"/>
        </w:rPr>
        <w:t>орнықтылықты</w:t>
      </w:r>
      <w:r w:rsidRPr="00BF4A53">
        <w:rPr>
          <w:rFonts w:ascii="Times New Roman" w:hAnsi="Times New Roman" w:cs="Times New Roman"/>
          <w:sz w:val="28"/>
          <w:szCs w:val="28"/>
          <w:lang w:val="kk-KZ"/>
        </w:rPr>
        <w:t xml:space="preserve"> сақтайды және объектіні сапалы басқаруды қамтамасыз етеді.</w:t>
      </w:r>
      <w:r w:rsidR="00C96546" w:rsidRPr="00BF4A53">
        <w:rPr>
          <w:rFonts w:ascii="Times New Roman" w:hAnsi="Times New Roman" w:cs="Times New Roman"/>
          <w:sz w:val="28"/>
          <w:szCs w:val="28"/>
          <w:lang w:val="kk-KZ"/>
        </w:rPr>
        <w:t xml:space="preserve"> Алайда, іс жүзінде басқару объектісінің реті мен оның математикалық моделінің теңдеулерінің жалпы құрылымы ғана белгілі болатын жағдайлар, сондай-ақ, объектінің кейбір бөліктерінің немесе тіпті барлық параметрлерінің сандық мәндері алдын-ала белгісіз болатын жағдайлар бар. </w:t>
      </w:r>
      <w:r w:rsidR="004E7BF1" w:rsidRPr="00BF4A53">
        <w:rPr>
          <w:rFonts w:ascii="Times New Roman" w:hAnsi="Times New Roman" w:cs="Times New Roman"/>
          <w:sz w:val="28"/>
          <w:szCs w:val="28"/>
          <w:lang w:val="kk-KZ"/>
        </w:rPr>
        <w:t xml:space="preserve">Кейде белгісіз коэффициенттердің мүмкін мәндерінің диапазондары берілуі мүмкін, бірақ бұл диапазондар өте кең: жоғарғы мәндер төменгі мәндерден бірнеше есе жоғары болуы мүмкін. Мұндай объектілер белгісіз басқару объектілері деп аталады. Мұндай жағдайларда әдеттегі басқару жүйелері орнықтылығын жоғалтады және басқарылатын процестің қалыпты жүруін қамтамасыз ете алмайды. </w:t>
      </w:r>
      <w:r w:rsidR="00B86E02" w:rsidRPr="00BF4A53">
        <w:rPr>
          <w:rFonts w:ascii="Times New Roman" w:hAnsi="Times New Roman" w:cs="Times New Roman"/>
          <w:sz w:val="28"/>
          <w:szCs w:val="28"/>
          <w:lang w:val="kk-KZ"/>
        </w:rPr>
        <w:t>Мәселен, мысалы, химия өнеркәсібінде, металлургияда технологиялық процестерді басқарудың автоматты жүйелерін құру кезінде адекватты математикалық модель құру күрделі тәуелсіз тапсырма болып табылады. Ұшу аппараттарының ди</w:t>
      </w:r>
      <w:r w:rsidR="00647BB8" w:rsidRPr="00BF4A53">
        <w:rPr>
          <w:rFonts w:ascii="Times New Roman" w:hAnsi="Times New Roman" w:cs="Times New Roman"/>
          <w:sz w:val="28"/>
          <w:szCs w:val="28"/>
          <w:lang w:val="kk-KZ"/>
        </w:rPr>
        <w:t>намикалық сипаттамалары ұшу режі</w:t>
      </w:r>
      <w:r w:rsidR="00B86E02" w:rsidRPr="00BF4A53">
        <w:rPr>
          <w:rFonts w:ascii="Times New Roman" w:hAnsi="Times New Roman" w:cs="Times New Roman"/>
          <w:sz w:val="28"/>
          <w:szCs w:val="28"/>
          <w:lang w:val="kk-KZ"/>
        </w:rPr>
        <w:t>міне және атмосфераның күйіне байланысты.</w:t>
      </w:r>
      <w:r w:rsidR="00122F0D" w:rsidRPr="00BF4A53">
        <w:rPr>
          <w:rFonts w:ascii="Times New Roman" w:hAnsi="Times New Roman" w:cs="Times New Roman"/>
          <w:sz w:val="28"/>
          <w:szCs w:val="28"/>
          <w:lang w:val="kk-KZ"/>
        </w:rPr>
        <w:t xml:space="preserve"> Технологиялық процестерді басқарудың автоматты және автоматтандырылған жүйелерінде орын </w:t>
      </w:r>
      <w:r w:rsidR="00D642BD" w:rsidRPr="00BF4A53">
        <w:rPr>
          <w:rFonts w:ascii="Times New Roman" w:hAnsi="Times New Roman" w:cs="Times New Roman"/>
          <w:sz w:val="28"/>
          <w:szCs w:val="28"/>
          <w:lang w:val="kk-KZ"/>
        </w:rPr>
        <w:t>алатын белгісіздік факторлары</w:t>
      </w:r>
      <w:r w:rsidR="000049F1" w:rsidRPr="00BF4A53">
        <w:rPr>
          <w:rFonts w:ascii="Times New Roman" w:hAnsi="Times New Roman" w:cs="Times New Roman"/>
          <w:sz w:val="28"/>
          <w:szCs w:val="28"/>
          <w:lang w:val="kk-KZ"/>
        </w:rPr>
        <w:t>: жабдықтың жұмыс режі</w:t>
      </w:r>
      <w:r w:rsidR="00122F0D" w:rsidRPr="00BF4A53">
        <w:rPr>
          <w:rFonts w:ascii="Times New Roman" w:hAnsi="Times New Roman" w:cs="Times New Roman"/>
          <w:sz w:val="28"/>
          <w:szCs w:val="28"/>
          <w:lang w:val="kk-KZ"/>
        </w:rPr>
        <w:t xml:space="preserve">мдерінің өзгеруі, шикізат сипаттамаларының тұрақсыздығы және отынның ластануы және тозуы, катализатордың ескіруі </w:t>
      </w:r>
      <w:r w:rsidR="00D33264" w:rsidRPr="00BF4A53">
        <w:rPr>
          <w:rFonts w:ascii="Times New Roman" w:hAnsi="Times New Roman" w:cs="Times New Roman"/>
          <w:sz w:val="28"/>
          <w:szCs w:val="28"/>
          <w:lang w:val="kk-KZ"/>
        </w:rPr>
        <w:t>және т.</w:t>
      </w:r>
      <w:r w:rsidR="00122F0D" w:rsidRPr="00BF4A53">
        <w:rPr>
          <w:rFonts w:ascii="Times New Roman" w:hAnsi="Times New Roman" w:cs="Times New Roman"/>
          <w:sz w:val="28"/>
          <w:szCs w:val="28"/>
          <w:lang w:val="kk-KZ"/>
        </w:rPr>
        <w:t>б.</w:t>
      </w:r>
    </w:p>
    <w:p w14:paraId="323BB1E2" w14:textId="77777777" w:rsidR="00562F2A" w:rsidRPr="00BF4A53" w:rsidRDefault="00562F2A"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объектісі туралы ақпараттың жетіспеушілігі </w:t>
      </w:r>
      <w:r w:rsidR="001B6170" w:rsidRPr="00BF4A53">
        <w:rPr>
          <w:rFonts w:ascii="Times New Roman" w:hAnsi="Times New Roman" w:cs="Times New Roman"/>
          <w:sz w:val="28"/>
          <w:szCs w:val="28"/>
          <w:lang w:val="kk-KZ"/>
        </w:rPr>
        <w:t>біріншіден</w:t>
      </w:r>
      <w:r w:rsidR="008C24BC" w:rsidRPr="00BF4A53">
        <w:rPr>
          <w:rFonts w:ascii="Times New Roman" w:hAnsi="Times New Roman" w:cs="Times New Roman"/>
          <w:sz w:val="28"/>
          <w:szCs w:val="28"/>
          <w:lang w:val="kk-KZ"/>
        </w:rPr>
        <w:t>,</w:t>
      </w:r>
      <w:r w:rsidR="001B6170" w:rsidRPr="00BF4A53">
        <w:rPr>
          <w:rFonts w:ascii="Times New Roman" w:hAnsi="Times New Roman" w:cs="Times New Roman"/>
          <w:sz w:val="28"/>
          <w:szCs w:val="28"/>
          <w:lang w:val="kk-KZ"/>
        </w:rPr>
        <w:t xml:space="preserve"> </w:t>
      </w:r>
      <w:r w:rsidR="008C24BC" w:rsidRPr="00BF4A53">
        <w:rPr>
          <w:rFonts w:ascii="Times New Roman" w:hAnsi="Times New Roman" w:cs="Times New Roman"/>
          <w:sz w:val="28"/>
          <w:szCs w:val="28"/>
          <w:lang w:val="kk-KZ"/>
        </w:rPr>
        <w:t xml:space="preserve">жүйенің жұмыс сапасын төмендетуге, типті оның орнықтылығын және жұмыс қабілеттілігін жоғалтуға алып келеді; екіншіден, </w:t>
      </w:r>
      <w:r w:rsidR="00C36D61" w:rsidRPr="00BF4A53">
        <w:rPr>
          <w:rFonts w:ascii="Times New Roman" w:hAnsi="Times New Roman" w:cs="Times New Roman"/>
          <w:sz w:val="28"/>
          <w:szCs w:val="28"/>
          <w:lang w:val="kk-KZ"/>
        </w:rPr>
        <w:t xml:space="preserve">оның қызмет етуінің </w:t>
      </w:r>
      <w:r w:rsidR="00B12C78" w:rsidRPr="00BF4A53">
        <w:rPr>
          <w:rFonts w:ascii="Times New Roman" w:hAnsi="Times New Roman" w:cs="Times New Roman"/>
          <w:sz w:val="28"/>
          <w:szCs w:val="28"/>
          <w:lang w:val="kk-KZ"/>
        </w:rPr>
        <w:t xml:space="preserve">қажетті сапасын сақтап қалу үшін </w:t>
      </w:r>
      <w:r w:rsidR="00755D71" w:rsidRPr="00BF4A53">
        <w:rPr>
          <w:rFonts w:ascii="Times New Roman" w:hAnsi="Times New Roman" w:cs="Times New Roman"/>
          <w:sz w:val="28"/>
          <w:szCs w:val="28"/>
          <w:lang w:val="kk-KZ"/>
        </w:rPr>
        <w:t xml:space="preserve">тиімді басқару жүйесін </w:t>
      </w:r>
      <w:r w:rsidR="00FA578B" w:rsidRPr="00BF4A53">
        <w:rPr>
          <w:rFonts w:ascii="Times New Roman" w:hAnsi="Times New Roman" w:cs="Times New Roman"/>
          <w:sz w:val="28"/>
          <w:szCs w:val="28"/>
          <w:lang w:val="kk-KZ"/>
        </w:rPr>
        <w:t>есептеуге және іске асыруға шығынның артуына алып келе</w:t>
      </w:r>
      <w:r w:rsidR="00B120F5" w:rsidRPr="00BF4A53">
        <w:rPr>
          <w:rFonts w:ascii="Times New Roman" w:hAnsi="Times New Roman" w:cs="Times New Roman"/>
          <w:sz w:val="28"/>
          <w:szCs w:val="28"/>
          <w:lang w:val="kk-KZ"/>
        </w:rPr>
        <w:t xml:space="preserve">ді. </w:t>
      </w:r>
      <w:r w:rsidR="00755D71" w:rsidRPr="00BF4A53">
        <w:rPr>
          <w:rFonts w:ascii="Times New Roman" w:hAnsi="Times New Roman" w:cs="Times New Roman"/>
          <w:sz w:val="28"/>
          <w:szCs w:val="28"/>
          <w:lang w:val="kk-KZ"/>
        </w:rPr>
        <w:t xml:space="preserve"> </w:t>
      </w:r>
    </w:p>
    <w:p w14:paraId="3723F97A" w14:textId="2ED7167A" w:rsidR="00B277BD" w:rsidRPr="00BF4A53" w:rsidRDefault="00B277BD"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Елеулі белгісіздік жағдайында басқару теориясының дәстүрлі әдістері жиі қолданылмайды немесе автоматты басқару жүйесінің қажетті сапасын қамтамасыз етпейді. Сондықтан, кез-келген басқару заңының практикалық құндылығы ең алдымен оның объектінің сипаттамалары немесе оның жұмыс істеу ортасы өзгерген кездегі жұмысқа қабілеттілігімен анықталады. Тұйық жүйенің орнықтылығын қамтамасыз ететін кез-келген регулятор басқару объектісінің кейбір класында ғана өзінің жұмысқа қабілеттілігін сақтай алады. Егер басқару теориясының дәстүрлі әдістері жүйе жұмыс істейтін барлық шарттар үшін жарамды басқару заңын синтездеу мүмкіндігін бермесе, онда бұл мәселені шешудің ең перспективалы әдістерінің бірі-адаптация әдістерін қолдану</w:t>
      </w:r>
      <w:r w:rsidR="00E94DD6" w:rsidRPr="00BF4A53">
        <w:rPr>
          <w:rFonts w:ascii="Times New Roman" w:hAnsi="Times New Roman" w:cs="Times New Roman"/>
          <w:sz w:val="28"/>
          <w:szCs w:val="28"/>
          <w:lang w:val="kk-KZ"/>
        </w:rPr>
        <w:t xml:space="preserve"> [</w:t>
      </w:r>
      <w:r w:rsidR="006B1DE6" w:rsidRPr="00BF4A53">
        <w:rPr>
          <w:rFonts w:ascii="Times New Roman" w:hAnsi="Times New Roman" w:cs="Times New Roman"/>
          <w:sz w:val="28"/>
          <w:szCs w:val="28"/>
          <w:lang w:val="kk-KZ"/>
        </w:rPr>
        <w:t xml:space="preserve">1, </w:t>
      </w:r>
      <w:r w:rsidR="00EC3263">
        <w:rPr>
          <w:rFonts w:ascii="Times New Roman" w:hAnsi="Times New Roman" w:cs="Times New Roman"/>
          <w:sz w:val="28"/>
          <w:szCs w:val="28"/>
          <w:lang w:val="kk-KZ"/>
        </w:rPr>
        <w:t>с</w:t>
      </w:r>
      <w:r w:rsidR="006B1DE6" w:rsidRPr="00BF4A53">
        <w:rPr>
          <w:rFonts w:ascii="Times New Roman" w:hAnsi="Times New Roman" w:cs="Times New Roman"/>
          <w:sz w:val="28"/>
          <w:szCs w:val="28"/>
          <w:lang w:val="kk-KZ"/>
        </w:rPr>
        <w:t>. 35</w:t>
      </w:r>
      <w:r w:rsidR="00E94DD6"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p>
    <w:p w14:paraId="7A269702" w14:textId="0C860603" w:rsidR="00C47D20" w:rsidRPr="00BF4A53" w:rsidRDefault="00EE3BD7"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«Адаптация» термині</w:t>
      </w:r>
      <w:r w:rsidR="001F0BB1" w:rsidRPr="00BF4A53">
        <w:rPr>
          <w:rFonts w:ascii="Times New Roman" w:hAnsi="Times New Roman" w:cs="Times New Roman"/>
          <w:sz w:val="28"/>
          <w:szCs w:val="28"/>
          <w:lang w:val="kk-KZ"/>
        </w:rPr>
        <w:t xml:space="preserve"> [</w:t>
      </w:r>
      <w:r w:rsidR="006B1DE6" w:rsidRPr="00BF4A53">
        <w:rPr>
          <w:rFonts w:ascii="Times New Roman" w:hAnsi="Times New Roman" w:cs="Times New Roman"/>
          <w:sz w:val="28"/>
          <w:szCs w:val="28"/>
          <w:lang w:val="kk-KZ"/>
        </w:rPr>
        <w:t>2</w:t>
      </w:r>
      <w:r w:rsidR="001F0BB1"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автоматты басқару теориясына физиологиядан келді, мұнда адаптация организмнің өмір сүру жағдайына бейімделуін білдіреді. </w:t>
      </w:r>
      <w:r w:rsidR="00B277BD" w:rsidRPr="00BF4A53">
        <w:rPr>
          <w:rFonts w:ascii="Times New Roman" w:eastAsia="TimesNewRoman" w:hAnsi="Times New Roman" w:cs="Times New Roman"/>
          <w:sz w:val="28"/>
          <w:szCs w:val="28"/>
          <w:lang w:val="kk-KZ"/>
        </w:rPr>
        <w:t>Адаптация</w:t>
      </w:r>
      <w:r w:rsidRPr="00BF4A53">
        <w:rPr>
          <w:rFonts w:ascii="Times New Roman" w:eastAsia="TimesNewRoman" w:hAnsi="Times New Roman" w:cs="Times New Roman"/>
          <w:sz w:val="28"/>
          <w:szCs w:val="28"/>
          <w:lang w:val="kk-KZ"/>
        </w:rPr>
        <w:t xml:space="preserve"> </w:t>
      </w:r>
      <w:r w:rsidR="00B277BD" w:rsidRPr="00BF4A53">
        <w:rPr>
          <w:rFonts w:ascii="Times New Roman" w:eastAsia="TimesNewRoman" w:hAnsi="Times New Roman" w:cs="Times New Roman"/>
          <w:sz w:val="28"/>
          <w:szCs w:val="28"/>
          <w:lang w:val="kk-KZ"/>
        </w:rPr>
        <w:t>- бұл бастапқы белгісіздік және/немесе өзгеретін жұмыс жағдайлары кезінде белгілі бір басқару сапасына қол жеткізу мақсатында басқару кезінде алынған ақпарат негізінде жүйенің параметрлері, құрылымы немесе басқару әсерлерін өзгерту процесі. Адаптивті жүйелер-адаптация принципі жүзеге асырылатын жүйелер.</w:t>
      </w:r>
      <w:r w:rsidR="00C47D20" w:rsidRPr="00BF4A53">
        <w:rPr>
          <w:rFonts w:ascii="Times New Roman" w:eastAsia="TimesNewRoman" w:hAnsi="Times New Roman" w:cs="Times New Roman"/>
          <w:sz w:val="28"/>
          <w:szCs w:val="28"/>
          <w:lang w:val="kk-KZ"/>
        </w:rPr>
        <w:t xml:space="preserve"> </w:t>
      </w:r>
      <w:r w:rsidR="00C47D20" w:rsidRPr="00BF4A53">
        <w:rPr>
          <w:rFonts w:ascii="Times New Roman" w:hAnsi="Times New Roman" w:cs="Times New Roman"/>
          <w:sz w:val="28"/>
          <w:szCs w:val="28"/>
          <w:lang w:val="kk-KZ"/>
        </w:rPr>
        <w:t>Автоматты басқару жүйелерінде адаптацияның пайда болуы, ең алдымен, басқарылатын объект және оның қоршаған ортасы туралы априорлық және ағымдағы ақпараттың жеткіліксіз болуына байланысты. Адаптивті басқару жүйелерінде объектінің өзгеретін жағдайлары мен белгісіз сипаттамаларына бейімделу жүреді. Адаптивті басқару жүйелерінің теориясында жүйелердің жұмыс істеу процесінде басқару алгоритмдерінің құрылымы мен параметрлерін өзгерту арқылы олардың сапасын жақсартуға бағытталған тәсілдер қалыптасады.</w:t>
      </w:r>
    </w:p>
    <w:p w14:paraId="357C11D3" w14:textId="739C18ED" w:rsidR="00B277BD" w:rsidRPr="00BF4A53" w:rsidRDefault="00467E1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басқару жүйелерінде объект және сыртқы әсерлер туралы ақпарат </w:t>
      </w:r>
      <w:r w:rsidR="000D1E3A" w:rsidRPr="00BF4A53">
        <w:rPr>
          <w:rFonts w:ascii="Times New Roman" w:hAnsi="Times New Roman" w:cs="Times New Roman"/>
          <w:sz w:val="28"/>
          <w:szCs w:val="28"/>
          <w:lang w:val="kk-KZ"/>
        </w:rPr>
        <w:t>пайдалану барысында</w:t>
      </w:r>
      <w:r w:rsidRPr="00BF4A53">
        <w:rPr>
          <w:rFonts w:ascii="Times New Roman" w:hAnsi="Times New Roman" w:cs="Times New Roman"/>
          <w:sz w:val="28"/>
          <w:szCs w:val="28"/>
          <w:lang w:val="kk-KZ"/>
        </w:rPr>
        <w:t xml:space="preserve"> жиналады, дереу өңделеді және басқару әсерлерін жасау үшін қолданылады. Бұл объект</w:t>
      </w:r>
      <w:r w:rsidR="000D1E3A" w:rsidRPr="00BF4A53">
        <w:rPr>
          <w:rFonts w:ascii="Times New Roman" w:hAnsi="Times New Roman" w:cs="Times New Roman"/>
          <w:sz w:val="28"/>
          <w:szCs w:val="28"/>
          <w:lang w:val="kk-KZ"/>
        </w:rPr>
        <w:t>інің</w:t>
      </w:r>
      <w:r w:rsidRPr="00BF4A53">
        <w:rPr>
          <w:rFonts w:ascii="Times New Roman" w:hAnsi="Times New Roman" w:cs="Times New Roman"/>
          <w:sz w:val="28"/>
          <w:szCs w:val="28"/>
          <w:lang w:val="kk-KZ"/>
        </w:rPr>
        <w:t xml:space="preserve"> параметрлері мен жұмыс </w:t>
      </w:r>
      <w:r w:rsidR="000D1E3A" w:rsidRPr="00BF4A53">
        <w:rPr>
          <w:rFonts w:ascii="Times New Roman" w:hAnsi="Times New Roman" w:cs="Times New Roman"/>
          <w:sz w:val="28"/>
          <w:szCs w:val="28"/>
          <w:lang w:val="kk-KZ"/>
        </w:rPr>
        <w:t xml:space="preserve">істеу </w:t>
      </w:r>
      <w:r w:rsidRPr="00BF4A53">
        <w:rPr>
          <w:rFonts w:ascii="Times New Roman" w:hAnsi="Times New Roman" w:cs="Times New Roman"/>
          <w:sz w:val="28"/>
          <w:szCs w:val="28"/>
          <w:lang w:val="kk-KZ"/>
        </w:rPr>
        <w:t xml:space="preserve">ортасының </w:t>
      </w:r>
      <w:r w:rsidR="001D4923" w:rsidRPr="00BF4A53">
        <w:rPr>
          <w:rFonts w:ascii="Times New Roman" w:hAnsi="Times New Roman" w:cs="Times New Roman"/>
          <w:sz w:val="28"/>
          <w:szCs w:val="28"/>
          <w:lang w:val="kk-KZ"/>
        </w:rPr>
        <w:t>анықталмағандығы</w:t>
      </w:r>
      <w:r w:rsidRPr="00BF4A53">
        <w:rPr>
          <w:rFonts w:ascii="Times New Roman" w:hAnsi="Times New Roman" w:cs="Times New Roman"/>
          <w:sz w:val="28"/>
          <w:szCs w:val="28"/>
          <w:lang w:val="kk-KZ"/>
        </w:rPr>
        <w:t xml:space="preserve"> жағдай</w:t>
      </w:r>
      <w:r w:rsidR="000D1E3A" w:rsidRPr="00BF4A53">
        <w:rPr>
          <w:rFonts w:ascii="Times New Roman" w:hAnsi="Times New Roman" w:cs="Times New Roman"/>
          <w:sz w:val="28"/>
          <w:szCs w:val="28"/>
          <w:lang w:val="kk-KZ"/>
        </w:rPr>
        <w:t>лар</w:t>
      </w:r>
      <w:r w:rsidRPr="00BF4A53">
        <w:rPr>
          <w:rFonts w:ascii="Times New Roman" w:hAnsi="Times New Roman" w:cs="Times New Roman"/>
          <w:sz w:val="28"/>
          <w:szCs w:val="28"/>
          <w:lang w:val="kk-KZ"/>
        </w:rPr>
        <w:t>ында басқару сапасын арттыруға мүмкіндік береді</w:t>
      </w:r>
      <w:r w:rsidR="004D732E" w:rsidRPr="00BF4A53">
        <w:rPr>
          <w:rFonts w:ascii="Times New Roman" w:hAnsi="Times New Roman" w:cs="Times New Roman"/>
          <w:sz w:val="28"/>
          <w:szCs w:val="28"/>
          <w:lang w:val="kk-KZ"/>
        </w:rPr>
        <w:t xml:space="preserve"> [</w:t>
      </w:r>
      <w:r w:rsidR="006B1DE6" w:rsidRPr="00BF4A53">
        <w:rPr>
          <w:rFonts w:ascii="Times New Roman" w:hAnsi="Times New Roman" w:cs="Times New Roman"/>
          <w:sz w:val="28"/>
          <w:szCs w:val="28"/>
          <w:lang w:val="kk-KZ"/>
        </w:rPr>
        <w:t>3</w:t>
      </w:r>
      <w:r w:rsidR="004D732E"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w:t>
      </w:r>
    </w:p>
    <w:p w14:paraId="73C4AD48" w14:textId="0EE1C51D" w:rsidR="00BE67E2" w:rsidRPr="00BF4A53" w:rsidRDefault="001F407D"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Сезгіштік және инварианттылық теориясының әдістеріне негізделген басқару жүйесін жобалаудың дәстүрлі принциптері басқарылатын жүйеге қажетсіз және бақыланбайтын қоздырулар</w:t>
      </w:r>
      <w:r w:rsidR="005E1128" w:rsidRPr="00BF4A53">
        <w:rPr>
          <w:rFonts w:ascii="Times New Roman" w:hAnsi="Times New Roman" w:cs="Times New Roman"/>
          <w:sz w:val="28"/>
          <w:szCs w:val="28"/>
          <w:lang w:val="kk-KZ"/>
        </w:rPr>
        <w:t xml:space="preserve"> әсерін</w:t>
      </w:r>
      <w:r w:rsidR="003C49BD" w:rsidRPr="00BF4A53">
        <w:rPr>
          <w:rFonts w:ascii="Times New Roman" w:hAnsi="Times New Roman" w:cs="Times New Roman"/>
          <w:sz w:val="28"/>
          <w:szCs w:val="28"/>
          <w:lang w:val="kk-KZ"/>
        </w:rPr>
        <w:t xml:space="preserve">ің компенсациясы бар </w:t>
      </w:r>
      <w:r w:rsidR="00C34D5C" w:rsidRPr="00BF4A53">
        <w:rPr>
          <w:rFonts w:ascii="Times New Roman" w:hAnsi="Times New Roman" w:cs="Times New Roman"/>
          <w:sz w:val="28"/>
          <w:szCs w:val="28"/>
          <w:lang w:val="kk-KZ"/>
        </w:rPr>
        <w:t>адаптивті емес көп контурлы жүйелерді құру мүмкіндігін береді. Сигналдық және параметрлік</w:t>
      </w:r>
      <w:r w:rsidR="00BE67E2" w:rsidRPr="00BF4A53">
        <w:rPr>
          <w:rFonts w:ascii="Times New Roman" w:hAnsi="Times New Roman" w:cs="Times New Roman"/>
          <w:sz w:val="28"/>
          <w:szCs w:val="28"/>
          <w:lang w:val="kk-KZ"/>
        </w:rPr>
        <w:t xml:space="preserve"> қоздыруларға сезімталдығы аз «қарапайым» жүйелерді адаптивті әдістерге жатқызуға болады. Түзетуші кері байланыс тізбегі бар қарапайым жүйелердің қасиеттеріне деген осындай көзқарас көптеген мамандармен талқыланды, ал жүйе пассивті адаптациясы бар жүйелер деп аталды [</w:t>
      </w:r>
      <w:r w:rsidR="006B1DE6" w:rsidRPr="00BF4A53">
        <w:rPr>
          <w:rFonts w:ascii="Times New Roman" w:hAnsi="Times New Roman" w:cs="Times New Roman"/>
          <w:sz w:val="28"/>
          <w:szCs w:val="28"/>
          <w:lang w:val="kk-KZ"/>
        </w:rPr>
        <w:t>4</w:t>
      </w:r>
      <w:r w:rsidR="00BE67E2" w:rsidRPr="00BF4A53">
        <w:rPr>
          <w:rFonts w:ascii="Times New Roman" w:hAnsi="Times New Roman" w:cs="Times New Roman"/>
          <w:sz w:val="28"/>
          <w:szCs w:val="28"/>
          <w:lang w:val="kk-KZ"/>
        </w:rPr>
        <w:t>].</w:t>
      </w:r>
      <w:r w:rsidR="00190517" w:rsidRPr="00BF4A53">
        <w:rPr>
          <w:rFonts w:ascii="Times New Roman" w:hAnsi="Times New Roman" w:cs="Times New Roman"/>
          <w:sz w:val="28"/>
          <w:szCs w:val="28"/>
          <w:lang w:val="kk-KZ"/>
        </w:rPr>
        <w:t xml:space="preserve"> Дегенмен, пассивті адаптациясы бар жүйелерде «адаптация» немесе «бейімделу»</w:t>
      </w:r>
      <w:r w:rsidR="00BE67E2" w:rsidRPr="00BF4A53">
        <w:rPr>
          <w:rFonts w:ascii="Times New Roman" w:hAnsi="Times New Roman" w:cs="Times New Roman"/>
          <w:sz w:val="28"/>
          <w:szCs w:val="28"/>
          <w:lang w:val="kk-KZ"/>
        </w:rPr>
        <w:t xml:space="preserve"> </w:t>
      </w:r>
      <w:r w:rsidR="00190517" w:rsidRPr="00BF4A53">
        <w:rPr>
          <w:rFonts w:ascii="Times New Roman" w:hAnsi="Times New Roman" w:cs="Times New Roman"/>
          <w:sz w:val="28"/>
          <w:szCs w:val="28"/>
          <w:lang w:val="kk-KZ"/>
        </w:rPr>
        <w:t xml:space="preserve">әрбір нақты жағдайда шектеулі шектерде сақталады. </w:t>
      </w:r>
    </w:p>
    <w:p w14:paraId="5B3896FE" w14:textId="4CAD8DA3" w:rsidR="00836949" w:rsidRPr="00BF4A53" w:rsidRDefault="00DC7D9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«Активті» адаптивтілікте түзетуші тізбекті енгізу қажеттілігіне алып келеді, бірақ олар параметрлік немесе сигналды-параметрлік есептеуіш схемалар түрінде іске асырылады, бұл адаптивті жүйенің бейсызықтығына алып келеді, дегенмен</w:t>
      </w:r>
      <w:r w:rsidR="0023338F"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мұнда</w:t>
      </w:r>
      <w:r w:rsidR="00381863" w:rsidRPr="00BF4A53">
        <w:rPr>
          <w:rFonts w:ascii="Times New Roman" w:hAnsi="Times New Roman" w:cs="Times New Roman"/>
          <w:sz w:val="28"/>
          <w:szCs w:val="28"/>
          <w:lang w:val="kk-KZ"/>
        </w:rPr>
        <w:t xml:space="preserve"> </w:t>
      </w:r>
      <w:r w:rsidR="0023338F" w:rsidRPr="00BF4A53">
        <w:rPr>
          <w:rFonts w:ascii="Times New Roman" w:hAnsi="Times New Roman" w:cs="Times New Roman"/>
          <w:sz w:val="28"/>
          <w:szCs w:val="28"/>
          <w:lang w:val="kk-KZ"/>
        </w:rPr>
        <w:t xml:space="preserve">адаптивті қасиеттерге </w:t>
      </w:r>
      <w:r w:rsidR="001D4923" w:rsidRPr="00BF4A53">
        <w:rPr>
          <w:rFonts w:ascii="Times New Roman" w:hAnsi="Times New Roman" w:cs="Times New Roman"/>
          <w:sz w:val="28"/>
          <w:szCs w:val="28"/>
          <w:lang w:val="kk-KZ"/>
        </w:rPr>
        <w:t>анықталмағандықтардың</w:t>
      </w:r>
      <w:r w:rsidR="0023338F" w:rsidRPr="00BF4A53">
        <w:rPr>
          <w:rFonts w:ascii="Times New Roman" w:hAnsi="Times New Roman" w:cs="Times New Roman"/>
          <w:sz w:val="28"/>
          <w:szCs w:val="28"/>
          <w:lang w:val="kk-KZ"/>
        </w:rPr>
        <w:t xml:space="preserve"> өзгеруінің барлық диапазонында қол жеткізіледі (пассивті адаптациясы бар жүйелермен салыстырғанда). </w:t>
      </w:r>
      <w:r w:rsidR="00836949" w:rsidRPr="00BF4A53">
        <w:rPr>
          <w:rFonts w:ascii="Times New Roman" w:hAnsi="Times New Roman" w:cs="Times New Roman"/>
          <w:sz w:val="28"/>
          <w:szCs w:val="28"/>
          <w:lang w:val="kk-KZ"/>
        </w:rPr>
        <w:t xml:space="preserve">Адаптивті басқару жүйелері туралы айтылған негізгі сыни ескертулер олардың кері байланыспен алмастыруға болатын тривиалды конструкциясының болуына және бірінші немесе екінші реттік қарапайым жүйелер болса да оларды басқару құрылғысы өте күрделі болуына байланысты болды. </w:t>
      </w:r>
      <w:r w:rsidR="00954928" w:rsidRPr="00BF4A53">
        <w:rPr>
          <w:rFonts w:ascii="Times New Roman" w:hAnsi="Times New Roman" w:cs="Times New Roman"/>
          <w:sz w:val="28"/>
          <w:szCs w:val="28"/>
          <w:lang w:val="kk-KZ"/>
        </w:rPr>
        <w:t xml:space="preserve">Осыдан, </w:t>
      </w:r>
      <w:r w:rsidR="003F41B1" w:rsidRPr="00BF4A53">
        <w:rPr>
          <w:rFonts w:ascii="Times New Roman" w:hAnsi="Times New Roman" w:cs="Times New Roman"/>
          <w:sz w:val="28"/>
          <w:szCs w:val="28"/>
          <w:lang w:val="kk-KZ"/>
        </w:rPr>
        <w:t>адаптация активті және пассивті болып табылатын техникалық объектілерді белгісіз және объектінің қалыпты жұмысына айтарлықтай әсер ететін әр түрлі шығу тегі бар қоздыруларға аз сезімтал басқару жүйелерін құрудың қажеттілігі туындайды [</w:t>
      </w:r>
      <w:r w:rsidR="006B1DE6" w:rsidRPr="00BF4A53">
        <w:rPr>
          <w:rFonts w:ascii="Times New Roman" w:hAnsi="Times New Roman" w:cs="Times New Roman"/>
          <w:sz w:val="28"/>
          <w:szCs w:val="28"/>
          <w:lang w:val="kk-KZ"/>
        </w:rPr>
        <w:t xml:space="preserve">4, </w:t>
      </w:r>
      <w:r w:rsidR="00EC3263">
        <w:rPr>
          <w:rFonts w:ascii="Times New Roman" w:hAnsi="Times New Roman" w:cs="Times New Roman"/>
          <w:sz w:val="28"/>
          <w:szCs w:val="28"/>
          <w:lang w:val="kk-KZ"/>
        </w:rPr>
        <w:t>с</w:t>
      </w:r>
      <w:r w:rsidR="006B1DE6" w:rsidRPr="00BF4A53">
        <w:rPr>
          <w:rFonts w:ascii="Times New Roman" w:hAnsi="Times New Roman" w:cs="Times New Roman"/>
          <w:sz w:val="28"/>
          <w:szCs w:val="28"/>
          <w:lang w:val="kk-KZ"/>
        </w:rPr>
        <w:t>.</w:t>
      </w:r>
      <w:r w:rsidR="00EC3263">
        <w:rPr>
          <w:rFonts w:ascii="Times New Roman" w:hAnsi="Times New Roman" w:cs="Times New Roman"/>
          <w:sz w:val="28"/>
          <w:szCs w:val="28"/>
          <w:lang w:val="kk-KZ"/>
        </w:rPr>
        <w:t xml:space="preserve"> </w:t>
      </w:r>
      <w:r w:rsidR="006B1DE6" w:rsidRPr="00BF4A53">
        <w:rPr>
          <w:rFonts w:ascii="Times New Roman" w:hAnsi="Times New Roman" w:cs="Times New Roman"/>
          <w:sz w:val="28"/>
          <w:szCs w:val="28"/>
          <w:lang w:val="kk-KZ"/>
        </w:rPr>
        <w:t>16-17</w:t>
      </w:r>
      <w:r w:rsidR="003F41B1" w:rsidRPr="00BF4A53">
        <w:rPr>
          <w:rFonts w:ascii="Times New Roman" w:hAnsi="Times New Roman" w:cs="Times New Roman"/>
          <w:sz w:val="28"/>
          <w:szCs w:val="28"/>
          <w:lang w:val="kk-KZ"/>
        </w:rPr>
        <w:t xml:space="preserve">]. </w:t>
      </w:r>
    </w:p>
    <w:p w14:paraId="25058796" w14:textId="069AA09E" w:rsidR="004F511E" w:rsidRPr="00BF4A53" w:rsidRDefault="004F511E"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есептеріндегі адаптивті басқару әдістерін қолдануды қажет ететін </w:t>
      </w:r>
      <w:r w:rsidR="001D4923" w:rsidRPr="00BF4A53">
        <w:rPr>
          <w:rFonts w:ascii="Times New Roman" w:hAnsi="Times New Roman" w:cs="Times New Roman"/>
          <w:sz w:val="28"/>
          <w:szCs w:val="28"/>
          <w:lang w:val="kk-KZ"/>
        </w:rPr>
        <w:t>анықталмағандық</w:t>
      </w:r>
      <w:r w:rsidR="00967531" w:rsidRPr="00BF4A53">
        <w:rPr>
          <w:rFonts w:ascii="Times New Roman" w:hAnsi="Times New Roman" w:cs="Times New Roman"/>
          <w:sz w:val="28"/>
          <w:szCs w:val="28"/>
          <w:lang w:val="kk-KZ"/>
        </w:rPr>
        <w:t xml:space="preserve"> [1, </w:t>
      </w:r>
      <w:r w:rsidR="00EC3263">
        <w:rPr>
          <w:rFonts w:ascii="Times New Roman" w:hAnsi="Times New Roman" w:cs="Times New Roman"/>
          <w:sz w:val="28"/>
          <w:szCs w:val="28"/>
          <w:lang w:val="kk-KZ"/>
        </w:rPr>
        <w:t>с</w:t>
      </w:r>
      <w:r w:rsidR="00967531" w:rsidRPr="00BF4A53">
        <w:rPr>
          <w:rFonts w:ascii="Times New Roman" w:hAnsi="Times New Roman" w:cs="Times New Roman"/>
          <w:sz w:val="28"/>
          <w:szCs w:val="28"/>
          <w:lang w:val="kk-KZ"/>
        </w:rPr>
        <w:t xml:space="preserve">. 36-38] </w:t>
      </w:r>
      <w:r w:rsidR="00554B51" w:rsidRPr="00BF4A53">
        <w:rPr>
          <w:rFonts w:ascii="Times New Roman" w:hAnsi="Times New Roman" w:cs="Times New Roman"/>
          <w:sz w:val="28"/>
          <w:szCs w:val="28"/>
          <w:lang w:val="kk-KZ"/>
        </w:rPr>
        <w:t>әртүрлі сипатта болуы мүмкін және басқару объектісінің математикалық моделінің белгісіздігінен, жұмыс істеу ортасының сипаттамаларының белгісіздігінен немесе тіпті мақсатты шарттың белгісіздігінен туындауы мүмкін.</w:t>
      </w:r>
    </w:p>
    <w:p w14:paraId="602F3BE3" w14:textId="0B1952B6" w:rsidR="009E6298" w:rsidRPr="00BF4A53" w:rsidRDefault="00EB1673"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объектісінің параметрлерінің </w:t>
      </w:r>
      <w:r w:rsidR="001D4923" w:rsidRPr="00BF4A53">
        <w:rPr>
          <w:rFonts w:ascii="Times New Roman" w:hAnsi="Times New Roman" w:cs="Times New Roman"/>
          <w:sz w:val="28"/>
          <w:szCs w:val="28"/>
          <w:lang w:val="kk-KZ"/>
        </w:rPr>
        <w:t>анықталмағандығы</w:t>
      </w:r>
      <w:r w:rsidRPr="00BF4A53">
        <w:rPr>
          <w:rFonts w:ascii="Times New Roman" w:hAnsi="Times New Roman" w:cs="Times New Roman"/>
          <w:sz w:val="28"/>
          <w:szCs w:val="28"/>
          <w:lang w:val="kk-KZ"/>
        </w:rPr>
        <w:t>. Белгісіздіктің бұл түрі басқару объектісінің қасиеттерінің (сипаттамаларының) белгісіз параметрлерге (масса, инерция моменті, сұйықтық коэффициенті және т.б.) тәуелділігін білдіреді. Бұл жағдайда белгісіз параметрлер квазистационарлық, яғни тұрақты немесе баяу өзгеретін (</w:t>
      </w:r>
      <w:r w:rsidR="008E1D0C" w:rsidRPr="00BF4A53">
        <w:rPr>
          <w:rFonts w:ascii="Times New Roman" w:hAnsi="Times New Roman" w:cs="Times New Roman"/>
          <w:sz w:val="28"/>
          <w:szCs w:val="28"/>
          <w:lang w:val="kk-KZ"/>
        </w:rPr>
        <w:t>тұйық</w:t>
      </w:r>
      <w:r w:rsidRPr="00BF4A53">
        <w:rPr>
          <w:rFonts w:ascii="Times New Roman" w:hAnsi="Times New Roman" w:cs="Times New Roman"/>
          <w:sz w:val="28"/>
          <w:szCs w:val="28"/>
          <w:lang w:val="kk-KZ"/>
        </w:rPr>
        <w:t xml:space="preserve"> жүйедегі басқа процестермен салыстырғанда) болып табылады. Егер белгісіз параметрлердің өзгеру қарқынын басқару объектісіндегі процестердің қарқынымен және сыртқы әсерлердің өзгеру қарқынымен салыстыруға болатын болса, онда параметрлер дрейфінің моделін ұсынған жөн, ал осы модельдің коэффициенттерін жаңа белгісіз (тұрақты) параметрлер деп санаған жөн.</w:t>
      </w:r>
    </w:p>
    <w:p w14:paraId="0F196EBA" w14:textId="74E558D7" w:rsidR="00EB1673" w:rsidRPr="00BF4A53" w:rsidRDefault="00535948"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Сыртқы жағдайлардың </w:t>
      </w:r>
      <w:r w:rsidR="001D4923" w:rsidRPr="00BF4A53">
        <w:rPr>
          <w:rFonts w:ascii="Times New Roman" w:hAnsi="Times New Roman" w:cs="Times New Roman"/>
          <w:sz w:val="28"/>
          <w:szCs w:val="28"/>
          <w:lang w:val="kk-KZ"/>
        </w:rPr>
        <w:t>анықтал</w:t>
      </w:r>
      <w:r w:rsidR="00CF685B" w:rsidRPr="00BF4A53">
        <w:rPr>
          <w:rFonts w:ascii="Times New Roman" w:hAnsi="Times New Roman" w:cs="Times New Roman"/>
          <w:sz w:val="28"/>
          <w:szCs w:val="28"/>
          <w:lang w:val="kk-KZ"/>
        </w:rPr>
        <w:t>м</w:t>
      </w:r>
      <w:r w:rsidR="001D4923" w:rsidRPr="00BF4A53">
        <w:rPr>
          <w:rFonts w:ascii="Times New Roman" w:hAnsi="Times New Roman" w:cs="Times New Roman"/>
          <w:sz w:val="28"/>
          <w:szCs w:val="28"/>
          <w:lang w:val="kk-KZ"/>
        </w:rPr>
        <w:t>ағандығы</w:t>
      </w:r>
      <w:r w:rsidR="00E52A5D" w:rsidRPr="00BF4A53">
        <w:rPr>
          <w:rFonts w:ascii="Times New Roman" w:hAnsi="Times New Roman" w:cs="Times New Roman"/>
          <w:sz w:val="28"/>
          <w:szCs w:val="28"/>
          <w:lang w:val="kk-KZ"/>
        </w:rPr>
        <w:t>. Нақты басқару жүйелерінің әрекетіне</w:t>
      </w:r>
      <w:r w:rsidRPr="00BF4A53">
        <w:rPr>
          <w:rFonts w:ascii="Times New Roman" w:hAnsi="Times New Roman" w:cs="Times New Roman"/>
          <w:sz w:val="28"/>
          <w:szCs w:val="28"/>
          <w:lang w:val="kk-KZ"/>
        </w:rPr>
        <w:t xml:space="preserve"> қоршаған орта</w:t>
      </w:r>
      <w:r w:rsidR="00E52A5D"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 </w:t>
      </w:r>
      <w:r w:rsidR="00E52A5D" w:rsidRPr="00BF4A53">
        <w:rPr>
          <w:rFonts w:ascii="Times New Roman" w:hAnsi="Times New Roman" w:cs="Times New Roman"/>
          <w:sz w:val="28"/>
          <w:szCs w:val="28"/>
          <w:lang w:val="kk-KZ"/>
        </w:rPr>
        <w:t xml:space="preserve">яғни бақыланбайтын сыртқы факторлар </w:t>
      </w:r>
      <w:r w:rsidR="006D5003" w:rsidRPr="00BF4A53">
        <w:rPr>
          <w:rFonts w:ascii="Times New Roman" w:hAnsi="Times New Roman" w:cs="Times New Roman"/>
          <w:sz w:val="28"/>
          <w:szCs w:val="28"/>
          <w:lang w:val="kk-KZ"/>
        </w:rPr>
        <w:t>айтарлықтай әсер етеді,</w:t>
      </w:r>
      <w:r w:rsidRPr="00BF4A53">
        <w:rPr>
          <w:rFonts w:ascii="Times New Roman" w:hAnsi="Times New Roman" w:cs="Times New Roman"/>
          <w:sz w:val="28"/>
          <w:szCs w:val="28"/>
          <w:lang w:val="kk-KZ"/>
        </w:rPr>
        <w:t xml:space="preserve"> оларға </w:t>
      </w:r>
      <w:r w:rsidR="0059477C" w:rsidRPr="00BF4A53">
        <w:rPr>
          <w:rFonts w:ascii="Times New Roman" w:hAnsi="Times New Roman" w:cs="Times New Roman"/>
          <w:sz w:val="28"/>
          <w:szCs w:val="28"/>
          <w:lang w:val="kk-KZ"/>
        </w:rPr>
        <w:t>қоздырушы</w:t>
      </w:r>
      <w:r w:rsidRPr="00BF4A53">
        <w:rPr>
          <w:rFonts w:ascii="Times New Roman" w:hAnsi="Times New Roman" w:cs="Times New Roman"/>
          <w:sz w:val="28"/>
          <w:szCs w:val="28"/>
          <w:lang w:val="kk-KZ"/>
        </w:rPr>
        <w:t xml:space="preserve"> әсерлері мен тапсырма сигналдары жатады. Практикалық жағдайлардың басым көпшілігінде сыртқы әсерлердің нақты формасы (немесе тіпті </w:t>
      </w:r>
      <w:r w:rsidR="00061028" w:rsidRPr="00BF4A53">
        <w:rPr>
          <w:rFonts w:ascii="Times New Roman" w:hAnsi="Times New Roman" w:cs="Times New Roman"/>
          <w:sz w:val="28"/>
          <w:szCs w:val="28"/>
          <w:lang w:val="kk-KZ"/>
        </w:rPr>
        <w:t>әрекетінің</w:t>
      </w:r>
      <w:r w:rsidRPr="00BF4A53">
        <w:rPr>
          <w:rFonts w:ascii="Times New Roman" w:hAnsi="Times New Roman" w:cs="Times New Roman"/>
          <w:sz w:val="28"/>
          <w:szCs w:val="28"/>
          <w:lang w:val="kk-KZ"/>
        </w:rPr>
        <w:t xml:space="preserve"> сипаты) басқару жүйесі</w:t>
      </w:r>
      <w:r w:rsidR="00061028" w:rsidRPr="00BF4A53">
        <w:rPr>
          <w:rFonts w:ascii="Times New Roman" w:hAnsi="Times New Roman" w:cs="Times New Roman"/>
          <w:sz w:val="28"/>
          <w:szCs w:val="28"/>
          <w:lang w:val="kk-KZ"/>
        </w:rPr>
        <w:t xml:space="preserve"> жұмысын </w:t>
      </w:r>
      <w:r w:rsidRPr="00BF4A53">
        <w:rPr>
          <w:rFonts w:ascii="Times New Roman" w:hAnsi="Times New Roman" w:cs="Times New Roman"/>
          <w:sz w:val="28"/>
          <w:szCs w:val="28"/>
          <w:lang w:val="kk-KZ"/>
        </w:rPr>
        <w:t xml:space="preserve">бастағанға дейін белгісіз болып қалады. Сондықтан, әдетте, нақты басқару жүйелерінің жұмыс істеуінің сыртқы шарттары </w:t>
      </w:r>
      <w:r w:rsidR="001D4923" w:rsidRPr="00BF4A53">
        <w:rPr>
          <w:rFonts w:ascii="Times New Roman" w:hAnsi="Times New Roman" w:cs="Times New Roman"/>
          <w:sz w:val="28"/>
          <w:szCs w:val="28"/>
          <w:lang w:val="kk-KZ"/>
        </w:rPr>
        <w:t>анықталмағандықтың</w:t>
      </w:r>
      <w:r w:rsidRPr="00BF4A53">
        <w:rPr>
          <w:rFonts w:ascii="Times New Roman" w:hAnsi="Times New Roman" w:cs="Times New Roman"/>
          <w:sz w:val="28"/>
          <w:szCs w:val="28"/>
          <w:lang w:val="kk-KZ"/>
        </w:rPr>
        <w:t xml:space="preserve"> жоғары деңгейімен сипатталады. Оны шешу үшін </w:t>
      </w:r>
      <w:r w:rsidR="00061028" w:rsidRPr="00BF4A53">
        <w:rPr>
          <w:rFonts w:ascii="Times New Roman" w:hAnsi="Times New Roman" w:cs="Times New Roman"/>
          <w:sz w:val="28"/>
          <w:szCs w:val="28"/>
          <w:lang w:val="kk-KZ"/>
        </w:rPr>
        <w:t>аралас басқару</w:t>
      </w:r>
      <w:r w:rsidRPr="00BF4A53">
        <w:rPr>
          <w:rFonts w:ascii="Times New Roman" w:hAnsi="Times New Roman" w:cs="Times New Roman"/>
          <w:sz w:val="28"/>
          <w:szCs w:val="28"/>
          <w:lang w:val="kk-KZ"/>
        </w:rPr>
        <w:t xml:space="preserve">, </w:t>
      </w:r>
      <w:r w:rsidR="00061028" w:rsidRPr="00BF4A53">
        <w:rPr>
          <w:rFonts w:ascii="Times New Roman" w:hAnsi="Times New Roman" w:cs="Times New Roman"/>
          <w:sz w:val="28"/>
          <w:szCs w:val="28"/>
          <w:lang w:val="kk-KZ"/>
        </w:rPr>
        <w:t xml:space="preserve">идентификация </w:t>
      </w:r>
      <w:r w:rsidRPr="00BF4A53">
        <w:rPr>
          <w:rFonts w:ascii="Times New Roman" w:hAnsi="Times New Roman" w:cs="Times New Roman"/>
          <w:sz w:val="28"/>
          <w:szCs w:val="28"/>
          <w:lang w:val="kk-KZ"/>
        </w:rPr>
        <w:t xml:space="preserve">немесе адаптивті </w:t>
      </w:r>
      <w:r w:rsidR="00061028" w:rsidRPr="00BF4A53">
        <w:rPr>
          <w:rFonts w:ascii="Times New Roman" w:hAnsi="Times New Roman" w:cs="Times New Roman"/>
          <w:sz w:val="28"/>
          <w:szCs w:val="28"/>
          <w:lang w:val="kk-KZ"/>
        </w:rPr>
        <w:t>компенсацияның</w:t>
      </w:r>
      <w:r w:rsidRPr="00BF4A53">
        <w:rPr>
          <w:rFonts w:ascii="Times New Roman" w:hAnsi="Times New Roman" w:cs="Times New Roman"/>
          <w:sz w:val="28"/>
          <w:szCs w:val="28"/>
          <w:lang w:val="kk-KZ"/>
        </w:rPr>
        <w:t xml:space="preserve"> әртүрлі әдістері қолданылады.</w:t>
      </w:r>
    </w:p>
    <w:p w14:paraId="5DB98154" w14:textId="2B9C0541" w:rsidR="000D0114" w:rsidRPr="00BF4A53" w:rsidRDefault="000D0114"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Мақсаттың </w:t>
      </w:r>
      <w:r w:rsidR="00F25A1B" w:rsidRPr="00BF4A53">
        <w:rPr>
          <w:rFonts w:ascii="Times New Roman" w:hAnsi="Times New Roman" w:cs="Times New Roman"/>
          <w:sz w:val="28"/>
          <w:szCs w:val="28"/>
          <w:lang w:val="kk-KZ"/>
        </w:rPr>
        <w:t>анықталмағандығы</w:t>
      </w:r>
      <w:r w:rsidR="00DD60ED" w:rsidRPr="00BF4A53">
        <w:rPr>
          <w:rFonts w:ascii="Times New Roman" w:hAnsi="Times New Roman" w:cs="Times New Roman"/>
          <w:sz w:val="28"/>
          <w:szCs w:val="28"/>
          <w:lang w:val="kk-KZ"/>
        </w:rPr>
        <w:t xml:space="preserve">. Қажетті траектория </w:t>
      </w:r>
      <w:r w:rsidRPr="00BF4A53">
        <w:rPr>
          <w:rFonts w:ascii="Times New Roman" w:hAnsi="Times New Roman" w:cs="Times New Roman"/>
          <w:sz w:val="28"/>
          <w:szCs w:val="28"/>
          <w:lang w:val="kk-KZ"/>
        </w:rPr>
        <w:t>алдын-ала берілген кеңістіктік қозғалыстың детермин</w:t>
      </w:r>
      <w:r w:rsidR="0020044B" w:rsidRPr="00BF4A53">
        <w:rPr>
          <w:rFonts w:ascii="Times New Roman" w:hAnsi="Times New Roman" w:cs="Times New Roman"/>
          <w:sz w:val="28"/>
          <w:szCs w:val="28"/>
          <w:lang w:val="kk-KZ"/>
        </w:rPr>
        <w:t xml:space="preserve">ді </w:t>
      </w:r>
      <w:r w:rsidRPr="00BF4A53">
        <w:rPr>
          <w:rFonts w:ascii="Times New Roman" w:hAnsi="Times New Roman" w:cs="Times New Roman"/>
          <w:sz w:val="28"/>
          <w:szCs w:val="28"/>
          <w:lang w:val="kk-KZ"/>
        </w:rPr>
        <w:t xml:space="preserve">есептерімен қатар, </w:t>
      </w:r>
      <w:r w:rsidR="0020044B" w:rsidRPr="00BF4A53">
        <w:rPr>
          <w:rFonts w:ascii="Times New Roman" w:hAnsi="Times New Roman" w:cs="Times New Roman"/>
          <w:sz w:val="28"/>
          <w:szCs w:val="28"/>
          <w:lang w:val="kk-KZ"/>
        </w:rPr>
        <w:t>қозғалыстың эталондық траекториясы дәл берілмеген немесе оның аналитикалық сипаттамасы алдын-ала белгісіз</w:t>
      </w:r>
      <w:r w:rsidR="00F25A1B" w:rsidRPr="00BF4A53">
        <w:rPr>
          <w:rFonts w:ascii="Times New Roman" w:hAnsi="Times New Roman" w:cs="Times New Roman"/>
          <w:sz w:val="28"/>
          <w:szCs w:val="28"/>
          <w:lang w:val="kk-KZ"/>
        </w:rPr>
        <w:t xml:space="preserve"> болатын, </w:t>
      </w:r>
      <w:r w:rsidR="0020044B" w:rsidRPr="00BF4A53">
        <w:rPr>
          <w:rFonts w:ascii="Times New Roman" w:hAnsi="Times New Roman" w:cs="Times New Roman"/>
          <w:sz w:val="28"/>
          <w:szCs w:val="28"/>
          <w:lang w:val="kk-KZ"/>
        </w:rPr>
        <w:t xml:space="preserve">ал басқаруды қалыптастыру үшін тек траекториядан ауытқудың ағымдағы өлшемдерін қолдануға болатын </w:t>
      </w:r>
      <w:r w:rsidRPr="00BF4A53">
        <w:rPr>
          <w:rFonts w:ascii="Times New Roman" w:hAnsi="Times New Roman" w:cs="Times New Roman"/>
          <w:sz w:val="28"/>
          <w:szCs w:val="28"/>
          <w:lang w:val="kk-KZ"/>
        </w:rPr>
        <w:t>нашар анықталған (</w:t>
      </w:r>
      <w:r w:rsidR="0020044B" w:rsidRPr="00BF4A53">
        <w:rPr>
          <w:rFonts w:ascii="Times New Roman" w:hAnsi="Times New Roman" w:cs="Times New Roman"/>
          <w:sz w:val="28"/>
          <w:szCs w:val="28"/>
          <w:lang w:val="kk-KZ"/>
        </w:rPr>
        <w:t xml:space="preserve">толық </w:t>
      </w:r>
      <w:r w:rsidRPr="00BF4A53">
        <w:rPr>
          <w:rFonts w:ascii="Times New Roman" w:hAnsi="Times New Roman" w:cs="Times New Roman"/>
          <w:sz w:val="28"/>
          <w:szCs w:val="28"/>
          <w:lang w:val="kk-KZ"/>
        </w:rPr>
        <w:t xml:space="preserve">анықталмаған) </w:t>
      </w:r>
      <w:r w:rsidR="0020044B" w:rsidRPr="00BF4A53">
        <w:rPr>
          <w:rFonts w:ascii="Times New Roman" w:hAnsi="Times New Roman" w:cs="Times New Roman"/>
          <w:sz w:val="28"/>
          <w:szCs w:val="28"/>
          <w:lang w:val="kk-KZ"/>
        </w:rPr>
        <w:t>есептер</w:t>
      </w:r>
      <w:r w:rsidRPr="00BF4A53">
        <w:rPr>
          <w:rFonts w:ascii="Times New Roman" w:hAnsi="Times New Roman" w:cs="Times New Roman"/>
          <w:sz w:val="28"/>
          <w:szCs w:val="28"/>
          <w:lang w:val="kk-KZ"/>
        </w:rPr>
        <w:t xml:space="preserve"> айтарл</w:t>
      </w:r>
      <w:r w:rsidR="0020044B" w:rsidRPr="00BF4A53">
        <w:rPr>
          <w:rFonts w:ascii="Times New Roman" w:hAnsi="Times New Roman" w:cs="Times New Roman"/>
          <w:sz w:val="28"/>
          <w:szCs w:val="28"/>
          <w:lang w:val="kk-KZ"/>
        </w:rPr>
        <w:t>ықтай қызығушылық тудырады</w:t>
      </w:r>
      <w:r w:rsidRPr="00BF4A53">
        <w:rPr>
          <w:rFonts w:ascii="Times New Roman" w:hAnsi="Times New Roman" w:cs="Times New Roman"/>
          <w:sz w:val="28"/>
          <w:szCs w:val="28"/>
          <w:lang w:val="kk-KZ"/>
        </w:rPr>
        <w:t xml:space="preserve">. </w:t>
      </w:r>
      <w:r w:rsidR="00301A6B" w:rsidRPr="00BF4A53">
        <w:rPr>
          <w:rFonts w:ascii="Times New Roman" w:hAnsi="Times New Roman" w:cs="Times New Roman"/>
          <w:sz w:val="28"/>
          <w:szCs w:val="28"/>
          <w:lang w:val="kk-KZ"/>
        </w:rPr>
        <w:t>Мұндай есеп</w:t>
      </w:r>
      <w:r w:rsidRPr="00BF4A53">
        <w:rPr>
          <w:rFonts w:ascii="Times New Roman" w:hAnsi="Times New Roman" w:cs="Times New Roman"/>
          <w:sz w:val="28"/>
          <w:szCs w:val="28"/>
          <w:lang w:val="kk-KZ"/>
        </w:rPr>
        <w:t xml:space="preserve"> сен</w:t>
      </w:r>
      <w:r w:rsidR="00301A6B" w:rsidRPr="00BF4A53">
        <w:rPr>
          <w:rFonts w:ascii="Times New Roman" w:hAnsi="Times New Roman" w:cs="Times New Roman"/>
          <w:sz w:val="28"/>
          <w:szCs w:val="28"/>
          <w:lang w:val="kk-KZ"/>
        </w:rPr>
        <w:t>сорлардың көмегімен анықталған «физикалық берілген»</w:t>
      </w:r>
      <w:r w:rsidRPr="00BF4A53">
        <w:rPr>
          <w:rFonts w:ascii="Times New Roman" w:hAnsi="Times New Roman" w:cs="Times New Roman"/>
          <w:sz w:val="28"/>
          <w:szCs w:val="28"/>
          <w:lang w:val="kk-KZ"/>
        </w:rPr>
        <w:t xml:space="preserve"> контур бойымен кейбір кинематикалық механизмнің қозғалысына сәйкес к</w:t>
      </w:r>
      <w:r w:rsidR="00301A6B" w:rsidRPr="00BF4A53">
        <w:rPr>
          <w:rFonts w:ascii="Times New Roman" w:hAnsi="Times New Roman" w:cs="Times New Roman"/>
          <w:sz w:val="28"/>
          <w:szCs w:val="28"/>
          <w:lang w:val="kk-KZ"/>
        </w:rPr>
        <w:t>еледі және мақсаттың (мақсатты ш</w:t>
      </w:r>
      <w:r w:rsidRPr="00BF4A53">
        <w:rPr>
          <w:rFonts w:ascii="Times New Roman" w:hAnsi="Times New Roman" w:cs="Times New Roman"/>
          <w:sz w:val="28"/>
          <w:szCs w:val="28"/>
          <w:lang w:val="kk-KZ"/>
        </w:rPr>
        <w:t>арттың) белгісіздігімен сипатталады. Мұндай белгісіздік көбінесе қозғалмалы ман</w:t>
      </w:r>
      <w:r w:rsidR="00697641" w:rsidRPr="00BF4A53">
        <w:rPr>
          <w:rFonts w:ascii="Times New Roman" w:hAnsi="Times New Roman" w:cs="Times New Roman"/>
          <w:sz w:val="28"/>
          <w:szCs w:val="28"/>
          <w:lang w:val="kk-KZ"/>
        </w:rPr>
        <w:t>ипуляциялық роботтарды басқару кезінде</w:t>
      </w:r>
      <w:r w:rsidRPr="00BF4A53">
        <w:rPr>
          <w:rFonts w:ascii="Times New Roman" w:hAnsi="Times New Roman" w:cs="Times New Roman"/>
          <w:sz w:val="28"/>
          <w:szCs w:val="28"/>
          <w:lang w:val="kk-KZ"/>
        </w:rPr>
        <w:t xml:space="preserve"> </w:t>
      </w:r>
      <w:r w:rsidR="00697641" w:rsidRPr="00BF4A53">
        <w:rPr>
          <w:rFonts w:ascii="Times New Roman" w:hAnsi="Times New Roman" w:cs="Times New Roman"/>
          <w:sz w:val="28"/>
          <w:szCs w:val="28"/>
          <w:lang w:val="kk-KZ"/>
        </w:rPr>
        <w:t xml:space="preserve">жұмыс ортасы, қозғалыс траекториясы немесе манипуляция объектілері алдын-ала нақты белгісіз болса </w:t>
      </w:r>
      <w:r w:rsidRPr="00BF4A53">
        <w:rPr>
          <w:rFonts w:ascii="Times New Roman" w:hAnsi="Times New Roman" w:cs="Times New Roman"/>
          <w:sz w:val="28"/>
          <w:szCs w:val="28"/>
          <w:lang w:val="kk-KZ"/>
        </w:rPr>
        <w:t>орын алады.</w:t>
      </w:r>
    </w:p>
    <w:p w14:paraId="30A3505A" w14:textId="3B4FAAE6" w:rsidR="002418AF" w:rsidRPr="00BF4A53" w:rsidRDefault="002418AF"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Басқарудың синтезі кезеңінде </w:t>
      </w:r>
      <w:r w:rsidR="00F25A1B" w:rsidRPr="00BF4A53">
        <w:rPr>
          <w:rFonts w:ascii="Times New Roman" w:hAnsi="Times New Roman" w:cs="Times New Roman"/>
          <w:sz w:val="28"/>
          <w:szCs w:val="28"/>
          <w:lang w:val="kk-KZ"/>
        </w:rPr>
        <w:t>анықталмағандықтар</w:t>
      </w:r>
      <w:r w:rsidRPr="00BF4A53">
        <w:rPr>
          <w:rFonts w:ascii="Times New Roman" w:hAnsi="Times New Roman" w:cs="Times New Roman"/>
          <w:sz w:val="28"/>
          <w:szCs w:val="28"/>
          <w:lang w:val="kk-KZ"/>
        </w:rPr>
        <w:t xml:space="preserve"> математикалық модель параметрлерінің априорлық және ағымдағы вариациялары</w:t>
      </w:r>
      <w:r w:rsidR="003E77D5" w:rsidRPr="00BF4A53">
        <w:rPr>
          <w:rFonts w:ascii="Times New Roman" w:hAnsi="Times New Roman" w:cs="Times New Roman"/>
          <w:sz w:val="28"/>
          <w:szCs w:val="28"/>
          <w:lang w:val="kk-KZ"/>
        </w:rPr>
        <w:t xml:space="preserve"> деп</w:t>
      </w:r>
      <w:r w:rsidRPr="00BF4A53">
        <w:rPr>
          <w:rFonts w:ascii="Times New Roman" w:hAnsi="Times New Roman" w:cs="Times New Roman"/>
          <w:sz w:val="28"/>
          <w:szCs w:val="28"/>
          <w:lang w:val="kk-KZ"/>
        </w:rPr>
        <w:t xml:space="preserve"> бөлінеді [</w:t>
      </w:r>
      <w:r w:rsidR="00967531" w:rsidRPr="00BF4A53">
        <w:rPr>
          <w:rFonts w:ascii="Times New Roman" w:hAnsi="Times New Roman" w:cs="Times New Roman"/>
          <w:sz w:val="28"/>
          <w:szCs w:val="28"/>
          <w:lang w:val="kk-KZ"/>
        </w:rPr>
        <w:t>5</w:t>
      </w:r>
      <w:r w:rsidRPr="00BF4A53">
        <w:rPr>
          <w:rFonts w:ascii="Times New Roman" w:hAnsi="Times New Roman" w:cs="Times New Roman"/>
          <w:sz w:val="28"/>
          <w:szCs w:val="28"/>
          <w:lang w:val="kk-KZ"/>
        </w:rPr>
        <w:t xml:space="preserve">]. Априорлық белгісіздік жүйенің синтезі кезеңінде </w:t>
      </w:r>
      <w:r w:rsidR="003E77D5" w:rsidRPr="00BF4A53">
        <w:rPr>
          <w:rFonts w:ascii="Times New Roman" w:hAnsi="Times New Roman" w:cs="Times New Roman"/>
          <w:sz w:val="28"/>
          <w:szCs w:val="28"/>
          <w:lang w:val="kk-KZ"/>
        </w:rPr>
        <w:t>болады</w:t>
      </w:r>
      <w:r w:rsidRPr="00BF4A53">
        <w:rPr>
          <w:rFonts w:ascii="Times New Roman" w:hAnsi="Times New Roman" w:cs="Times New Roman"/>
          <w:sz w:val="28"/>
          <w:szCs w:val="28"/>
          <w:lang w:val="kk-KZ"/>
        </w:rPr>
        <w:t>. Бұл басқару объектісінің қасиеттері мен оның жұмыс істеу шарттар</w:t>
      </w:r>
      <w:r w:rsidR="003E77D5" w:rsidRPr="00BF4A53">
        <w:rPr>
          <w:rFonts w:ascii="Times New Roman" w:hAnsi="Times New Roman" w:cs="Times New Roman"/>
          <w:sz w:val="28"/>
          <w:szCs w:val="28"/>
          <w:lang w:val="kk-KZ"/>
        </w:rPr>
        <w:t>ы туралы ақпараттың болмауына, о</w:t>
      </w:r>
      <w:r w:rsidRPr="00BF4A53">
        <w:rPr>
          <w:rFonts w:ascii="Times New Roman" w:hAnsi="Times New Roman" w:cs="Times New Roman"/>
          <w:sz w:val="28"/>
          <w:szCs w:val="28"/>
          <w:lang w:val="kk-KZ"/>
        </w:rPr>
        <w:t xml:space="preserve">бъектінің нақты математикалық сипаттамасының болмауына, оларды өндіру кезінде енгізілген басқару жүйесінің функционалды элементтерінің параметрлерінің технологиялық </w:t>
      </w:r>
      <w:r w:rsidR="003E77D5" w:rsidRPr="00BF4A53">
        <w:rPr>
          <w:rFonts w:ascii="Times New Roman" w:hAnsi="Times New Roman" w:cs="Times New Roman"/>
          <w:sz w:val="28"/>
          <w:szCs w:val="28"/>
          <w:lang w:val="kk-KZ"/>
        </w:rPr>
        <w:t>шашырауына</w:t>
      </w:r>
      <w:r w:rsidRPr="00BF4A53">
        <w:rPr>
          <w:rFonts w:ascii="Times New Roman" w:hAnsi="Times New Roman" w:cs="Times New Roman"/>
          <w:sz w:val="28"/>
          <w:szCs w:val="28"/>
          <w:lang w:val="kk-KZ"/>
        </w:rPr>
        <w:t xml:space="preserve"> және т.б. байланысты болуы мүмкін. Объектінің математикалық моделінің параметрлерінің ағымдағы вариациялары </w:t>
      </w:r>
      <w:r w:rsidR="003E77D5" w:rsidRPr="00BF4A53">
        <w:rPr>
          <w:rFonts w:ascii="Times New Roman" w:hAnsi="Times New Roman" w:cs="Times New Roman"/>
          <w:sz w:val="28"/>
          <w:szCs w:val="28"/>
          <w:lang w:val="kk-KZ"/>
        </w:rPr>
        <w:t>олардың</w:t>
      </w:r>
      <w:r w:rsidRPr="00BF4A53">
        <w:rPr>
          <w:rFonts w:ascii="Times New Roman" w:hAnsi="Times New Roman" w:cs="Times New Roman"/>
          <w:sz w:val="28"/>
          <w:szCs w:val="28"/>
          <w:lang w:val="kk-KZ"/>
        </w:rPr>
        <w:t xml:space="preserve"> жұмыс барысында</w:t>
      </w:r>
      <w:r w:rsidR="003E77D5" w:rsidRPr="00BF4A53">
        <w:rPr>
          <w:rFonts w:ascii="Times New Roman" w:hAnsi="Times New Roman" w:cs="Times New Roman"/>
          <w:sz w:val="28"/>
          <w:szCs w:val="28"/>
          <w:lang w:val="kk-KZ"/>
        </w:rPr>
        <w:t>ғы</w:t>
      </w:r>
      <w:r w:rsidRPr="00BF4A53">
        <w:rPr>
          <w:rFonts w:ascii="Times New Roman" w:hAnsi="Times New Roman" w:cs="Times New Roman"/>
          <w:sz w:val="28"/>
          <w:szCs w:val="28"/>
          <w:lang w:val="kk-KZ"/>
        </w:rPr>
        <w:t xml:space="preserve"> қажетсіз өзгерістер</w:t>
      </w:r>
      <w:r w:rsidR="003E77D5" w:rsidRPr="00BF4A53">
        <w:rPr>
          <w:rFonts w:ascii="Times New Roman" w:hAnsi="Times New Roman" w:cs="Times New Roman"/>
          <w:sz w:val="28"/>
          <w:szCs w:val="28"/>
          <w:lang w:val="kk-KZ"/>
        </w:rPr>
        <w:t>ін</w:t>
      </w:r>
      <w:r w:rsidRPr="00BF4A53">
        <w:rPr>
          <w:rFonts w:ascii="Times New Roman" w:hAnsi="Times New Roman" w:cs="Times New Roman"/>
          <w:sz w:val="28"/>
          <w:szCs w:val="28"/>
          <w:lang w:val="kk-KZ"/>
        </w:rPr>
        <w:t xml:space="preserve"> білдіреді. Мұндай вариациялардың себептері мыналар болуы мүмкін: жүктеме қасиеттерінің өзгеруі (мысалы, жүктеме инерциясы моменті), жетек редукторының майлау материалының тұтқырлығының өзгеруі, қозғалтқыш орамаларының қызуы, олардың белсенді кедергісінің өзгеруіне әкеледі, зымыран немесе ұшақ бактарындағы отын массасының төмендеуі, массаның өзгеруіне әкеледі, объектінің жұмыс реж</w:t>
      </w:r>
      <w:r w:rsidR="003E77D5" w:rsidRPr="00BF4A53">
        <w:rPr>
          <w:rFonts w:ascii="Times New Roman" w:hAnsi="Times New Roman" w:cs="Times New Roman"/>
          <w:sz w:val="28"/>
          <w:szCs w:val="28"/>
          <w:lang w:val="kk-KZ"/>
        </w:rPr>
        <w:t>і</w:t>
      </w:r>
      <w:r w:rsidRPr="00BF4A53">
        <w:rPr>
          <w:rFonts w:ascii="Times New Roman" w:hAnsi="Times New Roman" w:cs="Times New Roman"/>
          <w:sz w:val="28"/>
          <w:szCs w:val="28"/>
          <w:lang w:val="kk-KZ"/>
        </w:rPr>
        <w:t xml:space="preserve">мінің өзгеруі және сыртқы ортаның қасиеттері, сондай-ақ элементтерді жасау үшін қолданылатын материалдардың табиғи </w:t>
      </w:r>
      <w:r w:rsidR="003E77D5" w:rsidRPr="00BF4A53">
        <w:rPr>
          <w:rFonts w:ascii="Times New Roman" w:hAnsi="Times New Roman" w:cs="Times New Roman"/>
          <w:sz w:val="28"/>
          <w:szCs w:val="28"/>
          <w:lang w:val="kk-KZ"/>
        </w:rPr>
        <w:t>ескіруі</w:t>
      </w:r>
      <w:r w:rsidRPr="00BF4A53">
        <w:rPr>
          <w:rFonts w:ascii="Times New Roman" w:hAnsi="Times New Roman" w:cs="Times New Roman"/>
          <w:sz w:val="28"/>
          <w:szCs w:val="28"/>
          <w:lang w:val="kk-KZ"/>
        </w:rPr>
        <w:t>.</w:t>
      </w:r>
    </w:p>
    <w:p w14:paraId="044E6890" w14:textId="75108657" w:rsidR="00BC3DA6" w:rsidRPr="00BF4A53" w:rsidRDefault="00BC3DA6"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w:t>
      </w:r>
      <w:r w:rsidR="00F25A1B" w:rsidRPr="00BF4A53">
        <w:rPr>
          <w:rFonts w:ascii="Times New Roman" w:hAnsi="Times New Roman" w:cs="Times New Roman"/>
          <w:sz w:val="28"/>
          <w:szCs w:val="28"/>
          <w:lang w:val="kk-KZ"/>
        </w:rPr>
        <w:t>басқаруды</w:t>
      </w:r>
      <w:r w:rsidRPr="00BF4A53">
        <w:rPr>
          <w:rFonts w:ascii="Times New Roman" w:hAnsi="Times New Roman" w:cs="Times New Roman"/>
          <w:sz w:val="28"/>
          <w:szCs w:val="28"/>
          <w:lang w:val="kk-KZ"/>
        </w:rPr>
        <w:t xml:space="preserve"> алғаш рет ұшу аппараттарын басқару </w:t>
      </w:r>
      <w:r w:rsidR="00F35218" w:rsidRPr="00BF4A53">
        <w:rPr>
          <w:rFonts w:ascii="Times New Roman" w:hAnsi="Times New Roman" w:cs="Times New Roman"/>
          <w:sz w:val="28"/>
          <w:szCs w:val="28"/>
          <w:lang w:val="kk-KZ"/>
        </w:rPr>
        <w:t>мәселесінде қолданыла бастады [</w:t>
      </w:r>
      <w:r w:rsidR="00967531" w:rsidRPr="00BF4A53">
        <w:rPr>
          <w:rFonts w:ascii="Times New Roman" w:hAnsi="Times New Roman" w:cs="Times New Roman"/>
          <w:sz w:val="28"/>
          <w:szCs w:val="28"/>
          <w:lang w:val="kk-KZ"/>
        </w:rPr>
        <w:t>6</w:t>
      </w:r>
      <w:r w:rsidRPr="00BF4A53">
        <w:rPr>
          <w:rFonts w:ascii="Times New Roman" w:hAnsi="Times New Roman" w:cs="Times New Roman"/>
          <w:sz w:val="28"/>
          <w:szCs w:val="28"/>
          <w:lang w:val="kk-KZ"/>
        </w:rPr>
        <w:t xml:space="preserve">] және қазіргі таңда олар технологиялық процестерді </w:t>
      </w:r>
      <w:r w:rsidR="00F35218" w:rsidRPr="00BF4A53">
        <w:rPr>
          <w:rFonts w:ascii="Times New Roman" w:hAnsi="Times New Roman" w:cs="Times New Roman"/>
          <w:sz w:val="28"/>
          <w:szCs w:val="28"/>
          <w:lang w:val="kk-KZ"/>
        </w:rPr>
        <w:t>[</w:t>
      </w:r>
      <w:r w:rsidR="00967531" w:rsidRPr="00BF4A53">
        <w:rPr>
          <w:rFonts w:ascii="Times New Roman" w:hAnsi="Times New Roman" w:cs="Times New Roman"/>
          <w:sz w:val="28"/>
          <w:szCs w:val="28"/>
          <w:lang w:val="kk-KZ"/>
        </w:rPr>
        <w:t>7</w:t>
      </w:r>
      <w:r w:rsidRPr="00BF4A53">
        <w:rPr>
          <w:rFonts w:ascii="Times New Roman" w:hAnsi="Times New Roman" w:cs="Times New Roman"/>
          <w:sz w:val="28"/>
          <w:szCs w:val="28"/>
          <w:lang w:val="kk-KZ"/>
        </w:rPr>
        <w:t>], энергетикалық қондырғыларды</w:t>
      </w:r>
      <w:r w:rsidR="00F35218" w:rsidRPr="00BF4A53">
        <w:rPr>
          <w:rFonts w:ascii="Times New Roman" w:hAnsi="Times New Roman" w:cs="Times New Roman"/>
          <w:sz w:val="28"/>
          <w:szCs w:val="28"/>
          <w:lang w:val="kk-KZ"/>
        </w:rPr>
        <w:t xml:space="preserve"> [</w:t>
      </w:r>
      <w:r w:rsidR="00967531" w:rsidRPr="00BF4A53">
        <w:rPr>
          <w:rFonts w:ascii="Times New Roman" w:hAnsi="Times New Roman" w:cs="Times New Roman"/>
          <w:sz w:val="28"/>
          <w:szCs w:val="28"/>
          <w:lang w:val="kk-KZ"/>
        </w:rPr>
        <w:t>8</w:t>
      </w:r>
      <w:r w:rsidR="00F56F89"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басқару жүйелерін құруда; кемелер, манипуляциялық роботтар, автомобильдер және басқа да маневрлі режімдердегі қозғалмалы нысандарды [</w:t>
      </w:r>
      <w:r w:rsidR="00967531" w:rsidRPr="00BF4A53">
        <w:rPr>
          <w:rFonts w:ascii="Times New Roman" w:hAnsi="Times New Roman" w:cs="Times New Roman"/>
          <w:sz w:val="28"/>
          <w:szCs w:val="28"/>
          <w:lang w:val="kk-KZ"/>
        </w:rPr>
        <w:t>9</w:t>
      </w:r>
      <w:r w:rsidRPr="00BF4A53">
        <w:rPr>
          <w:rFonts w:ascii="Times New Roman" w:hAnsi="Times New Roman" w:cs="Times New Roman"/>
          <w:sz w:val="28"/>
          <w:szCs w:val="28"/>
          <w:lang w:val="kk-KZ"/>
        </w:rPr>
        <w:t>] басқару жүйелерін құруда, теміржол көл</w:t>
      </w:r>
      <w:r w:rsidR="00F35218" w:rsidRPr="00BF4A53">
        <w:rPr>
          <w:rFonts w:ascii="Times New Roman" w:hAnsi="Times New Roman" w:cs="Times New Roman"/>
          <w:sz w:val="28"/>
          <w:szCs w:val="28"/>
          <w:lang w:val="kk-KZ"/>
        </w:rPr>
        <w:t>ігін басқаруда [</w:t>
      </w:r>
      <w:r w:rsidR="00967531" w:rsidRPr="00BF4A53">
        <w:rPr>
          <w:rFonts w:ascii="Times New Roman" w:hAnsi="Times New Roman" w:cs="Times New Roman"/>
          <w:sz w:val="28"/>
          <w:szCs w:val="28"/>
          <w:lang w:val="kk-KZ"/>
        </w:rPr>
        <w:t>10</w:t>
      </w:r>
      <w:r w:rsidRPr="00BF4A53">
        <w:rPr>
          <w:rFonts w:ascii="Times New Roman" w:hAnsi="Times New Roman" w:cs="Times New Roman"/>
          <w:sz w:val="28"/>
          <w:szCs w:val="28"/>
          <w:lang w:val="kk-KZ"/>
        </w:rPr>
        <w:t xml:space="preserve">], экономикада кеңінен қолданылады. Адаптация әдістері химия өнеркәсібінде және металлургияда технологиялық процестерді басқарудың автоматты жүйелерін құруда </w:t>
      </w:r>
      <w:r w:rsidR="00F35218" w:rsidRPr="00BF4A53">
        <w:rPr>
          <w:rFonts w:ascii="Times New Roman" w:hAnsi="Times New Roman" w:cs="Times New Roman"/>
          <w:sz w:val="28"/>
          <w:szCs w:val="28"/>
          <w:lang w:val="kk-KZ"/>
        </w:rPr>
        <w:t>[</w:t>
      </w:r>
      <w:r w:rsidR="00967531" w:rsidRPr="00BF4A53">
        <w:rPr>
          <w:rFonts w:ascii="Times New Roman" w:hAnsi="Times New Roman" w:cs="Times New Roman"/>
          <w:sz w:val="28"/>
          <w:szCs w:val="28"/>
          <w:lang w:val="kk-KZ"/>
        </w:rPr>
        <w:t>11</w:t>
      </w:r>
      <w:r w:rsidRPr="00BF4A53">
        <w:rPr>
          <w:rFonts w:ascii="Times New Roman" w:hAnsi="Times New Roman" w:cs="Times New Roman"/>
          <w:sz w:val="28"/>
          <w:szCs w:val="28"/>
          <w:lang w:val="kk-KZ"/>
        </w:rPr>
        <w:t>], әртүрлі өндірістік процестерде қолданылады (бензин пиролизі, металды кесу, домналық өндірісі), өйткені мұндай процестердің басқару объектісінің қажетті толық моделін алу ұзақ және қымбат зерттеулер жүргізуді талап ететі.</w:t>
      </w:r>
    </w:p>
    <w:p w14:paraId="4F0E03F3" w14:textId="77777777" w:rsidR="00194B23" w:rsidRPr="00BF4A53" w:rsidRDefault="00194B23" w:rsidP="00BF4A53">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p>
    <w:p w14:paraId="67BA5E7C" w14:textId="6995DE6C" w:rsidR="00194B23" w:rsidRPr="00BF4A53" w:rsidRDefault="00194B23" w:rsidP="00BF4A53">
      <w:pPr>
        <w:autoSpaceDE w:val="0"/>
        <w:autoSpaceDN w:val="0"/>
        <w:adjustRightInd w:val="0"/>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1.2 Адаптивті басқару тәсілдері</w:t>
      </w:r>
      <w:r w:rsidR="00512D3B" w:rsidRPr="00BF4A53">
        <w:rPr>
          <w:rFonts w:ascii="Times New Roman" w:hAnsi="Times New Roman" w:cs="Times New Roman"/>
          <w:b/>
          <w:sz w:val="28"/>
          <w:szCs w:val="28"/>
          <w:lang w:val="kk-KZ"/>
        </w:rPr>
        <w:t xml:space="preserve"> және қазіргі жағдайы</w:t>
      </w:r>
    </w:p>
    <w:p w14:paraId="502DDA82" w14:textId="77777777" w:rsidR="00177556" w:rsidRPr="00BF4A53" w:rsidRDefault="005B300F"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басқару тәсілдері </w:t>
      </w:r>
      <w:r w:rsidR="00177556" w:rsidRPr="00BF4A53">
        <w:rPr>
          <w:rFonts w:ascii="Times New Roman" w:hAnsi="Times New Roman" w:cs="Times New Roman"/>
          <w:sz w:val="28"/>
          <w:szCs w:val="28"/>
          <w:lang w:val="kk-KZ"/>
        </w:rPr>
        <w:t xml:space="preserve">жобалау сатысында немесе жүйені пайдалану басталғанға дейін басқару </w:t>
      </w:r>
      <w:r w:rsidRPr="00BF4A53">
        <w:rPr>
          <w:rFonts w:ascii="Times New Roman" w:hAnsi="Times New Roman" w:cs="Times New Roman"/>
          <w:sz w:val="28"/>
          <w:szCs w:val="28"/>
          <w:lang w:val="kk-KZ"/>
        </w:rPr>
        <w:t>объекті</w:t>
      </w:r>
      <w:r w:rsidR="00177556" w:rsidRPr="00BF4A53">
        <w:rPr>
          <w:rFonts w:ascii="Times New Roman" w:hAnsi="Times New Roman" w:cs="Times New Roman"/>
          <w:sz w:val="28"/>
          <w:szCs w:val="28"/>
          <w:lang w:val="kk-KZ"/>
        </w:rPr>
        <w:t>сі</w:t>
      </w:r>
      <w:r w:rsidRPr="00BF4A53">
        <w:rPr>
          <w:rFonts w:ascii="Times New Roman" w:hAnsi="Times New Roman" w:cs="Times New Roman"/>
          <w:sz w:val="28"/>
          <w:szCs w:val="28"/>
          <w:lang w:val="kk-KZ"/>
        </w:rPr>
        <w:t xml:space="preserve">нің өзіне де, сыртқы ортаға да қатысты әртүрлі </w:t>
      </w:r>
      <w:r w:rsidR="00F25A1B" w:rsidRPr="00BF4A53">
        <w:rPr>
          <w:rFonts w:ascii="Times New Roman" w:hAnsi="Times New Roman" w:cs="Times New Roman"/>
          <w:sz w:val="28"/>
          <w:szCs w:val="28"/>
          <w:lang w:val="kk-KZ"/>
        </w:rPr>
        <w:t xml:space="preserve">анықталмағандығы </w:t>
      </w:r>
      <w:r w:rsidR="00C72A71" w:rsidRPr="00BF4A53">
        <w:rPr>
          <w:rFonts w:ascii="Times New Roman" w:hAnsi="Times New Roman" w:cs="Times New Roman"/>
          <w:sz w:val="28"/>
          <w:szCs w:val="28"/>
          <w:lang w:val="kk-KZ"/>
        </w:rPr>
        <w:t>кезінде</w:t>
      </w:r>
      <w:r w:rsidRPr="00BF4A53">
        <w:rPr>
          <w:rFonts w:ascii="Times New Roman" w:hAnsi="Times New Roman" w:cs="Times New Roman"/>
          <w:sz w:val="28"/>
          <w:szCs w:val="28"/>
          <w:lang w:val="kk-KZ"/>
        </w:rPr>
        <w:t xml:space="preserve"> ре</w:t>
      </w:r>
      <w:r w:rsidR="00C72A71" w:rsidRPr="00BF4A53">
        <w:rPr>
          <w:rFonts w:ascii="Times New Roman" w:hAnsi="Times New Roman" w:cs="Times New Roman"/>
          <w:sz w:val="28"/>
          <w:szCs w:val="28"/>
          <w:lang w:val="kk-KZ"/>
        </w:rPr>
        <w:t>гуляторды</w:t>
      </w:r>
      <w:r w:rsidRPr="00BF4A53">
        <w:rPr>
          <w:rFonts w:ascii="Times New Roman" w:hAnsi="Times New Roman" w:cs="Times New Roman"/>
          <w:sz w:val="28"/>
          <w:szCs w:val="28"/>
          <w:lang w:val="kk-KZ"/>
        </w:rPr>
        <w:t xml:space="preserve"> синтездеу</w:t>
      </w:r>
      <w:r w:rsidR="00DE0066" w:rsidRPr="00BF4A53">
        <w:rPr>
          <w:rFonts w:ascii="Times New Roman" w:hAnsi="Times New Roman" w:cs="Times New Roman"/>
          <w:sz w:val="28"/>
          <w:szCs w:val="28"/>
          <w:lang w:val="kk-KZ"/>
        </w:rPr>
        <w:t>мен</w:t>
      </w:r>
      <w:r w:rsidRPr="00BF4A53">
        <w:rPr>
          <w:rFonts w:ascii="Times New Roman" w:hAnsi="Times New Roman" w:cs="Times New Roman"/>
          <w:sz w:val="28"/>
          <w:szCs w:val="28"/>
          <w:lang w:val="kk-KZ"/>
        </w:rPr>
        <w:t xml:space="preserve"> </w:t>
      </w:r>
      <w:r w:rsidR="00DE0066" w:rsidRPr="00BF4A53">
        <w:rPr>
          <w:rFonts w:ascii="Times New Roman" w:hAnsi="Times New Roman" w:cs="Times New Roman"/>
          <w:sz w:val="28"/>
          <w:szCs w:val="28"/>
          <w:lang w:val="kk-KZ"/>
        </w:rPr>
        <w:t>жүргізілетін</w:t>
      </w:r>
      <w:r w:rsidRPr="00BF4A53">
        <w:rPr>
          <w:rFonts w:ascii="Times New Roman" w:hAnsi="Times New Roman" w:cs="Times New Roman"/>
          <w:sz w:val="28"/>
          <w:szCs w:val="28"/>
          <w:lang w:val="kk-KZ"/>
        </w:rPr>
        <w:t xml:space="preserve"> есептерді шешуге арналған.</w:t>
      </w:r>
      <w:r w:rsidR="00177556" w:rsidRPr="00BF4A53">
        <w:rPr>
          <w:rFonts w:ascii="Times New Roman" w:hAnsi="Times New Roman" w:cs="Times New Roman"/>
          <w:sz w:val="28"/>
          <w:szCs w:val="28"/>
          <w:lang w:val="kk-KZ"/>
        </w:rPr>
        <w:t xml:space="preserve"> Объектінің динамикалық қасиеттері кең ауқымда алдын-ала белгісіз түрде өзгеретін басқару есептері қарастырылады. Априорлық ақпараттың жетіспеушілігі объектінің жұмысы туралы ағымдағы деректер негізінде оның жұмыс істеу процесінде толықтырылады. Бұл деректер нақты уақыт режімінде өңделеді (басқарылатын процестің қарқынында) және басқару жүйесінің сапасын жақсарту үшін қолданылады.</w:t>
      </w:r>
    </w:p>
    <w:p w14:paraId="0A248C77" w14:textId="21516D2C" w:rsidR="005B300F" w:rsidRPr="00BF4A53" w:rsidRDefault="005B300F"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Жоғарыда айтылғандардан басқа, адаптивті басқару </w:t>
      </w:r>
      <w:r w:rsidR="00444A39" w:rsidRPr="00BF4A53">
        <w:rPr>
          <w:rFonts w:ascii="Times New Roman" w:hAnsi="Times New Roman" w:cs="Times New Roman"/>
          <w:sz w:val="28"/>
          <w:szCs w:val="28"/>
          <w:lang w:val="kk-KZ"/>
        </w:rPr>
        <w:t>тәсілдерін</w:t>
      </w:r>
      <w:r w:rsidRPr="00BF4A53">
        <w:rPr>
          <w:rFonts w:ascii="Times New Roman" w:hAnsi="Times New Roman" w:cs="Times New Roman"/>
          <w:sz w:val="28"/>
          <w:szCs w:val="28"/>
          <w:lang w:val="kk-KZ"/>
        </w:rPr>
        <w:t xml:space="preserve"> қолданудың келесі артықшылықтары бар:</w:t>
      </w:r>
    </w:p>
    <w:p w14:paraId="372D5F89" w14:textId="77777777" w:rsidR="00AD3A46" w:rsidRPr="00BF4A53" w:rsidRDefault="00AD3A46" w:rsidP="00456283">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жүйенің жұмыс процесінде типті параметрлік дрейф кезінде берілген динамикалық көрсеткіштерді сақтап қалу;</w:t>
      </w:r>
    </w:p>
    <w:p w14:paraId="62B6EE59" w14:textId="77777777" w:rsidR="00AD3A46" w:rsidRPr="00BF4A53" w:rsidRDefault="00AD3A46" w:rsidP="00456283">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регуляторлар әмбебап болып табылады</w:t>
      </w:r>
      <w:r w:rsidR="00001C80" w:rsidRPr="00BF4A53">
        <w:rPr>
          <w:rFonts w:ascii="Times New Roman" w:hAnsi="Times New Roman" w:cs="Times New Roman"/>
          <w:sz w:val="28"/>
          <w:szCs w:val="28"/>
          <w:lang w:val="kk-KZ"/>
        </w:rPr>
        <w:t>, оларды</w:t>
      </w:r>
      <w:r w:rsidRPr="00BF4A53">
        <w:rPr>
          <w:rFonts w:ascii="Times New Roman" w:hAnsi="Times New Roman" w:cs="Times New Roman"/>
          <w:sz w:val="28"/>
          <w:szCs w:val="28"/>
          <w:lang w:val="kk-KZ"/>
        </w:rPr>
        <w:t xml:space="preserve"> </w:t>
      </w:r>
      <w:r w:rsidR="00001C80" w:rsidRPr="00BF4A53">
        <w:rPr>
          <w:rFonts w:ascii="Times New Roman" w:hAnsi="Times New Roman" w:cs="Times New Roman"/>
          <w:sz w:val="28"/>
          <w:szCs w:val="28"/>
          <w:lang w:val="kk-KZ"/>
        </w:rPr>
        <w:t>сипатталатын параметрлері әртүрлі, құрылымы бірдей</w:t>
      </w:r>
      <w:r w:rsidRPr="00BF4A53">
        <w:rPr>
          <w:rFonts w:ascii="Times New Roman" w:hAnsi="Times New Roman" w:cs="Times New Roman"/>
          <w:sz w:val="28"/>
          <w:szCs w:val="28"/>
          <w:lang w:val="kk-KZ"/>
        </w:rPr>
        <w:t xml:space="preserve"> объектілер үшін қолмен қайта </w:t>
      </w:r>
      <w:r w:rsidR="00001C80" w:rsidRPr="00BF4A53">
        <w:rPr>
          <w:rFonts w:ascii="Times New Roman" w:hAnsi="Times New Roman" w:cs="Times New Roman"/>
          <w:sz w:val="28"/>
          <w:szCs w:val="28"/>
          <w:lang w:val="kk-KZ"/>
        </w:rPr>
        <w:t xml:space="preserve">реттеуді </w:t>
      </w:r>
      <w:r w:rsidRPr="00BF4A53">
        <w:rPr>
          <w:rFonts w:ascii="Times New Roman" w:hAnsi="Times New Roman" w:cs="Times New Roman"/>
          <w:sz w:val="28"/>
          <w:szCs w:val="28"/>
          <w:lang w:val="kk-KZ"/>
        </w:rPr>
        <w:t>қажет етпейді;</w:t>
      </w:r>
    </w:p>
    <w:p w14:paraId="1EE2B589" w14:textId="77777777" w:rsidR="00BC258D" w:rsidRPr="00BF4A53" w:rsidRDefault="00BC258D" w:rsidP="00456283">
      <w:pPr>
        <w:pStyle w:val="a4"/>
        <w:numPr>
          <w:ilvl w:val="0"/>
          <w:numId w:val="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объектісі туралы ақпаратқа да, басқару жүйесінің аппараттық бөлігіне де технологиялық талаптарды жеңілдетуге болады. </w:t>
      </w:r>
    </w:p>
    <w:p w14:paraId="7A5AFD24" w14:textId="68234ED7" w:rsidR="00567501" w:rsidRPr="00BF4A53" w:rsidRDefault="00567501"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Адаптацияның алғашқы идеялары мен нақты тәсілдері</w:t>
      </w:r>
      <w:r w:rsidR="000D71A9" w:rsidRPr="00BF4A53">
        <w:rPr>
          <w:rFonts w:ascii="Times New Roman" w:hAnsi="Times New Roman" w:cs="Times New Roman"/>
          <w:sz w:val="28"/>
          <w:szCs w:val="28"/>
          <w:lang w:val="kk-KZ"/>
        </w:rPr>
        <w:t xml:space="preserve"> </w:t>
      </w:r>
      <w:r w:rsidR="00187624" w:rsidRPr="00BF4A53">
        <w:rPr>
          <w:rFonts w:ascii="Times New Roman" w:hAnsi="Times New Roman" w:cs="Times New Roman"/>
          <w:sz w:val="28"/>
          <w:szCs w:val="28"/>
          <w:lang w:val="kk-KZ"/>
        </w:rPr>
        <w:t>[</w:t>
      </w:r>
      <w:r w:rsidR="00967531" w:rsidRPr="00BF4A53">
        <w:rPr>
          <w:rFonts w:ascii="Times New Roman" w:hAnsi="Times New Roman" w:cs="Times New Roman"/>
          <w:sz w:val="28"/>
          <w:szCs w:val="28"/>
          <w:lang w:val="kk-KZ"/>
        </w:rPr>
        <w:t xml:space="preserve">4, </w:t>
      </w:r>
      <w:r w:rsidR="00EC3263">
        <w:rPr>
          <w:rFonts w:ascii="Times New Roman" w:hAnsi="Times New Roman" w:cs="Times New Roman"/>
          <w:sz w:val="28"/>
          <w:szCs w:val="28"/>
          <w:lang w:val="kk-KZ"/>
        </w:rPr>
        <w:t>с</w:t>
      </w:r>
      <w:r w:rsidR="00967531" w:rsidRPr="00BF4A53">
        <w:rPr>
          <w:rFonts w:ascii="Times New Roman" w:hAnsi="Times New Roman" w:cs="Times New Roman"/>
          <w:sz w:val="28"/>
          <w:szCs w:val="28"/>
          <w:lang w:val="kk-KZ"/>
        </w:rPr>
        <w:t>. 6</w:t>
      </w:r>
      <w:r w:rsidR="00187624"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өткен ғасырдың 30-</w:t>
      </w:r>
      <w:r w:rsidR="00A55984" w:rsidRPr="00BF4A53">
        <w:rPr>
          <w:rFonts w:ascii="Times New Roman" w:hAnsi="Times New Roman" w:cs="Times New Roman"/>
          <w:sz w:val="28"/>
          <w:szCs w:val="28"/>
          <w:lang w:val="kk-KZ"/>
        </w:rPr>
        <w:t xml:space="preserve">шы </w:t>
      </w:r>
      <w:r w:rsidRPr="00BF4A53">
        <w:rPr>
          <w:rFonts w:ascii="Times New Roman" w:hAnsi="Times New Roman" w:cs="Times New Roman"/>
          <w:sz w:val="28"/>
          <w:szCs w:val="28"/>
          <w:lang w:val="kk-KZ"/>
        </w:rPr>
        <w:t>жылдарының соңында өнеркәсіптік қондырғылардың өнімділігін автоматты түрде оңтайландыру есебінде және ішкі жану қозғалтқыштарының қуатын арттыру есебінде пайда болды. Автоматты оңтайландыру есебінің негізгі мазмұны жүйені оның статикалық сипаттамасының экстремумында табу және сақтау болды.</w:t>
      </w:r>
      <w:r w:rsidR="00174C1A" w:rsidRPr="00BF4A53">
        <w:rPr>
          <w:rFonts w:ascii="Times New Roman" w:hAnsi="Times New Roman" w:cs="Times New Roman"/>
          <w:sz w:val="28"/>
          <w:szCs w:val="28"/>
          <w:lang w:val="kk-KZ"/>
        </w:rPr>
        <w:t xml:space="preserve"> Демек, осы уақытта адаптациясы бар жүйелер класының атауы-экстремалды жүйелер болды</w:t>
      </w:r>
      <w:r w:rsidR="00DC7436" w:rsidRPr="00BF4A53">
        <w:rPr>
          <w:rFonts w:ascii="Times New Roman" w:hAnsi="Times New Roman" w:cs="Times New Roman"/>
          <w:sz w:val="28"/>
          <w:szCs w:val="28"/>
          <w:lang w:val="kk-KZ"/>
        </w:rPr>
        <w:t>,</w:t>
      </w:r>
      <w:r w:rsidR="00174C1A" w:rsidRPr="00BF4A53">
        <w:rPr>
          <w:rFonts w:ascii="Times New Roman" w:hAnsi="Times New Roman" w:cs="Times New Roman"/>
          <w:sz w:val="28"/>
          <w:szCs w:val="28"/>
          <w:lang w:val="kk-KZ"/>
        </w:rPr>
        <w:t xml:space="preserve"> </w:t>
      </w:r>
      <w:r w:rsidR="0033742D" w:rsidRPr="00BF4A53">
        <w:rPr>
          <w:rFonts w:ascii="Times New Roman" w:hAnsi="Times New Roman" w:cs="Times New Roman"/>
          <w:sz w:val="28"/>
          <w:szCs w:val="28"/>
          <w:lang w:val="kk-KZ"/>
        </w:rPr>
        <w:t>«а</w:t>
      </w:r>
      <w:r w:rsidR="00706D61" w:rsidRPr="00BF4A53">
        <w:rPr>
          <w:rFonts w:ascii="Times New Roman" w:hAnsi="Times New Roman" w:cs="Times New Roman"/>
          <w:sz w:val="28"/>
          <w:szCs w:val="28"/>
          <w:lang w:val="kk-KZ"/>
        </w:rPr>
        <w:t xml:space="preserve">даптация» терминінің өзі (лат. adapto-бейімделу) басқару теориясында осы қабілетке ие жүйелерге қарағанда кешірек пайда болды. </w:t>
      </w:r>
    </w:p>
    <w:p w14:paraId="528BE301" w14:textId="336CB66A" w:rsidR="00EB3C57" w:rsidRPr="00BF4A53" w:rsidRDefault="00AE65BD" w:rsidP="00BF4A53">
      <w:pPr>
        <w:spacing w:after="0" w:line="240" w:lineRule="auto"/>
        <w:ind w:firstLine="709"/>
        <w:jc w:val="both"/>
        <w:rPr>
          <w:rFonts w:ascii="Times New Roman" w:hAnsi="Times New Roman" w:cs="Times New Roman"/>
          <w:color w:val="000000" w:themeColor="text1"/>
          <w:sz w:val="28"/>
          <w:szCs w:val="28"/>
          <w:lang w:val="kk-KZ"/>
        </w:rPr>
      </w:pPr>
      <w:r w:rsidRPr="00BF4A53">
        <w:rPr>
          <w:rFonts w:ascii="Times New Roman" w:hAnsi="Times New Roman" w:cs="Times New Roman"/>
          <w:color w:val="000000" w:themeColor="text1"/>
          <w:sz w:val="28"/>
          <w:szCs w:val="28"/>
          <w:lang w:val="kk-KZ"/>
        </w:rPr>
        <w:t xml:space="preserve">50-60 </w:t>
      </w:r>
      <w:r w:rsidR="00B25A5E" w:rsidRPr="00BF4A53">
        <w:rPr>
          <w:rFonts w:ascii="Times New Roman" w:hAnsi="Times New Roman" w:cs="Times New Roman"/>
          <w:color w:val="000000" w:themeColor="text1"/>
          <w:sz w:val="28"/>
          <w:szCs w:val="28"/>
          <w:lang w:val="kk-KZ"/>
        </w:rPr>
        <w:t xml:space="preserve">жылдары өздігінен </w:t>
      </w:r>
      <w:r w:rsidR="00F25A1B" w:rsidRPr="00BF4A53">
        <w:rPr>
          <w:rFonts w:ascii="Times New Roman" w:hAnsi="Times New Roman" w:cs="Times New Roman"/>
          <w:color w:val="000000" w:themeColor="text1"/>
          <w:sz w:val="28"/>
          <w:szCs w:val="28"/>
          <w:lang w:val="kk-KZ"/>
        </w:rPr>
        <w:t xml:space="preserve">бейімделетін </w:t>
      </w:r>
      <w:r w:rsidR="00B25A5E" w:rsidRPr="00BF4A53">
        <w:rPr>
          <w:rFonts w:ascii="Times New Roman" w:hAnsi="Times New Roman" w:cs="Times New Roman"/>
          <w:color w:val="000000" w:themeColor="text1"/>
          <w:sz w:val="28"/>
          <w:szCs w:val="28"/>
          <w:lang w:val="kk-KZ"/>
        </w:rPr>
        <w:t>іздестірусіз әдістері қалыптаса бастады: басқару тізбегінде ешқандай іздеу әсерінсіз (сигналдық немесе параметрлік).</w:t>
      </w:r>
      <w:r w:rsidR="00571D04" w:rsidRPr="00BF4A53">
        <w:rPr>
          <w:rFonts w:ascii="Times New Roman" w:hAnsi="Times New Roman" w:cs="Times New Roman"/>
          <w:color w:val="000000" w:themeColor="text1"/>
          <w:sz w:val="28"/>
          <w:szCs w:val="28"/>
          <w:lang w:val="kk-KZ"/>
        </w:rPr>
        <w:t xml:space="preserve"> </w:t>
      </w:r>
      <w:r w:rsidR="00B25A5E" w:rsidRPr="00BF4A53">
        <w:rPr>
          <w:rFonts w:ascii="Times New Roman" w:hAnsi="Times New Roman" w:cs="Times New Roman"/>
          <w:color w:val="000000" w:themeColor="text1"/>
          <w:sz w:val="28"/>
          <w:szCs w:val="28"/>
          <w:lang w:val="kk-KZ"/>
        </w:rPr>
        <w:t>Адаптивті жүйелердің бұл класы кейінірек аналитикалық өздігінен реттелетін жүйелер атауын алды, мұнда басқару объектісінің моделінің параметрлерінің бақыланбайтын өзгерістері кезінде және (немесе) сыртқы қоздырулар кезінде регулятор параметрлерін реттеу үшін объектінің кіріс және шығысындағы өлшенетін айнымалыларға негізделген белгілі бір сипаттамаларды (жиілік, уақыт, жүйенің жұмыс режімдерінің параметрлері) іздестірусіз анықтау әдістері қолданылды.</w:t>
      </w:r>
      <w:r w:rsidR="0084053B" w:rsidRPr="00BF4A53">
        <w:rPr>
          <w:rFonts w:ascii="Times New Roman" w:hAnsi="Times New Roman" w:cs="Times New Roman"/>
          <w:color w:val="000000" w:themeColor="text1"/>
          <w:sz w:val="28"/>
          <w:szCs w:val="28"/>
          <w:lang w:val="kk-KZ"/>
        </w:rPr>
        <w:t xml:space="preserve"> </w:t>
      </w:r>
      <w:r w:rsidR="00EB3C57" w:rsidRPr="00BF4A53">
        <w:rPr>
          <w:rFonts w:ascii="Times New Roman" w:hAnsi="Times New Roman" w:cs="Times New Roman"/>
          <w:color w:val="000000" w:themeColor="text1"/>
          <w:sz w:val="28"/>
          <w:szCs w:val="28"/>
          <w:lang w:val="kk-KZ"/>
        </w:rPr>
        <w:t xml:space="preserve">Жалпы алғанда, 50-60 жылдардағы адаптивті басқару теориясының қалыптасуының бастапқы кезеңі адаптивті жүйелердің құрылымдық синтезінің физикалық идеяларын қалыптастырудың қарқынды процесімен сипатталды, оның негізінде бақыланбайтын қоздырулардың (параметрлік, сигналдық, функционалды) әсерін тікелей </w:t>
      </w:r>
      <w:r w:rsidR="00F25A1B" w:rsidRPr="00BF4A53">
        <w:rPr>
          <w:rFonts w:ascii="Times New Roman" w:hAnsi="Times New Roman" w:cs="Times New Roman"/>
          <w:sz w:val="28"/>
          <w:szCs w:val="28"/>
          <w:lang w:val="kk-KZ"/>
        </w:rPr>
        <w:t>компенсациялау</w:t>
      </w:r>
      <w:r w:rsidR="00F25A1B" w:rsidRPr="00BF4A53">
        <w:rPr>
          <w:rFonts w:ascii="Times New Roman" w:hAnsi="Times New Roman" w:cs="Times New Roman"/>
          <w:color w:val="FF0000"/>
          <w:sz w:val="28"/>
          <w:szCs w:val="28"/>
          <w:lang w:val="kk-KZ"/>
        </w:rPr>
        <w:t xml:space="preserve"> </w:t>
      </w:r>
      <w:r w:rsidR="00EB3C57" w:rsidRPr="00BF4A53">
        <w:rPr>
          <w:rFonts w:ascii="Times New Roman" w:hAnsi="Times New Roman" w:cs="Times New Roman"/>
          <w:color w:val="000000" w:themeColor="text1"/>
          <w:sz w:val="28"/>
          <w:szCs w:val="28"/>
          <w:lang w:val="kk-KZ"/>
        </w:rPr>
        <w:t>әдісі қолданылды. Бұл процестер басқару жүйесінің қажетті параметрлері мен сипаттамаларын анықтаудың ізде</w:t>
      </w:r>
      <w:r w:rsidR="0084053B" w:rsidRPr="00BF4A53">
        <w:rPr>
          <w:rFonts w:ascii="Times New Roman" w:hAnsi="Times New Roman" w:cs="Times New Roman"/>
          <w:color w:val="000000" w:themeColor="text1"/>
          <w:sz w:val="28"/>
          <w:szCs w:val="28"/>
          <w:lang w:val="kk-KZ"/>
        </w:rPr>
        <w:t>стір</w:t>
      </w:r>
      <w:r w:rsidR="00EB3C57" w:rsidRPr="00BF4A53">
        <w:rPr>
          <w:rFonts w:ascii="Times New Roman" w:hAnsi="Times New Roman" w:cs="Times New Roman"/>
          <w:color w:val="000000" w:themeColor="text1"/>
          <w:sz w:val="28"/>
          <w:szCs w:val="28"/>
          <w:lang w:val="kk-KZ"/>
        </w:rPr>
        <w:t>у және ізде</w:t>
      </w:r>
      <w:r w:rsidR="0084053B" w:rsidRPr="00BF4A53">
        <w:rPr>
          <w:rFonts w:ascii="Times New Roman" w:hAnsi="Times New Roman" w:cs="Times New Roman"/>
          <w:color w:val="000000" w:themeColor="text1"/>
          <w:sz w:val="28"/>
          <w:szCs w:val="28"/>
          <w:lang w:val="kk-KZ"/>
        </w:rPr>
        <w:t>стіру</w:t>
      </w:r>
      <w:r w:rsidR="00EB3C57" w:rsidRPr="00BF4A53">
        <w:rPr>
          <w:rFonts w:ascii="Times New Roman" w:hAnsi="Times New Roman" w:cs="Times New Roman"/>
          <w:color w:val="000000" w:themeColor="text1"/>
          <w:sz w:val="28"/>
          <w:szCs w:val="28"/>
          <w:lang w:val="kk-KZ"/>
        </w:rPr>
        <w:t xml:space="preserve">сіз әдістеріне негізделген </w:t>
      </w:r>
      <w:r w:rsidR="0084053B" w:rsidRPr="00BF4A53">
        <w:rPr>
          <w:rFonts w:ascii="Times New Roman" w:hAnsi="Times New Roman" w:cs="Times New Roman"/>
          <w:color w:val="000000" w:themeColor="text1"/>
          <w:sz w:val="28"/>
          <w:szCs w:val="28"/>
          <w:lang w:val="kk-KZ"/>
        </w:rPr>
        <w:t xml:space="preserve">адаптацияның </w:t>
      </w:r>
      <w:r w:rsidR="00EB3C57" w:rsidRPr="00BF4A53">
        <w:rPr>
          <w:rFonts w:ascii="Times New Roman" w:hAnsi="Times New Roman" w:cs="Times New Roman"/>
          <w:color w:val="000000" w:themeColor="text1"/>
          <w:sz w:val="28"/>
          <w:szCs w:val="28"/>
          <w:lang w:val="kk-KZ"/>
        </w:rPr>
        <w:t>математикалық әдістерін әзірлеумен қатар жүрді.</w:t>
      </w:r>
    </w:p>
    <w:p w14:paraId="1E9E8AFE" w14:textId="601F1688" w:rsidR="00196109" w:rsidRPr="00BF4A53" w:rsidRDefault="00AE162B" w:rsidP="00BF4A53">
      <w:pPr>
        <w:spacing w:after="0" w:line="240" w:lineRule="auto"/>
        <w:ind w:firstLine="709"/>
        <w:jc w:val="both"/>
        <w:rPr>
          <w:rFonts w:ascii="Times New Roman" w:hAnsi="Times New Roman" w:cs="Times New Roman"/>
          <w:color w:val="000000" w:themeColor="text1"/>
          <w:sz w:val="28"/>
          <w:szCs w:val="28"/>
          <w:lang w:val="kk-KZ"/>
        </w:rPr>
      </w:pPr>
      <w:r w:rsidRPr="00BF4A53">
        <w:rPr>
          <w:rFonts w:ascii="Times New Roman" w:hAnsi="Times New Roman" w:cs="Times New Roman"/>
          <w:color w:val="000000" w:themeColor="text1"/>
          <w:sz w:val="28"/>
          <w:szCs w:val="28"/>
          <w:lang w:val="kk-KZ"/>
        </w:rPr>
        <w:t xml:space="preserve">70-ші жылдары объектінің қасиеттерінің бақыланбайтын өзгеруіне және сыртқы </w:t>
      </w:r>
      <w:r w:rsidR="00090AF2" w:rsidRPr="00BF4A53">
        <w:rPr>
          <w:rFonts w:ascii="Times New Roman" w:hAnsi="Times New Roman" w:cs="Times New Roman"/>
          <w:color w:val="000000" w:themeColor="text1"/>
          <w:sz w:val="28"/>
          <w:szCs w:val="28"/>
          <w:lang w:val="kk-KZ"/>
        </w:rPr>
        <w:t>қоздыруларға</w:t>
      </w:r>
      <w:r w:rsidRPr="00BF4A53">
        <w:rPr>
          <w:rFonts w:ascii="Times New Roman" w:hAnsi="Times New Roman" w:cs="Times New Roman"/>
          <w:color w:val="000000" w:themeColor="text1"/>
          <w:sz w:val="28"/>
          <w:szCs w:val="28"/>
          <w:lang w:val="kk-KZ"/>
        </w:rPr>
        <w:t xml:space="preserve"> бейімделуі</w:t>
      </w:r>
      <w:r w:rsidR="00090AF2" w:rsidRPr="00BF4A53">
        <w:rPr>
          <w:rFonts w:ascii="Times New Roman" w:hAnsi="Times New Roman" w:cs="Times New Roman"/>
          <w:color w:val="000000" w:themeColor="text1"/>
          <w:sz w:val="28"/>
          <w:szCs w:val="28"/>
          <w:lang w:val="kk-KZ"/>
        </w:rPr>
        <w:t xml:space="preserve"> бар</w:t>
      </w:r>
      <w:r w:rsidRPr="00BF4A53">
        <w:rPr>
          <w:rFonts w:ascii="Times New Roman" w:hAnsi="Times New Roman" w:cs="Times New Roman"/>
          <w:color w:val="000000" w:themeColor="text1"/>
          <w:sz w:val="28"/>
          <w:szCs w:val="28"/>
          <w:lang w:val="kk-KZ"/>
        </w:rPr>
        <w:t xml:space="preserve"> басқару </w:t>
      </w:r>
      <w:r w:rsidR="00090AF2" w:rsidRPr="00BF4A53">
        <w:rPr>
          <w:rFonts w:ascii="Times New Roman" w:hAnsi="Times New Roman" w:cs="Times New Roman"/>
          <w:color w:val="000000" w:themeColor="text1"/>
          <w:sz w:val="28"/>
          <w:szCs w:val="28"/>
          <w:lang w:val="kk-KZ"/>
        </w:rPr>
        <w:t xml:space="preserve">теориясының дамуына үлкен әсер еткен басқа негізгі идеялардың қатарында </w:t>
      </w:r>
      <w:r w:rsidRPr="00BF4A53">
        <w:rPr>
          <w:rFonts w:ascii="Times New Roman" w:hAnsi="Times New Roman" w:cs="Times New Roman"/>
          <w:color w:val="000000" w:themeColor="text1"/>
          <w:sz w:val="28"/>
          <w:szCs w:val="28"/>
          <w:lang w:val="kk-KZ"/>
        </w:rPr>
        <w:t>о</w:t>
      </w:r>
      <w:r w:rsidR="00090AF2" w:rsidRPr="00BF4A53">
        <w:rPr>
          <w:rFonts w:ascii="Times New Roman" w:hAnsi="Times New Roman" w:cs="Times New Roman"/>
          <w:color w:val="000000" w:themeColor="text1"/>
          <w:sz w:val="28"/>
          <w:szCs w:val="28"/>
          <w:lang w:val="kk-KZ"/>
        </w:rPr>
        <w:t>птимал</w:t>
      </w:r>
      <w:r w:rsidRPr="00BF4A53">
        <w:rPr>
          <w:rFonts w:ascii="Times New Roman" w:hAnsi="Times New Roman" w:cs="Times New Roman"/>
          <w:color w:val="000000" w:themeColor="text1"/>
          <w:sz w:val="28"/>
          <w:szCs w:val="28"/>
          <w:lang w:val="kk-KZ"/>
        </w:rPr>
        <w:t xml:space="preserve"> басқарудың әмбебап алгоритмдері идеясын атауға болады. </w:t>
      </w:r>
      <w:r w:rsidR="00090AF2" w:rsidRPr="00BF4A53">
        <w:rPr>
          <w:rFonts w:ascii="Times New Roman" w:hAnsi="Times New Roman" w:cs="Times New Roman"/>
          <w:color w:val="000000" w:themeColor="text1"/>
          <w:sz w:val="28"/>
          <w:szCs w:val="28"/>
          <w:lang w:val="kk-KZ"/>
        </w:rPr>
        <w:t>Ол А.</w:t>
      </w:r>
      <w:r w:rsidRPr="00BF4A53">
        <w:rPr>
          <w:rFonts w:ascii="Times New Roman" w:hAnsi="Times New Roman" w:cs="Times New Roman"/>
          <w:color w:val="000000" w:themeColor="text1"/>
          <w:sz w:val="28"/>
          <w:szCs w:val="28"/>
          <w:lang w:val="kk-KZ"/>
        </w:rPr>
        <w:t xml:space="preserve">А. Красовскийдің еңбектерінде қалыптасты және </w:t>
      </w:r>
      <w:r w:rsidR="00090AF2" w:rsidRPr="00BF4A53">
        <w:rPr>
          <w:rFonts w:ascii="Times New Roman" w:hAnsi="Times New Roman" w:cs="Times New Roman"/>
          <w:color w:val="000000" w:themeColor="text1"/>
          <w:sz w:val="28"/>
          <w:szCs w:val="28"/>
          <w:lang w:val="kk-KZ"/>
        </w:rPr>
        <w:t>жетілдірілді</w:t>
      </w:r>
      <w:r w:rsidRPr="00BF4A53">
        <w:rPr>
          <w:rFonts w:ascii="Times New Roman" w:hAnsi="Times New Roman" w:cs="Times New Roman"/>
          <w:color w:val="000000" w:themeColor="text1"/>
          <w:sz w:val="28"/>
          <w:szCs w:val="28"/>
          <w:lang w:val="kk-KZ"/>
        </w:rPr>
        <w:t>.</w:t>
      </w:r>
      <w:r w:rsidR="00090AF2" w:rsidRPr="00BF4A53">
        <w:rPr>
          <w:rFonts w:ascii="Times New Roman" w:hAnsi="Times New Roman" w:cs="Times New Roman"/>
          <w:color w:val="000000" w:themeColor="text1"/>
          <w:sz w:val="28"/>
          <w:szCs w:val="28"/>
          <w:lang w:val="kk-KZ"/>
        </w:rPr>
        <w:t xml:space="preserve"> А.А. Красовскийдің оптимал басқаруының әмбебап алгоритмдері </w:t>
      </w:r>
      <w:r w:rsidR="000E5954" w:rsidRPr="00BF4A53">
        <w:rPr>
          <w:rFonts w:ascii="Times New Roman" w:hAnsi="Times New Roman" w:cs="Times New Roman"/>
          <w:color w:val="000000" w:themeColor="text1"/>
          <w:sz w:val="28"/>
          <w:szCs w:val="28"/>
          <w:lang w:val="kk-KZ"/>
        </w:rPr>
        <w:t xml:space="preserve">ресми түрде регуляторларды аналитикалық құрастыру теориясының шеңберінде </w:t>
      </w:r>
      <w:r w:rsidR="00090AF2" w:rsidRPr="00BF4A53">
        <w:rPr>
          <w:rFonts w:ascii="Times New Roman" w:hAnsi="Times New Roman" w:cs="Times New Roman"/>
          <w:color w:val="000000" w:themeColor="text1"/>
          <w:sz w:val="28"/>
          <w:szCs w:val="28"/>
          <w:lang w:val="kk-KZ"/>
        </w:rPr>
        <w:t xml:space="preserve">жалпыланған жұмыс критерийін (функционалды) және </w:t>
      </w:r>
      <w:r w:rsidR="000E5954" w:rsidRPr="00BF4A53">
        <w:rPr>
          <w:rFonts w:ascii="Times New Roman" w:hAnsi="Times New Roman" w:cs="Times New Roman"/>
          <w:color w:val="000000" w:themeColor="text1"/>
          <w:sz w:val="28"/>
          <w:szCs w:val="28"/>
          <w:lang w:val="kk-KZ"/>
        </w:rPr>
        <w:t xml:space="preserve">бөлу теоремасын қолдана отырып алынды. </w:t>
      </w:r>
      <w:r w:rsidR="00B72523" w:rsidRPr="00BF4A53">
        <w:rPr>
          <w:rFonts w:ascii="Times New Roman" w:hAnsi="Times New Roman" w:cs="Times New Roman"/>
          <w:color w:val="000000" w:themeColor="text1"/>
          <w:sz w:val="28"/>
          <w:szCs w:val="28"/>
          <w:lang w:val="kk-KZ"/>
        </w:rPr>
        <w:t>Осы теоремаға сәйкес, жеткілікті есептеу құралдарын қолданған кезде, іс жүзінде оптимал регулятордың ақпараттық және басқару бөліктерін бөлек синтездеу мүмкін болады, әрі соңғы бөлігі детерминистік қойылымда синтезделеді.</w:t>
      </w:r>
      <w:r w:rsidR="009F6B9C" w:rsidRPr="00BF4A53">
        <w:rPr>
          <w:rFonts w:ascii="Times New Roman" w:hAnsi="Times New Roman" w:cs="Times New Roman"/>
          <w:color w:val="000000" w:themeColor="text1"/>
          <w:sz w:val="28"/>
          <w:szCs w:val="28"/>
          <w:lang w:val="kk-KZ"/>
        </w:rPr>
        <w:t xml:space="preserve"> Жалпыланған жұмыс критерийі бойынша оптимал жүйе </w:t>
      </w:r>
      <w:r w:rsidR="003F2F14" w:rsidRPr="00BF4A53">
        <w:rPr>
          <w:rFonts w:ascii="Times New Roman" w:hAnsi="Times New Roman" w:cs="Times New Roman"/>
          <w:color w:val="000000" w:themeColor="text1"/>
          <w:sz w:val="28"/>
          <w:szCs w:val="28"/>
          <w:lang w:val="kk-KZ"/>
        </w:rPr>
        <w:t>Калман сүзгісінен тұрады, ол</w:t>
      </w:r>
      <w:r w:rsidR="008D44EA" w:rsidRPr="00BF4A53">
        <w:rPr>
          <w:rFonts w:ascii="Times New Roman" w:hAnsi="Times New Roman" w:cs="Times New Roman"/>
          <w:color w:val="000000" w:themeColor="text1"/>
          <w:sz w:val="28"/>
          <w:szCs w:val="28"/>
          <w:lang w:val="kk-KZ"/>
        </w:rPr>
        <w:t xml:space="preserve"> күй векторының ағымдағы бағалауын және басқару объектісінің математикалық моделінің параметрлерін ағымдағы бағалауын іске асырады.</w:t>
      </w:r>
      <w:r w:rsidR="005C34FF" w:rsidRPr="00BF4A53">
        <w:rPr>
          <w:rFonts w:ascii="Times New Roman" w:hAnsi="Times New Roman" w:cs="Times New Roman"/>
          <w:color w:val="000000" w:themeColor="text1"/>
          <w:sz w:val="28"/>
          <w:szCs w:val="28"/>
          <w:lang w:val="kk-KZ"/>
        </w:rPr>
        <w:t xml:space="preserve"> 60-шы жылдардың аяғы мен 70-ші жылдардың басында А.А. Красовскийдің еңбектерінде жетілдірілген оптимал адаптивті жүйелерді синтездеуге сәйкестендіру тәсілі адаптивті басқару теориясындағы маңызды нәтижелердің біріне айналды, дегенмен объектінің өзгеріп отыратын жұмыс жағдайларына адаптация тұжырымдамасының өзі оның моделін ағымдағы нақтылау негізінде бұрын жарияланған жұмыстардан белгілі болды [</w:t>
      </w:r>
      <w:r w:rsidR="00967531" w:rsidRPr="00BF4A53">
        <w:rPr>
          <w:rFonts w:ascii="Times New Roman" w:hAnsi="Times New Roman" w:cs="Times New Roman"/>
          <w:color w:val="000000" w:themeColor="text1"/>
          <w:sz w:val="28"/>
          <w:szCs w:val="28"/>
          <w:lang w:val="kk-KZ"/>
        </w:rPr>
        <w:t>1</w:t>
      </w:r>
      <w:r w:rsidR="00AE65BD" w:rsidRPr="00BF4A53">
        <w:rPr>
          <w:rFonts w:ascii="Times New Roman" w:hAnsi="Times New Roman" w:cs="Times New Roman"/>
          <w:color w:val="000000" w:themeColor="text1"/>
          <w:sz w:val="28"/>
          <w:szCs w:val="28"/>
          <w:lang w:val="kk-KZ"/>
        </w:rPr>
        <w:t>2</w:t>
      </w:r>
      <w:r w:rsidR="005C34FF" w:rsidRPr="00BF4A53">
        <w:rPr>
          <w:rFonts w:ascii="Times New Roman" w:hAnsi="Times New Roman" w:cs="Times New Roman"/>
          <w:color w:val="000000" w:themeColor="text1"/>
          <w:sz w:val="28"/>
          <w:szCs w:val="28"/>
          <w:lang w:val="kk-KZ"/>
        </w:rPr>
        <w:t xml:space="preserve">]. </w:t>
      </w:r>
    </w:p>
    <w:p w14:paraId="4346F077" w14:textId="618408C6" w:rsidR="00B85231" w:rsidRPr="00BF4A53" w:rsidRDefault="00196109" w:rsidP="00BF4A53">
      <w:pPr>
        <w:spacing w:after="0" w:line="240" w:lineRule="auto"/>
        <w:ind w:firstLine="709"/>
        <w:jc w:val="both"/>
        <w:rPr>
          <w:rFonts w:ascii="Times New Roman" w:hAnsi="Times New Roman" w:cs="Times New Roman"/>
          <w:color w:val="000000" w:themeColor="text1"/>
          <w:sz w:val="28"/>
          <w:szCs w:val="28"/>
          <w:lang w:val="kk-KZ"/>
        </w:rPr>
      </w:pPr>
      <w:r w:rsidRPr="00BF4A53">
        <w:rPr>
          <w:rFonts w:ascii="Times New Roman" w:hAnsi="Times New Roman" w:cs="Times New Roman"/>
          <w:color w:val="000000" w:themeColor="text1"/>
          <w:sz w:val="28"/>
          <w:szCs w:val="28"/>
          <w:lang w:val="kk-KZ"/>
        </w:rPr>
        <w:t xml:space="preserve">Объект және қоздыруларды ағымдағы </w:t>
      </w:r>
      <w:r w:rsidR="00492520" w:rsidRPr="00BF4A53">
        <w:rPr>
          <w:rFonts w:ascii="Times New Roman" w:hAnsi="Times New Roman" w:cs="Times New Roman"/>
          <w:color w:val="000000" w:themeColor="text1"/>
          <w:sz w:val="28"/>
          <w:szCs w:val="28"/>
          <w:lang w:val="kk-KZ"/>
        </w:rPr>
        <w:t xml:space="preserve">сәйкестендіру </w:t>
      </w:r>
      <w:r w:rsidR="00C4550B" w:rsidRPr="00BF4A53">
        <w:rPr>
          <w:rFonts w:ascii="Times New Roman" w:hAnsi="Times New Roman" w:cs="Times New Roman"/>
          <w:color w:val="000000" w:themeColor="text1"/>
          <w:sz w:val="28"/>
          <w:szCs w:val="28"/>
          <w:lang w:val="kk-KZ"/>
        </w:rPr>
        <w:t xml:space="preserve">нәтижелеріне негізделген адаптивті басқару теориясының дамуымен қатар, бұл тәсіл кейінірек сәйкестендіру тәсілі деп аталды. </w:t>
      </w:r>
      <w:r w:rsidRPr="00BF4A53">
        <w:rPr>
          <w:rFonts w:ascii="Times New Roman" w:hAnsi="Times New Roman" w:cs="Times New Roman"/>
          <w:color w:val="000000" w:themeColor="text1"/>
          <w:sz w:val="28"/>
          <w:szCs w:val="28"/>
          <w:lang w:val="kk-KZ"/>
        </w:rPr>
        <w:t xml:space="preserve">60-шы жылдардың аяғында және 70-ші жылдары </w:t>
      </w:r>
      <w:r w:rsidR="00C4550B" w:rsidRPr="00BF4A53">
        <w:rPr>
          <w:rFonts w:ascii="Times New Roman" w:hAnsi="Times New Roman" w:cs="Times New Roman"/>
          <w:color w:val="000000" w:themeColor="text1"/>
          <w:sz w:val="28"/>
          <w:szCs w:val="28"/>
          <w:lang w:val="kk-KZ"/>
        </w:rPr>
        <w:t>адаптация</w:t>
      </w:r>
      <w:r w:rsidRPr="00BF4A53">
        <w:rPr>
          <w:rFonts w:ascii="Times New Roman" w:hAnsi="Times New Roman" w:cs="Times New Roman"/>
          <w:color w:val="000000" w:themeColor="text1"/>
          <w:sz w:val="28"/>
          <w:szCs w:val="28"/>
          <w:lang w:val="kk-KZ"/>
        </w:rPr>
        <w:t xml:space="preserve"> тұжырымдамасы </w:t>
      </w:r>
      <w:r w:rsidR="00C4550B" w:rsidRPr="00BF4A53">
        <w:rPr>
          <w:rFonts w:ascii="Times New Roman" w:hAnsi="Times New Roman" w:cs="Times New Roman"/>
          <w:color w:val="000000" w:themeColor="text1"/>
          <w:sz w:val="28"/>
          <w:szCs w:val="28"/>
          <w:lang w:val="kk-KZ"/>
        </w:rPr>
        <w:t>регулятор</w:t>
      </w:r>
      <w:r w:rsidRPr="00BF4A53">
        <w:rPr>
          <w:rFonts w:ascii="Times New Roman" w:hAnsi="Times New Roman" w:cs="Times New Roman"/>
          <w:color w:val="000000" w:themeColor="text1"/>
          <w:sz w:val="28"/>
          <w:szCs w:val="28"/>
          <w:lang w:val="kk-KZ"/>
        </w:rPr>
        <w:t xml:space="preserve"> параметрлерінің кеңістігінде, </w:t>
      </w:r>
      <w:r w:rsidR="00C4550B" w:rsidRPr="00BF4A53">
        <w:rPr>
          <w:rFonts w:ascii="Times New Roman" w:hAnsi="Times New Roman" w:cs="Times New Roman"/>
          <w:color w:val="000000" w:themeColor="text1"/>
          <w:sz w:val="28"/>
          <w:szCs w:val="28"/>
          <w:lang w:val="kk-KZ"/>
        </w:rPr>
        <w:t xml:space="preserve">жалпы </w:t>
      </w:r>
      <w:r w:rsidRPr="00BF4A53">
        <w:rPr>
          <w:rFonts w:ascii="Times New Roman" w:hAnsi="Times New Roman" w:cs="Times New Roman"/>
          <w:color w:val="000000" w:themeColor="text1"/>
          <w:sz w:val="28"/>
          <w:szCs w:val="28"/>
          <w:lang w:val="kk-KZ"/>
        </w:rPr>
        <w:t>алгоритмдер мен құрылымдар кеңістігінде ағымдағы сандық оңтайландыру ретінде пайда болды.</w:t>
      </w:r>
      <w:r w:rsidR="00C4550B" w:rsidRPr="00BF4A53">
        <w:rPr>
          <w:rFonts w:ascii="Times New Roman" w:hAnsi="Times New Roman" w:cs="Times New Roman"/>
          <w:color w:val="000000" w:themeColor="text1"/>
          <w:sz w:val="28"/>
          <w:szCs w:val="28"/>
          <w:lang w:val="kk-KZ"/>
        </w:rPr>
        <w:t xml:space="preserve"> Сәйкестендіру процедурасы адаптация алгоритмдерінен нақты түрде алынып тасталды. Р</w:t>
      </w:r>
      <w:r w:rsidR="002F34AF" w:rsidRPr="00BF4A53">
        <w:rPr>
          <w:rFonts w:ascii="Times New Roman" w:hAnsi="Times New Roman" w:cs="Times New Roman"/>
          <w:color w:val="000000" w:themeColor="text1"/>
          <w:sz w:val="28"/>
          <w:szCs w:val="28"/>
          <w:lang w:val="kk-KZ"/>
        </w:rPr>
        <w:t>егулятордың параметрлерін реттеу кейбір критерийлік функцияның минимум (максимумы сирек) шартынан іске асырылады, функцияның минимумы (немесе максимумы)</w:t>
      </w:r>
      <w:r w:rsidR="00206B8F" w:rsidRPr="00BF4A53">
        <w:rPr>
          <w:rFonts w:ascii="Times New Roman" w:hAnsi="Times New Roman" w:cs="Times New Roman"/>
          <w:color w:val="000000" w:themeColor="text1"/>
          <w:sz w:val="28"/>
          <w:szCs w:val="28"/>
          <w:lang w:val="kk-KZ"/>
        </w:rPr>
        <w:t xml:space="preserve"> объектіні басқару жүйесінің қажетті күйіне сәйкес келетіндей етіп таңдалды. </w:t>
      </w:r>
      <w:r w:rsidR="009647DA" w:rsidRPr="00BF4A53">
        <w:rPr>
          <w:rFonts w:ascii="Times New Roman" w:hAnsi="Times New Roman" w:cs="Times New Roman"/>
          <w:color w:val="000000" w:themeColor="text1"/>
          <w:sz w:val="28"/>
          <w:szCs w:val="28"/>
          <w:lang w:val="kk-KZ"/>
        </w:rPr>
        <w:t>Мысалы, адаптация мақсаты объектінің қ</w:t>
      </w:r>
      <w:r w:rsidR="00E85F97" w:rsidRPr="00BF4A53">
        <w:rPr>
          <w:rFonts w:ascii="Times New Roman" w:hAnsi="Times New Roman" w:cs="Times New Roman"/>
          <w:color w:val="000000" w:themeColor="text1"/>
          <w:sz w:val="28"/>
          <w:szCs w:val="28"/>
          <w:lang w:val="kk-KZ"/>
        </w:rPr>
        <w:t xml:space="preserve">ажетті жұмысын қамтамасыз ететін «идеал» немесе эталондық регулятордың коэффициенттерін бағалауды есептеу сияқты тұжырымдалады, объектінің қажетті әрекеті де эталондық модельмен берілуі мүмкін. </w:t>
      </w:r>
      <w:r w:rsidR="00B85231" w:rsidRPr="00BF4A53">
        <w:rPr>
          <w:rFonts w:ascii="Times New Roman" w:hAnsi="Times New Roman" w:cs="Times New Roman"/>
          <w:color w:val="000000" w:themeColor="text1"/>
          <w:sz w:val="28"/>
          <w:szCs w:val="28"/>
          <w:lang w:val="kk-KZ"/>
        </w:rPr>
        <w:t xml:space="preserve">Тікелей адаптивті басқару деп аталатын осындай тәсілдің мәселесі объектінің сипаттамаларының бақыланбайтын барлық өзгерістері мен сыртқы ортаның әсерлері туралы ақпаратты қамтитын жалпы басқару қатесін қалыптастыру болып табылады. Тағы бір мәселе-мақсатты шарттарға кепілдік беру қажеттілігі: ең алдымен, параметрлер мен күйдің рұқсат етілген аймағында берілген бастапқы шарттарда жүйенің барлық траекторияларының </w:t>
      </w:r>
      <w:r w:rsidR="00837A49" w:rsidRPr="00BF4A53">
        <w:rPr>
          <w:rFonts w:ascii="Times New Roman" w:hAnsi="Times New Roman" w:cs="Times New Roman"/>
          <w:color w:val="000000" w:themeColor="text1"/>
          <w:sz w:val="28"/>
          <w:szCs w:val="28"/>
          <w:lang w:val="kk-KZ"/>
        </w:rPr>
        <w:t>орнық</w:t>
      </w:r>
      <w:r w:rsidR="00B85231" w:rsidRPr="00BF4A53">
        <w:rPr>
          <w:rFonts w:ascii="Times New Roman" w:hAnsi="Times New Roman" w:cs="Times New Roman"/>
          <w:color w:val="000000" w:themeColor="text1"/>
          <w:sz w:val="28"/>
          <w:szCs w:val="28"/>
          <w:lang w:val="kk-KZ"/>
        </w:rPr>
        <w:t>тылық шарттары. Тікелей адаптивті басқару алгоритмдері бар жүйелер теориясына шетелдік ғалымдар да ерекше үлес қосты: I.D. Landau, R.V.</w:t>
      </w:r>
      <w:r w:rsidR="00456283">
        <w:rPr>
          <w:rFonts w:ascii="Times New Roman" w:hAnsi="Times New Roman" w:cs="Times New Roman"/>
          <w:color w:val="000000" w:themeColor="text1"/>
          <w:sz w:val="28"/>
          <w:szCs w:val="28"/>
          <w:lang w:val="kk-KZ"/>
        </w:rPr>
        <w:t> </w:t>
      </w:r>
      <w:r w:rsidR="00B85231" w:rsidRPr="00BF4A53">
        <w:rPr>
          <w:rFonts w:ascii="Times New Roman" w:hAnsi="Times New Roman" w:cs="Times New Roman"/>
          <w:color w:val="000000" w:themeColor="text1"/>
          <w:sz w:val="28"/>
          <w:szCs w:val="28"/>
          <w:lang w:val="kk-KZ"/>
        </w:rPr>
        <w:t>Monopoli, K.S. Narenda, B.Widrow және басқалары, сондай-ақ ресейлік: В.А. Якубович, В.Н. Фомин, А.Л. Фрадков [</w:t>
      </w:r>
      <w:r w:rsidR="00AE65BD" w:rsidRPr="00BF4A53">
        <w:rPr>
          <w:rFonts w:ascii="Times New Roman" w:hAnsi="Times New Roman" w:cs="Times New Roman"/>
          <w:color w:val="000000" w:themeColor="text1"/>
          <w:sz w:val="28"/>
          <w:szCs w:val="28"/>
          <w:lang w:val="kk-KZ"/>
        </w:rPr>
        <w:t>13-15</w:t>
      </w:r>
      <w:r w:rsidR="00B85231" w:rsidRPr="00BF4A53">
        <w:rPr>
          <w:rFonts w:ascii="Times New Roman" w:hAnsi="Times New Roman" w:cs="Times New Roman"/>
          <w:color w:val="000000" w:themeColor="text1"/>
          <w:sz w:val="28"/>
          <w:szCs w:val="28"/>
          <w:lang w:val="kk-KZ"/>
        </w:rPr>
        <w:t>].</w:t>
      </w:r>
    </w:p>
    <w:p w14:paraId="1383D5EE" w14:textId="431D8D5B" w:rsidR="00C45507" w:rsidRPr="00BF4A53" w:rsidRDefault="00C4550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Адаптивті сәйкестендіруге негізделген регуляторды реттеу әдістері оңтайландыру мәселелерін шешуді жеңілдеткенімен, реттеу уақыты ұзақ. Бұл жағдайларда ауыспалы құрылымды регуляторды да, сәйкестендірудің ішкі жүйесін де қамтитын біріктірілген адаптивті регулятор [</w:t>
      </w:r>
      <w:r w:rsidR="00AE65BD" w:rsidRPr="00BF4A53">
        <w:rPr>
          <w:rFonts w:ascii="Times New Roman" w:hAnsi="Times New Roman" w:cs="Times New Roman"/>
          <w:sz w:val="28"/>
          <w:szCs w:val="28"/>
          <w:lang w:val="kk-KZ"/>
        </w:rPr>
        <w:t>16</w:t>
      </w:r>
      <w:r w:rsidRPr="00BF4A53">
        <w:rPr>
          <w:rFonts w:ascii="Times New Roman" w:hAnsi="Times New Roman" w:cs="Times New Roman"/>
          <w:sz w:val="28"/>
          <w:szCs w:val="28"/>
          <w:lang w:val="kk-KZ"/>
        </w:rPr>
        <w:t>] қолданылады. Адаптивті регуляторды синтездеу кезінде басқару объектісінің ағымдағы координаттары туралы мәліметтердің толық еместігі де ескеріледі. Объектінің күйі туралы ақпараттың жетіспеушілігі объект моделінің белгісіз салыстырмалы реті бар және оның тек шығысын (туындыларды емес) өлшеу кезінде адаптивті басқару әдістерін әзірлеуді қамтиды. Белгілі әдістердің кемшілігі-ұсынылған алгоритмдердің күрделілігі (</w:t>
      </w:r>
      <w:r w:rsidR="003D02D5" w:rsidRPr="00BF4A53">
        <w:rPr>
          <w:rFonts w:ascii="Times New Roman" w:hAnsi="Times New Roman" w:cs="Times New Roman"/>
          <w:sz w:val="28"/>
          <w:szCs w:val="28"/>
          <w:lang w:val="kk-KZ"/>
        </w:rPr>
        <w:t xml:space="preserve">рет </w:t>
      </w:r>
      <w:r w:rsidRPr="00BF4A53">
        <w:rPr>
          <w:rFonts w:ascii="Times New Roman" w:hAnsi="Times New Roman" w:cs="Times New Roman"/>
          <w:sz w:val="28"/>
          <w:szCs w:val="28"/>
          <w:lang w:val="kk-KZ"/>
        </w:rPr>
        <w:t>жоғары), бұл оларды жүзеге асыруды қиындатады және шуылға төзімділікті төмендетеді. Бұл кемшілікті жоюға параллель компенсаторды (шунттау буыны, немесе шунт) қолдануға негізделген [</w:t>
      </w:r>
      <w:r w:rsidR="00AE65BD" w:rsidRPr="00BF4A53">
        <w:rPr>
          <w:rFonts w:ascii="Times New Roman" w:hAnsi="Times New Roman" w:cs="Times New Roman"/>
          <w:sz w:val="28"/>
          <w:szCs w:val="28"/>
          <w:lang w:val="kk-KZ"/>
        </w:rPr>
        <w:t>17</w:t>
      </w:r>
      <w:r w:rsidRPr="00BF4A53">
        <w:rPr>
          <w:rFonts w:ascii="Times New Roman" w:hAnsi="Times New Roman" w:cs="Times New Roman"/>
          <w:sz w:val="28"/>
          <w:szCs w:val="28"/>
          <w:lang w:val="kk-KZ"/>
        </w:rPr>
        <w:t>] шунттау әдісі де дамыды. Әдістің негізгі идеясы кеңейтілген объектінің қатаң минималды фазалық қасиетін қамтамасыз ету болып табылады (нақты басқару объектісі мен компенсаторды қамтиды [</w:t>
      </w:r>
      <w:r w:rsidR="00AE65BD" w:rsidRPr="00BF4A53">
        <w:rPr>
          <w:rFonts w:ascii="Times New Roman" w:hAnsi="Times New Roman" w:cs="Times New Roman"/>
          <w:sz w:val="28"/>
          <w:szCs w:val="28"/>
          <w:lang w:val="kk-KZ"/>
        </w:rPr>
        <w:t>18</w:t>
      </w:r>
      <w:r w:rsidRPr="00BF4A53">
        <w:rPr>
          <w:rFonts w:ascii="Times New Roman" w:hAnsi="Times New Roman" w:cs="Times New Roman"/>
          <w:sz w:val="28"/>
          <w:szCs w:val="28"/>
          <w:lang w:val="kk-KZ"/>
        </w:rPr>
        <w:t>]).</w:t>
      </w:r>
    </w:p>
    <w:p w14:paraId="29A3D004" w14:textId="04BDDE0C" w:rsidR="00451B37" w:rsidRPr="00BF4A53" w:rsidRDefault="00934B8A"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Сырғымалы</w:t>
      </w:r>
      <w:r w:rsidR="003D02D5" w:rsidRPr="00BF4A53">
        <w:rPr>
          <w:rFonts w:ascii="Times New Roman" w:hAnsi="Times New Roman" w:cs="Times New Roman"/>
          <w:sz w:val="28"/>
          <w:szCs w:val="28"/>
          <w:lang w:val="kk-KZ"/>
        </w:rPr>
        <w:t xml:space="preserve"> құрылымды басқару жүйелерін</w:t>
      </w:r>
      <w:r w:rsidR="00C00B04" w:rsidRPr="00BF4A53">
        <w:rPr>
          <w:rFonts w:ascii="Times New Roman" w:hAnsi="Times New Roman" w:cs="Times New Roman"/>
          <w:sz w:val="28"/>
          <w:szCs w:val="28"/>
          <w:lang w:val="kk-KZ"/>
        </w:rPr>
        <w:t xml:space="preserve"> құрудың негізгі идеясы ауыспалы басқару заңдарын</w:t>
      </w:r>
      <w:r w:rsidR="00C2620D" w:rsidRPr="00BF4A53">
        <w:rPr>
          <w:rFonts w:ascii="Times New Roman" w:hAnsi="Times New Roman" w:cs="Times New Roman"/>
          <w:sz w:val="28"/>
          <w:szCs w:val="28"/>
          <w:lang w:val="kk-KZ"/>
        </w:rPr>
        <w:t xml:space="preserve"> (тұйық жүйенің әртүрлі құрылымдарына сәйкес келетін) қолдану болып табылады</w:t>
      </w:r>
      <w:r w:rsidR="00967531" w:rsidRPr="00BF4A53">
        <w:rPr>
          <w:rFonts w:ascii="Times New Roman" w:hAnsi="Times New Roman" w:cs="Times New Roman"/>
          <w:sz w:val="28"/>
          <w:szCs w:val="28"/>
          <w:lang w:val="kk-KZ"/>
        </w:rPr>
        <w:t xml:space="preserve">. </w:t>
      </w:r>
    </w:p>
    <w:p w14:paraId="3EEE8559" w14:textId="6427A9AE" w:rsidR="00533048" w:rsidRPr="00BF4A53" w:rsidRDefault="005274F1"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Ауыстыру таңдалған ауыстыру функциясына сәйкес басқару объектісінің күйі туралы ағымдағы ақпарат негізінде жүзеге асырылады. Басқару құрылғысын құрудың бұл принципі құрылымдардың әрқайсысының пайдалы қасиеттерін пайдалану нәтижесінде басқару мүмкіндіктерін едәуір кеңейтеді және олардың ешқайсысына тән емес жаңа қасиеттерді алуға мүмкіндік береді. </w:t>
      </w:r>
      <w:r w:rsidR="00836002" w:rsidRPr="00BF4A53">
        <w:rPr>
          <w:rFonts w:ascii="Times New Roman" w:hAnsi="Times New Roman" w:cs="Times New Roman"/>
          <w:sz w:val="28"/>
          <w:szCs w:val="28"/>
          <w:lang w:val="kk-KZ"/>
        </w:rPr>
        <w:t>Ауыспалы құрылымды басқару жүйелерін</w:t>
      </w:r>
      <w:r w:rsidRPr="00BF4A53">
        <w:rPr>
          <w:rFonts w:ascii="Times New Roman" w:hAnsi="Times New Roman" w:cs="Times New Roman"/>
          <w:sz w:val="28"/>
          <w:szCs w:val="28"/>
          <w:lang w:val="kk-KZ"/>
        </w:rPr>
        <w:t xml:space="preserve"> құрудың әртүрлі тәсілдері бар.</w:t>
      </w:r>
      <w:r w:rsidR="00533048" w:rsidRPr="00BF4A53">
        <w:rPr>
          <w:lang w:val="kk-KZ"/>
        </w:rPr>
        <w:t xml:space="preserve"> </w:t>
      </w:r>
      <w:r w:rsidR="00533048" w:rsidRPr="00BF4A53">
        <w:rPr>
          <w:rFonts w:ascii="Times New Roman" w:hAnsi="Times New Roman" w:cs="Times New Roman"/>
          <w:sz w:val="28"/>
          <w:szCs w:val="28"/>
          <w:lang w:val="kk-KZ"/>
        </w:rPr>
        <w:t>Ең әмбебап және дамыған әдіс-жүйенің күй кеңістігіндегі бейнелеу нүктесі таңдалған бет бойымен қозғалатын тұйық сырғымалы режімдер жүйесінде мәжбүрлеп ұйымдастыру. Бұл бетке нүкте өтпелі процес басталғаннан кейінгі соңғы уақытында түседі, содан кейін сол жерде қалады. Нәтижесінде тұйық жүйенің әрекеті басқару объектісінің параметрлеріне аз тәуелді (немесе мүлдем тәуелді емес), ал регуляторды синтездеу кезінде таңдалған ауысу бетінің теңдеуімен анықталады. Осылайша, мәжбүрлі сырғымалы режімдер жүйенің параметрлік және координаталық қоздыруларға сезімталдығын төмендетуге, сондай-ақ берілген әсерге қатысты инварианттылыққа қол жеткізуге мүмкіндік береді. Тұйық жүйенің қажетті динамикалық қасиеттері синтез кезінде берілген түрдегі ауысу бетін дұрыс таңдаумен қамтамасыз етіледі. Бұл жағдайда регулятордың синтезі екі қарапайым кезеңге бөлінеді:</w:t>
      </w:r>
      <w:r w:rsidR="000D3060" w:rsidRPr="00BF4A53">
        <w:rPr>
          <w:rFonts w:ascii="Times New Roman" w:hAnsi="Times New Roman" w:cs="Times New Roman"/>
          <w:sz w:val="28"/>
          <w:szCs w:val="28"/>
          <w:lang w:val="kk-KZ"/>
        </w:rPr>
        <w:t xml:space="preserve"> </w:t>
      </w:r>
      <w:r w:rsidR="00533048" w:rsidRPr="00BF4A53">
        <w:rPr>
          <w:rFonts w:ascii="Times New Roman" w:hAnsi="Times New Roman" w:cs="Times New Roman"/>
          <w:sz w:val="28"/>
          <w:szCs w:val="28"/>
          <w:lang w:val="kk-KZ"/>
        </w:rPr>
        <w:t>орнықты сырғымалы режімді тудыру;</w:t>
      </w:r>
      <w:r w:rsidR="000D3060" w:rsidRPr="00BF4A53">
        <w:rPr>
          <w:rFonts w:ascii="Times New Roman" w:hAnsi="Times New Roman" w:cs="Times New Roman"/>
          <w:sz w:val="28"/>
          <w:szCs w:val="28"/>
          <w:lang w:val="kk-KZ"/>
        </w:rPr>
        <w:t xml:space="preserve"> </w:t>
      </w:r>
      <w:r w:rsidR="00533048" w:rsidRPr="00BF4A53">
        <w:rPr>
          <w:rFonts w:ascii="Times New Roman" w:hAnsi="Times New Roman" w:cs="Times New Roman"/>
          <w:sz w:val="28"/>
          <w:szCs w:val="28"/>
          <w:lang w:val="kk-KZ"/>
        </w:rPr>
        <w:t>қажетті қасиеттері бар қозғалыс бетін таңдау.</w:t>
      </w:r>
    </w:p>
    <w:p w14:paraId="5F7E6E36" w14:textId="2D947EA6" w:rsidR="00533048" w:rsidRPr="00BF4A53" w:rsidRDefault="00081C23"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Сырғымалы режімдер</w:t>
      </w:r>
      <w:r w:rsidR="00533048" w:rsidRPr="00BF4A53">
        <w:rPr>
          <w:rFonts w:ascii="Times New Roman" w:hAnsi="Times New Roman" w:cs="Times New Roman"/>
          <w:sz w:val="28"/>
          <w:szCs w:val="28"/>
          <w:lang w:val="kk-KZ"/>
        </w:rPr>
        <w:t xml:space="preserve"> объектінің параметрлері</w:t>
      </w:r>
      <w:r w:rsidRPr="00BF4A53">
        <w:rPr>
          <w:rFonts w:ascii="Times New Roman" w:hAnsi="Times New Roman" w:cs="Times New Roman"/>
          <w:sz w:val="28"/>
          <w:szCs w:val="28"/>
          <w:lang w:val="kk-KZ"/>
        </w:rPr>
        <w:t>н және</w:t>
      </w:r>
      <w:r w:rsidR="00533048" w:rsidRPr="00BF4A53">
        <w:rPr>
          <w:rFonts w:ascii="Times New Roman" w:hAnsi="Times New Roman" w:cs="Times New Roman"/>
          <w:sz w:val="28"/>
          <w:szCs w:val="28"/>
          <w:lang w:val="kk-KZ"/>
        </w:rPr>
        <w:t xml:space="preserve"> күйін </w:t>
      </w:r>
      <w:r w:rsidRPr="00BF4A53">
        <w:rPr>
          <w:rFonts w:ascii="Times New Roman" w:hAnsi="Times New Roman" w:cs="Times New Roman"/>
          <w:sz w:val="28"/>
          <w:szCs w:val="28"/>
          <w:lang w:val="kk-KZ"/>
        </w:rPr>
        <w:t>сәйкестендіру</w:t>
      </w:r>
      <w:r w:rsidR="00533048" w:rsidRPr="00BF4A53">
        <w:rPr>
          <w:rFonts w:ascii="Times New Roman" w:hAnsi="Times New Roman" w:cs="Times New Roman"/>
          <w:sz w:val="28"/>
          <w:szCs w:val="28"/>
          <w:lang w:val="kk-KZ"/>
        </w:rPr>
        <w:t xml:space="preserve"> үшін де пайдалануға болады.</w:t>
      </w:r>
      <w:r w:rsidR="00BB5322" w:rsidRPr="00BF4A53">
        <w:rPr>
          <w:rFonts w:ascii="Times New Roman" w:hAnsi="Times New Roman" w:cs="Times New Roman"/>
          <w:sz w:val="28"/>
          <w:szCs w:val="28"/>
          <w:lang w:val="kk-KZ"/>
        </w:rPr>
        <w:t xml:space="preserve"> </w:t>
      </w:r>
      <w:r w:rsidR="000D3060" w:rsidRPr="00BF4A53">
        <w:rPr>
          <w:rFonts w:ascii="Times New Roman" w:hAnsi="Times New Roman" w:cs="Times New Roman"/>
          <w:sz w:val="28"/>
          <w:szCs w:val="28"/>
          <w:lang w:val="kk-KZ"/>
        </w:rPr>
        <w:t>[</w:t>
      </w:r>
      <w:r w:rsidR="00AE65BD" w:rsidRPr="00BF4A53">
        <w:rPr>
          <w:rFonts w:ascii="Times New Roman" w:hAnsi="Times New Roman" w:cs="Times New Roman"/>
          <w:sz w:val="28"/>
          <w:szCs w:val="28"/>
          <w:lang w:val="kk-KZ"/>
        </w:rPr>
        <w:t>19</w:t>
      </w:r>
      <w:r w:rsidR="006D11F8" w:rsidRPr="00BF4A53">
        <w:rPr>
          <w:rFonts w:ascii="Times New Roman" w:hAnsi="Times New Roman" w:cs="Times New Roman"/>
          <w:sz w:val="28"/>
          <w:szCs w:val="28"/>
          <w:lang w:val="kk-KZ"/>
        </w:rPr>
        <w:t>,</w:t>
      </w:r>
      <w:r w:rsidR="00EC3263">
        <w:rPr>
          <w:rFonts w:ascii="Times New Roman" w:hAnsi="Times New Roman" w:cs="Times New Roman"/>
          <w:sz w:val="28"/>
          <w:szCs w:val="28"/>
          <w:lang w:val="kk-KZ"/>
        </w:rPr>
        <w:t xml:space="preserve"> </w:t>
      </w:r>
      <w:r w:rsidR="00934B8A" w:rsidRPr="00BF4A53">
        <w:rPr>
          <w:rFonts w:ascii="Times New Roman" w:hAnsi="Times New Roman" w:cs="Times New Roman"/>
          <w:sz w:val="28"/>
          <w:szCs w:val="28"/>
          <w:lang w:val="kk-KZ"/>
        </w:rPr>
        <w:t>20</w:t>
      </w:r>
      <w:r w:rsidR="000D3060" w:rsidRPr="00BF4A53">
        <w:rPr>
          <w:rFonts w:ascii="Times New Roman" w:hAnsi="Times New Roman" w:cs="Times New Roman"/>
          <w:sz w:val="28"/>
          <w:szCs w:val="28"/>
          <w:lang w:val="kk-KZ"/>
        </w:rPr>
        <w:t>] ж</w:t>
      </w:r>
      <w:r w:rsidR="00533048" w:rsidRPr="00BF4A53">
        <w:rPr>
          <w:rFonts w:ascii="Times New Roman" w:hAnsi="Times New Roman" w:cs="Times New Roman"/>
          <w:sz w:val="28"/>
          <w:szCs w:val="28"/>
          <w:lang w:val="kk-KZ"/>
        </w:rPr>
        <w:t xml:space="preserve">ұмыстарда </w:t>
      </w:r>
      <w:r w:rsidR="000D3060" w:rsidRPr="00BF4A53">
        <w:rPr>
          <w:rFonts w:ascii="Times New Roman" w:hAnsi="Times New Roman" w:cs="Times New Roman"/>
          <w:sz w:val="28"/>
          <w:szCs w:val="28"/>
          <w:lang w:val="kk-KZ"/>
        </w:rPr>
        <w:t xml:space="preserve"> шунттау әдісі</w:t>
      </w:r>
      <w:r w:rsidR="00533048" w:rsidRPr="00BF4A53">
        <w:rPr>
          <w:rFonts w:ascii="Times New Roman" w:hAnsi="Times New Roman" w:cs="Times New Roman"/>
          <w:sz w:val="28"/>
          <w:szCs w:val="28"/>
          <w:lang w:val="kk-KZ"/>
        </w:rPr>
        <w:t xml:space="preserve">, </w:t>
      </w:r>
      <w:r w:rsidR="000D3060" w:rsidRPr="00BF4A53">
        <w:rPr>
          <w:rFonts w:ascii="Times New Roman" w:hAnsi="Times New Roman" w:cs="Times New Roman"/>
          <w:sz w:val="28"/>
          <w:szCs w:val="28"/>
          <w:lang w:val="kk-KZ"/>
        </w:rPr>
        <w:t>сырғымалы  режімдерді</w:t>
      </w:r>
      <w:r w:rsidR="00533048" w:rsidRPr="00BF4A53">
        <w:rPr>
          <w:rFonts w:ascii="Times New Roman" w:hAnsi="Times New Roman" w:cs="Times New Roman"/>
          <w:sz w:val="28"/>
          <w:szCs w:val="28"/>
          <w:lang w:val="kk-KZ"/>
        </w:rPr>
        <w:t xml:space="preserve"> және сәйкестендіру процедурасын </w:t>
      </w:r>
      <w:r w:rsidR="000D3060" w:rsidRPr="00BF4A53">
        <w:rPr>
          <w:rFonts w:ascii="Times New Roman" w:hAnsi="Times New Roman" w:cs="Times New Roman"/>
          <w:sz w:val="28"/>
          <w:szCs w:val="28"/>
          <w:lang w:val="kk-KZ"/>
        </w:rPr>
        <w:t>бірге пайдалануға</w:t>
      </w:r>
      <w:r w:rsidR="00533048" w:rsidRPr="00BF4A53">
        <w:rPr>
          <w:rFonts w:ascii="Times New Roman" w:hAnsi="Times New Roman" w:cs="Times New Roman"/>
          <w:sz w:val="28"/>
          <w:szCs w:val="28"/>
          <w:lang w:val="kk-KZ"/>
        </w:rPr>
        <w:t xml:space="preserve"> негізделген тәсіл ұсынылады. Басқару алгоритміне мәжбүрлі </w:t>
      </w:r>
      <w:r w:rsidR="00BB5322" w:rsidRPr="00BF4A53">
        <w:rPr>
          <w:rFonts w:ascii="Times New Roman" w:hAnsi="Times New Roman" w:cs="Times New Roman"/>
          <w:sz w:val="28"/>
          <w:szCs w:val="28"/>
          <w:lang w:val="kk-KZ"/>
        </w:rPr>
        <w:t xml:space="preserve">сырғымалы  режімдері </w:t>
      </w:r>
      <w:r w:rsidR="00533048" w:rsidRPr="00BF4A53">
        <w:rPr>
          <w:rFonts w:ascii="Times New Roman" w:hAnsi="Times New Roman" w:cs="Times New Roman"/>
          <w:sz w:val="28"/>
          <w:szCs w:val="28"/>
          <w:lang w:val="kk-KZ"/>
        </w:rPr>
        <w:t>бар айнымалы құрылымды р</w:t>
      </w:r>
      <w:r w:rsidR="00BB5322" w:rsidRPr="00BF4A53">
        <w:rPr>
          <w:rFonts w:ascii="Times New Roman" w:hAnsi="Times New Roman" w:cs="Times New Roman"/>
          <w:sz w:val="28"/>
          <w:szCs w:val="28"/>
          <w:lang w:val="kk-KZ"/>
        </w:rPr>
        <w:t>егулятор</w:t>
      </w:r>
      <w:r w:rsidR="00533048" w:rsidRPr="00BF4A53">
        <w:rPr>
          <w:rFonts w:ascii="Times New Roman" w:hAnsi="Times New Roman" w:cs="Times New Roman"/>
          <w:sz w:val="28"/>
          <w:szCs w:val="28"/>
          <w:lang w:val="kk-KZ"/>
        </w:rPr>
        <w:t xml:space="preserve">, параметрлік сәйкестендіру алгоритмі және параллель компенсатор (немесе шунт) кіреді. Әдісті қолдану объектінің </w:t>
      </w:r>
      <w:r w:rsidR="00BB5322" w:rsidRPr="00BF4A53">
        <w:rPr>
          <w:rFonts w:ascii="Times New Roman" w:hAnsi="Times New Roman" w:cs="Times New Roman"/>
          <w:sz w:val="28"/>
          <w:szCs w:val="28"/>
          <w:lang w:val="kk-KZ"/>
        </w:rPr>
        <w:t>әрекеті</w:t>
      </w:r>
      <w:r w:rsidR="00533048" w:rsidRPr="00BF4A53">
        <w:rPr>
          <w:rFonts w:ascii="Times New Roman" w:hAnsi="Times New Roman" w:cs="Times New Roman"/>
          <w:sz w:val="28"/>
          <w:szCs w:val="28"/>
          <w:lang w:val="kk-KZ"/>
        </w:rPr>
        <w:t xml:space="preserve"> туралы ағымдағы ақпараттың толықтығына қойылатын талаптарды айтарлықтай төмендетуге мүмкіндік береді. Біріктірілген </w:t>
      </w:r>
      <w:r w:rsidR="00BB5322" w:rsidRPr="00BF4A53">
        <w:rPr>
          <w:rFonts w:ascii="Times New Roman" w:hAnsi="Times New Roman" w:cs="Times New Roman"/>
          <w:sz w:val="28"/>
          <w:szCs w:val="28"/>
          <w:lang w:val="kk-KZ"/>
        </w:rPr>
        <w:t>адаптация</w:t>
      </w:r>
      <w:r w:rsidR="00533048" w:rsidRPr="00BF4A53">
        <w:rPr>
          <w:rFonts w:ascii="Times New Roman" w:hAnsi="Times New Roman" w:cs="Times New Roman"/>
          <w:sz w:val="28"/>
          <w:szCs w:val="28"/>
          <w:lang w:val="kk-KZ"/>
        </w:rPr>
        <w:t xml:space="preserve"> алгоритмі басқару объектісінің параметрлері кең ауқымда өзгерген кезде тұйық жүйенің берілген динамикалық қасиеттерін қамтамасыз етеді.</w:t>
      </w:r>
      <w:r w:rsidR="00BB5322" w:rsidRPr="00BF4A53">
        <w:rPr>
          <w:rFonts w:ascii="Times New Roman" w:hAnsi="Times New Roman" w:cs="Times New Roman"/>
          <w:sz w:val="28"/>
          <w:szCs w:val="28"/>
          <w:lang w:val="kk-KZ"/>
        </w:rPr>
        <w:t xml:space="preserve"> </w:t>
      </w:r>
    </w:p>
    <w:p w14:paraId="10570761" w14:textId="7D331B6B" w:rsidR="00C614C0" w:rsidRPr="00BF4A53" w:rsidRDefault="002C386F"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Қазіргі таңда әдебиеттердің басым бөлігінде адаптивті және оптимал басқару теориялары бойынша деректер келтірілген. Олардың кейбіреулері </w:t>
      </w:r>
      <w:r w:rsidRPr="00BF4A53">
        <w:rPr>
          <w:rFonts w:ascii="Times New Roman" w:hAnsi="Times New Roman" w:cs="Times New Roman"/>
          <w:color w:val="FF0000"/>
          <w:sz w:val="28"/>
          <w:szCs w:val="28"/>
          <w:lang w:val="kk-KZ"/>
        </w:rPr>
        <w:t xml:space="preserve"> </w:t>
      </w:r>
      <w:r w:rsidRPr="00BF4A53">
        <w:rPr>
          <w:rFonts w:ascii="Times New Roman" w:hAnsi="Times New Roman" w:cs="Times New Roman"/>
          <w:sz w:val="28"/>
          <w:szCs w:val="28"/>
          <w:lang w:val="kk-KZ"/>
        </w:rPr>
        <w:t>мәселенің теориясы бойынша ғылыми еңбектерге сүйене отырып, тек адаптация туралы жалпы түсінік береді. Мәселен, мақалалар жинағында [</w:t>
      </w:r>
      <w:r w:rsidR="00AE65BD" w:rsidRPr="00BF4A53">
        <w:rPr>
          <w:rFonts w:ascii="Times New Roman" w:hAnsi="Times New Roman" w:cs="Times New Roman"/>
          <w:sz w:val="28"/>
          <w:szCs w:val="28"/>
          <w:lang w:val="kk-KZ"/>
        </w:rPr>
        <w:t>2</w:t>
      </w:r>
      <w:r w:rsidR="006D11F8" w:rsidRPr="00BF4A53">
        <w:rPr>
          <w:rFonts w:ascii="Times New Roman" w:hAnsi="Times New Roman" w:cs="Times New Roman"/>
          <w:sz w:val="28"/>
          <w:szCs w:val="28"/>
          <w:lang w:val="kk-KZ"/>
        </w:rPr>
        <w:t>1</w:t>
      </w:r>
      <w:r w:rsidRPr="00BF4A53">
        <w:rPr>
          <w:rFonts w:ascii="Times New Roman" w:hAnsi="Times New Roman" w:cs="Times New Roman"/>
          <w:sz w:val="28"/>
          <w:szCs w:val="28"/>
          <w:lang w:val="kk-KZ"/>
        </w:rPr>
        <w:t xml:space="preserve">] адаптация мәселелерінің әртүрлі аспектілері қарастырылады, адаптация мен оңтайландыру арасындағы байланыс талқыланады. </w:t>
      </w:r>
      <w:r w:rsidR="005F48CB" w:rsidRPr="00BF4A53">
        <w:rPr>
          <w:rFonts w:ascii="Times New Roman" w:hAnsi="Times New Roman" w:cs="Times New Roman"/>
          <w:sz w:val="28"/>
          <w:szCs w:val="28"/>
          <w:lang w:val="kk-KZ"/>
        </w:rPr>
        <w:t>[</w:t>
      </w:r>
      <w:r w:rsidR="00AE65BD" w:rsidRPr="00BF4A53">
        <w:rPr>
          <w:rFonts w:ascii="Times New Roman" w:hAnsi="Times New Roman" w:cs="Times New Roman"/>
          <w:sz w:val="28"/>
          <w:szCs w:val="28"/>
          <w:lang w:val="kk-KZ"/>
        </w:rPr>
        <w:t>2</w:t>
      </w:r>
      <w:r w:rsidR="006D11F8" w:rsidRPr="00BF4A53">
        <w:rPr>
          <w:rFonts w:ascii="Times New Roman" w:hAnsi="Times New Roman" w:cs="Times New Roman"/>
          <w:sz w:val="28"/>
          <w:szCs w:val="28"/>
          <w:lang w:val="kk-KZ"/>
        </w:rPr>
        <w:t>2</w:t>
      </w:r>
      <w:r w:rsidR="005F48CB" w:rsidRPr="00BF4A53">
        <w:rPr>
          <w:rFonts w:ascii="Times New Roman" w:hAnsi="Times New Roman" w:cs="Times New Roman"/>
          <w:sz w:val="28"/>
          <w:szCs w:val="28"/>
          <w:lang w:val="kk-KZ"/>
        </w:rPr>
        <w:t>] жұмыс авторлары аддитивті және мультипликативті бөгеуілдерге ұшыраған нақты динамикалық объектілерді сәйкестендірудің адаптивті жүйелерін құру, реттелетін параметрлердің өзара әсерін азайту мәселелерін баяндайды.</w:t>
      </w:r>
      <w:r w:rsidR="00EE38D7" w:rsidRPr="00BF4A53">
        <w:rPr>
          <w:rFonts w:ascii="Times New Roman" w:hAnsi="Times New Roman" w:cs="Times New Roman"/>
          <w:sz w:val="28"/>
          <w:szCs w:val="28"/>
          <w:lang w:val="kk-KZ"/>
        </w:rPr>
        <w:t xml:space="preserve"> </w:t>
      </w:r>
      <w:r w:rsidR="00C614C0" w:rsidRPr="00BF4A53">
        <w:rPr>
          <w:rFonts w:ascii="Times New Roman" w:hAnsi="Times New Roman" w:cs="Times New Roman"/>
          <w:color w:val="000000" w:themeColor="text1"/>
          <w:sz w:val="28"/>
          <w:szCs w:val="28"/>
          <w:lang w:val="kk-KZ"/>
        </w:rPr>
        <w:t>[</w:t>
      </w:r>
      <w:r w:rsidR="00AE65BD" w:rsidRPr="00BF4A53">
        <w:rPr>
          <w:rFonts w:ascii="Times New Roman" w:hAnsi="Times New Roman" w:cs="Times New Roman"/>
          <w:color w:val="000000" w:themeColor="text1"/>
          <w:sz w:val="28"/>
          <w:szCs w:val="28"/>
          <w:lang w:val="kk-KZ"/>
        </w:rPr>
        <w:t>2</w:t>
      </w:r>
      <w:r w:rsidR="006D11F8" w:rsidRPr="00BF4A53">
        <w:rPr>
          <w:rFonts w:ascii="Times New Roman" w:hAnsi="Times New Roman" w:cs="Times New Roman"/>
          <w:color w:val="000000" w:themeColor="text1"/>
          <w:sz w:val="28"/>
          <w:szCs w:val="28"/>
          <w:lang w:val="kk-KZ"/>
        </w:rPr>
        <w:t>3</w:t>
      </w:r>
      <w:r w:rsidR="00C614C0" w:rsidRPr="00BF4A53">
        <w:rPr>
          <w:rFonts w:ascii="Times New Roman" w:hAnsi="Times New Roman" w:cs="Times New Roman"/>
          <w:color w:val="000000" w:themeColor="text1"/>
          <w:sz w:val="28"/>
          <w:szCs w:val="28"/>
          <w:lang w:val="kk-KZ"/>
        </w:rPr>
        <w:t xml:space="preserve">] </w:t>
      </w:r>
      <w:r w:rsidR="00C614C0" w:rsidRPr="00BF4A53">
        <w:rPr>
          <w:rFonts w:ascii="Times New Roman" w:hAnsi="Times New Roman" w:cs="Times New Roman"/>
          <w:sz w:val="28"/>
          <w:szCs w:val="28"/>
          <w:lang w:val="kk-KZ"/>
        </w:rPr>
        <w:t xml:space="preserve">ұжымдық монографиясы радиотехникалық және электрондық құрылғыларда адаптивті сүзгілердің теориясы, құрастыруы және қолдануына арналған. </w:t>
      </w:r>
    </w:p>
    <w:p w14:paraId="4D68DE29" w14:textId="0DDB1671" w:rsidR="009A7667" w:rsidRPr="00BF4A53" w:rsidRDefault="002C386F"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 авторлар адаптивті басқаруды тікелей ұшу аппараттарын басқару жүйелеріне қолдануды қарастырады және автоматты басқарудың ізде</w:t>
      </w:r>
      <w:r w:rsidR="00C614C0" w:rsidRPr="00BF4A53">
        <w:rPr>
          <w:rFonts w:ascii="Times New Roman" w:hAnsi="Times New Roman" w:cs="Times New Roman"/>
          <w:sz w:val="28"/>
          <w:szCs w:val="28"/>
          <w:lang w:val="kk-KZ"/>
        </w:rPr>
        <w:t>стір</w:t>
      </w:r>
      <w:r w:rsidRPr="00BF4A53">
        <w:rPr>
          <w:rFonts w:ascii="Times New Roman" w:hAnsi="Times New Roman" w:cs="Times New Roman"/>
          <w:sz w:val="28"/>
          <w:szCs w:val="28"/>
          <w:lang w:val="kk-KZ"/>
        </w:rPr>
        <w:t xml:space="preserve">усіз адаптивті жүйелерін есептеудің әртүрлі әдістерін ұсынады. </w:t>
      </w:r>
      <w:r w:rsidR="003A79A3" w:rsidRPr="00BF4A53">
        <w:rPr>
          <w:rFonts w:ascii="Times New Roman" w:hAnsi="Times New Roman" w:cs="Times New Roman"/>
          <w:sz w:val="28"/>
          <w:szCs w:val="28"/>
          <w:lang w:val="kk-KZ"/>
        </w:rPr>
        <w:t>[</w:t>
      </w:r>
      <w:r w:rsidR="00AE65BD" w:rsidRPr="00BF4A53">
        <w:rPr>
          <w:rFonts w:ascii="Times New Roman" w:hAnsi="Times New Roman" w:cs="Times New Roman"/>
          <w:sz w:val="28"/>
          <w:szCs w:val="28"/>
          <w:lang w:val="kk-KZ"/>
        </w:rPr>
        <w:t>2</w:t>
      </w:r>
      <w:r w:rsidR="006D11F8" w:rsidRPr="00BF4A53">
        <w:rPr>
          <w:rFonts w:ascii="Times New Roman" w:hAnsi="Times New Roman" w:cs="Times New Roman"/>
          <w:sz w:val="28"/>
          <w:szCs w:val="28"/>
          <w:lang w:val="kk-KZ"/>
        </w:rPr>
        <w:t>4</w:t>
      </w:r>
      <w:r w:rsidR="00553D11" w:rsidRPr="00BF4A53">
        <w:rPr>
          <w:rFonts w:ascii="Times New Roman" w:hAnsi="Times New Roman" w:cs="Times New Roman"/>
          <w:sz w:val="28"/>
          <w:szCs w:val="28"/>
          <w:lang w:val="kk-KZ"/>
        </w:rPr>
        <w:t xml:space="preserve">] жұмыста ұшқышсыз ұшатын аппараттарын жасау тәжірибесінен мысалдарды қарастырады, ұшу аппараттарына адаптивті басқарудың практикалық іске асырылуы көрсетілген. </w:t>
      </w:r>
      <w:r w:rsidR="009A7667" w:rsidRPr="00BF4A53">
        <w:rPr>
          <w:rFonts w:ascii="Times New Roman" w:hAnsi="Times New Roman" w:cs="Times New Roman"/>
          <w:sz w:val="28"/>
          <w:szCs w:val="28"/>
          <w:lang w:val="kk-KZ"/>
        </w:rPr>
        <w:t>[</w:t>
      </w:r>
      <w:r w:rsidR="00AE65BD" w:rsidRPr="00BF4A53">
        <w:rPr>
          <w:rFonts w:ascii="Times New Roman" w:hAnsi="Times New Roman" w:cs="Times New Roman"/>
          <w:sz w:val="28"/>
          <w:szCs w:val="28"/>
          <w:lang w:val="kk-KZ"/>
        </w:rPr>
        <w:t>2</w:t>
      </w:r>
      <w:r w:rsidR="006D11F8" w:rsidRPr="00BF4A53">
        <w:rPr>
          <w:rFonts w:ascii="Times New Roman" w:hAnsi="Times New Roman" w:cs="Times New Roman"/>
          <w:sz w:val="28"/>
          <w:szCs w:val="28"/>
          <w:lang w:val="kk-KZ"/>
        </w:rPr>
        <w:t>5</w:t>
      </w:r>
      <w:r w:rsidR="00707148" w:rsidRPr="00BF4A53">
        <w:rPr>
          <w:rFonts w:ascii="Times New Roman" w:hAnsi="Times New Roman" w:cs="Times New Roman"/>
          <w:sz w:val="28"/>
          <w:szCs w:val="28"/>
          <w:lang w:val="kk-KZ"/>
        </w:rPr>
        <w:t>, 26</w:t>
      </w:r>
      <w:r w:rsidR="009A7667" w:rsidRPr="00BF4A53">
        <w:rPr>
          <w:rFonts w:ascii="Times New Roman" w:hAnsi="Times New Roman" w:cs="Times New Roman"/>
          <w:sz w:val="28"/>
          <w:szCs w:val="28"/>
          <w:lang w:val="kk-KZ"/>
        </w:rPr>
        <w:t xml:space="preserve">] еңбектің авторлары ұшу аппараттарын автоматты басқарудың тезәрекетті іздестірусіз адаптивті басқару жүйелерінің құрылымын қалыптастыру принциптері мен параметрлерін есептеу әдістерін мазмұндаған. Мұнда басқару объектісінің айнымалы параметрлерін сәйкестендірудің әртүрлі әдістері келтірілген, баяу өзгеретін параметрлері бар іздеусіз адаптивті жүйелерді құру принциптері қарастырылған. </w:t>
      </w:r>
    </w:p>
    <w:p w14:paraId="4B1F9F57" w14:textId="2D46A2E7" w:rsidR="005156FF" w:rsidRPr="00BF4A53" w:rsidRDefault="005156FF"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басқару жүйелері басқару практикасында кеңінен таралды, сондықтан да көптеген авторлар </w:t>
      </w:r>
      <w:r w:rsidRPr="00BF4A53">
        <w:rPr>
          <w:rFonts w:ascii="Times New Roman" w:hAnsi="Times New Roman" w:cs="Times New Roman"/>
          <w:color w:val="000000" w:themeColor="text1"/>
          <w:sz w:val="28"/>
          <w:szCs w:val="28"/>
          <w:lang w:val="kk-KZ"/>
        </w:rPr>
        <w:t>[</w:t>
      </w:r>
      <w:r w:rsidR="00AE65BD" w:rsidRPr="00BF4A53">
        <w:rPr>
          <w:rFonts w:ascii="Times New Roman" w:hAnsi="Times New Roman" w:cs="Times New Roman"/>
          <w:color w:val="000000" w:themeColor="text1"/>
          <w:sz w:val="28"/>
          <w:szCs w:val="28"/>
          <w:lang w:val="kk-KZ"/>
        </w:rPr>
        <w:t>2</w:t>
      </w:r>
      <w:r w:rsidR="00707148" w:rsidRPr="00BF4A53">
        <w:rPr>
          <w:rFonts w:ascii="Times New Roman" w:hAnsi="Times New Roman" w:cs="Times New Roman"/>
          <w:color w:val="000000" w:themeColor="text1"/>
          <w:sz w:val="28"/>
          <w:szCs w:val="28"/>
          <w:lang w:val="kk-KZ"/>
        </w:rPr>
        <w:t>7</w:t>
      </w:r>
      <w:r w:rsidRPr="00BF4A53">
        <w:rPr>
          <w:rFonts w:ascii="Times New Roman" w:hAnsi="Times New Roman" w:cs="Times New Roman"/>
          <w:color w:val="000000" w:themeColor="text1"/>
          <w:sz w:val="28"/>
          <w:szCs w:val="28"/>
          <w:lang w:val="kk-KZ"/>
        </w:rPr>
        <w:t>]</w:t>
      </w:r>
      <w:r w:rsidRPr="00BF4A53">
        <w:rPr>
          <w:rFonts w:ascii="Times New Roman" w:hAnsi="Times New Roman" w:cs="Times New Roman"/>
          <w:sz w:val="28"/>
          <w:szCs w:val="28"/>
          <w:lang w:val="kk-KZ"/>
        </w:rPr>
        <w:t xml:space="preserve"> өз еңбектерінде олардың жіктелуін, құру, талдау және қолданудың жалпы принциптерін келтіреді. </w:t>
      </w:r>
    </w:p>
    <w:p w14:paraId="17309B48" w14:textId="0EB41F82" w:rsidR="005156FF" w:rsidRPr="00BF4A53" w:rsidRDefault="005156FF"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Адаптивті басқару жүйелерінің сан алауандығына байланысты, кейбір авторлар өз еңбектерінде тапсырмалар шеңберін шектеп және жүйенің тек жеке түрлерін терең қарастырады. Мәселен, кейбір еңбектерде тек іздестірусіз жүйелерге немесе қадағалаушы жүйелерге арналған мәселелер [</w:t>
      </w:r>
      <w:r w:rsidR="00AE65BD" w:rsidRPr="00BF4A53">
        <w:rPr>
          <w:rFonts w:ascii="Times New Roman" w:hAnsi="Times New Roman" w:cs="Times New Roman"/>
          <w:sz w:val="28"/>
          <w:szCs w:val="28"/>
          <w:lang w:val="kk-KZ"/>
        </w:rPr>
        <w:t>2</w:t>
      </w:r>
      <w:r w:rsidR="00707148" w:rsidRPr="00BF4A53">
        <w:rPr>
          <w:rFonts w:ascii="Times New Roman" w:hAnsi="Times New Roman" w:cs="Times New Roman"/>
          <w:sz w:val="28"/>
          <w:szCs w:val="28"/>
          <w:lang w:val="kk-KZ"/>
        </w:rPr>
        <w:t>8</w:t>
      </w:r>
      <w:r w:rsidRPr="00BF4A53">
        <w:rPr>
          <w:rFonts w:ascii="Times New Roman" w:hAnsi="Times New Roman" w:cs="Times New Roman"/>
          <w:sz w:val="28"/>
          <w:szCs w:val="28"/>
          <w:lang w:val="kk-KZ"/>
        </w:rPr>
        <w:t>] қарастырылады, ал [</w:t>
      </w:r>
      <w:r w:rsidR="00AE65BD" w:rsidRPr="00BF4A53">
        <w:rPr>
          <w:rFonts w:ascii="Times New Roman" w:hAnsi="Times New Roman" w:cs="Times New Roman"/>
          <w:color w:val="000000" w:themeColor="text1"/>
          <w:sz w:val="28"/>
          <w:szCs w:val="28"/>
          <w:lang w:val="kk-KZ"/>
        </w:rPr>
        <w:t>2</w:t>
      </w:r>
      <w:r w:rsidR="00707148" w:rsidRPr="00BF4A53">
        <w:rPr>
          <w:rFonts w:ascii="Times New Roman" w:hAnsi="Times New Roman" w:cs="Times New Roman"/>
          <w:color w:val="000000" w:themeColor="text1"/>
          <w:sz w:val="28"/>
          <w:szCs w:val="28"/>
          <w:lang w:val="kk-KZ"/>
        </w:rPr>
        <w:t>9</w:t>
      </w:r>
      <w:r w:rsidRPr="00BF4A53">
        <w:rPr>
          <w:rFonts w:ascii="Times New Roman" w:hAnsi="Times New Roman" w:cs="Times New Roman"/>
          <w:sz w:val="28"/>
          <w:szCs w:val="28"/>
          <w:lang w:val="kk-KZ"/>
        </w:rPr>
        <w:t>] авторлары тек эталондық модельдері бар жүйелерге терең тоқталады.</w:t>
      </w:r>
    </w:p>
    <w:p w14:paraId="3EC1E85B" w14:textId="71C31DC9" w:rsidR="0085598D" w:rsidRPr="00BF4A53" w:rsidRDefault="0085598D"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Адаптивті жүйелерді екі үлкен класқа бөлуге болады: өздігінен ұйымдастырылатын және өздігінен реттелетін.</w:t>
      </w:r>
    </w:p>
    <w:p w14:paraId="2FFBC4AD" w14:textId="77777777" w:rsidR="0085598D" w:rsidRPr="00BF4A53" w:rsidRDefault="0085598D"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Өздігінен ұйымдастырылатын жүйелерде </w:t>
      </w:r>
      <w:r w:rsidR="00F73AB1" w:rsidRPr="00BF4A53">
        <w:rPr>
          <w:rFonts w:ascii="Times New Roman" w:hAnsi="Times New Roman" w:cs="Times New Roman"/>
          <w:sz w:val="28"/>
          <w:szCs w:val="28"/>
          <w:lang w:val="kk-KZ"/>
        </w:rPr>
        <w:t xml:space="preserve">(ӨҰЖ) </w:t>
      </w:r>
      <w:r w:rsidRPr="00BF4A53">
        <w:rPr>
          <w:rFonts w:ascii="Times New Roman" w:hAnsi="Times New Roman" w:cs="Times New Roman"/>
          <w:sz w:val="28"/>
          <w:szCs w:val="28"/>
          <w:lang w:val="kk-KZ"/>
        </w:rPr>
        <w:t>жұмыс істеу процесінде басқару алгоритмі (оның құрылымы мен параметрлері) қалыптасады, бұл жүйені алға қойылған басқару мақсаты (БМ) тұрғысынан оңтайландыруға мүмкіндік береді. Мұндай есеп, мысалы, ағымдағы режімді анықтау үшін априорлық ақпарат жеткіліксіз болған кезде, жұмыс режіміне байланысты басқару объектісінің құрылымы мен параметрлері өзгерген жағдайда туындайды. Объектінің мүмкін құрылымдарының кең класында тұйық жүйеге барлық жұмыс режімдерінде БМ-ға қол жеткізуді қамтамасыз етуге қабілетті басқару алгоритмінің жалғыз құрылымын таңдауға үміттену қиын. Яғни, мұнда регулятордың еркін құрылымы кезіндегі синтезі қарастырылады. Есептің қойылымы күрделі, сондықтан оны қарапайым алгоритмдермен шешу мүмкін болмайды, демек, қазіргі уақытта мұндай жүйелерді практикаға кеңінен енгізуге мүмкіндігі аз.</w:t>
      </w:r>
    </w:p>
    <w:p w14:paraId="68B4DD9D" w14:textId="77777777" w:rsidR="003A3759" w:rsidRPr="00BF4A53" w:rsidRDefault="003A3759"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объектісінің құрылымы белгілі және өзгермейтін, ал </w:t>
      </w:r>
      <w:r w:rsidR="00095F64" w:rsidRPr="00BF4A53">
        <w:rPr>
          <w:rFonts w:ascii="Times New Roman" w:hAnsi="Times New Roman" w:cs="Times New Roman"/>
          <w:sz w:val="28"/>
          <w:szCs w:val="28"/>
          <w:lang w:val="kk-KZ"/>
        </w:rPr>
        <w:t>жұмысы</w:t>
      </w:r>
      <w:r w:rsidRPr="00BF4A53">
        <w:rPr>
          <w:rFonts w:ascii="Times New Roman" w:hAnsi="Times New Roman" w:cs="Times New Roman"/>
          <w:sz w:val="28"/>
          <w:szCs w:val="28"/>
          <w:lang w:val="kk-KZ"/>
        </w:rPr>
        <w:t xml:space="preserve"> бірқатар белгісіз параметрлерге байланысты болса, бұл </w:t>
      </w:r>
      <w:r w:rsidR="00095F64" w:rsidRPr="00BF4A53">
        <w:rPr>
          <w:rFonts w:ascii="Times New Roman" w:hAnsi="Times New Roman" w:cs="Times New Roman"/>
          <w:sz w:val="28"/>
          <w:szCs w:val="28"/>
          <w:lang w:val="kk-KZ"/>
        </w:rPr>
        <w:t>есеп</w:t>
      </w:r>
      <w:r w:rsidRPr="00BF4A53">
        <w:rPr>
          <w:rFonts w:ascii="Times New Roman" w:hAnsi="Times New Roman" w:cs="Times New Roman"/>
          <w:sz w:val="28"/>
          <w:szCs w:val="28"/>
          <w:lang w:val="kk-KZ"/>
        </w:rPr>
        <w:t xml:space="preserve"> өздігінен </w:t>
      </w:r>
      <w:r w:rsidR="00836002" w:rsidRPr="00BF4A53">
        <w:rPr>
          <w:rFonts w:ascii="Times New Roman" w:hAnsi="Times New Roman" w:cs="Times New Roman"/>
          <w:sz w:val="28"/>
          <w:szCs w:val="28"/>
          <w:lang w:val="kk-KZ"/>
        </w:rPr>
        <w:t>бейімделетін жүйелер (ӨБ</w:t>
      </w:r>
      <w:r w:rsidRPr="00BF4A53">
        <w:rPr>
          <w:rFonts w:ascii="Times New Roman" w:hAnsi="Times New Roman" w:cs="Times New Roman"/>
          <w:sz w:val="28"/>
          <w:szCs w:val="28"/>
          <w:lang w:val="kk-KZ"/>
        </w:rPr>
        <w:t xml:space="preserve">Ж) класында шешіледі, мұндай жүйелерде регулятордың құрылымы берілген (алдын-ала таңдалған) және оның тек коэффициенттерін реттеу алгоритмін  (адаптация алгоритмі) анықтау қажет. </w:t>
      </w:r>
    </w:p>
    <w:p w14:paraId="7DA6B5C9" w14:textId="34CB7967" w:rsidR="00B62D83" w:rsidRPr="00BF4A53" w:rsidRDefault="00FE31A5"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А.А. Красовский еңбегінде адаптивті жүйелерді </w:t>
      </w:r>
      <w:r w:rsidR="003A3759" w:rsidRPr="00BF4A53">
        <w:rPr>
          <w:rFonts w:ascii="Times New Roman" w:hAnsi="Times New Roman" w:cs="Times New Roman"/>
          <w:sz w:val="28"/>
          <w:szCs w:val="28"/>
          <w:lang w:val="kk-KZ"/>
        </w:rPr>
        <w:t>іздестіру және іздестірусіз жүйелер деп бөледі</w:t>
      </w:r>
      <w:r w:rsidR="00451B37" w:rsidRPr="00BF4A53">
        <w:rPr>
          <w:rFonts w:ascii="Times New Roman" w:hAnsi="Times New Roman" w:cs="Times New Roman"/>
          <w:sz w:val="28"/>
          <w:szCs w:val="28"/>
          <w:lang w:val="kk-KZ"/>
        </w:rPr>
        <w:t xml:space="preserve"> [</w:t>
      </w:r>
      <w:r w:rsidR="00707148" w:rsidRPr="00BF4A53">
        <w:rPr>
          <w:rFonts w:ascii="Times New Roman" w:hAnsi="Times New Roman" w:cs="Times New Roman"/>
          <w:sz w:val="28"/>
          <w:szCs w:val="28"/>
          <w:lang w:val="kk-KZ"/>
        </w:rPr>
        <w:t>30</w:t>
      </w:r>
      <w:r w:rsidR="006D11F8" w:rsidRPr="00BF4A53">
        <w:rPr>
          <w:rFonts w:ascii="Times New Roman" w:hAnsi="Times New Roman" w:cs="Times New Roman"/>
          <w:sz w:val="28"/>
          <w:szCs w:val="28"/>
          <w:lang w:val="kk-KZ"/>
        </w:rPr>
        <w:t>,</w:t>
      </w:r>
      <w:r w:rsidR="00EC3263">
        <w:rPr>
          <w:rFonts w:ascii="Times New Roman" w:hAnsi="Times New Roman" w:cs="Times New Roman"/>
          <w:sz w:val="28"/>
          <w:szCs w:val="28"/>
          <w:lang w:val="kk-KZ"/>
        </w:rPr>
        <w:t xml:space="preserve"> </w:t>
      </w:r>
      <w:r w:rsidR="006D11F8" w:rsidRPr="00BF4A53">
        <w:rPr>
          <w:rFonts w:ascii="Times New Roman" w:hAnsi="Times New Roman" w:cs="Times New Roman"/>
          <w:sz w:val="28"/>
          <w:szCs w:val="28"/>
          <w:lang w:val="kk-KZ"/>
        </w:rPr>
        <w:t>3</w:t>
      </w:r>
      <w:r w:rsidR="00707148" w:rsidRPr="00BF4A53">
        <w:rPr>
          <w:rFonts w:ascii="Times New Roman" w:hAnsi="Times New Roman" w:cs="Times New Roman"/>
          <w:sz w:val="28"/>
          <w:szCs w:val="28"/>
          <w:lang w:val="kk-KZ"/>
        </w:rPr>
        <w:t>1</w:t>
      </w:r>
      <w:r w:rsidR="00451B37" w:rsidRPr="00BF4A53">
        <w:rPr>
          <w:rFonts w:ascii="Times New Roman" w:hAnsi="Times New Roman" w:cs="Times New Roman"/>
          <w:sz w:val="28"/>
          <w:szCs w:val="28"/>
          <w:lang w:val="kk-KZ"/>
        </w:rPr>
        <w:t>]</w:t>
      </w:r>
      <w:r w:rsidR="003A3759" w:rsidRPr="00BF4A53">
        <w:rPr>
          <w:rFonts w:ascii="Times New Roman" w:hAnsi="Times New Roman" w:cs="Times New Roman"/>
          <w:sz w:val="28"/>
          <w:szCs w:val="28"/>
          <w:lang w:val="kk-KZ"/>
        </w:rPr>
        <w:t xml:space="preserve">. </w:t>
      </w:r>
      <w:r w:rsidR="006659DE" w:rsidRPr="00BF4A53">
        <w:rPr>
          <w:rFonts w:ascii="Times New Roman" w:hAnsi="Times New Roman" w:cs="Times New Roman"/>
          <w:sz w:val="28"/>
          <w:szCs w:val="28"/>
          <w:lang w:val="kk-KZ"/>
        </w:rPr>
        <w:t xml:space="preserve">Адаптивті іздестіру жүйелерінде </w:t>
      </w:r>
      <w:r w:rsidR="00FB261F" w:rsidRPr="00BF4A53">
        <w:rPr>
          <w:rFonts w:ascii="Times New Roman" w:hAnsi="Times New Roman" w:cs="Times New Roman"/>
          <w:sz w:val="28"/>
          <w:szCs w:val="28"/>
          <w:lang w:val="kk-KZ"/>
        </w:rPr>
        <w:t xml:space="preserve">регулятордың реттелетін параметрлерінен тәуелді эктремал сипаттамасы бар және </w:t>
      </w:r>
      <w:r w:rsidR="006659DE" w:rsidRPr="00BF4A53">
        <w:rPr>
          <w:rFonts w:ascii="Times New Roman" w:hAnsi="Times New Roman" w:cs="Times New Roman"/>
          <w:sz w:val="28"/>
          <w:szCs w:val="28"/>
          <w:lang w:val="kk-KZ"/>
        </w:rPr>
        <w:t>өлшенетін</w:t>
      </w:r>
      <w:r w:rsidR="00FB261F" w:rsidRPr="00BF4A53">
        <w:rPr>
          <w:rFonts w:ascii="Times New Roman" w:hAnsi="Times New Roman" w:cs="Times New Roman"/>
          <w:sz w:val="28"/>
          <w:szCs w:val="28"/>
          <w:lang w:val="kk-KZ"/>
        </w:rPr>
        <w:t xml:space="preserve">, жүйе сапасының кейбір көрсеткіші қалыптастырылады. </w:t>
      </w:r>
      <w:r w:rsidR="00B62D83" w:rsidRPr="00BF4A53">
        <w:rPr>
          <w:rFonts w:ascii="Times New Roman" w:hAnsi="Times New Roman" w:cs="Times New Roman"/>
          <w:sz w:val="28"/>
          <w:szCs w:val="28"/>
          <w:lang w:val="kk-KZ"/>
        </w:rPr>
        <w:t>Экстремалды нүктенің орны белгісіз, сонымен қатар объектінің математикалық моделінің және сыртқы әсерлердің өзгеруімен басқару жүйесіне бірге өзгереді.</w:t>
      </w:r>
      <w:r w:rsidR="00A81856" w:rsidRPr="00BF4A53">
        <w:rPr>
          <w:rFonts w:ascii="Times New Roman" w:hAnsi="Times New Roman" w:cs="Times New Roman"/>
          <w:sz w:val="28"/>
          <w:szCs w:val="28"/>
          <w:lang w:val="kk-KZ"/>
        </w:rPr>
        <w:t xml:space="preserve"> </w:t>
      </w:r>
      <w:r w:rsidR="00B62D83" w:rsidRPr="00BF4A53">
        <w:rPr>
          <w:rFonts w:ascii="Times New Roman" w:hAnsi="Times New Roman" w:cs="Times New Roman"/>
          <w:sz w:val="28"/>
          <w:szCs w:val="28"/>
          <w:lang w:val="kk-KZ"/>
        </w:rPr>
        <w:t xml:space="preserve">Тапсырма </w:t>
      </w:r>
      <w:r w:rsidR="00652371" w:rsidRPr="00BF4A53">
        <w:rPr>
          <w:rFonts w:ascii="Times New Roman" w:hAnsi="Times New Roman" w:cs="Times New Roman"/>
          <w:sz w:val="28"/>
          <w:szCs w:val="28"/>
          <w:lang w:val="kk-KZ"/>
        </w:rPr>
        <w:t xml:space="preserve">реттелетін </w:t>
      </w:r>
      <w:r w:rsidR="00B62D83" w:rsidRPr="00BF4A53">
        <w:rPr>
          <w:rFonts w:ascii="Times New Roman" w:hAnsi="Times New Roman" w:cs="Times New Roman"/>
          <w:sz w:val="28"/>
          <w:szCs w:val="28"/>
          <w:lang w:val="kk-KZ"/>
        </w:rPr>
        <w:t>па</w:t>
      </w:r>
      <w:r w:rsidR="00652371" w:rsidRPr="00BF4A53">
        <w:rPr>
          <w:rFonts w:ascii="Times New Roman" w:hAnsi="Times New Roman" w:cs="Times New Roman"/>
          <w:sz w:val="28"/>
          <w:szCs w:val="28"/>
          <w:lang w:val="kk-KZ"/>
        </w:rPr>
        <w:t>раметрлердің жиынтығында</w:t>
      </w:r>
      <w:r w:rsidR="00B62D83" w:rsidRPr="00BF4A53">
        <w:rPr>
          <w:rFonts w:ascii="Times New Roman" w:hAnsi="Times New Roman" w:cs="Times New Roman"/>
          <w:sz w:val="28"/>
          <w:szCs w:val="28"/>
          <w:lang w:val="kk-KZ"/>
        </w:rPr>
        <w:t xml:space="preserve"> жүйенің сапа </w:t>
      </w:r>
      <w:r w:rsidR="00652371" w:rsidRPr="00BF4A53">
        <w:rPr>
          <w:rFonts w:ascii="Times New Roman" w:hAnsi="Times New Roman" w:cs="Times New Roman"/>
          <w:sz w:val="28"/>
          <w:szCs w:val="28"/>
          <w:lang w:val="kk-KZ"/>
        </w:rPr>
        <w:t>көрсеткішінің</w:t>
      </w:r>
      <w:r w:rsidR="00B62D83" w:rsidRPr="00BF4A53">
        <w:rPr>
          <w:rFonts w:ascii="Times New Roman" w:hAnsi="Times New Roman" w:cs="Times New Roman"/>
          <w:sz w:val="28"/>
          <w:szCs w:val="28"/>
          <w:lang w:val="kk-KZ"/>
        </w:rPr>
        <w:t xml:space="preserve"> экстремал нүктесін табу</w:t>
      </w:r>
      <w:r w:rsidR="00652371" w:rsidRPr="00BF4A53">
        <w:rPr>
          <w:rFonts w:ascii="Times New Roman" w:hAnsi="Times New Roman" w:cs="Times New Roman"/>
          <w:sz w:val="28"/>
          <w:szCs w:val="28"/>
          <w:lang w:val="kk-KZ"/>
        </w:rPr>
        <w:t>мен шектеледі</w:t>
      </w:r>
      <w:r w:rsidR="00B62D83" w:rsidRPr="00BF4A53">
        <w:rPr>
          <w:rFonts w:ascii="Times New Roman" w:hAnsi="Times New Roman" w:cs="Times New Roman"/>
          <w:sz w:val="28"/>
          <w:szCs w:val="28"/>
          <w:lang w:val="kk-KZ"/>
        </w:rPr>
        <w:t xml:space="preserve">, ол үшін жүйеде іздеу процесі ұйымдастырылады, әдетте </w:t>
      </w:r>
      <w:r w:rsidR="00652371" w:rsidRPr="00BF4A53">
        <w:rPr>
          <w:rFonts w:ascii="Times New Roman" w:hAnsi="Times New Roman" w:cs="Times New Roman"/>
          <w:sz w:val="28"/>
          <w:szCs w:val="28"/>
          <w:lang w:val="kk-KZ"/>
        </w:rPr>
        <w:t>реттелетін параметрлерді</w:t>
      </w:r>
      <w:r w:rsidR="00B62D83" w:rsidRPr="00BF4A53">
        <w:rPr>
          <w:rFonts w:ascii="Times New Roman" w:hAnsi="Times New Roman" w:cs="Times New Roman"/>
          <w:sz w:val="28"/>
          <w:szCs w:val="28"/>
          <w:lang w:val="kk-KZ"/>
        </w:rPr>
        <w:t xml:space="preserve"> </w:t>
      </w:r>
      <w:r w:rsidR="00A81856" w:rsidRPr="00BF4A53">
        <w:rPr>
          <w:rFonts w:ascii="Times New Roman" w:hAnsi="Times New Roman" w:cs="Times New Roman"/>
          <w:sz w:val="28"/>
          <w:szCs w:val="28"/>
          <w:lang w:val="kk-KZ"/>
        </w:rPr>
        <w:t>кішігірім</w:t>
      </w:r>
      <w:r w:rsidR="00652371" w:rsidRPr="00BF4A53">
        <w:rPr>
          <w:rFonts w:ascii="Times New Roman" w:hAnsi="Times New Roman" w:cs="Times New Roman"/>
          <w:sz w:val="28"/>
          <w:szCs w:val="28"/>
          <w:lang w:val="kk-KZ"/>
        </w:rPr>
        <w:t xml:space="preserve"> іздеу</w:t>
      </w:r>
      <w:r w:rsidR="00A81856" w:rsidRPr="00BF4A53">
        <w:rPr>
          <w:rFonts w:ascii="Times New Roman" w:hAnsi="Times New Roman" w:cs="Times New Roman"/>
          <w:sz w:val="28"/>
          <w:szCs w:val="28"/>
          <w:lang w:val="kk-KZ"/>
        </w:rPr>
        <w:t>мен</w:t>
      </w:r>
      <w:r w:rsidR="00652371" w:rsidRPr="00BF4A53">
        <w:rPr>
          <w:rFonts w:ascii="Times New Roman" w:hAnsi="Times New Roman" w:cs="Times New Roman"/>
          <w:sz w:val="28"/>
          <w:szCs w:val="28"/>
          <w:lang w:val="kk-KZ"/>
        </w:rPr>
        <w:t xml:space="preserve"> шектеледі</w:t>
      </w:r>
      <w:r w:rsidR="00B62D83" w:rsidRPr="00BF4A53">
        <w:rPr>
          <w:rFonts w:ascii="Times New Roman" w:hAnsi="Times New Roman" w:cs="Times New Roman"/>
          <w:sz w:val="28"/>
          <w:szCs w:val="28"/>
          <w:lang w:val="kk-KZ"/>
        </w:rPr>
        <w:t>.</w:t>
      </w:r>
    </w:p>
    <w:p w14:paraId="7F98D37B" w14:textId="5C3CAAF5" w:rsidR="000E4EAF" w:rsidRPr="00BF4A53" w:rsidRDefault="009E5993"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Авиацияда басқарудың адаптивті іздестіру жүйелерін қолдану бойынша ұсыныстар кең таралған [</w:t>
      </w:r>
      <w:r w:rsidR="00AE65BD" w:rsidRPr="00BF4A53">
        <w:rPr>
          <w:rFonts w:ascii="Times New Roman" w:hAnsi="Times New Roman" w:cs="Times New Roman"/>
          <w:sz w:val="28"/>
          <w:szCs w:val="28"/>
          <w:lang w:val="kk-KZ"/>
        </w:rPr>
        <w:t>3</w:t>
      </w:r>
      <w:r w:rsidR="00707148"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 бірақ экстремалды реттеу жүйесі басқа салаларда негізгі практикалық қолданысы</w:t>
      </w:r>
      <w:r w:rsidR="00B6398A" w:rsidRPr="00BF4A53">
        <w:rPr>
          <w:rFonts w:ascii="Times New Roman" w:hAnsi="Times New Roman" w:cs="Times New Roman"/>
          <w:sz w:val="28"/>
          <w:szCs w:val="28"/>
          <w:lang w:val="kk-KZ"/>
        </w:rPr>
        <w:t>н</w:t>
      </w:r>
      <w:r w:rsidRPr="00BF4A53">
        <w:rPr>
          <w:rFonts w:ascii="Times New Roman" w:hAnsi="Times New Roman" w:cs="Times New Roman"/>
          <w:sz w:val="28"/>
          <w:szCs w:val="28"/>
          <w:lang w:val="kk-KZ"/>
        </w:rPr>
        <w:t xml:space="preserve"> тапты [</w:t>
      </w:r>
      <w:r w:rsidR="00934B8A" w:rsidRPr="00BF4A53">
        <w:rPr>
          <w:rFonts w:ascii="Times New Roman" w:hAnsi="Times New Roman" w:cs="Times New Roman"/>
          <w:sz w:val="28"/>
          <w:szCs w:val="28"/>
          <w:lang w:val="kk-KZ"/>
        </w:rPr>
        <w:t>3</w:t>
      </w:r>
      <w:r w:rsidR="00707148"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 xml:space="preserve">]. </w:t>
      </w:r>
      <w:r w:rsidR="00B6398A" w:rsidRPr="00BF4A53">
        <w:rPr>
          <w:rFonts w:ascii="Times New Roman" w:hAnsi="Times New Roman" w:cs="Times New Roman"/>
          <w:sz w:val="28"/>
          <w:szCs w:val="28"/>
          <w:lang w:val="kk-KZ"/>
        </w:rPr>
        <w:t>Ұшу аппараттарын басқару жүйелерінде</w:t>
      </w:r>
      <w:r w:rsidR="000E4EAF" w:rsidRPr="00BF4A53">
        <w:rPr>
          <w:rFonts w:ascii="Times New Roman" w:hAnsi="Times New Roman" w:cs="Times New Roman"/>
          <w:sz w:val="28"/>
          <w:szCs w:val="28"/>
          <w:lang w:val="kk-KZ"/>
        </w:rPr>
        <w:t xml:space="preserve"> экстремалды сипаттамаға ие сапа функциясын көрсету әрдайым мүмкін емес; егер мұндай функция бар болса, дәлірек айтсақ, оны тікелей өлшеуге қол жетімді емес; егер бұл кедергіні айналып өтуге болатын болса, онда іздеу процесін қалыптастыру әрдайым мүмкін емес, ал егер ол қалыптастырылса, онда уақыт өте келе әрдайым адаптивті іздестіру жүйесі экстремумның ығысуына ілесе бермейді және мұндай адаптивті іздестіру жүйесінің динамикалық сипаттамалары оның инерция дәрежесіне және кездейсоқ бөгеуілдер мен қоздырулар деңгейіне байланысты.</w:t>
      </w:r>
    </w:p>
    <w:p w14:paraId="64EB1CAA" w14:textId="033C5738" w:rsidR="00AA293C" w:rsidRPr="00BF4A53" w:rsidRDefault="00AA293C"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Болжағыш модельдер арқылы адаптивті басқару. Соңғы жылдары математикалық оңтайландыру әдістеріне негізделген сызықты емес объектілерді басқару жүйелерінің есептерін шешудің заманауи әдістерінің бірі болжағыш модельдер арқылы адаптивті басқару болып табылады (Model Predictive Control – MPC)</w:t>
      </w:r>
      <w:r w:rsidR="006D11F8" w:rsidRPr="00BF4A53">
        <w:rPr>
          <w:rFonts w:ascii="Times New Roman" w:hAnsi="Times New Roman" w:cs="Times New Roman"/>
          <w:sz w:val="28"/>
          <w:szCs w:val="28"/>
          <w:lang w:val="kk-KZ"/>
        </w:rPr>
        <w:t xml:space="preserve"> [</w:t>
      </w:r>
      <w:r w:rsidR="00707148" w:rsidRPr="00BF4A53">
        <w:rPr>
          <w:rFonts w:ascii="Times New Roman" w:hAnsi="Times New Roman" w:cs="Times New Roman"/>
          <w:sz w:val="28"/>
          <w:szCs w:val="28"/>
          <w:lang w:val="kk-KZ"/>
        </w:rPr>
        <w:t>34</w:t>
      </w:r>
      <w:r w:rsidR="0018017E" w:rsidRPr="00BF4A53">
        <w:rPr>
          <w:rFonts w:ascii="Times New Roman" w:hAnsi="Times New Roman" w:cs="Times New Roman"/>
          <w:sz w:val="28"/>
          <w:szCs w:val="28"/>
          <w:lang w:val="kk-KZ"/>
        </w:rPr>
        <w:t>-</w:t>
      </w:r>
      <w:r w:rsidR="00C1335B" w:rsidRPr="00BF4A53">
        <w:rPr>
          <w:rFonts w:ascii="Times New Roman" w:hAnsi="Times New Roman" w:cs="Times New Roman"/>
          <w:sz w:val="28"/>
          <w:szCs w:val="28"/>
          <w:lang w:val="kk-KZ"/>
        </w:rPr>
        <w:t>41</w:t>
      </w:r>
      <w:r w:rsidR="006D11F8"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Практикалық адаптивті MPC басқару саласы айтарлықтай кеңейіп, мұнай-химия және энергетика өндірісіндегі, аэроғарыштық зерттеулердегі, соның ішінде қазіргі заманғы электр жетектері мен электр электроникасы жүйелерінің тізбектерін басқарудағы әртүрлі технологиялық жүйелер мен өнеркәсіптік қондырғыларға таралды. Алғаш рет бейсызық объектілерді басқарудың адаптивті MPC синтезінің міндеттері 1970 жылдардың соңында қалыптасты. Соңғы онжылдықта бұл әдіс теоретиктер мен практиктердің маңыздылығына ие болды. Динамикалық жүйелерді басқарудың дәстүрлі әдістерімен салыстырғанда адаптивті MPC басқарудың артықшылықтары: әр түрлі басқару жүйелеріне қолданылуы мүмкін – қарапайым және күрделі, соның ішінде көрсетілген сызықтық емес; үлкен тұрақсыз кідірісі бар көпөлшемді және көп арналы басқару жүйелері үшін жүзеге асырылуы мүмкін; кескінді өңдеу және реттеу салаларында сәтті қолдануға болады, мұнда сапаның басты талаптарының бірі – басқару процесінде функционалдық сапа; басқару объектісінің басқару және шығыс сигналдарына қатысты ауытқулар немесе шектеулер болған кезде басқару жүйесін оңтайландыруға мүмкіндік береді; 5) адаптивті MPC басқару оңтайландыру алгоритмін қалыптастыру және есептеу үшін жоғары жадты қажет етеді. </w:t>
      </w:r>
    </w:p>
    <w:p w14:paraId="526A58A7" w14:textId="1953DE86" w:rsidR="00AA293C" w:rsidRPr="00BF4A53" w:rsidRDefault="00AA293C"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Адаптивті MPC күйінің кері байланысын басқарудың математикалық тәсілінің идеясы шектеулі болжау көкжиегінде ең жақсы болжамды траекторияны қамтамасыз ететін басқарушы әсерлердің оңтайлы реттілігін табу болып табылады.</w:t>
      </w:r>
      <w:r w:rsidRPr="00BF4A53">
        <w:rPr>
          <w:rFonts w:ascii="Times New Roman" w:hAnsi="Times New Roman" w:cs="Times New Roman"/>
          <w:color w:val="FF0000"/>
          <w:sz w:val="28"/>
          <w:szCs w:val="28"/>
          <w:lang w:val="kk-KZ"/>
        </w:rPr>
        <w:t xml:space="preserve"> </w:t>
      </w:r>
      <w:r w:rsidRPr="00BF4A53">
        <w:rPr>
          <w:rFonts w:ascii="Times New Roman" w:hAnsi="Times New Roman" w:cs="Times New Roman"/>
          <w:sz w:val="28"/>
          <w:szCs w:val="28"/>
          <w:lang w:val="kk-KZ"/>
        </w:rPr>
        <w:t xml:space="preserve">Сызықты емес объектілерді адаптивті басқаруды синтездеу міндеті үш негізгі қадамнан тұрады. Алдымен кеңейтілген сызықтық әдісті қолдана отырып, сызықты емес объектінің дифференциалдық теңдеулерін әр басқару интервалында шамамен сызықтық жүйелермен ұсынуға болады. Екінші қадамда сызықтық модельдерге ие бола отырып, </w:t>
      </w:r>
      <w:r w:rsidR="00256E06" w:rsidRPr="00BF4A53">
        <w:rPr>
          <w:rFonts w:ascii="Times New Roman" w:hAnsi="Times New Roman" w:cs="Times New Roman"/>
          <w:sz w:val="28"/>
          <w:szCs w:val="28"/>
          <w:lang w:val="kk-KZ"/>
        </w:rPr>
        <w:t>басқару объектісінің</w:t>
      </w:r>
      <w:r w:rsidRPr="00BF4A53">
        <w:rPr>
          <w:rFonts w:ascii="Times New Roman" w:hAnsi="Times New Roman" w:cs="Times New Roman"/>
          <w:sz w:val="28"/>
          <w:szCs w:val="28"/>
          <w:lang w:val="kk-KZ"/>
        </w:rPr>
        <w:t xml:space="preserve"> шығысы бойынша болжамды модельдерді белгілі бір қадамдар санына құруға болады. Сонымен, квадраттық бағдарламалау алгоритмі бойынша сапа функционалын оңтайландыруды есептеу басқару жүйесіне оңтайлы басқару әсерін анықтау үшін болжамды модельдер негізінде жүзеге асырылады.</w:t>
      </w:r>
    </w:p>
    <w:p w14:paraId="24F61271" w14:textId="77777777" w:rsidR="007F5E07" w:rsidRPr="00BF4A53" w:rsidRDefault="007F5E0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p>
    <w:p w14:paraId="0F2E3D2A" w14:textId="77777777" w:rsidR="007F5E07" w:rsidRPr="00456283" w:rsidRDefault="007F5E07" w:rsidP="00BF4A53">
      <w:pPr>
        <w:spacing w:after="0" w:line="240" w:lineRule="auto"/>
        <w:ind w:firstLine="709"/>
        <w:jc w:val="both"/>
        <w:rPr>
          <w:rFonts w:ascii="Times New Roman" w:hAnsi="Times New Roman" w:cs="Times New Roman"/>
          <w:sz w:val="28"/>
          <w:szCs w:val="28"/>
          <w:lang w:val="kk-KZ"/>
        </w:rPr>
      </w:pPr>
      <w:r w:rsidRPr="00456283">
        <w:rPr>
          <w:rFonts w:ascii="Times New Roman" w:hAnsi="Times New Roman" w:cs="Times New Roman"/>
          <w:sz w:val="28"/>
          <w:szCs w:val="28"/>
          <w:lang w:val="kk-KZ"/>
        </w:rPr>
        <w:t xml:space="preserve">1.2.1 Іздестірусіз өздігінен </w:t>
      </w:r>
      <w:r w:rsidR="00836002" w:rsidRPr="00456283">
        <w:rPr>
          <w:rFonts w:ascii="Times New Roman" w:hAnsi="Times New Roman" w:cs="Times New Roman"/>
          <w:sz w:val="28"/>
          <w:szCs w:val="28"/>
          <w:lang w:val="kk-KZ"/>
        </w:rPr>
        <w:t>бейімделетін</w:t>
      </w:r>
      <w:r w:rsidRPr="00456283">
        <w:rPr>
          <w:rFonts w:ascii="Times New Roman" w:hAnsi="Times New Roman" w:cs="Times New Roman"/>
          <w:sz w:val="28"/>
          <w:szCs w:val="28"/>
          <w:lang w:val="kk-KZ"/>
        </w:rPr>
        <w:t xml:space="preserve"> жүйелер</w:t>
      </w:r>
    </w:p>
    <w:p w14:paraId="54BE0199" w14:textId="6106FD33" w:rsidR="00A47D38" w:rsidRPr="00BF4A53" w:rsidRDefault="00A47D38"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Іздестірусіз жүйелерде арнайы іздеу сигналдары жоқ, өйткені басқару құрылғысының параметрлерін реттеу адаптация алгоритмдері арқылы жүзеге асырылады, олардың айқын көрінісі берілген басқару мақсатының орындалуын қамтамасыз ететін шарттардан аналитикалық түрде алынады. Іздеудің болмауы іздестірусіз әдістердің артықшылықтарының бірі болып табылады, өйткені басқару құрылғысының параметрлерін бейімдеу уақыты анық қысқарады. Бұл әдістерде іздестіру жүйелерін құрудан қарағанда бастапқы ақпараттың көбірек көлемін қажет етеді</w:t>
      </w:r>
      <w:r w:rsidR="00256E06" w:rsidRPr="00BF4A53">
        <w:rPr>
          <w:rFonts w:ascii="Times New Roman" w:hAnsi="Times New Roman" w:cs="Times New Roman"/>
          <w:sz w:val="28"/>
          <w:szCs w:val="28"/>
          <w:lang w:val="kk-KZ"/>
        </w:rPr>
        <w:t xml:space="preserve"> [42-44]</w:t>
      </w:r>
      <w:r w:rsidRPr="00BF4A53">
        <w:rPr>
          <w:rFonts w:ascii="Times New Roman" w:hAnsi="Times New Roman" w:cs="Times New Roman"/>
          <w:sz w:val="28"/>
          <w:szCs w:val="28"/>
          <w:lang w:val="kk-KZ"/>
        </w:rPr>
        <w:t>.</w:t>
      </w:r>
    </w:p>
    <w:p w14:paraId="18501F54" w14:textId="77777777" w:rsidR="00AE0D83" w:rsidRPr="00BF4A53" w:rsidRDefault="00AE0D83"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іздестірусіз жүйелер кері байланыс принципінің оң қасиеттерін қолдауға негізделген: іздестіру жүйелерден айырмашылығы мұндай жүйелерде көрсеткіш ізделмейді, ал керісінше объектінің математикалық моделі мен сыртқы әсерлері болжап білуге болмайтын өзгеріске ұшыраған жағдайда регулятордың параметрлерінің немесе құрылымының мақсатты өзгеруіне байланысты өзгермейтін (немесе қажетті болжамды түрде өзгеретін) көрсеткіш алдын-ала беріледі. </w:t>
      </w:r>
      <w:r w:rsidR="003A09F9" w:rsidRPr="00BF4A53">
        <w:rPr>
          <w:rFonts w:ascii="Times New Roman" w:hAnsi="Times New Roman" w:cs="Times New Roman"/>
          <w:sz w:val="28"/>
          <w:szCs w:val="28"/>
          <w:lang w:val="kk-KZ"/>
        </w:rPr>
        <w:t xml:space="preserve">Осындай көрсеткіштер ретінде </w:t>
      </w:r>
      <w:r w:rsidR="009E1460" w:rsidRPr="00BF4A53">
        <w:rPr>
          <w:rFonts w:ascii="Times New Roman" w:hAnsi="Times New Roman" w:cs="Times New Roman"/>
          <w:sz w:val="28"/>
          <w:szCs w:val="28"/>
          <w:lang w:val="kk-KZ"/>
        </w:rPr>
        <w:t xml:space="preserve">басқару </w:t>
      </w:r>
      <w:r w:rsidR="00325829" w:rsidRPr="00BF4A53">
        <w:rPr>
          <w:rFonts w:ascii="Times New Roman" w:hAnsi="Times New Roman" w:cs="Times New Roman"/>
          <w:sz w:val="28"/>
          <w:szCs w:val="28"/>
          <w:lang w:val="kk-KZ"/>
        </w:rPr>
        <w:t>жүйе</w:t>
      </w:r>
      <w:r w:rsidR="009E1460" w:rsidRPr="00BF4A53">
        <w:rPr>
          <w:rFonts w:ascii="Times New Roman" w:hAnsi="Times New Roman" w:cs="Times New Roman"/>
          <w:sz w:val="28"/>
          <w:szCs w:val="28"/>
          <w:lang w:val="kk-KZ"/>
        </w:rPr>
        <w:t>сі</w:t>
      </w:r>
      <w:r w:rsidR="00325829" w:rsidRPr="00BF4A53">
        <w:rPr>
          <w:rFonts w:ascii="Times New Roman" w:hAnsi="Times New Roman" w:cs="Times New Roman"/>
          <w:sz w:val="28"/>
          <w:szCs w:val="28"/>
          <w:lang w:val="kk-KZ"/>
        </w:rPr>
        <w:t>нің функционалдық жұмыс қабілетті</w:t>
      </w:r>
      <w:r w:rsidR="009E1460" w:rsidRPr="00BF4A53">
        <w:rPr>
          <w:rFonts w:ascii="Times New Roman" w:hAnsi="Times New Roman" w:cs="Times New Roman"/>
          <w:sz w:val="28"/>
          <w:szCs w:val="28"/>
          <w:lang w:val="kk-KZ"/>
        </w:rPr>
        <w:t xml:space="preserve">лігін анықтайтын, оның сипаттамалары болуы керек.   </w:t>
      </w:r>
      <w:r w:rsidR="00325829" w:rsidRPr="00BF4A53">
        <w:rPr>
          <w:rFonts w:ascii="Times New Roman" w:hAnsi="Times New Roman" w:cs="Times New Roman"/>
          <w:sz w:val="28"/>
          <w:szCs w:val="28"/>
          <w:lang w:val="kk-KZ"/>
        </w:rPr>
        <w:t xml:space="preserve"> </w:t>
      </w:r>
    </w:p>
    <w:p w14:paraId="54CE9DB3" w14:textId="7D3E0BDA" w:rsidR="00AE0D83" w:rsidRPr="00BF4A53" w:rsidRDefault="009E1460"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Мұндай көрсеткіш бір</w:t>
      </w:r>
      <w:r w:rsidR="00C22672" w:rsidRPr="00BF4A53">
        <w:rPr>
          <w:rFonts w:ascii="Times New Roman" w:hAnsi="Times New Roman" w:cs="Times New Roman"/>
          <w:sz w:val="28"/>
          <w:szCs w:val="28"/>
          <w:lang w:val="kk-KZ"/>
        </w:rPr>
        <w:t>еу және</w:t>
      </w:r>
      <w:r w:rsidRPr="00BF4A53">
        <w:rPr>
          <w:rFonts w:ascii="Times New Roman" w:hAnsi="Times New Roman" w:cs="Times New Roman"/>
          <w:sz w:val="28"/>
          <w:szCs w:val="28"/>
          <w:lang w:val="kk-KZ"/>
        </w:rPr>
        <w:t xml:space="preserve"> маңызды </w:t>
      </w:r>
      <w:r w:rsidR="00C22672" w:rsidRPr="00BF4A53">
        <w:rPr>
          <w:rFonts w:ascii="Times New Roman" w:hAnsi="Times New Roman" w:cs="Times New Roman"/>
          <w:sz w:val="28"/>
          <w:szCs w:val="28"/>
          <w:lang w:val="kk-KZ"/>
        </w:rPr>
        <w:t xml:space="preserve">көрсеткіш </w:t>
      </w:r>
      <w:r w:rsidRPr="00BF4A53">
        <w:rPr>
          <w:rFonts w:ascii="Times New Roman" w:hAnsi="Times New Roman" w:cs="Times New Roman"/>
          <w:sz w:val="28"/>
          <w:szCs w:val="28"/>
          <w:lang w:val="kk-KZ"/>
        </w:rPr>
        <w:t xml:space="preserve">болуы мүмкін, мысалы, тұйық жүйенің жиілік реакциясы немесе бір уақытта </w:t>
      </w:r>
      <w:r w:rsidR="00C22672" w:rsidRPr="00BF4A53">
        <w:rPr>
          <w:rFonts w:ascii="Times New Roman" w:hAnsi="Times New Roman" w:cs="Times New Roman"/>
          <w:sz w:val="28"/>
          <w:szCs w:val="28"/>
          <w:lang w:val="kk-KZ"/>
        </w:rPr>
        <w:t>бақыланатын</w:t>
      </w:r>
      <w:r w:rsidRPr="00BF4A53">
        <w:rPr>
          <w:rFonts w:ascii="Times New Roman" w:hAnsi="Times New Roman" w:cs="Times New Roman"/>
          <w:sz w:val="28"/>
          <w:szCs w:val="28"/>
          <w:lang w:val="kk-KZ"/>
        </w:rPr>
        <w:t xml:space="preserve"> </w:t>
      </w:r>
      <w:r w:rsidR="00C22672" w:rsidRPr="00BF4A53">
        <w:rPr>
          <w:rFonts w:ascii="Times New Roman" w:hAnsi="Times New Roman" w:cs="Times New Roman"/>
          <w:sz w:val="28"/>
          <w:szCs w:val="28"/>
          <w:lang w:val="kk-KZ"/>
        </w:rPr>
        <w:t xml:space="preserve">көрсеткіштердің </w:t>
      </w:r>
      <w:r w:rsidRPr="00BF4A53">
        <w:rPr>
          <w:rFonts w:ascii="Times New Roman" w:hAnsi="Times New Roman" w:cs="Times New Roman"/>
          <w:sz w:val="28"/>
          <w:szCs w:val="28"/>
          <w:lang w:val="kk-KZ"/>
        </w:rPr>
        <w:t xml:space="preserve">тұтас жиынтығы, мысалы, белгілі бір </w:t>
      </w:r>
      <w:r w:rsidR="00C22672" w:rsidRPr="00BF4A53">
        <w:rPr>
          <w:rFonts w:ascii="Times New Roman" w:hAnsi="Times New Roman" w:cs="Times New Roman"/>
          <w:sz w:val="28"/>
          <w:szCs w:val="28"/>
          <w:lang w:val="kk-KZ"/>
        </w:rPr>
        <w:t>қоздырулар</w:t>
      </w:r>
      <w:r w:rsidRPr="00BF4A53">
        <w:rPr>
          <w:rFonts w:ascii="Times New Roman" w:hAnsi="Times New Roman" w:cs="Times New Roman"/>
          <w:sz w:val="28"/>
          <w:szCs w:val="28"/>
          <w:lang w:val="kk-KZ"/>
        </w:rPr>
        <w:t xml:space="preserve">ға қатысты инварианттық, </w:t>
      </w:r>
      <w:r w:rsidR="00C22672" w:rsidRPr="00BF4A53">
        <w:rPr>
          <w:rFonts w:ascii="Times New Roman" w:hAnsi="Times New Roman" w:cs="Times New Roman"/>
          <w:sz w:val="28"/>
          <w:szCs w:val="28"/>
          <w:lang w:val="kk-KZ"/>
        </w:rPr>
        <w:t>дербестік</w:t>
      </w:r>
      <w:r w:rsidRPr="00BF4A53">
        <w:rPr>
          <w:rFonts w:ascii="Times New Roman" w:hAnsi="Times New Roman" w:cs="Times New Roman"/>
          <w:sz w:val="28"/>
          <w:szCs w:val="28"/>
          <w:lang w:val="kk-KZ"/>
        </w:rPr>
        <w:t xml:space="preserve"> немесе керісінше, көп байланыс</w:t>
      </w:r>
      <w:r w:rsidR="00C22672" w:rsidRPr="00BF4A53">
        <w:rPr>
          <w:rFonts w:ascii="Times New Roman" w:hAnsi="Times New Roman" w:cs="Times New Roman"/>
          <w:sz w:val="28"/>
          <w:szCs w:val="28"/>
          <w:lang w:val="kk-KZ"/>
        </w:rPr>
        <w:t>ты</w:t>
      </w:r>
      <w:r w:rsidRPr="00BF4A53">
        <w:rPr>
          <w:rFonts w:ascii="Times New Roman" w:hAnsi="Times New Roman" w:cs="Times New Roman"/>
          <w:sz w:val="28"/>
          <w:szCs w:val="28"/>
          <w:lang w:val="kk-KZ"/>
        </w:rPr>
        <w:t xml:space="preserve"> жүйенің жеке арналарының өзара байланысының берілген дәрежесі; операторлық </w:t>
      </w:r>
      <w:r w:rsidR="00C22672" w:rsidRPr="00BF4A53">
        <w:rPr>
          <w:rFonts w:ascii="Times New Roman" w:hAnsi="Times New Roman" w:cs="Times New Roman"/>
          <w:sz w:val="28"/>
          <w:szCs w:val="28"/>
          <w:lang w:val="kk-KZ"/>
        </w:rPr>
        <w:t>анықтылық</w:t>
      </w:r>
      <w:r w:rsidR="00BB357E" w:rsidRPr="00BF4A53">
        <w:rPr>
          <w:rFonts w:ascii="Times New Roman" w:hAnsi="Times New Roman" w:cs="Times New Roman"/>
          <w:sz w:val="28"/>
          <w:szCs w:val="28"/>
          <w:lang w:val="kk-KZ"/>
        </w:rPr>
        <w:t xml:space="preserve"> және т.б. [</w:t>
      </w:r>
      <w:r w:rsidR="006E726C" w:rsidRPr="00BF4A53">
        <w:rPr>
          <w:rFonts w:ascii="Times New Roman" w:hAnsi="Times New Roman" w:cs="Times New Roman"/>
          <w:sz w:val="28"/>
          <w:szCs w:val="28"/>
          <w:lang w:val="kk-KZ"/>
        </w:rPr>
        <w:t>45</w:t>
      </w:r>
      <w:r w:rsidRPr="00BF4A53">
        <w:rPr>
          <w:rFonts w:ascii="Times New Roman" w:hAnsi="Times New Roman" w:cs="Times New Roman"/>
          <w:sz w:val="28"/>
          <w:szCs w:val="28"/>
          <w:lang w:val="kk-KZ"/>
        </w:rPr>
        <w:t>].</w:t>
      </w:r>
      <w:r w:rsidR="00423F20" w:rsidRPr="00BF4A53">
        <w:rPr>
          <w:rFonts w:ascii="Times New Roman" w:hAnsi="Times New Roman" w:cs="Times New Roman"/>
          <w:sz w:val="28"/>
          <w:szCs w:val="28"/>
          <w:lang w:val="kk-KZ"/>
        </w:rPr>
        <w:t xml:space="preserve"> Бұл жағдайда басқару жүйесінің қажетті жұмыс көрсеткішін біле отырып және нақты ағымдағы көрсеткішті өлшей отырып, оларды салыстыруға, олардың </w:t>
      </w:r>
      <w:r w:rsidR="00704C38" w:rsidRPr="00BF4A53">
        <w:rPr>
          <w:rFonts w:ascii="Times New Roman" w:hAnsi="Times New Roman" w:cs="Times New Roman"/>
          <w:sz w:val="28"/>
          <w:szCs w:val="28"/>
          <w:lang w:val="kk-KZ"/>
        </w:rPr>
        <w:t>сәйкессіздік</w:t>
      </w:r>
      <w:r w:rsidR="00423F20" w:rsidRPr="00BF4A53">
        <w:rPr>
          <w:rFonts w:ascii="Times New Roman" w:hAnsi="Times New Roman" w:cs="Times New Roman"/>
          <w:color w:val="FF0000"/>
          <w:sz w:val="28"/>
          <w:szCs w:val="28"/>
          <w:lang w:val="kk-KZ"/>
        </w:rPr>
        <w:t xml:space="preserve"> </w:t>
      </w:r>
      <w:r w:rsidR="00423F20" w:rsidRPr="00BF4A53">
        <w:rPr>
          <w:rFonts w:ascii="Times New Roman" w:hAnsi="Times New Roman" w:cs="Times New Roman"/>
          <w:sz w:val="28"/>
          <w:szCs w:val="28"/>
          <w:lang w:val="kk-KZ"/>
        </w:rPr>
        <w:t>өлшемін енгізуге және кері байланыс принципінде бұл сәйкессіздік шамасын нөлге немесе ең төменгі рұқсат етілген мәнге дейін азайтуға болады.</w:t>
      </w:r>
    </w:p>
    <w:p w14:paraId="1584C11C" w14:textId="34C5B8B4" w:rsidR="00F01D12" w:rsidRPr="00BF4A53" w:rsidRDefault="00704C38" w:rsidP="00BF4A53">
      <w:pPr>
        <w:spacing w:after="0" w:line="240" w:lineRule="auto"/>
        <w:ind w:firstLine="709"/>
        <w:jc w:val="both"/>
        <w:rPr>
          <w:rFonts w:ascii="Times New Roman" w:hAnsi="Times New Roman" w:cs="Times New Roman"/>
          <w:sz w:val="28"/>
          <w:szCs w:val="28"/>
          <w:lang w:val="kk-KZ"/>
        </w:rPr>
      </w:pPr>
      <w:bookmarkStart w:id="1" w:name="_Hlk157610547"/>
      <w:r w:rsidRPr="00BF4A53">
        <w:rPr>
          <w:rFonts w:ascii="Times New Roman" w:hAnsi="Times New Roman" w:cs="Times New Roman"/>
          <w:sz w:val="28"/>
          <w:szCs w:val="28"/>
          <w:lang w:val="kk-KZ"/>
        </w:rPr>
        <w:t xml:space="preserve">Өз кезегінде </w:t>
      </w:r>
      <w:r w:rsidR="00C43E49" w:rsidRPr="00BF4A53">
        <w:rPr>
          <w:rFonts w:ascii="Times New Roman" w:hAnsi="Times New Roman" w:cs="Times New Roman"/>
          <w:sz w:val="28"/>
          <w:szCs w:val="28"/>
          <w:lang w:val="kk-KZ"/>
        </w:rPr>
        <w:t xml:space="preserve">іздестірусіз өздігінен </w:t>
      </w:r>
      <w:r w:rsidR="009845EF" w:rsidRPr="00BF4A53">
        <w:rPr>
          <w:rFonts w:ascii="Times New Roman" w:hAnsi="Times New Roman" w:cs="Times New Roman"/>
          <w:sz w:val="28"/>
          <w:szCs w:val="28"/>
          <w:lang w:val="kk-KZ"/>
        </w:rPr>
        <w:t>бейімделетін</w:t>
      </w:r>
      <w:r w:rsidR="00C43E49" w:rsidRPr="00BF4A53">
        <w:rPr>
          <w:rFonts w:ascii="Times New Roman" w:hAnsi="Times New Roman" w:cs="Times New Roman"/>
          <w:sz w:val="28"/>
          <w:szCs w:val="28"/>
          <w:lang w:val="kk-KZ"/>
        </w:rPr>
        <w:t xml:space="preserve"> жүйелер</w:t>
      </w:r>
      <w:r w:rsidR="009845EF" w:rsidRPr="00BF4A53">
        <w:rPr>
          <w:rFonts w:ascii="Times New Roman" w:hAnsi="Times New Roman" w:cs="Times New Roman"/>
          <w:sz w:val="28"/>
          <w:szCs w:val="28"/>
          <w:lang w:val="kk-KZ"/>
        </w:rPr>
        <w:t xml:space="preserve"> (ІӨБ</w:t>
      </w:r>
      <w:r w:rsidR="002E28D1" w:rsidRPr="00BF4A53">
        <w:rPr>
          <w:rFonts w:ascii="Times New Roman" w:hAnsi="Times New Roman" w:cs="Times New Roman"/>
          <w:sz w:val="28"/>
          <w:szCs w:val="28"/>
          <w:lang w:val="kk-KZ"/>
        </w:rPr>
        <w:t>Ж)</w:t>
      </w:r>
      <w:r w:rsidR="00C43E49"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тікелей немесе жанама</w:t>
      </w:r>
      <w:r w:rsidRPr="00BF4A53">
        <w:rPr>
          <w:rFonts w:ascii="Times New Roman" w:hAnsi="Times New Roman" w:cs="Times New Roman"/>
          <w:color w:val="FF0000"/>
          <w:sz w:val="28"/>
          <w:szCs w:val="28"/>
          <w:lang w:val="kk-KZ"/>
        </w:rPr>
        <w:t xml:space="preserve"> </w:t>
      </w:r>
      <w:r w:rsidRPr="00BF4A53">
        <w:rPr>
          <w:rFonts w:ascii="Times New Roman" w:hAnsi="Times New Roman" w:cs="Times New Roman"/>
          <w:sz w:val="28"/>
          <w:szCs w:val="28"/>
          <w:lang w:val="kk-KZ"/>
        </w:rPr>
        <w:t>адаптивті басқару схемаларына сәйкес құрылады. Тікелей адаптивті басқару</w:t>
      </w:r>
      <w:r w:rsidR="00A50735" w:rsidRPr="00BF4A53">
        <w:rPr>
          <w:rFonts w:ascii="Times New Roman" w:hAnsi="Times New Roman" w:cs="Times New Roman"/>
          <w:sz w:val="28"/>
          <w:szCs w:val="28"/>
          <w:lang w:val="kk-KZ"/>
        </w:rPr>
        <w:t>да</w:t>
      </w:r>
      <w:r w:rsidRPr="00BF4A53">
        <w:rPr>
          <w:rFonts w:ascii="Times New Roman" w:hAnsi="Times New Roman" w:cs="Times New Roman"/>
          <w:sz w:val="28"/>
          <w:szCs w:val="28"/>
          <w:lang w:val="kk-KZ"/>
        </w:rPr>
        <w:t xml:space="preserve"> жүйенің жұмыс істеу процесінде өлшенетін сипаттамалардың сәйкессіздігі негізінде регулятордың коэффициенттері сәйкессіздікті нөлге немесе рұқсат етілген шамаға дейін төмендететіндей етіп </w:t>
      </w:r>
      <w:r w:rsidR="00A50735" w:rsidRPr="00BF4A53">
        <w:rPr>
          <w:rFonts w:ascii="Times New Roman" w:hAnsi="Times New Roman" w:cs="Times New Roman"/>
          <w:sz w:val="28"/>
          <w:szCs w:val="28"/>
          <w:lang w:val="kk-KZ"/>
        </w:rPr>
        <w:t>өзгертіле</w:t>
      </w:r>
      <w:r w:rsidRPr="00BF4A53">
        <w:rPr>
          <w:rFonts w:ascii="Times New Roman" w:hAnsi="Times New Roman" w:cs="Times New Roman"/>
          <w:sz w:val="28"/>
          <w:szCs w:val="28"/>
          <w:lang w:val="kk-KZ"/>
        </w:rPr>
        <w:t xml:space="preserve">ді. </w:t>
      </w:r>
      <w:bookmarkEnd w:id="1"/>
      <w:r w:rsidRPr="00BF4A53">
        <w:rPr>
          <w:rFonts w:ascii="Times New Roman" w:hAnsi="Times New Roman" w:cs="Times New Roman"/>
          <w:sz w:val="28"/>
          <w:szCs w:val="28"/>
          <w:lang w:val="kk-KZ"/>
        </w:rPr>
        <w:t xml:space="preserve">Жанама адаптивті басқару жүйелерінде басқару объектісі алдын-ала </w:t>
      </w:r>
      <w:r w:rsidR="00A50735" w:rsidRPr="00BF4A53">
        <w:rPr>
          <w:rFonts w:ascii="Times New Roman" w:hAnsi="Times New Roman" w:cs="Times New Roman"/>
          <w:sz w:val="28"/>
          <w:szCs w:val="28"/>
          <w:lang w:val="kk-KZ"/>
        </w:rPr>
        <w:t>сәйкестендіріледі</w:t>
      </w:r>
      <w:r w:rsidRPr="00BF4A53">
        <w:rPr>
          <w:rFonts w:ascii="Times New Roman" w:hAnsi="Times New Roman" w:cs="Times New Roman"/>
          <w:sz w:val="28"/>
          <w:szCs w:val="28"/>
          <w:lang w:val="kk-KZ"/>
        </w:rPr>
        <w:t>, содан кейін алынған ақпарат негізінде регулятордың коэффициенттерінің қажетті мәндері есептеледі.</w:t>
      </w:r>
      <w:r w:rsidR="005A09E9" w:rsidRPr="00BF4A53">
        <w:rPr>
          <w:rFonts w:ascii="Times New Roman" w:hAnsi="Times New Roman" w:cs="Times New Roman"/>
          <w:sz w:val="28"/>
          <w:szCs w:val="28"/>
          <w:lang w:val="kk-KZ"/>
        </w:rPr>
        <w:t xml:space="preserve"> </w:t>
      </w:r>
      <w:r w:rsidR="00F01D12" w:rsidRPr="00BF4A53">
        <w:rPr>
          <w:rFonts w:ascii="Times New Roman" w:hAnsi="Times New Roman" w:cs="Times New Roman"/>
          <w:sz w:val="28"/>
          <w:szCs w:val="28"/>
          <w:lang w:val="kk-KZ"/>
        </w:rPr>
        <w:t xml:space="preserve">Жалпы жағдайда </w:t>
      </w:r>
      <w:r w:rsidR="00FE472B" w:rsidRPr="00BF4A53">
        <w:rPr>
          <w:rFonts w:ascii="Times New Roman" w:hAnsi="Times New Roman" w:cs="Times New Roman"/>
          <w:sz w:val="28"/>
          <w:szCs w:val="28"/>
          <w:lang w:val="kk-KZ"/>
        </w:rPr>
        <w:t>сәйкестендіру адаптивті жүйелердің құрылымында басқару объектісінің белгісіз параметрлерін</w:t>
      </w:r>
      <w:r w:rsidR="00632652" w:rsidRPr="00BF4A53">
        <w:rPr>
          <w:position w:val="-12"/>
        </w:rPr>
        <w:object w:dxaOrig="499" w:dyaOrig="360" w14:anchorId="4F474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75pt" o:ole="">
            <v:imagedata r:id="rId8" o:title=""/>
          </v:shape>
          <o:OLEObject Type="Embed" ProgID="Equation.DSMT4" ShapeID="_x0000_i1025" DrawAspect="Content" ObjectID="_1782802005" r:id="rId9"/>
        </w:object>
      </w:r>
      <w:r w:rsidR="00632652" w:rsidRPr="00BF4A53">
        <w:rPr>
          <w:lang w:val="kk-KZ"/>
        </w:rPr>
        <w:t xml:space="preserve"> </w:t>
      </w:r>
      <w:r w:rsidR="00FE472B" w:rsidRPr="00BF4A53">
        <w:rPr>
          <w:rFonts w:ascii="Times New Roman" w:hAnsi="Times New Roman" w:cs="Times New Roman"/>
          <w:sz w:val="28"/>
          <w:szCs w:val="28"/>
          <w:lang w:val="kk-KZ"/>
        </w:rPr>
        <w:t xml:space="preserve">бағалауын өндіретін сәйкестендіру блогы (алгоритмі), регулятордың </w:t>
      </w:r>
      <w:r w:rsidR="00632652" w:rsidRPr="00BF4A53">
        <w:rPr>
          <w:position w:val="-12"/>
        </w:rPr>
        <w:object w:dxaOrig="499" w:dyaOrig="499" w14:anchorId="7B71A171">
          <v:shape id="_x0000_i1026" type="#_x0000_t75" style="width:24.75pt;height:24.75pt" o:ole="">
            <v:imagedata r:id="rId10" o:title=""/>
          </v:shape>
          <o:OLEObject Type="Embed" ProgID="Equation.DSMT4" ShapeID="_x0000_i1026" DrawAspect="Content" ObjectID="_1782802006" r:id="rId11"/>
        </w:object>
      </w:r>
      <w:r w:rsidR="00632652" w:rsidRPr="00BF4A53">
        <w:rPr>
          <w:rFonts w:ascii="Times New Roman" w:hAnsi="Times New Roman" w:cs="Times New Roman"/>
          <w:sz w:val="28"/>
          <w:szCs w:val="28"/>
          <w:lang w:val="kk-KZ"/>
        </w:rPr>
        <w:t>параметрлерін</w:t>
      </w:r>
      <w:r w:rsidR="00FE472B" w:rsidRPr="00BF4A53">
        <w:rPr>
          <w:rFonts w:ascii="Times New Roman" w:hAnsi="Times New Roman" w:cs="Times New Roman"/>
          <w:sz w:val="28"/>
          <w:szCs w:val="28"/>
          <w:lang w:val="kk-KZ"/>
        </w:rPr>
        <w:t xml:space="preserve"> және нақты реттелетін регуляторды есептеу блогы болады </w:t>
      </w:r>
      <w:r w:rsidR="00F01D12" w:rsidRPr="00BF4A53">
        <w:rPr>
          <w:rFonts w:ascii="Times New Roman" w:hAnsi="Times New Roman" w:cs="Times New Roman"/>
          <w:sz w:val="28"/>
          <w:szCs w:val="28"/>
          <w:lang w:val="kk-KZ"/>
        </w:rPr>
        <w:t>(1.1-сурет)</w:t>
      </w:r>
      <w:r w:rsidR="00CD02B1">
        <w:rPr>
          <w:rFonts w:ascii="Times New Roman" w:hAnsi="Times New Roman" w:cs="Times New Roman"/>
          <w:sz w:val="28"/>
          <w:szCs w:val="28"/>
          <w:lang w:val="kk-KZ"/>
        </w:rPr>
        <w:t xml:space="preserve"> </w:t>
      </w:r>
      <w:r w:rsidR="00CD02B1" w:rsidRPr="00CD02B1">
        <w:rPr>
          <w:rFonts w:ascii="Times New Roman" w:hAnsi="Times New Roman" w:cs="Times New Roman"/>
          <w:sz w:val="28"/>
          <w:szCs w:val="28"/>
          <w:lang w:val="kk-KZ"/>
        </w:rPr>
        <w:t>[5, c.23]</w:t>
      </w:r>
      <w:r w:rsidR="00F01D12" w:rsidRPr="00BF4A53">
        <w:rPr>
          <w:rFonts w:ascii="Times New Roman" w:hAnsi="Times New Roman" w:cs="Times New Roman"/>
          <w:sz w:val="28"/>
          <w:szCs w:val="28"/>
          <w:lang w:val="kk-KZ"/>
        </w:rPr>
        <w:t>.</w:t>
      </w:r>
      <w:r w:rsidR="00FC5C3F" w:rsidRPr="00BF4A53">
        <w:rPr>
          <w:rFonts w:ascii="Times New Roman" w:hAnsi="Times New Roman" w:cs="Times New Roman"/>
          <w:sz w:val="28"/>
          <w:szCs w:val="28"/>
          <w:lang w:val="kk-KZ"/>
        </w:rPr>
        <w:t xml:space="preserve"> Объект параметрлерін бағалау нақты параметрлерге ұмтылған кезде, тұйық жүйенің қасиеттері </w:t>
      </w:r>
      <w:r w:rsidR="001C4C49" w:rsidRPr="00BF4A53">
        <w:rPr>
          <w:rFonts w:ascii="Times New Roman" w:hAnsi="Times New Roman" w:cs="Times New Roman"/>
          <w:sz w:val="28"/>
          <w:szCs w:val="28"/>
          <w:lang w:val="kk-KZ"/>
        </w:rPr>
        <w:t xml:space="preserve">қажетті динамикаға </w:t>
      </w:r>
      <w:r w:rsidR="00FC5C3F" w:rsidRPr="00BF4A53">
        <w:rPr>
          <w:rFonts w:ascii="Times New Roman" w:hAnsi="Times New Roman" w:cs="Times New Roman"/>
          <w:sz w:val="28"/>
          <w:szCs w:val="28"/>
          <w:lang w:val="kk-KZ"/>
        </w:rPr>
        <w:t>жақындайтыны анық.</w:t>
      </w:r>
    </w:p>
    <w:p w14:paraId="2C8B375A" w14:textId="77777777" w:rsidR="009D4162" w:rsidRPr="00BF4A53" w:rsidRDefault="009D4162" w:rsidP="00BF4A53">
      <w:pPr>
        <w:autoSpaceDE w:val="0"/>
        <w:autoSpaceDN w:val="0"/>
        <w:adjustRightInd w:val="0"/>
        <w:spacing w:after="0" w:line="240" w:lineRule="auto"/>
        <w:ind w:firstLine="709"/>
        <w:jc w:val="both"/>
        <w:rPr>
          <w:rFonts w:ascii="Times New Roman" w:hAnsi="Times New Roman" w:cs="Times New Roman"/>
          <w:sz w:val="28"/>
          <w:szCs w:val="28"/>
          <w:lang w:val="kk-KZ"/>
        </w:rPr>
      </w:pPr>
    </w:p>
    <w:p w14:paraId="25968F7F" w14:textId="77777777" w:rsidR="00BA0E83" w:rsidRPr="00BF4A53" w:rsidRDefault="005659AA"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1E5B8C59" wp14:editId="5AA97132">
            <wp:extent cx="4366260" cy="2037031"/>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4032" cy="2040657"/>
                    </a:xfrm>
                    <a:prstGeom prst="rect">
                      <a:avLst/>
                    </a:prstGeom>
                    <a:noFill/>
                    <a:ln>
                      <a:noFill/>
                    </a:ln>
                  </pic:spPr>
                </pic:pic>
              </a:graphicData>
            </a:graphic>
          </wp:inline>
        </w:drawing>
      </w:r>
    </w:p>
    <w:p w14:paraId="7A5375C7" w14:textId="77777777" w:rsidR="00451B37" w:rsidRPr="00456283" w:rsidRDefault="00451B37" w:rsidP="00BF4A53">
      <w:pPr>
        <w:spacing w:after="0" w:line="240" w:lineRule="auto"/>
        <w:jc w:val="center"/>
        <w:rPr>
          <w:rFonts w:ascii="Times New Roman" w:hAnsi="Times New Roman" w:cs="Times New Roman"/>
          <w:sz w:val="16"/>
          <w:szCs w:val="16"/>
          <w:lang w:val="kk-KZ"/>
        </w:rPr>
      </w:pPr>
    </w:p>
    <w:p w14:paraId="0F5A2DF5" w14:textId="1DCDA302" w:rsidR="00874D6A" w:rsidRPr="00BF4A53" w:rsidRDefault="00C009C3"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1</w:t>
      </w:r>
      <w:r w:rsidR="007C7E56" w:rsidRPr="00BF4A53">
        <w:rPr>
          <w:rFonts w:ascii="Times New Roman" w:hAnsi="Times New Roman" w:cs="Times New Roman"/>
          <w:sz w:val="28"/>
          <w:szCs w:val="28"/>
          <w:lang w:val="kk-KZ"/>
        </w:rPr>
        <w:t>.1</w:t>
      </w:r>
      <w:r w:rsidR="009D4162" w:rsidRPr="00BF4A53">
        <w:rPr>
          <w:rFonts w:ascii="Times New Roman" w:hAnsi="Times New Roman" w:cs="Times New Roman"/>
          <w:sz w:val="28"/>
          <w:szCs w:val="28"/>
          <w:lang w:val="kk-KZ"/>
        </w:rPr>
        <w:t xml:space="preserve"> </w:t>
      </w:r>
      <w:r w:rsidR="00874D6A"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r w:rsidR="00874D6A" w:rsidRPr="00BF4A53">
        <w:rPr>
          <w:rFonts w:ascii="Times New Roman" w:hAnsi="Times New Roman" w:cs="Times New Roman"/>
          <w:sz w:val="28"/>
          <w:szCs w:val="28"/>
          <w:lang w:val="kk-KZ"/>
        </w:rPr>
        <w:t>Cәйкестендіру адаптивті басқару жүйесінің схемасы</w:t>
      </w:r>
    </w:p>
    <w:p w14:paraId="47E4AAEB" w14:textId="77777777" w:rsidR="00451B37" w:rsidRPr="00BF4A53" w:rsidRDefault="00451B37" w:rsidP="00BF4A53">
      <w:pPr>
        <w:spacing w:after="0" w:line="240" w:lineRule="auto"/>
        <w:jc w:val="center"/>
        <w:rPr>
          <w:rFonts w:ascii="Times New Roman" w:hAnsi="Times New Roman" w:cs="Times New Roman"/>
          <w:sz w:val="28"/>
          <w:szCs w:val="28"/>
          <w:lang w:val="kk-KZ"/>
        </w:rPr>
      </w:pPr>
    </w:p>
    <w:p w14:paraId="16DAA3ED" w14:textId="77777777" w:rsidR="00456283" w:rsidRPr="00BF4A53" w:rsidRDefault="00456283" w:rsidP="00456283">
      <w:pPr>
        <w:autoSpaceDE w:val="0"/>
        <w:autoSpaceDN w:val="0"/>
        <w:adjustRightInd w:val="0"/>
        <w:spacing w:after="0" w:line="240" w:lineRule="auto"/>
        <w:ind w:firstLine="709"/>
        <w:jc w:val="both"/>
        <w:rPr>
          <w:rFonts w:ascii="Times New Roman" w:hAnsi="Times New Roman" w:cs="Times New Roman"/>
          <w:sz w:val="28"/>
          <w:szCs w:val="28"/>
          <w:lang w:val="kk-KZ"/>
        </w:rPr>
      </w:pPr>
      <w:bookmarkStart w:id="2" w:name="_Hlk156230633"/>
      <w:r w:rsidRPr="00BF4A53">
        <w:rPr>
          <w:rFonts w:ascii="Times New Roman" w:hAnsi="Times New Roman" w:cs="Times New Roman"/>
          <w:sz w:val="28"/>
          <w:szCs w:val="28"/>
          <w:lang w:val="kk-KZ"/>
        </w:rPr>
        <w:t>Сәйкестендіру екі тәсіл негізінде жүзеге асырылуы мүмкін деп айтуға болады: болжау қателіктерін минималдау немесе корреляциялық [46]. Бірінші тәсіл үшін бағалауды қалпына келтіру оңтайландыру мәселесін шешумен тең, мұнда минимумдалған мақсатты функция ретінде модель параметрлерін ағымдағы бағалау үшін қалпына келтірілген шығыс айнымалының мәні мен оның өзекті өлшемдері арасындағы сәйкессіздік нормасы әрекет етеді. Бұл норманың түрін таңдау, сондай-ақ өлшемдерді алдын-ала іріктеу әдістері болжау қатесін минималдау принципіне негізделген сәйкестендіру алгоритмдерінің барлық әртүрлілігін анықтайды.</w:t>
      </w:r>
    </w:p>
    <w:p w14:paraId="5CCF722B" w14:textId="559DF891" w:rsidR="00456283" w:rsidRPr="00BF4A53" w:rsidRDefault="00456283"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Негізгі идеяның қарапайымдылығына қарамастан, жанама адаптивті жүйелері бірнеше маңызды кемшіліктерге ие. Біріншіден, жоғарыда сипатталған стратегия объектіні зерттеуге қосымша уақытты қажет етеді, бұл дұрыс басқаруды дамытуда кідіріске әкеледі. Екіншіден, реттелетін регулятордың және параметрлерді бағалау блогының жұмыс істеу мақсаттары негізінен әртүрлі. Регулятордың жұмысының мақсаты –</w:t>
      </w:r>
      <w:r w:rsidRPr="00BF4A53">
        <w:rPr>
          <w:lang w:val="kk-KZ"/>
        </w:rPr>
        <w:t xml:space="preserve"> </w:t>
      </w:r>
      <w:r w:rsidRPr="00BF4A53">
        <w:rPr>
          <w:position w:val="-12"/>
        </w:rPr>
        <w:object w:dxaOrig="499" w:dyaOrig="360" w14:anchorId="77E9B171">
          <v:shape id="_x0000_i1027" type="#_x0000_t75" style="width:24.75pt;height:18.75pt" o:ole="">
            <v:imagedata r:id="rId13" o:title=""/>
          </v:shape>
          <o:OLEObject Type="Embed" ProgID="Equation.DSMT4" ShapeID="_x0000_i1027" DrawAspect="Content" ObjectID="_1782802007" r:id="rId14"/>
        </w:object>
      </w:r>
      <w:r w:rsidRPr="00BF4A53">
        <w:rPr>
          <w:lang w:val="kk-KZ"/>
        </w:rPr>
        <w:t xml:space="preserve"> </w:t>
      </w:r>
      <w:r w:rsidRPr="00BF4A53">
        <w:rPr>
          <w:rFonts w:ascii="Times New Roman" w:hAnsi="Times New Roman" w:cs="Times New Roman"/>
          <w:sz w:val="28"/>
          <w:szCs w:val="28"/>
          <w:lang w:val="kk-KZ"/>
        </w:rPr>
        <w:t xml:space="preserve">реттелетін айнымалының қажетті әрекетін қамтамасыз ету, ал сәйкестендіру блогының мақсаты - басқару объектісінің параметрлерін бағалау. Бұл тұрғыда параметрлерді реттеу тізбегі басқарудың негізгі мақсатына сәйкес ашық болып шығады, осыдан барлық жағымсыз салдарлар туындайды. Атап айтқанда, реттелетін </w:t>
      </w:r>
      <w:r w:rsidRPr="00BF4A53">
        <w:rPr>
          <w:position w:val="-12"/>
        </w:rPr>
        <w:object w:dxaOrig="499" w:dyaOrig="360" w14:anchorId="5B49216D">
          <v:shape id="_x0000_i1028" type="#_x0000_t75" style="width:24.75pt;height:18.75pt" o:ole="">
            <v:imagedata r:id="rId15" o:title=""/>
          </v:shape>
          <o:OLEObject Type="Embed" ProgID="Equation.DSMT4" ShapeID="_x0000_i1028" DrawAspect="Content" ObjectID="_1782802008" r:id="rId16"/>
        </w:object>
      </w:r>
      <w:r w:rsidRPr="00BF4A53">
        <w:rPr>
          <w:lang w:val="kk-KZ"/>
        </w:rPr>
        <w:t xml:space="preserve"> </w:t>
      </w:r>
      <w:r w:rsidRPr="00BF4A53">
        <w:rPr>
          <w:rFonts w:ascii="Times New Roman" w:hAnsi="Times New Roman" w:cs="Times New Roman"/>
          <w:sz w:val="28"/>
          <w:szCs w:val="28"/>
          <w:lang w:val="kk-KZ"/>
        </w:rPr>
        <w:t xml:space="preserve">айнымалыны басқарудағы үлкен қателік </w:t>
      </w:r>
      <w:r w:rsidRPr="00BF4A53">
        <w:rPr>
          <w:position w:val="-12"/>
        </w:rPr>
        <w:object w:dxaOrig="499" w:dyaOrig="360" w14:anchorId="1F9449A9">
          <v:shape id="_x0000_i1029" type="#_x0000_t75" style="width:24.75pt;height:18.75pt" o:ole="">
            <v:imagedata r:id="rId8" o:title=""/>
          </v:shape>
          <o:OLEObject Type="Embed" ProgID="Equation.DSMT4" ShapeID="_x0000_i1029" DrawAspect="Content" ObjectID="_1782802009" r:id="rId17"/>
        </w:object>
      </w:r>
      <w:r w:rsidRPr="00BF4A53">
        <w:rPr>
          <w:lang w:val="kk-KZ"/>
        </w:rPr>
        <w:t xml:space="preserve"> </w:t>
      </w:r>
      <w:r w:rsidRPr="00BF4A53">
        <w:rPr>
          <w:rFonts w:ascii="Times New Roman" w:hAnsi="Times New Roman" w:cs="Times New Roman"/>
          <w:sz w:val="28"/>
          <w:szCs w:val="28"/>
          <w:lang w:val="kk-KZ"/>
        </w:rPr>
        <w:t xml:space="preserve">параметрлік бағалары бойынша жинақталу жылдамдығына ешқандай әсер етпеуі мүмкін және өз кезегінде регуляторды реттеу процестерін жеделдетпеуі мүмкін [5, </w:t>
      </w:r>
      <w:r w:rsidR="00EC3263">
        <w:rPr>
          <w:rFonts w:ascii="Times New Roman" w:hAnsi="Times New Roman" w:cs="Times New Roman"/>
          <w:sz w:val="28"/>
          <w:szCs w:val="28"/>
          <w:lang w:val="kk-KZ"/>
        </w:rPr>
        <w:t>с</w:t>
      </w:r>
      <w:r w:rsidRPr="00BF4A53">
        <w:rPr>
          <w:rFonts w:ascii="Times New Roman" w:hAnsi="Times New Roman" w:cs="Times New Roman"/>
          <w:sz w:val="28"/>
          <w:szCs w:val="28"/>
          <w:lang w:val="kk-KZ"/>
        </w:rPr>
        <w:t>.</w:t>
      </w:r>
      <w:r w:rsidR="00EC3263">
        <w:rPr>
          <w:rFonts w:ascii="Times New Roman" w:hAnsi="Times New Roman" w:cs="Times New Roman"/>
          <w:sz w:val="28"/>
          <w:szCs w:val="28"/>
          <w:lang w:val="kk-KZ"/>
        </w:rPr>
        <w:t> </w:t>
      </w:r>
      <w:r w:rsidRPr="00BF4A53">
        <w:rPr>
          <w:rFonts w:ascii="Times New Roman" w:hAnsi="Times New Roman" w:cs="Times New Roman"/>
          <w:sz w:val="28"/>
          <w:szCs w:val="28"/>
          <w:lang w:val="kk-KZ"/>
        </w:rPr>
        <w:t>23].</w:t>
      </w:r>
    </w:p>
    <w:p w14:paraId="0A21ED16" w14:textId="7B7EA8F6" w:rsidR="00505E3C" w:rsidRPr="00BF4A53" w:rsidRDefault="009D4162" w:rsidP="0045628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Тікелей адаптивті басқару жүйелерін құру кезінде, [</w:t>
      </w:r>
      <w:r w:rsidR="009F502A" w:rsidRPr="00BF4A53">
        <w:rPr>
          <w:rFonts w:ascii="Times New Roman" w:hAnsi="Times New Roman" w:cs="Times New Roman"/>
          <w:sz w:val="28"/>
          <w:szCs w:val="28"/>
          <w:lang w:val="kk-KZ"/>
        </w:rPr>
        <w:t>5</w:t>
      </w:r>
      <w:r w:rsidR="00481886" w:rsidRPr="00BF4A53">
        <w:rPr>
          <w:rFonts w:ascii="Times New Roman" w:hAnsi="Times New Roman" w:cs="Times New Roman"/>
          <w:sz w:val="28"/>
          <w:szCs w:val="28"/>
          <w:lang w:val="kk-KZ"/>
        </w:rPr>
        <w:t xml:space="preserve">, </w:t>
      </w:r>
      <w:r w:rsidR="00EC3263">
        <w:rPr>
          <w:rFonts w:ascii="Times New Roman" w:hAnsi="Times New Roman" w:cs="Times New Roman"/>
          <w:sz w:val="28"/>
          <w:szCs w:val="28"/>
          <w:lang w:val="kk-KZ"/>
        </w:rPr>
        <w:t>с</w:t>
      </w:r>
      <w:r w:rsidR="009F502A" w:rsidRPr="00BF4A53">
        <w:rPr>
          <w:rFonts w:ascii="Times New Roman" w:hAnsi="Times New Roman" w:cs="Times New Roman"/>
          <w:sz w:val="28"/>
          <w:szCs w:val="28"/>
          <w:lang w:val="kk-KZ"/>
        </w:rPr>
        <w:t>. 24</w:t>
      </w:r>
      <w:r w:rsidRPr="00BF4A53">
        <w:rPr>
          <w:rFonts w:ascii="Times New Roman" w:hAnsi="Times New Roman" w:cs="Times New Roman"/>
          <w:sz w:val="28"/>
          <w:szCs w:val="28"/>
          <w:lang w:val="kk-KZ"/>
        </w:rPr>
        <w:t xml:space="preserve">] сәйкес, компенсация тәсілдеріне негізделген, қойылған басқару мақсатына жету шарттарын анықтаудың бірнеше аналитикалық әдістері қолданылады: инварианттық принцип немесе эталондық модельмен салыстыру. </w:t>
      </w:r>
      <w:r w:rsidR="00B81B46" w:rsidRPr="00BF4A53">
        <w:rPr>
          <w:rFonts w:ascii="Times New Roman" w:hAnsi="Times New Roman" w:cs="Times New Roman"/>
          <w:sz w:val="28"/>
          <w:szCs w:val="28"/>
          <w:lang w:val="kk-KZ"/>
        </w:rPr>
        <w:t xml:space="preserve">Осындай жүйелерде басқару мақсаты реттелетін айнымалының </w:t>
      </w:r>
      <w:r w:rsidR="00632652" w:rsidRPr="00BF4A53">
        <w:rPr>
          <w:position w:val="-12"/>
        </w:rPr>
        <w:object w:dxaOrig="700" w:dyaOrig="360" w14:anchorId="33928C96">
          <v:shape id="_x0000_i1030" type="#_x0000_t75" style="width:35.25pt;height:18.75pt" o:ole="">
            <v:imagedata r:id="rId18" o:title=""/>
          </v:shape>
          <o:OLEObject Type="Embed" ProgID="Equation.DSMT4" ShapeID="_x0000_i1030" DrawAspect="Content" ObjectID="_1782802010" r:id="rId19"/>
        </w:object>
      </w:r>
      <w:r w:rsidR="00632652" w:rsidRPr="00BF4A53">
        <w:rPr>
          <w:lang w:val="kk-KZ"/>
        </w:rPr>
        <w:t xml:space="preserve"> </w:t>
      </w:r>
      <w:r w:rsidR="00B81B46" w:rsidRPr="00BF4A53">
        <w:rPr>
          <w:rFonts w:ascii="Times New Roman" w:hAnsi="Times New Roman" w:cs="Times New Roman"/>
          <w:sz w:val="28"/>
          <w:szCs w:val="28"/>
          <w:lang w:val="kk-KZ"/>
        </w:rPr>
        <w:t>эталондық мәнімен, немесе</w:t>
      </w:r>
      <w:r w:rsidR="00BD4319" w:rsidRPr="00BF4A53">
        <w:rPr>
          <w:rFonts w:ascii="Times New Roman" w:hAnsi="Times New Roman" w:cs="Times New Roman"/>
          <w:sz w:val="28"/>
          <w:szCs w:val="28"/>
          <w:lang w:val="kk-KZ"/>
        </w:rPr>
        <w:t xml:space="preserve"> </w:t>
      </w:r>
      <w:r w:rsidR="00632652" w:rsidRPr="00BF4A53">
        <w:rPr>
          <w:position w:val="-12"/>
        </w:rPr>
        <w:object w:dxaOrig="1359" w:dyaOrig="360" w14:anchorId="18281655">
          <v:shape id="_x0000_i1031" type="#_x0000_t75" style="width:68.25pt;height:18.75pt" o:ole="">
            <v:imagedata r:id="rId20" o:title=""/>
          </v:shape>
          <o:OLEObject Type="Embed" ProgID="Equation.DSMT4" ShapeID="_x0000_i1031" DrawAspect="Content" ObjectID="_1782802011" r:id="rId21"/>
        </w:object>
      </w:r>
      <w:r w:rsidR="00632652" w:rsidRPr="00BF4A53">
        <w:rPr>
          <w:lang w:val="kk-KZ"/>
        </w:rPr>
        <w:t xml:space="preserve"> </w:t>
      </w:r>
      <w:r w:rsidR="00B81B46" w:rsidRPr="00BF4A53">
        <w:rPr>
          <w:rFonts w:ascii="Times New Roman" w:hAnsi="Times New Roman" w:cs="Times New Roman"/>
          <w:sz w:val="28"/>
          <w:szCs w:val="28"/>
          <w:lang w:val="kk-KZ"/>
        </w:rPr>
        <w:t>сандық сапа критерийімен беріледі.</w:t>
      </w:r>
      <w:r w:rsidR="00632652" w:rsidRPr="00BF4A53">
        <w:rPr>
          <w:lang w:val="kk-KZ"/>
        </w:rPr>
        <w:t xml:space="preserve"> </w:t>
      </w:r>
      <w:r w:rsidR="00632652" w:rsidRPr="00BF4A53">
        <w:rPr>
          <w:position w:val="-12"/>
        </w:rPr>
        <w:object w:dxaOrig="700" w:dyaOrig="360" w14:anchorId="54ED8B6D">
          <v:shape id="_x0000_i1032" type="#_x0000_t75" style="width:35.25pt;height:18.75pt" o:ole="">
            <v:imagedata r:id="rId22" o:title=""/>
          </v:shape>
          <o:OLEObject Type="Embed" ProgID="Equation.DSMT4" ShapeID="_x0000_i1032" DrawAspect="Content" ObjectID="_1782802012" r:id="rId23"/>
        </w:object>
      </w:r>
      <w:r w:rsidR="00632652" w:rsidRPr="00BF4A53">
        <w:rPr>
          <w:lang w:val="kk-KZ"/>
        </w:rPr>
        <w:t xml:space="preserve"> </w:t>
      </w:r>
      <m:oMath>
        <m:r>
          <w:rPr>
            <w:rFonts w:ascii="Cambria Math" w:hAnsi="Cambria Math" w:cs="Times New Roman"/>
            <w:sz w:val="28"/>
            <w:szCs w:val="28"/>
            <w:lang w:val="kk-KZ"/>
          </w:rPr>
          <m:t xml:space="preserve"> </m:t>
        </m:r>
      </m:oMath>
      <w:r w:rsidR="0063009B" w:rsidRPr="00BF4A53">
        <w:rPr>
          <w:rFonts w:ascii="Times New Roman" w:hAnsi="Times New Roman" w:cs="Times New Roman"/>
          <w:sz w:val="28"/>
          <w:szCs w:val="28"/>
          <w:lang w:val="kk-KZ"/>
        </w:rPr>
        <w:t>реттелетін</w:t>
      </w:r>
      <w:r w:rsidR="00B81B46" w:rsidRPr="00BF4A53">
        <w:rPr>
          <w:rFonts w:ascii="Times New Roman" w:hAnsi="Times New Roman" w:cs="Times New Roman"/>
          <w:sz w:val="28"/>
          <w:szCs w:val="28"/>
          <w:lang w:val="kk-KZ"/>
        </w:rPr>
        <w:t xml:space="preserve"> </w:t>
      </w:r>
      <w:r w:rsidR="0063009B" w:rsidRPr="00BF4A53">
        <w:rPr>
          <w:rFonts w:ascii="Times New Roman" w:hAnsi="Times New Roman" w:cs="Times New Roman"/>
          <w:sz w:val="28"/>
          <w:szCs w:val="28"/>
          <w:lang w:val="kk-KZ"/>
        </w:rPr>
        <w:t>айнымалының эталондық мәнін өндіру үшін арнайы динамикалық блок-эталондық модель қолданылады</w:t>
      </w:r>
      <w:r w:rsidR="008B4EF6" w:rsidRPr="00BF4A53">
        <w:rPr>
          <w:rFonts w:ascii="Times New Roman" w:hAnsi="Times New Roman" w:cs="Times New Roman"/>
          <w:sz w:val="28"/>
          <w:szCs w:val="28"/>
          <w:lang w:val="kk-KZ"/>
        </w:rPr>
        <w:t xml:space="preserve"> (1.2-сурет)</w:t>
      </w:r>
      <w:r w:rsidR="00CD02B1" w:rsidRPr="00CD02B1">
        <w:rPr>
          <w:rFonts w:ascii="Times New Roman" w:hAnsi="Times New Roman" w:cs="Times New Roman"/>
          <w:sz w:val="28"/>
          <w:szCs w:val="28"/>
          <w:lang w:val="kk-KZ"/>
        </w:rPr>
        <w:t xml:space="preserve"> [5, c.24]</w:t>
      </w:r>
      <w:r w:rsidR="0063009B"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Адаптивті басқару жүйелерінде эталондық модельді нақты динамикалық буын арқылы айқын түрде көрсетуге болады; немесе орныққан режімде жүйенің қажетті қасиеттерін сипаттайтын берілген коэффициенттер немесе қондырғылар түрінде, және  нақты техникалық блок түріндегі физикалық көрінісі жоқ айқын емес көрсетуге болады. Айқын және айқын емес эталондық модельдері бар адаптивті жүйелердегі басқару мақсаты - басқару жүйесінің динамикасын эталондық модельге максималды жуықтауын қамтамасыз ету болып табылады.</w:t>
      </w:r>
      <w:r w:rsidR="009E35EF" w:rsidRPr="00BF4A53">
        <w:rPr>
          <w:rFonts w:ascii="Times New Roman" w:hAnsi="Times New Roman" w:cs="Times New Roman"/>
          <w:sz w:val="28"/>
          <w:szCs w:val="28"/>
          <w:lang w:val="kk-KZ"/>
        </w:rPr>
        <w:t xml:space="preserve"> Реттелетін регулятор оның коэффициенттері басқару объектісінің параметрлеріне сәйкес келген кезде тұйық жүйе </w:t>
      </w:r>
      <w:r w:rsidR="00F4676C" w:rsidRPr="00BF4A53">
        <w:rPr>
          <w:rFonts w:ascii="Times New Roman" w:hAnsi="Times New Roman" w:cs="Times New Roman"/>
          <w:sz w:val="28"/>
          <w:szCs w:val="28"/>
          <w:lang w:val="kk-KZ"/>
        </w:rPr>
        <w:t>эталондық</w:t>
      </w:r>
      <w:r w:rsidR="009E35EF" w:rsidRPr="00BF4A53">
        <w:rPr>
          <w:rFonts w:ascii="Times New Roman" w:hAnsi="Times New Roman" w:cs="Times New Roman"/>
          <w:sz w:val="28"/>
          <w:szCs w:val="28"/>
          <w:lang w:val="kk-KZ"/>
        </w:rPr>
        <w:t xml:space="preserve"> модель сияқты әрекет ететіндей етіп құрылады. Содан кейін жүйедегі параметрлік сәйкессіздіктер туралы ақпарат эталондық модельді бақылау қатесі болады</w:t>
      </w:r>
      <w:r w:rsidR="00632652" w:rsidRPr="00BF4A53">
        <w:rPr>
          <w:lang w:val="kk-KZ"/>
        </w:rPr>
        <w:t xml:space="preserve"> </w:t>
      </w:r>
      <w:r w:rsidR="00632652" w:rsidRPr="00BF4A53">
        <w:rPr>
          <w:position w:val="-12"/>
        </w:rPr>
        <w:object w:dxaOrig="2060" w:dyaOrig="360" w14:anchorId="380AB88E">
          <v:shape id="_x0000_i1033" type="#_x0000_t75" style="width:102.75pt;height:18.75pt" o:ole="">
            <v:imagedata r:id="rId24" o:title=""/>
          </v:shape>
          <o:OLEObject Type="Embed" ProgID="Equation.DSMT4" ShapeID="_x0000_i1033" DrawAspect="Content" ObjectID="_1782802013" r:id="rId25"/>
        </w:object>
      </w:r>
      <w:r w:rsidR="00823F0D" w:rsidRPr="00BF4A53">
        <w:rPr>
          <w:lang w:val="kk-KZ"/>
        </w:rPr>
        <w:t>.</w:t>
      </w:r>
      <w:r w:rsidR="00BD4319" w:rsidRPr="00BF4A53">
        <w:rPr>
          <w:rFonts w:ascii="Times New Roman" w:hAnsi="Times New Roman" w:cs="Times New Roman"/>
          <w:sz w:val="28"/>
          <w:szCs w:val="28"/>
          <w:lang w:val="kk-KZ"/>
        </w:rPr>
        <w:t xml:space="preserve"> </w:t>
      </w:r>
      <w:r w:rsidR="009E35EF" w:rsidRPr="00BF4A53">
        <w:rPr>
          <w:rFonts w:ascii="Times New Roman" w:hAnsi="Times New Roman" w:cs="Times New Roman"/>
          <w:sz w:val="28"/>
          <w:szCs w:val="28"/>
          <w:lang w:val="kk-KZ"/>
        </w:rPr>
        <w:t xml:space="preserve">Сонымен қатар, адаптация алгоритмінің (немесе регулятор коэффициенттерін реттеу алгоритмінің) жұмысының мақсаты ретінде </w:t>
      </w:r>
      <w:r w:rsidR="00632652" w:rsidRPr="00BF4A53">
        <w:rPr>
          <w:position w:val="-12"/>
        </w:rPr>
        <w:object w:dxaOrig="2060" w:dyaOrig="360" w14:anchorId="0E56DEE7">
          <v:shape id="_x0000_i1034" type="#_x0000_t75" style="width:102.75pt;height:18.75pt" o:ole="">
            <v:imagedata r:id="rId24" o:title=""/>
          </v:shape>
          <o:OLEObject Type="Embed" ProgID="Equation.DSMT4" ShapeID="_x0000_i1034" DrawAspect="Content" ObjectID="_1782802014" r:id="rId26"/>
        </w:object>
      </w:r>
      <w:r w:rsidR="00632652" w:rsidRPr="00BF4A53">
        <w:rPr>
          <w:lang w:val="kk-KZ"/>
        </w:rPr>
        <w:t xml:space="preserve"> </w:t>
      </w:r>
      <w:r w:rsidR="009E35EF" w:rsidRPr="00BF4A53">
        <w:rPr>
          <w:rFonts w:ascii="Times New Roman" w:hAnsi="Times New Roman" w:cs="Times New Roman"/>
          <w:sz w:val="28"/>
          <w:szCs w:val="28"/>
          <w:lang w:val="kk-KZ"/>
        </w:rPr>
        <w:t xml:space="preserve">қатені </w:t>
      </w:r>
      <w:r w:rsidR="008F3284" w:rsidRPr="00BF4A53">
        <w:rPr>
          <w:rFonts w:ascii="Times New Roman" w:hAnsi="Times New Roman" w:cs="Times New Roman"/>
          <w:sz w:val="28"/>
          <w:szCs w:val="28"/>
          <w:lang w:val="kk-KZ"/>
        </w:rPr>
        <w:t>минималда</w:t>
      </w:r>
      <w:r w:rsidR="00A62ECB" w:rsidRPr="00BF4A53">
        <w:rPr>
          <w:rFonts w:ascii="Times New Roman" w:hAnsi="Times New Roman" w:cs="Times New Roman"/>
          <w:sz w:val="28"/>
          <w:szCs w:val="28"/>
          <w:lang w:val="kk-KZ"/>
        </w:rPr>
        <w:t>у</w:t>
      </w:r>
      <w:r w:rsidR="009E35EF" w:rsidRPr="00BF4A53">
        <w:rPr>
          <w:rFonts w:ascii="Times New Roman" w:hAnsi="Times New Roman" w:cs="Times New Roman"/>
          <w:sz w:val="28"/>
          <w:szCs w:val="28"/>
          <w:lang w:val="kk-KZ"/>
        </w:rPr>
        <w:t xml:space="preserve"> болып табылады. Осылайша, </w:t>
      </w:r>
      <w:r w:rsidR="008B4EF6" w:rsidRPr="00BF4A53">
        <w:rPr>
          <w:rFonts w:ascii="Times New Roman" w:hAnsi="Times New Roman" w:cs="Times New Roman"/>
          <w:sz w:val="28"/>
          <w:szCs w:val="28"/>
          <w:lang w:val="kk-KZ"/>
        </w:rPr>
        <w:t>регулятор</w:t>
      </w:r>
      <w:r w:rsidR="009E35EF" w:rsidRPr="00BF4A53">
        <w:rPr>
          <w:rFonts w:ascii="Times New Roman" w:hAnsi="Times New Roman" w:cs="Times New Roman"/>
          <w:sz w:val="28"/>
          <w:szCs w:val="28"/>
          <w:lang w:val="kk-KZ"/>
        </w:rPr>
        <w:t xml:space="preserve"> және оны</w:t>
      </w:r>
      <w:r w:rsidR="008B4EF6" w:rsidRPr="00BF4A53">
        <w:rPr>
          <w:rFonts w:ascii="Times New Roman" w:hAnsi="Times New Roman" w:cs="Times New Roman"/>
          <w:sz w:val="28"/>
          <w:szCs w:val="28"/>
          <w:lang w:val="kk-KZ"/>
        </w:rPr>
        <w:t>ң</w:t>
      </w:r>
      <w:r w:rsidR="009E35EF" w:rsidRPr="00BF4A53">
        <w:rPr>
          <w:rFonts w:ascii="Times New Roman" w:hAnsi="Times New Roman" w:cs="Times New Roman"/>
          <w:sz w:val="28"/>
          <w:szCs w:val="28"/>
          <w:lang w:val="kk-KZ"/>
        </w:rPr>
        <w:t xml:space="preserve"> </w:t>
      </w:r>
      <w:r w:rsidR="008B4EF6" w:rsidRPr="00BF4A53">
        <w:rPr>
          <w:rFonts w:ascii="Times New Roman" w:hAnsi="Times New Roman" w:cs="Times New Roman"/>
          <w:sz w:val="28"/>
          <w:szCs w:val="28"/>
          <w:lang w:val="kk-KZ"/>
        </w:rPr>
        <w:t>адаптация</w:t>
      </w:r>
      <w:r w:rsidR="009E35EF" w:rsidRPr="00BF4A53">
        <w:rPr>
          <w:rFonts w:ascii="Times New Roman" w:hAnsi="Times New Roman" w:cs="Times New Roman"/>
          <w:sz w:val="28"/>
          <w:szCs w:val="28"/>
          <w:lang w:val="kk-KZ"/>
        </w:rPr>
        <w:t xml:space="preserve"> алгоритмі </w:t>
      </w:r>
      <w:r w:rsidR="008B4EF6" w:rsidRPr="00BF4A53">
        <w:rPr>
          <w:rFonts w:ascii="Times New Roman" w:hAnsi="Times New Roman" w:cs="Times New Roman"/>
          <w:sz w:val="28"/>
          <w:szCs w:val="28"/>
          <w:lang w:val="kk-KZ"/>
        </w:rPr>
        <w:t>эталондық модельді бақылау қателігін азайту - бір мақсатпен біріктіріледі. Бұл тәсілдің сәйкестендіру тәсілінен айырмашылығы, бұл жағдайда объектінің белгісіз параметрлерін бағалау процедурасы қажет емес, тұрақтандыру, бақылау немесе оптимал синтезі болсын, регулятордың коэффициенттері басқарудың негізгі мақсатын орындау шартынан тікелей реттеледі.</w:t>
      </w:r>
      <w:r w:rsidR="003C3254" w:rsidRPr="00BF4A53">
        <w:rPr>
          <w:rFonts w:ascii="Times New Roman" w:hAnsi="Times New Roman" w:cs="Times New Roman"/>
          <w:sz w:val="28"/>
          <w:szCs w:val="28"/>
          <w:lang w:val="kk-KZ"/>
        </w:rPr>
        <w:t xml:space="preserve"> </w:t>
      </w:r>
      <w:r w:rsidR="00505E3C" w:rsidRPr="00BF4A53">
        <w:rPr>
          <w:rFonts w:ascii="Times New Roman" w:hAnsi="Times New Roman" w:cs="Times New Roman"/>
          <w:sz w:val="28"/>
          <w:szCs w:val="28"/>
          <w:lang w:val="kk-KZ"/>
        </w:rPr>
        <w:t>Бейімделу-басқару жүйесінің номиналды (эталондық) режімінің параметрлеріне қатысты басқару объектісінің көптеген параметрлерінің шашырауы кезінде басқару жүйесінің параметрлерін берілген басқару жүйесінің эталондық моделіне бейімдеу кезінде басқару жүйесінің динамикалық сипаттамаларын сақтау мүмкіндігін сипаттайтын негізгі басқару тізбегі құрылымының қасиеті.</w:t>
      </w:r>
    </w:p>
    <w:bookmarkEnd w:id="2"/>
    <w:p w14:paraId="52911AB7" w14:textId="605584AA" w:rsidR="00C43E49" w:rsidRPr="00BF4A53" w:rsidRDefault="00C43E49"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Сәйкестендірусіз адаптивті жүйелерді құрудың балама тәсілі - басқару объектісінің параметрлеріне регулятор коэффициенттері сәйкес келген кезде мәні минимумға (максимумға) жететін </w:t>
      </w:r>
      <w:r w:rsidR="00632652" w:rsidRPr="00BF4A53">
        <w:rPr>
          <w:position w:val="-12"/>
        </w:rPr>
        <w:object w:dxaOrig="1359" w:dyaOrig="360" w14:anchorId="35B20A0D">
          <v:shape id="_x0000_i1035" type="#_x0000_t75" style="width:68.25pt;height:18.75pt" o:ole="">
            <v:imagedata r:id="rId20" o:title=""/>
          </v:shape>
          <o:OLEObject Type="Embed" ProgID="Equation.DSMT4" ShapeID="_x0000_i1035" DrawAspect="Content" ObjectID="_1782802015" r:id="rId27"/>
        </w:object>
      </w:r>
      <w:r w:rsidR="00632652" w:rsidRPr="00BF4A53">
        <w:rPr>
          <w:lang w:val="kk-KZ"/>
        </w:rPr>
        <w:t xml:space="preserve"> </w:t>
      </w:r>
      <w:r w:rsidRPr="00BF4A53">
        <w:rPr>
          <w:rFonts w:ascii="Times New Roman" w:hAnsi="Times New Roman" w:cs="Times New Roman"/>
          <w:sz w:val="28"/>
          <w:szCs w:val="28"/>
          <w:lang w:val="kk-KZ"/>
        </w:rPr>
        <w:t xml:space="preserve">сапасының кейбір критерийін қалыптастыру. Содан кейін басқару объектісінің параметрлерін реттеуді сапа критерийін минималдау (максимизациялау) шартынан жүргізуге болады. Осы принципке негізделген өздігінен реттелетін жүйелер экстремалды реттеу жүйелерінің атауларын алды. Олардың құрылымы 1.3-суретте көрсетілген </w:t>
      </w:r>
      <w:r w:rsidR="00E13820" w:rsidRPr="00BF4A53">
        <w:rPr>
          <w:rFonts w:ascii="Times New Roman" w:hAnsi="Times New Roman" w:cs="Times New Roman"/>
          <w:sz w:val="28"/>
          <w:szCs w:val="28"/>
          <w:lang w:val="kk-KZ"/>
        </w:rPr>
        <w:t xml:space="preserve">[5, </w:t>
      </w:r>
      <w:r w:rsidR="00EC3263">
        <w:rPr>
          <w:rFonts w:ascii="Times New Roman" w:hAnsi="Times New Roman" w:cs="Times New Roman"/>
          <w:sz w:val="28"/>
          <w:szCs w:val="28"/>
          <w:lang w:val="kk-KZ"/>
        </w:rPr>
        <w:t>с</w:t>
      </w:r>
      <w:r w:rsidR="00E13820" w:rsidRPr="00BF4A53">
        <w:rPr>
          <w:rFonts w:ascii="Times New Roman" w:hAnsi="Times New Roman" w:cs="Times New Roman"/>
          <w:sz w:val="28"/>
          <w:szCs w:val="28"/>
          <w:lang w:val="kk-KZ"/>
        </w:rPr>
        <w:t>. 24]</w:t>
      </w:r>
      <w:r w:rsidRPr="00BF4A53">
        <w:rPr>
          <w:rFonts w:ascii="Times New Roman" w:hAnsi="Times New Roman" w:cs="Times New Roman"/>
          <w:sz w:val="28"/>
          <w:szCs w:val="28"/>
          <w:lang w:val="kk-KZ"/>
        </w:rPr>
        <w:t>.</w:t>
      </w:r>
    </w:p>
    <w:p w14:paraId="23BAC163" w14:textId="1E3E4C9E" w:rsidR="00C43E49" w:rsidRPr="00BF4A53" w:rsidRDefault="00C43E49"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1.1, 1.2 және 1.3</w:t>
      </w:r>
      <w:r w:rsidR="0045628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суреттерінде көрсетілген құрылымдық схемаларды салыстыра отырып, адаптивті (өздігінен </w:t>
      </w:r>
      <w:r w:rsidR="002F3600" w:rsidRPr="00BF4A53">
        <w:rPr>
          <w:rFonts w:ascii="Times New Roman" w:hAnsi="Times New Roman" w:cs="Times New Roman"/>
          <w:sz w:val="28"/>
          <w:szCs w:val="28"/>
          <w:lang w:val="kk-KZ"/>
        </w:rPr>
        <w:t>бейімделетін</w:t>
      </w:r>
      <w:r w:rsidRPr="00BF4A53">
        <w:rPr>
          <w:rFonts w:ascii="Times New Roman" w:hAnsi="Times New Roman" w:cs="Times New Roman"/>
          <w:sz w:val="28"/>
          <w:szCs w:val="28"/>
          <w:lang w:val="kk-KZ"/>
        </w:rPr>
        <w:t>) жүйелердің негізгі ерекшелігі-регулятордың параметрлерін реттеу тізбегінен пайда болған қосымша кері байланыстың болуы. Мұндай кері байланыс сигналдық кері байланысқа қарағанда тікелей регулятор құрған параметрлік кері байланыс деп аталады.</w:t>
      </w:r>
    </w:p>
    <w:p w14:paraId="4E99C3D0" w14:textId="77777777" w:rsidR="00AE7C0B" w:rsidRPr="00BF4A53" w:rsidRDefault="00AE7C0B" w:rsidP="00BF4A53">
      <w:pPr>
        <w:spacing w:after="0" w:line="240" w:lineRule="auto"/>
        <w:jc w:val="both"/>
        <w:rPr>
          <w:rFonts w:ascii="Times New Roman" w:hAnsi="Times New Roman" w:cs="Times New Roman"/>
          <w:sz w:val="28"/>
          <w:szCs w:val="28"/>
          <w:lang w:val="kk-KZ"/>
        </w:rPr>
      </w:pPr>
    </w:p>
    <w:p w14:paraId="7BF9DC06" w14:textId="794F5B0C" w:rsidR="00AE7C0B" w:rsidRPr="00BF4A53" w:rsidRDefault="00761729"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668D291D" wp14:editId="1E972E7C">
            <wp:extent cx="4084320" cy="2297086"/>
            <wp:effectExtent l="0" t="0" r="0" b="8255"/>
            <wp:docPr id="96800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7544" cy="2338268"/>
                    </a:xfrm>
                    <a:prstGeom prst="rect">
                      <a:avLst/>
                    </a:prstGeom>
                    <a:noFill/>
                    <a:ln>
                      <a:noFill/>
                    </a:ln>
                  </pic:spPr>
                </pic:pic>
              </a:graphicData>
            </a:graphic>
          </wp:inline>
        </w:drawing>
      </w:r>
    </w:p>
    <w:p w14:paraId="05266EBE" w14:textId="77777777" w:rsidR="00DC7436" w:rsidRPr="00456283" w:rsidRDefault="00DC7436" w:rsidP="00BF4A53">
      <w:pPr>
        <w:spacing w:after="0" w:line="240" w:lineRule="auto"/>
        <w:jc w:val="center"/>
        <w:rPr>
          <w:rFonts w:ascii="Times New Roman" w:hAnsi="Times New Roman" w:cs="Times New Roman"/>
          <w:sz w:val="16"/>
          <w:szCs w:val="16"/>
          <w:lang w:val="kk-KZ"/>
        </w:rPr>
      </w:pPr>
    </w:p>
    <w:p w14:paraId="3B7ACDBD" w14:textId="77777777" w:rsidR="00AC0CC9" w:rsidRPr="00BF4A53" w:rsidRDefault="00AC0CC9"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1.2 – Эталондық моделі бар адаптивті басқару жүйесінің схемасы</w:t>
      </w:r>
    </w:p>
    <w:p w14:paraId="77C13F80" w14:textId="77777777" w:rsidR="00D71ABC" w:rsidRPr="00BF4A53" w:rsidRDefault="00D71ABC" w:rsidP="00BF4A53">
      <w:pPr>
        <w:spacing w:after="0" w:line="240" w:lineRule="auto"/>
        <w:jc w:val="center"/>
        <w:rPr>
          <w:rFonts w:ascii="Times New Roman" w:hAnsi="Times New Roman" w:cs="Times New Roman"/>
          <w:sz w:val="28"/>
          <w:szCs w:val="28"/>
          <w:lang w:val="kk-KZ"/>
        </w:rPr>
      </w:pPr>
    </w:p>
    <w:p w14:paraId="1480E4D6" w14:textId="77777777" w:rsidR="00C52A15" w:rsidRPr="00BF4A53" w:rsidRDefault="00A17E63"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4566FB10" wp14:editId="5A3428A5">
            <wp:extent cx="4282440" cy="1845968"/>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2961" cy="1850503"/>
                    </a:xfrm>
                    <a:prstGeom prst="rect">
                      <a:avLst/>
                    </a:prstGeom>
                    <a:noFill/>
                    <a:ln>
                      <a:noFill/>
                    </a:ln>
                  </pic:spPr>
                </pic:pic>
              </a:graphicData>
            </a:graphic>
          </wp:inline>
        </w:drawing>
      </w:r>
    </w:p>
    <w:p w14:paraId="3167873A" w14:textId="77777777" w:rsidR="00456283" w:rsidRPr="00456283" w:rsidRDefault="00456283" w:rsidP="00BF4A53">
      <w:pPr>
        <w:spacing w:after="0" w:line="240" w:lineRule="auto"/>
        <w:jc w:val="center"/>
        <w:rPr>
          <w:rFonts w:ascii="Times New Roman" w:hAnsi="Times New Roman" w:cs="Times New Roman"/>
          <w:sz w:val="16"/>
          <w:szCs w:val="16"/>
          <w:lang w:val="kk-KZ"/>
        </w:rPr>
      </w:pPr>
    </w:p>
    <w:p w14:paraId="2FD7A608" w14:textId="77777777" w:rsidR="0041726B" w:rsidRPr="00BF4A53" w:rsidRDefault="0041726B"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Сурет 1.3 – </w:t>
      </w:r>
      <w:r w:rsidR="00A161EC" w:rsidRPr="00BF4A53">
        <w:rPr>
          <w:rFonts w:ascii="Times New Roman" w:hAnsi="Times New Roman" w:cs="Times New Roman"/>
          <w:sz w:val="28"/>
          <w:szCs w:val="28"/>
          <w:lang w:val="kk-KZ"/>
        </w:rPr>
        <w:t>Экстремалды реттеу жүйесі</w:t>
      </w:r>
    </w:p>
    <w:p w14:paraId="3D3480ED" w14:textId="77777777" w:rsidR="00BA2903" w:rsidRPr="00BF4A53" w:rsidRDefault="00BA2903" w:rsidP="00BF4A53">
      <w:pPr>
        <w:autoSpaceDE w:val="0"/>
        <w:autoSpaceDN w:val="0"/>
        <w:adjustRightInd w:val="0"/>
        <w:spacing w:after="0" w:line="240" w:lineRule="auto"/>
        <w:ind w:firstLine="708"/>
        <w:jc w:val="both"/>
        <w:rPr>
          <w:rFonts w:ascii="Times New Roman" w:hAnsi="Times New Roman" w:cs="Times New Roman"/>
          <w:b/>
          <w:bCs/>
          <w:sz w:val="28"/>
          <w:szCs w:val="28"/>
          <w:lang w:val="kk-KZ"/>
        </w:rPr>
      </w:pPr>
    </w:p>
    <w:p w14:paraId="240AED26" w14:textId="77777777" w:rsidR="000955F4" w:rsidRPr="00BF4A53" w:rsidRDefault="002924D2" w:rsidP="00BF4A53">
      <w:pPr>
        <w:autoSpaceDE w:val="0"/>
        <w:autoSpaceDN w:val="0"/>
        <w:adjustRightInd w:val="0"/>
        <w:spacing w:after="0" w:line="240" w:lineRule="auto"/>
        <w:ind w:firstLine="708"/>
        <w:jc w:val="both"/>
        <w:rPr>
          <w:rFonts w:ascii="Times New Roman" w:hAnsi="Times New Roman" w:cs="Times New Roman"/>
          <w:b/>
          <w:bCs/>
          <w:sz w:val="28"/>
          <w:szCs w:val="28"/>
          <w:lang w:val="kk-KZ"/>
        </w:rPr>
      </w:pPr>
      <w:r w:rsidRPr="00BF4A53">
        <w:rPr>
          <w:rFonts w:ascii="Times New Roman" w:hAnsi="Times New Roman" w:cs="Times New Roman"/>
          <w:b/>
          <w:bCs/>
          <w:sz w:val="28"/>
          <w:szCs w:val="28"/>
          <w:lang w:val="kk-KZ"/>
        </w:rPr>
        <w:t>1.3</w:t>
      </w:r>
      <w:r w:rsidR="000955F4" w:rsidRPr="00BF4A53">
        <w:rPr>
          <w:rFonts w:ascii="Times New Roman" w:hAnsi="Times New Roman" w:cs="Times New Roman"/>
          <w:b/>
          <w:bCs/>
          <w:sz w:val="28"/>
          <w:szCs w:val="28"/>
          <w:lang w:val="kk-KZ"/>
        </w:rPr>
        <w:t xml:space="preserve"> Адаптивті басқару жүйесін синтездеу есебінің қойылымы </w:t>
      </w:r>
    </w:p>
    <w:p w14:paraId="5E6DC983" w14:textId="1E4802B2" w:rsidR="004C6E12" w:rsidRPr="00BF4A53" w:rsidRDefault="004C6E12"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Адаптация алгоритмдерін синтездеу кезінде «жалпыланған реттелетін объект» ұғымын қолдану ыңғайлы (</w:t>
      </w:r>
      <w:r w:rsidR="003E17B5" w:rsidRPr="00BF4A53">
        <w:rPr>
          <w:rFonts w:ascii="Times New Roman" w:hAnsi="Times New Roman" w:cs="Times New Roman"/>
          <w:sz w:val="28"/>
          <w:szCs w:val="28"/>
          <w:lang w:val="kk-KZ"/>
        </w:rPr>
        <w:t>1</w:t>
      </w:r>
      <w:r w:rsidR="00682499" w:rsidRPr="00BF4A53">
        <w:rPr>
          <w:rFonts w:ascii="Times New Roman" w:hAnsi="Times New Roman" w:cs="Times New Roman"/>
          <w:sz w:val="28"/>
          <w:szCs w:val="28"/>
          <w:lang w:val="kk-KZ"/>
        </w:rPr>
        <w:t>.4</w:t>
      </w:r>
      <w:r w:rsidR="00BB29F6"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сур</w:t>
      </w:r>
      <w:r w:rsidR="00CA2A82" w:rsidRPr="00BF4A53">
        <w:rPr>
          <w:rFonts w:ascii="Times New Roman" w:hAnsi="Times New Roman" w:cs="Times New Roman"/>
          <w:sz w:val="28"/>
          <w:szCs w:val="28"/>
          <w:lang w:val="kk-KZ"/>
        </w:rPr>
        <w:t>ет</w:t>
      </w:r>
      <w:r w:rsidRPr="00BF4A53">
        <w:rPr>
          <w:rFonts w:ascii="Times New Roman" w:hAnsi="Times New Roman" w:cs="Times New Roman"/>
          <w:sz w:val="28"/>
          <w:szCs w:val="28"/>
          <w:lang w:val="kk-KZ"/>
        </w:rPr>
        <w:t>)</w:t>
      </w:r>
      <w:r w:rsidR="00CD02B1" w:rsidRPr="00CD02B1">
        <w:rPr>
          <w:rFonts w:ascii="Times New Roman" w:hAnsi="Times New Roman" w:cs="Times New Roman"/>
          <w:sz w:val="28"/>
          <w:szCs w:val="28"/>
          <w:lang w:val="kk-KZ"/>
        </w:rPr>
        <w:t xml:space="preserve"> [47]</w:t>
      </w:r>
      <w:r w:rsidRPr="00BF4A53">
        <w:rPr>
          <w:rFonts w:ascii="Times New Roman" w:hAnsi="Times New Roman" w:cs="Times New Roman"/>
          <w:sz w:val="28"/>
          <w:szCs w:val="28"/>
          <w:lang w:val="kk-KZ"/>
        </w:rPr>
        <w:t>, оның құрылымы жүйенің барлық өзгермейтін бөлігін қамтиды (жалпыланған объект және негізгі контурдың регуляторы</w:t>
      </w:r>
      <w:r w:rsidR="00DD304F" w:rsidRPr="00BF4A53">
        <w:rPr>
          <w:rFonts w:ascii="Times New Roman" w:hAnsi="Times New Roman" w:cs="Times New Roman"/>
          <w:sz w:val="28"/>
          <w:szCs w:val="28"/>
          <w:lang w:val="kk-KZ"/>
        </w:rPr>
        <w:t xml:space="preserve">). </w:t>
      </w:r>
      <w:r w:rsidR="00C21507" w:rsidRPr="00BF4A53">
        <w:rPr>
          <w:rFonts w:ascii="Times New Roman" w:hAnsi="Times New Roman" w:cs="Times New Roman"/>
          <w:sz w:val="28"/>
          <w:szCs w:val="28"/>
          <w:lang w:val="kk-KZ"/>
        </w:rPr>
        <w:t xml:space="preserve">Басқарудың жалпыланған объектісіне басқару объектісі (БО), орындаушы, өлшеуіш, түзтуші құрылғылар, жүйенің реттелетін моделі және басқа да жүйе элементтері кіреді. </w:t>
      </w:r>
    </w:p>
    <w:p w14:paraId="34D89EDA" w14:textId="77777777" w:rsidR="00442436" w:rsidRPr="00BF4A53" w:rsidRDefault="00442436"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Адаптация алгоритмін синтездеуге арналған бастапқы деректер</w:t>
      </w:r>
      <w:r w:rsidR="00247573"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 </w:t>
      </w:r>
      <w:r w:rsidR="00AA35CE" w:rsidRPr="00BF4A53">
        <w:rPr>
          <w:rFonts w:ascii="Times New Roman" w:hAnsi="Times New Roman" w:cs="Times New Roman"/>
          <w:sz w:val="28"/>
          <w:szCs w:val="28"/>
          <w:lang w:val="kk-KZ"/>
        </w:rPr>
        <w:t xml:space="preserve">жалпыланған реттелетін объект </w:t>
      </w:r>
      <w:r w:rsidRPr="00BF4A53">
        <w:rPr>
          <w:rFonts w:ascii="Times New Roman" w:hAnsi="Times New Roman" w:cs="Times New Roman"/>
          <w:sz w:val="28"/>
          <w:szCs w:val="28"/>
          <w:lang w:val="kk-KZ"/>
        </w:rPr>
        <w:t>теңдеу</w:t>
      </w:r>
      <w:r w:rsidR="00AA35CE" w:rsidRPr="00BF4A53">
        <w:rPr>
          <w:rFonts w:ascii="Times New Roman" w:hAnsi="Times New Roman" w:cs="Times New Roman"/>
          <w:sz w:val="28"/>
          <w:szCs w:val="28"/>
          <w:lang w:val="kk-KZ"/>
        </w:rPr>
        <w:t>і</w:t>
      </w:r>
      <w:r w:rsidRPr="00BF4A53">
        <w:rPr>
          <w:rFonts w:ascii="Times New Roman" w:hAnsi="Times New Roman" w:cs="Times New Roman"/>
          <w:sz w:val="28"/>
          <w:szCs w:val="28"/>
          <w:lang w:val="kk-KZ"/>
        </w:rPr>
        <w:t xml:space="preserve"> және басқару мақсаты. Ж</w:t>
      </w:r>
      <w:r w:rsidR="004505AC" w:rsidRPr="00BF4A53">
        <w:rPr>
          <w:rFonts w:ascii="Times New Roman" w:hAnsi="Times New Roman" w:cs="Times New Roman"/>
          <w:sz w:val="28"/>
          <w:szCs w:val="28"/>
          <w:lang w:val="kk-KZ"/>
        </w:rPr>
        <w:t>алпыланған реттелетін объект</w:t>
      </w:r>
      <w:r w:rsidRPr="00BF4A53">
        <w:rPr>
          <w:rFonts w:ascii="Times New Roman" w:hAnsi="Times New Roman" w:cs="Times New Roman"/>
          <w:sz w:val="28"/>
          <w:szCs w:val="28"/>
          <w:lang w:val="kk-KZ"/>
        </w:rPr>
        <w:t xml:space="preserve"> төмендегі теңдеулермен берілген:</w:t>
      </w:r>
    </w:p>
    <w:p w14:paraId="7552D920" w14:textId="77777777" w:rsidR="00823F0D" w:rsidRPr="00BF4A53" w:rsidRDefault="00823F0D" w:rsidP="00BF4A53">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910"/>
        <w:gridCol w:w="53"/>
      </w:tblGrid>
      <w:tr w:rsidR="00A40FC0" w:rsidRPr="00BF4A53" w14:paraId="7899DA2F" w14:textId="77777777" w:rsidTr="00456283">
        <w:trPr>
          <w:gridAfter w:val="1"/>
          <w:wAfter w:w="53" w:type="dxa"/>
          <w:jc w:val="center"/>
        </w:trPr>
        <w:tc>
          <w:tcPr>
            <w:tcW w:w="8784" w:type="dxa"/>
          </w:tcPr>
          <w:p w14:paraId="066088DB" w14:textId="77777777" w:rsidR="00A40FC0" w:rsidRPr="00BF4A53" w:rsidRDefault="00A40FC0" w:rsidP="00BF4A53">
            <w:pPr>
              <w:autoSpaceDE w:val="0"/>
              <w:autoSpaceDN w:val="0"/>
              <w:adjustRightInd w:val="0"/>
              <w:jc w:val="center"/>
              <w:rPr>
                <w:rFonts w:ascii="Times New Roman" w:hAnsi="Times New Roman" w:cs="Times New Roman"/>
                <w:sz w:val="28"/>
                <w:szCs w:val="28"/>
                <w:lang w:val="kk-KZ"/>
              </w:rPr>
            </w:pPr>
            <w:r w:rsidRPr="00BF4A53">
              <w:rPr>
                <w:position w:val="-12"/>
              </w:rPr>
              <w:object w:dxaOrig="2420" w:dyaOrig="499" w14:anchorId="7BE93D35">
                <v:shape id="_x0000_i1036" type="#_x0000_t75" style="width:120.75pt;height:24.75pt" o:ole="">
                  <v:imagedata r:id="rId30" o:title=""/>
                </v:shape>
                <o:OLEObject Type="Embed" ProgID="Equation.DSMT4" ShapeID="_x0000_i1036" DrawAspect="Content" ObjectID="_1782802016" r:id="rId31"/>
              </w:object>
            </w:r>
          </w:p>
        </w:tc>
        <w:tc>
          <w:tcPr>
            <w:tcW w:w="910" w:type="dxa"/>
          </w:tcPr>
          <w:p w14:paraId="406EE026" w14:textId="1C33C22E" w:rsidR="00A40FC0" w:rsidRPr="00BF4A53" w:rsidRDefault="00FA4262" w:rsidP="0045628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A40FC0" w:rsidRPr="00BF4A53">
              <w:rPr>
                <w:rFonts w:ascii="Times New Roman" w:hAnsi="Times New Roman" w:cs="Times New Roman"/>
                <w:sz w:val="28"/>
                <w:szCs w:val="28"/>
                <w:lang w:val="kk-KZ"/>
              </w:rPr>
              <w:t>1.1)</w:t>
            </w:r>
          </w:p>
        </w:tc>
      </w:tr>
      <w:tr w:rsidR="00BA2903" w:rsidRPr="00BF4A53" w14:paraId="0820E24F" w14:textId="77777777" w:rsidTr="00456283">
        <w:trPr>
          <w:gridAfter w:val="1"/>
          <w:wAfter w:w="53" w:type="dxa"/>
          <w:jc w:val="center"/>
        </w:trPr>
        <w:tc>
          <w:tcPr>
            <w:tcW w:w="8784" w:type="dxa"/>
          </w:tcPr>
          <w:p w14:paraId="3D484685" w14:textId="77777777" w:rsidR="00BA2903" w:rsidRPr="00BF4A53" w:rsidRDefault="00BA2903" w:rsidP="00BF4A53">
            <w:pPr>
              <w:autoSpaceDE w:val="0"/>
              <w:autoSpaceDN w:val="0"/>
              <w:adjustRightInd w:val="0"/>
              <w:jc w:val="center"/>
            </w:pPr>
          </w:p>
        </w:tc>
        <w:tc>
          <w:tcPr>
            <w:tcW w:w="910" w:type="dxa"/>
          </w:tcPr>
          <w:p w14:paraId="18C63D0D" w14:textId="77777777" w:rsidR="00BA2903" w:rsidRPr="00BF4A53" w:rsidRDefault="00BA2903" w:rsidP="00BF4A53">
            <w:pPr>
              <w:autoSpaceDE w:val="0"/>
              <w:autoSpaceDN w:val="0"/>
              <w:adjustRightInd w:val="0"/>
              <w:jc w:val="both"/>
              <w:rPr>
                <w:rFonts w:ascii="Times New Roman" w:hAnsi="Times New Roman" w:cs="Times New Roman"/>
                <w:sz w:val="28"/>
                <w:szCs w:val="28"/>
                <w:lang w:val="kk-KZ"/>
              </w:rPr>
            </w:pPr>
          </w:p>
        </w:tc>
      </w:tr>
      <w:tr w:rsidR="00A40FC0" w:rsidRPr="00BF4A53" w14:paraId="65D49E72" w14:textId="77777777" w:rsidTr="00456283">
        <w:tblPrEx>
          <w:jc w:val="left"/>
        </w:tblPrEx>
        <w:tc>
          <w:tcPr>
            <w:tcW w:w="8784" w:type="dxa"/>
          </w:tcPr>
          <w:p w14:paraId="415428BF" w14:textId="77777777" w:rsidR="00A40FC0" w:rsidRPr="00BF4A53" w:rsidRDefault="00A40FC0" w:rsidP="00BF4A53">
            <w:pPr>
              <w:autoSpaceDE w:val="0"/>
              <w:autoSpaceDN w:val="0"/>
              <w:adjustRightInd w:val="0"/>
              <w:jc w:val="center"/>
              <w:rPr>
                <w:rFonts w:ascii="Times New Roman" w:hAnsi="Times New Roman" w:cs="Times New Roman"/>
                <w:sz w:val="28"/>
                <w:szCs w:val="28"/>
                <w:lang w:val="kk-KZ"/>
              </w:rPr>
            </w:pPr>
            <w:r w:rsidRPr="00BF4A53">
              <w:rPr>
                <w:position w:val="-12"/>
              </w:rPr>
              <w:object w:dxaOrig="2439" w:dyaOrig="499" w14:anchorId="3DDE2792">
                <v:shape id="_x0000_i1037" type="#_x0000_t75" style="width:122.25pt;height:24.75pt" o:ole="">
                  <v:imagedata r:id="rId32" o:title=""/>
                </v:shape>
                <o:OLEObject Type="Embed" ProgID="Equation.DSMT4" ShapeID="_x0000_i1037" DrawAspect="Content" ObjectID="_1782802017" r:id="rId33"/>
              </w:object>
            </w:r>
          </w:p>
        </w:tc>
        <w:tc>
          <w:tcPr>
            <w:tcW w:w="963" w:type="dxa"/>
            <w:gridSpan w:val="2"/>
          </w:tcPr>
          <w:p w14:paraId="54AC01F9" w14:textId="08AD13C4" w:rsidR="00A40FC0" w:rsidRPr="00BF4A53" w:rsidRDefault="00FA4262" w:rsidP="0045628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A40FC0" w:rsidRPr="00BF4A53">
              <w:rPr>
                <w:rFonts w:ascii="Times New Roman" w:hAnsi="Times New Roman" w:cs="Times New Roman"/>
                <w:sz w:val="28"/>
                <w:szCs w:val="28"/>
                <w:lang w:val="kk-KZ"/>
              </w:rPr>
              <w:t>(1.2)</w:t>
            </w:r>
          </w:p>
        </w:tc>
      </w:tr>
    </w:tbl>
    <w:p w14:paraId="5891836D" w14:textId="77777777" w:rsidR="00BA2903" w:rsidRPr="00BF4A53" w:rsidRDefault="00BA2903" w:rsidP="00BF4A53">
      <w:pPr>
        <w:autoSpaceDE w:val="0"/>
        <w:autoSpaceDN w:val="0"/>
        <w:adjustRightInd w:val="0"/>
        <w:spacing w:after="0" w:line="240" w:lineRule="auto"/>
        <w:jc w:val="both"/>
        <w:rPr>
          <w:rFonts w:ascii="Times New Roman" w:hAnsi="Times New Roman" w:cs="Times New Roman"/>
          <w:sz w:val="28"/>
          <w:szCs w:val="28"/>
          <w:lang w:val="kk-KZ"/>
        </w:rPr>
      </w:pPr>
    </w:p>
    <w:p w14:paraId="37C62973" w14:textId="77777777" w:rsidR="00456283" w:rsidRDefault="00442436" w:rsidP="00BF4A53">
      <w:pPr>
        <w:autoSpaceDE w:val="0"/>
        <w:autoSpaceDN w:val="0"/>
        <w:adjustRightInd w:val="0"/>
        <w:spacing w:after="0" w:line="240" w:lineRule="auto"/>
        <w:jc w:val="both"/>
        <w:rPr>
          <w:lang w:val="kk-KZ"/>
        </w:rPr>
      </w:pPr>
      <w:r w:rsidRPr="00BF4A53">
        <w:rPr>
          <w:rFonts w:ascii="Times New Roman" w:hAnsi="Times New Roman" w:cs="Times New Roman"/>
          <w:sz w:val="28"/>
          <w:szCs w:val="28"/>
          <w:lang w:val="kk-KZ"/>
        </w:rPr>
        <w:t>мұнда</w:t>
      </w:r>
      <w:r w:rsidR="00823F0D" w:rsidRPr="00BF4A53">
        <w:rPr>
          <w:rFonts w:ascii="Times New Roman" w:hAnsi="Times New Roman" w:cs="Times New Roman"/>
          <w:sz w:val="28"/>
          <w:szCs w:val="28"/>
          <w:lang w:val="kk-KZ"/>
        </w:rPr>
        <w:t xml:space="preserve"> </w:t>
      </w:r>
      <w:r w:rsidR="00632652" w:rsidRPr="00BF4A53">
        <w:rPr>
          <w:position w:val="-6"/>
        </w:rPr>
        <w:object w:dxaOrig="740" w:dyaOrig="320" w14:anchorId="0EA0D5B2">
          <v:shape id="_x0000_i1038" type="#_x0000_t75" style="width:36.75pt;height:15.75pt" o:ole="">
            <v:imagedata r:id="rId34" o:title=""/>
          </v:shape>
          <o:OLEObject Type="Embed" ProgID="Equation.DSMT4" ShapeID="_x0000_i1038" DrawAspect="Content" ObjectID="_1782802018" r:id="rId35"/>
        </w:object>
      </w:r>
      <w:r w:rsidR="00823F0D" w:rsidRPr="00BF4A53">
        <w:rPr>
          <w:rFonts w:ascii="Times New Roman" w:hAnsi="Times New Roman" w:cs="Times New Roman"/>
          <w:sz w:val="28"/>
          <w:szCs w:val="28"/>
          <w:lang w:val="kk-KZ"/>
        </w:rPr>
        <w:t xml:space="preserve">, </w:t>
      </w:r>
      <w:r w:rsidR="00632652" w:rsidRPr="00BF4A53">
        <w:rPr>
          <w:position w:val="-6"/>
        </w:rPr>
        <w:object w:dxaOrig="780" w:dyaOrig="320" w14:anchorId="4B32D658">
          <v:shape id="_x0000_i1039" type="#_x0000_t75" style="width:39pt;height:15.75pt" o:ole="">
            <v:imagedata r:id="rId36" o:title=""/>
          </v:shape>
          <o:OLEObject Type="Embed" ProgID="Equation.DSMT4" ShapeID="_x0000_i1039" DrawAspect="Content" ObjectID="_1782802019" r:id="rId37"/>
        </w:object>
      </w:r>
      <w:r w:rsidR="00823F0D" w:rsidRPr="00BF4A53">
        <w:rPr>
          <w:rFonts w:ascii="Times New Roman" w:hAnsi="Times New Roman" w:cs="Times New Roman"/>
          <w:sz w:val="28"/>
          <w:szCs w:val="28"/>
          <w:lang w:val="kk-KZ"/>
        </w:rPr>
        <w:t>,</w:t>
      </w:r>
      <w:r w:rsidR="00823F0D" w:rsidRPr="00BF4A53">
        <w:rPr>
          <w:lang w:val="kk-KZ"/>
        </w:rPr>
        <w:t xml:space="preserve"> </w:t>
      </w:r>
      <w:r w:rsidR="00632652" w:rsidRPr="00BF4A53">
        <w:rPr>
          <w:position w:val="-4"/>
        </w:rPr>
        <w:object w:dxaOrig="720" w:dyaOrig="300" w14:anchorId="7855CF26">
          <v:shape id="_x0000_i1040" type="#_x0000_t75" style="width:36pt;height:15pt" o:ole="">
            <v:imagedata r:id="rId38" o:title=""/>
          </v:shape>
          <o:OLEObject Type="Embed" ProgID="Equation.DSMT4" ShapeID="_x0000_i1040" DrawAspect="Content" ObjectID="_1782802020" r:id="rId39"/>
        </w:object>
      </w:r>
      <w:r w:rsidR="00FD4BDE" w:rsidRPr="00BF4A53">
        <w:rPr>
          <w:rFonts w:ascii="Times New Roman" w:hAnsi="Times New Roman" w:cs="Times New Roman"/>
          <w:sz w:val="28"/>
          <w:szCs w:val="28"/>
          <w:lang w:val="kk-KZ"/>
        </w:rPr>
        <w:t>,</w:t>
      </w:r>
      <w:r w:rsidR="00632652" w:rsidRPr="00BF4A53">
        <w:rPr>
          <w:lang w:val="kk-KZ"/>
        </w:rPr>
        <w:t xml:space="preserve"> </w:t>
      </w:r>
      <w:r w:rsidR="00632652" w:rsidRPr="00BF4A53">
        <w:rPr>
          <w:position w:val="-12"/>
        </w:rPr>
        <w:object w:dxaOrig="720" w:dyaOrig="400" w14:anchorId="0EF8D533">
          <v:shape id="_x0000_i1041" type="#_x0000_t75" style="width:36pt;height:20.25pt" o:ole="">
            <v:imagedata r:id="rId40" o:title=""/>
          </v:shape>
          <o:OLEObject Type="Embed" ProgID="Equation.DSMT4" ShapeID="_x0000_i1041" DrawAspect="Content" ObjectID="_1782802021" r:id="rId41"/>
        </w:object>
      </w:r>
      <w:r w:rsidR="00632652" w:rsidRPr="00BF4A53">
        <w:rPr>
          <w:lang w:val="kk-KZ"/>
        </w:rPr>
        <w:t xml:space="preserve"> -</w:t>
      </w:r>
      <w:r w:rsidR="00691203" w:rsidRPr="00BF4A53">
        <w:rPr>
          <w:lang w:val="kk-KZ"/>
        </w:rPr>
        <w:t xml:space="preserve"> </w:t>
      </w:r>
      <w:r w:rsidR="004505AC" w:rsidRPr="00BF4A53">
        <w:rPr>
          <w:rFonts w:ascii="Times New Roman" w:hAnsi="Times New Roman" w:cs="Times New Roman"/>
          <w:sz w:val="28"/>
          <w:szCs w:val="28"/>
          <w:lang w:val="kk-KZ"/>
        </w:rPr>
        <w:t>жалпыланған реттелетін объектінің</w:t>
      </w:r>
      <w:r w:rsidRPr="00BF4A53">
        <w:rPr>
          <w:rFonts w:ascii="Times New Roman" w:hAnsi="Times New Roman" w:cs="Times New Roman"/>
          <w:sz w:val="28"/>
          <w:szCs w:val="28"/>
          <w:lang w:val="kk-KZ"/>
        </w:rPr>
        <w:t xml:space="preserve"> күй, басқару, сыртқы кіріс және шығыс векторлары;</w:t>
      </w:r>
      <w:r w:rsidR="00632652" w:rsidRPr="00BF4A53">
        <w:rPr>
          <w:lang w:val="kk-KZ"/>
        </w:rPr>
        <w:t xml:space="preserve"> </w:t>
      </w:r>
    </w:p>
    <w:p w14:paraId="18F47D9E" w14:textId="77777777" w:rsidR="00456283" w:rsidRDefault="00632652" w:rsidP="00456283">
      <w:pPr>
        <w:autoSpaceDE w:val="0"/>
        <w:autoSpaceDN w:val="0"/>
        <w:adjustRightInd w:val="0"/>
        <w:spacing w:after="0" w:line="240" w:lineRule="auto"/>
        <w:ind w:firstLine="854"/>
        <w:jc w:val="both"/>
        <w:rPr>
          <w:lang w:val="kk-KZ"/>
        </w:rPr>
      </w:pPr>
      <w:r w:rsidRPr="00BF4A53">
        <w:rPr>
          <w:position w:val="-12"/>
        </w:rPr>
        <w:object w:dxaOrig="520" w:dyaOrig="360" w14:anchorId="7B17CAAF">
          <v:shape id="_x0000_i1042" type="#_x0000_t75" style="width:26.25pt;height:18.75pt" o:ole="">
            <v:imagedata r:id="rId42" o:title=""/>
          </v:shape>
          <o:OLEObject Type="Embed" ProgID="Equation.DSMT4" ShapeID="_x0000_i1042" DrawAspect="Content" ObjectID="_1782802022" r:id="rId43"/>
        </w:object>
      </w:r>
      <w:r w:rsidR="00FD4BDE" w:rsidRPr="00BF4A53">
        <w:rPr>
          <w:lang w:val="kk-KZ"/>
        </w:rPr>
        <w:t xml:space="preserve">, </w:t>
      </w:r>
      <w:r w:rsidRPr="00BF4A53">
        <w:rPr>
          <w:position w:val="-12"/>
        </w:rPr>
        <w:object w:dxaOrig="520" w:dyaOrig="360" w14:anchorId="5AC78E83">
          <v:shape id="_x0000_i1043" type="#_x0000_t75" style="width:26.25pt;height:18.75pt" o:ole="">
            <v:imagedata r:id="rId44" o:title=""/>
          </v:shape>
          <o:OLEObject Type="Embed" ProgID="Equation.DSMT4" ShapeID="_x0000_i1043" DrawAspect="Content" ObjectID="_1782802023" r:id="rId45"/>
        </w:object>
      </w:r>
      <w:r w:rsidRPr="00BF4A53">
        <w:rPr>
          <w:lang w:val="kk-KZ"/>
        </w:rPr>
        <w:t xml:space="preserve"> </w:t>
      </w:r>
      <w:r w:rsidR="00803C6C" w:rsidRPr="00BF4A53">
        <w:rPr>
          <w:rFonts w:ascii="Times New Roman" w:hAnsi="Times New Roman" w:cs="Times New Roman"/>
          <w:sz w:val="28"/>
          <w:szCs w:val="28"/>
          <w:lang w:val="kk-KZ"/>
        </w:rPr>
        <w:t>-</w:t>
      </w:r>
      <w:r w:rsidR="00442436" w:rsidRPr="00BF4A53">
        <w:rPr>
          <w:rFonts w:ascii="Times New Roman" w:hAnsi="Times New Roman" w:cs="Times New Roman"/>
          <w:sz w:val="28"/>
          <w:szCs w:val="28"/>
          <w:lang w:val="kk-KZ"/>
        </w:rPr>
        <w:t xml:space="preserve"> белгілі вектор-функциялар;</w:t>
      </w:r>
      <w:r w:rsidRPr="00BF4A53">
        <w:rPr>
          <w:lang w:val="kk-KZ"/>
        </w:rPr>
        <w:t xml:space="preserve"> </w:t>
      </w:r>
    </w:p>
    <w:p w14:paraId="3B3D2D05" w14:textId="77777777" w:rsidR="00456283" w:rsidRDefault="00632652" w:rsidP="00456283">
      <w:pPr>
        <w:autoSpaceDE w:val="0"/>
        <w:autoSpaceDN w:val="0"/>
        <w:adjustRightInd w:val="0"/>
        <w:spacing w:after="0" w:line="240" w:lineRule="auto"/>
        <w:ind w:firstLine="854"/>
        <w:jc w:val="both"/>
        <w:rPr>
          <w:lang w:val="kk-KZ"/>
        </w:rPr>
      </w:pPr>
      <w:r w:rsidRPr="00BF4A53">
        <w:rPr>
          <w:position w:val="-10"/>
        </w:rPr>
        <w:object w:dxaOrig="240" w:dyaOrig="279" w14:anchorId="34B32A02">
          <v:shape id="_x0000_i1044" type="#_x0000_t75" style="width:12pt;height:14.25pt" o:ole="">
            <v:imagedata r:id="rId46" o:title=""/>
          </v:shape>
          <o:OLEObject Type="Embed" ProgID="Equation.DSMT4" ShapeID="_x0000_i1044" DrawAspect="Content" ObjectID="_1782802024" r:id="rId47"/>
        </w:object>
      </w:r>
      <w:r w:rsidRPr="00BF4A53">
        <w:rPr>
          <w:lang w:val="kk-KZ"/>
        </w:rPr>
        <w:t xml:space="preserve"> </w:t>
      </w:r>
      <w:r w:rsidR="00442436" w:rsidRPr="00BF4A53">
        <w:rPr>
          <w:rFonts w:ascii="Times New Roman" w:hAnsi="Times New Roman" w:cs="Times New Roman"/>
          <w:sz w:val="28"/>
          <w:szCs w:val="28"/>
          <w:lang w:val="kk-KZ"/>
        </w:rPr>
        <w:t>– басқару объектісіне қоздыру әсері;</w:t>
      </w:r>
      <w:r w:rsidRPr="00BF4A53">
        <w:rPr>
          <w:lang w:val="kk-KZ"/>
        </w:rPr>
        <w:t xml:space="preserve"> </w:t>
      </w:r>
    </w:p>
    <w:p w14:paraId="3A47B3C3" w14:textId="34F4E0F9" w:rsidR="00442436" w:rsidRPr="00BF4A53" w:rsidRDefault="00632652" w:rsidP="00456283">
      <w:pPr>
        <w:autoSpaceDE w:val="0"/>
        <w:autoSpaceDN w:val="0"/>
        <w:adjustRightInd w:val="0"/>
        <w:spacing w:after="0" w:line="240" w:lineRule="auto"/>
        <w:ind w:firstLine="854"/>
        <w:jc w:val="both"/>
        <w:rPr>
          <w:rFonts w:ascii="Times New Roman" w:hAnsi="Times New Roman" w:cs="Times New Roman"/>
          <w:sz w:val="28"/>
          <w:szCs w:val="28"/>
          <w:lang w:val="kk-KZ"/>
        </w:rPr>
      </w:pPr>
      <w:r w:rsidRPr="00BF4A53">
        <w:rPr>
          <w:position w:val="-10"/>
        </w:rPr>
        <w:object w:dxaOrig="220" w:dyaOrig="340" w14:anchorId="585F5036">
          <v:shape id="_x0000_i1045" type="#_x0000_t75" style="width:11.25pt;height:17.25pt" o:ole="">
            <v:imagedata r:id="rId48" o:title=""/>
          </v:shape>
          <o:OLEObject Type="Embed" ProgID="Equation.DSMT4" ShapeID="_x0000_i1045" DrawAspect="Content" ObjectID="_1782802025" r:id="rId49"/>
        </w:object>
      </w:r>
      <w:r w:rsidRPr="00BF4A53">
        <w:rPr>
          <w:lang w:val="kk-KZ"/>
        </w:rPr>
        <w:t xml:space="preserve"> </w:t>
      </w:r>
      <w:r w:rsidR="00FD4BDE" w:rsidRPr="00BF4A53">
        <w:rPr>
          <w:lang w:val="kk-KZ"/>
        </w:rPr>
        <w:t>-</w:t>
      </w:r>
      <w:r w:rsidR="00442436" w:rsidRPr="00BF4A53">
        <w:rPr>
          <w:rFonts w:ascii="Times New Roman" w:hAnsi="Times New Roman" w:cs="Times New Roman"/>
          <w:sz w:val="28"/>
          <w:szCs w:val="28"/>
          <w:lang w:val="kk-KZ"/>
        </w:rPr>
        <w:t xml:space="preserve"> </w:t>
      </w:r>
      <w:r w:rsidR="002F3600" w:rsidRPr="00BF4A53">
        <w:rPr>
          <w:rFonts w:ascii="Times New Roman" w:hAnsi="Times New Roman" w:cs="Times New Roman"/>
          <w:sz w:val="28"/>
          <w:szCs w:val="28"/>
          <w:lang w:val="kk-KZ"/>
        </w:rPr>
        <w:t>анықталмаған</w:t>
      </w:r>
      <w:r w:rsidR="00442436" w:rsidRPr="00BF4A53">
        <w:rPr>
          <w:rFonts w:ascii="Times New Roman" w:hAnsi="Times New Roman" w:cs="Times New Roman"/>
          <w:sz w:val="28"/>
          <w:szCs w:val="28"/>
          <w:lang w:val="kk-KZ"/>
        </w:rPr>
        <w:t xml:space="preserve"> параметрлер векторы, ол әдетте объектінің математикалық сипаттамасын құрайтын теңдеулер коэффициенттерінен, сондай-ақ сыртқы әсерлердің өзгеруін анықтайтын коэффициенттерден тұрады.</w:t>
      </w:r>
      <w:r w:rsidRPr="00BF4A53">
        <w:rPr>
          <w:lang w:val="kk-KZ"/>
        </w:rPr>
        <w:t xml:space="preserve"> </w:t>
      </w:r>
      <w:r w:rsidRPr="00BF4A53">
        <w:rPr>
          <w:position w:val="-10"/>
        </w:rPr>
        <w:object w:dxaOrig="220" w:dyaOrig="340" w14:anchorId="5B951E61">
          <v:shape id="_x0000_i1046" type="#_x0000_t75" style="width:11.25pt;height:17.25pt" o:ole="">
            <v:imagedata r:id="rId48" o:title=""/>
          </v:shape>
          <o:OLEObject Type="Embed" ProgID="Equation.DSMT4" ShapeID="_x0000_i1046" DrawAspect="Content" ObjectID="_1782802026" r:id="rId50"/>
        </w:object>
      </w:r>
      <w:r w:rsidRPr="00BF4A53">
        <w:rPr>
          <w:lang w:val="kk-KZ"/>
        </w:rPr>
        <w:t xml:space="preserve"> </w:t>
      </w:r>
      <w:r w:rsidR="00442436" w:rsidRPr="00BF4A53">
        <w:rPr>
          <w:rFonts w:ascii="Times New Roman" w:hAnsi="Times New Roman" w:cs="Times New Roman"/>
          <w:sz w:val="28"/>
          <w:szCs w:val="28"/>
          <w:lang w:val="kk-KZ"/>
        </w:rPr>
        <w:t xml:space="preserve">– векторы көбінесе, квазистационар болып саналады. </w:t>
      </w:r>
    </w:p>
    <w:p w14:paraId="4AA31F05" w14:textId="77777777" w:rsidR="00FA4262" w:rsidRPr="00BF4A53" w:rsidRDefault="00FA4262"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Қарапайым жағдайда басқару мақсаты (БМ) мақсатты теңсіздік түрінде беріледі</w:t>
      </w:r>
    </w:p>
    <w:p w14:paraId="6EE9DFA6" w14:textId="77777777" w:rsidR="00FA4262" w:rsidRPr="00BF4A53" w:rsidRDefault="00FA4262" w:rsidP="00BF4A53">
      <w:pPr>
        <w:autoSpaceDE w:val="0"/>
        <w:autoSpaceDN w:val="0"/>
        <w:adjustRightInd w:val="0"/>
        <w:spacing w:after="0" w:line="240" w:lineRule="auto"/>
        <w:jc w:val="center"/>
        <w:rPr>
          <w:rFonts w:ascii="Times New Roman" w:hAnsi="Times New Roman" w:cs="Times New Roman"/>
          <w:sz w:val="28"/>
          <w:szCs w:val="28"/>
          <w:lang w:val="kk-KZ"/>
        </w:rPr>
      </w:pPr>
    </w:p>
    <w:p w14:paraId="1D35E588" w14:textId="77777777" w:rsidR="00FA4262" w:rsidRPr="00BF4A53" w:rsidRDefault="00FA4262" w:rsidP="00BF4A53">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BF4A53">
        <w:rPr>
          <w:position w:val="-12"/>
        </w:rPr>
        <w:object w:dxaOrig="660" w:dyaOrig="360" w14:anchorId="28E7C6E0">
          <v:shape id="_x0000_i1047" type="#_x0000_t75" style="width:33pt;height:18.75pt" o:ole="">
            <v:imagedata r:id="rId51" o:title=""/>
          </v:shape>
          <o:OLEObject Type="Embed" ProgID="Equation.DSMT4" ShapeID="_x0000_i1047" DrawAspect="Content" ObjectID="_1782802027" r:id="rId52"/>
        </w:object>
      </w:r>
      <w:r w:rsidRPr="00BF4A53">
        <w:rPr>
          <w:rFonts w:ascii="Times New Roman" w:hAnsi="Times New Roman" w:cs="Times New Roman"/>
          <w:sz w:val="28"/>
          <w:szCs w:val="28"/>
          <w:lang w:val="kk-KZ"/>
        </w:rPr>
        <w:t xml:space="preserve">, </w:t>
      </w:r>
      <w:r w:rsidRPr="00BF4A53">
        <w:rPr>
          <w:position w:val="-14"/>
        </w:rPr>
        <w:object w:dxaOrig="560" w:dyaOrig="380" w14:anchorId="5EC55252">
          <v:shape id="_x0000_i1048" type="#_x0000_t75" style="width:27.75pt;height:18pt" o:ole="">
            <v:imagedata r:id="rId53" o:title=""/>
          </v:shape>
          <o:OLEObject Type="Embed" ProgID="Equation.DSMT4" ShapeID="_x0000_i1048" DrawAspect="Content" ObjectID="_1782802028" r:id="rId54"/>
        </w:object>
      </w:r>
      <w:r w:rsidRPr="00BF4A53">
        <w:rPr>
          <w:rFonts w:ascii="Times New Roman" w:hAnsi="Times New Roman" w:cs="Times New Roman"/>
          <w:sz w:val="28"/>
          <w:szCs w:val="28"/>
          <w:lang w:val="kk-KZ"/>
        </w:rPr>
        <w:t>,</w:t>
      </w:r>
      <w:r w:rsidRPr="00BF4A53">
        <w:rPr>
          <w:rFonts w:ascii="Times New Roman" w:hAnsi="Times New Roman" w:cs="Times New Roman"/>
          <w:color w:val="000000" w:themeColor="text1"/>
          <w:sz w:val="28"/>
          <w:szCs w:val="28"/>
          <w:lang w:val="kk-KZ"/>
        </w:rPr>
        <w:t xml:space="preserve"> </w:t>
      </w:r>
      <w:r w:rsidRPr="00BF4A53">
        <w:rPr>
          <w:position w:val="-6"/>
        </w:rPr>
        <w:object w:dxaOrig="639" w:dyaOrig="300" w14:anchorId="52F3F08D">
          <v:shape id="_x0000_i1049" type="#_x0000_t75" style="width:32.25pt;height:15pt" o:ole="">
            <v:imagedata r:id="rId55" o:title=""/>
          </v:shape>
          <o:OLEObject Type="Embed" ProgID="Equation.DSMT4" ShapeID="_x0000_i1049" DrawAspect="Content" ObjectID="_1782802029" r:id="rId56"/>
        </w:object>
      </w:r>
      <w:r w:rsidRPr="00BF4A53">
        <w:rPr>
          <w:rFonts w:ascii="Times New Roman" w:hAnsi="Times New Roman" w:cs="Times New Roman"/>
          <w:color w:val="000000" w:themeColor="text1"/>
          <w:sz w:val="28"/>
          <w:szCs w:val="28"/>
          <w:lang w:val="kk-KZ"/>
        </w:rPr>
        <w:t xml:space="preserve"> кезінде,</w:t>
      </w:r>
    </w:p>
    <w:p w14:paraId="37B3608F" w14:textId="77777777" w:rsidR="00FA4262" w:rsidRPr="00BF4A53" w:rsidRDefault="00FA4262" w:rsidP="00BF4A53">
      <w:pPr>
        <w:autoSpaceDE w:val="0"/>
        <w:autoSpaceDN w:val="0"/>
        <w:adjustRightInd w:val="0"/>
        <w:spacing w:after="0" w:line="240" w:lineRule="auto"/>
        <w:rPr>
          <w:rFonts w:ascii="Times New Roman" w:hAnsi="Times New Roman" w:cs="Times New Roman"/>
          <w:sz w:val="28"/>
          <w:szCs w:val="28"/>
          <w:lang w:val="kk-KZ"/>
        </w:rPr>
      </w:pPr>
    </w:p>
    <w:p w14:paraId="778C12BB" w14:textId="2DAF28FB" w:rsidR="00FA4262" w:rsidRPr="00BF4A53" w:rsidRDefault="00FA4262" w:rsidP="00BF4A53">
      <w:pPr>
        <w:autoSpaceDE w:val="0"/>
        <w:autoSpaceDN w:val="0"/>
        <w:adjustRightInd w:val="0"/>
        <w:spacing w:after="0" w:line="240" w:lineRule="auto"/>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Pr="00BF4A53">
        <w:rPr>
          <w:lang w:val="kk-KZ"/>
        </w:rPr>
        <w:t xml:space="preserve"> </w:t>
      </w:r>
      <w:r w:rsidRPr="00BF4A53">
        <w:rPr>
          <w:position w:val="-12"/>
        </w:rPr>
        <w:object w:dxaOrig="2020" w:dyaOrig="360" w14:anchorId="7360261D">
          <v:shape id="_x0000_i1050" type="#_x0000_t75" style="width:101.25pt;height:18.75pt" o:ole="">
            <v:imagedata r:id="rId57" o:title=""/>
          </v:shape>
          <o:OLEObject Type="Embed" ProgID="Equation.DSMT4" ShapeID="_x0000_i1050" DrawAspect="Content" ObjectID="_1782802030" r:id="rId58"/>
        </w:object>
      </w:r>
      <w:r w:rsidRPr="00BF4A53">
        <w:rPr>
          <w:lang w:val="kk-KZ"/>
        </w:rPr>
        <w:t xml:space="preserve"> </w:t>
      </w:r>
      <w:r w:rsidRPr="00BF4A53">
        <w:rPr>
          <w:rFonts w:ascii="Times New Roman" w:hAnsi="Times New Roman" w:cs="Times New Roman"/>
          <w:sz w:val="28"/>
          <w:szCs w:val="28"/>
          <w:lang w:val="kk-KZ"/>
        </w:rPr>
        <w:t>– мақсатты функция.</w:t>
      </w:r>
    </w:p>
    <w:p w14:paraId="6BC80EBD" w14:textId="77777777" w:rsidR="004505AC" w:rsidRPr="00BF4A53" w:rsidRDefault="004505AC" w:rsidP="00BF4A53">
      <w:pPr>
        <w:autoSpaceDE w:val="0"/>
        <w:autoSpaceDN w:val="0"/>
        <w:adjustRightInd w:val="0"/>
        <w:spacing w:after="0" w:line="240" w:lineRule="auto"/>
        <w:jc w:val="both"/>
        <w:rPr>
          <w:rFonts w:ascii="Times New Roman" w:hAnsi="Times New Roman" w:cs="Times New Roman"/>
          <w:sz w:val="28"/>
          <w:szCs w:val="28"/>
          <w:lang w:val="kk-KZ"/>
        </w:rPr>
      </w:pPr>
    </w:p>
    <w:p w14:paraId="74EA4CC3" w14:textId="77777777" w:rsidR="00A60D3C" w:rsidRPr="00BF4A53" w:rsidRDefault="004505AC" w:rsidP="00BF4A53">
      <w:pPr>
        <w:spacing w:after="0" w:line="240" w:lineRule="auto"/>
        <w:ind w:firstLine="708"/>
        <w:jc w:val="center"/>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02BB4543" wp14:editId="7AF1F274">
            <wp:extent cx="4426308" cy="3893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1277" cy="3898192"/>
                    </a:xfrm>
                    <a:prstGeom prst="rect">
                      <a:avLst/>
                    </a:prstGeom>
                    <a:noFill/>
                    <a:ln>
                      <a:noFill/>
                    </a:ln>
                  </pic:spPr>
                </pic:pic>
              </a:graphicData>
            </a:graphic>
          </wp:inline>
        </w:drawing>
      </w:r>
    </w:p>
    <w:p w14:paraId="63C53424" w14:textId="77777777" w:rsidR="00456283" w:rsidRPr="00456283" w:rsidRDefault="00456283" w:rsidP="00BF4A53">
      <w:pPr>
        <w:autoSpaceDE w:val="0"/>
        <w:autoSpaceDN w:val="0"/>
        <w:adjustRightInd w:val="0"/>
        <w:spacing w:after="0" w:line="240" w:lineRule="auto"/>
        <w:jc w:val="center"/>
        <w:rPr>
          <w:rFonts w:ascii="Times New Roman" w:hAnsi="Times New Roman" w:cs="Times New Roman"/>
          <w:sz w:val="16"/>
          <w:szCs w:val="16"/>
          <w:lang w:val="kk-KZ"/>
        </w:rPr>
      </w:pPr>
    </w:p>
    <w:p w14:paraId="5B8FC874" w14:textId="29262780" w:rsidR="00A60D3C" w:rsidRPr="00BF4A53" w:rsidRDefault="00A60D3C" w:rsidP="00BF4A53">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Сурет 1.4 </w:t>
      </w:r>
      <w:r w:rsidR="0045628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Адаптивті басқару жүйесінің құрылымдық схемасы</w:t>
      </w:r>
    </w:p>
    <w:p w14:paraId="3609EE78" w14:textId="77777777" w:rsidR="00A60D3C" w:rsidRPr="00BF4A53" w:rsidRDefault="00A60D3C" w:rsidP="00BF4A53">
      <w:pPr>
        <w:autoSpaceDE w:val="0"/>
        <w:autoSpaceDN w:val="0"/>
        <w:adjustRightInd w:val="0"/>
        <w:spacing w:after="0" w:line="240" w:lineRule="auto"/>
        <w:jc w:val="both"/>
        <w:rPr>
          <w:rFonts w:ascii="Times New Roman" w:hAnsi="Times New Roman" w:cs="Times New Roman"/>
          <w:sz w:val="28"/>
          <w:szCs w:val="28"/>
          <w:lang w:val="kk-KZ"/>
        </w:rPr>
      </w:pPr>
    </w:p>
    <w:p w14:paraId="40C65162" w14:textId="77777777" w:rsidR="00BD4319" w:rsidRPr="00BF4A53" w:rsidRDefault="00442436"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Қадағалау есептерінде мақсатты функция ретінде объектінің нақты және қажетті қозғалыс траекториясы арасындағы</w:t>
      </w:r>
      <w:r w:rsidR="00C26EB6" w:rsidRPr="00BF4A53">
        <w:rPr>
          <w:lang w:val="kk-KZ"/>
        </w:rPr>
        <w:t xml:space="preserve"> </w:t>
      </w:r>
      <w:r w:rsidR="00C26EB6" w:rsidRPr="00BF4A53">
        <w:rPr>
          <w:position w:val="-12"/>
        </w:rPr>
        <w:object w:dxaOrig="1600" w:dyaOrig="360" w14:anchorId="724351B8">
          <v:shape id="_x0000_i1051" type="#_x0000_t75" style="width:80.25pt;height:18.75pt" o:ole="">
            <v:imagedata r:id="rId60" o:title=""/>
          </v:shape>
          <o:OLEObject Type="Embed" ProgID="Equation.DSMT4" ShapeID="_x0000_i1051" DrawAspect="Content" ObjectID="_1782802031" r:id="rId61"/>
        </w:object>
      </w:r>
      <w:r w:rsidR="00C26EB6" w:rsidRPr="00BF4A53">
        <w:rPr>
          <w:lang w:val="kk-KZ"/>
        </w:rPr>
        <w:t xml:space="preserve"> </w:t>
      </w:r>
      <w:r w:rsidR="00C26EB6" w:rsidRPr="00BF4A53">
        <w:rPr>
          <w:position w:val="-12"/>
        </w:rPr>
        <w:object w:dxaOrig="2060" w:dyaOrig="360" w14:anchorId="1BA2EAFF">
          <v:shape id="_x0000_i1052" type="#_x0000_t75" style="width:102.75pt;height:18.75pt" o:ole="">
            <v:imagedata r:id="rId62" o:title=""/>
          </v:shape>
          <o:OLEObject Type="Embed" ProgID="Equation.DSMT4" ShapeID="_x0000_i1052" DrawAspect="Content" ObjectID="_1782802032" r:id="rId63"/>
        </w:object>
      </w:r>
      <w:r w:rsidRPr="00BF4A53">
        <w:rPr>
          <w:rFonts w:ascii="Times New Roman" w:hAnsi="Times New Roman" w:cs="Times New Roman"/>
          <w:sz w:val="28"/>
          <w:szCs w:val="28"/>
          <w:lang w:val="kk-KZ"/>
        </w:rPr>
        <w:t>сәйкессіздік функциясы таңдалады. Жүйенің қажетті жұмысы эталондық</w:t>
      </w:r>
      <w:r w:rsidR="00C26EB6" w:rsidRPr="00BF4A53">
        <w:rPr>
          <w:rFonts w:ascii="Times New Roman" w:hAnsi="Times New Roman" w:cs="Times New Roman"/>
          <w:sz w:val="28"/>
          <w:szCs w:val="28"/>
          <w:lang w:val="kk-KZ"/>
        </w:rPr>
        <w:t xml:space="preserve"> модель арқылы берілуі мүмкін</w:t>
      </w:r>
    </w:p>
    <w:p w14:paraId="33C401F3" w14:textId="77777777" w:rsidR="00BA2903" w:rsidRPr="00BF4A53" w:rsidRDefault="00BA2903" w:rsidP="00BF4A53">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A40FC0" w:rsidRPr="00BF4A53" w14:paraId="27820ADA" w14:textId="77777777" w:rsidTr="00BA2903">
        <w:tc>
          <w:tcPr>
            <w:tcW w:w="8926" w:type="dxa"/>
          </w:tcPr>
          <w:p w14:paraId="3CB278D9" w14:textId="77777777" w:rsidR="00A40FC0" w:rsidRPr="00BF4A53" w:rsidRDefault="00A40FC0" w:rsidP="00BF4A53">
            <w:pPr>
              <w:autoSpaceDE w:val="0"/>
              <w:autoSpaceDN w:val="0"/>
              <w:adjustRightInd w:val="0"/>
              <w:jc w:val="center"/>
              <w:rPr>
                <w:lang w:val="kk-KZ"/>
              </w:rPr>
            </w:pPr>
            <w:r w:rsidRPr="00BF4A53">
              <w:rPr>
                <w:position w:val="-12"/>
              </w:rPr>
              <w:object w:dxaOrig="1980" w:dyaOrig="499" w14:anchorId="541DF028">
                <v:shape id="_x0000_i1053" type="#_x0000_t75" style="width:99pt;height:24.75pt" o:ole="">
                  <v:imagedata r:id="rId64" o:title=""/>
                </v:shape>
                <o:OLEObject Type="Embed" ProgID="Equation.DSMT4" ShapeID="_x0000_i1053" DrawAspect="Content" ObjectID="_1782802033" r:id="rId65"/>
              </w:object>
            </w:r>
          </w:p>
        </w:tc>
        <w:tc>
          <w:tcPr>
            <w:tcW w:w="753" w:type="dxa"/>
          </w:tcPr>
          <w:p w14:paraId="25D2EAAF" w14:textId="77777777" w:rsidR="00A40FC0" w:rsidRPr="00BF4A53" w:rsidRDefault="00A40FC0" w:rsidP="00BF4A53">
            <w:pPr>
              <w:autoSpaceDE w:val="0"/>
              <w:autoSpaceDN w:val="0"/>
              <w:adjustRightInd w:val="0"/>
              <w:rPr>
                <w:lang w:val="kk-KZ"/>
              </w:rPr>
            </w:pPr>
            <w:r w:rsidRPr="00BF4A53">
              <w:rPr>
                <w:rFonts w:ascii="Times New Roman" w:hAnsi="Times New Roman" w:cs="Times New Roman"/>
                <w:sz w:val="28"/>
                <w:szCs w:val="28"/>
                <w:lang w:val="kk-KZ"/>
              </w:rPr>
              <w:t>(1.3)</w:t>
            </w:r>
          </w:p>
        </w:tc>
      </w:tr>
    </w:tbl>
    <w:p w14:paraId="42E7076A" w14:textId="77777777" w:rsidR="00FD4BDE" w:rsidRPr="00BF4A53" w:rsidRDefault="00FD4BDE"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C26EB6" w:rsidRPr="00BF4A53">
        <w:rPr>
          <w:rFonts w:ascii="Times New Roman" w:hAnsi="Times New Roman" w:cs="Times New Roman"/>
          <w:sz w:val="28"/>
          <w:szCs w:val="28"/>
        </w:rPr>
        <w:t xml:space="preserve">                     </w:t>
      </w:r>
    </w:p>
    <w:p w14:paraId="34144C85" w14:textId="31411B10" w:rsidR="00442436" w:rsidRPr="00BF4A53" w:rsidRDefault="00442436" w:rsidP="00BF4A53">
      <w:pPr>
        <w:autoSpaceDE w:val="0"/>
        <w:autoSpaceDN w:val="0"/>
        <w:adjustRightInd w:val="0"/>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E800C2" w:rsidRPr="00BF4A53">
        <w:rPr>
          <w:rFonts w:ascii="Times New Roman" w:hAnsi="Times New Roman" w:cs="Times New Roman"/>
          <w:sz w:val="28"/>
          <w:szCs w:val="28"/>
          <w:lang w:val="kk-KZ"/>
        </w:rPr>
        <w:t xml:space="preserve"> </w:t>
      </w:r>
      <w:r w:rsidR="00011EF0" w:rsidRPr="00BF4A53">
        <w:rPr>
          <w:position w:val="-12"/>
        </w:rPr>
        <w:object w:dxaOrig="940" w:dyaOrig="380" w14:anchorId="1B931F3A">
          <v:shape id="_x0000_i1054" type="#_x0000_t75" style="width:47.25pt;height:18pt" o:ole="">
            <v:imagedata r:id="rId66" o:title=""/>
          </v:shape>
          <o:OLEObject Type="Embed" ProgID="Equation.DSMT4" ShapeID="_x0000_i1054" DrawAspect="Content" ObjectID="_1782802034" r:id="rId67"/>
        </w:object>
      </w:r>
      <w:r w:rsidR="00011EF0" w:rsidRPr="00BF4A53">
        <w:t xml:space="preserve"> </w:t>
      </w:r>
      <w:r w:rsidR="00E800C2" w:rsidRPr="00BF4A53">
        <w:rPr>
          <w:lang w:val="kk-KZ"/>
        </w:rPr>
        <w:t>-</w:t>
      </w:r>
      <w:r w:rsidRPr="00BF4A53">
        <w:rPr>
          <w:rFonts w:ascii="Times New Roman" w:hAnsi="Times New Roman" w:cs="Times New Roman"/>
          <w:sz w:val="28"/>
          <w:szCs w:val="28"/>
          <w:lang w:val="kk-KZ"/>
        </w:rPr>
        <w:t xml:space="preserve">эталондық модельдің күй векторы. </w:t>
      </w:r>
    </w:p>
    <w:p w14:paraId="09C84A16" w14:textId="77777777" w:rsidR="0056322D" w:rsidRPr="00BF4A53" w:rsidRDefault="0056322D"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басқару жүйесін синтездеу есебі әрбір </w:t>
      </w:r>
      <w:r w:rsidR="00D713E9" w:rsidRPr="00BF4A53">
        <w:rPr>
          <w:position w:val="-10"/>
        </w:rPr>
        <w:object w:dxaOrig="220" w:dyaOrig="340" w14:anchorId="7621AEBC">
          <v:shape id="_x0000_i1055" type="#_x0000_t75" style="width:11.25pt;height:17.25pt" o:ole="">
            <v:imagedata r:id="rId68" o:title=""/>
          </v:shape>
          <o:OLEObject Type="Embed" ProgID="Equation.DSMT4" ShapeID="_x0000_i1055" DrawAspect="Content" ObjectID="_1782802035" r:id="rId69"/>
        </w:object>
      </w:r>
      <w:r w:rsidRPr="00BF4A53">
        <w:rPr>
          <w:rFonts w:ascii="Times New Roman" w:hAnsi="Times New Roman" w:cs="Times New Roman"/>
          <w:sz w:val="28"/>
          <w:szCs w:val="28"/>
          <w:lang w:val="kk-KZ"/>
        </w:rPr>
        <w:t xml:space="preserve"> үшін (1.1), (1.2), (1.5), (1.6) жүйедегі (1.3) БМ-ға жетуді қамтамасыз ететін келесі түрдегі екі деңгейлі алгоритмдардың берілген класынан басқару алгоритмін табудан тұрады </w:t>
      </w:r>
    </w:p>
    <w:p w14:paraId="63CED135" w14:textId="77777777" w:rsidR="00A3371E" w:rsidRPr="00BF4A53" w:rsidRDefault="00A3371E" w:rsidP="00BF4A53">
      <w:pPr>
        <w:autoSpaceDE w:val="0"/>
        <w:autoSpaceDN w:val="0"/>
        <w:adjustRightInd w:val="0"/>
        <w:spacing w:after="0" w:line="240" w:lineRule="auto"/>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A40FC0" w:rsidRPr="00BF4A53" w14:paraId="139566F2" w14:textId="77777777" w:rsidTr="00A40FC0">
        <w:tc>
          <w:tcPr>
            <w:tcW w:w="9067" w:type="dxa"/>
          </w:tcPr>
          <w:p w14:paraId="103CC655" w14:textId="77777777" w:rsidR="00A40FC0" w:rsidRPr="00BF4A53" w:rsidRDefault="00A40FC0" w:rsidP="00BF4A53">
            <w:pPr>
              <w:autoSpaceDE w:val="0"/>
              <w:autoSpaceDN w:val="0"/>
              <w:adjustRightInd w:val="0"/>
              <w:jc w:val="center"/>
              <w:rPr>
                <w:rFonts w:ascii="Times New Roman" w:hAnsi="Times New Roman" w:cs="Times New Roman"/>
                <w:sz w:val="28"/>
                <w:szCs w:val="28"/>
                <w:lang w:val="kk-KZ"/>
              </w:rPr>
            </w:pPr>
            <w:r w:rsidRPr="00BF4A53">
              <w:rPr>
                <w:position w:val="-12"/>
              </w:rPr>
              <w:object w:dxaOrig="3120" w:dyaOrig="360" w14:anchorId="05396B1F">
                <v:shape id="_x0000_i1056" type="#_x0000_t75" style="width:156pt;height:18.75pt" o:ole="">
                  <v:imagedata r:id="rId70" o:title=""/>
                </v:shape>
                <o:OLEObject Type="Embed" ProgID="Equation.DSMT4" ShapeID="_x0000_i1056" DrawAspect="Content" ObjectID="_1782802036" r:id="rId71"/>
              </w:object>
            </w:r>
          </w:p>
        </w:tc>
        <w:tc>
          <w:tcPr>
            <w:tcW w:w="561" w:type="dxa"/>
          </w:tcPr>
          <w:p w14:paraId="069169D3" w14:textId="77777777" w:rsidR="00A40FC0" w:rsidRPr="00BF4A53" w:rsidRDefault="00A40FC0" w:rsidP="00BF4A5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(1.5)</w:t>
            </w:r>
          </w:p>
        </w:tc>
      </w:tr>
    </w:tbl>
    <w:p w14:paraId="659B1A98" w14:textId="77777777" w:rsidR="00A40FC0" w:rsidRPr="00BF4A53" w:rsidRDefault="00A40FC0" w:rsidP="00BF4A53">
      <w:pPr>
        <w:autoSpaceDE w:val="0"/>
        <w:autoSpaceDN w:val="0"/>
        <w:adjustRightInd w:val="0"/>
        <w:spacing w:after="0" w:line="240" w:lineRule="auto"/>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A40FC0" w:rsidRPr="00BF4A53" w14:paraId="35331FF0" w14:textId="77777777" w:rsidTr="00A40FC0">
        <w:tc>
          <w:tcPr>
            <w:tcW w:w="8926" w:type="dxa"/>
          </w:tcPr>
          <w:p w14:paraId="0A581A68" w14:textId="77777777" w:rsidR="00A40FC0" w:rsidRPr="00BF4A53" w:rsidRDefault="00A40FC0" w:rsidP="00BF4A53">
            <w:pPr>
              <w:autoSpaceDE w:val="0"/>
              <w:autoSpaceDN w:val="0"/>
              <w:adjustRightInd w:val="0"/>
              <w:jc w:val="center"/>
              <w:rPr>
                <w:rFonts w:ascii="Times New Roman" w:hAnsi="Times New Roman" w:cs="Times New Roman"/>
                <w:sz w:val="28"/>
                <w:szCs w:val="28"/>
                <w:lang w:val="kk-KZ"/>
              </w:rPr>
            </w:pPr>
            <w:r w:rsidRPr="00BF4A53">
              <w:rPr>
                <w:position w:val="-12"/>
              </w:rPr>
              <w:object w:dxaOrig="3120" w:dyaOrig="360" w14:anchorId="06CF2B74">
                <v:shape id="_x0000_i1057" type="#_x0000_t75" style="width:156pt;height:18.75pt" o:ole="">
                  <v:imagedata r:id="rId72" o:title=""/>
                </v:shape>
                <o:OLEObject Type="Embed" ProgID="Equation.DSMT4" ShapeID="_x0000_i1057" DrawAspect="Content" ObjectID="_1782802037" r:id="rId73"/>
              </w:object>
            </w:r>
          </w:p>
        </w:tc>
        <w:tc>
          <w:tcPr>
            <w:tcW w:w="702" w:type="dxa"/>
          </w:tcPr>
          <w:p w14:paraId="70F9AB72" w14:textId="77777777" w:rsidR="00A40FC0" w:rsidRPr="00BF4A53" w:rsidRDefault="00A40FC0" w:rsidP="00BF4A5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(1.6)</w:t>
            </w:r>
          </w:p>
        </w:tc>
      </w:tr>
    </w:tbl>
    <w:p w14:paraId="6E0D777E" w14:textId="77777777" w:rsidR="00456283" w:rsidRDefault="00456283" w:rsidP="00BF4A53">
      <w:pPr>
        <w:autoSpaceDE w:val="0"/>
        <w:autoSpaceDN w:val="0"/>
        <w:adjustRightInd w:val="0"/>
        <w:spacing w:after="0" w:line="240" w:lineRule="auto"/>
        <w:jc w:val="both"/>
        <w:rPr>
          <w:rFonts w:ascii="Times New Roman" w:hAnsi="Times New Roman" w:cs="Times New Roman"/>
          <w:sz w:val="28"/>
          <w:szCs w:val="28"/>
          <w:lang w:val="kk-KZ"/>
        </w:rPr>
      </w:pPr>
    </w:p>
    <w:p w14:paraId="15AE12B7" w14:textId="77777777" w:rsidR="00456283" w:rsidRDefault="00A40FC0" w:rsidP="00BF4A53">
      <w:pPr>
        <w:autoSpaceDE w:val="0"/>
        <w:autoSpaceDN w:val="0"/>
        <w:adjustRightInd w:val="0"/>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w:t>
      </w:r>
      <w:r w:rsidR="00944446" w:rsidRPr="00BF4A53">
        <w:rPr>
          <w:rFonts w:ascii="Times New Roman" w:hAnsi="Times New Roman" w:cs="Times New Roman"/>
          <w:sz w:val="28"/>
          <w:szCs w:val="28"/>
          <w:lang w:val="kk-KZ"/>
        </w:rPr>
        <w:t>ұнда</w:t>
      </w:r>
      <w:r w:rsidR="0056322D" w:rsidRPr="00BF4A53">
        <w:rPr>
          <w:rFonts w:ascii="Times New Roman" w:hAnsi="Times New Roman" w:cs="Times New Roman"/>
          <w:sz w:val="28"/>
          <w:szCs w:val="28"/>
        </w:rPr>
        <w:t xml:space="preserve"> </w:t>
      </w:r>
      <w:r w:rsidR="00D713E9" w:rsidRPr="00BF4A53">
        <w:rPr>
          <w:position w:val="-12"/>
        </w:rPr>
        <w:object w:dxaOrig="520" w:dyaOrig="360" w14:anchorId="54C2B48A">
          <v:shape id="_x0000_i1058" type="#_x0000_t75" style="width:26.25pt;height:18.75pt" o:ole="">
            <v:imagedata r:id="rId74" o:title=""/>
          </v:shape>
          <o:OLEObject Type="Embed" ProgID="Equation.DSMT4" ShapeID="_x0000_i1058" DrawAspect="Content" ObjectID="_1782802038" r:id="rId75"/>
        </w:object>
      </w:r>
      <w:r w:rsidR="00D366DE" w:rsidRPr="00BF4A53">
        <w:rPr>
          <w:rFonts w:ascii="Times New Roman" w:hAnsi="Times New Roman" w:cs="Times New Roman"/>
          <w:sz w:val="28"/>
          <w:szCs w:val="28"/>
        </w:rPr>
        <w:t>,</w:t>
      </w:r>
      <w:r w:rsidR="00D713E9" w:rsidRPr="00BF4A53">
        <w:t xml:space="preserve"> </w:t>
      </w:r>
      <w:r w:rsidR="00D713E9" w:rsidRPr="00BF4A53">
        <w:rPr>
          <w:position w:val="-12"/>
        </w:rPr>
        <w:object w:dxaOrig="520" w:dyaOrig="360" w14:anchorId="4C950333">
          <v:shape id="_x0000_i1059" type="#_x0000_t75" style="width:26.25pt;height:18.75pt" o:ole="">
            <v:imagedata r:id="rId76" o:title=""/>
          </v:shape>
          <o:OLEObject Type="Embed" ProgID="Equation.DSMT4" ShapeID="_x0000_i1059" DrawAspect="Content" ObjectID="_1782802039" r:id="rId77"/>
        </w:object>
      </w:r>
      <w:r w:rsidR="00D713E9" w:rsidRPr="00BF4A53">
        <w:t xml:space="preserve"> </w:t>
      </w:r>
      <w:r w:rsidR="0056322D" w:rsidRPr="00BF4A53">
        <w:rPr>
          <w:rFonts w:ascii="Times New Roman" w:hAnsi="Times New Roman" w:cs="Times New Roman"/>
          <w:sz w:val="28"/>
          <w:szCs w:val="28"/>
          <w:lang w:val="kk-KZ"/>
        </w:rPr>
        <w:t xml:space="preserve">– кейбір операторлар; </w:t>
      </w:r>
    </w:p>
    <w:p w14:paraId="5CDC38FA" w14:textId="5210A636" w:rsidR="0056322D" w:rsidRPr="00BF4A53" w:rsidRDefault="00D713E9" w:rsidP="00456283">
      <w:pPr>
        <w:autoSpaceDE w:val="0"/>
        <w:autoSpaceDN w:val="0"/>
        <w:adjustRightInd w:val="0"/>
        <w:spacing w:after="0" w:line="240" w:lineRule="auto"/>
        <w:ind w:firstLine="826"/>
        <w:jc w:val="both"/>
        <w:rPr>
          <w:rFonts w:ascii="Times New Roman" w:hAnsi="Times New Roman" w:cs="Times New Roman"/>
          <w:sz w:val="28"/>
          <w:szCs w:val="28"/>
          <w:lang w:val="kk-KZ"/>
        </w:rPr>
      </w:pPr>
      <w:r w:rsidRPr="00BF4A53">
        <w:rPr>
          <w:position w:val="-6"/>
        </w:rPr>
        <w:object w:dxaOrig="220" w:dyaOrig="300" w14:anchorId="0BA8990B">
          <v:shape id="_x0000_i1060" type="#_x0000_t75" style="width:11.25pt;height:15pt" o:ole="">
            <v:imagedata r:id="rId78" o:title=""/>
          </v:shape>
          <o:OLEObject Type="Embed" ProgID="Equation.DSMT4" ShapeID="_x0000_i1060" DrawAspect="Content" ObjectID="_1782802040" r:id="rId79"/>
        </w:object>
      </w:r>
      <w:r w:rsidRPr="00BF4A53">
        <w:t xml:space="preserve"> </w:t>
      </w:r>
      <w:r w:rsidR="0056322D" w:rsidRPr="00BF4A53">
        <w:rPr>
          <w:rFonts w:ascii="Times New Roman" w:hAnsi="Times New Roman" w:cs="Times New Roman"/>
          <w:sz w:val="28"/>
          <w:szCs w:val="28"/>
        </w:rPr>
        <w:t>-</w:t>
      </w:r>
      <w:r w:rsidR="0056322D" w:rsidRPr="00BF4A53">
        <w:rPr>
          <w:rFonts w:ascii="Times New Roman" w:hAnsi="Times New Roman" w:cs="Times New Roman"/>
          <w:sz w:val="28"/>
          <w:szCs w:val="28"/>
          <w:lang w:val="kk-KZ"/>
        </w:rPr>
        <w:t xml:space="preserve"> регулятор параметрлерінің </w:t>
      </w:r>
      <w:r w:rsidR="0056322D" w:rsidRPr="00BF4A53">
        <w:rPr>
          <w:rFonts w:ascii="Times New Roman" w:hAnsi="Times New Roman" w:cs="Times New Roman"/>
          <w:sz w:val="28"/>
          <w:szCs w:val="28"/>
        </w:rPr>
        <w:t>вектор</w:t>
      </w:r>
      <w:r w:rsidR="0056322D" w:rsidRPr="00BF4A53">
        <w:rPr>
          <w:rFonts w:ascii="Times New Roman" w:hAnsi="Times New Roman" w:cs="Times New Roman"/>
          <w:sz w:val="28"/>
          <w:szCs w:val="28"/>
          <w:lang w:val="kk-KZ"/>
        </w:rPr>
        <w:t>ы.</w:t>
      </w:r>
    </w:p>
    <w:p w14:paraId="0782A49E" w14:textId="5017776F" w:rsidR="00A60D3C" w:rsidRPr="00BF4A53" w:rsidRDefault="00A60D3C" w:rsidP="00BF4A53">
      <w:pPr>
        <w:autoSpaceDE w:val="0"/>
        <w:autoSpaceDN w:val="0"/>
        <w:adjustRightInd w:val="0"/>
        <w:spacing w:after="0" w:line="240" w:lineRule="auto"/>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Адаптивті регуляторды синтездеу процесін келесі кезеңдерге бөлуге болады.</w:t>
      </w:r>
    </w:p>
    <w:p w14:paraId="39F1F40D" w14:textId="77777777" w:rsidR="00A60D3C" w:rsidRPr="00BF4A53" w:rsidRDefault="00A60D3C" w:rsidP="00BF4A5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1-ші кезең. «Идеал» басқару заңын таңдау. Көрсетілген басқару мақсатына жетудің негізгі мүмкіндігін қамтамасыз ететін басқару заңы табылады.</w:t>
      </w:r>
      <w:r w:rsidR="00D713E9" w:rsidRPr="00BF4A53">
        <w:rPr>
          <w:position w:val="-10"/>
        </w:rPr>
        <w:object w:dxaOrig="220" w:dyaOrig="340" w14:anchorId="5E03E27B">
          <v:shape id="_x0000_i1061" type="#_x0000_t75" style="width:11.25pt;height:17.25pt" o:ole="">
            <v:imagedata r:id="rId48" o:title=""/>
          </v:shape>
          <o:OLEObject Type="Embed" ProgID="Equation.DSMT4" ShapeID="_x0000_i1061" DrawAspect="Content" ObjectID="_1782802041" r:id="rId80"/>
        </w:object>
      </w:r>
      <w:r w:rsidRPr="00BF4A53">
        <w:rPr>
          <w:rFonts w:ascii="Times New Roman" w:eastAsia="SFRM1200" w:hAnsi="Times New Roman" w:cs="Times New Roman"/>
          <w:sz w:val="28"/>
          <w:szCs w:val="28"/>
          <w:lang w:val="kk-KZ"/>
        </w:rPr>
        <w:t xml:space="preserve">  параметрлер векторы белгілі деп болжанады. Алынған басқару заңы тікелей жүзеге асырыла алмайды, өйткені ол, әдетте, объектінің белгісіз параметрлерінен тәуелді. Бұл мағынада оны басқарудың идеалды заңы деп атауға болады.</w:t>
      </w:r>
    </w:p>
    <w:p w14:paraId="122C6879" w14:textId="77777777" w:rsidR="00A60D3C" w:rsidRPr="00BF4A53" w:rsidRDefault="00A60D3C" w:rsidP="0045628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 xml:space="preserve">2-ші кезең. Реттелетін параметрлерді және адаптация мақсатын таңдау. Табылған идеал басқару заңы тәуелді болатын белгісіз параметрлер реттелетін параметрлермен алмастырылады. Нәтижесінде басқару алгоритмі алынады, оған енді белгісіз параметрлер кірмейді, сондықтан оны регулятормен іске асыруға болады.    </w:t>
      </w:r>
    </w:p>
    <w:p w14:paraId="4CB0A3F3" w14:textId="77777777" w:rsidR="00A60D3C" w:rsidRPr="00BF4A53" w:rsidRDefault="00A60D3C" w:rsidP="0045628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 xml:space="preserve">Тікелей тәсіл кезінде реттелетін параметрлер тікелей басқару заңының коэффициенттері (яғни төменгі деңгейдің регуляторы) болып табылады. Реттелетін параметрлердің саны мүмкіндігінше ең аз таңдалады.  </w:t>
      </w:r>
    </w:p>
    <w:p w14:paraId="2F8E91BF" w14:textId="77777777" w:rsidR="00A60D3C" w:rsidRPr="00BF4A53" w:rsidRDefault="00A60D3C" w:rsidP="0045628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 xml:space="preserve">Реттелетін параметрлер таңдалғаннан кейін адаптация мақсаты қойылады. Бұл адаптация алгоритмін одан әрі әзірлеуге негіз болатын кейбір қосымша мақсатты шарт. Тікелей тәсілде адаптация мақсаты бастапқы, немесе қосымша басқару мақсатымен сәйкес келеді.  </w:t>
      </w:r>
    </w:p>
    <w:p w14:paraId="0B7A1884" w14:textId="369B7096" w:rsidR="00587C65" w:rsidRPr="00BF4A53" w:rsidRDefault="009A6843" w:rsidP="0045628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Басқару жүйесінің қажетті қасиеттері әдетте эталондық модельмен беріледі [</w:t>
      </w:r>
      <w:r w:rsidR="006E726C" w:rsidRPr="00BF4A53">
        <w:rPr>
          <w:rFonts w:ascii="Times New Roman" w:eastAsia="SFRM1200" w:hAnsi="Times New Roman" w:cs="Times New Roman"/>
          <w:sz w:val="28"/>
          <w:szCs w:val="28"/>
          <w:lang w:val="kk-KZ"/>
        </w:rPr>
        <w:t>4</w:t>
      </w:r>
      <w:r w:rsidR="003008B0" w:rsidRPr="003008B0">
        <w:rPr>
          <w:rFonts w:ascii="Times New Roman" w:eastAsia="SFRM1200" w:hAnsi="Times New Roman" w:cs="Times New Roman"/>
          <w:sz w:val="28"/>
          <w:szCs w:val="28"/>
          <w:lang w:val="kk-KZ"/>
        </w:rPr>
        <w:t>8</w:t>
      </w:r>
      <w:r w:rsidR="006E726C" w:rsidRPr="00BF4A53">
        <w:rPr>
          <w:rFonts w:ascii="Times New Roman" w:eastAsia="SFRM1200" w:hAnsi="Times New Roman" w:cs="Times New Roman"/>
          <w:sz w:val="28"/>
          <w:szCs w:val="28"/>
          <w:lang w:val="kk-KZ"/>
        </w:rPr>
        <w:t>-51</w:t>
      </w:r>
      <w:r w:rsidRPr="00BF4A53">
        <w:rPr>
          <w:rFonts w:ascii="Times New Roman" w:eastAsia="SFRM1200" w:hAnsi="Times New Roman" w:cs="Times New Roman"/>
          <w:sz w:val="28"/>
          <w:szCs w:val="28"/>
          <w:lang w:val="kk-KZ"/>
        </w:rPr>
        <w:t>]. Бұл модель жүйеге командалық (беруші) әсерге берілген реакциясы бар белгілі бір динамикалық буын түрінде айқын қосылуы мүмкін</w:t>
      </w:r>
      <w:r w:rsidR="00396651" w:rsidRPr="00BF4A53">
        <w:rPr>
          <w:rFonts w:ascii="Times New Roman" w:eastAsia="SFRM1200" w:hAnsi="Times New Roman" w:cs="Times New Roman"/>
          <w:sz w:val="28"/>
          <w:szCs w:val="28"/>
          <w:lang w:val="kk-KZ"/>
        </w:rPr>
        <w:t>,</w:t>
      </w:r>
      <w:r w:rsidRPr="00BF4A53">
        <w:rPr>
          <w:rFonts w:ascii="Times New Roman" w:eastAsia="SFRM1200" w:hAnsi="Times New Roman" w:cs="Times New Roman"/>
          <w:sz w:val="28"/>
          <w:szCs w:val="28"/>
          <w:lang w:val="kk-KZ"/>
        </w:rPr>
        <w:t xml:space="preserve"> немесе </w:t>
      </w:r>
      <w:r w:rsidR="00396651" w:rsidRPr="00BF4A53">
        <w:rPr>
          <w:rFonts w:ascii="Times New Roman" w:eastAsia="SFRM1200" w:hAnsi="Times New Roman" w:cs="Times New Roman"/>
          <w:sz w:val="28"/>
          <w:szCs w:val="28"/>
          <w:lang w:val="kk-KZ"/>
        </w:rPr>
        <w:t xml:space="preserve">адаптация </w:t>
      </w:r>
      <w:r w:rsidRPr="00BF4A53">
        <w:rPr>
          <w:rFonts w:ascii="Times New Roman" w:eastAsia="SFRM1200" w:hAnsi="Times New Roman" w:cs="Times New Roman"/>
          <w:sz w:val="28"/>
          <w:szCs w:val="28"/>
          <w:lang w:val="kk-KZ"/>
        </w:rPr>
        <w:t>алгоритмінің</w:t>
      </w:r>
      <w:r w:rsidR="00396651" w:rsidRPr="00BF4A53">
        <w:rPr>
          <w:rFonts w:ascii="Times New Roman" w:eastAsia="SFRM1200" w:hAnsi="Times New Roman" w:cs="Times New Roman"/>
          <w:sz w:val="28"/>
          <w:szCs w:val="28"/>
          <w:lang w:val="kk-KZ"/>
        </w:rPr>
        <w:t xml:space="preserve"> кейбір «тағайындамалары»</w:t>
      </w:r>
      <w:r w:rsidRPr="00BF4A53">
        <w:rPr>
          <w:rFonts w:ascii="Times New Roman" w:eastAsia="SFRM1200" w:hAnsi="Times New Roman" w:cs="Times New Roman"/>
          <w:sz w:val="28"/>
          <w:szCs w:val="28"/>
          <w:lang w:val="kk-KZ"/>
        </w:rPr>
        <w:t xml:space="preserve"> (параметрлері) түрінде </w:t>
      </w:r>
      <w:r w:rsidR="00396651" w:rsidRPr="00BF4A53">
        <w:rPr>
          <w:rFonts w:ascii="Times New Roman" w:eastAsia="SFRM1200" w:hAnsi="Times New Roman" w:cs="Times New Roman"/>
          <w:sz w:val="28"/>
          <w:szCs w:val="28"/>
          <w:lang w:val="kk-KZ"/>
        </w:rPr>
        <w:t xml:space="preserve">айқын емес </w:t>
      </w:r>
      <w:r w:rsidRPr="00BF4A53">
        <w:rPr>
          <w:rFonts w:ascii="Times New Roman" w:eastAsia="SFRM1200" w:hAnsi="Times New Roman" w:cs="Times New Roman"/>
          <w:sz w:val="28"/>
          <w:szCs w:val="28"/>
          <w:lang w:val="kk-KZ"/>
        </w:rPr>
        <w:t xml:space="preserve">болуы мүмкін. Тиісінше, бірінші типтегі жүйелер </w:t>
      </w:r>
      <w:r w:rsidR="00396651" w:rsidRPr="00BF4A53">
        <w:rPr>
          <w:rFonts w:ascii="Times New Roman" w:eastAsia="SFRM1200" w:hAnsi="Times New Roman" w:cs="Times New Roman"/>
          <w:sz w:val="28"/>
          <w:szCs w:val="28"/>
          <w:lang w:val="kk-KZ"/>
        </w:rPr>
        <w:t>айқын эталондық</w:t>
      </w:r>
      <w:r w:rsidRPr="00BF4A53">
        <w:rPr>
          <w:rFonts w:ascii="Times New Roman" w:eastAsia="SFRM1200" w:hAnsi="Times New Roman" w:cs="Times New Roman"/>
          <w:sz w:val="28"/>
          <w:szCs w:val="28"/>
          <w:lang w:val="kk-KZ"/>
        </w:rPr>
        <w:t xml:space="preserve"> моделі бар жүйелер, ал екінші типтегі жүйелер </w:t>
      </w:r>
      <w:r w:rsidR="00396651" w:rsidRPr="00BF4A53">
        <w:rPr>
          <w:rFonts w:ascii="Times New Roman" w:eastAsia="SFRM1200" w:hAnsi="Times New Roman" w:cs="Times New Roman"/>
          <w:sz w:val="28"/>
          <w:szCs w:val="28"/>
          <w:lang w:val="kk-KZ"/>
        </w:rPr>
        <w:t>айқын емес эталондық</w:t>
      </w:r>
      <w:r w:rsidRPr="00BF4A53">
        <w:rPr>
          <w:rFonts w:ascii="Times New Roman" w:eastAsia="SFRM1200" w:hAnsi="Times New Roman" w:cs="Times New Roman"/>
          <w:sz w:val="28"/>
          <w:szCs w:val="28"/>
          <w:lang w:val="kk-KZ"/>
        </w:rPr>
        <w:t xml:space="preserve"> моделі </w:t>
      </w:r>
      <w:r w:rsidR="00396651" w:rsidRPr="00BF4A53">
        <w:rPr>
          <w:rFonts w:ascii="Times New Roman" w:eastAsia="SFRM1200" w:hAnsi="Times New Roman" w:cs="Times New Roman"/>
          <w:sz w:val="28"/>
          <w:szCs w:val="28"/>
          <w:lang w:val="kk-KZ"/>
        </w:rPr>
        <w:t xml:space="preserve">бар жүйелер </w:t>
      </w:r>
      <w:r w:rsidRPr="00BF4A53">
        <w:rPr>
          <w:rFonts w:ascii="Times New Roman" w:eastAsia="SFRM1200" w:hAnsi="Times New Roman" w:cs="Times New Roman"/>
          <w:sz w:val="28"/>
          <w:szCs w:val="28"/>
          <w:lang w:val="kk-KZ"/>
        </w:rPr>
        <w:t>деп аталады.</w:t>
      </w:r>
    </w:p>
    <w:p w14:paraId="660B4868" w14:textId="77777777" w:rsidR="00782C4F" w:rsidRPr="00BF4A53" w:rsidRDefault="00782C4F" w:rsidP="0045628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Айқын эталондық моделі бар жүйелерді, өз кезегінде, мақсатқа жету тәсіліне қарай параметрлік және сигналдық адаптациясы бар жүйелерге бөлуге болады.</w:t>
      </w:r>
    </w:p>
    <w:p w14:paraId="59E5B06C" w14:textId="77777777" w:rsidR="000D655B" w:rsidRPr="00BF4A53" w:rsidRDefault="000D655B" w:rsidP="00BF4A5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Сәйкестендіру (жанама) тәсілінде объектінің белгісіз параметрлері және сыртқы әсерлердің сипаттамаларының регуляторын синтездеу үшін қажетті мәндерді бағалау жүзеге асырылады. Әрі қарай, біріктірілген синтез процедурасы орындалады-параметрлерді бағалау басқару заңына кіретін коэффициенттерді есептеу үшін қолданылады.</w:t>
      </w:r>
    </w:p>
    <w:p w14:paraId="5BADF5A0" w14:textId="77777777" w:rsidR="000D655B" w:rsidRPr="00BF4A53" w:rsidRDefault="000D655B" w:rsidP="00BF4A5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Реттелетін параметрлері таңдалса, адаптация мақсаты қойылады. Бұл адаптация алгоритмін одан әрі дамытуға негіз болатын кейбір көмекші мақсатты шарт. Тікелей тәсілде адаптация мақсаты басқарудың бастапқы немесе көмекші мақсатымен сәйкес келеді. Сәйкестендіру тәсілінде адаптация мақсаты әдетте белгісіз параметрлердің «нақты» мәндеріне сәйкестігін немесе жақындығын қамтамасыз ету болып табылады.</w:t>
      </w:r>
    </w:p>
    <w:p w14:paraId="3BB4E586" w14:textId="77777777" w:rsidR="000D655B" w:rsidRPr="00BF4A53" w:rsidRDefault="000D655B" w:rsidP="00BF4A5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 xml:space="preserve">Бұл тәсілде  адаптацияның көмекші мақсаты, мысалы, басқару объектісі мен объектінің реттелетін моделінің сыртқы әсерге реакцияларының сәйкес келуі ретінде көрсетілуі мүмкін. </w:t>
      </w:r>
      <w:r w:rsidR="00351D0A" w:rsidRPr="00BF4A53">
        <w:rPr>
          <w:rFonts w:ascii="Times New Roman" w:eastAsia="SFRM1200" w:hAnsi="Times New Roman" w:cs="Times New Roman"/>
          <w:sz w:val="28"/>
          <w:szCs w:val="28"/>
          <w:lang w:val="kk-KZ"/>
        </w:rPr>
        <w:t>Реттелетін модель басқару объектісінің теңдеулеріне ұқсас теңдеулермен сипатталады, онда белгісіз параметрлер олардың (реттелетін) бағалауларымен ауыстырылады.</w:t>
      </w:r>
    </w:p>
    <w:p w14:paraId="25D61CD3" w14:textId="77777777" w:rsidR="00FB7E59" w:rsidRPr="00BF4A53" w:rsidRDefault="00FB7E59" w:rsidP="00BF4A5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Сигналдық реттеуі бар жүйелерде адаптация әсері регулятордың параметрлерін өзгертпестен оның коэффициенттерін арттыру немесе сырғымалы режімдерді қамтамасыз ету арқылы қол жеткізіледі. Мұндай жүйелерді жүзеге асыру оңайырақ, бірақ олар қажетті әрекетті объект параметрлерінің мәндерінің салыстырмалы түрде санаулы диапазонында ғана қамтамасыз етеді.</w:t>
      </w:r>
    </w:p>
    <w:p w14:paraId="221C87A5" w14:textId="77777777" w:rsidR="00FB7E59" w:rsidRPr="00BF4A53" w:rsidRDefault="00FB7E59" w:rsidP="00BF4A53">
      <w:pPr>
        <w:autoSpaceDE w:val="0"/>
        <w:autoSpaceDN w:val="0"/>
        <w:adjustRightInd w:val="0"/>
        <w:spacing w:after="0" w:line="240" w:lineRule="auto"/>
        <w:ind w:firstLine="708"/>
        <w:jc w:val="both"/>
        <w:rPr>
          <w:rFonts w:ascii="Times New Roman" w:eastAsia="SFRM1200" w:hAnsi="Times New Roman" w:cs="Times New Roman"/>
          <w:sz w:val="28"/>
          <w:szCs w:val="28"/>
          <w:lang w:val="kk-KZ"/>
        </w:rPr>
      </w:pPr>
      <w:r w:rsidRPr="00BF4A53">
        <w:rPr>
          <w:rFonts w:ascii="Times New Roman" w:eastAsia="SFRM1200" w:hAnsi="Times New Roman" w:cs="Times New Roman"/>
          <w:sz w:val="28"/>
          <w:szCs w:val="28"/>
          <w:lang w:val="kk-KZ"/>
        </w:rPr>
        <w:t xml:space="preserve">Параметрлік адаптациясы бар жүйелерде мақсатқа регулятордың параметрлерін өзгерту арқылы жетеді. Бұл жүйелер әмбебап болып келеді, дегенмен олардың құрылымы күрделірек болады. </w:t>
      </w:r>
      <w:r w:rsidR="002A1BEF" w:rsidRPr="00BF4A53">
        <w:rPr>
          <w:rFonts w:ascii="Times New Roman" w:eastAsia="SFRM1200" w:hAnsi="Times New Roman" w:cs="Times New Roman"/>
          <w:sz w:val="28"/>
          <w:szCs w:val="28"/>
          <w:lang w:val="kk-KZ"/>
        </w:rPr>
        <w:t xml:space="preserve">Адаптация алгоритмдері жүйе мен эталондық модельдің шығыстарының арасындағы сәйкессіздік сигналын қолданады. Мұндай жүйелердің күрделілігі реттелетін параметрлер санымен анықталады. </w:t>
      </w:r>
      <w:r w:rsidRPr="00BF4A53">
        <w:rPr>
          <w:rFonts w:ascii="Times New Roman" w:eastAsia="SFRM1200" w:hAnsi="Times New Roman" w:cs="Times New Roman"/>
          <w:sz w:val="28"/>
          <w:szCs w:val="28"/>
          <w:lang w:val="kk-KZ"/>
        </w:rPr>
        <w:t xml:space="preserve"> </w:t>
      </w:r>
    </w:p>
    <w:p w14:paraId="3B8C993D" w14:textId="77777777" w:rsidR="005322C7" w:rsidRPr="00BF4A53" w:rsidRDefault="00247D35"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3-ші кезең. </w:t>
      </w:r>
      <w:r w:rsidR="005322C7" w:rsidRPr="00BF4A53">
        <w:rPr>
          <w:rFonts w:ascii="Times New Roman" w:hAnsi="Times New Roman" w:cs="Times New Roman"/>
          <w:sz w:val="28"/>
          <w:szCs w:val="28"/>
          <w:lang w:val="kk-KZ"/>
        </w:rPr>
        <w:t>Адаптация алгоритмін таңдау. Белгісіздік жағдайында басқару мақсатын бірден орындауға қол жеткізу мүмкін емес болғандықтан, адаптация алгоритмі мақсаттың орындалуына жақындап, реттелетін параметрлерді біртіндеп өзгертеді.</w:t>
      </w:r>
    </w:p>
    <w:p w14:paraId="1BDF79E7" w14:textId="77777777" w:rsidR="005322C7" w:rsidRPr="00BF4A53" w:rsidRDefault="005322C7"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4-ші кезең. Адаптивті жүйенің жұмыс қабілеттілігін зерттеу. Адаптивті регуляторды синтездеудің соңғы кезеңі қоздырулардың сипатын, сыртқы әсерлерді, объектінің күй айнымалыларына шектеулерді және синтез кезінде ескерілмеген басқа факторларды ескере отырып, жүйенің жұмысқа қабілеттілігін зерттеу болып табылады. Бұл кезеңде адаптация алгоритмінің параметрлері нақтыланады, және оны</w:t>
      </w:r>
      <w:r w:rsidR="007108AF" w:rsidRPr="00BF4A53">
        <w:rPr>
          <w:rFonts w:ascii="Times New Roman" w:hAnsi="Times New Roman" w:cs="Times New Roman"/>
          <w:sz w:val="28"/>
          <w:szCs w:val="28"/>
          <w:lang w:val="kk-KZ"/>
        </w:rPr>
        <w:t>ң</w:t>
      </w:r>
      <w:r w:rsidRPr="00BF4A53">
        <w:rPr>
          <w:rFonts w:ascii="Times New Roman" w:hAnsi="Times New Roman" w:cs="Times New Roman"/>
          <w:sz w:val="28"/>
          <w:szCs w:val="28"/>
          <w:lang w:val="kk-KZ"/>
        </w:rPr>
        <w:t xml:space="preserve"> </w:t>
      </w:r>
      <w:r w:rsidR="007108AF" w:rsidRPr="00BF4A53">
        <w:rPr>
          <w:rFonts w:ascii="Times New Roman" w:hAnsi="Times New Roman" w:cs="Times New Roman"/>
          <w:sz w:val="28"/>
          <w:szCs w:val="28"/>
          <w:lang w:val="kk-KZ"/>
        </w:rPr>
        <w:t>түрленуі</w:t>
      </w:r>
      <w:r w:rsidRPr="00BF4A53">
        <w:rPr>
          <w:rFonts w:ascii="Times New Roman" w:hAnsi="Times New Roman" w:cs="Times New Roman"/>
          <w:sz w:val="28"/>
          <w:szCs w:val="28"/>
          <w:lang w:val="kk-KZ"/>
        </w:rPr>
        <w:t xml:space="preserve"> мүмкін.</w:t>
      </w:r>
    </w:p>
    <w:p w14:paraId="09867D17" w14:textId="77777777" w:rsidR="00A40FC0" w:rsidRPr="00BF4A53" w:rsidRDefault="00A40FC0" w:rsidP="00BF4A53">
      <w:pPr>
        <w:autoSpaceDE w:val="0"/>
        <w:autoSpaceDN w:val="0"/>
        <w:adjustRightInd w:val="0"/>
        <w:spacing w:after="0" w:line="240" w:lineRule="auto"/>
        <w:ind w:firstLine="709"/>
        <w:rPr>
          <w:rFonts w:ascii="Times New Roman" w:hAnsi="Times New Roman" w:cs="Times New Roman"/>
          <w:b/>
          <w:iCs/>
          <w:sz w:val="28"/>
          <w:szCs w:val="28"/>
          <w:lang w:val="kk-KZ"/>
        </w:rPr>
      </w:pPr>
    </w:p>
    <w:p w14:paraId="07797E5A" w14:textId="209F19FC" w:rsidR="0017582D" w:rsidRPr="00BF4A53" w:rsidRDefault="0017582D" w:rsidP="00BF4A53">
      <w:pPr>
        <w:autoSpaceDE w:val="0"/>
        <w:autoSpaceDN w:val="0"/>
        <w:adjustRightInd w:val="0"/>
        <w:spacing w:after="0" w:line="240" w:lineRule="auto"/>
        <w:ind w:firstLine="709"/>
        <w:rPr>
          <w:rFonts w:ascii="Times New Roman" w:hAnsi="Times New Roman" w:cs="Times New Roman"/>
          <w:b/>
          <w:iCs/>
          <w:sz w:val="28"/>
          <w:szCs w:val="28"/>
          <w:lang w:val="kk-KZ"/>
        </w:rPr>
      </w:pPr>
      <w:r w:rsidRPr="00BF4A53">
        <w:rPr>
          <w:rFonts w:ascii="Times New Roman" w:hAnsi="Times New Roman" w:cs="Times New Roman"/>
          <w:b/>
          <w:iCs/>
          <w:sz w:val="28"/>
          <w:szCs w:val="28"/>
          <w:lang w:val="kk-KZ"/>
        </w:rPr>
        <w:t>1.</w:t>
      </w:r>
      <w:r w:rsidR="002924D2" w:rsidRPr="00BF4A53">
        <w:rPr>
          <w:rFonts w:ascii="Times New Roman" w:hAnsi="Times New Roman" w:cs="Times New Roman"/>
          <w:b/>
          <w:iCs/>
          <w:sz w:val="28"/>
          <w:szCs w:val="28"/>
          <w:lang w:val="kk-KZ"/>
        </w:rPr>
        <w:t>4</w:t>
      </w:r>
      <w:r w:rsidRPr="00BF4A53">
        <w:rPr>
          <w:rFonts w:ascii="Times New Roman" w:hAnsi="Times New Roman" w:cs="Times New Roman"/>
          <w:b/>
          <w:iCs/>
          <w:sz w:val="28"/>
          <w:szCs w:val="28"/>
          <w:lang w:val="kk-KZ"/>
        </w:rPr>
        <w:t xml:space="preserve"> Адаптивті басқару жүйелерін синтездеу </w:t>
      </w:r>
      <w:r w:rsidR="00C94D3D" w:rsidRPr="00BF4A53">
        <w:rPr>
          <w:rFonts w:ascii="Times New Roman" w:hAnsi="Times New Roman" w:cs="Times New Roman"/>
          <w:b/>
          <w:iCs/>
          <w:sz w:val="28"/>
          <w:szCs w:val="28"/>
          <w:lang w:val="kk-KZ"/>
        </w:rPr>
        <w:t>тәсілдері</w:t>
      </w:r>
      <w:r w:rsidRPr="00BF4A53">
        <w:rPr>
          <w:rFonts w:ascii="Times New Roman" w:hAnsi="Times New Roman" w:cs="Times New Roman"/>
          <w:b/>
          <w:iCs/>
          <w:sz w:val="28"/>
          <w:szCs w:val="28"/>
          <w:lang w:val="kk-KZ"/>
        </w:rPr>
        <w:t xml:space="preserve"> </w:t>
      </w:r>
    </w:p>
    <w:p w14:paraId="6820F32A" w14:textId="5E8E23F3" w:rsidR="0017582D" w:rsidRPr="00BF4A53" w:rsidRDefault="0017582D"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жүйелерді синтездеу </w:t>
      </w:r>
      <w:r w:rsidR="00C94D3D" w:rsidRPr="00BF4A53">
        <w:rPr>
          <w:rFonts w:ascii="Times New Roman" w:hAnsi="Times New Roman" w:cs="Times New Roman"/>
          <w:sz w:val="28"/>
          <w:szCs w:val="28"/>
          <w:lang w:val="kk-KZ"/>
        </w:rPr>
        <w:t>тәсілдерін</w:t>
      </w:r>
      <w:r w:rsidRPr="00BF4A53">
        <w:rPr>
          <w:rFonts w:ascii="Times New Roman" w:hAnsi="Times New Roman" w:cs="Times New Roman"/>
          <w:sz w:val="28"/>
          <w:szCs w:val="28"/>
          <w:lang w:val="kk-KZ"/>
        </w:rPr>
        <w:t xml:space="preserve"> </w:t>
      </w:r>
      <w:r w:rsidR="00853FB9" w:rsidRPr="00BF4A53">
        <w:rPr>
          <w:rFonts w:ascii="Times New Roman" w:hAnsi="Times New Roman" w:cs="Times New Roman"/>
          <w:sz w:val="28"/>
          <w:szCs w:val="28"/>
          <w:lang w:val="kk-KZ"/>
        </w:rPr>
        <w:t>[</w:t>
      </w:r>
      <w:r w:rsidR="006E726C" w:rsidRPr="00BF4A53">
        <w:rPr>
          <w:rFonts w:ascii="Times New Roman" w:hAnsi="Times New Roman" w:cs="Times New Roman"/>
          <w:sz w:val="28"/>
          <w:szCs w:val="28"/>
          <w:lang w:val="kk-KZ"/>
        </w:rPr>
        <w:t>47</w:t>
      </w:r>
      <w:r w:rsidR="00524F4C" w:rsidRPr="00BF4A53">
        <w:rPr>
          <w:rFonts w:ascii="Times New Roman" w:hAnsi="Times New Roman" w:cs="Times New Roman"/>
          <w:sz w:val="28"/>
          <w:szCs w:val="28"/>
          <w:lang w:val="kk-KZ"/>
        </w:rPr>
        <w:t xml:space="preserve">, </w:t>
      </w:r>
      <w:r w:rsidR="00EC3263">
        <w:rPr>
          <w:rFonts w:ascii="Times New Roman" w:hAnsi="Times New Roman" w:cs="Times New Roman"/>
          <w:sz w:val="28"/>
          <w:szCs w:val="28"/>
          <w:lang w:val="kk-KZ"/>
        </w:rPr>
        <w:t>с</w:t>
      </w:r>
      <w:r w:rsidR="00524F4C" w:rsidRPr="00BF4A53">
        <w:rPr>
          <w:rFonts w:ascii="Times New Roman" w:hAnsi="Times New Roman" w:cs="Times New Roman"/>
          <w:sz w:val="28"/>
          <w:szCs w:val="28"/>
          <w:lang w:val="kk-KZ"/>
        </w:rPr>
        <w:t>. 383; 5</w:t>
      </w:r>
      <w:r w:rsidR="006E726C" w:rsidRPr="00BF4A53">
        <w:rPr>
          <w:rFonts w:ascii="Times New Roman" w:hAnsi="Times New Roman" w:cs="Times New Roman"/>
          <w:sz w:val="28"/>
          <w:szCs w:val="28"/>
          <w:lang w:val="kk-KZ"/>
        </w:rPr>
        <w:t>2</w:t>
      </w:r>
      <w:r w:rsidR="00853FB9"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эвристикалық және теориялық деп бөлуге болады. Эвристикалық </w:t>
      </w:r>
      <w:r w:rsidR="00C94D3D" w:rsidRPr="00BF4A53">
        <w:rPr>
          <w:rFonts w:ascii="Times New Roman" w:hAnsi="Times New Roman" w:cs="Times New Roman"/>
          <w:sz w:val="28"/>
          <w:szCs w:val="28"/>
          <w:lang w:val="kk-KZ"/>
        </w:rPr>
        <w:t>тәсілдерде</w:t>
      </w:r>
      <w:r w:rsidRPr="00BF4A53">
        <w:rPr>
          <w:rFonts w:ascii="Times New Roman" w:hAnsi="Times New Roman" w:cs="Times New Roman"/>
          <w:sz w:val="28"/>
          <w:szCs w:val="28"/>
          <w:lang w:val="kk-KZ"/>
        </w:rPr>
        <w:t xml:space="preserve"> </w:t>
      </w:r>
      <w:r w:rsidR="00C94D3D" w:rsidRPr="00BF4A53">
        <w:rPr>
          <w:rFonts w:ascii="Times New Roman" w:hAnsi="Times New Roman" w:cs="Times New Roman"/>
          <w:sz w:val="28"/>
          <w:szCs w:val="28"/>
          <w:lang w:val="kk-KZ"/>
        </w:rPr>
        <w:t>адаптивті</w:t>
      </w:r>
      <w:r w:rsidRPr="00BF4A53">
        <w:rPr>
          <w:rFonts w:ascii="Times New Roman" w:hAnsi="Times New Roman" w:cs="Times New Roman"/>
          <w:sz w:val="28"/>
          <w:szCs w:val="28"/>
          <w:lang w:val="kk-KZ"/>
        </w:rPr>
        <w:t xml:space="preserve"> жүйесінің </w:t>
      </w:r>
      <w:r w:rsidR="00C94D3D" w:rsidRPr="00BF4A53">
        <w:rPr>
          <w:rFonts w:ascii="Times New Roman" w:hAnsi="Times New Roman" w:cs="Times New Roman"/>
          <w:sz w:val="28"/>
          <w:szCs w:val="28"/>
          <w:lang w:val="kk-KZ"/>
        </w:rPr>
        <w:t>орнықт</w:t>
      </w:r>
      <w:r w:rsidR="001E4EF0" w:rsidRPr="00BF4A53">
        <w:rPr>
          <w:rFonts w:ascii="Times New Roman" w:hAnsi="Times New Roman" w:cs="Times New Roman"/>
          <w:sz w:val="28"/>
          <w:szCs w:val="28"/>
          <w:lang w:val="kk-KZ"/>
        </w:rPr>
        <w:t xml:space="preserve">ылығының қатаң негіздемесі және </w:t>
      </w:r>
      <w:r w:rsidR="00C94D3D" w:rsidRPr="00BF4A53">
        <w:rPr>
          <w:rFonts w:ascii="Times New Roman" w:hAnsi="Times New Roman" w:cs="Times New Roman"/>
          <w:sz w:val="28"/>
          <w:szCs w:val="28"/>
          <w:lang w:val="kk-KZ"/>
        </w:rPr>
        <w:t>қарастырылатын</w:t>
      </w:r>
      <w:r w:rsidRPr="00BF4A53">
        <w:rPr>
          <w:rFonts w:ascii="Times New Roman" w:hAnsi="Times New Roman" w:cs="Times New Roman"/>
          <w:sz w:val="28"/>
          <w:szCs w:val="28"/>
          <w:lang w:val="kk-KZ"/>
        </w:rPr>
        <w:t xml:space="preserve"> әдістердің </w:t>
      </w:r>
      <w:r w:rsidR="00C94D3D" w:rsidRPr="00BF4A53">
        <w:rPr>
          <w:rFonts w:ascii="Times New Roman" w:hAnsi="Times New Roman" w:cs="Times New Roman"/>
          <w:sz w:val="28"/>
          <w:szCs w:val="28"/>
          <w:lang w:val="kk-KZ"/>
        </w:rPr>
        <w:t>жарамдылық</w:t>
      </w:r>
      <w:r w:rsidRPr="00BF4A53">
        <w:rPr>
          <w:rFonts w:ascii="Times New Roman" w:hAnsi="Times New Roman" w:cs="Times New Roman"/>
          <w:sz w:val="28"/>
          <w:szCs w:val="28"/>
          <w:lang w:val="kk-KZ"/>
        </w:rPr>
        <w:t xml:space="preserve"> шарттары жоқ. Бұл тәсіл адаптивті жүйелердің дамуының алғашқы кезеңіне тән болды.</w:t>
      </w:r>
    </w:p>
    <w:p w14:paraId="531D8127" w14:textId="77777777" w:rsidR="00E81B98" w:rsidRPr="00BF4A53" w:rsidRDefault="00E81B98"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Теориялық (қатаң негізделген) тәсілдерді екі класқа бөлуге болады: дәл және жуық</w:t>
      </w:r>
      <w:r w:rsidR="00877541" w:rsidRPr="00BF4A53">
        <w:rPr>
          <w:rFonts w:ascii="Times New Roman" w:hAnsi="Times New Roman" w:cs="Times New Roman"/>
          <w:sz w:val="28"/>
          <w:szCs w:val="28"/>
          <w:lang w:val="kk-KZ"/>
        </w:rPr>
        <w:t>талған</w:t>
      </w:r>
      <w:r w:rsidRPr="00BF4A53">
        <w:rPr>
          <w:rFonts w:ascii="Times New Roman" w:hAnsi="Times New Roman" w:cs="Times New Roman"/>
          <w:sz w:val="28"/>
          <w:szCs w:val="28"/>
          <w:lang w:val="kk-KZ"/>
        </w:rPr>
        <w:t>. Адаптивті жүйенің екі деңгейлі схемасына сәйкес есеп екі кезеңге бөлінеді: негізгі контур және адаптация контурының синтезі.</w:t>
      </w:r>
    </w:p>
    <w:p w14:paraId="2DF0886A" w14:textId="77777777" w:rsidR="00E81B98" w:rsidRPr="00BF4A53" w:rsidRDefault="00E81B98"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Негізгі контурды синтездеудің дәл тәсілдерінің ішінде кел</w:t>
      </w:r>
      <w:r w:rsidR="00F23429" w:rsidRPr="00BF4A53">
        <w:rPr>
          <w:rFonts w:ascii="Times New Roman" w:eastAsia="TimesNewRomanPSMT" w:hAnsi="Times New Roman" w:cs="Times New Roman"/>
          <w:sz w:val="28"/>
          <w:szCs w:val="28"/>
          <w:lang w:val="kk-KZ"/>
        </w:rPr>
        <w:t>есі тәсі</w:t>
      </w:r>
      <w:r w:rsidRPr="00BF4A53">
        <w:rPr>
          <w:rFonts w:ascii="Times New Roman" w:eastAsia="TimesNewRomanPSMT" w:hAnsi="Times New Roman" w:cs="Times New Roman"/>
          <w:sz w:val="28"/>
          <w:szCs w:val="28"/>
          <w:lang w:val="kk-KZ"/>
        </w:rPr>
        <w:t>лдер кеңінен таралған:</w:t>
      </w:r>
    </w:p>
    <w:p w14:paraId="7FAE1CC7" w14:textId="77777777" w:rsidR="00E81B98" w:rsidRPr="00BF4A53" w:rsidRDefault="0017582D"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1) </w:t>
      </w:r>
      <w:r w:rsidR="00E81B98" w:rsidRPr="00BF4A53">
        <w:rPr>
          <w:rFonts w:ascii="Times New Roman" w:eastAsia="TimesNewRomanPSMT" w:hAnsi="Times New Roman" w:cs="Times New Roman"/>
          <w:sz w:val="28"/>
          <w:szCs w:val="28"/>
          <w:lang w:val="kk-KZ"/>
        </w:rPr>
        <w:t>инварианттылық тәсілі, эталондық модель мен басқару объектісінің моделінің оң жақ бөліктерінің теңдігінен «идеалды» басқаруды таңдау идеясын жүзеге асырады;</w:t>
      </w:r>
    </w:p>
    <w:p w14:paraId="5592E911" w14:textId="77777777" w:rsidR="00503037" w:rsidRPr="00BF4A53" w:rsidRDefault="0017582D"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2) </w:t>
      </w:r>
      <w:r w:rsidR="00503037" w:rsidRPr="00BF4A53">
        <w:rPr>
          <w:rFonts w:ascii="Times New Roman" w:eastAsia="TimesNewRomanPSMT" w:hAnsi="Times New Roman" w:cs="Times New Roman"/>
          <w:sz w:val="28"/>
          <w:szCs w:val="28"/>
          <w:lang w:val="kk-KZ"/>
        </w:rPr>
        <w:t xml:space="preserve">басқарудың модалды тәсілі, мұнда «идеал» басқару өтпелі процестің сапасының қажетті көрсеткіштерін ескере отырып таңдалады; </w:t>
      </w:r>
    </w:p>
    <w:p w14:paraId="000404E0" w14:textId="77777777" w:rsidR="00503037" w:rsidRPr="00BF4A53" w:rsidRDefault="0017582D"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3) </w:t>
      </w:r>
      <w:r w:rsidR="00503037" w:rsidRPr="00BF4A53">
        <w:rPr>
          <w:rFonts w:ascii="Times New Roman" w:eastAsia="TimesNewRomanPSMT" w:hAnsi="Times New Roman" w:cs="Times New Roman"/>
          <w:sz w:val="28"/>
          <w:szCs w:val="28"/>
          <w:lang w:val="kk-KZ"/>
        </w:rPr>
        <w:t>оптимал синтез, мұнда сапаның кейбір асимптотикалық көрсеткішінің (</w:t>
      </w:r>
      <w:r w:rsidR="00503037" w:rsidRPr="00BF4A53">
        <w:rPr>
          <w:rFonts w:ascii="Times New Roman" w:eastAsia="TimesNewRomanPSMT" w:hAnsi="Times New Roman" w:cs="Times New Roman"/>
          <w:i/>
          <w:iCs/>
          <w:sz w:val="28"/>
          <w:szCs w:val="28"/>
          <w:lang w:val="kk-KZ"/>
        </w:rPr>
        <w:t xml:space="preserve">t </w:t>
      </w:r>
      <w:r w:rsidR="00503037" w:rsidRPr="00BF4A53">
        <w:rPr>
          <w:rFonts w:ascii="Times New Roman" w:eastAsia="SymbolMT" w:hAnsi="Times New Roman" w:cs="Times New Roman"/>
          <w:sz w:val="28"/>
          <w:szCs w:val="28"/>
          <w:lang w:val="kk-KZ"/>
        </w:rPr>
        <w:t>→ ∞ кезінде</w:t>
      </w:r>
      <w:r w:rsidR="00503037" w:rsidRPr="00BF4A53">
        <w:rPr>
          <w:rFonts w:ascii="Times New Roman" w:eastAsia="TimesNewRomanPSMT" w:hAnsi="Times New Roman" w:cs="Times New Roman"/>
          <w:sz w:val="28"/>
          <w:szCs w:val="28"/>
          <w:lang w:val="kk-KZ"/>
        </w:rPr>
        <w:t xml:space="preserve">) басқарушы әсері бойынша оңтайландыру есебі шешіледі.   </w:t>
      </w:r>
    </w:p>
    <w:p w14:paraId="353BB4BB" w14:textId="77777777" w:rsidR="00877541" w:rsidRPr="00BF4A53" w:rsidRDefault="00877541"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Жуықталған тәсілдері модельді жеңілдетуге және жеңілдетілген модель бойынша синтез жүргізуге негізделген бөлшектеп байланыстыру әдістеріне негізделген. Жеңілдету және бөлшектеу үшін қоздырулар теориясының әдістері, Ляпуновтың скалярлық және векторлық функцияларының әдістері, сызықтандыру, ретті төмендету, қоздыруларды жою қолданылады. Жүйенің жылдам және баяу қозғалыстарын </w:t>
      </w:r>
      <w:r w:rsidR="00EF14B0" w:rsidRPr="00BF4A53">
        <w:rPr>
          <w:rFonts w:ascii="Times New Roman" w:eastAsia="TimesNewRomanPSMT" w:hAnsi="Times New Roman" w:cs="Times New Roman"/>
          <w:sz w:val="28"/>
          <w:szCs w:val="28"/>
          <w:lang w:val="kk-KZ"/>
        </w:rPr>
        <w:t xml:space="preserve">ерекшелеуге </w:t>
      </w:r>
      <w:r w:rsidRPr="00BF4A53">
        <w:rPr>
          <w:rFonts w:ascii="Times New Roman" w:eastAsia="TimesNewRomanPSMT" w:hAnsi="Times New Roman" w:cs="Times New Roman"/>
          <w:sz w:val="28"/>
          <w:szCs w:val="28"/>
          <w:lang w:val="kk-KZ"/>
        </w:rPr>
        <w:t xml:space="preserve">негізделген тәсіл танымал, синтез баяу қозғалыстарды сипаттайтын модель бойынша жүзеге асырылады. </w:t>
      </w:r>
      <w:r w:rsidR="00EF14B0" w:rsidRPr="00BF4A53">
        <w:rPr>
          <w:rFonts w:ascii="Times New Roman" w:eastAsia="TimesNewRomanPSMT" w:hAnsi="Times New Roman" w:cs="Times New Roman"/>
          <w:sz w:val="28"/>
          <w:szCs w:val="28"/>
          <w:lang w:val="kk-KZ"/>
        </w:rPr>
        <w:t>Мұндай</w:t>
      </w:r>
      <w:r w:rsidRPr="00BF4A53">
        <w:rPr>
          <w:rFonts w:ascii="Times New Roman" w:eastAsia="TimesNewRomanPSMT" w:hAnsi="Times New Roman" w:cs="Times New Roman"/>
          <w:sz w:val="28"/>
          <w:szCs w:val="28"/>
          <w:lang w:val="kk-KZ"/>
        </w:rPr>
        <w:t xml:space="preserve"> әдістерге мыналар жатады:</w:t>
      </w:r>
    </w:p>
    <w:p w14:paraId="4E913BFB" w14:textId="77777777" w:rsidR="00877541" w:rsidRPr="00BF4A53" w:rsidRDefault="00877541"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1) </w:t>
      </w:r>
      <w:r w:rsidR="00EF14B0" w:rsidRPr="00BF4A53">
        <w:rPr>
          <w:rFonts w:ascii="Times New Roman" w:eastAsia="TimesNewRomanPSMT" w:hAnsi="Times New Roman" w:cs="Times New Roman"/>
          <w:sz w:val="28"/>
          <w:szCs w:val="28"/>
          <w:lang w:val="kk-KZ"/>
        </w:rPr>
        <w:t xml:space="preserve">орташалау тәсілі, бұл тәсіл Н.М. Крыловтың, Н.Н. Боголюбовтың және Б. Ван дер Полдың еңбектерінде бастау алды; </w:t>
      </w:r>
    </w:p>
    <w:p w14:paraId="34B6EFE0" w14:textId="5FEFD8A7" w:rsidR="00BE67A0" w:rsidRPr="00BF4A53" w:rsidRDefault="00877541"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2) сингулярлық </w:t>
      </w:r>
      <w:r w:rsidR="00EF14B0" w:rsidRPr="00BF4A53">
        <w:rPr>
          <w:rFonts w:ascii="Times New Roman" w:eastAsia="TimesNewRomanPSMT" w:hAnsi="Times New Roman" w:cs="Times New Roman"/>
          <w:sz w:val="28"/>
          <w:szCs w:val="28"/>
          <w:lang w:val="kk-KZ"/>
        </w:rPr>
        <w:t>қоздыру</w:t>
      </w:r>
      <w:r w:rsidRPr="00BF4A53">
        <w:rPr>
          <w:rFonts w:ascii="Times New Roman" w:eastAsia="TimesNewRomanPSMT" w:hAnsi="Times New Roman" w:cs="Times New Roman"/>
          <w:sz w:val="28"/>
          <w:szCs w:val="28"/>
          <w:lang w:val="kk-KZ"/>
        </w:rPr>
        <w:t xml:space="preserve"> әдісі. Бұл саладағы іргелі нә</w:t>
      </w:r>
      <w:r w:rsidR="00EF14B0" w:rsidRPr="00BF4A53">
        <w:rPr>
          <w:rFonts w:ascii="Times New Roman" w:eastAsia="TimesNewRomanPSMT" w:hAnsi="Times New Roman" w:cs="Times New Roman"/>
          <w:sz w:val="28"/>
          <w:szCs w:val="28"/>
          <w:lang w:val="kk-KZ"/>
        </w:rPr>
        <w:t>тижелер</w:t>
      </w:r>
      <w:r w:rsidR="007F170B" w:rsidRPr="00BF4A53">
        <w:rPr>
          <w:rFonts w:ascii="Times New Roman" w:eastAsia="TimesNewRomanPSMT" w:hAnsi="Times New Roman" w:cs="Times New Roman"/>
          <w:sz w:val="28"/>
          <w:szCs w:val="28"/>
          <w:lang w:val="kk-KZ"/>
        </w:rPr>
        <w:t xml:space="preserve"> А.А.</w:t>
      </w:r>
      <w:r w:rsidR="00456283">
        <w:rPr>
          <w:rFonts w:ascii="Times New Roman" w:eastAsia="TimesNewRomanPSMT" w:hAnsi="Times New Roman" w:cs="Times New Roman"/>
          <w:sz w:val="28"/>
          <w:szCs w:val="28"/>
          <w:lang w:val="kk-KZ"/>
        </w:rPr>
        <w:t> </w:t>
      </w:r>
      <w:r w:rsidR="00EF14B0" w:rsidRPr="00BF4A53">
        <w:rPr>
          <w:rFonts w:ascii="Times New Roman" w:eastAsia="TimesNewRomanPSMT" w:hAnsi="Times New Roman" w:cs="Times New Roman"/>
          <w:sz w:val="28"/>
          <w:szCs w:val="28"/>
          <w:lang w:val="kk-KZ"/>
        </w:rPr>
        <w:t>Красовский, Л.С</w:t>
      </w:r>
      <w:r w:rsidRPr="00BF4A53">
        <w:rPr>
          <w:rFonts w:ascii="Times New Roman" w:eastAsia="TimesNewRomanPSMT" w:hAnsi="Times New Roman" w:cs="Times New Roman"/>
          <w:sz w:val="28"/>
          <w:szCs w:val="28"/>
          <w:lang w:val="kk-KZ"/>
        </w:rPr>
        <w:t>.</w:t>
      </w:r>
      <w:r w:rsidR="00EF14B0" w:rsidRPr="00BF4A53">
        <w:rPr>
          <w:rFonts w:ascii="Times New Roman" w:eastAsia="TimesNewRomanPSMT" w:hAnsi="Times New Roman" w:cs="Times New Roman"/>
          <w:sz w:val="28"/>
          <w:szCs w:val="28"/>
          <w:lang w:val="kk-KZ"/>
        </w:rPr>
        <w:t xml:space="preserve"> </w:t>
      </w:r>
      <w:r w:rsidR="0083545B" w:rsidRPr="00BF4A53">
        <w:rPr>
          <w:rFonts w:ascii="Times New Roman" w:eastAsia="TimesNewRomanPSMT" w:hAnsi="Times New Roman" w:cs="Times New Roman"/>
          <w:sz w:val="28"/>
          <w:szCs w:val="28"/>
          <w:lang w:val="kk-KZ"/>
        </w:rPr>
        <w:t>Понтрягин, А</w:t>
      </w:r>
      <w:r w:rsidRPr="00BF4A53">
        <w:rPr>
          <w:rFonts w:ascii="Times New Roman" w:eastAsia="TimesNewRomanPSMT" w:hAnsi="Times New Roman" w:cs="Times New Roman"/>
          <w:sz w:val="28"/>
          <w:szCs w:val="28"/>
          <w:lang w:val="kk-KZ"/>
        </w:rPr>
        <w:t>.</w:t>
      </w:r>
      <w:r w:rsidR="0083545B" w:rsidRPr="00BF4A53">
        <w:rPr>
          <w:rFonts w:ascii="Times New Roman" w:eastAsia="TimesNewRomanPSMT" w:hAnsi="Times New Roman" w:cs="Times New Roman"/>
          <w:sz w:val="28"/>
          <w:szCs w:val="28"/>
          <w:lang w:val="kk-KZ"/>
        </w:rPr>
        <w:t>Н</w:t>
      </w:r>
      <w:r w:rsidRPr="00BF4A53">
        <w:rPr>
          <w:rFonts w:ascii="Times New Roman" w:eastAsia="TimesNewRomanPSMT" w:hAnsi="Times New Roman" w:cs="Times New Roman"/>
          <w:sz w:val="28"/>
          <w:szCs w:val="28"/>
          <w:lang w:val="kk-KZ"/>
        </w:rPr>
        <w:t>. Тихонов және олардың шәкірттеріне тиесілі.</w:t>
      </w:r>
    </w:p>
    <w:p w14:paraId="691D44E1" w14:textId="77777777" w:rsidR="00567612" w:rsidRPr="00BF4A53" w:rsidRDefault="002F276E" w:rsidP="00BF4A53">
      <w:pPr>
        <w:autoSpaceDE w:val="0"/>
        <w:autoSpaceDN w:val="0"/>
        <w:adjustRightInd w:val="0"/>
        <w:spacing w:after="0" w:line="240" w:lineRule="auto"/>
        <w:ind w:firstLine="708"/>
        <w:jc w:val="both"/>
        <w:rPr>
          <w:rFonts w:ascii="Times New Roman" w:eastAsia="TimesNewRomanPSMT" w:hAnsi="Times New Roman" w:cs="Times New Roman"/>
          <w:i/>
          <w:sz w:val="28"/>
          <w:szCs w:val="28"/>
          <w:lang w:val="kk-KZ"/>
        </w:rPr>
      </w:pPr>
      <w:r w:rsidRPr="00BF4A53">
        <w:rPr>
          <w:rFonts w:ascii="Times New Roman" w:eastAsia="TimesNewRomanPSMT" w:hAnsi="Times New Roman" w:cs="Times New Roman"/>
          <w:i/>
          <w:sz w:val="28"/>
          <w:szCs w:val="28"/>
          <w:lang w:val="kk-KZ"/>
        </w:rPr>
        <w:t>Адаптация алгоритмдері</w:t>
      </w:r>
      <w:r w:rsidR="00C54C1B" w:rsidRPr="00BF4A53">
        <w:rPr>
          <w:rFonts w:ascii="Times New Roman" w:eastAsia="TimesNewRomanPSMT" w:hAnsi="Times New Roman" w:cs="Times New Roman"/>
          <w:i/>
          <w:sz w:val="28"/>
          <w:szCs w:val="28"/>
          <w:lang w:val="kk-KZ"/>
        </w:rPr>
        <w:t>н синтездеудің негізгі тәсілдері:</w:t>
      </w:r>
    </w:p>
    <w:p w14:paraId="22E86A25" w14:textId="77777777" w:rsidR="00C54C1B" w:rsidRPr="00BF4A53" w:rsidRDefault="001B0708"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1) </w:t>
      </w:r>
      <w:r w:rsidR="00C54C1B" w:rsidRPr="00BF4A53">
        <w:rPr>
          <w:rFonts w:ascii="Times New Roman" w:eastAsia="TimesNewRomanPSMT" w:hAnsi="Times New Roman" w:cs="Times New Roman"/>
          <w:sz w:val="28"/>
          <w:szCs w:val="28"/>
          <w:lang w:val="kk-KZ"/>
        </w:rPr>
        <w:t>градиент тәсілдер</w:t>
      </w:r>
      <w:r w:rsidR="00F96A5A" w:rsidRPr="00BF4A53">
        <w:rPr>
          <w:rFonts w:ascii="Times New Roman" w:eastAsia="TimesNewRomanPSMT" w:hAnsi="Times New Roman" w:cs="Times New Roman"/>
          <w:sz w:val="28"/>
          <w:szCs w:val="28"/>
          <w:lang w:val="kk-KZ"/>
        </w:rPr>
        <w:t>і</w:t>
      </w:r>
      <w:r w:rsidR="00C54C1B" w:rsidRPr="00BF4A53">
        <w:rPr>
          <w:rFonts w:ascii="Times New Roman" w:eastAsia="TimesNewRomanPSMT" w:hAnsi="Times New Roman" w:cs="Times New Roman"/>
          <w:sz w:val="28"/>
          <w:szCs w:val="28"/>
          <w:lang w:val="kk-KZ"/>
        </w:rPr>
        <w:t>. Реттелетін параметрлерді өзгерту алгоритмі сәйкессіздік қатесінен мақсатты функцияның антиградиенті бағытында құрылады. Алгоритмдер объектінің параметрлеріне тәуелді сезімталдық</w:t>
      </w:r>
      <w:r w:rsidR="00923FC3" w:rsidRPr="00BF4A53">
        <w:rPr>
          <w:rFonts w:ascii="Times New Roman" w:eastAsia="TimesNewRomanPSMT" w:hAnsi="Times New Roman" w:cs="Times New Roman"/>
          <w:sz w:val="28"/>
          <w:szCs w:val="28"/>
          <w:lang w:val="kk-KZ"/>
        </w:rPr>
        <w:t xml:space="preserve"> функциясын</w:t>
      </w:r>
      <w:r w:rsidR="00C54C1B" w:rsidRPr="00BF4A53">
        <w:rPr>
          <w:rFonts w:ascii="Times New Roman" w:eastAsia="TimesNewRomanPSMT" w:hAnsi="Times New Roman" w:cs="Times New Roman"/>
          <w:sz w:val="28"/>
          <w:szCs w:val="28"/>
          <w:lang w:val="kk-KZ"/>
        </w:rPr>
        <w:t xml:space="preserve"> есептеуді қажет етеді, бұл адаптивті басқару </w:t>
      </w:r>
      <w:r w:rsidR="00923FC3" w:rsidRPr="00BF4A53">
        <w:rPr>
          <w:rFonts w:ascii="Times New Roman" w:eastAsia="TimesNewRomanPSMT" w:hAnsi="Times New Roman" w:cs="Times New Roman"/>
          <w:sz w:val="28"/>
          <w:szCs w:val="28"/>
          <w:lang w:val="kk-KZ"/>
        </w:rPr>
        <w:t xml:space="preserve">есебінің қойылымына </w:t>
      </w:r>
      <w:r w:rsidR="00C54C1B" w:rsidRPr="00BF4A53">
        <w:rPr>
          <w:rFonts w:ascii="Times New Roman" w:eastAsia="TimesNewRomanPSMT" w:hAnsi="Times New Roman" w:cs="Times New Roman"/>
          <w:sz w:val="28"/>
          <w:szCs w:val="28"/>
          <w:lang w:val="kk-KZ"/>
        </w:rPr>
        <w:t xml:space="preserve">қайшы келеді. Мұны </w:t>
      </w:r>
      <w:r w:rsidR="00923FC3" w:rsidRPr="00BF4A53">
        <w:rPr>
          <w:rFonts w:ascii="Times New Roman" w:eastAsia="TimesNewRomanPSMT" w:hAnsi="Times New Roman" w:cs="Times New Roman"/>
          <w:sz w:val="28"/>
          <w:szCs w:val="28"/>
          <w:lang w:val="kk-KZ"/>
        </w:rPr>
        <w:t>эталондық</w:t>
      </w:r>
      <w:r w:rsidR="00C54C1B" w:rsidRPr="00BF4A53">
        <w:rPr>
          <w:rFonts w:ascii="Times New Roman" w:eastAsia="TimesNewRomanPSMT" w:hAnsi="Times New Roman" w:cs="Times New Roman"/>
          <w:sz w:val="28"/>
          <w:szCs w:val="28"/>
          <w:lang w:val="kk-KZ"/>
        </w:rPr>
        <w:t xml:space="preserve"> модельді қолдана отырып, сезімталдық функциясын </w:t>
      </w:r>
      <w:r w:rsidR="00923FC3" w:rsidRPr="00BF4A53">
        <w:rPr>
          <w:rFonts w:ascii="Times New Roman" w:eastAsia="TimesNewRomanPSMT" w:hAnsi="Times New Roman" w:cs="Times New Roman"/>
          <w:sz w:val="28"/>
          <w:szCs w:val="28"/>
          <w:lang w:val="kk-KZ"/>
        </w:rPr>
        <w:t>жуықтап</w:t>
      </w:r>
      <w:r w:rsidR="00C54C1B" w:rsidRPr="00BF4A53">
        <w:rPr>
          <w:rFonts w:ascii="Times New Roman" w:eastAsia="TimesNewRomanPSMT" w:hAnsi="Times New Roman" w:cs="Times New Roman"/>
          <w:sz w:val="28"/>
          <w:szCs w:val="28"/>
          <w:lang w:val="kk-KZ"/>
        </w:rPr>
        <w:t xml:space="preserve"> есептеу арқылы </w:t>
      </w:r>
      <w:r w:rsidR="00923FC3" w:rsidRPr="00BF4A53">
        <w:rPr>
          <w:rFonts w:ascii="Times New Roman" w:eastAsia="TimesNewRomanPSMT" w:hAnsi="Times New Roman" w:cs="Times New Roman"/>
          <w:sz w:val="28"/>
          <w:szCs w:val="28"/>
          <w:lang w:val="kk-KZ"/>
        </w:rPr>
        <w:t>шешуге</w:t>
      </w:r>
      <w:r w:rsidR="00C54C1B" w:rsidRPr="00BF4A53">
        <w:rPr>
          <w:rFonts w:ascii="Times New Roman" w:eastAsia="TimesNewRomanPSMT" w:hAnsi="Times New Roman" w:cs="Times New Roman"/>
          <w:sz w:val="28"/>
          <w:szCs w:val="28"/>
          <w:lang w:val="kk-KZ"/>
        </w:rPr>
        <w:t xml:space="preserve"> болады;</w:t>
      </w:r>
    </w:p>
    <w:p w14:paraId="493CD154" w14:textId="77777777" w:rsidR="00051241" w:rsidRPr="00BF4A53" w:rsidRDefault="001B0708"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2) </w:t>
      </w:r>
      <w:r w:rsidR="00051241" w:rsidRPr="00BF4A53">
        <w:rPr>
          <w:rFonts w:ascii="Times New Roman" w:eastAsia="TimesNewRomanPSMT" w:hAnsi="Times New Roman" w:cs="Times New Roman"/>
          <w:sz w:val="28"/>
          <w:szCs w:val="28"/>
          <w:lang w:val="kk-KZ"/>
        </w:rPr>
        <w:t>Ляпунов функцияларын қолдануға негізделген тәсілдер. Бұл топтың көптеген алгоритмдерін жылдамдық градиентінің схемасы бойынша алуға болады. Әдіс</w:t>
      </w:r>
      <w:r w:rsidR="00A0779D" w:rsidRPr="00BF4A53">
        <w:rPr>
          <w:rFonts w:ascii="Times New Roman" w:eastAsia="TimesNewRomanPSMT" w:hAnsi="Times New Roman" w:cs="Times New Roman"/>
          <w:sz w:val="28"/>
          <w:szCs w:val="28"/>
          <w:lang w:val="kk-KZ"/>
        </w:rPr>
        <w:t>те</w:t>
      </w:r>
      <w:r w:rsidR="00051241" w:rsidRPr="00BF4A53">
        <w:rPr>
          <w:rFonts w:ascii="Times New Roman" w:eastAsia="TimesNewRomanPSMT" w:hAnsi="Times New Roman" w:cs="Times New Roman"/>
          <w:sz w:val="28"/>
          <w:szCs w:val="28"/>
          <w:lang w:val="kk-KZ"/>
        </w:rPr>
        <w:t xml:space="preserve"> мақсатты функцияның </w:t>
      </w:r>
      <w:r w:rsidR="00A0779D" w:rsidRPr="00BF4A53">
        <w:rPr>
          <w:rFonts w:ascii="Times New Roman" w:eastAsia="TimesNewRomanPSMT" w:hAnsi="Times New Roman" w:cs="Times New Roman"/>
          <w:sz w:val="28"/>
          <w:szCs w:val="28"/>
          <w:lang w:val="kk-KZ"/>
        </w:rPr>
        <w:t>уақыт бойынша өсу градиенті бар бағытқа жақын болатын  мақсатты функцияның градиенті</w:t>
      </w:r>
      <w:r w:rsidR="00051241" w:rsidRPr="00BF4A53">
        <w:rPr>
          <w:rFonts w:ascii="Times New Roman" w:eastAsia="TimesNewRomanPSMT" w:hAnsi="Times New Roman" w:cs="Times New Roman"/>
          <w:sz w:val="28"/>
          <w:szCs w:val="28"/>
          <w:lang w:val="kk-KZ"/>
        </w:rPr>
        <w:t xml:space="preserve"> </w:t>
      </w:r>
      <w:r w:rsidR="00A0779D" w:rsidRPr="00BF4A53">
        <w:rPr>
          <w:rFonts w:ascii="Times New Roman" w:eastAsia="TimesNewRomanPSMT" w:hAnsi="Times New Roman" w:cs="Times New Roman"/>
          <w:sz w:val="28"/>
          <w:szCs w:val="28"/>
          <w:lang w:val="kk-KZ"/>
        </w:rPr>
        <w:t>пайдаланыла</w:t>
      </w:r>
      <w:r w:rsidR="00051241" w:rsidRPr="00BF4A53">
        <w:rPr>
          <w:rFonts w:ascii="Times New Roman" w:eastAsia="TimesNewRomanPSMT" w:hAnsi="Times New Roman" w:cs="Times New Roman"/>
          <w:sz w:val="28"/>
          <w:szCs w:val="28"/>
          <w:lang w:val="kk-KZ"/>
        </w:rPr>
        <w:t xml:space="preserve">ды. </w:t>
      </w:r>
      <w:r w:rsidR="00A0779D" w:rsidRPr="00BF4A53">
        <w:rPr>
          <w:rFonts w:ascii="Times New Roman" w:eastAsia="TimesNewRomanPSMT" w:hAnsi="Times New Roman" w:cs="Times New Roman"/>
          <w:sz w:val="28"/>
          <w:szCs w:val="28"/>
          <w:lang w:val="kk-KZ"/>
        </w:rPr>
        <w:t>Адаптация</w:t>
      </w:r>
      <w:r w:rsidR="00051241" w:rsidRPr="00BF4A53">
        <w:rPr>
          <w:rFonts w:ascii="Times New Roman" w:eastAsia="TimesNewRomanPSMT" w:hAnsi="Times New Roman" w:cs="Times New Roman"/>
          <w:sz w:val="28"/>
          <w:szCs w:val="28"/>
          <w:lang w:val="kk-KZ"/>
        </w:rPr>
        <w:t xml:space="preserve"> алгоритмі мақсатты функцияның өзгеру жылдамдығынан </w:t>
      </w:r>
      <w:r w:rsidR="00A0779D" w:rsidRPr="00BF4A53">
        <w:rPr>
          <w:rFonts w:ascii="Times New Roman" w:eastAsia="TimesNewRomanPSMT" w:hAnsi="Times New Roman" w:cs="Times New Roman"/>
          <w:sz w:val="28"/>
          <w:szCs w:val="28"/>
          <w:lang w:val="kk-KZ"/>
        </w:rPr>
        <w:t>антиградиент</w:t>
      </w:r>
      <w:r w:rsidR="00051241" w:rsidRPr="00BF4A53">
        <w:rPr>
          <w:rFonts w:ascii="Times New Roman" w:eastAsia="TimesNewRomanPSMT" w:hAnsi="Times New Roman" w:cs="Times New Roman"/>
          <w:sz w:val="28"/>
          <w:szCs w:val="28"/>
          <w:lang w:val="kk-KZ"/>
        </w:rPr>
        <w:t xml:space="preserve"> бағытта құрылады. Әдіс мақсатты функция</w:t>
      </w:r>
      <w:r w:rsidR="0088631C" w:rsidRPr="00BF4A53">
        <w:rPr>
          <w:rFonts w:ascii="Times New Roman" w:eastAsia="TimesNewRomanPSMT" w:hAnsi="Times New Roman" w:cs="Times New Roman"/>
          <w:sz w:val="28"/>
          <w:szCs w:val="28"/>
          <w:lang w:val="kk-KZ"/>
        </w:rPr>
        <w:t xml:space="preserve"> мен</w:t>
      </w:r>
      <w:r w:rsidR="00051241" w:rsidRPr="00BF4A53">
        <w:rPr>
          <w:rFonts w:ascii="Times New Roman" w:eastAsia="TimesNewRomanPSMT" w:hAnsi="Times New Roman" w:cs="Times New Roman"/>
          <w:sz w:val="28"/>
          <w:szCs w:val="28"/>
          <w:lang w:val="kk-KZ"/>
        </w:rPr>
        <w:t xml:space="preserve">  реттелетін және идеалды параметрлер арасындағы</w:t>
      </w:r>
      <w:r w:rsidR="00A0779D" w:rsidRPr="00BF4A53">
        <w:rPr>
          <w:rFonts w:ascii="Times New Roman" w:eastAsia="TimesNewRomanPSMT" w:hAnsi="Times New Roman" w:cs="Times New Roman"/>
          <w:sz w:val="28"/>
          <w:szCs w:val="28"/>
          <w:lang w:val="kk-KZ"/>
        </w:rPr>
        <w:t xml:space="preserve"> </w:t>
      </w:r>
      <w:r w:rsidR="0088631C" w:rsidRPr="00BF4A53">
        <w:rPr>
          <w:rFonts w:ascii="Times New Roman" w:eastAsia="TimesNewRomanPSMT" w:hAnsi="Times New Roman" w:cs="Times New Roman"/>
          <w:sz w:val="28"/>
          <w:szCs w:val="28"/>
          <w:lang w:val="kk-KZ"/>
        </w:rPr>
        <w:t xml:space="preserve">сәйкессіздігі </w:t>
      </w:r>
      <w:r w:rsidR="00051241" w:rsidRPr="00BF4A53">
        <w:rPr>
          <w:rFonts w:ascii="Times New Roman" w:eastAsia="TimesNewRomanPSMT" w:hAnsi="Times New Roman" w:cs="Times New Roman"/>
          <w:sz w:val="28"/>
          <w:szCs w:val="28"/>
          <w:lang w:val="kk-KZ"/>
        </w:rPr>
        <w:t>квадрат</w:t>
      </w:r>
      <w:r w:rsidR="0088631C" w:rsidRPr="00BF4A53">
        <w:rPr>
          <w:rFonts w:ascii="Times New Roman" w:eastAsia="TimesNewRomanPSMT" w:hAnsi="Times New Roman" w:cs="Times New Roman"/>
          <w:sz w:val="28"/>
          <w:szCs w:val="28"/>
          <w:lang w:val="kk-KZ"/>
        </w:rPr>
        <w:t>ының</w:t>
      </w:r>
      <w:r w:rsidR="00051241" w:rsidRPr="00BF4A53">
        <w:rPr>
          <w:rFonts w:ascii="Times New Roman" w:eastAsia="TimesNewRomanPSMT" w:hAnsi="Times New Roman" w:cs="Times New Roman"/>
          <w:sz w:val="28"/>
          <w:szCs w:val="28"/>
          <w:lang w:val="kk-KZ"/>
        </w:rPr>
        <w:t xml:space="preserve"> </w:t>
      </w:r>
      <w:r w:rsidR="0088631C" w:rsidRPr="00BF4A53">
        <w:rPr>
          <w:rFonts w:ascii="Times New Roman" w:eastAsia="TimesNewRomanPSMT" w:hAnsi="Times New Roman" w:cs="Times New Roman"/>
          <w:sz w:val="28"/>
          <w:szCs w:val="28"/>
          <w:lang w:val="kk-KZ"/>
        </w:rPr>
        <w:t>қосындысы түріндегі Ляпунов функциясының бол</w:t>
      </w:r>
      <w:r w:rsidR="00051241" w:rsidRPr="00BF4A53">
        <w:rPr>
          <w:rFonts w:ascii="Times New Roman" w:eastAsia="TimesNewRomanPSMT" w:hAnsi="Times New Roman" w:cs="Times New Roman"/>
          <w:sz w:val="28"/>
          <w:szCs w:val="28"/>
          <w:lang w:val="kk-KZ"/>
        </w:rPr>
        <w:t>уын қамтамасыз етеді;</w:t>
      </w:r>
    </w:p>
    <w:p w14:paraId="3D374CB9" w14:textId="77777777" w:rsidR="00A56665" w:rsidRPr="00BF4A53" w:rsidRDefault="001B0708"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3) </w:t>
      </w:r>
      <w:r w:rsidR="00A56665" w:rsidRPr="00BF4A53">
        <w:rPr>
          <w:rFonts w:ascii="Times New Roman" w:eastAsia="TimesNewRomanPSMT" w:hAnsi="Times New Roman" w:cs="Times New Roman"/>
          <w:sz w:val="28"/>
          <w:szCs w:val="28"/>
          <w:lang w:val="kk-KZ"/>
        </w:rPr>
        <w:t xml:space="preserve">гиперорнықтылық теориясына негізделген әдістер. Адаптация контурының синтезі адаптивті регудяторы бар жүйенің гиперорнықтылық </w:t>
      </w:r>
      <w:r w:rsidR="004A1513" w:rsidRPr="00BF4A53">
        <w:rPr>
          <w:rFonts w:ascii="Times New Roman" w:eastAsia="TimesNewRomanPSMT" w:hAnsi="Times New Roman" w:cs="Times New Roman"/>
          <w:sz w:val="28"/>
          <w:szCs w:val="28"/>
          <w:lang w:val="kk-KZ"/>
        </w:rPr>
        <w:t>жағдайынан жүзеге асырылады</w:t>
      </w:r>
      <w:r w:rsidR="00A56665" w:rsidRPr="00BF4A53">
        <w:rPr>
          <w:rFonts w:ascii="Times New Roman" w:eastAsia="TimesNewRomanPSMT" w:hAnsi="Times New Roman" w:cs="Times New Roman"/>
          <w:sz w:val="28"/>
          <w:szCs w:val="28"/>
          <w:lang w:val="kk-KZ"/>
        </w:rPr>
        <w:t>;</w:t>
      </w:r>
    </w:p>
    <w:p w14:paraId="0D871A72" w14:textId="77777777" w:rsidR="007F6805" w:rsidRPr="00BF4A53" w:rsidRDefault="00A57C5C"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4) </w:t>
      </w:r>
      <w:r w:rsidR="007F6805" w:rsidRPr="00BF4A53">
        <w:rPr>
          <w:rFonts w:ascii="Times New Roman" w:eastAsia="TimesNewRomanPSMT" w:hAnsi="Times New Roman" w:cs="Times New Roman"/>
          <w:sz w:val="28"/>
          <w:szCs w:val="28"/>
          <w:lang w:val="kk-KZ"/>
        </w:rPr>
        <w:t>сырғ</w:t>
      </w:r>
      <w:r w:rsidR="00E7143B" w:rsidRPr="00BF4A53">
        <w:rPr>
          <w:rFonts w:ascii="Times New Roman" w:eastAsia="TimesNewRomanPSMT" w:hAnsi="Times New Roman" w:cs="Times New Roman"/>
          <w:sz w:val="28"/>
          <w:szCs w:val="28"/>
          <w:lang w:val="kk-KZ"/>
        </w:rPr>
        <w:t>анаушы</w:t>
      </w:r>
      <w:r w:rsidR="007F6805" w:rsidRPr="00BF4A53">
        <w:rPr>
          <w:rFonts w:ascii="Times New Roman" w:eastAsia="TimesNewRomanPSMT" w:hAnsi="Times New Roman" w:cs="Times New Roman"/>
          <w:sz w:val="28"/>
          <w:szCs w:val="28"/>
          <w:lang w:val="kk-KZ"/>
        </w:rPr>
        <w:t xml:space="preserve"> режімдерді ұйымдастыруға негізделген әдістер. Сырғ</w:t>
      </w:r>
      <w:r w:rsidR="00E7143B" w:rsidRPr="00BF4A53">
        <w:rPr>
          <w:rFonts w:ascii="Times New Roman" w:eastAsia="TimesNewRomanPSMT" w:hAnsi="Times New Roman" w:cs="Times New Roman"/>
          <w:sz w:val="28"/>
          <w:szCs w:val="28"/>
          <w:lang w:val="kk-KZ"/>
        </w:rPr>
        <w:t>анаушы</w:t>
      </w:r>
      <w:r w:rsidR="007F6805" w:rsidRPr="00BF4A53">
        <w:rPr>
          <w:rFonts w:ascii="Times New Roman" w:eastAsia="TimesNewRomanPSMT" w:hAnsi="Times New Roman" w:cs="Times New Roman"/>
          <w:sz w:val="28"/>
          <w:szCs w:val="28"/>
          <w:lang w:val="kk-KZ"/>
        </w:rPr>
        <w:t xml:space="preserve"> режім пайда болған кезде жүйе параметрлік ауытқулар мен бөгеуілдерге қатысты инварианттық қасиеттерге ие болады. Бұл топқа жылдамдық градиентінің схемасы негізінде алынған сигналдық </w:t>
      </w:r>
      <w:r w:rsidR="00C83FDE" w:rsidRPr="00BF4A53">
        <w:rPr>
          <w:rFonts w:ascii="Times New Roman" w:eastAsia="TimesNewRomanPSMT" w:hAnsi="Times New Roman" w:cs="Times New Roman"/>
          <w:sz w:val="28"/>
          <w:szCs w:val="28"/>
          <w:lang w:val="kk-KZ"/>
        </w:rPr>
        <w:t>адаптациясы бар жүйелер</w:t>
      </w:r>
      <w:r w:rsidR="007F6805" w:rsidRPr="00BF4A53">
        <w:rPr>
          <w:rFonts w:ascii="Times New Roman" w:eastAsia="TimesNewRomanPSMT" w:hAnsi="Times New Roman" w:cs="Times New Roman"/>
          <w:sz w:val="28"/>
          <w:szCs w:val="28"/>
          <w:lang w:val="kk-KZ"/>
        </w:rPr>
        <w:t xml:space="preserve"> қосылады;</w:t>
      </w:r>
    </w:p>
    <w:p w14:paraId="130E3499" w14:textId="77777777" w:rsidR="00EA37FC" w:rsidRPr="00BF4A53" w:rsidRDefault="00A57C5C"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 xml:space="preserve">5) </w:t>
      </w:r>
      <w:r w:rsidR="00EA37FC" w:rsidRPr="00BF4A53">
        <w:rPr>
          <w:rFonts w:ascii="Times New Roman" w:eastAsia="TimesNewRomanPSMT" w:hAnsi="Times New Roman" w:cs="Times New Roman"/>
          <w:sz w:val="28"/>
          <w:szCs w:val="28"/>
          <w:lang w:val="kk-KZ"/>
        </w:rPr>
        <w:t>«шексіз үлкен» күшейту коэффициентін енгізуге негізделген әдістер. Әдісте шексіз үлкен коэффициентті қолданады, сол арқылы жүйенің беріліс функциясы эталондық модельдің беріліс функциясына балама болады. Әдістің негізгі кемшіліктері: жоғары күшейту коэффициенті кезінде орнықтылықтың жоғалуы, шуға төзімділік нашар болады.</w:t>
      </w:r>
    </w:p>
    <w:p w14:paraId="2304995E" w14:textId="01561EFF" w:rsidR="001004A7" w:rsidRPr="00BF4A53" w:rsidRDefault="001004A7" w:rsidP="00BF4A53">
      <w:pPr>
        <w:autoSpaceDE w:val="0"/>
        <w:autoSpaceDN w:val="0"/>
        <w:adjustRightInd w:val="0"/>
        <w:spacing w:after="0" w:line="240" w:lineRule="auto"/>
        <w:ind w:firstLine="708"/>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Төртінші және бесінші топтың әдістеріне негізделген жүйелер көбінесе адаптивті қасиеттері бар жүйелер</w:t>
      </w:r>
      <w:r w:rsidR="009376AF" w:rsidRPr="00BF4A53">
        <w:rPr>
          <w:rFonts w:ascii="Times New Roman" w:eastAsia="TimesNewRomanPSMT" w:hAnsi="Times New Roman" w:cs="Times New Roman"/>
          <w:sz w:val="28"/>
          <w:szCs w:val="28"/>
          <w:lang w:val="kk-KZ"/>
        </w:rPr>
        <w:t xml:space="preserve"> немесе пассивті адаптациясы бар жүйелер </w:t>
      </w:r>
      <w:r w:rsidRPr="00BF4A53">
        <w:rPr>
          <w:rFonts w:ascii="Times New Roman" w:eastAsia="TimesNewRomanPSMT" w:hAnsi="Times New Roman" w:cs="Times New Roman"/>
          <w:sz w:val="28"/>
          <w:szCs w:val="28"/>
          <w:lang w:val="kk-KZ"/>
        </w:rPr>
        <w:t>деп аталады, өйткені оларда параметрлерді реттеу контуры болмайды.</w:t>
      </w:r>
      <w:r w:rsidR="003178DE" w:rsidRPr="00BF4A53">
        <w:rPr>
          <w:rFonts w:ascii="Times New Roman" w:eastAsia="TimesNewRomanPSMT" w:hAnsi="Times New Roman" w:cs="Times New Roman"/>
          <w:sz w:val="28"/>
          <w:szCs w:val="28"/>
          <w:lang w:val="kk-KZ"/>
        </w:rPr>
        <w:t xml:space="preserve"> Бұндай жүйелері параметрлік қоздыруларды сезбеудің қарапайым жолдары болып табылады. Яғни сезімталдықты төмендету үшін құрылымның аз өзгеру қасиетін пайдалануға және негізгі тізбектің резервтерін пайдалануға негізделген.</w:t>
      </w:r>
      <w:r w:rsidR="00A93BD6" w:rsidRPr="00BF4A53">
        <w:rPr>
          <w:rFonts w:ascii="Times New Roman" w:eastAsia="TimesNewRomanPSMT" w:hAnsi="Times New Roman" w:cs="Times New Roman"/>
          <w:sz w:val="28"/>
          <w:szCs w:val="28"/>
          <w:lang w:val="kk-KZ"/>
        </w:rPr>
        <w:t xml:space="preserve"> Ауыспалы құ</w:t>
      </w:r>
      <w:r w:rsidR="00456283">
        <w:rPr>
          <w:rFonts w:ascii="Times New Roman" w:eastAsia="TimesNewRomanPSMT" w:hAnsi="Times New Roman" w:cs="Times New Roman"/>
          <w:sz w:val="28"/>
          <w:szCs w:val="28"/>
          <w:lang w:val="kk-KZ"/>
        </w:rPr>
        <w:t>рылымы бар жүйелер теориясын С.</w:t>
      </w:r>
      <w:r w:rsidR="00A93BD6" w:rsidRPr="00BF4A53">
        <w:rPr>
          <w:rFonts w:ascii="Times New Roman" w:eastAsia="TimesNewRomanPSMT" w:hAnsi="Times New Roman" w:cs="Times New Roman"/>
          <w:sz w:val="28"/>
          <w:szCs w:val="28"/>
          <w:lang w:val="kk-KZ"/>
        </w:rPr>
        <w:t xml:space="preserve">В. Емьяновтың жетекшілігімен ғалымдар тобы әзірледі. Сырғымалы режімдердегі олардың жұмысына зерттеулер жүргізгеннен кейін үзілісті басқарылатын автоматты жүйелерге деген қызығушылық айтарлықтай өсті. Үзілісті басқарылатын жүйелердің практикалық құндылығы олардың бейімделуін, инварианттылығын, сызықтануын және ретін төмендетуін қамтамасыз ету мүмкіндігімен анықталады. Бұл ретте басқару шектеулі уақыт ішінде және түпкілікті басқару әсерлерінде тұйық жүйенің қажетті қозғалысын қамтамасыз етеді. Айнымалы құрылымды жүйелер теориясы бойынша зерттеу нәтижелерін жүйелі түрде </w:t>
      </w:r>
      <w:r w:rsidR="00CD2E9B" w:rsidRPr="00BF4A53">
        <w:rPr>
          <w:rFonts w:ascii="Times New Roman" w:eastAsia="TimesNewRomanPSMT" w:hAnsi="Times New Roman" w:cs="Times New Roman"/>
          <w:sz w:val="28"/>
          <w:szCs w:val="28"/>
          <w:lang w:val="kk-KZ"/>
        </w:rPr>
        <w:t>ұсынылған</w:t>
      </w:r>
      <w:r w:rsidR="00A93BD6" w:rsidRPr="00BF4A53">
        <w:rPr>
          <w:rFonts w:ascii="Times New Roman" w:eastAsia="TimesNewRomanPSMT" w:hAnsi="Times New Roman" w:cs="Times New Roman"/>
          <w:sz w:val="28"/>
          <w:szCs w:val="28"/>
          <w:lang w:val="kk-KZ"/>
        </w:rPr>
        <w:t>.</w:t>
      </w:r>
    </w:p>
    <w:p w14:paraId="027C5F14" w14:textId="242F8120" w:rsidR="00F23429" w:rsidRPr="00BF4A53" w:rsidRDefault="00F23429" w:rsidP="00456283">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ХХ ғасырдың 60-жылдарының басынан бастап Ляпуновтың тікелей әдісі негізінде синтезделген адаптивті жүйелер пайда бола бастады. Олар іздестірусіз адаптивті жүйелерді практикалық қолдануға арналған теорияны дамытуда ең танымал болып келеді [</w:t>
      </w:r>
      <w:r w:rsidR="007351A2" w:rsidRPr="00BF4A53">
        <w:rPr>
          <w:rFonts w:ascii="Times New Roman" w:eastAsia="TimesNewRomanPSMT" w:hAnsi="Times New Roman" w:cs="Times New Roman"/>
          <w:sz w:val="28"/>
          <w:szCs w:val="28"/>
          <w:lang w:val="kk-KZ"/>
        </w:rPr>
        <w:t>53-57</w:t>
      </w:r>
      <w:r w:rsidRPr="00BF4A53">
        <w:rPr>
          <w:rFonts w:ascii="Times New Roman" w:eastAsia="TimesNewRomanPSMT" w:hAnsi="Times New Roman" w:cs="Times New Roman"/>
          <w:sz w:val="28"/>
          <w:szCs w:val="28"/>
          <w:lang w:val="kk-KZ"/>
        </w:rPr>
        <w:t>]. Ляпуновтың тікелей әдісіне сәйкес Ляпунов функцияларының бірнеше түрлі нұсқаларын таңдауға болады, олар сәйкесінше бір реттеу жүйесі үшін орнықтылық жағдайларының әртүрлі нұсқаларын бере алады. Сонымен қатар, осы шарттардың кейбіреулері кеңірек болуы мүмкін, сондықтан Ляпуновтың тікелей әдісі жалпы бейсызықты жүйенің орнықтылығының жеткілікті шарттарын алуды қамтамасыз етеді, яғни Ляпунов теоремасының шарттары орындалса жүйе орнықты болады, бірақ бұл шарттар жүйенің параметрлері бойынша орнықтылығының барлық ауқымын қамтымауы мүмкін. Бейсызықты жүйелердегі басқарудың техникалық есептерін шешу үшін Ляпуновтың әр нақты функциясы үшін Ляпуновтың тікелей әдісі нақты адаптация алгоритмінің құрылымын береді, ал құрылымдар жиынтығының кеңеюі Ляпуновтың функциялар жиынтығының кеңеюімен байланысты, оны құру үшін тек бағдарланған ұсыныстар бар, бірақ ортақ әдістеме жоқ.</w:t>
      </w:r>
    </w:p>
    <w:p w14:paraId="78583105" w14:textId="71517229" w:rsidR="00F23429" w:rsidRPr="00BF4A53" w:rsidRDefault="00F23429" w:rsidP="00456283">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60-жылдардың басында В.М. Попов басқару жүйелер теориясында жаңа гиперорнықтылық ұғымын енгізді және оны жүйелердің тиімділігі ұғымымен біріктіре отырып, гиперорнықтылық критерийі деп аталатын бірыңғай әдісті тұжырымдады [</w:t>
      </w:r>
      <w:r w:rsidR="007351A2" w:rsidRPr="00BF4A53">
        <w:rPr>
          <w:rFonts w:ascii="Times New Roman" w:eastAsia="TimesNewRomanPSMT" w:hAnsi="Times New Roman" w:cs="Times New Roman"/>
          <w:sz w:val="28"/>
          <w:szCs w:val="28"/>
          <w:lang w:val="kk-KZ"/>
        </w:rPr>
        <w:t>58</w:t>
      </w:r>
      <w:r w:rsidRPr="00BF4A53">
        <w:rPr>
          <w:rFonts w:ascii="Times New Roman" w:eastAsia="TimesNewRomanPSMT" w:hAnsi="Times New Roman" w:cs="Times New Roman"/>
          <w:sz w:val="28"/>
          <w:szCs w:val="28"/>
          <w:lang w:val="kk-KZ"/>
        </w:rPr>
        <w:t>].</w:t>
      </w:r>
      <w:r w:rsidR="00524F4C" w:rsidRPr="00BF4A53">
        <w:rPr>
          <w:rFonts w:ascii="Times New Roman" w:eastAsia="TimesNewRomanPSMT" w:hAnsi="Times New Roman" w:cs="Times New Roman"/>
          <w:sz w:val="28"/>
          <w:szCs w:val="28"/>
          <w:lang w:val="kk-KZ"/>
        </w:rPr>
        <w:t xml:space="preserve"> </w:t>
      </w:r>
      <w:r w:rsidRPr="00BF4A53">
        <w:rPr>
          <w:rFonts w:ascii="Times New Roman" w:eastAsia="TimesNewRomanPSMT" w:hAnsi="Times New Roman" w:cs="Times New Roman"/>
          <w:sz w:val="28"/>
          <w:szCs w:val="28"/>
          <w:lang w:val="kk-KZ"/>
        </w:rPr>
        <w:t>Якубович-Калман леммасының көмегімен ұсынылған гиперорнықтылық критерийінің Ляпуновтың тікелей әдісінен айырмашылығы, жалпы бейсызықты жүйенің орнықтылықтың жеткілікті шарттары ғана емес, сонымен қатар қажетті шарттарды да қалыптастырады. Гиперорнықтылық критерийі негізінде И.Д. Ландау адаптивті басқару жүйелерін синтездеу әдісін жасады, оның жұмысында [</w:t>
      </w:r>
      <w:r w:rsidR="007351A2" w:rsidRPr="00BF4A53">
        <w:rPr>
          <w:rFonts w:ascii="Times New Roman" w:eastAsia="TimesNewRomanPSMT" w:hAnsi="Times New Roman" w:cs="Times New Roman"/>
          <w:sz w:val="28"/>
          <w:szCs w:val="28"/>
          <w:lang w:val="kk-KZ"/>
        </w:rPr>
        <w:t>59</w:t>
      </w:r>
      <w:r w:rsidRPr="00BF4A53">
        <w:rPr>
          <w:rFonts w:ascii="Times New Roman" w:eastAsia="TimesNewRomanPSMT" w:hAnsi="Times New Roman" w:cs="Times New Roman"/>
          <w:sz w:val="28"/>
          <w:szCs w:val="28"/>
          <w:lang w:val="kk-KZ"/>
        </w:rPr>
        <w:t>] егер гиперорнықтылық әдісімен алынған мақсатқа жету шарттары орындалса, онда тұйық жүйеде арнайы түрдегі Ляпунов функциясы бар екендігі көрсетілген.</w:t>
      </w:r>
    </w:p>
    <w:p w14:paraId="6A5D73D8" w14:textId="4D97F8DD" w:rsidR="00F23429" w:rsidRPr="00BF4A53" w:rsidRDefault="00F23429" w:rsidP="00456283">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Гиперорнықтылық критерийі жүйенің орнықтылық шарттарын анықтайды және адаптация алгоритмдерін кезекті таңдау кезеңінде пайдалану мақсатында адаптация контурының негізгі құрылымдарының жинағын және де  нақты динамикалық объектілерді басқару жүйесін құрудың баламалары мен нұсқаларын салыстырмалы талдауын жасай отырып, адаптация алгоритмдерінінің жиынтығын синтездеуге мүмкіндік береді [</w:t>
      </w:r>
      <w:r w:rsidR="007351A2" w:rsidRPr="00BF4A53">
        <w:rPr>
          <w:rFonts w:ascii="Times New Roman" w:eastAsia="TimesNewRomanPSMT" w:hAnsi="Times New Roman" w:cs="Times New Roman"/>
          <w:sz w:val="28"/>
          <w:szCs w:val="28"/>
          <w:lang w:val="kk-KZ"/>
        </w:rPr>
        <w:t>60</w:t>
      </w:r>
      <w:r w:rsidRPr="00BF4A53">
        <w:rPr>
          <w:rFonts w:ascii="Times New Roman" w:eastAsia="TimesNewRomanPSMT" w:hAnsi="Times New Roman" w:cs="Times New Roman"/>
          <w:sz w:val="28"/>
          <w:szCs w:val="28"/>
          <w:lang w:val="kk-KZ"/>
        </w:rPr>
        <w:t xml:space="preserve">]. </w:t>
      </w:r>
    </w:p>
    <w:p w14:paraId="1E320CF2" w14:textId="77777777" w:rsidR="00E43A6A" w:rsidRPr="00BF4A53" w:rsidRDefault="00E43A6A" w:rsidP="00456283">
      <w:pPr>
        <w:autoSpaceDE w:val="0"/>
        <w:autoSpaceDN w:val="0"/>
        <w:adjustRightInd w:val="0"/>
        <w:spacing w:after="0" w:line="240" w:lineRule="auto"/>
        <w:ind w:firstLine="709"/>
        <w:rPr>
          <w:rFonts w:ascii="Times New Roman" w:hAnsi="Times New Roman" w:cs="Times New Roman"/>
          <w:b/>
          <w:sz w:val="28"/>
          <w:szCs w:val="28"/>
          <w:lang w:val="kk-KZ"/>
        </w:rPr>
      </w:pPr>
    </w:p>
    <w:p w14:paraId="012773D7" w14:textId="77777777" w:rsidR="004F6399" w:rsidRPr="00BF4A53" w:rsidRDefault="006E7BF0" w:rsidP="00456283">
      <w:pPr>
        <w:autoSpaceDE w:val="0"/>
        <w:autoSpaceDN w:val="0"/>
        <w:adjustRightInd w:val="0"/>
        <w:spacing w:after="0" w:line="240" w:lineRule="auto"/>
        <w:ind w:firstLine="709"/>
        <w:rPr>
          <w:rFonts w:ascii="Times New Roman" w:hAnsi="Times New Roman" w:cs="Times New Roman"/>
          <w:b/>
          <w:sz w:val="28"/>
          <w:szCs w:val="28"/>
          <w:lang w:val="kk-KZ"/>
        </w:rPr>
      </w:pPr>
      <w:r w:rsidRPr="00BF4A53">
        <w:rPr>
          <w:rFonts w:ascii="Times New Roman" w:hAnsi="Times New Roman" w:cs="Times New Roman"/>
          <w:b/>
          <w:sz w:val="28"/>
          <w:szCs w:val="28"/>
          <w:lang w:val="kk-KZ"/>
        </w:rPr>
        <w:t>1.</w:t>
      </w:r>
      <w:r w:rsidR="00543555" w:rsidRPr="00BF4A53">
        <w:rPr>
          <w:rFonts w:ascii="Times New Roman" w:hAnsi="Times New Roman" w:cs="Times New Roman"/>
          <w:b/>
          <w:sz w:val="28"/>
          <w:szCs w:val="28"/>
          <w:lang w:val="kk-KZ"/>
        </w:rPr>
        <w:t>5</w:t>
      </w:r>
      <w:r w:rsidRPr="00BF4A53">
        <w:rPr>
          <w:rFonts w:ascii="Times New Roman" w:hAnsi="Times New Roman" w:cs="Times New Roman"/>
          <w:b/>
          <w:sz w:val="28"/>
          <w:szCs w:val="28"/>
          <w:lang w:val="kk-KZ"/>
        </w:rPr>
        <w:t xml:space="preserve"> </w:t>
      </w:r>
      <w:r w:rsidR="004F6399" w:rsidRPr="00BF4A53">
        <w:rPr>
          <w:rFonts w:ascii="Times New Roman" w:hAnsi="Times New Roman" w:cs="Times New Roman"/>
          <w:b/>
          <w:sz w:val="28"/>
          <w:szCs w:val="28"/>
          <w:lang w:val="kk-KZ"/>
        </w:rPr>
        <w:t>Ляпунов функция</w:t>
      </w:r>
      <w:r w:rsidR="00010580" w:rsidRPr="00BF4A53">
        <w:rPr>
          <w:rFonts w:ascii="Times New Roman" w:hAnsi="Times New Roman" w:cs="Times New Roman"/>
          <w:b/>
          <w:sz w:val="28"/>
          <w:szCs w:val="28"/>
          <w:lang w:val="kk-KZ"/>
        </w:rPr>
        <w:t>лары</w:t>
      </w:r>
      <w:r w:rsidR="004F6399" w:rsidRPr="00BF4A53">
        <w:rPr>
          <w:rFonts w:ascii="Times New Roman" w:hAnsi="Times New Roman" w:cs="Times New Roman"/>
          <w:b/>
          <w:sz w:val="28"/>
          <w:szCs w:val="28"/>
          <w:lang w:val="kk-KZ"/>
        </w:rPr>
        <w:t xml:space="preserve"> тәсілі</w:t>
      </w:r>
    </w:p>
    <w:p w14:paraId="76FAF50B" w14:textId="612460DC" w:rsidR="004F6399" w:rsidRPr="00BF4A53" w:rsidRDefault="00176278"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екінші тәсілі - ә</w:t>
      </w:r>
      <w:r w:rsidR="003662BA" w:rsidRPr="00BF4A53">
        <w:rPr>
          <w:rFonts w:ascii="Times New Roman" w:hAnsi="Times New Roman" w:cs="Times New Roman"/>
          <w:sz w:val="28"/>
          <w:szCs w:val="28"/>
          <w:lang w:val="kk-KZ"/>
        </w:rPr>
        <w:t>ртүрлі кластағы ж</w:t>
      </w:r>
      <w:r w:rsidR="004F6399" w:rsidRPr="00BF4A53">
        <w:rPr>
          <w:rFonts w:ascii="Times New Roman" w:hAnsi="Times New Roman" w:cs="Times New Roman"/>
          <w:sz w:val="28"/>
          <w:szCs w:val="28"/>
          <w:lang w:val="kk-KZ"/>
        </w:rPr>
        <w:t>үйелердің орнықтылығын зерттеуд</w:t>
      </w:r>
      <w:r w:rsidR="003662BA" w:rsidRPr="00BF4A53">
        <w:rPr>
          <w:rFonts w:ascii="Times New Roman" w:hAnsi="Times New Roman" w:cs="Times New Roman"/>
          <w:sz w:val="28"/>
          <w:szCs w:val="28"/>
          <w:lang w:val="kk-KZ"/>
        </w:rPr>
        <w:t>егі</w:t>
      </w:r>
      <w:r w:rsidR="004F6399" w:rsidRPr="00BF4A53">
        <w:rPr>
          <w:rFonts w:ascii="Times New Roman" w:hAnsi="Times New Roman" w:cs="Times New Roman"/>
          <w:sz w:val="28"/>
          <w:szCs w:val="28"/>
          <w:lang w:val="kk-KZ"/>
        </w:rPr>
        <w:t xml:space="preserve"> әмбебап </w:t>
      </w:r>
      <w:r w:rsidR="00C21FB7" w:rsidRPr="00BF4A53">
        <w:rPr>
          <w:rFonts w:ascii="Times New Roman" w:hAnsi="Times New Roman" w:cs="Times New Roman"/>
          <w:sz w:val="28"/>
          <w:szCs w:val="28"/>
          <w:lang w:val="kk-KZ"/>
        </w:rPr>
        <w:t>тәсіл</w:t>
      </w:r>
      <w:r w:rsidRPr="00BF4A53">
        <w:rPr>
          <w:rFonts w:ascii="Times New Roman" w:hAnsi="Times New Roman" w:cs="Times New Roman"/>
          <w:sz w:val="28"/>
          <w:szCs w:val="28"/>
          <w:lang w:val="kk-KZ"/>
        </w:rPr>
        <w:t xml:space="preserve"> болып келеді</w:t>
      </w:r>
      <w:r w:rsidR="004F6399" w:rsidRPr="00BF4A53">
        <w:rPr>
          <w:rFonts w:ascii="Times New Roman" w:hAnsi="Times New Roman" w:cs="Times New Roman"/>
          <w:sz w:val="28"/>
          <w:szCs w:val="28"/>
          <w:lang w:val="kk-KZ"/>
        </w:rPr>
        <w:t>.</w:t>
      </w:r>
      <w:r w:rsidR="00C21FB7" w:rsidRPr="00BF4A53">
        <w:rPr>
          <w:rFonts w:ascii="Times New Roman" w:hAnsi="Times New Roman" w:cs="Times New Roman"/>
          <w:sz w:val="28"/>
          <w:szCs w:val="28"/>
          <w:lang w:val="kk-KZ"/>
        </w:rPr>
        <w:t xml:space="preserve"> Бұл тәсілде з</w:t>
      </w:r>
      <w:r w:rsidR="004F6399" w:rsidRPr="00BF4A53">
        <w:rPr>
          <w:rFonts w:ascii="Times New Roman" w:hAnsi="Times New Roman" w:cs="Times New Roman"/>
          <w:sz w:val="28"/>
          <w:szCs w:val="28"/>
          <w:lang w:val="kk-KZ"/>
        </w:rPr>
        <w:t xml:space="preserve">ерттеу құралы ретінде Ляпунов функциялары деп аталатын кейбір арнайы функцияларды қолданады. Ляпуновтың екінші </w:t>
      </w:r>
      <w:r w:rsidR="00C21FB7" w:rsidRPr="00BF4A53">
        <w:rPr>
          <w:rFonts w:ascii="Times New Roman" w:hAnsi="Times New Roman" w:cs="Times New Roman"/>
          <w:sz w:val="28"/>
          <w:szCs w:val="28"/>
          <w:lang w:val="kk-KZ"/>
        </w:rPr>
        <w:t>тәсілінің</w:t>
      </w:r>
      <w:r w:rsidR="004F6399" w:rsidRPr="00BF4A53">
        <w:rPr>
          <w:rFonts w:ascii="Times New Roman" w:hAnsi="Times New Roman" w:cs="Times New Roman"/>
          <w:sz w:val="28"/>
          <w:szCs w:val="28"/>
          <w:lang w:val="kk-KZ"/>
        </w:rPr>
        <w:t xml:space="preserve"> тиімділігі Ляпунов енгізген көмекші функцияларды қолдану </w:t>
      </w:r>
      <w:r w:rsidR="00C21FB7" w:rsidRPr="00BF4A53">
        <w:rPr>
          <w:rFonts w:ascii="Times New Roman" w:hAnsi="Times New Roman" w:cs="Times New Roman"/>
          <w:sz w:val="28"/>
          <w:szCs w:val="28"/>
          <w:lang w:val="kk-KZ"/>
        </w:rPr>
        <w:t>теңдеудің шешімдерін таппай-ақ</w:t>
      </w:r>
      <w:r w:rsidR="00C53D79" w:rsidRPr="00BF4A53">
        <w:rPr>
          <w:rFonts w:ascii="Times New Roman" w:hAnsi="Times New Roman" w:cs="Times New Roman"/>
          <w:sz w:val="28"/>
          <w:szCs w:val="28"/>
          <w:lang w:val="kk-KZ"/>
        </w:rPr>
        <w:t>,</w:t>
      </w:r>
      <w:r w:rsidR="00C21FB7" w:rsidRPr="00BF4A53">
        <w:rPr>
          <w:rFonts w:ascii="Times New Roman" w:hAnsi="Times New Roman" w:cs="Times New Roman"/>
          <w:sz w:val="28"/>
          <w:szCs w:val="28"/>
          <w:lang w:val="kk-KZ"/>
        </w:rPr>
        <w:t xml:space="preserve"> </w:t>
      </w:r>
      <w:r w:rsidR="00C53D79" w:rsidRPr="00BF4A53">
        <w:rPr>
          <w:rFonts w:ascii="Times New Roman" w:hAnsi="Times New Roman" w:cs="Times New Roman"/>
          <w:sz w:val="28"/>
          <w:szCs w:val="28"/>
          <w:lang w:val="kk-KZ"/>
        </w:rPr>
        <w:t xml:space="preserve">кейбір көмекші функциялар мен олардың туындыларының қасиеттерін пайдалана отырып, </w:t>
      </w:r>
      <w:r w:rsidR="00C21FB7" w:rsidRPr="00BF4A53">
        <w:rPr>
          <w:rFonts w:ascii="Times New Roman" w:hAnsi="Times New Roman" w:cs="Times New Roman"/>
          <w:sz w:val="28"/>
          <w:szCs w:val="28"/>
          <w:lang w:val="kk-KZ"/>
        </w:rPr>
        <w:t xml:space="preserve">орнықтылық пен орнықсыздықты зерттеуге </w:t>
      </w:r>
      <w:r w:rsidR="004F6399" w:rsidRPr="00BF4A53">
        <w:rPr>
          <w:rFonts w:ascii="Times New Roman" w:hAnsi="Times New Roman" w:cs="Times New Roman"/>
          <w:sz w:val="28"/>
          <w:szCs w:val="28"/>
          <w:lang w:val="kk-KZ"/>
        </w:rPr>
        <w:t>мүмкіндік беретіндігімен байланысты</w:t>
      </w:r>
      <w:r w:rsidR="007D7691" w:rsidRPr="00BF4A53">
        <w:rPr>
          <w:rFonts w:ascii="Times New Roman" w:hAnsi="Times New Roman" w:cs="Times New Roman"/>
          <w:sz w:val="28"/>
          <w:szCs w:val="28"/>
          <w:lang w:val="kk-KZ"/>
        </w:rPr>
        <w:t xml:space="preserve"> [</w:t>
      </w:r>
      <w:r w:rsidR="00524F4C" w:rsidRPr="00BF4A53">
        <w:rPr>
          <w:rFonts w:ascii="Times New Roman" w:hAnsi="Times New Roman" w:cs="Times New Roman"/>
          <w:sz w:val="28"/>
          <w:szCs w:val="28"/>
          <w:lang w:val="kk-KZ"/>
        </w:rPr>
        <w:t>6</w:t>
      </w:r>
      <w:r w:rsidR="00DF6583" w:rsidRPr="00BF4A53">
        <w:rPr>
          <w:rFonts w:ascii="Times New Roman" w:hAnsi="Times New Roman" w:cs="Times New Roman"/>
          <w:sz w:val="28"/>
          <w:szCs w:val="28"/>
          <w:lang w:val="kk-KZ"/>
        </w:rPr>
        <w:t>1</w:t>
      </w:r>
      <w:r w:rsidR="00EC3263">
        <w:rPr>
          <w:rFonts w:ascii="Times New Roman" w:hAnsi="Times New Roman" w:cs="Times New Roman"/>
          <w:sz w:val="28"/>
          <w:szCs w:val="28"/>
          <w:lang w:val="kk-KZ"/>
        </w:rPr>
        <w:t xml:space="preserve">, </w:t>
      </w:r>
      <w:r w:rsidR="00524F4C" w:rsidRPr="00BF4A53">
        <w:rPr>
          <w:rFonts w:ascii="Times New Roman" w:hAnsi="Times New Roman" w:cs="Times New Roman"/>
          <w:sz w:val="28"/>
          <w:szCs w:val="28"/>
          <w:lang w:val="kk-KZ"/>
        </w:rPr>
        <w:t>6</w:t>
      </w:r>
      <w:r w:rsidR="00DF6583" w:rsidRPr="00BF4A53">
        <w:rPr>
          <w:rFonts w:ascii="Times New Roman" w:hAnsi="Times New Roman" w:cs="Times New Roman"/>
          <w:sz w:val="28"/>
          <w:szCs w:val="28"/>
          <w:lang w:val="kk-KZ"/>
        </w:rPr>
        <w:t>2</w:t>
      </w:r>
      <w:r w:rsidR="007D7691" w:rsidRPr="00BF4A53">
        <w:rPr>
          <w:rFonts w:ascii="Times New Roman" w:hAnsi="Times New Roman" w:cs="Times New Roman"/>
          <w:sz w:val="28"/>
          <w:szCs w:val="28"/>
          <w:lang w:val="kk-KZ"/>
        </w:rPr>
        <w:t>]</w:t>
      </w:r>
      <w:r w:rsidR="00C53D79" w:rsidRPr="00BF4A53">
        <w:rPr>
          <w:rFonts w:ascii="Times New Roman" w:hAnsi="Times New Roman" w:cs="Times New Roman"/>
          <w:sz w:val="28"/>
          <w:szCs w:val="28"/>
          <w:lang w:val="kk-KZ"/>
        </w:rPr>
        <w:t>.</w:t>
      </w:r>
    </w:p>
    <w:p w14:paraId="1497AFD1" w14:textId="77777777" w:rsidR="00C53D79" w:rsidRPr="00BF4A53" w:rsidRDefault="00D713E9"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position w:val="-12"/>
        </w:rPr>
        <w:object w:dxaOrig="900" w:dyaOrig="360" w14:anchorId="56147E52">
          <v:shape id="_x0000_i1062" type="#_x0000_t75" style="width:45pt;height:18.75pt" o:ole="">
            <v:imagedata r:id="rId81" o:title=""/>
          </v:shape>
          <o:OLEObject Type="Embed" ProgID="Equation.DSMT4" ShapeID="_x0000_i1062" DrawAspect="Content" ObjectID="_1782802042" r:id="rId82"/>
        </w:object>
      </w:r>
      <w:r w:rsidRPr="00BF4A53">
        <w:rPr>
          <w:lang w:val="kk-KZ"/>
        </w:rPr>
        <w:t xml:space="preserve"> </w:t>
      </w:r>
      <w:r w:rsidR="00FD4EA3" w:rsidRPr="00BF4A53">
        <w:rPr>
          <w:rFonts w:ascii="Times New Roman" w:hAnsi="Times New Roman" w:cs="Times New Roman"/>
          <w:sz w:val="28"/>
          <w:szCs w:val="28"/>
          <w:lang w:val="kk-KZ"/>
        </w:rPr>
        <w:t xml:space="preserve">айнымалыларының фазалық кеңістігінде анықталған, координат басын қамтитын кейбір </w:t>
      </w:r>
      <w:r w:rsidR="00FD4EA3" w:rsidRPr="00BF4A53">
        <w:rPr>
          <w:rFonts w:ascii="Times New Roman" w:hAnsi="Times New Roman" w:cs="Times New Roman"/>
          <w:i/>
          <w:sz w:val="28"/>
          <w:szCs w:val="28"/>
          <w:lang w:val="kk-KZ"/>
        </w:rPr>
        <w:t>D</w:t>
      </w:r>
      <w:r w:rsidR="00FD4EA3" w:rsidRPr="00BF4A53">
        <w:rPr>
          <w:rFonts w:ascii="Times New Roman" w:hAnsi="Times New Roman" w:cs="Times New Roman"/>
          <w:sz w:val="28"/>
          <w:szCs w:val="28"/>
          <w:lang w:val="kk-KZ"/>
        </w:rPr>
        <w:t xml:space="preserve"> облысында үздіксіз </w:t>
      </w:r>
      <w:r w:rsidRPr="00BF4A53">
        <w:rPr>
          <w:position w:val="-12"/>
        </w:rPr>
        <w:object w:dxaOrig="1300" w:dyaOrig="360" w14:anchorId="6B3EF05F">
          <v:shape id="_x0000_i1063" type="#_x0000_t75" style="width:65.25pt;height:18.75pt" o:ole="">
            <v:imagedata r:id="rId83" o:title=""/>
          </v:shape>
          <o:OLEObject Type="Embed" ProgID="Equation.DSMT4" ShapeID="_x0000_i1063" DrawAspect="Content" ObjectID="_1782802043" r:id="rId84"/>
        </w:object>
      </w:r>
      <w:r w:rsidRPr="00BF4A53">
        <w:rPr>
          <w:lang w:val="kk-KZ"/>
        </w:rPr>
        <w:t xml:space="preserve"> </w:t>
      </w:r>
      <w:r w:rsidR="00FD4EA3" w:rsidRPr="00BF4A53">
        <w:rPr>
          <w:rFonts w:ascii="Times New Roman" w:hAnsi="Times New Roman" w:cs="Times New Roman"/>
          <w:sz w:val="28"/>
          <w:szCs w:val="28"/>
          <w:lang w:val="kk-KZ"/>
        </w:rPr>
        <w:t>функциясы берілсін.</w:t>
      </w:r>
      <w:r w:rsidR="00176278" w:rsidRPr="00BF4A53">
        <w:rPr>
          <w:rFonts w:ascii="Times New Roman" w:hAnsi="Times New Roman" w:cs="Times New Roman"/>
          <w:sz w:val="28"/>
          <w:szCs w:val="28"/>
          <w:lang w:val="kk-KZ"/>
        </w:rPr>
        <w:t xml:space="preserve"> Және </w:t>
      </w:r>
      <w:r w:rsidRPr="00BF4A53">
        <w:rPr>
          <w:position w:val="-12"/>
        </w:rPr>
        <w:object w:dxaOrig="1300" w:dyaOrig="360" w14:anchorId="68984B85">
          <v:shape id="_x0000_i1064" type="#_x0000_t75" style="width:65.25pt;height:18.75pt" o:ole="">
            <v:imagedata r:id="rId85" o:title=""/>
          </v:shape>
          <o:OLEObject Type="Embed" ProgID="Equation.DSMT4" ShapeID="_x0000_i1064" DrawAspect="Content" ObjectID="_1782802044" r:id="rId86"/>
        </w:object>
      </w:r>
      <w:r w:rsidR="00FD4EA3" w:rsidRPr="00BF4A53">
        <w:rPr>
          <w:rFonts w:ascii="Times New Roman" w:hAnsi="Times New Roman" w:cs="Times New Roman"/>
          <w:sz w:val="28"/>
          <w:szCs w:val="28"/>
          <w:lang w:val="kk-KZ"/>
        </w:rPr>
        <w:t xml:space="preserve"> функциясы</w:t>
      </w:r>
      <w:r w:rsidR="00684614" w:rsidRPr="00BF4A53">
        <w:rPr>
          <w:rFonts w:ascii="Times New Roman" w:hAnsi="Times New Roman" w:cs="Times New Roman"/>
          <w:sz w:val="28"/>
          <w:szCs w:val="28"/>
          <w:lang w:val="kk-KZ"/>
        </w:rPr>
        <w:t>ның</w:t>
      </w:r>
      <w:r w:rsidR="00FD4EA3" w:rsidRPr="00BF4A53">
        <w:rPr>
          <w:rFonts w:ascii="Times New Roman" w:hAnsi="Times New Roman" w:cs="Times New Roman"/>
          <w:sz w:val="28"/>
          <w:szCs w:val="28"/>
          <w:lang w:val="kk-KZ"/>
        </w:rPr>
        <w:t xml:space="preserve"> </w:t>
      </w:r>
      <w:r w:rsidR="00FD4EA3" w:rsidRPr="00BF4A53">
        <w:rPr>
          <w:rFonts w:ascii="Times New Roman" w:hAnsi="Times New Roman" w:cs="Times New Roman"/>
          <w:i/>
          <w:sz w:val="28"/>
          <w:szCs w:val="28"/>
          <w:lang w:val="kk-KZ"/>
        </w:rPr>
        <w:t xml:space="preserve">D </w:t>
      </w:r>
      <w:r w:rsidR="00FD4EA3" w:rsidRPr="00BF4A53">
        <w:rPr>
          <w:rFonts w:ascii="Times New Roman" w:hAnsi="Times New Roman" w:cs="Times New Roman"/>
          <w:sz w:val="28"/>
          <w:szCs w:val="28"/>
          <w:lang w:val="kk-KZ"/>
        </w:rPr>
        <w:t>облысында</w:t>
      </w:r>
      <w:r w:rsidR="00684614" w:rsidRPr="00BF4A53">
        <w:rPr>
          <w:rFonts w:ascii="Times New Roman" w:hAnsi="Times New Roman" w:cs="Times New Roman"/>
          <w:sz w:val="28"/>
          <w:szCs w:val="28"/>
          <w:lang w:val="kk-KZ"/>
        </w:rPr>
        <w:t xml:space="preserve"> үздіксіз дербес туындылары болсын дейік. </w:t>
      </w:r>
      <w:r w:rsidR="00FD4EA3" w:rsidRPr="00BF4A53">
        <w:rPr>
          <w:rFonts w:ascii="Times New Roman" w:hAnsi="Times New Roman" w:cs="Times New Roman"/>
          <w:sz w:val="28"/>
          <w:szCs w:val="28"/>
          <w:lang w:val="kk-KZ"/>
        </w:rPr>
        <w:t xml:space="preserve"> </w:t>
      </w:r>
    </w:p>
    <w:p w14:paraId="1A40B27B" w14:textId="4C995D6B" w:rsidR="006E7BF0" w:rsidRPr="00BF4A53" w:rsidRDefault="003913E6" w:rsidP="0045628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Егер </w:t>
      </w:r>
      <w:r w:rsidRPr="00BF4A53">
        <w:rPr>
          <w:rFonts w:ascii="Times New Roman" w:hAnsi="Times New Roman" w:cs="Times New Roman"/>
          <w:i/>
          <w:sz w:val="28"/>
          <w:szCs w:val="28"/>
          <w:lang w:val="kk-KZ"/>
        </w:rPr>
        <w:t xml:space="preserve">D </w:t>
      </w:r>
      <w:r w:rsidRPr="00BF4A53">
        <w:rPr>
          <w:rFonts w:ascii="Times New Roman" w:hAnsi="Times New Roman" w:cs="Times New Roman"/>
          <w:sz w:val="28"/>
          <w:szCs w:val="28"/>
          <w:lang w:val="kk-KZ"/>
        </w:rPr>
        <w:t xml:space="preserve">облысының </w:t>
      </w:r>
      <w:r w:rsidR="00D713E9" w:rsidRPr="00BF4A53">
        <w:rPr>
          <w:position w:val="-12"/>
        </w:rPr>
        <w:object w:dxaOrig="1020" w:dyaOrig="360" w14:anchorId="35961372">
          <v:shape id="_x0000_i1065" type="#_x0000_t75" style="width:51pt;height:18.75pt" o:ole="">
            <v:imagedata r:id="rId87" o:title=""/>
          </v:shape>
          <o:OLEObject Type="Embed" ProgID="Equation.DSMT4" ShapeID="_x0000_i1065" DrawAspect="Content" ObjectID="_1782802045" r:id="rId88"/>
        </w:object>
      </w:r>
      <w:r w:rsidR="00D713E9" w:rsidRPr="00BF4A53">
        <w:rPr>
          <w:lang w:val="kk-KZ"/>
        </w:rPr>
        <w:t xml:space="preserve"> </w:t>
      </w:r>
      <w:r w:rsidRPr="00BF4A53">
        <w:rPr>
          <w:rFonts w:ascii="Times New Roman" w:hAnsi="Times New Roman" w:cs="Times New Roman"/>
          <w:sz w:val="28"/>
          <w:szCs w:val="28"/>
          <w:lang w:val="kk-KZ"/>
        </w:rPr>
        <w:t>-дан басқа барлық жерінде</w:t>
      </w:r>
      <w:r w:rsidR="00E43289" w:rsidRPr="00BF4A53">
        <w:rPr>
          <w:rFonts w:ascii="Times New Roman" w:hAnsi="Times New Roman" w:cs="Times New Roman"/>
          <w:sz w:val="28"/>
          <w:szCs w:val="28"/>
          <w:lang w:val="kk-KZ"/>
        </w:rPr>
        <w:t xml:space="preserve"> </w:t>
      </w:r>
      <w:r w:rsidR="00D713E9" w:rsidRPr="00BF4A53">
        <w:rPr>
          <w:position w:val="-6"/>
        </w:rPr>
        <w:object w:dxaOrig="660" w:dyaOrig="300" w14:anchorId="5974C5FE">
          <v:shape id="_x0000_i1066" type="#_x0000_t75" style="width:33pt;height:15pt" o:ole="">
            <v:imagedata r:id="rId89" o:title=""/>
          </v:shape>
          <o:OLEObject Type="Embed" ProgID="Equation.DSMT4" ShapeID="_x0000_i1066" DrawAspect="Content" ObjectID="_1782802046" r:id="rId90"/>
        </w:object>
      </w:r>
      <w:r w:rsidR="00D713E9" w:rsidRPr="00BF4A53">
        <w:rPr>
          <w:lang w:val="kk-KZ"/>
        </w:rPr>
        <w:t xml:space="preserve"> </w:t>
      </w:r>
      <w:r w:rsidRPr="00BF4A53">
        <w:rPr>
          <w:rFonts w:ascii="Times New Roman" w:hAnsi="Times New Roman" w:cs="Times New Roman"/>
          <w:sz w:val="28"/>
          <w:szCs w:val="28"/>
          <w:lang w:val="kk-KZ"/>
        </w:rPr>
        <w:t>теңсіздігі орындалса, онда</w:t>
      </w:r>
      <w:r w:rsidR="00E43289" w:rsidRPr="00BF4A53">
        <w:rPr>
          <w:rFonts w:ascii="Times New Roman" w:hAnsi="Times New Roman" w:cs="Times New Roman"/>
          <w:sz w:val="28"/>
          <w:szCs w:val="28"/>
          <w:lang w:val="kk-KZ"/>
        </w:rPr>
        <w:t xml:space="preserve"> </w:t>
      </w:r>
      <w:r w:rsidR="001E4EF0" w:rsidRPr="00BF4A53">
        <w:rPr>
          <w:position w:val="-20"/>
        </w:rPr>
        <w:object w:dxaOrig="1219" w:dyaOrig="440" w14:anchorId="6FDC8959">
          <v:shape id="_x0000_i1067" type="#_x0000_t75" style="width:60.75pt;height:21.75pt" o:ole="">
            <v:imagedata r:id="rId91" o:title=""/>
          </v:shape>
          <o:OLEObject Type="Embed" ProgID="Equation.DSMT4" ShapeID="_x0000_i1067" DrawAspect="Content" ObjectID="_1782802047" r:id="rId92"/>
        </w:object>
      </w:r>
      <w:r w:rsidR="00944446" w:rsidRPr="00BF4A53">
        <w:rPr>
          <w:lang w:val="kk-KZ"/>
        </w:rPr>
        <w:t xml:space="preserve"> </w:t>
      </w:r>
      <w:r w:rsidRPr="00BF4A53">
        <w:rPr>
          <w:rFonts w:ascii="Times New Roman" w:hAnsi="Times New Roman" w:cs="Times New Roman"/>
          <w:sz w:val="28"/>
          <w:szCs w:val="28"/>
          <w:lang w:val="kk-KZ"/>
        </w:rPr>
        <w:t xml:space="preserve">функциясы оң анықталған деп аталады. Ал, егер де </w:t>
      </w:r>
      <w:r w:rsidR="00D713E9" w:rsidRPr="00BF4A53">
        <w:rPr>
          <w:lang w:val="kk-KZ"/>
        </w:rPr>
        <w:t xml:space="preserve"> </w:t>
      </w:r>
      <w:r w:rsidR="00D713E9" w:rsidRPr="00BF4A53">
        <w:rPr>
          <w:position w:val="-6"/>
        </w:rPr>
        <w:object w:dxaOrig="639" w:dyaOrig="300" w14:anchorId="7A8E00A2">
          <v:shape id="_x0000_i1068" type="#_x0000_t75" style="width:32.25pt;height:15pt" o:ole="">
            <v:imagedata r:id="rId93" o:title=""/>
          </v:shape>
          <o:OLEObject Type="Embed" ProgID="Equation.DSMT4" ShapeID="_x0000_i1068" DrawAspect="Content" ObjectID="_1782802048" r:id="rId94"/>
        </w:object>
      </w:r>
      <w:r w:rsidR="00D713E9" w:rsidRPr="00BF4A53">
        <w:rPr>
          <w:lang w:val="kk-KZ"/>
        </w:rPr>
        <w:t xml:space="preserve"> </w:t>
      </w:r>
      <w:r w:rsidRPr="00BF4A53">
        <w:rPr>
          <w:rFonts w:ascii="Times New Roman" w:hAnsi="Times New Roman" w:cs="Times New Roman"/>
          <w:sz w:val="28"/>
          <w:szCs w:val="28"/>
          <w:lang w:val="kk-KZ"/>
        </w:rPr>
        <w:t xml:space="preserve">теңсіздігі орындалса, онда </w:t>
      </w:r>
      <w:r w:rsidR="0076305A" w:rsidRPr="00BF4A53">
        <w:rPr>
          <w:position w:val="-6"/>
        </w:rPr>
        <w:object w:dxaOrig="260" w:dyaOrig="300" w14:anchorId="34BB36DF">
          <v:shape id="_x0000_i1069" type="#_x0000_t75" style="width:12.75pt;height:15pt" o:ole="">
            <v:imagedata r:id="rId95" o:title=""/>
          </v:shape>
          <o:OLEObject Type="Embed" ProgID="Equation.DSMT4" ShapeID="_x0000_i1069" DrawAspect="Content" ObjectID="_1782802049" r:id="rId96"/>
        </w:object>
      </w:r>
      <w:r w:rsidR="0076305A" w:rsidRPr="00BF4A53">
        <w:rPr>
          <w:lang w:val="kk-KZ"/>
        </w:rPr>
        <w:t xml:space="preserve"> </w:t>
      </w:r>
      <w:r w:rsidRPr="00BF4A53">
        <w:rPr>
          <w:rFonts w:ascii="Times New Roman" w:hAnsi="Times New Roman" w:cs="Times New Roman"/>
          <w:sz w:val="28"/>
          <w:szCs w:val="28"/>
          <w:lang w:val="kk-KZ"/>
        </w:rPr>
        <w:t xml:space="preserve">функциясы теріс анықталған деп аталады. </w:t>
      </w:r>
      <w:r w:rsidR="000F5E36" w:rsidRPr="00BF4A53">
        <w:rPr>
          <w:rFonts w:ascii="Times New Roman" w:hAnsi="Times New Roman" w:cs="Times New Roman"/>
          <w:sz w:val="28"/>
          <w:szCs w:val="28"/>
          <w:lang w:val="kk-KZ"/>
        </w:rPr>
        <w:t xml:space="preserve">Аталған екі жағдайда да функция </w:t>
      </w:r>
      <w:r w:rsidR="00F97A5D" w:rsidRPr="00BF4A53">
        <w:rPr>
          <w:rFonts w:ascii="Times New Roman" w:hAnsi="Times New Roman" w:cs="Times New Roman"/>
          <w:sz w:val="28"/>
          <w:szCs w:val="28"/>
          <w:lang w:val="kk-KZ"/>
        </w:rPr>
        <w:t xml:space="preserve">таңбалы </w:t>
      </w:r>
      <w:r w:rsidR="000F5E36" w:rsidRPr="00BF4A53">
        <w:rPr>
          <w:rFonts w:ascii="Times New Roman" w:hAnsi="Times New Roman" w:cs="Times New Roman"/>
          <w:sz w:val="28"/>
          <w:szCs w:val="28"/>
          <w:lang w:val="kk-KZ"/>
        </w:rPr>
        <w:t>анықталған деп аталады.</w:t>
      </w:r>
      <w:r w:rsidR="008C16AE" w:rsidRPr="00BF4A53">
        <w:rPr>
          <w:rFonts w:ascii="Times New Roman" w:hAnsi="Times New Roman" w:cs="Times New Roman"/>
          <w:sz w:val="28"/>
          <w:szCs w:val="28"/>
          <w:lang w:val="kk-KZ"/>
        </w:rPr>
        <w:t xml:space="preserve"> Егер </w:t>
      </w:r>
      <w:r w:rsidR="008C16AE" w:rsidRPr="00BF4A53">
        <w:rPr>
          <w:rFonts w:ascii="Times New Roman" w:hAnsi="Times New Roman" w:cs="Times New Roman"/>
          <w:i/>
          <w:sz w:val="28"/>
          <w:szCs w:val="28"/>
          <w:lang w:val="kk-KZ"/>
        </w:rPr>
        <w:t>D</w:t>
      </w:r>
      <w:r w:rsidR="008C16AE" w:rsidRPr="00BF4A53">
        <w:rPr>
          <w:rFonts w:ascii="Times New Roman" w:hAnsi="Times New Roman" w:cs="Times New Roman"/>
          <w:sz w:val="28"/>
          <w:szCs w:val="28"/>
          <w:lang w:val="kk-KZ"/>
        </w:rPr>
        <w:t xml:space="preserve"> облыста барлық жерде </w:t>
      </w:r>
      <w:r w:rsidR="00EE2DEC" w:rsidRPr="00BF4A53">
        <w:rPr>
          <w:position w:val="-6"/>
        </w:rPr>
        <w:object w:dxaOrig="639" w:dyaOrig="300" w14:anchorId="0D34D1C5">
          <v:shape id="_x0000_i1070" type="#_x0000_t75" style="width:32.25pt;height:15pt" o:ole="">
            <v:imagedata r:id="rId97" o:title=""/>
          </v:shape>
          <o:OLEObject Type="Embed" ProgID="Equation.DSMT4" ShapeID="_x0000_i1070" DrawAspect="Content" ObjectID="_1782802050" r:id="rId98"/>
        </w:object>
      </w:r>
      <w:r w:rsidR="00EE2DEC" w:rsidRPr="00BF4A53">
        <w:rPr>
          <w:rFonts w:ascii="Times New Roman" w:hAnsi="Times New Roman" w:cs="Times New Roman"/>
          <w:sz w:val="28"/>
          <w:szCs w:val="28"/>
          <w:lang w:val="kk-KZ"/>
        </w:rPr>
        <w:t xml:space="preserve">теңсіздігі немесе </w:t>
      </w:r>
      <w:r w:rsidR="00D713E9" w:rsidRPr="00BF4A53">
        <w:rPr>
          <w:position w:val="-6"/>
        </w:rPr>
        <w:object w:dxaOrig="639" w:dyaOrig="300" w14:anchorId="3E60345B">
          <v:shape id="_x0000_i1071" type="#_x0000_t75" style="width:32.25pt;height:15pt" o:ole="">
            <v:imagedata r:id="rId99" o:title=""/>
          </v:shape>
          <o:OLEObject Type="Embed" ProgID="Equation.DSMT4" ShapeID="_x0000_i1071" DrawAspect="Content" ObjectID="_1782802051" r:id="rId100"/>
        </w:object>
      </w:r>
      <w:r w:rsidR="00D713E9" w:rsidRPr="00BF4A53">
        <w:rPr>
          <w:lang w:val="kk-KZ"/>
        </w:rPr>
        <w:t xml:space="preserve"> </w:t>
      </w:r>
      <w:r w:rsidR="008C16AE" w:rsidRPr="00BF4A53">
        <w:rPr>
          <w:rFonts w:ascii="Times New Roman" w:hAnsi="Times New Roman" w:cs="Times New Roman"/>
          <w:sz w:val="28"/>
          <w:szCs w:val="28"/>
          <w:lang w:val="kk-KZ"/>
        </w:rPr>
        <w:t xml:space="preserve">теңсіздігі орындалса, онда </w:t>
      </w:r>
      <w:r w:rsidR="0076305A" w:rsidRPr="00BF4A53">
        <w:rPr>
          <w:lang w:val="kk-KZ"/>
        </w:rPr>
        <w:t xml:space="preserve"> </w:t>
      </w:r>
      <w:r w:rsidR="0076305A" w:rsidRPr="00BF4A53">
        <w:rPr>
          <w:position w:val="-6"/>
        </w:rPr>
        <w:object w:dxaOrig="260" w:dyaOrig="300" w14:anchorId="0BC54CF8">
          <v:shape id="_x0000_i1072" type="#_x0000_t75" style="width:12.75pt;height:15pt" o:ole="">
            <v:imagedata r:id="rId101" o:title=""/>
          </v:shape>
          <o:OLEObject Type="Embed" ProgID="Equation.DSMT4" ShapeID="_x0000_i1072" DrawAspect="Content" ObjectID="_1782802052" r:id="rId102"/>
        </w:object>
      </w:r>
      <w:r w:rsidR="008C16AE" w:rsidRPr="00BF4A53">
        <w:rPr>
          <w:rFonts w:ascii="Times New Roman" w:hAnsi="Times New Roman" w:cs="Times New Roman"/>
          <w:sz w:val="28"/>
          <w:szCs w:val="28"/>
          <w:lang w:val="kk-KZ"/>
        </w:rPr>
        <w:t xml:space="preserve">функциясы </w:t>
      </w:r>
      <w:r w:rsidR="0016132B" w:rsidRPr="00BF4A53">
        <w:rPr>
          <w:rFonts w:ascii="Times New Roman" w:hAnsi="Times New Roman" w:cs="Times New Roman"/>
          <w:sz w:val="28"/>
          <w:szCs w:val="28"/>
          <w:lang w:val="kk-KZ"/>
        </w:rPr>
        <w:t xml:space="preserve">таңбалы </w:t>
      </w:r>
      <w:r w:rsidR="008C16AE" w:rsidRPr="00BF4A53">
        <w:rPr>
          <w:rFonts w:ascii="Times New Roman" w:hAnsi="Times New Roman" w:cs="Times New Roman"/>
          <w:sz w:val="28"/>
          <w:szCs w:val="28"/>
          <w:lang w:val="kk-KZ"/>
        </w:rPr>
        <w:t>тұрақты деп аталады</w:t>
      </w:r>
      <w:r w:rsidR="004E002F" w:rsidRPr="00BF4A53">
        <w:rPr>
          <w:rFonts w:ascii="Times New Roman" w:hAnsi="Times New Roman" w:cs="Times New Roman"/>
          <w:sz w:val="28"/>
          <w:szCs w:val="28"/>
          <w:lang w:val="kk-KZ"/>
        </w:rPr>
        <w:t xml:space="preserve">, және де бірінші жағдайда </w:t>
      </w:r>
      <w:r w:rsidR="0076305A" w:rsidRPr="00BF4A53">
        <w:rPr>
          <w:position w:val="-6"/>
        </w:rPr>
        <w:object w:dxaOrig="260" w:dyaOrig="300" w14:anchorId="2B268BA1">
          <v:shape id="_x0000_i1073" type="#_x0000_t75" style="width:12.75pt;height:15pt" o:ole="">
            <v:imagedata r:id="rId103" o:title=""/>
          </v:shape>
          <o:OLEObject Type="Embed" ProgID="Equation.DSMT4" ShapeID="_x0000_i1073" DrawAspect="Content" ObjectID="_1782802053" r:id="rId104"/>
        </w:object>
      </w:r>
      <w:r w:rsidR="0076305A" w:rsidRPr="00BF4A53">
        <w:rPr>
          <w:lang w:val="kk-KZ"/>
        </w:rPr>
        <w:t xml:space="preserve"> </w:t>
      </w:r>
      <w:r w:rsidR="004E002F" w:rsidRPr="00BF4A53">
        <w:rPr>
          <w:rFonts w:ascii="Times New Roman" w:hAnsi="Times New Roman" w:cs="Times New Roman"/>
          <w:sz w:val="28"/>
          <w:szCs w:val="28"/>
          <w:lang w:val="kk-KZ"/>
        </w:rPr>
        <w:t xml:space="preserve">функциясы оң таңбалы, екінші жағдайда теріс таңбалы деп те аталады. </w:t>
      </w:r>
      <w:r w:rsidR="00E319DA" w:rsidRPr="00BF4A53">
        <w:rPr>
          <w:rFonts w:ascii="Times New Roman" w:hAnsi="Times New Roman" w:cs="Times New Roman"/>
          <w:sz w:val="28"/>
          <w:szCs w:val="28"/>
          <w:lang w:val="kk-KZ"/>
        </w:rPr>
        <w:t xml:space="preserve">Егер </w:t>
      </w:r>
      <w:r w:rsidR="00725C74" w:rsidRPr="00BF4A53">
        <w:rPr>
          <w:rFonts w:ascii="Times New Roman" w:hAnsi="Times New Roman" w:cs="Times New Roman"/>
          <w:i/>
          <w:sz w:val="28"/>
          <w:szCs w:val="28"/>
          <w:lang w:val="kk-KZ"/>
        </w:rPr>
        <w:t>D</w:t>
      </w:r>
      <w:r w:rsidR="00C4570A" w:rsidRPr="00BF4A53">
        <w:rPr>
          <w:rFonts w:ascii="Times New Roman" w:hAnsi="Times New Roman" w:cs="Times New Roman"/>
          <w:sz w:val="28"/>
          <w:szCs w:val="28"/>
          <w:lang w:val="kk-KZ"/>
        </w:rPr>
        <w:t xml:space="preserve"> облысында</w:t>
      </w:r>
      <w:r w:rsidR="0076305A" w:rsidRPr="00BF4A53">
        <w:rPr>
          <w:rFonts w:ascii="Times New Roman" w:hAnsi="Times New Roman" w:cs="Times New Roman"/>
          <w:sz w:val="28"/>
          <w:szCs w:val="28"/>
          <w:lang w:val="kk-KZ"/>
        </w:rPr>
        <w:t xml:space="preserve"> </w:t>
      </w:r>
      <w:r w:rsidR="0076305A" w:rsidRPr="00BF4A53">
        <w:rPr>
          <w:position w:val="-6"/>
        </w:rPr>
        <w:object w:dxaOrig="260" w:dyaOrig="300" w14:anchorId="00C7688C">
          <v:shape id="_x0000_i1074" type="#_x0000_t75" style="width:12.75pt;height:15pt" o:ole="">
            <v:imagedata r:id="rId105" o:title=""/>
          </v:shape>
          <o:OLEObject Type="Embed" ProgID="Equation.DSMT4" ShapeID="_x0000_i1074" DrawAspect="Content" ObjectID="_1782802054" r:id="rId106"/>
        </w:object>
      </w:r>
      <w:r w:rsidR="0076305A" w:rsidRPr="00BF4A53">
        <w:rPr>
          <w:lang w:val="kk-KZ"/>
        </w:rPr>
        <w:t xml:space="preserve"> </w:t>
      </w:r>
      <w:r w:rsidR="00E319DA" w:rsidRPr="00BF4A53">
        <w:rPr>
          <w:rFonts w:ascii="Times New Roman" w:hAnsi="Times New Roman" w:cs="Times New Roman"/>
          <w:sz w:val="28"/>
          <w:szCs w:val="28"/>
          <w:lang w:val="kk-KZ"/>
        </w:rPr>
        <w:t>функциясы</w:t>
      </w:r>
      <w:r w:rsidR="00725C74" w:rsidRPr="00BF4A53">
        <w:rPr>
          <w:rFonts w:ascii="Times New Roman" w:hAnsi="Times New Roman" w:cs="Times New Roman"/>
          <w:sz w:val="28"/>
          <w:szCs w:val="28"/>
          <w:lang w:val="kk-KZ"/>
        </w:rPr>
        <w:t>ның</w:t>
      </w:r>
      <w:r w:rsidR="00E319DA" w:rsidRPr="00BF4A53">
        <w:rPr>
          <w:rFonts w:ascii="Times New Roman" w:hAnsi="Times New Roman" w:cs="Times New Roman"/>
          <w:sz w:val="28"/>
          <w:szCs w:val="28"/>
          <w:lang w:val="kk-KZ"/>
        </w:rPr>
        <w:t xml:space="preserve"> </w:t>
      </w:r>
      <w:r w:rsidR="00725C74" w:rsidRPr="00BF4A53">
        <w:rPr>
          <w:rFonts w:ascii="Times New Roman" w:hAnsi="Times New Roman" w:cs="Times New Roman"/>
          <w:sz w:val="28"/>
          <w:szCs w:val="28"/>
          <w:lang w:val="kk-KZ"/>
        </w:rPr>
        <w:t>оң</w:t>
      </w:r>
      <w:r w:rsidR="00944446" w:rsidRPr="00BF4A53">
        <w:rPr>
          <w:rFonts w:ascii="Times New Roman" w:hAnsi="Times New Roman" w:cs="Times New Roman"/>
          <w:sz w:val="28"/>
          <w:szCs w:val="28"/>
          <w:lang w:val="kk-KZ"/>
        </w:rPr>
        <w:t xml:space="preserve"> және теріс мәндері болса, онда </w:t>
      </w:r>
      <w:r w:rsidR="00944446" w:rsidRPr="00BF4A53">
        <w:rPr>
          <w:position w:val="-6"/>
        </w:rPr>
        <w:object w:dxaOrig="260" w:dyaOrig="300" w14:anchorId="7D027A27">
          <v:shape id="_x0000_i1075" type="#_x0000_t75" style="width:12.75pt;height:15pt" o:ole="">
            <v:imagedata r:id="rId103" o:title=""/>
          </v:shape>
          <o:OLEObject Type="Embed" ProgID="Equation.DSMT4" ShapeID="_x0000_i1075" DrawAspect="Content" ObjectID="_1782802055" r:id="rId107"/>
        </w:object>
      </w:r>
      <w:r w:rsidR="00944446" w:rsidRPr="00BF4A53">
        <w:rPr>
          <w:lang w:val="kk-KZ"/>
        </w:rPr>
        <w:t xml:space="preserve"> </w:t>
      </w:r>
      <w:r w:rsidR="00725C74" w:rsidRPr="00BF4A53">
        <w:rPr>
          <w:rFonts w:ascii="Times New Roman" w:hAnsi="Times New Roman" w:cs="Times New Roman"/>
          <w:sz w:val="28"/>
          <w:szCs w:val="28"/>
          <w:lang w:val="kk-KZ"/>
        </w:rPr>
        <w:t xml:space="preserve">функция айнымалы таңбалы функция деп аталады. Қозғалыс орнықтылығын зерттеу үшін қолданылатын осылайша енгізілген функциялар Ляпунов функциялары деп аталады.   </w:t>
      </w:r>
    </w:p>
    <w:p w14:paraId="50F6F1EF" w14:textId="7FFB418E" w:rsidR="00841760" w:rsidRPr="00BF4A53" w:rsidRDefault="00725C74" w:rsidP="00456283">
      <w:pPr>
        <w:spacing w:after="0" w:line="240" w:lineRule="auto"/>
        <w:ind w:firstLine="709"/>
        <w:jc w:val="both"/>
        <w:rPr>
          <w:rFonts w:ascii="Times New Roman" w:eastAsia="TimesNewRomanPSMT" w:hAnsi="Times New Roman" w:cs="Times New Roman"/>
          <w:b/>
          <w:sz w:val="28"/>
          <w:szCs w:val="28"/>
          <w:lang w:val="kk-KZ"/>
        </w:rPr>
      </w:pPr>
      <w:r w:rsidRPr="00BF4A53">
        <w:rPr>
          <w:rFonts w:ascii="Times New Roman" w:hAnsi="Times New Roman" w:cs="Times New Roman"/>
          <w:sz w:val="28"/>
          <w:szCs w:val="28"/>
          <w:lang w:val="kk-KZ"/>
        </w:rPr>
        <w:tab/>
      </w:r>
    </w:p>
    <w:p w14:paraId="20C97464" w14:textId="080A0418" w:rsidR="00247573" w:rsidRPr="00BF4A53" w:rsidRDefault="00247573" w:rsidP="00456283">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BF4A53">
        <w:rPr>
          <w:rFonts w:ascii="Times New Roman" w:eastAsia="TimesNewRomanPSMT" w:hAnsi="Times New Roman" w:cs="Times New Roman"/>
          <w:sz w:val="28"/>
          <w:szCs w:val="28"/>
          <w:lang w:val="kk-KZ"/>
        </w:rPr>
        <w:t>1.5.</w:t>
      </w:r>
      <w:r w:rsidR="004B3F48" w:rsidRPr="00BF4A53">
        <w:rPr>
          <w:rFonts w:ascii="Times New Roman" w:eastAsia="TimesNewRomanPSMT" w:hAnsi="Times New Roman" w:cs="Times New Roman"/>
          <w:sz w:val="28"/>
          <w:szCs w:val="28"/>
          <w:lang w:val="kk-KZ"/>
        </w:rPr>
        <w:t>1</w:t>
      </w:r>
      <w:r w:rsidRPr="00BF4A53">
        <w:rPr>
          <w:rFonts w:ascii="Times New Roman" w:eastAsia="TimesNewRomanPSMT" w:hAnsi="Times New Roman" w:cs="Times New Roman"/>
          <w:sz w:val="28"/>
          <w:szCs w:val="28"/>
          <w:lang w:val="kk-KZ"/>
        </w:rPr>
        <w:t xml:space="preserve"> Ляпунов функциялары тәсілімен адаптивті жүйелерді синтездеу </w:t>
      </w:r>
    </w:p>
    <w:p w14:paraId="15E76D4B" w14:textId="75CD2D2E" w:rsidR="00247573" w:rsidRPr="00BF4A53" w:rsidRDefault="00247573"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 </w:t>
      </w:r>
      <w:r w:rsidR="00CC0EF7" w:rsidRPr="00BF4A53">
        <w:rPr>
          <w:rFonts w:ascii="Times New Roman" w:hAnsi="Times New Roman" w:cs="Times New Roman"/>
          <w:sz w:val="28"/>
          <w:szCs w:val="28"/>
          <w:lang w:val="kk-KZ"/>
        </w:rPr>
        <w:t>функциялары тәсілі</w:t>
      </w:r>
      <w:r w:rsidRPr="00BF4A53">
        <w:rPr>
          <w:rFonts w:ascii="Times New Roman" w:hAnsi="Times New Roman" w:cs="Times New Roman"/>
          <w:sz w:val="28"/>
          <w:szCs w:val="28"/>
          <w:lang w:val="kk-KZ"/>
        </w:rPr>
        <w:t xml:space="preserve"> сызықты және бейсызықты жүйелердің орнықтылығын және сапасын зерттеудің негізгі әдістерінің бірі болып табылады. Әдіс адаптивті басқару жүйелерін синтездеу мәселесіне терең және тиімді қолданысын тапты [</w:t>
      </w:r>
      <w:r w:rsidR="00752376" w:rsidRPr="00BF4A53">
        <w:rPr>
          <w:rFonts w:ascii="Times New Roman" w:hAnsi="Times New Roman" w:cs="Times New Roman"/>
          <w:sz w:val="28"/>
          <w:szCs w:val="28"/>
          <w:lang w:val="kk-KZ"/>
        </w:rPr>
        <w:t>47</w:t>
      </w:r>
      <w:r w:rsidR="00F30A36" w:rsidRPr="00BF4A53">
        <w:rPr>
          <w:rFonts w:ascii="Times New Roman" w:hAnsi="Times New Roman" w:cs="Times New Roman"/>
          <w:sz w:val="28"/>
          <w:szCs w:val="28"/>
          <w:lang w:val="kk-KZ"/>
        </w:rPr>
        <w:t xml:space="preserve">, </w:t>
      </w:r>
      <w:r w:rsidR="00EC3263">
        <w:rPr>
          <w:rFonts w:ascii="Times New Roman" w:hAnsi="Times New Roman" w:cs="Times New Roman"/>
          <w:sz w:val="28"/>
          <w:szCs w:val="28"/>
          <w:lang w:val="kk-KZ"/>
        </w:rPr>
        <w:t>с</w:t>
      </w:r>
      <w:r w:rsidR="00F30A36" w:rsidRPr="00BF4A53">
        <w:rPr>
          <w:rFonts w:ascii="Times New Roman" w:hAnsi="Times New Roman" w:cs="Times New Roman"/>
          <w:sz w:val="28"/>
          <w:szCs w:val="28"/>
          <w:lang w:val="kk-KZ"/>
        </w:rPr>
        <w:t>. 390-395; 6</w:t>
      </w:r>
      <w:r w:rsidR="00752376" w:rsidRPr="00BF4A53">
        <w:rPr>
          <w:rFonts w:ascii="Times New Roman" w:hAnsi="Times New Roman" w:cs="Times New Roman"/>
          <w:sz w:val="28"/>
          <w:szCs w:val="28"/>
          <w:lang w:val="kk-KZ"/>
        </w:rPr>
        <w:t>3</w:t>
      </w:r>
      <w:r w:rsidR="00EC3263">
        <w:rPr>
          <w:rFonts w:ascii="Times New Roman" w:hAnsi="Times New Roman" w:cs="Times New Roman"/>
          <w:sz w:val="28"/>
          <w:szCs w:val="28"/>
          <w:lang w:val="kk-KZ"/>
        </w:rPr>
        <w:t xml:space="preserve">, </w:t>
      </w:r>
      <w:r w:rsidR="00F30A36" w:rsidRPr="00BF4A53">
        <w:rPr>
          <w:rFonts w:ascii="Times New Roman" w:hAnsi="Times New Roman" w:cs="Times New Roman"/>
          <w:sz w:val="28"/>
          <w:szCs w:val="28"/>
          <w:lang w:val="kk-KZ"/>
        </w:rPr>
        <w:t>6</w:t>
      </w:r>
      <w:r w:rsidR="00752376"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w:t>
      </w:r>
    </w:p>
    <w:p w14:paraId="6A589D0D" w14:textId="77777777"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Сызықты стационарлы басқару жүйесі келесі күй теңдеуімен сипатталсын:</w:t>
      </w:r>
    </w:p>
    <w:p w14:paraId="648DEE83" w14:textId="77777777" w:rsidR="00A40FC0" w:rsidRPr="00BF4A53" w:rsidRDefault="00A40FC0"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A40FC0" w:rsidRPr="00BF4A53" w14:paraId="2BBF3AEF" w14:textId="77777777" w:rsidTr="00A40FC0">
        <w:tc>
          <w:tcPr>
            <w:tcW w:w="8926" w:type="dxa"/>
          </w:tcPr>
          <w:p w14:paraId="3403FBEB" w14:textId="77777777" w:rsidR="00A40FC0" w:rsidRPr="00BF4A53" w:rsidRDefault="00A40FC0" w:rsidP="00BF4A53">
            <w:pPr>
              <w:jc w:val="center"/>
              <w:rPr>
                <w:rFonts w:ascii="Times New Roman" w:hAnsi="Times New Roman" w:cs="Times New Roman"/>
                <w:sz w:val="28"/>
                <w:szCs w:val="28"/>
                <w:lang w:val="kk-KZ"/>
              </w:rPr>
            </w:pPr>
            <w:r w:rsidRPr="00BF4A53">
              <w:rPr>
                <w:position w:val="-12"/>
              </w:rPr>
              <w:object w:dxaOrig="1920" w:dyaOrig="499" w14:anchorId="00F07C4C">
                <v:shape id="_x0000_i1076" type="#_x0000_t75" style="width:96pt;height:24.75pt" o:ole="">
                  <v:imagedata r:id="rId108" o:title=""/>
                </v:shape>
                <o:OLEObject Type="Embed" ProgID="Equation.DSMT4" ShapeID="_x0000_i1076" DrawAspect="Content" ObjectID="_1782802056" r:id="rId109"/>
              </w:object>
            </w:r>
          </w:p>
        </w:tc>
        <w:tc>
          <w:tcPr>
            <w:tcW w:w="702" w:type="dxa"/>
          </w:tcPr>
          <w:p w14:paraId="17E44888" w14:textId="77777777" w:rsidR="00A40FC0" w:rsidRPr="00BF4A53" w:rsidRDefault="00A40FC0"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(1.7)</w:t>
            </w:r>
          </w:p>
        </w:tc>
      </w:tr>
    </w:tbl>
    <w:p w14:paraId="6244BF22" w14:textId="77777777" w:rsidR="00A40FC0" w:rsidRPr="00BF4A53" w:rsidRDefault="00A40FC0" w:rsidP="00BF4A53">
      <w:pPr>
        <w:spacing w:after="0" w:line="240" w:lineRule="auto"/>
        <w:jc w:val="both"/>
        <w:rPr>
          <w:rFonts w:ascii="Times New Roman" w:hAnsi="Times New Roman" w:cs="Times New Roman"/>
          <w:sz w:val="28"/>
          <w:szCs w:val="28"/>
          <w:lang w:val="kk-KZ"/>
        </w:rPr>
      </w:pPr>
    </w:p>
    <w:p w14:paraId="0265732A" w14:textId="77777777" w:rsidR="00C27A80"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5B3550" w:rsidRPr="00BF4A53">
        <w:rPr>
          <w:rFonts w:ascii="Times New Roman" w:hAnsi="Times New Roman" w:cs="Times New Roman"/>
          <w:sz w:val="28"/>
          <w:szCs w:val="28"/>
          <w:lang w:val="kk-KZ"/>
        </w:rPr>
        <w:t xml:space="preserve"> </w:t>
      </w:r>
      <w:r w:rsidR="00854EA8" w:rsidRPr="00BF4A53">
        <w:rPr>
          <w:position w:val="-12"/>
        </w:rPr>
        <w:object w:dxaOrig="1020" w:dyaOrig="380" w14:anchorId="24DD1932">
          <v:shape id="_x0000_i1077" type="#_x0000_t75" style="width:51pt;height:18pt" o:ole="">
            <v:imagedata r:id="rId110" o:title=""/>
          </v:shape>
          <o:OLEObject Type="Embed" ProgID="Equation.DSMT4" ShapeID="_x0000_i1077" DrawAspect="Content" ObjectID="_1782802057" r:id="rId111"/>
        </w:object>
      </w:r>
      <w:r w:rsidRPr="00BF4A53">
        <w:rPr>
          <w:rFonts w:ascii="Times New Roman" w:hAnsi="Times New Roman" w:cs="Times New Roman"/>
          <w:sz w:val="28"/>
          <w:szCs w:val="28"/>
          <w:lang w:val="kk-KZ"/>
        </w:rPr>
        <w:t xml:space="preserve"> – басқару объектісінің (БО) күй векторы;</w:t>
      </w:r>
      <w:r w:rsidR="00854EA8" w:rsidRPr="00BF4A53">
        <w:rPr>
          <w:rFonts w:ascii="Times New Roman" w:hAnsi="Times New Roman" w:cs="Times New Roman"/>
          <w:sz w:val="28"/>
          <w:szCs w:val="28"/>
          <w:lang w:val="kk-KZ"/>
        </w:rPr>
        <w:t xml:space="preserve"> </w:t>
      </w:r>
    </w:p>
    <w:p w14:paraId="08FFD6BF" w14:textId="77777777" w:rsidR="00C27A80" w:rsidRPr="00BF4A53" w:rsidRDefault="00854EA8" w:rsidP="00456283">
      <w:pPr>
        <w:spacing w:after="0" w:line="240" w:lineRule="auto"/>
        <w:ind w:firstLine="854"/>
        <w:jc w:val="both"/>
        <w:rPr>
          <w:rFonts w:ascii="Times New Roman" w:hAnsi="Times New Roman" w:cs="Times New Roman"/>
          <w:sz w:val="28"/>
          <w:szCs w:val="28"/>
          <w:lang w:val="kk-KZ"/>
        </w:rPr>
      </w:pPr>
      <w:r w:rsidRPr="00BF4A53">
        <w:rPr>
          <w:position w:val="-12"/>
        </w:rPr>
        <w:object w:dxaOrig="1060" w:dyaOrig="380" w14:anchorId="511C65BC">
          <v:shape id="_x0000_i1078" type="#_x0000_t75" style="width:53.25pt;height:18pt" o:ole="">
            <v:imagedata r:id="rId112" o:title=""/>
          </v:shape>
          <o:OLEObject Type="Embed" ProgID="Equation.DSMT4" ShapeID="_x0000_i1078" DrawAspect="Content" ObjectID="_1782802058" r:id="rId113"/>
        </w:object>
      </w:r>
      <w:r w:rsidRPr="00BF4A53">
        <w:rPr>
          <w:lang w:val="kk-KZ"/>
        </w:rPr>
        <w:t xml:space="preserve"> </w:t>
      </w:r>
      <w:r w:rsidR="00247573" w:rsidRPr="00BF4A53">
        <w:rPr>
          <w:rFonts w:ascii="Times New Roman" w:hAnsi="Times New Roman" w:cs="Times New Roman"/>
          <w:sz w:val="28"/>
          <w:szCs w:val="28"/>
          <w:lang w:val="kk-KZ"/>
        </w:rPr>
        <w:t>– басқару векторы;</w:t>
      </w:r>
      <w:r w:rsidR="005B3550" w:rsidRPr="00BF4A53">
        <w:rPr>
          <w:rFonts w:ascii="Times New Roman" w:hAnsi="Times New Roman" w:cs="Times New Roman"/>
          <w:sz w:val="28"/>
          <w:szCs w:val="28"/>
          <w:lang w:val="kk-KZ"/>
        </w:rPr>
        <w:t xml:space="preserve"> </w:t>
      </w:r>
    </w:p>
    <w:p w14:paraId="59DE119D" w14:textId="77777777" w:rsidR="00C27A80" w:rsidRPr="00BF4A53" w:rsidRDefault="00854EA8" w:rsidP="00456283">
      <w:pPr>
        <w:spacing w:after="0" w:line="240" w:lineRule="auto"/>
        <w:ind w:firstLine="854"/>
        <w:jc w:val="both"/>
        <w:rPr>
          <w:rFonts w:ascii="Times New Roman" w:hAnsi="Times New Roman" w:cs="Times New Roman"/>
          <w:sz w:val="28"/>
          <w:szCs w:val="28"/>
          <w:lang w:val="kk-KZ"/>
        </w:rPr>
      </w:pPr>
      <w:r w:rsidRPr="00BF4A53">
        <w:rPr>
          <w:position w:val="-4"/>
        </w:rPr>
        <w:object w:dxaOrig="980" w:dyaOrig="300" w14:anchorId="4977C915">
          <v:shape id="_x0000_i1079" type="#_x0000_t75" style="width:48.75pt;height:15pt" o:ole="">
            <v:imagedata r:id="rId114" o:title=""/>
          </v:shape>
          <o:OLEObject Type="Embed" ProgID="Equation.DSMT4" ShapeID="_x0000_i1079" DrawAspect="Content" ObjectID="_1782802059" r:id="rId115"/>
        </w:object>
      </w:r>
      <w:r w:rsidRPr="00BF4A53">
        <w:rPr>
          <w:lang w:val="kk-KZ"/>
        </w:rPr>
        <w:t xml:space="preserve"> </w:t>
      </w:r>
      <w:r w:rsidR="00247573" w:rsidRPr="00BF4A53">
        <w:rPr>
          <w:rFonts w:ascii="Times New Roman" w:hAnsi="Times New Roman" w:cs="Times New Roman"/>
          <w:sz w:val="28"/>
          <w:szCs w:val="28"/>
          <w:lang w:val="kk-KZ"/>
        </w:rPr>
        <w:t>– БО матрицасы;</w:t>
      </w:r>
      <w:r w:rsidR="005B3550" w:rsidRPr="00BF4A53">
        <w:rPr>
          <w:rFonts w:ascii="Times New Roman" w:hAnsi="Times New Roman" w:cs="Times New Roman"/>
          <w:sz w:val="28"/>
          <w:szCs w:val="28"/>
          <w:lang w:val="kk-KZ"/>
        </w:rPr>
        <w:t xml:space="preserve"> </w:t>
      </w:r>
    </w:p>
    <w:p w14:paraId="375695A9" w14:textId="77777777" w:rsidR="00C27A80" w:rsidRPr="00BF4A53" w:rsidRDefault="00854EA8" w:rsidP="00456283">
      <w:pPr>
        <w:spacing w:after="0" w:line="240" w:lineRule="auto"/>
        <w:ind w:firstLine="854"/>
        <w:jc w:val="both"/>
        <w:rPr>
          <w:rFonts w:ascii="Times New Roman" w:hAnsi="Times New Roman" w:cs="Times New Roman"/>
          <w:sz w:val="28"/>
          <w:szCs w:val="28"/>
          <w:lang w:val="kk-KZ"/>
        </w:rPr>
      </w:pPr>
      <w:r w:rsidRPr="00BF4A53">
        <w:rPr>
          <w:position w:val="-4"/>
        </w:rPr>
        <w:object w:dxaOrig="1020" w:dyaOrig="300" w14:anchorId="1369FC74">
          <v:shape id="_x0000_i1080" type="#_x0000_t75" style="width:51pt;height:15pt" o:ole="">
            <v:imagedata r:id="rId116" o:title=""/>
          </v:shape>
          <o:OLEObject Type="Embed" ProgID="Equation.DSMT4" ShapeID="_x0000_i1080" DrawAspect="Content" ObjectID="_1782802060" r:id="rId117"/>
        </w:object>
      </w:r>
      <w:r w:rsidRPr="00BF4A53">
        <w:rPr>
          <w:lang w:val="kk-KZ"/>
        </w:rPr>
        <w:t xml:space="preserve"> </w:t>
      </w:r>
      <w:r w:rsidR="00247573" w:rsidRPr="00BF4A53">
        <w:rPr>
          <w:rFonts w:ascii="Times New Roman" w:hAnsi="Times New Roman" w:cs="Times New Roman"/>
          <w:sz w:val="28"/>
          <w:szCs w:val="28"/>
          <w:lang w:val="kk-KZ"/>
        </w:rPr>
        <w:t xml:space="preserve">– басқарудың тұрақты матрицасы. </w:t>
      </w:r>
    </w:p>
    <w:p w14:paraId="0FB83297" w14:textId="77777777" w:rsidR="005B3550"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объектісінің барлық күй векторын өлшеуге қолжетімділік болжанады, сол себептен</w:t>
      </w:r>
      <w:r w:rsidR="00854EA8" w:rsidRPr="00BF4A53">
        <w:rPr>
          <w:lang w:val="kk-KZ"/>
        </w:rPr>
        <w:t xml:space="preserve"> </w:t>
      </w:r>
      <w:r w:rsidR="00854EA8" w:rsidRPr="00BF4A53">
        <w:rPr>
          <w:position w:val="-12"/>
        </w:rPr>
        <w:object w:dxaOrig="1180" w:dyaOrig="360" w14:anchorId="6406AF1A">
          <v:shape id="_x0000_i1081" type="#_x0000_t75" style="width:59.25pt;height:18.75pt" o:ole="">
            <v:imagedata r:id="rId118" o:title=""/>
          </v:shape>
          <o:OLEObject Type="Embed" ProgID="Equation.DSMT4" ShapeID="_x0000_i1081" DrawAspect="Content" ObjectID="_1782802061" r:id="rId119"/>
        </w:object>
      </w:r>
      <w:r w:rsidR="005B3550" w:rsidRPr="00BF4A53">
        <w:rPr>
          <w:rFonts w:ascii="Times New Roman" w:hAnsi="Times New Roman" w:cs="Times New Roman"/>
          <w:sz w:val="28"/>
          <w:szCs w:val="28"/>
          <w:lang w:val="kk-KZ"/>
        </w:rPr>
        <w:t>.</w:t>
      </w:r>
    </w:p>
    <w:p w14:paraId="28797531" w14:textId="71BCC974" w:rsidR="0024757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объектісінің қажетті динамикасын қамтамасыз ету есебі қарастырылады, оны эталондық модельдің көмегімен береміз</w:t>
      </w:r>
      <w:r w:rsidR="00456283">
        <w:rPr>
          <w:rFonts w:ascii="Times New Roman" w:hAnsi="Times New Roman" w:cs="Times New Roman"/>
          <w:sz w:val="28"/>
          <w:szCs w:val="28"/>
          <w:lang w:val="kk-KZ"/>
        </w:rPr>
        <w:t>:</w:t>
      </w:r>
    </w:p>
    <w:p w14:paraId="184D8A3B" w14:textId="77777777" w:rsidR="00456283" w:rsidRPr="00BF4A53" w:rsidRDefault="00456283" w:rsidP="00BF4A53">
      <w:pPr>
        <w:spacing w:after="0" w:line="240" w:lineRule="auto"/>
        <w:ind w:firstLine="708"/>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gridCol w:w="753"/>
      </w:tblGrid>
      <w:tr w:rsidR="00A40FC0" w:rsidRPr="00BF4A53" w14:paraId="14EFE287" w14:textId="77777777" w:rsidTr="00A40FC0">
        <w:tc>
          <w:tcPr>
            <w:tcW w:w="9209" w:type="dxa"/>
          </w:tcPr>
          <w:p w14:paraId="5691A454" w14:textId="77777777" w:rsidR="00A40FC0" w:rsidRPr="00BF4A53" w:rsidRDefault="00A40FC0" w:rsidP="00BF4A53">
            <w:pPr>
              <w:jc w:val="center"/>
              <w:rPr>
                <w:rFonts w:ascii="Times New Roman" w:hAnsi="Times New Roman" w:cs="Times New Roman"/>
                <w:sz w:val="28"/>
                <w:szCs w:val="28"/>
                <w:lang w:val="kk-KZ"/>
              </w:rPr>
            </w:pPr>
            <w:r w:rsidRPr="00BF4A53">
              <w:rPr>
                <w:position w:val="-12"/>
              </w:rPr>
              <w:object w:dxaOrig="2640" w:dyaOrig="499" w14:anchorId="6F7864CA">
                <v:shape id="_x0000_i1082" type="#_x0000_t75" style="width:132pt;height:24.75pt" o:ole="">
                  <v:imagedata r:id="rId120" o:title=""/>
                </v:shape>
                <o:OLEObject Type="Embed" ProgID="Equation.DSMT4" ShapeID="_x0000_i1082" DrawAspect="Content" ObjectID="_1782802062" r:id="rId121"/>
              </w:object>
            </w:r>
          </w:p>
        </w:tc>
        <w:tc>
          <w:tcPr>
            <w:tcW w:w="419" w:type="dxa"/>
          </w:tcPr>
          <w:p w14:paraId="2C5A07F4" w14:textId="77777777" w:rsidR="00A40FC0" w:rsidRPr="00BF4A53" w:rsidRDefault="00A40FC0"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(1.8)</w:t>
            </w:r>
          </w:p>
        </w:tc>
      </w:tr>
    </w:tbl>
    <w:p w14:paraId="00A6731D" w14:textId="7D768395" w:rsidR="00C27A80"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456283">
        <w:rPr>
          <w:rFonts w:ascii="Times New Roman" w:hAnsi="Times New Roman" w:cs="Times New Roman"/>
          <w:sz w:val="28"/>
          <w:szCs w:val="28"/>
          <w:lang w:val="kk-KZ"/>
        </w:rPr>
        <w:t xml:space="preserve"> </w:t>
      </w:r>
      <w:r w:rsidR="00854EA8" w:rsidRPr="00BF4A53">
        <w:rPr>
          <w:position w:val="-12"/>
        </w:rPr>
        <w:object w:dxaOrig="1219" w:dyaOrig="380" w14:anchorId="78BF8C3F">
          <v:shape id="_x0000_i1083" type="#_x0000_t75" style="width:60.75pt;height:18pt" o:ole="">
            <v:imagedata r:id="rId122" o:title=""/>
          </v:shape>
          <o:OLEObject Type="Embed" ProgID="Equation.DSMT4" ShapeID="_x0000_i1083" DrawAspect="Content" ObjectID="_1782802063" r:id="rId123"/>
        </w:object>
      </w:r>
      <w:r w:rsidR="003968C1"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 – </w:t>
      </w:r>
      <w:r w:rsidR="00C27A80" w:rsidRPr="00BF4A53">
        <w:rPr>
          <w:rFonts w:ascii="Times New Roman" w:hAnsi="Times New Roman" w:cs="Times New Roman"/>
          <w:sz w:val="28"/>
          <w:szCs w:val="28"/>
          <w:lang w:val="kk-KZ"/>
        </w:rPr>
        <w:t>эталондық модельдің күй векторы;</w:t>
      </w:r>
    </w:p>
    <w:p w14:paraId="0C9ADBB5" w14:textId="77777777" w:rsidR="00247573" w:rsidRPr="00BF4A53" w:rsidRDefault="00854EA8" w:rsidP="00456283">
      <w:pPr>
        <w:spacing w:after="0" w:line="240" w:lineRule="auto"/>
        <w:ind w:firstLine="826"/>
        <w:jc w:val="both"/>
        <w:rPr>
          <w:rFonts w:ascii="Times New Roman" w:hAnsi="Times New Roman" w:cs="Times New Roman"/>
          <w:sz w:val="28"/>
          <w:szCs w:val="28"/>
          <w:lang w:val="kk-KZ"/>
        </w:rPr>
      </w:pPr>
      <w:r w:rsidRPr="00BF4A53">
        <w:rPr>
          <w:position w:val="-12"/>
        </w:rPr>
        <w:object w:dxaOrig="1040" w:dyaOrig="380" w14:anchorId="67743842">
          <v:shape id="_x0000_i1084" type="#_x0000_t75" style="width:51.75pt;height:18pt" o:ole="">
            <v:imagedata r:id="rId124" o:title=""/>
          </v:shape>
          <o:OLEObject Type="Embed" ProgID="Equation.DSMT4" ShapeID="_x0000_i1084" DrawAspect="Content" ObjectID="_1782802064" r:id="rId125"/>
        </w:object>
      </w:r>
      <w:r w:rsidRPr="00BF4A53">
        <w:rPr>
          <w:lang w:val="kk-KZ"/>
        </w:rPr>
        <w:t xml:space="preserve"> </w:t>
      </w:r>
      <w:r w:rsidR="00247573" w:rsidRPr="00BF4A53">
        <w:rPr>
          <w:rFonts w:ascii="Times New Roman" w:hAnsi="Times New Roman" w:cs="Times New Roman"/>
          <w:sz w:val="28"/>
          <w:szCs w:val="28"/>
          <w:lang w:val="kk-KZ"/>
        </w:rPr>
        <w:t xml:space="preserve">– беруші әсер. </w:t>
      </w:r>
    </w:p>
    <w:p w14:paraId="2BEB5CC3" w14:textId="77777777"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Эталондық модельді таңдау тұйық жүйеге қойылатын талаптардан тәуелді болады. Мұнда,</w:t>
      </w:r>
      <w:r w:rsidR="00845E0B" w:rsidRPr="00BF4A53">
        <w:rPr>
          <w:lang w:val="kk-KZ"/>
        </w:rPr>
        <w:t xml:space="preserve"> </w:t>
      </w:r>
      <w:r w:rsidR="00854EA8" w:rsidRPr="00BF4A53">
        <w:rPr>
          <w:position w:val="-12"/>
        </w:rPr>
        <w:object w:dxaOrig="420" w:dyaOrig="360" w14:anchorId="709F210D">
          <v:shape id="_x0000_i1085" type="#_x0000_t75" style="width:21pt;height:18.75pt" o:ole="">
            <v:imagedata r:id="rId126" o:title=""/>
          </v:shape>
          <o:OLEObject Type="Embed" ProgID="Equation.DSMT4" ShapeID="_x0000_i1085" DrawAspect="Content" ObjectID="_1782802065" r:id="rId127"/>
        </w:object>
      </w:r>
      <w:r w:rsidR="00845E0B" w:rsidRPr="00BF4A53">
        <w:rPr>
          <w:lang w:val="kk-KZ"/>
        </w:rPr>
        <w:t xml:space="preserve"> </w:t>
      </w:r>
      <w:r w:rsidRPr="00BF4A53">
        <w:rPr>
          <w:rFonts w:ascii="Times New Roman" w:hAnsi="Times New Roman" w:cs="Times New Roman"/>
          <w:sz w:val="28"/>
          <w:szCs w:val="28"/>
          <w:lang w:val="kk-KZ"/>
        </w:rPr>
        <w:t>–</w:t>
      </w:r>
      <w:r w:rsidR="003D201B"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Гурвицтік болсын дейік.</w:t>
      </w:r>
    </w:p>
    <w:p w14:paraId="7F52780B" w14:textId="77777777"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мақсаты келесі теңдеумен беріледі: </w:t>
      </w:r>
    </w:p>
    <w:p w14:paraId="19D44655" w14:textId="77777777" w:rsidR="00A40FC0" w:rsidRPr="00BF4A53" w:rsidRDefault="00A40FC0"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A40FC0" w:rsidRPr="00BF4A53" w14:paraId="2CEE7D8B" w14:textId="77777777" w:rsidTr="00A40FC0">
        <w:tc>
          <w:tcPr>
            <w:tcW w:w="8926" w:type="dxa"/>
          </w:tcPr>
          <w:p w14:paraId="7F9ADE34" w14:textId="77777777" w:rsidR="00A40FC0" w:rsidRPr="00BF4A53" w:rsidRDefault="00A40FC0" w:rsidP="00BF4A53">
            <w:pPr>
              <w:jc w:val="center"/>
              <w:rPr>
                <w:rFonts w:ascii="Times New Roman" w:hAnsi="Times New Roman" w:cs="Times New Roman"/>
                <w:sz w:val="28"/>
                <w:szCs w:val="28"/>
                <w:lang w:val="kk-KZ"/>
              </w:rPr>
            </w:pPr>
            <w:r w:rsidRPr="00BF4A53">
              <w:rPr>
                <w:position w:val="-20"/>
              </w:rPr>
              <w:object w:dxaOrig="1340" w:dyaOrig="440" w14:anchorId="23C3F133">
                <v:shape id="_x0000_i1086" type="#_x0000_t75" style="width:66.75pt;height:21.75pt" o:ole="">
                  <v:imagedata r:id="rId128" o:title=""/>
                </v:shape>
                <o:OLEObject Type="Embed" ProgID="Equation.DSMT4" ShapeID="_x0000_i1086" DrawAspect="Content" ObjectID="_1782802066" r:id="rId129"/>
              </w:object>
            </w:r>
          </w:p>
        </w:tc>
        <w:tc>
          <w:tcPr>
            <w:tcW w:w="702" w:type="dxa"/>
          </w:tcPr>
          <w:p w14:paraId="734B5AFC" w14:textId="77777777" w:rsidR="00A40FC0" w:rsidRPr="00BF4A53" w:rsidRDefault="00A40FC0"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(1.9)</w:t>
            </w:r>
          </w:p>
        </w:tc>
      </w:tr>
    </w:tbl>
    <w:p w14:paraId="54530B0C" w14:textId="77777777" w:rsidR="00247573" w:rsidRPr="00BF4A53" w:rsidRDefault="003C0F5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10DBA520" w14:textId="48BC2132" w:rsidR="00247573"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845E0B" w:rsidRPr="00BF4A53">
        <w:rPr>
          <w:lang w:val="kk-KZ"/>
        </w:rPr>
        <w:t xml:space="preserve"> </w:t>
      </w:r>
      <w:r w:rsidR="00845E0B" w:rsidRPr="00BF4A53">
        <w:rPr>
          <w:position w:val="-12"/>
        </w:rPr>
        <w:object w:dxaOrig="2060" w:dyaOrig="360" w14:anchorId="2F090693">
          <v:shape id="_x0000_i1087" type="#_x0000_t75" style="width:102.75pt;height:18.75pt" o:ole="">
            <v:imagedata r:id="rId130" o:title=""/>
          </v:shape>
          <o:OLEObject Type="Embed" ProgID="Equation.DSMT4" ShapeID="_x0000_i1087" DrawAspect="Content" ObjectID="_1782802067" r:id="rId131"/>
        </w:object>
      </w:r>
      <w:r w:rsidR="00845E0B" w:rsidRPr="00BF4A53">
        <w:rPr>
          <w:lang w:val="kk-KZ"/>
        </w:rPr>
        <w:t xml:space="preserve"> </w:t>
      </w:r>
      <w:r w:rsidRPr="00BF4A53">
        <w:rPr>
          <w:rFonts w:ascii="Times New Roman" w:hAnsi="Times New Roman" w:cs="Times New Roman"/>
          <w:sz w:val="28"/>
          <w:szCs w:val="28"/>
          <w:lang w:val="kk-KZ"/>
        </w:rPr>
        <w:t xml:space="preserve">,  (1.7) және (1.8) жүйенің қателігі. </w:t>
      </w:r>
    </w:p>
    <w:p w14:paraId="555A8754" w14:textId="3467B083" w:rsidR="00247573" w:rsidRPr="00BF4A53" w:rsidRDefault="00247573" w:rsidP="0045628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Адаптивті жүйенің екі деңгейлі құрылымымен сәйкес есеп екі кезеңде шешіледі: негізгі контурды құру және адаптация контурын синтездеу. </w:t>
      </w:r>
    </w:p>
    <w:p w14:paraId="0D067F08" w14:textId="50FD3C07" w:rsidR="00247573" w:rsidRPr="00BF4A53" w:rsidRDefault="00247573" w:rsidP="00BF4A53">
      <w:pPr>
        <w:spacing w:after="0" w:line="240" w:lineRule="auto"/>
        <w:ind w:left="703"/>
        <w:jc w:val="both"/>
        <w:rPr>
          <w:rFonts w:ascii="Times New Roman" w:hAnsi="Times New Roman" w:cs="Times New Roman"/>
          <w:i/>
          <w:sz w:val="28"/>
          <w:szCs w:val="28"/>
          <w:lang w:val="kk-KZ"/>
        </w:rPr>
      </w:pPr>
      <w:r w:rsidRPr="00BF4A53">
        <w:rPr>
          <w:rFonts w:ascii="Times New Roman" w:hAnsi="Times New Roman" w:cs="Times New Roman"/>
          <w:i/>
          <w:sz w:val="28"/>
          <w:szCs w:val="28"/>
          <w:lang w:val="kk-KZ"/>
        </w:rPr>
        <w:t>1.</w:t>
      </w:r>
      <w:r w:rsidR="00456283">
        <w:rPr>
          <w:rFonts w:ascii="Times New Roman" w:hAnsi="Times New Roman" w:cs="Times New Roman"/>
          <w:i/>
          <w:sz w:val="28"/>
          <w:szCs w:val="28"/>
          <w:lang w:val="kk-KZ"/>
        </w:rPr>
        <w:t xml:space="preserve"> </w:t>
      </w:r>
      <w:r w:rsidRPr="00BF4A53">
        <w:rPr>
          <w:rFonts w:ascii="Times New Roman" w:hAnsi="Times New Roman" w:cs="Times New Roman"/>
          <w:i/>
          <w:sz w:val="28"/>
          <w:szCs w:val="28"/>
          <w:lang w:val="kk-KZ"/>
        </w:rPr>
        <w:t>Негізгі контурдың синтезі</w:t>
      </w:r>
    </w:p>
    <w:p w14:paraId="4D43FD65" w14:textId="77777777" w:rsidR="00247573" w:rsidRPr="00BF4A53" w:rsidRDefault="00247573"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Есеп БО-ның параметрлері белгілі деген болжаммен шешіледі. Идеал регулятордың құрылымын алуға келесі теңдеу көмектеседі: </w:t>
      </w:r>
    </w:p>
    <w:p w14:paraId="445CDAF7" w14:textId="77777777" w:rsidR="00247573" w:rsidRPr="00BF4A53" w:rsidRDefault="00247573"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A40FC0" w:rsidRPr="00BF4A53" w14:paraId="7D5FCAAA" w14:textId="77777777" w:rsidTr="00E5180C">
        <w:tc>
          <w:tcPr>
            <w:tcW w:w="8926" w:type="dxa"/>
          </w:tcPr>
          <w:p w14:paraId="39491650" w14:textId="77777777" w:rsidR="00A40FC0" w:rsidRPr="00BF4A53" w:rsidRDefault="00A40FC0" w:rsidP="00BF4A53">
            <w:pPr>
              <w:jc w:val="center"/>
              <w:rPr>
                <w:rFonts w:ascii="Times New Roman" w:hAnsi="Times New Roman" w:cs="Times New Roman"/>
                <w:sz w:val="28"/>
                <w:szCs w:val="28"/>
                <w:lang w:val="kk-KZ"/>
              </w:rPr>
            </w:pPr>
            <w:r w:rsidRPr="00BF4A53">
              <w:rPr>
                <w:position w:val="-12"/>
              </w:rPr>
              <w:object w:dxaOrig="5080" w:dyaOrig="499" w14:anchorId="084DEF1A">
                <v:shape id="_x0000_i1088" type="#_x0000_t75" style="width:254.25pt;height:24.75pt" o:ole="">
                  <v:imagedata r:id="rId132" o:title=""/>
                </v:shape>
                <o:OLEObject Type="Embed" ProgID="Equation.DSMT4" ShapeID="_x0000_i1088" DrawAspect="Content" ObjectID="_1782802068" r:id="rId133"/>
              </w:object>
            </w:r>
          </w:p>
        </w:tc>
        <w:tc>
          <w:tcPr>
            <w:tcW w:w="702" w:type="dxa"/>
          </w:tcPr>
          <w:p w14:paraId="43E9DA12" w14:textId="77777777" w:rsidR="00A40FC0" w:rsidRPr="00BF4A53" w:rsidRDefault="00A40FC0" w:rsidP="00BF4A53">
            <w:pPr>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(1.10)</w:t>
            </w:r>
          </w:p>
        </w:tc>
      </w:tr>
    </w:tbl>
    <w:p w14:paraId="5EEECBB3" w14:textId="77777777" w:rsidR="00247573" w:rsidRPr="00BF4A53" w:rsidRDefault="00247573"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0A097A42" w14:textId="77777777" w:rsidR="00247573" w:rsidRPr="00BF4A53" w:rsidRDefault="00247573"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Теңдеудің шешімділік шартын орындау қажет: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E5180C" w:rsidRPr="00BF4A53" w14:paraId="4FCD37C9" w14:textId="77777777" w:rsidTr="00EC3263">
        <w:tc>
          <w:tcPr>
            <w:tcW w:w="8784" w:type="dxa"/>
          </w:tcPr>
          <w:p w14:paraId="314E8F30" w14:textId="77777777" w:rsidR="00E5180C" w:rsidRPr="00BF4A53" w:rsidRDefault="00E5180C" w:rsidP="00BF4A53">
            <w:pPr>
              <w:jc w:val="center"/>
              <w:rPr>
                <w:rFonts w:ascii="Times New Roman" w:hAnsi="Times New Roman" w:cs="Times New Roman"/>
                <w:sz w:val="28"/>
                <w:szCs w:val="28"/>
                <w:lang w:val="kk-KZ"/>
              </w:rPr>
            </w:pPr>
            <w:r w:rsidRPr="00BF4A53">
              <w:rPr>
                <w:position w:val="-12"/>
              </w:rPr>
              <w:object w:dxaOrig="3680" w:dyaOrig="360" w14:anchorId="30DA66AD">
                <v:shape id="_x0000_i1089" type="#_x0000_t75" style="width:183.75pt;height:18.75pt" o:ole="">
                  <v:imagedata r:id="rId134" o:title=""/>
                </v:shape>
                <o:OLEObject Type="Embed" ProgID="Equation.DSMT4" ShapeID="_x0000_i1089" DrawAspect="Content" ObjectID="_1782802069" r:id="rId135"/>
              </w:object>
            </w:r>
          </w:p>
        </w:tc>
        <w:tc>
          <w:tcPr>
            <w:tcW w:w="893" w:type="dxa"/>
          </w:tcPr>
          <w:p w14:paraId="2DD7EDDE" w14:textId="77777777" w:rsidR="00E5180C" w:rsidRPr="00BF4A53" w:rsidRDefault="00E5180C"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(1.11)</w:t>
            </w:r>
          </w:p>
        </w:tc>
      </w:tr>
    </w:tbl>
    <w:p w14:paraId="0EE20791" w14:textId="77777777" w:rsidR="00E5180C" w:rsidRPr="00BF4A53" w:rsidRDefault="00E5180C" w:rsidP="00BF4A53">
      <w:pPr>
        <w:spacing w:after="0" w:line="240" w:lineRule="auto"/>
        <w:jc w:val="both"/>
        <w:rPr>
          <w:rFonts w:ascii="Times New Roman" w:hAnsi="Times New Roman" w:cs="Times New Roman"/>
          <w:sz w:val="28"/>
          <w:szCs w:val="28"/>
          <w:lang w:val="kk-KZ"/>
        </w:rPr>
      </w:pPr>
    </w:p>
    <w:p w14:paraId="10490E96" w14:textId="77777777" w:rsidR="00247573"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кез келген</w:t>
      </w:r>
      <w:r w:rsidR="00845E0B" w:rsidRPr="00BF4A53">
        <w:rPr>
          <w:lang w:val="kk-KZ"/>
        </w:rPr>
        <w:t xml:space="preserve"> </w:t>
      </w:r>
      <w:r w:rsidR="00845E0B" w:rsidRPr="00BF4A53">
        <w:rPr>
          <w:position w:val="-12"/>
        </w:rPr>
        <w:object w:dxaOrig="1020" w:dyaOrig="380" w14:anchorId="45A1D776">
          <v:shape id="_x0000_i1090" type="#_x0000_t75" style="width:51pt;height:18pt" o:ole="">
            <v:imagedata r:id="rId136" o:title=""/>
          </v:shape>
          <o:OLEObject Type="Embed" ProgID="Equation.DSMT4" ShapeID="_x0000_i1090" DrawAspect="Content" ObjectID="_1782802070" r:id="rId137"/>
        </w:object>
      </w:r>
      <w:r w:rsidRPr="00BF4A53">
        <w:rPr>
          <w:rFonts w:ascii="Times New Roman" w:hAnsi="Times New Roman" w:cs="Times New Roman"/>
          <w:sz w:val="28"/>
          <w:szCs w:val="28"/>
          <w:lang w:val="kk-KZ"/>
        </w:rPr>
        <w:t xml:space="preserve">, </w:t>
      </w:r>
      <w:r w:rsidR="00845E0B" w:rsidRPr="00BF4A53">
        <w:rPr>
          <w:position w:val="-4"/>
        </w:rPr>
        <w:object w:dxaOrig="780" w:dyaOrig="300" w14:anchorId="6CD390D2">
          <v:shape id="_x0000_i1091" type="#_x0000_t75" style="width:39pt;height:15pt" o:ole="">
            <v:imagedata r:id="rId138" o:title=""/>
          </v:shape>
          <o:OLEObject Type="Embed" ProgID="Equation.DSMT4" ShapeID="_x0000_i1091" DrawAspect="Content" ObjectID="_1782802071" r:id="rId139"/>
        </w:object>
      </w:r>
      <w:r w:rsidR="006B3AB6" w:rsidRPr="00BF4A53">
        <w:rPr>
          <w:lang w:val="kk-KZ"/>
        </w:rPr>
        <w:t xml:space="preserve"> </w:t>
      </w:r>
      <w:r w:rsidRPr="00BF4A53">
        <w:rPr>
          <w:rFonts w:ascii="Times New Roman" w:hAnsi="Times New Roman" w:cs="Times New Roman"/>
          <w:sz w:val="28"/>
          <w:szCs w:val="28"/>
          <w:lang w:val="kk-KZ"/>
        </w:rPr>
        <w:t>үшін</w:t>
      </w:r>
      <w:r w:rsidR="00664B3E" w:rsidRPr="00BF4A53">
        <w:rPr>
          <w:rFonts w:ascii="Times New Roman" w:hAnsi="Times New Roman" w:cs="Times New Roman"/>
          <w:sz w:val="28"/>
          <w:szCs w:val="28"/>
          <w:lang w:val="kk-KZ"/>
        </w:rPr>
        <w:t xml:space="preserve"> </w:t>
      </w:r>
      <w:r w:rsidR="00845E0B" w:rsidRPr="00BF4A53">
        <w:rPr>
          <w:position w:val="-12"/>
        </w:rPr>
        <w:object w:dxaOrig="880" w:dyaOrig="380" w14:anchorId="0B67C905">
          <v:shape id="_x0000_i1092" type="#_x0000_t75" style="width:44.25pt;height:18pt" o:ole="">
            <v:imagedata r:id="rId140" o:title=""/>
          </v:shape>
          <o:OLEObject Type="Embed" ProgID="Equation.DSMT4" ShapeID="_x0000_i1092" DrawAspect="Content" ObjectID="_1782802072" r:id="rId141"/>
        </w:object>
      </w:r>
      <w:r w:rsidRPr="00BF4A53">
        <w:rPr>
          <w:rFonts w:ascii="Times New Roman" w:hAnsi="Times New Roman" w:cs="Times New Roman"/>
          <w:sz w:val="28"/>
          <w:szCs w:val="28"/>
          <w:lang w:val="kk-KZ"/>
        </w:rPr>
        <w:t xml:space="preserve"> идеал басқаруға қатысты</w:t>
      </w:r>
      <w:r w:rsidR="00C71240"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(1.10) теңдеу келесі түрде жазылады: </w:t>
      </w:r>
    </w:p>
    <w:p w14:paraId="5DC139DA" w14:textId="77777777" w:rsidR="00845E0B" w:rsidRPr="00BF4A53" w:rsidRDefault="00845E0B" w:rsidP="00BF4A53">
      <w:pPr>
        <w:autoSpaceDE w:val="0"/>
        <w:autoSpaceDN w:val="0"/>
        <w:adjustRightInd w:val="0"/>
        <w:spacing w:after="0" w:line="240" w:lineRule="auto"/>
        <w:rPr>
          <w:rFonts w:ascii="Times New Roman" w:hAnsi="Times New Roman" w:cs="Times New Roman"/>
          <w:sz w:val="28"/>
          <w:szCs w:val="28"/>
          <w:lang w:val="kk-KZ"/>
        </w:rPr>
      </w:pPr>
    </w:p>
    <w:p w14:paraId="58D54439" w14:textId="77777777" w:rsidR="003A6D48" w:rsidRPr="00BF4A53" w:rsidRDefault="00845E0B" w:rsidP="00BF4A53">
      <w:pPr>
        <w:spacing w:after="0" w:line="240" w:lineRule="auto"/>
        <w:jc w:val="center"/>
      </w:pPr>
      <w:r w:rsidRPr="00BF4A53">
        <w:rPr>
          <w:position w:val="-12"/>
        </w:rPr>
        <w:object w:dxaOrig="1640" w:dyaOrig="499" w14:anchorId="27977AB1">
          <v:shape id="_x0000_i1093" type="#_x0000_t75" style="width:81.75pt;height:24.75pt" o:ole="">
            <v:imagedata r:id="rId142" o:title=""/>
          </v:shape>
          <o:OLEObject Type="Embed" ProgID="Equation.DSMT4" ShapeID="_x0000_i1093" DrawAspect="Content" ObjectID="_1782802073" r:id="rId143"/>
        </w:object>
      </w:r>
    </w:p>
    <w:p w14:paraId="08A72B5B" w14:textId="77777777" w:rsidR="00845E0B" w:rsidRPr="00BF4A53" w:rsidRDefault="00845E0B" w:rsidP="00BF4A53">
      <w:pPr>
        <w:spacing w:after="0" w:line="240" w:lineRule="auto"/>
        <w:ind w:firstLine="709"/>
        <w:jc w:val="both"/>
        <w:rPr>
          <w:rFonts w:ascii="Times New Roman" w:hAnsi="Times New Roman" w:cs="Times New Roman"/>
          <w:sz w:val="28"/>
          <w:szCs w:val="28"/>
          <w:lang w:val="kk-KZ"/>
        </w:rPr>
      </w:pPr>
    </w:p>
    <w:p w14:paraId="10370413" w14:textId="77777777" w:rsidR="00247573" w:rsidRPr="00BF4A53" w:rsidRDefault="00247573" w:rsidP="00BF4A53">
      <w:pPr>
        <w:autoSpaceDE w:val="0"/>
        <w:autoSpaceDN w:val="0"/>
        <w:adjustRightInd w:val="0"/>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оның шешімі А матрицасының гурвиц болуынан асимптотикалық орнықты, және сондықтан, идеал шарттарда (1.9) басқару мақсатына жетеді. </w:t>
      </w:r>
    </w:p>
    <w:p w14:paraId="29A4015B" w14:textId="7485EDB5" w:rsidR="00247573" w:rsidRPr="00BF4A53" w:rsidRDefault="00247573"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(1.11) қатынасты қанағаттандыратын идеал теңдеу келесі теңдеумен сипатталады: </w:t>
      </w:r>
    </w:p>
    <w:p w14:paraId="13D4B93B" w14:textId="77777777" w:rsidR="00A949E1" w:rsidRPr="00BF4A53" w:rsidRDefault="00A949E1" w:rsidP="00BF4A53">
      <w:pPr>
        <w:autoSpaceDE w:val="0"/>
        <w:autoSpaceDN w:val="0"/>
        <w:adjustRightInd w:val="0"/>
        <w:spacing w:after="0" w:line="240" w:lineRule="auto"/>
        <w:jc w:val="both"/>
        <w:rPr>
          <w:rFonts w:ascii="Times New Roman" w:hAnsi="Times New Roman" w:cs="Times New Roman"/>
          <w:sz w:val="28"/>
          <w:szCs w:val="28"/>
          <w:lang w:val="kk-KZ"/>
        </w:rPr>
      </w:pPr>
    </w:p>
    <w:p w14:paraId="62D2D69C" w14:textId="77777777" w:rsidR="00A949E1" w:rsidRPr="00BF4A53" w:rsidRDefault="00845E0B" w:rsidP="00BF4A53">
      <w:pPr>
        <w:autoSpaceDE w:val="0"/>
        <w:autoSpaceDN w:val="0"/>
        <w:adjustRightInd w:val="0"/>
        <w:spacing w:after="0" w:line="240" w:lineRule="auto"/>
        <w:jc w:val="center"/>
        <w:rPr>
          <w:rFonts w:ascii="Times New Roman" w:hAnsi="Times New Roman" w:cs="Times New Roman"/>
          <w:sz w:val="28"/>
          <w:szCs w:val="28"/>
          <w:lang w:val="kk-KZ"/>
        </w:rPr>
      </w:pPr>
      <w:r w:rsidRPr="00BF4A53">
        <w:rPr>
          <w:position w:val="-12"/>
        </w:rPr>
        <w:object w:dxaOrig="2540" w:dyaOrig="380" w14:anchorId="794AA2C7">
          <v:shape id="_x0000_i1094" type="#_x0000_t75" style="width:126.75pt;height:18pt" o:ole="">
            <v:imagedata r:id="rId144" o:title=""/>
          </v:shape>
          <o:OLEObject Type="Embed" ProgID="Equation.DSMT4" ShapeID="_x0000_i1094" DrawAspect="Content" ObjectID="_1782802074" r:id="rId145"/>
        </w:object>
      </w:r>
    </w:p>
    <w:p w14:paraId="4D801821" w14:textId="77777777" w:rsidR="00247573" w:rsidRPr="00BF4A53" w:rsidRDefault="00247573" w:rsidP="00BF4A53">
      <w:pPr>
        <w:autoSpaceDE w:val="0"/>
        <w:autoSpaceDN w:val="0"/>
        <w:adjustRightInd w:val="0"/>
        <w:spacing w:after="0" w:line="240" w:lineRule="auto"/>
        <w:jc w:val="both"/>
        <w:rPr>
          <w:rFonts w:ascii="Times New Roman" w:hAnsi="Times New Roman" w:cs="Times New Roman"/>
          <w:sz w:val="28"/>
          <w:szCs w:val="28"/>
          <w:lang w:val="kk-KZ"/>
        </w:rPr>
      </w:pPr>
    </w:p>
    <w:p w14:paraId="462A94B0" w14:textId="77777777" w:rsidR="00247573"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келесі түрде жазуға болады</w:t>
      </w:r>
    </w:p>
    <w:p w14:paraId="6A96F096" w14:textId="77777777" w:rsidR="00C71240" w:rsidRPr="00BF4A53" w:rsidRDefault="00C71240"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C71240" w:rsidRPr="00BF4A53" w14:paraId="1BF184CD" w14:textId="77777777" w:rsidTr="00C71240">
        <w:tc>
          <w:tcPr>
            <w:tcW w:w="8926" w:type="dxa"/>
          </w:tcPr>
          <w:p w14:paraId="3B98A3BA" w14:textId="77777777" w:rsidR="00C71240" w:rsidRPr="00BF4A53" w:rsidRDefault="00C71240" w:rsidP="00BF4A53">
            <w:pPr>
              <w:jc w:val="center"/>
              <w:rPr>
                <w:rFonts w:ascii="Times New Roman" w:hAnsi="Times New Roman" w:cs="Times New Roman"/>
                <w:sz w:val="28"/>
                <w:szCs w:val="28"/>
                <w:lang w:val="kk-KZ"/>
              </w:rPr>
            </w:pPr>
            <w:r w:rsidRPr="00BF4A53">
              <w:rPr>
                <w:position w:val="-12"/>
              </w:rPr>
              <w:object w:dxaOrig="2880" w:dyaOrig="420" w14:anchorId="3F539B43">
                <v:shape id="_x0000_i1095" type="#_x0000_t75" style="width:2in;height:21pt" o:ole="">
                  <v:imagedata r:id="rId146" o:title=""/>
                </v:shape>
                <o:OLEObject Type="Embed" ProgID="Equation.DSMT4" ShapeID="_x0000_i1095" DrawAspect="Content" ObjectID="_1782802075" r:id="rId147"/>
              </w:object>
            </w:r>
          </w:p>
        </w:tc>
        <w:tc>
          <w:tcPr>
            <w:tcW w:w="702" w:type="dxa"/>
          </w:tcPr>
          <w:p w14:paraId="69CDEC5C" w14:textId="77777777" w:rsidR="00C71240" w:rsidRPr="00BF4A53" w:rsidRDefault="00C71240"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(1.12)</w:t>
            </w:r>
          </w:p>
        </w:tc>
      </w:tr>
    </w:tbl>
    <w:p w14:paraId="1B807E39" w14:textId="77777777" w:rsidR="00247573" w:rsidRPr="00BF4A53" w:rsidRDefault="00247573" w:rsidP="00BF4A53">
      <w:pPr>
        <w:spacing w:after="0" w:line="240" w:lineRule="auto"/>
        <w:jc w:val="both"/>
        <w:rPr>
          <w:rFonts w:ascii="Times New Roman" w:hAnsi="Times New Roman" w:cs="Times New Roman"/>
          <w:sz w:val="28"/>
          <w:szCs w:val="28"/>
          <w:lang w:val="kk-KZ"/>
        </w:rPr>
      </w:pPr>
    </w:p>
    <w:p w14:paraId="2B770AB4" w14:textId="77777777" w:rsidR="00247573" w:rsidRDefault="00247573" w:rsidP="0045628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C27A80" w:rsidRPr="00BF4A53">
        <w:rPr>
          <w:rFonts w:ascii="Times New Roman" w:hAnsi="Times New Roman" w:cs="Times New Roman"/>
          <w:sz w:val="28"/>
          <w:szCs w:val="28"/>
          <w:lang w:val="kk-KZ"/>
        </w:rPr>
        <w:t xml:space="preserve"> </w:t>
      </w:r>
      <w:r w:rsidR="00845E0B" w:rsidRPr="00BF4A53">
        <w:rPr>
          <w:lang w:val="kk-KZ"/>
        </w:rPr>
        <w:t xml:space="preserve"> </w:t>
      </w:r>
      <w:r w:rsidR="00845E0B" w:rsidRPr="00BF4A53">
        <w:rPr>
          <w:position w:val="-12"/>
        </w:rPr>
        <w:object w:dxaOrig="400" w:dyaOrig="380" w14:anchorId="057833A2">
          <v:shape id="_x0000_i1096" type="#_x0000_t75" style="width:20.25pt;height:18pt" o:ole="">
            <v:imagedata r:id="rId148" o:title=""/>
          </v:shape>
          <o:OLEObject Type="Embed" ProgID="Equation.DSMT4" ShapeID="_x0000_i1096" DrawAspect="Content" ObjectID="_1782802076" r:id="rId149"/>
        </w:object>
      </w:r>
      <w:r w:rsidR="00EE1F66" w:rsidRPr="00BF4A53">
        <w:rPr>
          <w:rFonts w:ascii="Times New Roman" w:hAnsi="Times New Roman" w:cs="Times New Roman"/>
          <w:sz w:val="28"/>
          <w:szCs w:val="28"/>
          <w:lang w:val="kk-KZ"/>
        </w:rPr>
        <w:t>,</w:t>
      </w:r>
      <w:r w:rsidR="00EE1F66" w:rsidRPr="00BF4A53">
        <w:rPr>
          <w:lang w:val="kk-KZ"/>
        </w:rPr>
        <w:t xml:space="preserve"> </w:t>
      </w:r>
      <w:r w:rsidR="00845E0B" w:rsidRPr="00BF4A53">
        <w:rPr>
          <w:position w:val="-12"/>
        </w:rPr>
        <w:object w:dxaOrig="520" w:dyaOrig="380" w14:anchorId="6F617C9B">
          <v:shape id="_x0000_i1097" type="#_x0000_t75" style="width:26.25pt;height:18pt" o:ole="">
            <v:imagedata r:id="rId150" o:title=""/>
          </v:shape>
          <o:OLEObject Type="Embed" ProgID="Equation.DSMT4" ShapeID="_x0000_i1097" DrawAspect="Content" ObjectID="_1782802077" r:id="rId151"/>
        </w:object>
      </w:r>
      <w:r w:rsidR="00EE1F66" w:rsidRPr="00BF4A53">
        <w:rPr>
          <w:rFonts w:ascii="Times New Roman" w:hAnsi="Times New Roman" w:cs="Times New Roman"/>
          <w:sz w:val="28"/>
          <w:szCs w:val="28"/>
          <w:lang w:val="kk-KZ"/>
        </w:rPr>
        <w:t xml:space="preserve">, </w:t>
      </w:r>
      <w:r w:rsidR="00845E0B" w:rsidRPr="00BF4A53">
        <w:rPr>
          <w:position w:val="-12"/>
        </w:rPr>
        <w:object w:dxaOrig="420" w:dyaOrig="420" w14:anchorId="09F62D57">
          <v:shape id="_x0000_i1098" type="#_x0000_t75" style="width:21pt;height:21pt" o:ole="">
            <v:imagedata r:id="rId152" o:title=""/>
          </v:shape>
          <o:OLEObject Type="Embed" ProgID="Equation.DSMT4" ShapeID="_x0000_i1098" DrawAspect="Content" ObjectID="_1782802078" r:id="rId153"/>
        </w:object>
      </w:r>
      <w:r w:rsidR="00EE1F66" w:rsidRPr="00BF4A53">
        <w:rPr>
          <w:rFonts w:ascii="Times New Roman" w:hAnsi="Times New Roman" w:cs="Times New Roman"/>
          <w:sz w:val="28"/>
          <w:szCs w:val="28"/>
          <w:lang w:val="kk-KZ"/>
        </w:rPr>
        <w:t>,</w:t>
      </w:r>
      <w:r w:rsidR="00845E0B" w:rsidRPr="00BF4A53">
        <w:rPr>
          <w:position w:val="-12"/>
        </w:rPr>
        <w:object w:dxaOrig="420" w:dyaOrig="420" w14:anchorId="44360CCA">
          <v:shape id="_x0000_i1099" type="#_x0000_t75" style="width:21pt;height:21pt" o:ole="">
            <v:imagedata r:id="rId154" o:title=""/>
          </v:shape>
          <o:OLEObject Type="Embed" ProgID="Equation.DSMT4" ShapeID="_x0000_i1099" DrawAspect="Content" ObjectID="_1782802079" r:id="rId155"/>
        </w:object>
      </w:r>
      <w:r w:rsidR="00EE1F66" w:rsidRPr="00BF4A53">
        <w:rPr>
          <w:lang w:val="kk-KZ"/>
        </w:rPr>
        <w:t xml:space="preserve"> </w:t>
      </w:r>
      <w:r w:rsidRPr="00BF4A53">
        <w:rPr>
          <w:rFonts w:ascii="Times New Roman" w:hAnsi="Times New Roman" w:cs="Times New Roman"/>
          <w:sz w:val="28"/>
          <w:szCs w:val="28"/>
          <w:lang w:val="kk-KZ"/>
        </w:rPr>
        <w:t xml:space="preserve">- келесі теңдеуді қанағаттандыратын, регулятордың идеал коэффициенттерінің матрицасы: </w:t>
      </w:r>
    </w:p>
    <w:p w14:paraId="5B4B232A" w14:textId="77777777" w:rsidR="00EC3263" w:rsidRPr="00BF4A53" w:rsidRDefault="00EC3263" w:rsidP="0045628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
        <w:gridCol w:w="1017"/>
      </w:tblGrid>
      <w:tr w:rsidR="00C71240" w:rsidRPr="00BF4A53" w14:paraId="70714A28" w14:textId="77777777" w:rsidTr="00EC3263">
        <w:tc>
          <w:tcPr>
            <w:tcW w:w="8784" w:type="dxa"/>
            <w:gridSpan w:val="2"/>
          </w:tcPr>
          <w:p w14:paraId="10E2657F" w14:textId="77777777" w:rsidR="00C71240" w:rsidRPr="00BF4A53" w:rsidRDefault="00C71240" w:rsidP="00BF4A53">
            <w:pPr>
              <w:jc w:val="center"/>
              <w:rPr>
                <w:lang w:val="kk-KZ"/>
              </w:rPr>
            </w:pPr>
            <w:r w:rsidRPr="00BF4A53">
              <w:rPr>
                <w:position w:val="-12"/>
              </w:rPr>
              <w:object w:dxaOrig="1640" w:dyaOrig="380" w14:anchorId="68958556">
                <v:shape id="_x0000_i1100" type="#_x0000_t75" style="width:81.75pt;height:18pt" o:ole="">
                  <v:imagedata r:id="rId156" o:title=""/>
                </v:shape>
                <o:OLEObject Type="Embed" ProgID="Equation.DSMT4" ShapeID="_x0000_i1100" DrawAspect="Content" ObjectID="_1782802080" r:id="rId157"/>
              </w:object>
            </w:r>
            <w:r w:rsidRPr="00BF4A53">
              <w:rPr>
                <w:rFonts w:ascii="Times New Roman" w:hAnsi="Times New Roman" w:cs="Times New Roman"/>
                <w:sz w:val="28"/>
                <w:szCs w:val="28"/>
                <w:lang w:val="kk-KZ"/>
              </w:rPr>
              <w:t>,</w:t>
            </w:r>
            <w:r w:rsidRPr="00BF4A53">
              <w:rPr>
                <w:lang w:val="kk-KZ"/>
              </w:rPr>
              <w:t xml:space="preserve">  </w:t>
            </w:r>
            <w:r w:rsidRPr="00BF4A53">
              <w:rPr>
                <w:position w:val="-12"/>
              </w:rPr>
              <w:object w:dxaOrig="1200" w:dyaOrig="380" w14:anchorId="4B2919EB">
                <v:shape id="_x0000_i1101" type="#_x0000_t75" style="width:60pt;height:18pt" o:ole="">
                  <v:imagedata r:id="rId158" o:title=""/>
                </v:shape>
                <o:OLEObject Type="Embed" ProgID="Equation.DSMT4" ShapeID="_x0000_i1101" DrawAspect="Content" ObjectID="_1782802081" r:id="rId159"/>
              </w:object>
            </w:r>
          </w:p>
        </w:tc>
        <w:tc>
          <w:tcPr>
            <w:tcW w:w="1017" w:type="dxa"/>
          </w:tcPr>
          <w:p w14:paraId="585C8543" w14:textId="77777777" w:rsidR="00C71240" w:rsidRPr="00BF4A53" w:rsidRDefault="00C71240" w:rsidP="00BF4A53">
            <w:pPr>
              <w:jc w:val="right"/>
              <w:rPr>
                <w:lang w:val="kk-KZ"/>
              </w:rPr>
            </w:pPr>
            <w:r w:rsidRPr="00BF4A53">
              <w:rPr>
                <w:rFonts w:ascii="Times New Roman" w:hAnsi="Times New Roman" w:cs="Times New Roman"/>
                <w:sz w:val="28"/>
                <w:szCs w:val="28"/>
                <w:lang w:val="kk-KZ"/>
              </w:rPr>
              <w:t>(1.13a)</w:t>
            </w:r>
          </w:p>
        </w:tc>
      </w:tr>
      <w:tr w:rsidR="00C71240" w:rsidRPr="00BF4A53" w14:paraId="225E9E5B" w14:textId="77777777" w:rsidTr="00EC3263">
        <w:tc>
          <w:tcPr>
            <w:tcW w:w="8642" w:type="dxa"/>
          </w:tcPr>
          <w:p w14:paraId="6C90D9D9" w14:textId="77777777" w:rsidR="00EC3263" w:rsidRPr="00EC3263" w:rsidRDefault="00EC3263" w:rsidP="00BF4A53">
            <w:pPr>
              <w:jc w:val="center"/>
              <w:rPr>
                <w:rFonts w:ascii="Times New Roman" w:hAnsi="Times New Roman" w:cs="Times New Roman"/>
                <w:sz w:val="28"/>
                <w:szCs w:val="28"/>
                <w:lang w:val="kk-KZ"/>
              </w:rPr>
            </w:pPr>
          </w:p>
          <w:p w14:paraId="63501586" w14:textId="77777777" w:rsidR="00C71240" w:rsidRPr="00BF4A53" w:rsidRDefault="00C71240" w:rsidP="00BF4A53">
            <w:pPr>
              <w:jc w:val="center"/>
              <w:rPr>
                <w:rFonts w:ascii="Times New Roman" w:hAnsi="Times New Roman" w:cs="Times New Roman"/>
                <w:sz w:val="28"/>
                <w:szCs w:val="28"/>
                <w:lang w:val="kk-KZ"/>
              </w:rPr>
            </w:pPr>
            <w:r w:rsidRPr="00BF4A53">
              <w:rPr>
                <w:position w:val="-12"/>
              </w:rPr>
              <w:object w:dxaOrig="1840" w:dyaOrig="420" w14:anchorId="02D438DF">
                <v:shape id="_x0000_i1102" type="#_x0000_t75" style="width:92.25pt;height:21pt" o:ole="">
                  <v:imagedata r:id="rId160" o:title=""/>
                </v:shape>
                <o:OLEObject Type="Embed" ProgID="Equation.DSMT4" ShapeID="_x0000_i1102" DrawAspect="Content" ObjectID="_1782802082" r:id="rId161"/>
              </w:object>
            </w:r>
            <w:r w:rsidRPr="00BF4A53">
              <w:rPr>
                <w:rFonts w:ascii="Times New Roman" w:hAnsi="Times New Roman" w:cs="Times New Roman"/>
                <w:sz w:val="28"/>
                <w:szCs w:val="28"/>
                <w:lang w:val="kk-KZ"/>
              </w:rPr>
              <w:t>,</w:t>
            </w:r>
            <w:r w:rsidRPr="00BF4A53">
              <w:rPr>
                <w:lang w:val="kk-KZ"/>
              </w:rPr>
              <w:t xml:space="preserve"> </w:t>
            </w:r>
            <w:r w:rsidRPr="00BF4A53">
              <w:rPr>
                <w:position w:val="-12"/>
              </w:rPr>
              <w:object w:dxaOrig="1219" w:dyaOrig="420" w14:anchorId="22967717">
                <v:shape id="_x0000_i1103" type="#_x0000_t75" style="width:60.75pt;height:21pt" o:ole="">
                  <v:imagedata r:id="rId162" o:title=""/>
                </v:shape>
                <o:OLEObject Type="Embed" ProgID="Equation.DSMT4" ShapeID="_x0000_i1103" DrawAspect="Content" ObjectID="_1782802083" r:id="rId163"/>
              </w:object>
            </w:r>
          </w:p>
        </w:tc>
        <w:tc>
          <w:tcPr>
            <w:tcW w:w="1159" w:type="dxa"/>
            <w:gridSpan w:val="2"/>
          </w:tcPr>
          <w:p w14:paraId="79BA8318" w14:textId="77777777" w:rsidR="00EC3263" w:rsidRDefault="00EC3263" w:rsidP="00EC3263">
            <w:pPr>
              <w:jc w:val="right"/>
              <w:rPr>
                <w:rFonts w:ascii="Times New Roman" w:hAnsi="Times New Roman" w:cs="Times New Roman"/>
                <w:sz w:val="28"/>
                <w:szCs w:val="28"/>
                <w:lang w:val="kk-KZ"/>
              </w:rPr>
            </w:pPr>
          </w:p>
          <w:p w14:paraId="1256AE05" w14:textId="77777777" w:rsidR="00C71240" w:rsidRPr="00BF4A53" w:rsidRDefault="00C71240" w:rsidP="00EC326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(1.13ә)</w:t>
            </w:r>
          </w:p>
        </w:tc>
      </w:tr>
    </w:tbl>
    <w:p w14:paraId="22EDC6CD" w14:textId="77777777" w:rsidR="00C71240"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16F073BA" w14:textId="77777777" w:rsidR="00247573" w:rsidRPr="00BF4A53" w:rsidRDefault="003B5B64"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w:t>
      </w:r>
      <w:r w:rsidR="00247573" w:rsidRPr="00BF4A53">
        <w:rPr>
          <w:rFonts w:ascii="Times New Roman" w:hAnsi="Times New Roman" w:cs="Times New Roman"/>
          <w:sz w:val="28"/>
          <w:szCs w:val="28"/>
          <w:lang w:val="kk-KZ"/>
        </w:rPr>
        <w:t>.13) теңдеулер көбінесе модель мен БО келісілгендік шарттары деп аталады және олар БО параметрлерін дәл білген кезде берілген есепті шешу мүмкіндігін анықтайды. (1.13) сәйкес идеал регулятордың коэффициенттерінің матрицалары БО-ның нақты параметрлеріне тәуелді. Сондықтан, БО параметрлерінің белгісіздігі жағдайында жүйеде (1.9) басқару мақсатына қол жеткізу үшін регулятор коэффициенттерінің матрицаларын реттеу қажет.</w:t>
      </w:r>
    </w:p>
    <w:p w14:paraId="21946477" w14:textId="77777777"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(1.12) сәйкес негізгі контурдың құрылымы келесідей таңдалады:</w:t>
      </w:r>
    </w:p>
    <w:p w14:paraId="54DEDE0E" w14:textId="77777777" w:rsidR="00E70055" w:rsidRPr="00BF4A53" w:rsidRDefault="00E70055"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C71240" w:rsidRPr="00BF4A53" w14:paraId="3B8196C9" w14:textId="77777777" w:rsidTr="00C71240">
        <w:tc>
          <w:tcPr>
            <w:tcW w:w="8926" w:type="dxa"/>
          </w:tcPr>
          <w:p w14:paraId="04F99B1A" w14:textId="77777777" w:rsidR="00C71240" w:rsidRPr="00BF4A53" w:rsidRDefault="00C71240" w:rsidP="00BF4A53">
            <w:pPr>
              <w:jc w:val="center"/>
              <w:rPr>
                <w:rFonts w:ascii="Times New Roman" w:hAnsi="Times New Roman" w:cs="Times New Roman"/>
                <w:sz w:val="28"/>
                <w:szCs w:val="28"/>
                <w:lang w:val="kk-KZ"/>
              </w:rPr>
            </w:pPr>
            <w:r w:rsidRPr="00BF4A53">
              <w:rPr>
                <w:position w:val="-12"/>
              </w:rPr>
              <w:object w:dxaOrig="3360" w:dyaOrig="420" w14:anchorId="01636A0E">
                <v:shape id="_x0000_i1104" type="#_x0000_t75" style="width:168pt;height:21pt" o:ole="">
                  <v:imagedata r:id="rId164" o:title=""/>
                </v:shape>
                <o:OLEObject Type="Embed" ProgID="Equation.DSMT4" ShapeID="_x0000_i1104" DrawAspect="Content" ObjectID="_1782802084" r:id="rId165"/>
              </w:object>
            </w:r>
          </w:p>
        </w:tc>
        <w:tc>
          <w:tcPr>
            <w:tcW w:w="702" w:type="dxa"/>
          </w:tcPr>
          <w:p w14:paraId="76BFEA04" w14:textId="77777777" w:rsidR="00C71240" w:rsidRPr="00BF4A53" w:rsidRDefault="00C71240"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(1.14)</w:t>
            </w:r>
          </w:p>
        </w:tc>
      </w:tr>
    </w:tbl>
    <w:p w14:paraId="75827642" w14:textId="77777777"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28FFA8A1" w14:textId="63105BAC" w:rsidR="00247573"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845E0B" w:rsidRPr="00BF4A53">
        <w:rPr>
          <w:lang w:val="kk-KZ"/>
        </w:rPr>
        <w:t xml:space="preserve"> </w:t>
      </w:r>
      <w:r w:rsidR="00845E0B" w:rsidRPr="00BF4A53">
        <w:rPr>
          <w:position w:val="-12"/>
        </w:rPr>
        <w:object w:dxaOrig="1400" w:dyaOrig="420" w14:anchorId="5DE84425">
          <v:shape id="_x0000_i1105" type="#_x0000_t75" style="width:69.75pt;height:21pt" o:ole="">
            <v:imagedata r:id="rId166" o:title=""/>
          </v:shape>
          <o:OLEObject Type="Embed" ProgID="Equation.DSMT4" ShapeID="_x0000_i1105" DrawAspect="Content" ObjectID="_1782802085" r:id="rId167"/>
        </w:object>
      </w:r>
      <w:r w:rsidR="00845E0B" w:rsidRPr="00BF4A53">
        <w:rPr>
          <w:lang w:val="kk-KZ"/>
        </w:rPr>
        <w:t xml:space="preserve"> </w:t>
      </w:r>
      <w:r w:rsidRPr="00BF4A53">
        <w:rPr>
          <w:rFonts w:ascii="Times New Roman" w:hAnsi="Times New Roman" w:cs="Times New Roman"/>
          <w:sz w:val="28"/>
          <w:szCs w:val="28"/>
          <w:lang w:val="kk-KZ"/>
        </w:rPr>
        <w:t>– регулятордың реттелетін коэффициенттерінің матрицалары.</w:t>
      </w:r>
    </w:p>
    <w:p w14:paraId="72F4FCA1" w14:textId="0069E673"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(1.10) теңдеуге (1.14)</w:t>
      </w:r>
      <w:r w:rsidR="00EC3263">
        <w:rPr>
          <w:rFonts w:ascii="Times New Roman" w:hAnsi="Times New Roman" w:cs="Times New Roman"/>
          <w:sz w:val="28"/>
          <w:szCs w:val="28"/>
          <w:lang w:val="kk-KZ"/>
        </w:rPr>
        <w:t>-</w:t>
      </w:r>
      <w:r w:rsidRPr="00BF4A53">
        <w:rPr>
          <w:rFonts w:ascii="Times New Roman" w:hAnsi="Times New Roman" w:cs="Times New Roman"/>
          <w:sz w:val="28"/>
          <w:szCs w:val="28"/>
          <w:lang w:val="kk-KZ"/>
        </w:rPr>
        <w:t>ті қойып, негізгі контурдың (1.7) басқару объектісі, (1.8) эталондық модель және (1.14) регуляторынан тұратын жалпыланған реттелетін объектінің  келесі түрдегі сипаттамасы алынады:</w:t>
      </w:r>
    </w:p>
    <w:p w14:paraId="3B8CAC04" w14:textId="77777777" w:rsidR="00016602" w:rsidRPr="00BF4A53" w:rsidRDefault="00016602" w:rsidP="00BF4A53">
      <w:pPr>
        <w:spacing w:after="0" w:line="240" w:lineRule="auto"/>
        <w:ind w:firstLine="708"/>
        <w:jc w:val="both"/>
        <w:rPr>
          <w:rFonts w:ascii="Times New Roman" w:hAnsi="Times New Roman" w:cs="Times New Roman"/>
          <w:sz w:val="28"/>
          <w:szCs w:val="28"/>
          <w:lang w:val="kk-KZ"/>
        </w:rPr>
      </w:pPr>
    </w:p>
    <w:p w14:paraId="1EAFF54A" w14:textId="77777777" w:rsidR="00016602" w:rsidRPr="00BF4A53" w:rsidRDefault="00016602" w:rsidP="00BF4A53">
      <w:pPr>
        <w:spacing w:after="0" w:line="240" w:lineRule="auto"/>
        <w:ind w:firstLine="708"/>
        <w:jc w:val="center"/>
        <w:rPr>
          <w:rFonts w:ascii="Times New Roman" w:hAnsi="Times New Roman" w:cs="Times New Roman"/>
          <w:sz w:val="28"/>
          <w:szCs w:val="28"/>
          <w:lang w:val="kk-KZ"/>
        </w:rPr>
      </w:pPr>
      <w:r w:rsidRPr="00BF4A53">
        <w:rPr>
          <w:position w:val="-12"/>
        </w:rPr>
        <w:object w:dxaOrig="8779" w:dyaOrig="499" w14:anchorId="328B2DF7">
          <v:shape id="_x0000_i1106" type="#_x0000_t75" style="width:439.5pt;height:24.75pt" o:ole="">
            <v:imagedata r:id="rId168" o:title=""/>
          </v:shape>
          <o:OLEObject Type="Embed" ProgID="Equation.DSMT4" ShapeID="_x0000_i1106" DrawAspect="Content" ObjectID="_1782802086" r:id="rId169"/>
        </w:object>
      </w:r>
    </w:p>
    <w:p w14:paraId="5F61D792" w14:textId="77777777" w:rsidR="00BD59C5" w:rsidRPr="00BF4A53" w:rsidRDefault="00BD59C5" w:rsidP="00BF4A53">
      <w:pPr>
        <w:spacing w:after="0" w:line="240" w:lineRule="auto"/>
        <w:ind w:firstLine="708"/>
        <w:jc w:val="both"/>
        <w:rPr>
          <w:rFonts w:ascii="Times New Roman" w:hAnsi="Times New Roman" w:cs="Times New Roman"/>
          <w:sz w:val="28"/>
          <w:szCs w:val="28"/>
          <w:lang w:val="kk-KZ"/>
        </w:rPr>
      </w:pPr>
    </w:p>
    <w:p w14:paraId="2939904A" w14:textId="39592F76" w:rsidR="00BD59C5" w:rsidRPr="00BF4A53" w:rsidRDefault="00BA1A95" w:rsidP="00BF4A53">
      <w:pPr>
        <w:spacing w:after="0" w:line="240" w:lineRule="auto"/>
        <w:rPr>
          <w:lang w:val="kk-KZ"/>
        </w:rPr>
      </w:pPr>
      <w:r w:rsidRPr="00BF4A53">
        <w:rPr>
          <w:lang w:val="kk-KZ"/>
        </w:rPr>
        <w:t xml:space="preserve">                </w:t>
      </w:r>
      <w:r w:rsidR="00845E0B" w:rsidRPr="00BF4A53">
        <w:rPr>
          <w:position w:val="-12"/>
        </w:rPr>
        <w:object w:dxaOrig="5920" w:dyaOrig="420" w14:anchorId="206F189A">
          <v:shape id="_x0000_i1107" type="#_x0000_t75" style="width:296.25pt;height:21pt" o:ole="">
            <v:imagedata r:id="rId170" o:title=""/>
          </v:shape>
          <o:OLEObject Type="Embed" ProgID="Equation.DSMT4" ShapeID="_x0000_i1107" DrawAspect="Content" ObjectID="_1782802087" r:id="rId171"/>
        </w:object>
      </w:r>
      <w:r w:rsidR="00BD59C5" w:rsidRPr="00BF4A53">
        <w:rPr>
          <w:lang w:val="kk-KZ"/>
        </w:rPr>
        <w:t xml:space="preserve">             </w:t>
      </w:r>
      <w:r w:rsidR="00752376" w:rsidRPr="00BF4A53">
        <w:rPr>
          <w:lang w:val="kk-KZ"/>
        </w:rPr>
        <w:t xml:space="preserve">                                </w:t>
      </w:r>
      <w:r w:rsidR="00BD59C5" w:rsidRPr="00BF4A53">
        <w:rPr>
          <w:rFonts w:ascii="Times New Roman" w:hAnsi="Times New Roman" w:cs="Times New Roman"/>
          <w:sz w:val="28"/>
          <w:szCs w:val="28"/>
          <w:lang w:val="kk-KZ"/>
        </w:rPr>
        <w:t>(1.15)</w:t>
      </w:r>
    </w:p>
    <w:p w14:paraId="5AE0AE8B" w14:textId="77777777" w:rsidR="00456283" w:rsidRDefault="00456283" w:rsidP="00BF4A53">
      <w:pPr>
        <w:spacing w:after="0" w:line="240" w:lineRule="auto"/>
        <w:jc w:val="both"/>
        <w:rPr>
          <w:rFonts w:ascii="Times New Roman" w:hAnsi="Times New Roman" w:cs="Times New Roman"/>
          <w:sz w:val="28"/>
          <w:szCs w:val="28"/>
          <w:lang w:val="kk-KZ"/>
        </w:rPr>
      </w:pPr>
    </w:p>
    <w:p w14:paraId="49E679F4" w14:textId="77777777" w:rsidR="00C27A80"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w:r w:rsidR="003A7D5F" w:rsidRPr="00BF4A53">
        <w:rPr>
          <w:position w:val="-6"/>
        </w:rPr>
        <w:object w:dxaOrig="1040" w:dyaOrig="300" w14:anchorId="610F8471">
          <v:shape id="_x0000_i1108" type="#_x0000_t75" style="width:51.75pt;height:15pt" o:ole="">
            <v:imagedata r:id="rId172" o:title=""/>
          </v:shape>
          <o:OLEObject Type="Embed" ProgID="Equation.DSMT4" ShapeID="_x0000_i1108" DrawAspect="Content" ObjectID="_1782802088" r:id="rId173"/>
        </w:object>
      </w:r>
      <w:r w:rsidR="00C96127" w:rsidRPr="00BF4A53">
        <w:rPr>
          <w:lang w:val="kk-KZ"/>
        </w:rPr>
        <w:t xml:space="preserve"> </w:t>
      </w:r>
      <w:r w:rsidR="00C27A80" w:rsidRPr="00BF4A53">
        <w:rPr>
          <w:rFonts w:ascii="Times New Roman" w:hAnsi="Times New Roman" w:cs="Times New Roman"/>
          <w:sz w:val="28"/>
          <w:szCs w:val="28"/>
          <w:lang w:val="kk-KZ"/>
        </w:rPr>
        <w:t>бірлік матрица;</w:t>
      </w:r>
    </w:p>
    <w:p w14:paraId="29E162EE" w14:textId="77777777" w:rsidR="00247573" w:rsidRPr="00BF4A53" w:rsidRDefault="003A7D5F" w:rsidP="00BF4A53">
      <w:pPr>
        <w:spacing w:after="0" w:line="240" w:lineRule="auto"/>
        <w:jc w:val="both"/>
        <w:rPr>
          <w:rFonts w:ascii="Times New Roman" w:hAnsi="Times New Roman" w:cs="Times New Roman"/>
          <w:sz w:val="28"/>
          <w:szCs w:val="28"/>
          <w:lang w:val="kk-KZ"/>
        </w:rPr>
      </w:pPr>
      <w:r w:rsidRPr="00BF4A53">
        <w:rPr>
          <w:position w:val="-12"/>
        </w:rPr>
        <w:object w:dxaOrig="520" w:dyaOrig="360" w14:anchorId="2B58BB3E">
          <v:shape id="_x0000_i1109" type="#_x0000_t75" style="width:26.25pt;height:18.75pt" o:ole="">
            <v:imagedata r:id="rId174" o:title=""/>
          </v:shape>
          <o:OLEObject Type="Embed" ProgID="Equation.DSMT4" ShapeID="_x0000_i1109" DrawAspect="Content" ObjectID="_1782802089" r:id="rId175"/>
        </w:object>
      </w:r>
      <w:r w:rsidRPr="00BF4A53">
        <w:rPr>
          <w:position w:val="-12"/>
        </w:rPr>
        <w:object w:dxaOrig="540" w:dyaOrig="360" w14:anchorId="06140B59">
          <v:shape id="_x0000_i1110" type="#_x0000_t75" style="width:27pt;height:18.75pt" o:ole="">
            <v:imagedata r:id="rId176" o:title=""/>
          </v:shape>
          <o:OLEObject Type="Embed" ProgID="Equation.DSMT4" ShapeID="_x0000_i1110" DrawAspect="Content" ObjectID="_1782802090" r:id="rId177"/>
        </w:object>
      </w:r>
      <w:r w:rsidR="00247573" w:rsidRPr="00BF4A53">
        <w:rPr>
          <w:rFonts w:ascii="Times New Roman" w:hAnsi="Times New Roman" w:cs="Times New Roman"/>
          <w:sz w:val="28"/>
          <w:szCs w:val="28"/>
          <w:lang w:val="kk-KZ"/>
        </w:rPr>
        <w:t xml:space="preserve"> – регулятордың коэффициенттерінің идеал мәндерден ауытқу матрицалары </w:t>
      </w:r>
    </w:p>
    <w:p w14:paraId="469CFD68" w14:textId="77777777" w:rsidR="00A5432C" w:rsidRPr="00BF4A53" w:rsidRDefault="00A5432C"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BA1A95" w:rsidRPr="00BF4A53" w14:paraId="64847216" w14:textId="77777777" w:rsidTr="00BA1A95">
        <w:tc>
          <w:tcPr>
            <w:tcW w:w="9067" w:type="dxa"/>
          </w:tcPr>
          <w:p w14:paraId="0FB25A6C" w14:textId="77777777" w:rsidR="00BA1A95" w:rsidRPr="00BF4A53" w:rsidRDefault="00BA1A95" w:rsidP="00BF4A53">
            <w:pPr>
              <w:jc w:val="center"/>
            </w:pPr>
            <w:r w:rsidRPr="00BF4A53">
              <w:rPr>
                <w:position w:val="-12"/>
              </w:rPr>
              <w:object w:dxaOrig="2100" w:dyaOrig="420" w14:anchorId="4A04164B">
                <v:shape id="_x0000_i1111" type="#_x0000_t75" style="width:105pt;height:21pt" o:ole="">
                  <v:imagedata r:id="rId178" o:title=""/>
                </v:shape>
                <o:OLEObject Type="Embed" ProgID="Equation.DSMT4" ShapeID="_x0000_i1111" DrawAspect="Content" ObjectID="_1782802091" r:id="rId179"/>
              </w:object>
            </w:r>
            <w:r w:rsidRPr="00BF4A53">
              <w:rPr>
                <w:rFonts w:ascii="Times New Roman" w:hAnsi="Times New Roman" w:cs="Times New Roman"/>
                <w:sz w:val="28"/>
                <w:szCs w:val="28"/>
                <w:lang w:val="kk-KZ"/>
              </w:rPr>
              <w:t>,</w:t>
            </w:r>
            <w:r w:rsidRPr="00BF4A53">
              <w:rPr>
                <w:lang w:val="kk-KZ"/>
              </w:rPr>
              <w:t xml:space="preserve"> </w:t>
            </w:r>
            <w:r w:rsidRPr="00BF4A53">
              <w:rPr>
                <w:position w:val="-12"/>
              </w:rPr>
              <w:object w:dxaOrig="2740" w:dyaOrig="420" w14:anchorId="19D82798">
                <v:shape id="_x0000_i1112" type="#_x0000_t75" style="width:137.25pt;height:21pt" o:ole="">
                  <v:imagedata r:id="rId180" o:title=""/>
                </v:shape>
                <o:OLEObject Type="Embed" ProgID="Equation.DSMT4" ShapeID="_x0000_i1112" DrawAspect="Content" ObjectID="_1782802092" r:id="rId181"/>
              </w:object>
            </w:r>
          </w:p>
        </w:tc>
        <w:tc>
          <w:tcPr>
            <w:tcW w:w="561" w:type="dxa"/>
          </w:tcPr>
          <w:p w14:paraId="48439A54" w14:textId="77777777" w:rsidR="00BA1A95" w:rsidRPr="00BF4A53" w:rsidRDefault="00BA1A95" w:rsidP="00BF4A53">
            <w:pPr>
              <w:jc w:val="both"/>
            </w:pPr>
            <w:r w:rsidRPr="00BF4A53">
              <w:rPr>
                <w:rFonts w:ascii="Times New Roman" w:hAnsi="Times New Roman" w:cs="Times New Roman"/>
                <w:sz w:val="28"/>
                <w:szCs w:val="28"/>
                <w:lang w:val="kk-KZ"/>
              </w:rPr>
              <w:t>(1.16)</w:t>
            </w:r>
          </w:p>
        </w:tc>
      </w:tr>
    </w:tbl>
    <w:p w14:paraId="7A4AD969" w14:textId="77777777" w:rsidR="00456283" w:rsidRDefault="00456283" w:rsidP="00456283">
      <w:pPr>
        <w:spacing w:after="0" w:line="240" w:lineRule="auto"/>
        <w:ind w:firstLine="709"/>
        <w:jc w:val="both"/>
        <w:rPr>
          <w:rFonts w:ascii="Times New Roman" w:hAnsi="Times New Roman" w:cs="Times New Roman"/>
          <w:i/>
          <w:iCs/>
          <w:sz w:val="28"/>
          <w:szCs w:val="28"/>
          <w:lang w:val="kk-KZ"/>
        </w:rPr>
      </w:pPr>
    </w:p>
    <w:p w14:paraId="1D0AD25D" w14:textId="5C09AD51" w:rsidR="00247573" w:rsidRPr="00BF4A53" w:rsidRDefault="00247573" w:rsidP="0045628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i/>
          <w:iCs/>
          <w:sz w:val="28"/>
          <w:szCs w:val="28"/>
          <w:lang w:val="kk-KZ"/>
        </w:rPr>
        <w:t>2. Адаптация контурының синтезі</w:t>
      </w:r>
    </w:p>
    <w:p w14:paraId="433509F5" w14:textId="7B53E1C8" w:rsidR="00247573" w:rsidRPr="00BF4A53" w:rsidRDefault="003A7D5F"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position w:val="-12"/>
        </w:rPr>
        <w:object w:dxaOrig="680" w:dyaOrig="420" w14:anchorId="1473BEB9">
          <v:shape id="_x0000_i1113" type="#_x0000_t75" style="width:33.75pt;height:21pt" o:ole="">
            <v:imagedata r:id="rId182" o:title=""/>
          </v:shape>
          <o:OLEObject Type="Embed" ProgID="Equation.DSMT4" ShapeID="_x0000_i1113" DrawAspect="Content" ObjectID="_1782802093" r:id="rId183"/>
        </w:object>
      </w:r>
      <w:r w:rsidRPr="00BF4A53">
        <w:rPr>
          <w:lang w:val="kk-KZ"/>
        </w:rPr>
        <w:t xml:space="preserve"> </w:t>
      </w:r>
      <w:r w:rsidR="00247573" w:rsidRPr="00BF4A53">
        <w:rPr>
          <w:rFonts w:ascii="Times New Roman" w:hAnsi="Times New Roman" w:cs="Times New Roman"/>
          <w:sz w:val="28"/>
          <w:szCs w:val="28"/>
          <w:lang w:val="kk-KZ"/>
        </w:rPr>
        <w:t>және</w:t>
      </w:r>
      <w:r w:rsidR="00627A98" w:rsidRPr="00BF4A53">
        <w:rPr>
          <w:rFonts w:ascii="Times New Roman" w:hAnsi="Times New Roman" w:cs="Times New Roman"/>
          <w:sz w:val="28"/>
          <w:szCs w:val="28"/>
          <w:lang w:val="kk-KZ"/>
        </w:rPr>
        <w:t xml:space="preserve"> </w:t>
      </w:r>
      <w:r w:rsidRPr="00BF4A53">
        <w:rPr>
          <w:position w:val="-12"/>
        </w:rPr>
        <w:object w:dxaOrig="700" w:dyaOrig="420" w14:anchorId="37688424">
          <v:shape id="_x0000_i1114" type="#_x0000_t75" style="width:35.25pt;height:21pt" o:ole="">
            <v:imagedata r:id="rId184" o:title=""/>
          </v:shape>
          <o:OLEObject Type="Embed" ProgID="Equation.DSMT4" ShapeID="_x0000_i1114" DrawAspect="Content" ObjectID="_1782802094" r:id="rId185"/>
        </w:object>
      </w:r>
      <w:r w:rsidRPr="00BF4A53">
        <w:rPr>
          <w:lang w:val="kk-KZ"/>
        </w:rPr>
        <w:t xml:space="preserve"> </w:t>
      </w:r>
      <w:r w:rsidR="00247573" w:rsidRPr="00BF4A53">
        <w:rPr>
          <w:rFonts w:ascii="Times New Roman" w:hAnsi="Times New Roman" w:cs="Times New Roman"/>
          <w:sz w:val="28"/>
          <w:szCs w:val="28"/>
          <w:lang w:val="kk-KZ"/>
        </w:rPr>
        <w:t xml:space="preserve">матрицаларын реттеу кезінде адаптация алгоритмін синтездеу үшін (1.15) </w:t>
      </w:r>
      <w:r w:rsidR="00F20CA7" w:rsidRPr="00BF4A53">
        <w:rPr>
          <w:rFonts w:ascii="Times New Roman" w:hAnsi="Times New Roman" w:cs="Times New Roman"/>
          <w:sz w:val="28"/>
          <w:szCs w:val="28"/>
          <w:lang w:val="kk-KZ"/>
        </w:rPr>
        <w:t>жалпыланған реттелетін объект</w:t>
      </w:r>
      <w:r w:rsidR="00247573" w:rsidRPr="00BF4A53">
        <w:rPr>
          <w:rFonts w:ascii="Times New Roman" w:hAnsi="Times New Roman" w:cs="Times New Roman"/>
          <w:sz w:val="28"/>
          <w:szCs w:val="28"/>
          <w:lang w:val="kk-KZ"/>
        </w:rPr>
        <w:t xml:space="preserve"> теңдеуі келесі түрде жазылады: </w:t>
      </w:r>
    </w:p>
    <w:p w14:paraId="64CBE37A" w14:textId="77777777" w:rsidR="00247573" w:rsidRPr="00BF4A53" w:rsidRDefault="00247573"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BA1A95" w:rsidRPr="00BF4A53" w14:paraId="46822DCC" w14:textId="77777777" w:rsidTr="00BA1A95">
        <w:tc>
          <w:tcPr>
            <w:tcW w:w="8784" w:type="dxa"/>
          </w:tcPr>
          <w:p w14:paraId="7CE2B99A" w14:textId="77777777" w:rsidR="00BA1A95" w:rsidRPr="00BF4A53" w:rsidRDefault="00BA1A95" w:rsidP="00BF4A53">
            <w:pPr>
              <w:jc w:val="center"/>
              <w:rPr>
                <w:rFonts w:ascii="Times New Roman" w:hAnsi="Times New Roman" w:cs="Times New Roman"/>
                <w:sz w:val="28"/>
                <w:szCs w:val="28"/>
                <w:lang w:val="kk-KZ"/>
              </w:rPr>
            </w:pPr>
            <w:r w:rsidRPr="00BF4A53">
              <w:rPr>
                <w:position w:val="-12"/>
              </w:rPr>
              <w:object w:dxaOrig="3100" w:dyaOrig="499" w14:anchorId="3FA2371D">
                <v:shape id="_x0000_i1115" type="#_x0000_t75" style="width:155.25pt;height:24.75pt" o:ole="">
                  <v:imagedata r:id="rId186" o:title=""/>
                </v:shape>
                <o:OLEObject Type="Embed" ProgID="Equation.DSMT4" ShapeID="_x0000_i1115" DrawAspect="Content" ObjectID="_1782802095" r:id="rId187"/>
              </w:object>
            </w:r>
          </w:p>
        </w:tc>
        <w:tc>
          <w:tcPr>
            <w:tcW w:w="844" w:type="dxa"/>
          </w:tcPr>
          <w:p w14:paraId="20F73392" w14:textId="77777777" w:rsidR="00BA1A95" w:rsidRPr="00BF4A53" w:rsidRDefault="00BA1A9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(1.17)                    </w:t>
            </w:r>
          </w:p>
        </w:tc>
      </w:tr>
    </w:tbl>
    <w:p w14:paraId="0B23C913" w14:textId="77777777" w:rsidR="00BA1A95" w:rsidRPr="00BF4A53" w:rsidRDefault="00B67A04" w:rsidP="00BF4A53">
      <w:pPr>
        <w:spacing w:after="0" w:line="240" w:lineRule="auto"/>
        <w:ind w:firstLine="708"/>
        <w:jc w:val="both"/>
        <w:rPr>
          <w:rFonts w:ascii="Times New Roman" w:hAnsi="Times New Roman" w:cs="Times New Roman"/>
          <w:sz w:val="28"/>
          <w:szCs w:val="28"/>
          <w:lang w:val="kk-KZ"/>
        </w:rPr>
      </w:pPr>
      <w:r w:rsidRPr="00BF4A53">
        <w:rPr>
          <w:lang w:val="kk-KZ"/>
        </w:rPr>
        <w:t xml:space="preserve">                                                                  </w:t>
      </w:r>
    </w:p>
    <w:p w14:paraId="76E588D5" w14:textId="77777777" w:rsidR="00247573"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B67A04" w:rsidRPr="00BF4A53">
        <w:rPr>
          <w:rFonts w:ascii="Times New Roman" w:hAnsi="Times New Roman" w:cs="Times New Roman"/>
          <w:sz w:val="28"/>
          <w:szCs w:val="28"/>
          <w:lang w:val="kk-KZ"/>
        </w:rPr>
        <w:t xml:space="preserve"> </w:t>
      </w:r>
      <w:r w:rsidR="003A7D5F" w:rsidRPr="00BF4A53">
        <w:rPr>
          <w:position w:val="-12"/>
        </w:rPr>
        <w:object w:dxaOrig="1980" w:dyaOrig="380" w14:anchorId="4D292BCD">
          <v:shape id="_x0000_i1116" type="#_x0000_t75" style="width:99pt;height:18pt" o:ole="">
            <v:imagedata r:id="rId188" o:title=""/>
          </v:shape>
          <o:OLEObject Type="Embed" ProgID="Equation.DSMT4" ShapeID="_x0000_i1116" DrawAspect="Content" ObjectID="_1782802096" r:id="rId189"/>
        </w:object>
      </w:r>
      <w:r w:rsidR="00B67A04" w:rsidRPr="00BF4A53">
        <w:rPr>
          <w:lang w:val="kk-KZ"/>
        </w:rPr>
        <w:t xml:space="preserve"> </w:t>
      </w:r>
      <w:r w:rsidR="00B67A04" w:rsidRPr="00BF4A53">
        <w:rPr>
          <w:rFonts w:ascii="Times New Roman" w:hAnsi="Times New Roman" w:cs="Times New Roman"/>
          <w:sz w:val="28"/>
          <w:szCs w:val="28"/>
          <w:lang w:val="kk-KZ"/>
        </w:rPr>
        <w:t>-</w:t>
      </w:r>
      <w:r w:rsidR="00B67A04" w:rsidRPr="00BF4A53">
        <w:rPr>
          <w:lang w:val="kk-KZ"/>
        </w:rPr>
        <w:t xml:space="preserve"> </w:t>
      </w:r>
      <w:r w:rsidRPr="00BF4A53">
        <w:rPr>
          <w:rFonts w:ascii="Times New Roman" w:hAnsi="Times New Roman" w:cs="Times New Roman"/>
          <w:sz w:val="28"/>
          <w:szCs w:val="28"/>
          <w:lang w:val="kk-KZ"/>
        </w:rPr>
        <w:t>реттелетін коэффициенттердің «идеал» мәндерінен ау</w:t>
      </w:r>
      <w:r w:rsidR="00E86BAC" w:rsidRPr="00BF4A53">
        <w:rPr>
          <w:rFonts w:ascii="Times New Roman" w:hAnsi="Times New Roman" w:cs="Times New Roman"/>
          <w:sz w:val="28"/>
          <w:szCs w:val="28"/>
          <w:lang w:val="kk-KZ"/>
        </w:rPr>
        <w:t>ытқуының кеңейтілген матрицасы</w:t>
      </w:r>
    </w:p>
    <w:p w14:paraId="5EBF56A7" w14:textId="77777777" w:rsidR="00E86BAC" w:rsidRPr="00BF4A53" w:rsidRDefault="00E86BAC" w:rsidP="00BF4A53">
      <w:pPr>
        <w:spacing w:after="0" w:line="240" w:lineRule="auto"/>
        <w:jc w:val="both"/>
        <w:rPr>
          <w:rFonts w:ascii="Times New Roman" w:hAnsi="Times New Roman" w:cs="Times New Roman"/>
          <w:sz w:val="28"/>
          <w:szCs w:val="28"/>
          <w:lang w:val="kk-KZ"/>
        </w:rPr>
      </w:pPr>
    </w:p>
    <w:p w14:paraId="6D6C277F" w14:textId="77777777" w:rsidR="00E86BAC" w:rsidRPr="00BF4A53" w:rsidRDefault="003A7D5F" w:rsidP="00BF4A53">
      <w:pPr>
        <w:spacing w:after="0" w:line="240" w:lineRule="auto"/>
        <w:jc w:val="center"/>
      </w:pPr>
      <w:r w:rsidRPr="00BF4A53">
        <w:rPr>
          <w:position w:val="-38"/>
        </w:rPr>
        <w:object w:dxaOrig="3460" w:dyaOrig="880" w14:anchorId="3F823043">
          <v:shape id="_x0000_i1117" type="#_x0000_t75" style="width:173.25pt;height:44.25pt" o:ole="">
            <v:imagedata r:id="rId190" o:title=""/>
          </v:shape>
          <o:OLEObject Type="Embed" ProgID="Equation.DSMT4" ShapeID="_x0000_i1117" DrawAspect="Content" ObjectID="_1782802097" r:id="rId191"/>
        </w:object>
      </w:r>
    </w:p>
    <w:p w14:paraId="103E1DFA" w14:textId="77777777" w:rsidR="00247573" w:rsidRPr="00BF4A53" w:rsidRDefault="00C27A80" w:rsidP="00BF4A53">
      <w:pPr>
        <w:autoSpaceDE w:val="0"/>
        <w:autoSpaceDN w:val="0"/>
        <w:adjustRightInd w:val="0"/>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w:r w:rsidR="003A7D5F" w:rsidRPr="00BF4A53">
        <w:rPr>
          <w:position w:val="-12"/>
        </w:rPr>
        <w:object w:dxaOrig="1240" w:dyaOrig="360" w14:anchorId="00825D8D">
          <v:shape id="_x0000_i1118" type="#_x0000_t75" style="width:62.25pt;height:18.75pt" o:ole="">
            <v:imagedata r:id="rId192" o:title=""/>
          </v:shape>
          <o:OLEObject Type="Embed" ProgID="Equation.DSMT4" ShapeID="_x0000_i1118" DrawAspect="Content" ObjectID="_1782802098" r:id="rId193"/>
        </w:object>
      </w:r>
      <w:r w:rsidR="003A7D5F" w:rsidRPr="00BF4A53">
        <w:rPr>
          <w:lang w:val="kk-KZ"/>
        </w:rPr>
        <w:t xml:space="preserve"> </w:t>
      </w:r>
      <w:r w:rsidR="00247573" w:rsidRPr="00BF4A53">
        <w:rPr>
          <w:rFonts w:ascii="Times New Roman" w:hAnsi="Times New Roman" w:cs="Times New Roman"/>
          <w:sz w:val="28"/>
          <w:szCs w:val="28"/>
          <w:lang w:val="kk-KZ"/>
        </w:rPr>
        <w:t xml:space="preserve">векторы, элементтері функцияларды өлшеу негізінде өлшенеді немесе есептелінеді. </w:t>
      </w:r>
    </w:p>
    <w:p w14:paraId="3A10BC37" w14:textId="77777777" w:rsidR="00247573" w:rsidRPr="00BF4A53" w:rsidRDefault="00247573"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 функциясыны ретінде келесі түрдегі квадраттық скалярлық функциясы қарастырылады:</w:t>
      </w:r>
    </w:p>
    <w:p w14:paraId="2F114CE5" w14:textId="77777777" w:rsidR="00F94FB4" w:rsidRPr="00BF4A53" w:rsidRDefault="00F94FB4" w:rsidP="00BF4A53">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BA1A95" w:rsidRPr="00BF4A53" w14:paraId="33AEDC3B" w14:textId="77777777" w:rsidTr="00BA1A95">
        <w:tc>
          <w:tcPr>
            <w:tcW w:w="8642" w:type="dxa"/>
          </w:tcPr>
          <w:p w14:paraId="45BFA889" w14:textId="77777777" w:rsidR="00BA1A95" w:rsidRPr="00BF4A53" w:rsidRDefault="00BA1A95" w:rsidP="00BF4A53">
            <w:pPr>
              <w:autoSpaceDE w:val="0"/>
              <w:autoSpaceDN w:val="0"/>
              <w:adjustRightInd w:val="0"/>
              <w:jc w:val="center"/>
              <w:rPr>
                <w:rFonts w:ascii="Times New Roman" w:hAnsi="Times New Roman" w:cs="Times New Roman"/>
                <w:sz w:val="28"/>
                <w:szCs w:val="28"/>
                <w:lang w:val="kk-KZ"/>
              </w:rPr>
            </w:pPr>
            <w:r w:rsidRPr="00BF4A53">
              <w:rPr>
                <w:position w:val="-12"/>
              </w:rPr>
              <w:object w:dxaOrig="3340" w:dyaOrig="400" w14:anchorId="244B8A38">
                <v:shape id="_x0000_i1119" type="#_x0000_t75" style="width:167.25pt;height:20.25pt" o:ole="">
                  <v:imagedata r:id="rId194" o:title=""/>
                </v:shape>
                <o:OLEObject Type="Embed" ProgID="Equation.DSMT4" ShapeID="_x0000_i1119" DrawAspect="Content" ObjectID="_1782802099" r:id="rId195"/>
              </w:object>
            </w:r>
            <w:r w:rsidRPr="00BF4A53">
              <w:rPr>
                <w:rFonts w:ascii="Times New Roman" w:hAnsi="Times New Roman" w:cs="Times New Roman"/>
                <w:sz w:val="28"/>
                <w:szCs w:val="28"/>
                <w:lang w:val="kk-KZ"/>
              </w:rPr>
              <w:t>,</w:t>
            </w:r>
            <w:r w:rsidRPr="00BF4A53">
              <w:rPr>
                <w:lang w:val="kk-KZ"/>
              </w:rPr>
              <w:t xml:space="preserve"> </w:t>
            </w:r>
            <w:r w:rsidRPr="00BF4A53">
              <w:rPr>
                <w:position w:val="-4"/>
              </w:rPr>
              <w:object w:dxaOrig="940" w:dyaOrig="320" w14:anchorId="01024F54">
                <v:shape id="_x0000_i1120" type="#_x0000_t75" style="width:47.25pt;height:15.75pt" o:ole="">
                  <v:imagedata r:id="rId196" o:title=""/>
                </v:shape>
                <o:OLEObject Type="Embed" ProgID="Equation.DSMT4" ShapeID="_x0000_i1120" DrawAspect="Content" ObjectID="_1782802100" r:id="rId197"/>
              </w:object>
            </w:r>
            <w:r w:rsidRPr="00BF4A53">
              <w:rPr>
                <w:rFonts w:ascii="Times New Roman" w:hAnsi="Times New Roman" w:cs="Times New Roman"/>
                <w:sz w:val="28"/>
                <w:szCs w:val="28"/>
                <w:lang w:val="kk-KZ"/>
              </w:rPr>
              <w:t xml:space="preserve">, </w:t>
            </w:r>
            <w:r w:rsidRPr="00BF4A53">
              <w:rPr>
                <w:position w:val="-4"/>
              </w:rPr>
              <w:object w:dxaOrig="800" w:dyaOrig="320" w14:anchorId="50AA0558">
                <v:shape id="_x0000_i1121" type="#_x0000_t75" style="width:39.75pt;height:15.75pt" o:ole="">
                  <v:imagedata r:id="rId198" o:title=""/>
                </v:shape>
                <o:OLEObject Type="Embed" ProgID="Equation.DSMT4" ShapeID="_x0000_i1121" DrawAspect="Content" ObjectID="_1782802101" r:id="rId199"/>
              </w:object>
            </w:r>
          </w:p>
        </w:tc>
        <w:tc>
          <w:tcPr>
            <w:tcW w:w="986" w:type="dxa"/>
          </w:tcPr>
          <w:p w14:paraId="64B16436" w14:textId="77777777" w:rsidR="00BA1A95" w:rsidRPr="00BF4A53" w:rsidRDefault="00BA1A95" w:rsidP="00BF4A53">
            <w:pPr>
              <w:autoSpaceDE w:val="0"/>
              <w:autoSpaceDN w:val="0"/>
              <w:adjustRightInd w:val="0"/>
              <w:rPr>
                <w:rFonts w:ascii="Times New Roman" w:hAnsi="Times New Roman" w:cs="Times New Roman"/>
                <w:sz w:val="28"/>
                <w:szCs w:val="28"/>
                <w:lang w:val="kk-KZ"/>
              </w:rPr>
            </w:pPr>
            <w:r w:rsidRPr="00BF4A53">
              <w:rPr>
                <w:rFonts w:ascii="Times New Roman" w:hAnsi="Times New Roman" w:cs="Times New Roman"/>
                <w:sz w:val="28"/>
                <w:szCs w:val="28"/>
                <w:lang w:val="kk-KZ"/>
              </w:rPr>
              <w:t>(1.18)</w:t>
            </w:r>
          </w:p>
          <w:p w14:paraId="045E60A9" w14:textId="77777777" w:rsidR="00BA1A95" w:rsidRPr="00BF4A53" w:rsidRDefault="00BA1A95" w:rsidP="00BF4A53">
            <w:pPr>
              <w:autoSpaceDE w:val="0"/>
              <w:autoSpaceDN w:val="0"/>
              <w:adjustRightInd w:val="0"/>
              <w:jc w:val="both"/>
              <w:rPr>
                <w:rFonts w:ascii="Times New Roman" w:hAnsi="Times New Roman" w:cs="Times New Roman"/>
                <w:sz w:val="28"/>
                <w:szCs w:val="28"/>
                <w:lang w:val="kk-KZ"/>
              </w:rPr>
            </w:pPr>
          </w:p>
        </w:tc>
      </w:tr>
    </w:tbl>
    <w:p w14:paraId="56439D0C" w14:textId="77777777" w:rsidR="00247573" w:rsidRPr="00BF4A53" w:rsidRDefault="00247573" w:rsidP="00BF4A53">
      <w:pPr>
        <w:autoSpaceDE w:val="0"/>
        <w:autoSpaceDN w:val="0"/>
        <w:adjustRightInd w:val="0"/>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w:r w:rsidR="00B20FD2" w:rsidRPr="00BF4A53">
        <w:rPr>
          <w:position w:val="-6"/>
        </w:rPr>
        <w:object w:dxaOrig="460" w:dyaOrig="300" w14:anchorId="259BEF87">
          <v:shape id="_x0000_i1122" type="#_x0000_t75" style="width:23.25pt;height:15pt" o:ole="">
            <v:imagedata r:id="rId200" o:title=""/>
          </v:shape>
          <o:OLEObject Type="Embed" ProgID="Equation.DSMT4" ShapeID="_x0000_i1122" DrawAspect="Content" ObjectID="_1782802102" r:id="rId201"/>
        </w:object>
      </w:r>
      <w:r w:rsidRPr="00BF4A53">
        <w:rPr>
          <w:rFonts w:ascii="Times New Roman" w:hAnsi="Times New Roman" w:cs="Times New Roman"/>
          <w:i/>
          <w:iCs/>
          <w:sz w:val="28"/>
          <w:szCs w:val="28"/>
          <w:lang w:val="kk-KZ"/>
        </w:rPr>
        <w:t xml:space="preserve">- </w:t>
      </w:r>
      <w:r w:rsidRPr="00BF4A53">
        <w:rPr>
          <w:rFonts w:ascii="Times New Roman" w:hAnsi="Times New Roman" w:cs="Times New Roman"/>
          <w:i/>
          <w:sz w:val="28"/>
          <w:szCs w:val="28"/>
          <w:lang w:val="kk-KZ"/>
        </w:rPr>
        <w:t xml:space="preserve">D </w:t>
      </w:r>
      <w:r w:rsidRPr="00BF4A53">
        <w:rPr>
          <w:rFonts w:ascii="Times New Roman" w:hAnsi="Times New Roman" w:cs="Times New Roman"/>
          <w:sz w:val="28"/>
          <w:szCs w:val="28"/>
          <w:lang w:val="kk-KZ"/>
        </w:rPr>
        <w:t xml:space="preserve">матрицасының басты диагоналының элементтерінің қосындысы. </w:t>
      </w:r>
    </w:p>
    <w:p w14:paraId="7AECB87C" w14:textId="3588C455" w:rsidR="00247573" w:rsidRPr="00BF4A53" w:rsidRDefault="00247573"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(1.18) функцияның туындысы, (1.17) теңдеуді қолданумен келесі түрде жазылады: </w:t>
      </w:r>
    </w:p>
    <w:p w14:paraId="666E7929" w14:textId="77777777" w:rsidR="00247573" w:rsidRPr="00BF4A53" w:rsidRDefault="00247573" w:rsidP="00BF4A53">
      <w:pPr>
        <w:spacing w:after="0" w:line="240" w:lineRule="auto"/>
        <w:jc w:val="both"/>
        <w:rPr>
          <w:rFonts w:ascii="Times New Roman" w:hAnsi="Times New Roman" w:cs="Times New Roman"/>
          <w:color w:val="000000" w:themeColor="text1"/>
          <w:sz w:val="28"/>
          <w:szCs w:val="28"/>
          <w:lang w:val="kk-KZ"/>
        </w:rPr>
      </w:pPr>
    </w:p>
    <w:p w14:paraId="372B0D82" w14:textId="77777777" w:rsidR="00F94FB4" w:rsidRPr="00BF4A53" w:rsidRDefault="00B20FD2" w:rsidP="00BF4A53">
      <w:pPr>
        <w:spacing w:after="0" w:line="240" w:lineRule="auto"/>
        <w:jc w:val="center"/>
      </w:pPr>
      <w:r w:rsidRPr="00BF4A53">
        <w:rPr>
          <w:position w:val="-12"/>
        </w:rPr>
        <w:object w:dxaOrig="7660" w:dyaOrig="540" w14:anchorId="6A40E09D">
          <v:shape id="_x0000_i1123" type="#_x0000_t75" style="width:383.25pt;height:27pt" o:ole="">
            <v:imagedata r:id="rId202" o:title=""/>
          </v:shape>
          <o:OLEObject Type="Embed" ProgID="Equation.DSMT4" ShapeID="_x0000_i1123" DrawAspect="Content" ObjectID="_1782802103" r:id="rId203"/>
        </w:object>
      </w:r>
    </w:p>
    <w:p w14:paraId="09B2187C" w14:textId="77777777" w:rsidR="00B20FD2" w:rsidRPr="00BF4A53" w:rsidRDefault="00B20FD2" w:rsidP="00BF4A53">
      <w:pPr>
        <w:spacing w:after="0" w:line="240" w:lineRule="auto"/>
        <w:ind w:firstLine="708"/>
        <w:jc w:val="both"/>
      </w:pPr>
    </w:p>
    <w:p w14:paraId="106201E0" w14:textId="77777777" w:rsidR="0032197F" w:rsidRPr="00BF4A53" w:rsidRDefault="00BA1A95" w:rsidP="00BF4A53">
      <w:pPr>
        <w:spacing w:after="0" w:line="240" w:lineRule="auto"/>
        <w:ind w:firstLine="708"/>
        <w:jc w:val="both"/>
      </w:pPr>
      <w:r w:rsidRPr="00BF4A53">
        <w:rPr>
          <w:lang w:val="kk-KZ"/>
        </w:rPr>
        <w:t xml:space="preserve">      </w:t>
      </w:r>
      <w:r w:rsidRPr="00BF4A53">
        <w:rPr>
          <w:position w:val="-12"/>
        </w:rPr>
        <w:object w:dxaOrig="4320" w:dyaOrig="499" w14:anchorId="55F5C751">
          <v:shape id="_x0000_i1124" type="#_x0000_t75" style="width:3in;height:24.75pt" o:ole="">
            <v:imagedata r:id="rId204" o:title=""/>
          </v:shape>
          <o:OLEObject Type="Embed" ProgID="Equation.DSMT4" ShapeID="_x0000_i1124" DrawAspect="Content" ObjectID="_1782802104" r:id="rId205"/>
        </w:object>
      </w:r>
    </w:p>
    <w:p w14:paraId="1AEEA407" w14:textId="77777777" w:rsidR="0032197F" w:rsidRPr="00BF4A53" w:rsidRDefault="0032197F" w:rsidP="00BF4A53">
      <w:pPr>
        <w:spacing w:after="0" w:line="240" w:lineRule="auto"/>
        <w:ind w:firstLine="708"/>
        <w:jc w:val="both"/>
        <w:rPr>
          <w:rFonts w:ascii="Times New Roman" w:hAnsi="Times New Roman" w:cs="Times New Roman"/>
          <w:color w:val="000000" w:themeColor="text1"/>
          <w:sz w:val="28"/>
          <w:szCs w:val="28"/>
        </w:rPr>
      </w:pPr>
    </w:p>
    <w:p w14:paraId="5017561E" w14:textId="77777777"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Егер адаптация алгоритмі келесі түрде таңдалса:</w:t>
      </w:r>
    </w:p>
    <w:p w14:paraId="2A4F91DE" w14:textId="77777777" w:rsidR="00247573" w:rsidRPr="00BF4A53" w:rsidRDefault="00247573"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BA1A95" w:rsidRPr="00BF4A53" w14:paraId="1AE5781D" w14:textId="77777777" w:rsidTr="00BA1A95">
        <w:tc>
          <w:tcPr>
            <w:tcW w:w="8784" w:type="dxa"/>
          </w:tcPr>
          <w:p w14:paraId="499BCABD" w14:textId="77777777" w:rsidR="00BA1A95" w:rsidRPr="00BF4A53" w:rsidRDefault="00BA1A95" w:rsidP="00BF4A53">
            <w:pPr>
              <w:jc w:val="center"/>
              <w:rPr>
                <w:rFonts w:ascii="Times New Roman" w:hAnsi="Times New Roman" w:cs="Times New Roman"/>
                <w:sz w:val="28"/>
                <w:szCs w:val="28"/>
                <w:lang w:val="kk-KZ"/>
              </w:rPr>
            </w:pPr>
            <w:r w:rsidRPr="00BF4A53">
              <w:rPr>
                <w:position w:val="-12"/>
              </w:rPr>
              <w:object w:dxaOrig="1840" w:dyaOrig="499" w14:anchorId="50EC57ED">
                <v:shape id="_x0000_i1125" type="#_x0000_t75" style="width:92.25pt;height:24.75pt" o:ole="">
                  <v:imagedata r:id="rId206" o:title=""/>
                </v:shape>
                <o:OLEObject Type="Embed" ProgID="Equation.DSMT4" ShapeID="_x0000_i1125" DrawAspect="Content" ObjectID="_1782802105" r:id="rId207"/>
              </w:object>
            </w:r>
            <w:r w:rsidRPr="00BF4A53">
              <w:rPr>
                <w:rFonts w:ascii="Times New Roman" w:hAnsi="Times New Roman" w:cs="Times New Roman"/>
                <w:sz w:val="28"/>
                <w:szCs w:val="28"/>
                <w:lang w:val="kk-KZ"/>
              </w:rPr>
              <w:t>,</w:t>
            </w:r>
            <w:r w:rsidRPr="00BF4A53">
              <w:rPr>
                <w:lang w:val="kk-KZ"/>
              </w:rPr>
              <w:t xml:space="preserve">  </w:t>
            </w:r>
            <w:r w:rsidRPr="00BF4A53">
              <w:rPr>
                <w:position w:val="-6"/>
              </w:rPr>
              <w:object w:dxaOrig="1200" w:dyaOrig="340" w14:anchorId="15F5EF59">
                <v:shape id="_x0000_i1126" type="#_x0000_t75" style="width:60pt;height:17.25pt" o:ole="">
                  <v:imagedata r:id="rId208" o:title=""/>
                </v:shape>
                <o:OLEObject Type="Embed" ProgID="Equation.DSMT4" ShapeID="_x0000_i1126" DrawAspect="Content" ObjectID="_1782802106" r:id="rId209"/>
              </w:object>
            </w:r>
          </w:p>
        </w:tc>
        <w:tc>
          <w:tcPr>
            <w:tcW w:w="844" w:type="dxa"/>
          </w:tcPr>
          <w:p w14:paraId="78BD8D5F" w14:textId="77777777" w:rsidR="00BA1A95" w:rsidRPr="00BF4A53" w:rsidRDefault="00BA1A9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(1.19)</w:t>
            </w:r>
          </w:p>
        </w:tc>
      </w:tr>
    </w:tbl>
    <w:p w14:paraId="703DBB16" w14:textId="77777777" w:rsidR="00247573" w:rsidRPr="00BF4A53" w:rsidRDefault="00247573" w:rsidP="00BF4A53">
      <w:pPr>
        <w:spacing w:after="0" w:line="240" w:lineRule="auto"/>
        <w:jc w:val="both"/>
        <w:rPr>
          <w:lang w:val="kk-KZ"/>
        </w:rPr>
      </w:pPr>
      <w:r w:rsidRPr="00BF4A53">
        <w:rPr>
          <w:rFonts w:ascii="Times New Roman" w:hAnsi="Times New Roman" w:cs="Times New Roman"/>
          <w:sz w:val="28"/>
          <w:szCs w:val="28"/>
          <w:lang w:val="kk-KZ"/>
        </w:rPr>
        <w:t>онда</w:t>
      </w:r>
      <w:r w:rsidR="00F00A8F" w:rsidRPr="00BF4A53">
        <w:rPr>
          <w:rFonts w:ascii="Times New Roman" w:hAnsi="Times New Roman" w:cs="Times New Roman"/>
          <w:sz w:val="28"/>
          <w:szCs w:val="28"/>
          <w:lang w:val="kk-KZ"/>
        </w:rPr>
        <w:t xml:space="preserve"> </w:t>
      </w:r>
      <w:r w:rsidR="00F00A8F" w:rsidRPr="00BF4A53">
        <w:rPr>
          <w:position w:val="-6"/>
        </w:rPr>
        <w:object w:dxaOrig="260" w:dyaOrig="300" w14:anchorId="16EBF16A">
          <v:shape id="_x0000_i1127" type="#_x0000_t75" style="width:12.75pt;height:15pt" o:ole="">
            <v:imagedata r:id="rId210" o:title=""/>
          </v:shape>
          <o:OLEObject Type="Embed" ProgID="Equation.DSMT4" ShapeID="_x0000_i1127" DrawAspect="Content" ObjectID="_1782802107" r:id="rId211"/>
        </w:object>
      </w:r>
      <w:r w:rsidR="00F00A8F" w:rsidRPr="00BF4A53">
        <w:rPr>
          <w:lang w:val="kk-KZ"/>
        </w:rPr>
        <w:t xml:space="preserve"> </w:t>
      </w:r>
      <w:r w:rsidRPr="00BF4A53">
        <w:rPr>
          <w:rFonts w:ascii="Times New Roman" w:hAnsi="Times New Roman" w:cs="Times New Roman"/>
          <w:sz w:val="28"/>
          <w:szCs w:val="28"/>
          <w:lang w:val="kk-KZ"/>
        </w:rPr>
        <w:t xml:space="preserve">функциясының келесі қасиеттері болады: </w:t>
      </w:r>
      <w:r w:rsidR="00F00A8F" w:rsidRPr="00BF4A53">
        <w:rPr>
          <w:position w:val="-6"/>
        </w:rPr>
        <w:object w:dxaOrig="660" w:dyaOrig="300" w14:anchorId="74993F4E">
          <v:shape id="_x0000_i1128" type="#_x0000_t75" style="width:33pt;height:15pt" o:ole="">
            <v:imagedata r:id="rId212" o:title=""/>
          </v:shape>
          <o:OLEObject Type="Embed" ProgID="Equation.DSMT4" ShapeID="_x0000_i1128" DrawAspect="Content" ObjectID="_1782802108" r:id="rId213"/>
        </w:object>
      </w:r>
      <w:r w:rsidR="00F00A8F" w:rsidRPr="00BF4A53">
        <w:rPr>
          <w:lang w:val="kk-KZ"/>
        </w:rPr>
        <w:t xml:space="preserve"> </w:t>
      </w:r>
      <w:r w:rsidRPr="00BF4A53">
        <w:rPr>
          <w:rFonts w:ascii="Times New Roman" w:hAnsi="Times New Roman" w:cs="Times New Roman"/>
          <w:sz w:val="28"/>
          <w:szCs w:val="28"/>
          <w:lang w:val="kk-KZ"/>
        </w:rPr>
        <w:t>және</w:t>
      </w:r>
      <w:r w:rsidR="00F00A8F" w:rsidRPr="00BF4A53">
        <w:rPr>
          <w:rFonts w:ascii="Times New Roman" w:hAnsi="Times New Roman" w:cs="Times New Roman"/>
          <w:sz w:val="28"/>
          <w:szCs w:val="28"/>
          <w:lang w:val="kk-KZ"/>
        </w:rPr>
        <w:t xml:space="preserve"> </w:t>
      </w:r>
      <w:r w:rsidR="00F00A8F" w:rsidRPr="00BF4A53">
        <w:rPr>
          <w:position w:val="-6"/>
        </w:rPr>
        <w:object w:dxaOrig="639" w:dyaOrig="540" w14:anchorId="361E7E56">
          <v:shape id="_x0000_i1129" type="#_x0000_t75" style="width:32.25pt;height:27pt" o:ole="">
            <v:imagedata r:id="rId214" o:title=""/>
          </v:shape>
          <o:OLEObject Type="Embed" ProgID="Equation.DSMT4" ShapeID="_x0000_i1129" DrawAspect="Content" ObjectID="_1782802109" r:id="rId215"/>
        </w:object>
      </w:r>
      <w:r w:rsidRPr="00BF4A53">
        <w:rPr>
          <w:rFonts w:ascii="Times New Roman" w:hAnsi="Times New Roman" w:cs="Times New Roman"/>
          <w:sz w:val="28"/>
          <w:szCs w:val="28"/>
          <w:lang w:val="kk-KZ"/>
        </w:rPr>
        <w:t xml:space="preserve">, яғни Ляпунов функциясы болып табылады. </w:t>
      </w:r>
    </w:p>
    <w:p w14:paraId="0B3F30EF" w14:textId="74DBF667" w:rsidR="00247573" w:rsidRPr="00BF4A53" w:rsidRDefault="00247573" w:rsidP="0045628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Соңғы тұжырым </w:t>
      </w:r>
      <w:r w:rsidR="004575F1" w:rsidRPr="00BF4A53">
        <w:rPr>
          <w:position w:val="-12"/>
        </w:rPr>
        <w:object w:dxaOrig="420" w:dyaOrig="360" w14:anchorId="4AE16B67">
          <v:shape id="_x0000_i1130" type="#_x0000_t75" style="width:21pt;height:18.75pt" o:ole="">
            <v:imagedata r:id="rId216" o:title=""/>
          </v:shape>
          <o:OLEObject Type="Embed" ProgID="Equation.DSMT4" ShapeID="_x0000_i1130" DrawAspect="Content" ObjectID="_1782802110" r:id="rId217"/>
        </w:object>
      </w:r>
      <w:r w:rsidRPr="00BF4A53">
        <w:rPr>
          <w:rFonts w:ascii="Times New Roman" w:hAnsi="Times New Roman" w:cs="Times New Roman"/>
          <w:sz w:val="28"/>
          <w:szCs w:val="28"/>
          <w:lang w:val="kk-KZ"/>
        </w:rPr>
        <w:t xml:space="preserve"> матрицасының гурвиц болуынан туындайды, ол үшін Ляпунов леммасына байланысты келесі матрицалық теңдеуді қанағаттандыратын </w:t>
      </w:r>
      <m:oMath>
        <m:r>
          <w:rPr>
            <w:rFonts w:ascii="Cambria Math" w:hAnsi="Cambria Math" w:cs="Times New Roman"/>
            <w:sz w:val="28"/>
            <w:szCs w:val="28"/>
            <w:lang w:val="kk-KZ"/>
          </w:rPr>
          <m:t>H=</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T</m:t>
            </m:r>
          </m:sup>
        </m:sSup>
        <m:r>
          <w:rPr>
            <w:rFonts w:ascii="Cambria Math" w:hAnsi="Cambria Math" w:cs="Times New Roman"/>
            <w:sz w:val="28"/>
            <w:szCs w:val="28"/>
            <w:lang w:val="kk-KZ"/>
          </w:rPr>
          <m:t>&gt;0</m:t>
        </m:r>
      </m:oMath>
      <w:r w:rsidRPr="00BF4A53">
        <w:rPr>
          <w:rFonts w:ascii="Times New Roman" w:hAnsi="Times New Roman" w:cs="Times New Roman"/>
          <w:sz w:val="28"/>
          <w:szCs w:val="28"/>
          <w:lang w:val="kk-KZ"/>
        </w:rPr>
        <w:t xml:space="preserve"> болады:</w:t>
      </w:r>
    </w:p>
    <w:p w14:paraId="1244F0B5" w14:textId="77777777" w:rsidR="00247573" w:rsidRPr="00BF4A53" w:rsidRDefault="00247573" w:rsidP="00BF4A53">
      <w:pPr>
        <w:spacing w:after="0" w:line="240" w:lineRule="auto"/>
        <w:jc w:val="both"/>
        <w:rPr>
          <w:rFonts w:ascii="Times New Roman" w:hAnsi="Times New Roman" w:cs="Times New Roman"/>
          <w:sz w:val="28"/>
          <w:szCs w:val="28"/>
          <w:lang w:val="kk-KZ"/>
        </w:rPr>
      </w:pPr>
    </w:p>
    <w:p w14:paraId="79D305D9" w14:textId="77777777" w:rsidR="00F00A8F" w:rsidRPr="00BF4A53" w:rsidRDefault="00843B49" w:rsidP="00BF4A53">
      <w:pPr>
        <w:spacing w:after="0" w:line="240" w:lineRule="auto"/>
        <w:jc w:val="center"/>
        <w:rPr>
          <w:rFonts w:ascii="Times New Roman" w:hAnsi="Times New Roman" w:cs="Times New Roman"/>
          <w:sz w:val="28"/>
          <w:szCs w:val="28"/>
          <w:lang w:val="kk-KZ"/>
        </w:rPr>
      </w:pPr>
      <w:r w:rsidRPr="00BF4A53">
        <w:rPr>
          <w:position w:val="-12"/>
        </w:rPr>
        <w:object w:dxaOrig="2100" w:dyaOrig="400" w14:anchorId="44E2372B">
          <v:shape id="_x0000_i1131" type="#_x0000_t75" style="width:105pt;height:20.25pt" o:ole="">
            <v:imagedata r:id="rId218" o:title=""/>
          </v:shape>
          <o:OLEObject Type="Embed" ProgID="Equation.DSMT4" ShapeID="_x0000_i1131" DrawAspect="Content" ObjectID="_1782802111" r:id="rId219"/>
        </w:object>
      </w:r>
      <w:r w:rsidR="00F00A8F" w:rsidRPr="00BF4A53">
        <w:rPr>
          <w:rFonts w:ascii="Times New Roman" w:hAnsi="Times New Roman" w:cs="Times New Roman"/>
          <w:sz w:val="28"/>
          <w:szCs w:val="28"/>
          <w:lang w:val="kk-KZ"/>
        </w:rPr>
        <w:t xml:space="preserve">, </w:t>
      </w:r>
      <w:r w:rsidRPr="00BF4A53">
        <w:rPr>
          <w:position w:val="-12"/>
        </w:rPr>
        <w:object w:dxaOrig="1260" w:dyaOrig="400" w14:anchorId="356B43EA">
          <v:shape id="_x0000_i1132" type="#_x0000_t75" style="width:63pt;height:20.25pt" o:ole="">
            <v:imagedata r:id="rId220" o:title=""/>
          </v:shape>
          <o:OLEObject Type="Embed" ProgID="Equation.DSMT4" ShapeID="_x0000_i1132" DrawAspect="Content" ObjectID="_1782802112" r:id="rId221"/>
        </w:object>
      </w:r>
    </w:p>
    <w:p w14:paraId="2F945B95" w14:textId="77777777" w:rsidR="00F00A8F" w:rsidRPr="00BF4A53" w:rsidRDefault="00F00A8F" w:rsidP="00BF4A53">
      <w:pPr>
        <w:spacing w:after="0" w:line="240" w:lineRule="auto"/>
        <w:ind w:firstLine="708"/>
        <w:jc w:val="both"/>
        <w:rPr>
          <w:rFonts w:ascii="Times New Roman" w:hAnsi="Times New Roman" w:cs="Times New Roman"/>
          <w:sz w:val="28"/>
          <w:szCs w:val="28"/>
          <w:lang w:val="kk-KZ"/>
        </w:rPr>
      </w:pPr>
    </w:p>
    <w:p w14:paraId="698A1F72" w14:textId="77777777" w:rsidR="00247573" w:rsidRPr="00BF4A53" w:rsidRDefault="0024757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және сәйкесінше, </w:t>
      </w:r>
    </w:p>
    <w:p w14:paraId="72E53AB8" w14:textId="77777777" w:rsidR="00104670" w:rsidRPr="00BF4A53" w:rsidRDefault="00104670"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BA1A95" w:rsidRPr="00BF4A53" w14:paraId="102F45A8" w14:textId="77777777" w:rsidTr="00BA1A95">
        <w:tc>
          <w:tcPr>
            <w:tcW w:w="8926" w:type="dxa"/>
          </w:tcPr>
          <w:p w14:paraId="5F0A8AAB" w14:textId="77777777" w:rsidR="00BA1A95" w:rsidRPr="00BF4A53" w:rsidRDefault="00BA1A95" w:rsidP="00BF4A53">
            <w:pPr>
              <w:jc w:val="center"/>
              <w:rPr>
                <w:rFonts w:ascii="Times New Roman" w:hAnsi="Times New Roman" w:cs="Times New Roman"/>
                <w:sz w:val="28"/>
                <w:szCs w:val="28"/>
                <w:lang w:val="kk-KZ"/>
              </w:rPr>
            </w:pPr>
            <w:r w:rsidRPr="00BF4A53">
              <w:rPr>
                <w:position w:val="-12"/>
              </w:rPr>
              <w:object w:dxaOrig="1719" w:dyaOrig="499" w14:anchorId="6F1932EF">
                <v:shape id="_x0000_i1133" type="#_x0000_t75" style="width:86.25pt;height:24.75pt" o:ole="">
                  <v:imagedata r:id="rId222" o:title=""/>
                </v:shape>
                <o:OLEObject Type="Embed" ProgID="Equation.DSMT4" ShapeID="_x0000_i1133" DrawAspect="Content" ObjectID="_1782802113" r:id="rId223"/>
              </w:object>
            </w:r>
          </w:p>
        </w:tc>
        <w:tc>
          <w:tcPr>
            <w:tcW w:w="702" w:type="dxa"/>
          </w:tcPr>
          <w:p w14:paraId="3276BCA1" w14:textId="77777777" w:rsidR="00BA1A95" w:rsidRPr="00BF4A53" w:rsidRDefault="00BA1A9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(1.20)</w:t>
            </w:r>
          </w:p>
        </w:tc>
      </w:tr>
    </w:tbl>
    <w:p w14:paraId="008FF75B" w14:textId="77777777" w:rsidR="00BA1A95" w:rsidRPr="00BF4A53" w:rsidRDefault="00BA1A95" w:rsidP="00BF4A53">
      <w:pPr>
        <w:spacing w:after="0" w:line="240" w:lineRule="auto"/>
        <w:jc w:val="both"/>
        <w:rPr>
          <w:rFonts w:ascii="Times New Roman" w:hAnsi="Times New Roman" w:cs="Times New Roman"/>
          <w:sz w:val="28"/>
          <w:szCs w:val="28"/>
          <w:lang w:val="kk-KZ"/>
        </w:rPr>
      </w:pPr>
    </w:p>
    <w:p w14:paraId="2E110FD0" w14:textId="77777777" w:rsidR="00247573" w:rsidRPr="00BF4A53" w:rsidRDefault="0024757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Осылайша, (1.17), (1.19) жүйе орнықты және (1.20) байланысты</w:t>
      </w:r>
      <w:r w:rsidR="009964E3" w:rsidRPr="00BF4A53">
        <w:rPr>
          <w:rFonts w:ascii="Times New Roman" w:hAnsi="Times New Roman" w:cs="Times New Roman"/>
          <w:sz w:val="28"/>
          <w:szCs w:val="28"/>
          <w:lang w:val="kk-KZ"/>
        </w:rPr>
        <w:t xml:space="preserve"> </w:t>
      </w:r>
      <w:r w:rsidR="009964E3" w:rsidRPr="00BF4A53">
        <w:rPr>
          <w:position w:val="-6"/>
        </w:rPr>
        <w:object w:dxaOrig="660" w:dyaOrig="300" w14:anchorId="34C3ED3E">
          <v:shape id="_x0000_i1134" type="#_x0000_t75" style="width:33pt;height:15pt" o:ole="">
            <v:imagedata r:id="rId224" o:title=""/>
          </v:shape>
          <o:OLEObject Type="Embed" ProgID="Equation.DSMT4" ShapeID="_x0000_i1134" DrawAspect="Content" ObjectID="_1782802114" r:id="rId225"/>
        </w:object>
      </w:r>
      <w:r w:rsidRPr="00BF4A53">
        <w:rPr>
          <w:rFonts w:ascii="Times New Roman" w:hAnsi="Times New Roman" w:cs="Times New Roman"/>
          <w:sz w:val="28"/>
          <w:szCs w:val="28"/>
          <w:lang w:val="kk-KZ"/>
        </w:rPr>
        <w:t xml:space="preserve"> кезінде</w:t>
      </w:r>
      <w:r w:rsidR="009964E3" w:rsidRPr="00BF4A53">
        <w:rPr>
          <w:rFonts w:ascii="Times New Roman" w:hAnsi="Times New Roman" w:cs="Times New Roman"/>
          <w:sz w:val="28"/>
          <w:szCs w:val="28"/>
          <w:lang w:val="kk-KZ"/>
        </w:rPr>
        <w:t xml:space="preserve"> </w:t>
      </w:r>
      <w:r w:rsidR="009964E3" w:rsidRPr="00BF4A53">
        <w:rPr>
          <w:position w:val="-12"/>
        </w:rPr>
        <w:object w:dxaOrig="1060" w:dyaOrig="360" w14:anchorId="5B712516">
          <v:shape id="_x0000_i1135" type="#_x0000_t75" style="width:53.25pt;height:18.75pt" o:ole="">
            <v:imagedata r:id="rId226" o:title=""/>
          </v:shape>
          <o:OLEObject Type="Embed" ProgID="Equation.DSMT4" ShapeID="_x0000_i1135" DrawAspect="Content" ObjectID="_1782802115" r:id="rId227"/>
        </w:object>
      </w:r>
      <w:r w:rsidR="009964E3" w:rsidRPr="00BF4A53">
        <w:rPr>
          <w:lang w:val="kk-KZ"/>
        </w:rPr>
        <w:t xml:space="preserve"> </w:t>
      </w:r>
      <w:r w:rsidRPr="00BF4A53">
        <w:rPr>
          <w:rFonts w:ascii="Times New Roman" w:hAnsi="Times New Roman" w:cs="Times New Roman"/>
          <w:sz w:val="28"/>
          <w:szCs w:val="28"/>
          <w:lang w:val="kk-KZ"/>
        </w:rPr>
        <w:t xml:space="preserve">басқару мақсатына жетеді. (1.20) </w:t>
      </w:r>
      <w:r w:rsidR="009964E3" w:rsidRPr="00BF4A53">
        <w:rPr>
          <w:position w:val="-6"/>
        </w:rPr>
        <w:object w:dxaOrig="260" w:dyaOrig="440" w14:anchorId="1EA8945C">
          <v:shape id="_x0000_i1136" type="#_x0000_t75" style="width:12.75pt;height:21.75pt" o:ole="">
            <v:imagedata r:id="rId228" o:title=""/>
          </v:shape>
          <o:OLEObject Type="Embed" ProgID="Equation.DSMT4" ShapeID="_x0000_i1136" DrawAspect="Content" ObjectID="_1782802116" r:id="rId229"/>
        </w:object>
      </w:r>
      <w:r w:rsidR="009964E3"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-да айқын түрде реттелетін параметр болмағандықтан, келтірілген пікірлерден тек </w:t>
      </w:r>
      <w:r w:rsidR="009964E3" w:rsidRPr="00BF4A53">
        <w:rPr>
          <w:position w:val="-6"/>
        </w:rPr>
        <w:object w:dxaOrig="220" w:dyaOrig="300" w14:anchorId="44505F52">
          <v:shape id="_x0000_i1137" type="#_x0000_t75" style="width:11.25pt;height:15pt" o:ole="">
            <v:imagedata r:id="rId230" o:title=""/>
          </v:shape>
          <o:OLEObject Type="Embed" ProgID="Equation.DSMT4" ShapeID="_x0000_i1137" DrawAspect="Content" ObjectID="_1782802117" r:id="rId231"/>
        </w:object>
      </w:r>
      <w:r w:rsidR="009964E3"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матрицасының шектеулігі шығады. </w:t>
      </w:r>
    </w:p>
    <w:p w14:paraId="5F98696A" w14:textId="77777777" w:rsidR="006976B6" w:rsidRPr="00BF4A53" w:rsidRDefault="006976B6" w:rsidP="00BF4A53">
      <w:pPr>
        <w:spacing w:after="0" w:line="240" w:lineRule="auto"/>
        <w:jc w:val="both"/>
        <w:rPr>
          <w:rFonts w:ascii="Times New Roman" w:hAnsi="Times New Roman" w:cs="Times New Roman"/>
          <w:sz w:val="28"/>
          <w:szCs w:val="28"/>
          <w:lang w:val="kk-KZ"/>
        </w:rPr>
      </w:pPr>
    </w:p>
    <w:p w14:paraId="27FEA2BA" w14:textId="0EA5927B" w:rsidR="002C7435" w:rsidRPr="00BF4A53" w:rsidRDefault="006E7BF0"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w:t>
      </w:r>
      <w:r w:rsidR="002C7435" w:rsidRPr="00BF4A53">
        <w:rPr>
          <w:rFonts w:ascii="Times New Roman" w:hAnsi="Times New Roman" w:cs="Times New Roman"/>
          <w:sz w:val="28"/>
          <w:szCs w:val="28"/>
          <w:lang w:val="kk-KZ"/>
        </w:rPr>
        <w:t>5</w:t>
      </w:r>
      <w:r w:rsidR="00247573" w:rsidRPr="00BF4A53">
        <w:rPr>
          <w:rFonts w:ascii="Times New Roman" w:hAnsi="Times New Roman" w:cs="Times New Roman"/>
          <w:sz w:val="28"/>
          <w:szCs w:val="28"/>
          <w:lang w:val="kk-KZ"/>
        </w:rPr>
        <w:t>.</w:t>
      </w:r>
      <w:r w:rsidR="004B3F48"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 xml:space="preserve"> </w:t>
      </w:r>
      <w:r w:rsidR="002C7435" w:rsidRPr="00BF4A53">
        <w:rPr>
          <w:rFonts w:ascii="Times New Roman" w:hAnsi="Times New Roman" w:cs="Times New Roman"/>
          <w:sz w:val="28"/>
          <w:szCs w:val="28"/>
          <w:lang w:val="kk-KZ"/>
        </w:rPr>
        <w:t>Ляпуновтың</w:t>
      </w:r>
      <w:r w:rsidR="007F0E88" w:rsidRPr="00BF4A53">
        <w:rPr>
          <w:rFonts w:ascii="Times New Roman" w:hAnsi="Times New Roman" w:cs="Times New Roman"/>
          <w:sz w:val="28"/>
          <w:szCs w:val="28"/>
          <w:lang w:val="kk-KZ"/>
        </w:rPr>
        <w:t xml:space="preserve"> градиентті-жылдамдықтық вектор-функциясы тәсілі</w:t>
      </w:r>
      <w:r w:rsidR="002C7435" w:rsidRPr="00BF4A53">
        <w:rPr>
          <w:rFonts w:ascii="Times New Roman" w:hAnsi="Times New Roman" w:cs="Times New Roman"/>
          <w:sz w:val="28"/>
          <w:szCs w:val="28"/>
          <w:lang w:val="kk-KZ"/>
        </w:rPr>
        <w:t xml:space="preserve"> </w:t>
      </w:r>
    </w:p>
    <w:p w14:paraId="4216AC2B" w14:textId="757599A5" w:rsidR="001222B5" w:rsidRPr="00BF4A53" w:rsidRDefault="00E75627" w:rsidP="00BF4A53">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sz w:val="28"/>
          <w:szCs w:val="28"/>
          <w:lang w:val="kk-KZ"/>
        </w:rPr>
        <w:t>Адаптивті басқару жүйелерін</w:t>
      </w:r>
      <w:r w:rsidR="00393F91" w:rsidRPr="00BF4A53">
        <w:rPr>
          <w:rFonts w:ascii="Times New Roman" w:hAnsi="Times New Roman" w:cs="Times New Roman"/>
          <w:sz w:val="28"/>
          <w:szCs w:val="28"/>
          <w:lang w:val="kk-KZ"/>
        </w:rPr>
        <w:t xml:space="preserve"> синтездеудің Ляпунов функцияларын пайдалануға негізделген </w:t>
      </w:r>
      <w:r w:rsidR="001C1DE9" w:rsidRPr="00BF4A53">
        <w:rPr>
          <w:rFonts w:ascii="Times New Roman" w:hAnsi="Times New Roman" w:cs="Times New Roman"/>
          <w:sz w:val="28"/>
          <w:szCs w:val="28"/>
          <w:lang w:val="kk-KZ"/>
        </w:rPr>
        <w:t xml:space="preserve">белгілі </w:t>
      </w:r>
      <w:r w:rsidR="00393F91" w:rsidRPr="00BF4A53">
        <w:rPr>
          <w:rFonts w:ascii="Times New Roman" w:hAnsi="Times New Roman" w:cs="Times New Roman"/>
          <w:sz w:val="28"/>
          <w:szCs w:val="28"/>
          <w:lang w:val="kk-KZ"/>
        </w:rPr>
        <w:t xml:space="preserve">тәсілдері сызықты және бейсызықты жүйелердің орнықтылығы мен сапасын зерттеудегі басты тәсілдер. </w:t>
      </w:r>
      <w:r w:rsidR="00731FC3" w:rsidRPr="00BF4A53">
        <w:rPr>
          <w:rFonts w:ascii="Times New Roman" w:hAnsi="Times New Roman" w:cs="Times New Roman"/>
          <w:sz w:val="28"/>
          <w:szCs w:val="28"/>
          <w:lang w:val="kk-KZ"/>
        </w:rPr>
        <w:t>Дегенмен, м</w:t>
      </w:r>
      <w:r w:rsidR="001222B5" w:rsidRPr="00BF4A53">
        <w:rPr>
          <w:rFonts w:ascii="Times New Roman" w:hAnsi="Times New Roman" w:cs="Times New Roman"/>
          <w:sz w:val="28"/>
          <w:szCs w:val="28"/>
          <w:lang w:val="kk-KZ"/>
        </w:rPr>
        <w:t>ұнда зерттеудің негізгі проблемасы адаптивті басқару жүйелерін зерттеу үшін Ляпуновтың [</w:t>
      </w:r>
      <w:r w:rsidR="00F30A36" w:rsidRPr="00BF4A53">
        <w:rPr>
          <w:rFonts w:ascii="Times New Roman" w:hAnsi="Times New Roman" w:cs="Times New Roman"/>
          <w:sz w:val="28"/>
          <w:szCs w:val="28"/>
          <w:lang w:val="kk-KZ"/>
        </w:rPr>
        <w:t>6</w:t>
      </w:r>
      <w:r w:rsidR="00752376" w:rsidRPr="00BF4A53">
        <w:rPr>
          <w:rFonts w:ascii="Times New Roman" w:hAnsi="Times New Roman" w:cs="Times New Roman"/>
          <w:sz w:val="28"/>
          <w:szCs w:val="28"/>
          <w:lang w:val="kk-KZ"/>
        </w:rPr>
        <w:t>5,</w:t>
      </w:r>
      <w:r w:rsidR="00D7150B">
        <w:rPr>
          <w:rFonts w:ascii="Times New Roman" w:hAnsi="Times New Roman" w:cs="Times New Roman"/>
          <w:sz w:val="28"/>
          <w:szCs w:val="28"/>
          <w:lang w:val="kk-KZ"/>
        </w:rPr>
        <w:t xml:space="preserve"> </w:t>
      </w:r>
      <w:r w:rsidR="00752376" w:rsidRPr="00BF4A53">
        <w:rPr>
          <w:rFonts w:ascii="Times New Roman" w:hAnsi="Times New Roman" w:cs="Times New Roman"/>
          <w:sz w:val="28"/>
          <w:szCs w:val="28"/>
          <w:lang w:val="kk-KZ"/>
        </w:rPr>
        <w:t>66</w:t>
      </w:r>
      <w:r w:rsidR="001222B5" w:rsidRPr="00BF4A53">
        <w:rPr>
          <w:rFonts w:ascii="Times New Roman" w:hAnsi="Times New Roman" w:cs="Times New Roman"/>
          <w:sz w:val="28"/>
          <w:szCs w:val="28"/>
          <w:lang w:val="kk-KZ"/>
        </w:rPr>
        <w:t xml:space="preserve">] функцияларын құрудың әмбебап әдістерінің болмауы болып табылады. Қазіргі уақытта бұл әдіс негізінен теориялық зерттеулердің құралы болып табылады және нақты жағдайлардағы адаптивті регулятордың орнықтылығы мен жұмыс сапасына қатысты барлық сұрақтарға жауап бере алмайды. Сондықтан, </w:t>
      </w:r>
      <w:r w:rsidR="00731FC3" w:rsidRPr="00BF4A53">
        <w:rPr>
          <w:rFonts w:ascii="Times New Roman" w:hAnsi="Times New Roman" w:cs="Times New Roman"/>
          <w:sz w:val="28"/>
          <w:szCs w:val="28"/>
          <w:lang w:val="kk-KZ"/>
        </w:rPr>
        <w:t>бұл</w:t>
      </w:r>
      <w:r w:rsidR="001222B5" w:rsidRPr="00BF4A53">
        <w:rPr>
          <w:rFonts w:ascii="Times New Roman" w:hAnsi="Times New Roman" w:cs="Times New Roman"/>
          <w:sz w:val="28"/>
          <w:szCs w:val="28"/>
          <w:lang w:val="kk-KZ"/>
        </w:rPr>
        <w:t xml:space="preserve"> диссертациялық жұмыста </w:t>
      </w:r>
      <w:r w:rsidR="00731FC3" w:rsidRPr="00BF4A53">
        <w:rPr>
          <w:rFonts w:ascii="Times New Roman" w:hAnsi="Times New Roman" w:cs="Times New Roman"/>
          <w:sz w:val="28"/>
          <w:szCs w:val="28"/>
          <w:lang w:val="kk-KZ"/>
        </w:rPr>
        <w:t xml:space="preserve">сызықты </w:t>
      </w:r>
      <w:r w:rsidR="001222B5" w:rsidRPr="00BF4A53">
        <w:rPr>
          <w:rFonts w:ascii="Times New Roman" w:hAnsi="Times New Roman" w:cs="Times New Roman"/>
          <w:sz w:val="28"/>
          <w:szCs w:val="28"/>
          <w:lang w:val="kk-KZ"/>
        </w:rPr>
        <w:t xml:space="preserve">адаптивті басқару жүйелерін </w:t>
      </w:r>
      <w:r w:rsidR="00731FC3" w:rsidRPr="00BF4A53">
        <w:rPr>
          <w:rFonts w:ascii="Times New Roman" w:hAnsi="Times New Roman" w:cs="Times New Roman"/>
          <w:sz w:val="28"/>
          <w:szCs w:val="28"/>
          <w:lang w:val="kk-KZ"/>
        </w:rPr>
        <w:t>синтездеуге</w:t>
      </w:r>
      <w:r w:rsidR="001222B5" w:rsidRPr="00BF4A53">
        <w:rPr>
          <w:rFonts w:ascii="Times New Roman" w:hAnsi="Times New Roman" w:cs="Times New Roman"/>
          <w:sz w:val="28"/>
          <w:szCs w:val="28"/>
          <w:lang w:val="kk-KZ"/>
        </w:rPr>
        <w:t xml:space="preserve"> жаңа Ляпуновтың градиентті-жылдамдықты вектор-функциясы тәсілі ұсынылады [</w:t>
      </w:r>
      <w:r w:rsidR="00752376" w:rsidRPr="00BF4A53">
        <w:rPr>
          <w:rFonts w:ascii="Times New Roman" w:hAnsi="Times New Roman" w:cs="Times New Roman"/>
          <w:sz w:val="28"/>
          <w:szCs w:val="28"/>
          <w:lang w:val="kk-KZ"/>
        </w:rPr>
        <w:t>67</w:t>
      </w:r>
      <w:r w:rsidR="00C07A8E" w:rsidRPr="00BF4A53">
        <w:rPr>
          <w:rFonts w:ascii="Times New Roman" w:hAnsi="Times New Roman" w:cs="Times New Roman"/>
          <w:sz w:val="28"/>
          <w:szCs w:val="28"/>
          <w:lang w:val="kk-KZ"/>
        </w:rPr>
        <w:t>-7</w:t>
      </w:r>
      <w:r w:rsidR="00752376" w:rsidRPr="00BF4A53">
        <w:rPr>
          <w:rFonts w:ascii="Times New Roman" w:hAnsi="Times New Roman" w:cs="Times New Roman"/>
          <w:sz w:val="28"/>
          <w:szCs w:val="28"/>
          <w:lang w:val="kk-KZ"/>
        </w:rPr>
        <w:t>2</w:t>
      </w:r>
      <w:r w:rsidR="001222B5" w:rsidRPr="00BF4A53">
        <w:rPr>
          <w:rFonts w:ascii="Times New Roman" w:hAnsi="Times New Roman" w:cs="Times New Roman"/>
          <w:sz w:val="28"/>
          <w:szCs w:val="28"/>
          <w:lang w:val="kk-KZ"/>
        </w:rPr>
        <w:t>].</w:t>
      </w:r>
    </w:p>
    <w:p w14:paraId="7AD7C642" w14:textId="63A86299" w:rsidR="00F2646D" w:rsidRPr="00BF4A53" w:rsidRDefault="00944446"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position w:val="-6"/>
        </w:rPr>
        <w:object w:dxaOrig="260" w:dyaOrig="300" w14:anchorId="5A6594B8">
          <v:shape id="_x0000_i1138" type="#_x0000_t75" style="width:12.75pt;height:15pt" o:ole="">
            <v:imagedata r:id="rId232" o:title=""/>
          </v:shape>
          <o:OLEObject Type="Embed" ProgID="Equation.DSMT4" ShapeID="_x0000_i1138" DrawAspect="Content" ObjectID="_1782802118" r:id="rId233"/>
        </w:object>
      </w:r>
      <w:r w:rsidRPr="00BF4A53">
        <w:rPr>
          <w:lang w:val="kk-KZ"/>
        </w:rPr>
        <w:t xml:space="preserve"> </w:t>
      </w:r>
      <w:r w:rsidR="009E159D" w:rsidRPr="00BF4A53">
        <w:rPr>
          <w:rFonts w:ascii="Times New Roman" w:hAnsi="Times New Roman" w:cs="Times New Roman"/>
          <w:sz w:val="28"/>
          <w:szCs w:val="28"/>
          <w:lang w:val="kk-KZ"/>
        </w:rPr>
        <w:t xml:space="preserve">функциясының уақыт бойынша </w:t>
      </w:r>
      <w:r w:rsidRPr="00BF4A53">
        <w:rPr>
          <w:position w:val="-6"/>
        </w:rPr>
        <w:object w:dxaOrig="260" w:dyaOrig="440" w14:anchorId="06073F13">
          <v:shape id="_x0000_i1139" type="#_x0000_t75" style="width:12.75pt;height:21.75pt" o:ole="">
            <v:imagedata r:id="rId234" o:title=""/>
          </v:shape>
          <o:OLEObject Type="Embed" ProgID="Equation.DSMT4" ShapeID="_x0000_i1139" DrawAspect="Content" ObjectID="_1782802119" r:id="rId235"/>
        </w:object>
      </w:r>
      <w:r w:rsidR="009E159D" w:rsidRPr="00BF4A53">
        <w:rPr>
          <w:rFonts w:ascii="Times New Roman" w:hAnsi="Times New Roman" w:cs="Times New Roman"/>
          <w:sz w:val="28"/>
          <w:szCs w:val="28"/>
          <w:lang w:val="kk-KZ"/>
        </w:rPr>
        <w:t xml:space="preserve"> толық туындысын қарастырайық, (1.</w:t>
      </w:r>
      <w:r w:rsidR="00EC5B35" w:rsidRPr="00BF4A53">
        <w:rPr>
          <w:rFonts w:ascii="Times New Roman" w:hAnsi="Times New Roman" w:cs="Times New Roman"/>
          <w:sz w:val="28"/>
          <w:szCs w:val="28"/>
          <w:lang w:val="kk-KZ"/>
        </w:rPr>
        <w:t>21</w:t>
      </w:r>
      <w:r w:rsidR="009E159D" w:rsidRPr="00BF4A53">
        <w:rPr>
          <w:rFonts w:ascii="Times New Roman" w:hAnsi="Times New Roman" w:cs="Times New Roman"/>
          <w:sz w:val="28"/>
          <w:szCs w:val="28"/>
          <w:lang w:val="kk-KZ"/>
        </w:rPr>
        <w:t>) формула:</w:t>
      </w:r>
    </w:p>
    <w:p w14:paraId="42DDCD9C" w14:textId="77777777" w:rsidR="00BA1A95" w:rsidRPr="00BF4A53" w:rsidRDefault="00BA1A95" w:rsidP="00BF4A53">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BA1A95" w:rsidRPr="00BF4A53" w14:paraId="1602B727" w14:textId="77777777" w:rsidTr="001E2F5D">
        <w:tc>
          <w:tcPr>
            <w:tcW w:w="8784" w:type="dxa"/>
          </w:tcPr>
          <w:p w14:paraId="5225A86C" w14:textId="77777777" w:rsidR="00BA1A95" w:rsidRPr="00BF4A53" w:rsidRDefault="00BA1A95" w:rsidP="00BF4A53">
            <w:pPr>
              <w:autoSpaceDE w:val="0"/>
              <w:autoSpaceDN w:val="0"/>
              <w:adjustRightInd w:val="0"/>
              <w:jc w:val="center"/>
              <w:rPr>
                <w:rFonts w:ascii="Times New Roman" w:hAnsi="Times New Roman" w:cs="Times New Roman"/>
                <w:sz w:val="28"/>
                <w:szCs w:val="28"/>
                <w:lang w:val="kk-KZ"/>
              </w:rPr>
            </w:pPr>
            <w:r w:rsidRPr="00BF4A53">
              <w:rPr>
                <w:position w:val="-32"/>
              </w:rPr>
              <w:object w:dxaOrig="3680" w:dyaOrig="720" w14:anchorId="5F0B626A">
                <v:shape id="_x0000_i1140" type="#_x0000_t75" style="width:183.75pt;height:36pt" o:ole="">
                  <v:imagedata r:id="rId236" o:title=""/>
                </v:shape>
                <o:OLEObject Type="Embed" ProgID="Equation.DSMT4" ShapeID="_x0000_i1140" DrawAspect="Content" ObjectID="_1782802120" r:id="rId237"/>
              </w:object>
            </w:r>
          </w:p>
        </w:tc>
        <w:tc>
          <w:tcPr>
            <w:tcW w:w="844" w:type="dxa"/>
          </w:tcPr>
          <w:p w14:paraId="09BB0D68" w14:textId="77777777" w:rsidR="00BA1A95" w:rsidRPr="00BF4A53" w:rsidRDefault="00BA1A95" w:rsidP="00BF4A53">
            <w:pPr>
              <w:autoSpaceDE w:val="0"/>
              <w:autoSpaceDN w:val="0"/>
              <w:adjustRightInd w:val="0"/>
              <w:jc w:val="right"/>
              <w:rPr>
                <w:rFonts w:ascii="Times New Roman" w:hAnsi="Times New Roman" w:cs="Times New Roman"/>
                <w:sz w:val="28"/>
                <w:szCs w:val="28"/>
                <w:lang w:val="kk-KZ"/>
              </w:rPr>
            </w:pPr>
          </w:p>
          <w:p w14:paraId="67FDFDE9" w14:textId="77777777" w:rsidR="00BA1A95" w:rsidRPr="00BF4A53" w:rsidRDefault="00BA1A95" w:rsidP="00BF4A5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(1.21)</w:t>
            </w:r>
          </w:p>
        </w:tc>
      </w:tr>
    </w:tbl>
    <w:p w14:paraId="01390F0A" w14:textId="77777777" w:rsidR="00BA1A95" w:rsidRPr="00BF4A53" w:rsidRDefault="00BA1A95" w:rsidP="00BF4A53">
      <w:pPr>
        <w:autoSpaceDE w:val="0"/>
        <w:autoSpaceDN w:val="0"/>
        <w:adjustRightInd w:val="0"/>
        <w:spacing w:after="0" w:line="240" w:lineRule="auto"/>
        <w:jc w:val="both"/>
        <w:rPr>
          <w:rFonts w:ascii="Times New Roman" w:hAnsi="Times New Roman" w:cs="Times New Roman"/>
          <w:sz w:val="28"/>
          <w:szCs w:val="28"/>
          <w:lang w:val="kk-KZ"/>
        </w:rPr>
      </w:pPr>
    </w:p>
    <w:p w14:paraId="0502AB22" w14:textId="4DDB65C4" w:rsidR="00F2646D" w:rsidRPr="00BF4A53" w:rsidRDefault="00A65CE2"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position w:val="-14"/>
        </w:rPr>
        <w:object w:dxaOrig="380" w:dyaOrig="380" w14:anchorId="52CB6448">
          <v:shape id="_x0000_i1141" type="#_x0000_t75" style="width:18pt;height:18pt" o:ole="">
            <v:imagedata r:id="rId238" o:title=""/>
          </v:shape>
          <o:OLEObject Type="Embed" ProgID="Equation.DSMT4" ShapeID="_x0000_i1141" DrawAspect="Content" ObjectID="_1782802121" r:id="rId239"/>
        </w:object>
      </w:r>
      <w:r w:rsidRPr="00BF4A53">
        <w:rPr>
          <w:rFonts w:ascii="Times New Roman" w:hAnsi="Times New Roman" w:cs="Times New Roman"/>
          <w:iCs/>
          <w:sz w:val="28"/>
          <w:szCs w:val="28"/>
          <w:lang w:val="kk-KZ"/>
        </w:rPr>
        <w:t xml:space="preserve"> </w:t>
      </w:r>
      <w:r w:rsidR="00613C69" w:rsidRPr="00BF4A53">
        <w:rPr>
          <w:rFonts w:ascii="Times New Roman" w:hAnsi="Times New Roman" w:cs="Times New Roman"/>
          <w:iCs/>
          <w:sz w:val="28"/>
          <w:szCs w:val="28"/>
          <w:lang w:val="kk-KZ"/>
        </w:rPr>
        <w:t xml:space="preserve">шамалары </w:t>
      </w:r>
      <w:r w:rsidR="00613C69" w:rsidRPr="00BF4A53">
        <w:rPr>
          <w:rFonts w:ascii="Times New Roman" w:hAnsi="Times New Roman" w:cs="Times New Roman"/>
          <w:i/>
          <w:iCs/>
          <w:sz w:val="28"/>
          <w:szCs w:val="28"/>
          <w:lang w:val="kk-KZ"/>
        </w:rPr>
        <w:t>М</w:t>
      </w:r>
      <w:r w:rsidR="007B7DA3" w:rsidRPr="00BF4A53">
        <w:rPr>
          <w:rFonts w:ascii="Times New Roman" w:hAnsi="Times New Roman" w:cs="Times New Roman"/>
          <w:iCs/>
          <w:sz w:val="28"/>
          <w:szCs w:val="28"/>
          <w:lang w:val="kk-KZ"/>
        </w:rPr>
        <w:t xml:space="preserve"> бейнелеу нүктенің </w:t>
      </w:r>
      <w:r w:rsidRPr="00BF4A53">
        <w:rPr>
          <w:position w:val="-6"/>
        </w:rPr>
        <w:object w:dxaOrig="279" w:dyaOrig="300" w14:anchorId="5FD30DF3">
          <v:shape id="_x0000_i1142" type="#_x0000_t75" style="width:14.25pt;height:15pt" o:ole="">
            <v:imagedata r:id="rId240" o:title=""/>
          </v:shape>
          <o:OLEObject Type="Embed" ProgID="Equation.DSMT4" ShapeID="_x0000_i1142" DrawAspect="Content" ObjectID="_1782802122" r:id="rId241"/>
        </w:object>
      </w:r>
      <w:r w:rsidRPr="00BF4A53">
        <w:rPr>
          <w:rFonts w:ascii="Times New Roman" w:hAnsi="Times New Roman" w:cs="Times New Roman"/>
          <w:iCs/>
          <w:sz w:val="28"/>
          <w:szCs w:val="28"/>
          <w:lang w:val="kk-KZ"/>
        </w:rPr>
        <w:t xml:space="preserve"> </w:t>
      </w:r>
      <w:r w:rsidR="00AB506C" w:rsidRPr="00BF4A53">
        <w:rPr>
          <w:rFonts w:ascii="Times New Roman" w:hAnsi="Times New Roman" w:cs="Times New Roman"/>
          <w:sz w:val="28"/>
          <w:szCs w:val="28"/>
          <w:lang w:val="kk-KZ"/>
        </w:rPr>
        <w:t xml:space="preserve">жылдамдығының проекциялары, ал </w:t>
      </w:r>
      <w:r w:rsidRPr="00BF4A53">
        <w:rPr>
          <w:position w:val="-34"/>
        </w:rPr>
        <w:object w:dxaOrig="480" w:dyaOrig="740" w14:anchorId="3ECAFD6B">
          <v:shape id="_x0000_i1143" type="#_x0000_t75" style="width:24pt;height:36.75pt" o:ole="">
            <v:imagedata r:id="rId242" o:title=""/>
          </v:shape>
          <o:OLEObject Type="Embed" ProgID="Equation.DSMT4" ShapeID="_x0000_i1143" DrawAspect="Content" ObjectID="_1782802123" r:id="rId243"/>
        </w:object>
      </w:r>
      <w:r w:rsidR="00AB506C" w:rsidRPr="00BF4A53">
        <w:rPr>
          <w:rFonts w:ascii="Times New Roman" w:hAnsi="Times New Roman" w:cs="Times New Roman"/>
          <w:sz w:val="28"/>
          <w:szCs w:val="28"/>
          <w:lang w:val="kk-KZ"/>
        </w:rPr>
        <w:t xml:space="preserve"> туындылары </w:t>
      </w:r>
      <w:r w:rsidRPr="00BF4A53">
        <w:rPr>
          <w:position w:val="-12"/>
        </w:rPr>
        <w:object w:dxaOrig="820" w:dyaOrig="360" w14:anchorId="0C68B90E">
          <v:shape id="_x0000_i1144" type="#_x0000_t75" style="width:41.25pt;height:18.75pt" o:ole="">
            <v:imagedata r:id="rId244" o:title=""/>
          </v:shape>
          <o:OLEObject Type="Embed" ProgID="Equation.DSMT4" ShapeID="_x0000_i1144" DrawAspect="Content" ObjectID="_1782802124" r:id="rId245"/>
        </w:object>
      </w:r>
      <w:r w:rsidRPr="00BF4A53">
        <w:rPr>
          <w:rFonts w:ascii="Times New Roman" w:hAnsi="Times New Roman" w:cs="Times New Roman"/>
          <w:sz w:val="28"/>
          <w:szCs w:val="28"/>
          <w:lang w:val="kk-KZ"/>
        </w:rPr>
        <w:t xml:space="preserve"> </w:t>
      </w:r>
      <w:r w:rsidR="00AB506C" w:rsidRPr="00BF4A53">
        <w:rPr>
          <w:rFonts w:ascii="Times New Roman" w:hAnsi="Times New Roman" w:cs="Times New Roman"/>
          <w:sz w:val="28"/>
          <w:szCs w:val="28"/>
          <w:lang w:val="kk-KZ"/>
        </w:rPr>
        <w:t>пр</w:t>
      </w:r>
      <w:r w:rsidR="00EC5B35" w:rsidRPr="00BF4A53">
        <w:rPr>
          <w:rFonts w:ascii="Times New Roman" w:hAnsi="Times New Roman" w:cs="Times New Roman"/>
          <w:sz w:val="28"/>
          <w:szCs w:val="28"/>
          <w:lang w:val="kk-KZ"/>
        </w:rPr>
        <w:t>оекциялары болып табылады. (1.21</w:t>
      </w:r>
      <w:r w:rsidR="00AB506C" w:rsidRPr="00BF4A53">
        <w:rPr>
          <w:rFonts w:ascii="Times New Roman" w:hAnsi="Times New Roman" w:cs="Times New Roman"/>
          <w:sz w:val="28"/>
          <w:szCs w:val="28"/>
          <w:lang w:val="kk-KZ"/>
        </w:rPr>
        <w:t xml:space="preserve">) формуланың оң жағы </w:t>
      </w:r>
      <w:r w:rsidRPr="00BF4A53">
        <w:rPr>
          <w:position w:val="-6"/>
        </w:rPr>
        <w:object w:dxaOrig="279" w:dyaOrig="300" w14:anchorId="289016FE">
          <v:shape id="_x0000_i1145" type="#_x0000_t75" style="width:14.25pt;height:15pt" o:ole="">
            <v:imagedata r:id="rId240" o:title=""/>
          </v:shape>
          <o:OLEObject Type="Embed" ProgID="Equation.DSMT4" ShapeID="_x0000_i1145" DrawAspect="Content" ObjectID="_1782802125" r:id="rId246"/>
        </w:object>
      </w:r>
      <w:r w:rsidRPr="00BF4A53">
        <w:rPr>
          <w:lang w:val="kk-KZ"/>
        </w:rPr>
        <w:t xml:space="preserve"> </w:t>
      </w:r>
      <w:r w:rsidR="00AB506C" w:rsidRPr="00BF4A53">
        <w:rPr>
          <w:rFonts w:ascii="Times New Roman" w:hAnsi="Times New Roman" w:cs="Times New Roman"/>
          <w:iCs/>
          <w:sz w:val="28"/>
          <w:szCs w:val="28"/>
          <w:lang w:val="kk-KZ"/>
        </w:rPr>
        <w:t xml:space="preserve">және </w:t>
      </w:r>
      <w:r w:rsidRPr="00BF4A53">
        <w:rPr>
          <w:position w:val="-12"/>
        </w:rPr>
        <w:object w:dxaOrig="820" w:dyaOrig="360" w14:anchorId="3ACEDDFF">
          <v:shape id="_x0000_i1146" type="#_x0000_t75" style="width:41.25pt;height:18.75pt" o:ole="">
            <v:imagedata r:id="rId244" o:title=""/>
          </v:shape>
          <o:OLEObject Type="Embed" ProgID="Equation.DSMT4" ShapeID="_x0000_i1146" DrawAspect="Content" ObjectID="_1782802126" r:id="rId247"/>
        </w:object>
      </w:r>
      <w:r w:rsidRPr="00BF4A53">
        <w:rPr>
          <w:rFonts w:ascii="Times New Roman" w:hAnsi="Times New Roman" w:cs="Times New Roman"/>
          <w:iCs/>
          <w:sz w:val="28"/>
          <w:szCs w:val="28"/>
          <w:lang w:val="kk-KZ"/>
        </w:rPr>
        <w:t xml:space="preserve"> </w:t>
      </w:r>
      <w:r w:rsidR="00AB506C" w:rsidRPr="00BF4A53">
        <w:rPr>
          <w:rFonts w:ascii="Times New Roman" w:hAnsi="Times New Roman" w:cs="Times New Roman"/>
          <w:sz w:val="28"/>
          <w:szCs w:val="28"/>
          <w:lang w:val="kk-KZ"/>
        </w:rPr>
        <w:t>векторларының скалярлық көбейтіндісіне тең</w:t>
      </w:r>
      <w:r w:rsidR="00EC5B35" w:rsidRPr="00BF4A53">
        <w:rPr>
          <w:rFonts w:ascii="Times New Roman" w:hAnsi="Times New Roman" w:cs="Times New Roman"/>
          <w:sz w:val="28"/>
          <w:szCs w:val="28"/>
          <w:lang w:val="kk-KZ"/>
        </w:rPr>
        <w:t>, (1.22</w:t>
      </w:r>
      <w:r w:rsidR="00F2646D" w:rsidRPr="00BF4A53">
        <w:rPr>
          <w:rFonts w:ascii="Times New Roman" w:hAnsi="Times New Roman" w:cs="Times New Roman"/>
          <w:sz w:val="28"/>
          <w:szCs w:val="28"/>
          <w:lang w:val="kk-KZ"/>
        </w:rPr>
        <w:t>) формула:</w:t>
      </w:r>
    </w:p>
    <w:p w14:paraId="526BE92E" w14:textId="77777777" w:rsidR="00A65CE2" w:rsidRPr="00BF4A53" w:rsidRDefault="00A65CE2" w:rsidP="00BF4A53">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1E2F5D" w:rsidRPr="00BF4A53" w14:paraId="0E408AD7" w14:textId="77777777" w:rsidTr="001E2F5D">
        <w:tc>
          <w:tcPr>
            <w:tcW w:w="8926" w:type="dxa"/>
          </w:tcPr>
          <w:p w14:paraId="10DD6708" w14:textId="77777777" w:rsidR="001E2F5D" w:rsidRPr="00BF4A53" w:rsidRDefault="001E2F5D" w:rsidP="00BF4A53">
            <w:pPr>
              <w:autoSpaceDE w:val="0"/>
              <w:autoSpaceDN w:val="0"/>
              <w:adjustRightInd w:val="0"/>
              <w:jc w:val="center"/>
              <w:rPr>
                <w:rFonts w:ascii="Times New Roman" w:hAnsi="Times New Roman" w:cs="Times New Roman"/>
                <w:sz w:val="28"/>
                <w:szCs w:val="28"/>
                <w:lang w:val="kk-KZ"/>
              </w:rPr>
            </w:pPr>
            <w:r w:rsidRPr="00BF4A53">
              <w:rPr>
                <w:position w:val="-12"/>
              </w:rPr>
              <w:object w:dxaOrig="1600" w:dyaOrig="499" w14:anchorId="2D2763AB">
                <v:shape id="_x0000_i1147" type="#_x0000_t75" style="width:80.25pt;height:24.75pt" o:ole="">
                  <v:imagedata r:id="rId248" o:title=""/>
                </v:shape>
                <o:OLEObject Type="Embed" ProgID="Equation.DSMT4" ShapeID="_x0000_i1147" DrawAspect="Content" ObjectID="_1782802127" r:id="rId249"/>
              </w:object>
            </w:r>
          </w:p>
        </w:tc>
        <w:tc>
          <w:tcPr>
            <w:tcW w:w="702" w:type="dxa"/>
          </w:tcPr>
          <w:p w14:paraId="18C665EA" w14:textId="77777777" w:rsidR="001E2F5D" w:rsidRPr="00BF4A53" w:rsidRDefault="001E2F5D" w:rsidP="00BF4A5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iCs/>
                <w:sz w:val="28"/>
                <w:szCs w:val="28"/>
                <w:lang w:val="kk-KZ"/>
              </w:rPr>
              <w:t>(1.22)</w:t>
            </w:r>
          </w:p>
        </w:tc>
      </w:tr>
    </w:tbl>
    <w:p w14:paraId="5D1B22DC" w14:textId="77777777" w:rsidR="001E2F5D" w:rsidRPr="00BF4A53" w:rsidRDefault="001E2F5D" w:rsidP="00BF4A53">
      <w:pPr>
        <w:autoSpaceDE w:val="0"/>
        <w:autoSpaceDN w:val="0"/>
        <w:adjustRightInd w:val="0"/>
        <w:spacing w:after="0" w:line="240" w:lineRule="auto"/>
        <w:jc w:val="both"/>
      </w:pPr>
    </w:p>
    <w:p w14:paraId="75153A12" w14:textId="77777777" w:rsidR="00B90FFF" w:rsidRPr="00BF4A53" w:rsidRDefault="00A65CE2"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position w:val="-6"/>
        </w:rPr>
        <w:object w:dxaOrig="260" w:dyaOrig="300" w14:anchorId="5B275D67">
          <v:shape id="_x0000_i1148" type="#_x0000_t75" style="width:12.75pt;height:15pt" o:ole="">
            <v:imagedata r:id="rId232" o:title=""/>
          </v:shape>
          <o:OLEObject Type="Embed" ProgID="Equation.DSMT4" ShapeID="_x0000_i1148" DrawAspect="Content" ObjectID="_1782802128" r:id="rId250"/>
        </w:object>
      </w:r>
      <w:r w:rsidRPr="00BF4A53">
        <w:rPr>
          <w:lang w:val="kk-KZ"/>
        </w:rPr>
        <w:t xml:space="preserve"> </w:t>
      </w:r>
      <w:r w:rsidR="00B90FFF" w:rsidRPr="00BF4A53">
        <w:rPr>
          <w:rFonts w:ascii="Times New Roman" w:hAnsi="Times New Roman" w:cs="Times New Roman"/>
          <w:sz w:val="28"/>
          <w:szCs w:val="28"/>
          <w:lang w:val="kk-KZ"/>
        </w:rPr>
        <w:t xml:space="preserve">функциясының </w:t>
      </w:r>
      <w:r w:rsidRPr="00BF4A53">
        <w:rPr>
          <w:position w:val="-6"/>
        </w:rPr>
        <w:object w:dxaOrig="260" w:dyaOrig="440" w14:anchorId="103720CC">
          <v:shape id="_x0000_i1149" type="#_x0000_t75" style="width:12.75pt;height:21.75pt" o:ole="">
            <v:imagedata r:id="rId234" o:title=""/>
          </v:shape>
          <o:OLEObject Type="Embed" ProgID="Equation.DSMT4" ShapeID="_x0000_i1149" DrawAspect="Content" ObjectID="_1782802129" r:id="rId251"/>
        </w:object>
      </w:r>
      <w:r w:rsidR="00B90FFF" w:rsidRPr="00BF4A53">
        <w:rPr>
          <w:rFonts w:ascii="Times New Roman" w:hAnsi="Times New Roman" w:cs="Times New Roman"/>
          <w:sz w:val="28"/>
          <w:szCs w:val="28"/>
          <w:lang w:val="kk-KZ"/>
        </w:rPr>
        <w:t xml:space="preserve"> ту</w:t>
      </w:r>
      <w:r w:rsidR="00A75EC5" w:rsidRPr="00BF4A53">
        <w:rPr>
          <w:rFonts w:ascii="Times New Roman" w:hAnsi="Times New Roman" w:cs="Times New Roman"/>
          <w:sz w:val="28"/>
          <w:szCs w:val="28"/>
          <w:lang w:val="kk-KZ"/>
        </w:rPr>
        <w:t>ындысын білу бейнелеу нүкте</w:t>
      </w:r>
      <w:r w:rsidR="00EC0857" w:rsidRPr="00BF4A53">
        <w:rPr>
          <w:rFonts w:ascii="Times New Roman" w:hAnsi="Times New Roman" w:cs="Times New Roman"/>
          <w:sz w:val="28"/>
          <w:szCs w:val="28"/>
          <w:lang w:val="kk-KZ"/>
        </w:rPr>
        <w:t>сі</w:t>
      </w:r>
      <w:r w:rsidR="00A75EC5" w:rsidRPr="00BF4A53">
        <w:rPr>
          <w:rFonts w:ascii="Times New Roman" w:hAnsi="Times New Roman" w:cs="Times New Roman"/>
          <w:sz w:val="28"/>
          <w:szCs w:val="28"/>
          <w:lang w:val="kk-KZ"/>
        </w:rPr>
        <w:t>нің</w:t>
      </w:r>
      <w:r w:rsidR="00B90FFF" w:rsidRPr="00BF4A53">
        <w:rPr>
          <w:rFonts w:ascii="Times New Roman" w:hAnsi="Times New Roman" w:cs="Times New Roman"/>
          <w:sz w:val="28"/>
          <w:szCs w:val="28"/>
          <w:lang w:val="kk-KZ"/>
        </w:rPr>
        <w:t xml:space="preserve"> қозғалысын</w:t>
      </w:r>
      <w:r w:rsidR="008D2C2F" w:rsidRPr="00BF4A53">
        <w:rPr>
          <w:rFonts w:ascii="Times New Roman" w:hAnsi="Times New Roman" w:cs="Times New Roman"/>
          <w:sz w:val="28"/>
          <w:szCs w:val="28"/>
          <w:lang w:val="kk-KZ"/>
        </w:rPr>
        <w:t xml:space="preserve"> нақты бақылау мүмкіндігін береді. </w:t>
      </w:r>
      <w:r w:rsidR="008F20AF" w:rsidRPr="00BF4A53">
        <w:rPr>
          <w:position w:val="-6"/>
        </w:rPr>
        <w:object w:dxaOrig="260" w:dyaOrig="440" w14:anchorId="2DF1E690">
          <v:shape id="_x0000_i1150" type="#_x0000_t75" style="width:12.75pt;height:21.75pt" o:ole="">
            <v:imagedata r:id="rId234" o:title=""/>
          </v:shape>
          <o:OLEObject Type="Embed" ProgID="Equation.DSMT4" ShapeID="_x0000_i1150" DrawAspect="Content" ObjectID="_1782802130" r:id="rId252"/>
        </w:object>
      </w:r>
      <w:r w:rsidR="008F20AF" w:rsidRPr="00BF4A53">
        <w:rPr>
          <w:lang w:val="kk-KZ"/>
        </w:rPr>
        <w:t xml:space="preserve"> </w:t>
      </w:r>
      <w:r w:rsidR="00EC0857" w:rsidRPr="00BF4A53">
        <w:rPr>
          <w:rFonts w:ascii="Times New Roman" w:hAnsi="Times New Roman" w:cs="Times New Roman"/>
          <w:sz w:val="28"/>
          <w:szCs w:val="28"/>
          <w:lang w:val="kk-KZ"/>
        </w:rPr>
        <w:t xml:space="preserve">туындының қабылдайтын мәндеріне байланысты үш жағдайды қарастырамыз. </w:t>
      </w:r>
    </w:p>
    <w:p w14:paraId="4A61B0CF" w14:textId="4AC7878F" w:rsidR="00EC0857" w:rsidRPr="00BF4A53" w:rsidRDefault="00EC0857"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i/>
          <w:sz w:val="28"/>
          <w:szCs w:val="28"/>
          <w:lang w:val="kk-KZ"/>
        </w:rPr>
        <w:t>М</w:t>
      </w:r>
      <w:r w:rsidRPr="00BF4A53">
        <w:rPr>
          <w:rFonts w:ascii="Times New Roman" w:hAnsi="Times New Roman" w:cs="Times New Roman"/>
          <w:sz w:val="28"/>
          <w:szCs w:val="28"/>
          <w:lang w:val="kk-KZ"/>
        </w:rPr>
        <w:t xml:space="preserve"> нүктесінде </w:t>
      </w:r>
      <w:r w:rsidR="008F20AF" w:rsidRPr="00BF4A53">
        <w:rPr>
          <w:position w:val="-6"/>
        </w:rPr>
        <w:object w:dxaOrig="260" w:dyaOrig="440" w14:anchorId="3426DB7C">
          <v:shape id="_x0000_i1151" type="#_x0000_t75" style="width:12.75pt;height:21.75pt" o:ole="">
            <v:imagedata r:id="rId234" o:title=""/>
          </v:shape>
          <o:OLEObject Type="Embed" ProgID="Equation.DSMT4" ShapeID="_x0000_i1151" DrawAspect="Content" ObjectID="_1782802131" r:id="rId253"/>
        </w:object>
      </w:r>
      <w:r w:rsidRPr="00BF4A53">
        <w:rPr>
          <w:rFonts w:ascii="Times New Roman" w:hAnsi="Times New Roman" w:cs="Times New Roman"/>
          <w:sz w:val="28"/>
          <w:szCs w:val="28"/>
          <w:lang w:val="kk-KZ"/>
        </w:rPr>
        <w:t xml:space="preserve"> туынды теріс мән қабылдасын:</w:t>
      </w:r>
      <w:r w:rsidR="008F20AF" w:rsidRPr="00BF4A53">
        <w:rPr>
          <w:rFonts w:ascii="Times New Roman" w:hAnsi="Times New Roman" w:cs="Times New Roman"/>
          <w:sz w:val="28"/>
          <w:szCs w:val="28"/>
          <w:lang w:val="kk-KZ"/>
        </w:rPr>
        <w:t xml:space="preserve"> </w:t>
      </w:r>
      <w:r w:rsidR="008F20AF" w:rsidRPr="00BF4A53">
        <w:rPr>
          <w:position w:val="-24"/>
        </w:rPr>
        <w:object w:dxaOrig="1260" w:dyaOrig="620" w14:anchorId="51BEEE3A">
          <v:shape id="_x0000_i1152" type="#_x0000_t75" style="width:63pt;height:30.75pt" o:ole="">
            <v:imagedata r:id="rId254" o:title=""/>
          </v:shape>
          <o:OLEObject Type="Embed" ProgID="Equation.DSMT4" ShapeID="_x0000_i1152" DrawAspect="Content" ObjectID="_1782802132" r:id="rId255"/>
        </w:object>
      </w:r>
      <w:r w:rsidR="008F20AF" w:rsidRPr="00BF4A53">
        <w:rPr>
          <w:lang w:val="kk-KZ"/>
        </w:rPr>
        <w:t xml:space="preserve"> </w:t>
      </w:r>
      <w:r w:rsidRPr="00BF4A53">
        <w:rPr>
          <w:rFonts w:ascii="Times New Roman" w:hAnsi="Times New Roman" w:cs="Times New Roman"/>
          <w:sz w:val="28"/>
          <w:szCs w:val="28"/>
          <w:lang w:val="kk-KZ"/>
        </w:rPr>
        <w:t xml:space="preserve">Бұл функцияның кемуін көрсетеді. </w:t>
      </w:r>
      <w:r w:rsidRPr="00BF4A53">
        <w:rPr>
          <w:rFonts w:ascii="Times New Roman" w:hAnsi="Times New Roman" w:cs="Times New Roman"/>
          <w:i/>
          <w:sz w:val="28"/>
          <w:szCs w:val="28"/>
          <w:lang w:val="kk-KZ"/>
        </w:rPr>
        <w:t>М</w:t>
      </w:r>
      <w:r w:rsidRPr="00BF4A53">
        <w:rPr>
          <w:rFonts w:ascii="Times New Roman" w:hAnsi="Times New Roman" w:cs="Times New Roman"/>
          <w:sz w:val="28"/>
          <w:szCs w:val="28"/>
          <w:lang w:val="kk-KZ"/>
        </w:rPr>
        <w:t xml:space="preserve"> нүктесі </w:t>
      </w:r>
      <w:r w:rsidR="008F20AF" w:rsidRPr="00BF4A53">
        <w:rPr>
          <w:position w:val="-6"/>
        </w:rPr>
        <w:object w:dxaOrig="639" w:dyaOrig="300" w14:anchorId="24C5FA2B">
          <v:shape id="_x0000_i1153" type="#_x0000_t75" style="width:32.25pt;height:15pt" o:ole="">
            <v:imagedata r:id="rId256" o:title=""/>
          </v:shape>
          <o:OLEObject Type="Embed" ProgID="Equation.DSMT4" ShapeID="_x0000_i1153" DrawAspect="Content" ObjectID="_1782802133" r:id="rId257"/>
        </w:object>
      </w:r>
      <w:r w:rsidR="008F20AF"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беттің ішіне өтеді. </w:t>
      </w:r>
      <w:r w:rsidR="008F20AF" w:rsidRPr="00BF4A53">
        <w:rPr>
          <w:position w:val="-6"/>
        </w:rPr>
        <w:object w:dxaOrig="639" w:dyaOrig="540" w14:anchorId="5A1B07F4">
          <v:shape id="_x0000_i1154" type="#_x0000_t75" style="width:32.25pt;height:27pt" o:ole="">
            <v:imagedata r:id="rId258" o:title=""/>
          </v:shape>
          <o:OLEObject Type="Embed" ProgID="Equation.DSMT4" ShapeID="_x0000_i1154" DrawAspect="Content" ObjectID="_1782802134" r:id="rId259"/>
        </w:object>
      </w:r>
      <w:r w:rsidR="008F20AF" w:rsidRPr="00BF4A53">
        <w:rPr>
          <w:rFonts w:ascii="Times New Roman" w:hAnsi="Times New Roman" w:cs="Times New Roman"/>
          <w:sz w:val="28"/>
          <w:szCs w:val="28"/>
          <w:lang w:val="kk-KZ"/>
        </w:rPr>
        <w:t xml:space="preserve"> </w:t>
      </w:r>
      <w:r w:rsidR="00890C54" w:rsidRPr="00BF4A53">
        <w:rPr>
          <w:rFonts w:ascii="Times New Roman" w:hAnsi="Times New Roman" w:cs="Times New Roman"/>
          <w:sz w:val="28"/>
          <w:szCs w:val="28"/>
          <w:lang w:val="kk-KZ"/>
        </w:rPr>
        <w:t>болғандықтан</w:t>
      </w:r>
      <w:r w:rsidR="00EC5B35" w:rsidRPr="00BF4A53">
        <w:rPr>
          <w:rFonts w:ascii="Times New Roman" w:hAnsi="Times New Roman" w:cs="Times New Roman"/>
          <w:sz w:val="28"/>
          <w:szCs w:val="28"/>
          <w:lang w:val="kk-KZ"/>
        </w:rPr>
        <w:t>, (1.22</w:t>
      </w:r>
      <w:r w:rsidR="00890C54" w:rsidRPr="00BF4A53">
        <w:rPr>
          <w:rFonts w:ascii="Times New Roman" w:hAnsi="Times New Roman" w:cs="Times New Roman"/>
          <w:sz w:val="28"/>
          <w:szCs w:val="28"/>
          <w:lang w:val="kk-KZ"/>
        </w:rPr>
        <w:t xml:space="preserve">) формуладан </w:t>
      </w:r>
      <w:r w:rsidR="008F20AF" w:rsidRPr="00BF4A53">
        <w:rPr>
          <w:position w:val="-6"/>
        </w:rPr>
        <w:object w:dxaOrig="279" w:dyaOrig="300" w14:anchorId="5A0D0EA7">
          <v:shape id="_x0000_i1155" type="#_x0000_t75" style="width:14.25pt;height:15pt" o:ole="">
            <v:imagedata r:id="rId240" o:title=""/>
          </v:shape>
          <o:OLEObject Type="Embed" ProgID="Equation.DSMT4" ShapeID="_x0000_i1155" DrawAspect="Content" ObjectID="_1782802135" r:id="rId260"/>
        </w:object>
      </w:r>
      <w:r w:rsidR="008F20AF" w:rsidRPr="00BF4A53">
        <w:rPr>
          <w:rFonts w:ascii="Times New Roman" w:hAnsi="Times New Roman" w:cs="Times New Roman"/>
          <w:sz w:val="28"/>
          <w:szCs w:val="28"/>
          <w:lang w:val="kk-KZ"/>
        </w:rPr>
        <w:t xml:space="preserve"> </w:t>
      </w:r>
      <w:r w:rsidR="00890C54" w:rsidRPr="00BF4A53">
        <w:rPr>
          <w:rFonts w:ascii="Times New Roman" w:hAnsi="Times New Roman" w:cs="Times New Roman"/>
          <w:sz w:val="28"/>
          <w:szCs w:val="28"/>
          <w:lang w:val="kk-KZ"/>
        </w:rPr>
        <w:t>жылдамдық пен</w:t>
      </w:r>
      <w:r w:rsidR="008F20AF" w:rsidRPr="00BF4A53">
        <w:rPr>
          <w:rFonts w:ascii="Times New Roman" w:hAnsi="Times New Roman" w:cs="Times New Roman"/>
          <w:sz w:val="28"/>
          <w:szCs w:val="28"/>
          <w:lang w:val="kk-KZ"/>
        </w:rPr>
        <w:t xml:space="preserve"> </w:t>
      </w:r>
      <w:r w:rsidR="008F20AF" w:rsidRPr="00BF4A53">
        <w:rPr>
          <w:position w:val="-12"/>
        </w:rPr>
        <w:object w:dxaOrig="820" w:dyaOrig="360" w14:anchorId="41F815E7">
          <v:shape id="_x0000_i1156" type="#_x0000_t75" style="width:41.25pt;height:18.75pt" o:ole="">
            <v:imagedata r:id="rId244" o:title=""/>
          </v:shape>
          <o:OLEObject Type="Embed" ProgID="Equation.DSMT4" ShapeID="_x0000_i1156" DrawAspect="Content" ObjectID="_1782802136" r:id="rId261"/>
        </w:object>
      </w:r>
      <w:r w:rsidR="00890C54" w:rsidRPr="00BF4A53">
        <w:rPr>
          <w:rFonts w:ascii="Times New Roman" w:hAnsi="Times New Roman" w:cs="Times New Roman"/>
          <w:sz w:val="28"/>
          <w:szCs w:val="28"/>
          <w:lang w:val="kk-KZ"/>
        </w:rPr>
        <w:t xml:space="preserve"> функцияның градиентінің арасындағы бұрыш </w:t>
      </w:r>
      <w:r w:rsidR="00C47F70" w:rsidRPr="00BF4A53">
        <w:rPr>
          <w:rFonts w:ascii="Times New Roman" w:hAnsi="Times New Roman" w:cs="Times New Roman"/>
          <w:sz w:val="28"/>
          <w:szCs w:val="28"/>
          <w:lang w:val="kk-KZ"/>
        </w:rPr>
        <w:t xml:space="preserve">доғал болып шығады. </w:t>
      </w:r>
      <w:r w:rsidR="0089108A" w:rsidRPr="00BF4A53">
        <w:rPr>
          <w:rFonts w:ascii="Times New Roman" w:hAnsi="Times New Roman" w:cs="Times New Roman"/>
          <w:sz w:val="28"/>
          <w:szCs w:val="28"/>
          <w:lang w:val="kk-KZ"/>
        </w:rPr>
        <w:t xml:space="preserve">Анықталған-оң </w:t>
      </w:r>
      <w:r w:rsidR="008F20AF" w:rsidRPr="00BF4A53">
        <w:rPr>
          <w:position w:val="-6"/>
        </w:rPr>
        <w:object w:dxaOrig="260" w:dyaOrig="300" w14:anchorId="656D14B5">
          <v:shape id="_x0000_i1157" type="#_x0000_t75" style="width:12.75pt;height:15pt" o:ole="">
            <v:imagedata r:id="rId232" o:title=""/>
          </v:shape>
          <o:OLEObject Type="Embed" ProgID="Equation.DSMT4" ShapeID="_x0000_i1157" DrawAspect="Content" ObjectID="_1782802137" r:id="rId262"/>
        </w:object>
      </w:r>
      <w:r w:rsidR="0089108A" w:rsidRPr="00BF4A53">
        <w:rPr>
          <w:rFonts w:ascii="Times New Roman" w:hAnsi="Times New Roman" w:cs="Times New Roman"/>
          <w:sz w:val="28"/>
          <w:szCs w:val="28"/>
          <w:lang w:val="kk-KZ"/>
        </w:rPr>
        <w:t xml:space="preserve">функциясы үшін </w:t>
      </w:r>
      <w:r w:rsidR="008F20AF" w:rsidRPr="00BF4A53">
        <w:rPr>
          <w:position w:val="-12"/>
        </w:rPr>
        <w:object w:dxaOrig="820" w:dyaOrig="360" w14:anchorId="24C06322">
          <v:shape id="_x0000_i1158" type="#_x0000_t75" style="width:41.25pt;height:18.75pt" o:ole="">
            <v:imagedata r:id="rId244" o:title=""/>
          </v:shape>
          <o:OLEObject Type="Embed" ProgID="Equation.DSMT4" ShapeID="_x0000_i1158" DrawAspect="Content" ObjectID="_1782802138" r:id="rId263"/>
        </w:object>
      </w:r>
      <w:r w:rsidR="008F20AF" w:rsidRPr="00BF4A53">
        <w:rPr>
          <w:rFonts w:ascii="Times New Roman" w:hAnsi="Times New Roman" w:cs="Times New Roman"/>
          <w:sz w:val="28"/>
          <w:szCs w:val="28"/>
          <w:lang w:val="kk-KZ"/>
        </w:rPr>
        <w:t xml:space="preserve"> </w:t>
      </w:r>
      <w:r w:rsidR="0089108A" w:rsidRPr="00BF4A53">
        <w:rPr>
          <w:rFonts w:ascii="Times New Roman" w:hAnsi="Times New Roman" w:cs="Times New Roman"/>
          <w:sz w:val="28"/>
          <w:szCs w:val="28"/>
          <w:lang w:val="kk-KZ"/>
        </w:rPr>
        <w:t xml:space="preserve">градиент векторы </w:t>
      </w:r>
      <w:r w:rsidR="008F20AF" w:rsidRPr="00BF4A53">
        <w:rPr>
          <w:position w:val="-6"/>
        </w:rPr>
        <w:object w:dxaOrig="639" w:dyaOrig="300" w14:anchorId="03A7E11A">
          <v:shape id="_x0000_i1159" type="#_x0000_t75" style="width:32.25pt;height:15pt" o:ole="">
            <v:imagedata r:id="rId256" o:title=""/>
          </v:shape>
          <o:OLEObject Type="Embed" ProgID="Equation.DSMT4" ShapeID="_x0000_i1159" DrawAspect="Content" ObjectID="_1782802139" r:id="rId264"/>
        </w:object>
      </w:r>
      <w:r w:rsidR="008F20AF" w:rsidRPr="00BF4A53">
        <w:rPr>
          <w:rFonts w:ascii="Times New Roman" w:hAnsi="Times New Roman" w:cs="Times New Roman"/>
          <w:sz w:val="28"/>
          <w:szCs w:val="28"/>
          <w:lang w:val="kk-KZ"/>
        </w:rPr>
        <w:t xml:space="preserve"> </w:t>
      </w:r>
      <w:r w:rsidR="0089108A" w:rsidRPr="00BF4A53">
        <w:rPr>
          <w:rFonts w:ascii="Times New Roman" w:hAnsi="Times New Roman" w:cs="Times New Roman"/>
          <w:sz w:val="28"/>
          <w:szCs w:val="28"/>
          <w:lang w:val="kk-KZ"/>
        </w:rPr>
        <w:t xml:space="preserve">бетке сыртқы нормальмен сәйкес келетінін ескеріп, </w:t>
      </w:r>
      <w:r w:rsidR="008F20AF" w:rsidRPr="00BF4A53">
        <w:rPr>
          <w:position w:val="-6"/>
        </w:rPr>
        <w:object w:dxaOrig="279" w:dyaOrig="300" w14:anchorId="5A735C70">
          <v:shape id="_x0000_i1160" type="#_x0000_t75" style="width:14.25pt;height:15pt" o:ole="">
            <v:imagedata r:id="rId240" o:title=""/>
          </v:shape>
          <o:OLEObject Type="Embed" ProgID="Equation.DSMT4" ShapeID="_x0000_i1160" DrawAspect="Content" ObjectID="_1782802140" r:id="rId265"/>
        </w:object>
      </w:r>
      <w:r w:rsidR="008F20AF" w:rsidRPr="00BF4A53">
        <w:rPr>
          <w:rFonts w:ascii="Times New Roman" w:hAnsi="Times New Roman" w:cs="Times New Roman"/>
          <w:sz w:val="28"/>
          <w:szCs w:val="28"/>
          <w:lang w:val="kk-KZ"/>
        </w:rPr>
        <w:t xml:space="preserve"> </w:t>
      </w:r>
      <w:r w:rsidR="0089108A" w:rsidRPr="00BF4A53">
        <w:rPr>
          <w:rFonts w:ascii="Times New Roman" w:hAnsi="Times New Roman" w:cs="Times New Roman"/>
          <w:sz w:val="28"/>
          <w:szCs w:val="28"/>
          <w:lang w:val="kk-KZ"/>
        </w:rPr>
        <w:t xml:space="preserve">векторы осы беттің ішіне бағытталған деп қорытынды жасауға болады. </w:t>
      </w:r>
      <w:r w:rsidR="00797CFB" w:rsidRPr="00BF4A53">
        <w:rPr>
          <w:rFonts w:ascii="Times New Roman" w:hAnsi="Times New Roman" w:cs="Times New Roman"/>
          <w:sz w:val="28"/>
          <w:szCs w:val="28"/>
          <w:lang w:val="kk-KZ"/>
        </w:rPr>
        <w:t>М бейн</w:t>
      </w:r>
      <w:r w:rsidR="007C0B26" w:rsidRPr="00BF4A53">
        <w:rPr>
          <w:rFonts w:ascii="Times New Roman" w:hAnsi="Times New Roman" w:cs="Times New Roman"/>
          <w:sz w:val="28"/>
          <w:szCs w:val="28"/>
          <w:lang w:val="kk-KZ"/>
        </w:rPr>
        <w:t>елеу нүктесінің траекториясы 1.</w:t>
      </w:r>
      <w:r w:rsidR="00E23285" w:rsidRPr="00BF4A53">
        <w:rPr>
          <w:rFonts w:ascii="Times New Roman" w:hAnsi="Times New Roman" w:cs="Times New Roman"/>
          <w:sz w:val="28"/>
          <w:szCs w:val="28"/>
          <w:lang w:val="kk-KZ"/>
        </w:rPr>
        <w:t>5</w:t>
      </w:r>
      <w:r w:rsidR="00A77030" w:rsidRPr="00BF4A53">
        <w:rPr>
          <w:rFonts w:ascii="Times New Roman" w:hAnsi="Times New Roman" w:cs="Times New Roman"/>
          <w:sz w:val="28"/>
          <w:szCs w:val="28"/>
          <w:lang w:val="kk-KZ"/>
        </w:rPr>
        <w:t>а</w:t>
      </w:r>
      <w:r w:rsidR="00797CFB" w:rsidRPr="00BF4A53">
        <w:rPr>
          <w:rFonts w:ascii="Times New Roman" w:hAnsi="Times New Roman" w:cs="Times New Roman"/>
          <w:sz w:val="28"/>
          <w:szCs w:val="28"/>
          <w:lang w:val="kk-KZ"/>
        </w:rPr>
        <w:t xml:space="preserve">-суретте көрсетілгендей </w:t>
      </w:r>
      <w:r w:rsidR="008F20AF" w:rsidRPr="00BF4A53">
        <w:rPr>
          <w:position w:val="-6"/>
        </w:rPr>
        <w:object w:dxaOrig="639" w:dyaOrig="300" w14:anchorId="16AE2528">
          <v:shape id="_x0000_i1161" type="#_x0000_t75" style="width:32.25pt;height:15pt" o:ole="">
            <v:imagedata r:id="rId256" o:title=""/>
          </v:shape>
          <o:OLEObject Type="Embed" ProgID="Equation.DSMT4" ShapeID="_x0000_i1161" DrawAspect="Content" ObjectID="_1782802141" r:id="rId266"/>
        </w:object>
      </w:r>
      <w:r w:rsidR="008F20AF" w:rsidRPr="00BF4A53">
        <w:rPr>
          <w:rFonts w:ascii="Times New Roman" w:hAnsi="Times New Roman" w:cs="Times New Roman"/>
          <w:sz w:val="28"/>
          <w:szCs w:val="28"/>
          <w:lang w:val="kk-KZ"/>
        </w:rPr>
        <w:t xml:space="preserve"> </w:t>
      </w:r>
      <w:r w:rsidR="008D194F" w:rsidRPr="00BF4A53">
        <w:rPr>
          <w:rFonts w:ascii="Times New Roman" w:hAnsi="Times New Roman" w:cs="Times New Roman"/>
          <w:sz w:val="28"/>
          <w:szCs w:val="28"/>
          <w:lang w:val="kk-KZ"/>
        </w:rPr>
        <w:t>бет</w:t>
      </w:r>
      <w:r w:rsidR="00797CFB" w:rsidRPr="00BF4A53">
        <w:rPr>
          <w:rFonts w:ascii="Times New Roman" w:hAnsi="Times New Roman" w:cs="Times New Roman"/>
          <w:sz w:val="28"/>
          <w:szCs w:val="28"/>
          <w:lang w:val="kk-KZ"/>
        </w:rPr>
        <w:t>і</w:t>
      </w:r>
      <w:r w:rsidR="008D194F" w:rsidRPr="00BF4A53">
        <w:rPr>
          <w:rFonts w:ascii="Times New Roman" w:hAnsi="Times New Roman" w:cs="Times New Roman"/>
          <w:sz w:val="28"/>
          <w:szCs w:val="28"/>
          <w:lang w:val="kk-KZ"/>
        </w:rPr>
        <w:t>н</w:t>
      </w:r>
      <w:r w:rsidR="00797CFB" w:rsidRPr="00BF4A53">
        <w:rPr>
          <w:rFonts w:ascii="Times New Roman" w:hAnsi="Times New Roman" w:cs="Times New Roman"/>
          <w:sz w:val="28"/>
          <w:szCs w:val="28"/>
          <w:lang w:val="kk-KZ"/>
        </w:rPr>
        <w:t xml:space="preserve"> сыртынан ішке қарай</w:t>
      </w:r>
      <w:r w:rsidR="008D194F" w:rsidRPr="00BF4A53">
        <w:rPr>
          <w:rFonts w:ascii="Times New Roman" w:hAnsi="Times New Roman" w:cs="Times New Roman"/>
          <w:sz w:val="28"/>
          <w:szCs w:val="28"/>
          <w:lang w:val="kk-KZ"/>
        </w:rPr>
        <w:t xml:space="preserve"> кесіп өтеді. </w:t>
      </w:r>
      <w:r w:rsidR="00797CFB" w:rsidRPr="00BF4A53">
        <w:rPr>
          <w:rFonts w:ascii="Times New Roman" w:hAnsi="Times New Roman" w:cs="Times New Roman"/>
          <w:sz w:val="28"/>
          <w:szCs w:val="28"/>
          <w:lang w:val="kk-KZ"/>
        </w:rPr>
        <w:t xml:space="preserve"> </w:t>
      </w:r>
    </w:p>
    <w:p w14:paraId="20C8E12C" w14:textId="230C0FC2" w:rsidR="00EC0857" w:rsidRPr="00BF4A53" w:rsidRDefault="00527B71"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i/>
          <w:iCs/>
          <w:sz w:val="28"/>
          <w:szCs w:val="28"/>
          <w:lang w:val="kk-KZ"/>
        </w:rPr>
        <w:t>М</w:t>
      </w:r>
      <w:r w:rsidRPr="00BF4A53">
        <w:rPr>
          <w:rFonts w:ascii="Times New Roman" w:hAnsi="Times New Roman" w:cs="Times New Roman"/>
          <w:iCs/>
          <w:sz w:val="28"/>
          <w:szCs w:val="28"/>
          <w:lang w:val="kk-KZ"/>
        </w:rPr>
        <w:t xml:space="preserve"> нүктесінде туынды нөлге тең болсын</w:t>
      </w:r>
      <w:r w:rsidR="008F20AF" w:rsidRPr="00BF4A53">
        <w:rPr>
          <w:rFonts w:ascii="Times New Roman" w:hAnsi="Times New Roman" w:cs="Times New Roman"/>
          <w:iCs/>
          <w:sz w:val="28"/>
          <w:szCs w:val="28"/>
          <w:lang w:val="kk-KZ"/>
        </w:rPr>
        <w:t xml:space="preserve"> </w:t>
      </w:r>
      <w:r w:rsidR="008F20AF" w:rsidRPr="00BF4A53">
        <w:rPr>
          <w:position w:val="-6"/>
        </w:rPr>
        <w:object w:dxaOrig="720" w:dyaOrig="540" w14:anchorId="31D43BA9">
          <v:shape id="_x0000_i1162" type="#_x0000_t75" style="width:36pt;height:27pt" o:ole="">
            <v:imagedata r:id="rId267" o:title=""/>
          </v:shape>
          <o:OLEObject Type="Embed" ProgID="Equation.DSMT4" ShapeID="_x0000_i1162" DrawAspect="Content" ObjectID="_1782802142" r:id="rId268"/>
        </w:object>
      </w:r>
      <w:r w:rsidRPr="00BF4A53">
        <w:rPr>
          <w:rFonts w:ascii="Times New Roman" w:hAnsi="Times New Roman" w:cs="Times New Roman"/>
          <w:iCs/>
          <w:sz w:val="28"/>
          <w:szCs w:val="28"/>
          <w:lang w:val="kk-KZ"/>
        </w:rPr>
        <w:t xml:space="preserve"> </w:t>
      </w:r>
      <w:r w:rsidR="008F20AF" w:rsidRPr="00BF4A53">
        <w:rPr>
          <w:position w:val="-12"/>
        </w:rPr>
        <w:object w:dxaOrig="1160" w:dyaOrig="360" w14:anchorId="36018ADA">
          <v:shape id="_x0000_i1163" type="#_x0000_t75" style="width:57.75pt;height:18.75pt" o:ole="">
            <v:imagedata r:id="rId269" o:title=""/>
          </v:shape>
          <o:OLEObject Type="Embed" ProgID="Equation.DSMT4" ShapeID="_x0000_i1163" DrawAspect="Content" ObjectID="_1782802143" r:id="rId270"/>
        </w:object>
      </w:r>
      <w:r w:rsidR="008F20AF" w:rsidRPr="00BF4A53">
        <w:rPr>
          <w:lang w:val="kk-KZ"/>
        </w:rPr>
        <w:t xml:space="preserve"> </w:t>
      </w:r>
      <w:r w:rsidR="00504B24" w:rsidRPr="00BF4A53">
        <w:rPr>
          <w:rFonts w:ascii="Times New Roman" w:hAnsi="Times New Roman" w:cs="Times New Roman"/>
          <w:sz w:val="28"/>
          <w:szCs w:val="28"/>
          <w:lang w:val="kk-KZ"/>
        </w:rPr>
        <w:t xml:space="preserve">скалярлық көбейтінді нөлге тең, осы векторлар арасындағы бұрыш түзу, </w:t>
      </w:r>
      <w:r w:rsidR="00F95E87" w:rsidRPr="00BF4A53">
        <w:rPr>
          <w:rFonts w:ascii="Times New Roman" w:hAnsi="Times New Roman" w:cs="Times New Roman"/>
          <w:sz w:val="28"/>
          <w:szCs w:val="28"/>
          <w:lang w:val="kk-KZ"/>
        </w:rPr>
        <w:t xml:space="preserve">бейнелеу нүктесінің </w:t>
      </w:r>
      <w:r w:rsidR="00B60301" w:rsidRPr="00BF4A53">
        <w:rPr>
          <w:rFonts w:ascii="Times New Roman" w:hAnsi="Times New Roman" w:cs="Times New Roman"/>
          <w:sz w:val="28"/>
          <w:szCs w:val="28"/>
          <w:lang w:val="kk-KZ"/>
        </w:rPr>
        <w:t xml:space="preserve">траекториясы </w:t>
      </w:r>
      <w:r w:rsidR="008F20AF" w:rsidRPr="00BF4A53">
        <w:rPr>
          <w:position w:val="-6"/>
        </w:rPr>
        <w:object w:dxaOrig="639" w:dyaOrig="300" w14:anchorId="74389978">
          <v:shape id="_x0000_i1164" type="#_x0000_t75" style="width:32.25pt;height:15pt" o:ole="">
            <v:imagedata r:id="rId256" o:title=""/>
          </v:shape>
          <o:OLEObject Type="Embed" ProgID="Equation.DSMT4" ShapeID="_x0000_i1164" DrawAspect="Content" ObjectID="_1782802144" r:id="rId271"/>
        </w:object>
      </w:r>
      <w:r w:rsidR="008F20AF" w:rsidRPr="00BF4A53">
        <w:rPr>
          <w:rFonts w:ascii="Times New Roman" w:hAnsi="Times New Roman" w:cs="Times New Roman"/>
          <w:sz w:val="28"/>
          <w:szCs w:val="28"/>
          <w:lang w:val="kk-KZ"/>
        </w:rPr>
        <w:t xml:space="preserve"> </w:t>
      </w:r>
      <w:r w:rsidR="00B60301" w:rsidRPr="00BF4A53">
        <w:rPr>
          <w:rFonts w:ascii="Times New Roman" w:hAnsi="Times New Roman" w:cs="Times New Roman"/>
          <w:sz w:val="28"/>
          <w:szCs w:val="28"/>
          <w:lang w:val="kk-KZ"/>
        </w:rPr>
        <w:t xml:space="preserve">бетке жанасады. </w:t>
      </w:r>
    </w:p>
    <w:p w14:paraId="55732502" w14:textId="78530D91" w:rsidR="003E28AE" w:rsidRPr="00BF4A53" w:rsidRDefault="008F20AF" w:rsidP="00456283">
      <w:pPr>
        <w:autoSpaceDE w:val="0"/>
        <w:autoSpaceDN w:val="0"/>
        <w:adjustRightInd w:val="0"/>
        <w:spacing w:after="0" w:line="240" w:lineRule="auto"/>
        <w:ind w:firstLine="709"/>
        <w:jc w:val="both"/>
        <w:rPr>
          <w:rFonts w:ascii="Times New Roman" w:hAnsi="Times New Roman" w:cs="Times New Roman"/>
          <w:iCs/>
          <w:sz w:val="28"/>
          <w:szCs w:val="28"/>
          <w:lang w:val="kk-KZ"/>
        </w:rPr>
      </w:pPr>
      <w:r w:rsidRPr="00BF4A53">
        <w:rPr>
          <w:position w:val="-6"/>
        </w:rPr>
        <w:object w:dxaOrig="660" w:dyaOrig="540" w14:anchorId="3A648D5A">
          <v:shape id="_x0000_i1165" type="#_x0000_t75" style="width:33pt;height:27pt" o:ole="">
            <v:imagedata r:id="rId272" o:title=""/>
          </v:shape>
          <o:OLEObject Type="Embed" ProgID="Equation.DSMT4" ShapeID="_x0000_i1165" DrawAspect="Content" ObjectID="_1782802145" r:id="rId273"/>
        </w:object>
      </w:r>
      <w:r w:rsidRPr="00BF4A53">
        <w:rPr>
          <w:lang w:val="kk-KZ"/>
        </w:rPr>
        <w:t xml:space="preserve"> </w:t>
      </w:r>
      <w:r w:rsidR="00C03AAC" w:rsidRPr="00BF4A53">
        <w:rPr>
          <w:rFonts w:ascii="Times New Roman" w:hAnsi="Times New Roman" w:cs="Times New Roman"/>
          <w:sz w:val="28"/>
          <w:szCs w:val="28"/>
          <w:lang w:val="kk-KZ"/>
        </w:rPr>
        <w:t xml:space="preserve">жағдайда </w:t>
      </w:r>
      <w:r w:rsidRPr="00BF4A53">
        <w:rPr>
          <w:position w:val="-6"/>
        </w:rPr>
        <w:object w:dxaOrig="260" w:dyaOrig="300" w14:anchorId="3E8F79CE">
          <v:shape id="_x0000_i1166" type="#_x0000_t75" style="width:12.75pt;height:15pt" o:ole="">
            <v:imagedata r:id="rId232" o:title=""/>
          </v:shape>
          <o:OLEObject Type="Embed" ProgID="Equation.DSMT4" ShapeID="_x0000_i1166" DrawAspect="Content" ObjectID="_1782802146" r:id="rId274"/>
        </w:object>
      </w:r>
      <w:r w:rsidRPr="00BF4A53">
        <w:rPr>
          <w:lang w:val="kk-KZ"/>
        </w:rPr>
        <w:t xml:space="preserve"> </w:t>
      </w:r>
      <w:r w:rsidR="00C03AAC" w:rsidRPr="00BF4A53">
        <w:rPr>
          <w:rFonts w:ascii="Times New Roman" w:hAnsi="Times New Roman" w:cs="Times New Roman"/>
          <w:sz w:val="28"/>
          <w:szCs w:val="28"/>
          <w:lang w:val="kk-KZ"/>
        </w:rPr>
        <w:t xml:space="preserve">функциясы өседі, </w:t>
      </w:r>
      <w:r w:rsidRPr="00BF4A53">
        <w:rPr>
          <w:position w:val="-6"/>
        </w:rPr>
        <w:object w:dxaOrig="279" w:dyaOrig="300" w14:anchorId="2140B1F3">
          <v:shape id="_x0000_i1167" type="#_x0000_t75" style="width:14.25pt;height:15pt" o:ole="">
            <v:imagedata r:id="rId240" o:title=""/>
          </v:shape>
          <o:OLEObject Type="Embed" ProgID="Equation.DSMT4" ShapeID="_x0000_i1167" DrawAspect="Content" ObjectID="_1782802147" r:id="rId275"/>
        </w:object>
      </w:r>
      <w:r w:rsidR="00C03AAC" w:rsidRPr="00BF4A53">
        <w:rPr>
          <w:rFonts w:ascii="Times New Roman" w:hAnsi="Times New Roman" w:cs="Times New Roman"/>
          <w:sz w:val="28"/>
          <w:szCs w:val="28"/>
          <w:lang w:val="kk-KZ"/>
        </w:rPr>
        <w:t xml:space="preserve"> жылдамдық пен </w:t>
      </w:r>
      <w:r w:rsidR="00E23B22" w:rsidRPr="00BF4A53">
        <w:rPr>
          <w:position w:val="-12"/>
        </w:rPr>
        <w:object w:dxaOrig="820" w:dyaOrig="360" w14:anchorId="49F77026">
          <v:shape id="_x0000_i1168" type="#_x0000_t75" style="width:41.25pt;height:18.75pt" o:ole="">
            <v:imagedata r:id="rId276" o:title=""/>
          </v:shape>
          <o:OLEObject Type="Embed" ProgID="Equation.DSMT4" ShapeID="_x0000_i1168" DrawAspect="Content" ObjectID="_1782802148" r:id="rId277"/>
        </w:object>
      </w:r>
      <w:r w:rsidR="00E23B22" w:rsidRPr="00BF4A53">
        <w:rPr>
          <w:lang w:val="kk-KZ"/>
        </w:rPr>
        <w:t xml:space="preserve"> </w:t>
      </w:r>
      <w:r w:rsidR="00C03AAC" w:rsidRPr="00BF4A53">
        <w:rPr>
          <w:rFonts w:ascii="Times New Roman" w:hAnsi="Times New Roman" w:cs="Times New Roman"/>
          <w:sz w:val="28"/>
          <w:szCs w:val="28"/>
          <w:lang w:val="kk-KZ"/>
        </w:rPr>
        <w:t xml:space="preserve">функцияның градиенті арасындағы бұрыш сүйір, бейнелеу бұрышының траекториясы </w:t>
      </w:r>
      <w:r w:rsidR="00E23B22" w:rsidRPr="00BF4A53">
        <w:rPr>
          <w:position w:val="-6"/>
        </w:rPr>
        <w:object w:dxaOrig="639" w:dyaOrig="300" w14:anchorId="3496367A">
          <v:shape id="_x0000_i1169" type="#_x0000_t75" style="width:32.25pt;height:15pt" o:ole="">
            <v:imagedata r:id="rId256" o:title=""/>
          </v:shape>
          <o:OLEObject Type="Embed" ProgID="Equation.DSMT4" ShapeID="_x0000_i1169" DrawAspect="Content" ObjectID="_1782802149" r:id="rId278"/>
        </w:object>
      </w:r>
      <w:r w:rsidR="00E23B22" w:rsidRPr="00BF4A53">
        <w:rPr>
          <w:rFonts w:ascii="Times New Roman" w:hAnsi="Times New Roman" w:cs="Times New Roman"/>
          <w:sz w:val="28"/>
          <w:szCs w:val="28"/>
          <w:lang w:val="kk-KZ"/>
        </w:rPr>
        <w:t xml:space="preserve"> </w:t>
      </w:r>
      <w:r w:rsidR="00C03AAC" w:rsidRPr="00BF4A53">
        <w:rPr>
          <w:rFonts w:ascii="Times New Roman" w:hAnsi="Times New Roman" w:cs="Times New Roman"/>
          <w:sz w:val="28"/>
          <w:szCs w:val="28"/>
          <w:lang w:val="kk-KZ"/>
        </w:rPr>
        <w:t>бетін</w:t>
      </w:r>
      <w:r w:rsidR="00EC5B35" w:rsidRPr="00BF4A53">
        <w:rPr>
          <w:rFonts w:ascii="Times New Roman" w:hAnsi="Times New Roman" w:cs="Times New Roman"/>
          <w:sz w:val="28"/>
          <w:szCs w:val="28"/>
          <w:lang w:val="kk-KZ"/>
        </w:rPr>
        <w:t xml:space="preserve"> 1.</w:t>
      </w:r>
      <w:r w:rsidR="00E23285" w:rsidRPr="00BF4A53">
        <w:rPr>
          <w:rFonts w:ascii="Times New Roman" w:hAnsi="Times New Roman" w:cs="Times New Roman"/>
          <w:sz w:val="28"/>
          <w:szCs w:val="28"/>
          <w:lang w:val="kk-KZ"/>
        </w:rPr>
        <w:t>5</w:t>
      </w:r>
      <w:r w:rsidR="00040CF3" w:rsidRPr="00BF4A53">
        <w:rPr>
          <w:rFonts w:ascii="Times New Roman" w:hAnsi="Times New Roman" w:cs="Times New Roman"/>
          <w:sz w:val="28"/>
          <w:szCs w:val="28"/>
          <w:lang w:val="kk-KZ"/>
        </w:rPr>
        <w:t>ә</w:t>
      </w:r>
      <w:r w:rsidR="00C03AAC" w:rsidRPr="00BF4A53">
        <w:rPr>
          <w:rFonts w:ascii="Times New Roman" w:hAnsi="Times New Roman" w:cs="Times New Roman"/>
          <w:sz w:val="28"/>
          <w:szCs w:val="28"/>
          <w:lang w:val="kk-KZ"/>
        </w:rPr>
        <w:t>-суретте көрсетілгендей ішінен сыртқа кесіп өтеді</w:t>
      </w:r>
      <w:r w:rsidR="003A1E1F" w:rsidRPr="003A1E1F">
        <w:rPr>
          <w:rFonts w:ascii="Times New Roman" w:hAnsi="Times New Roman" w:cs="Times New Roman"/>
          <w:sz w:val="28"/>
          <w:szCs w:val="28"/>
          <w:lang w:val="kk-KZ"/>
        </w:rPr>
        <w:t xml:space="preserve"> </w:t>
      </w:r>
      <w:r w:rsidR="003A1E1F" w:rsidRPr="00CD02B1">
        <w:rPr>
          <w:rFonts w:ascii="Times New Roman" w:hAnsi="Times New Roman" w:cs="Times New Roman"/>
          <w:sz w:val="28"/>
          <w:szCs w:val="28"/>
          <w:lang w:val="kk-KZ"/>
        </w:rPr>
        <w:t>[</w:t>
      </w:r>
      <w:r w:rsidR="006F65FF" w:rsidRPr="006F65FF">
        <w:rPr>
          <w:rFonts w:ascii="Times New Roman" w:hAnsi="Times New Roman" w:cs="Times New Roman"/>
          <w:sz w:val="28"/>
          <w:szCs w:val="28"/>
          <w:lang w:val="kk-KZ"/>
        </w:rPr>
        <w:t>67</w:t>
      </w:r>
      <w:r w:rsidR="003A1E1F" w:rsidRPr="00CD02B1">
        <w:rPr>
          <w:rFonts w:ascii="Times New Roman" w:hAnsi="Times New Roman" w:cs="Times New Roman"/>
          <w:sz w:val="28"/>
          <w:szCs w:val="28"/>
          <w:lang w:val="kk-KZ"/>
        </w:rPr>
        <w:t>, c.2</w:t>
      </w:r>
      <w:r w:rsidR="006F65FF" w:rsidRPr="006F65FF">
        <w:rPr>
          <w:rFonts w:ascii="Times New Roman" w:hAnsi="Times New Roman" w:cs="Times New Roman"/>
          <w:sz w:val="28"/>
          <w:szCs w:val="28"/>
          <w:lang w:val="kk-KZ"/>
        </w:rPr>
        <w:t>4</w:t>
      </w:r>
      <w:r w:rsidR="003A1E1F" w:rsidRPr="00CD02B1">
        <w:rPr>
          <w:rFonts w:ascii="Times New Roman" w:hAnsi="Times New Roman" w:cs="Times New Roman"/>
          <w:sz w:val="28"/>
          <w:szCs w:val="28"/>
          <w:lang w:val="kk-KZ"/>
        </w:rPr>
        <w:t>]</w:t>
      </w:r>
      <w:r w:rsidR="00C03AAC" w:rsidRPr="00BF4A53">
        <w:rPr>
          <w:rFonts w:ascii="Times New Roman" w:hAnsi="Times New Roman" w:cs="Times New Roman"/>
          <w:sz w:val="28"/>
          <w:szCs w:val="28"/>
          <w:lang w:val="kk-KZ"/>
        </w:rPr>
        <w:t xml:space="preserve">. </w:t>
      </w:r>
    </w:p>
    <w:p w14:paraId="173AE7DE" w14:textId="77777777" w:rsidR="00040CF3" w:rsidRPr="00BF4A53" w:rsidRDefault="00040CF3" w:rsidP="00BF4A53">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40CF3" w:rsidRPr="00BF4A53" w14:paraId="62C6389F" w14:textId="77777777" w:rsidTr="00451418">
        <w:tc>
          <w:tcPr>
            <w:tcW w:w="9344" w:type="dxa"/>
            <w:gridSpan w:val="2"/>
          </w:tcPr>
          <w:p w14:paraId="49DDF329" w14:textId="77777777" w:rsidR="00040CF3" w:rsidRPr="00BF4A53" w:rsidRDefault="00040CF3" w:rsidP="00BF4A53">
            <w:pPr>
              <w:autoSpaceDE w:val="0"/>
              <w:autoSpaceDN w:val="0"/>
              <w:adjustRightInd w:val="0"/>
              <w:jc w:val="center"/>
              <w:rPr>
                <w:rFonts w:ascii="Times New Roman" w:hAnsi="Times New Roman" w:cs="Times New Roman"/>
                <w:sz w:val="28"/>
                <w:szCs w:val="28"/>
              </w:rPr>
            </w:pPr>
            <w:r w:rsidRPr="00BF4A53">
              <w:rPr>
                <w:rFonts w:ascii="Times New Roman" w:hAnsi="Times New Roman" w:cs="Times New Roman"/>
                <w:noProof/>
                <w:sz w:val="28"/>
                <w:szCs w:val="28"/>
                <w:lang w:eastAsia="ru-RU"/>
              </w:rPr>
              <w:drawing>
                <wp:inline distT="0" distB="0" distL="0" distR="0" wp14:anchorId="01B4A38A" wp14:editId="5AD9E04C">
                  <wp:extent cx="3276600" cy="182981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295134" cy="1840160"/>
                          </a:xfrm>
                          <a:prstGeom prst="rect">
                            <a:avLst/>
                          </a:prstGeom>
                          <a:noFill/>
                          <a:ln>
                            <a:noFill/>
                          </a:ln>
                        </pic:spPr>
                      </pic:pic>
                    </a:graphicData>
                  </a:graphic>
                </wp:inline>
              </w:drawing>
            </w:r>
          </w:p>
        </w:tc>
      </w:tr>
      <w:tr w:rsidR="00040CF3" w:rsidRPr="00456283" w14:paraId="3350A4CA" w14:textId="77777777" w:rsidTr="00451418">
        <w:tc>
          <w:tcPr>
            <w:tcW w:w="4672" w:type="dxa"/>
          </w:tcPr>
          <w:p w14:paraId="69770599" w14:textId="4DC6F4B4" w:rsidR="00040CF3" w:rsidRPr="00456283" w:rsidRDefault="008F45E9" w:rsidP="00BF4A53">
            <w:pPr>
              <w:autoSpaceDE w:val="0"/>
              <w:autoSpaceDN w:val="0"/>
              <w:adjustRightInd w:val="0"/>
              <w:jc w:val="center"/>
              <w:rPr>
                <w:rFonts w:ascii="Times New Roman" w:hAnsi="Times New Roman" w:cs="Times New Roman"/>
                <w:sz w:val="24"/>
                <w:szCs w:val="24"/>
              </w:rPr>
            </w:pPr>
            <w:r w:rsidRPr="00456283">
              <w:rPr>
                <w:rFonts w:ascii="Times New Roman" w:hAnsi="Times New Roman" w:cs="Times New Roman"/>
                <w:sz w:val="24"/>
                <w:szCs w:val="24"/>
                <w:lang w:val="en-US"/>
              </w:rPr>
              <w:t xml:space="preserve">                        </w:t>
            </w:r>
            <w:r w:rsidR="00040CF3" w:rsidRPr="00456283">
              <w:rPr>
                <w:rFonts w:ascii="Times New Roman" w:hAnsi="Times New Roman" w:cs="Times New Roman"/>
                <w:sz w:val="24"/>
                <w:szCs w:val="24"/>
              </w:rPr>
              <w:t>а</w:t>
            </w:r>
          </w:p>
        </w:tc>
        <w:tc>
          <w:tcPr>
            <w:tcW w:w="4672" w:type="dxa"/>
          </w:tcPr>
          <w:p w14:paraId="161EB69F" w14:textId="35A364E3" w:rsidR="00040CF3" w:rsidRPr="00456283" w:rsidRDefault="008F45E9" w:rsidP="00BF4A53">
            <w:pPr>
              <w:autoSpaceDE w:val="0"/>
              <w:autoSpaceDN w:val="0"/>
              <w:adjustRightInd w:val="0"/>
              <w:rPr>
                <w:rFonts w:ascii="Times New Roman" w:hAnsi="Times New Roman" w:cs="Times New Roman"/>
                <w:sz w:val="24"/>
                <w:szCs w:val="24"/>
              </w:rPr>
            </w:pPr>
            <w:r w:rsidRPr="00456283">
              <w:rPr>
                <w:rFonts w:ascii="Times New Roman" w:hAnsi="Times New Roman" w:cs="Times New Roman"/>
                <w:sz w:val="24"/>
                <w:szCs w:val="24"/>
                <w:lang w:val="en-US"/>
              </w:rPr>
              <w:t xml:space="preserve">                 </w:t>
            </w:r>
            <w:r w:rsidR="00040CF3" w:rsidRPr="00456283">
              <w:rPr>
                <w:rFonts w:ascii="Times New Roman" w:hAnsi="Times New Roman" w:cs="Times New Roman"/>
                <w:sz w:val="24"/>
                <w:szCs w:val="24"/>
              </w:rPr>
              <w:t>ә</w:t>
            </w:r>
          </w:p>
        </w:tc>
      </w:tr>
    </w:tbl>
    <w:p w14:paraId="1DC0786D" w14:textId="77777777" w:rsidR="00456283" w:rsidRPr="00456283" w:rsidRDefault="00456283" w:rsidP="00456283">
      <w:pPr>
        <w:autoSpaceDE w:val="0"/>
        <w:autoSpaceDN w:val="0"/>
        <w:adjustRightInd w:val="0"/>
        <w:spacing w:after="0" w:line="240" w:lineRule="auto"/>
        <w:ind w:firstLine="709"/>
        <w:jc w:val="both"/>
        <w:rPr>
          <w:rFonts w:ascii="Times New Roman" w:hAnsi="Times New Roman" w:cs="Times New Roman"/>
          <w:sz w:val="16"/>
          <w:szCs w:val="16"/>
          <w:lang w:val="kk-KZ"/>
        </w:rPr>
      </w:pPr>
    </w:p>
    <w:p w14:paraId="37CEA79C" w14:textId="77777777" w:rsidR="00040CF3" w:rsidRPr="00456283" w:rsidRDefault="00040CF3" w:rsidP="00456283">
      <w:pPr>
        <w:autoSpaceDE w:val="0"/>
        <w:autoSpaceDN w:val="0"/>
        <w:adjustRightInd w:val="0"/>
        <w:spacing w:after="0" w:line="240" w:lineRule="auto"/>
        <w:ind w:firstLine="709"/>
        <w:jc w:val="both"/>
        <w:rPr>
          <w:rFonts w:ascii="Times New Roman" w:hAnsi="Times New Roman" w:cs="Times New Roman"/>
          <w:sz w:val="24"/>
          <w:szCs w:val="24"/>
          <w:lang w:val="kk-KZ"/>
        </w:rPr>
      </w:pPr>
      <w:r w:rsidRPr="00456283">
        <w:rPr>
          <w:rFonts w:ascii="Times New Roman" w:hAnsi="Times New Roman" w:cs="Times New Roman"/>
          <w:sz w:val="24"/>
          <w:szCs w:val="24"/>
          <w:lang w:val="kk-KZ"/>
        </w:rPr>
        <w:t xml:space="preserve">а,ә - бейнелеу нүктесінің </w:t>
      </w:r>
      <w:r w:rsidR="00E23B22" w:rsidRPr="00456283">
        <w:rPr>
          <w:position w:val="-6"/>
          <w:sz w:val="24"/>
          <w:szCs w:val="24"/>
        </w:rPr>
        <w:object w:dxaOrig="639" w:dyaOrig="300" w14:anchorId="3D22AFD6">
          <v:shape id="_x0000_i1170" type="#_x0000_t75" style="width:32.25pt;height:15pt" o:ole="">
            <v:imagedata r:id="rId256" o:title=""/>
          </v:shape>
          <o:OLEObject Type="Embed" ProgID="Equation.DSMT4" ShapeID="_x0000_i1170" DrawAspect="Content" ObjectID="_1782802150" r:id="rId280"/>
        </w:object>
      </w:r>
      <w:r w:rsidR="00E23B22" w:rsidRPr="00456283">
        <w:rPr>
          <w:rFonts w:ascii="Times New Roman" w:hAnsi="Times New Roman" w:cs="Times New Roman"/>
          <w:sz w:val="24"/>
          <w:szCs w:val="24"/>
          <w:lang w:val="kk-KZ"/>
        </w:rPr>
        <w:t xml:space="preserve"> </w:t>
      </w:r>
      <w:r w:rsidRPr="00456283">
        <w:rPr>
          <w:rFonts w:ascii="Times New Roman" w:hAnsi="Times New Roman" w:cs="Times New Roman"/>
          <w:sz w:val="24"/>
          <w:szCs w:val="24"/>
          <w:lang w:val="kk-KZ"/>
        </w:rPr>
        <w:t>бетін кесіп өтуі жылдамдық векторы мен градиент векторының арасындағы бұрыштың мәнінен тәуелді</w:t>
      </w:r>
    </w:p>
    <w:p w14:paraId="0B6106B5" w14:textId="77777777" w:rsidR="00456283" w:rsidRPr="00456283" w:rsidRDefault="00456283" w:rsidP="00BF4A53">
      <w:pPr>
        <w:autoSpaceDE w:val="0"/>
        <w:autoSpaceDN w:val="0"/>
        <w:adjustRightInd w:val="0"/>
        <w:spacing w:after="0" w:line="240" w:lineRule="auto"/>
        <w:jc w:val="center"/>
        <w:rPr>
          <w:rFonts w:ascii="Times New Roman" w:hAnsi="Times New Roman" w:cs="Times New Roman"/>
          <w:sz w:val="16"/>
          <w:szCs w:val="16"/>
          <w:lang w:val="kk-KZ"/>
        </w:rPr>
      </w:pPr>
    </w:p>
    <w:p w14:paraId="51553C93" w14:textId="01E430FF" w:rsidR="00885EF1" w:rsidRPr="00BF4A53" w:rsidRDefault="00885EF1" w:rsidP="00BF4A53">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1.</w:t>
      </w:r>
      <w:r w:rsidR="00E23285" w:rsidRPr="00BF4A53">
        <w:rPr>
          <w:rFonts w:ascii="Times New Roman" w:hAnsi="Times New Roman" w:cs="Times New Roman"/>
          <w:sz w:val="28"/>
          <w:szCs w:val="28"/>
          <w:lang w:val="kk-KZ"/>
        </w:rPr>
        <w:t>5</w:t>
      </w:r>
      <w:r w:rsidR="00040CF3" w:rsidRPr="00BF4A53">
        <w:rPr>
          <w:rFonts w:ascii="Times New Roman" w:hAnsi="Times New Roman" w:cs="Times New Roman"/>
          <w:sz w:val="28"/>
          <w:szCs w:val="28"/>
          <w:lang w:val="kk-KZ"/>
        </w:rPr>
        <w:t xml:space="preserve"> – </w:t>
      </w:r>
      <w:r w:rsidRPr="00BF4A53">
        <w:rPr>
          <w:rFonts w:ascii="Times New Roman" w:hAnsi="Times New Roman" w:cs="Times New Roman"/>
          <w:sz w:val="28"/>
          <w:szCs w:val="28"/>
          <w:lang w:val="kk-KZ"/>
        </w:rPr>
        <w:t xml:space="preserve">Бейнелеу нүктесінің траекториясы </w:t>
      </w:r>
    </w:p>
    <w:p w14:paraId="1159B969" w14:textId="77777777" w:rsidR="00BA2903" w:rsidRPr="00BF4A53" w:rsidRDefault="00BA2903" w:rsidP="00BF4A53">
      <w:pPr>
        <w:autoSpaceDE w:val="0"/>
        <w:autoSpaceDN w:val="0"/>
        <w:adjustRightInd w:val="0"/>
        <w:spacing w:after="0" w:line="240" w:lineRule="auto"/>
        <w:jc w:val="both"/>
        <w:rPr>
          <w:rFonts w:ascii="Times New Roman" w:hAnsi="Times New Roman" w:cs="Times New Roman"/>
          <w:sz w:val="28"/>
          <w:szCs w:val="28"/>
          <w:lang w:val="kk-KZ"/>
        </w:rPr>
      </w:pPr>
    </w:p>
    <w:p w14:paraId="6C4DB883" w14:textId="77777777" w:rsidR="00D7150B" w:rsidRPr="00BF4A53" w:rsidRDefault="00D7150B" w:rsidP="00D7150B">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А.М. Ляпуновтың тура әдісінің геометриялық тұрғыдан түсіндірілуіне сәйкес, орнықтылықты зерттеу [73</w:t>
      </w:r>
      <w:r>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74] беттер тобын құруға алып келеді, мүндай беттер координат басын қоршайды және қоздыруларға қатысты құрастырылған күй теңдеуінің шешімдеріне сәйкес келетін интегралдық қисықтары осы беттердің әрқайсысын тек сыртынан ішке қарай кесіп өтуі мүмкін қасиетке ие. Қоздырылмаған қозғалыстың орнықтылығы беттердің осындай тобын құру мүмкін болғаннан кейін бірден орнатылады.</w:t>
      </w:r>
    </w:p>
    <w:p w14:paraId="326E290A" w14:textId="29B7F5B4" w:rsidR="00E23B22" w:rsidRPr="00BF4A53" w:rsidRDefault="00021117"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Бастапқы координаттар жүйесі қозғалмайтын болсын. Оның </w:t>
      </w:r>
      <w:r w:rsidR="00E23B22" w:rsidRPr="00BF4A53">
        <w:rPr>
          <w:position w:val="-6"/>
        </w:rPr>
        <w:object w:dxaOrig="279" w:dyaOrig="300" w14:anchorId="76C06DEF">
          <v:shape id="_x0000_i1171" type="#_x0000_t75" style="width:14.25pt;height:15pt" o:ole="">
            <v:imagedata r:id="rId240" o:title=""/>
          </v:shape>
          <o:OLEObject Type="Embed" ProgID="Equation.DSMT4" ShapeID="_x0000_i1171" DrawAspect="Content" ObjectID="_1782802151" r:id="rId281"/>
        </w:object>
      </w:r>
      <w:r w:rsidR="00E23B22"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координат басының қайсыбір маңында үздіксіз дифференциалданатын </w:t>
      </w:r>
      <w:r w:rsidR="00E23B22" w:rsidRPr="00BF4A53">
        <w:rPr>
          <w:position w:val="-12"/>
        </w:rPr>
        <w:object w:dxaOrig="2240" w:dyaOrig="360" w14:anchorId="4F466C80">
          <v:shape id="_x0000_i1172" type="#_x0000_t75" style="width:111.75pt;height:18.75pt" o:ole="">
            <v:imagedata r:id="rId282" o:title=""/>
          </v:shape>
          <o:OLEObject Type="Embed" ProgID="Equation.DSMT4" ShapeID="_x0000_i1172" DrawAspect="Content" ObjectID="_1782802152" r:id="rId283"/>
        </w:object>
      </w:r>
      <w:r w:rsidR="00E23B22"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және </w:t>
      </w:r>
      <w:r w:rsidR="00E23B22" w:rsidRPr="00BF4A53">
        <w:rPr>
          <w:position w:val="-12"/>
        </w:rPr>
        <w:object w:dxaOrig="980" w:dyaOrig="360" w14:anchorId="5BBD3BF2">
          <v:shape id="_x0000_i1173" type="#_x0000_t75" style="width:48.75pt;height:18.75pt" o:ole="">
            <v:imagedata r:id="rId284" o:title=""/>
          </v:shape>
          <o:OLEObject Type="Embed" ProgID="Equation.DSMT4" ShapeID="_x0000_i1173" DrawAspect="Content" ObjectID="_1782802153" r:id="rId285"/>
        </w:object>
      </w:r>
      <w:r w:rsidR="00E23B22"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функция табылсын. </w:t>
      </w:r>
      <w:r w:rsidR="00E23B22" w:rsidRPr="00BF4A53">
        <w:rPr>
          <w:position w:val="-12"/>
        </w:rPr>
        <w:object w:dxaOrig="680" w:dyaOrig="360" w14:anchorId="05B19DC4">
          <v:shape id="_x0000_i1174" type="#_x0000_t75" style="width:33.75pt;height:18.75pt" o:ole="">
            <v:imagedata r:id="rId286" o:title=""/>
          </v:shape>
          <o:OLEObject Type="Embed" ProgID="Equation.DSMT4" ShapeID="_x0000_i1174" DrawAspect="Content" ObjectID="_1782802154" r:id="rId287"/>
        </w:object>
      </w:r>
      <w:r w:rsidR="00E23B22" w:rsidRPr="00BF4A53">
        <w:rPr>
          <w:lang w:val="kk-KZ"/>
        </w:rPr>
        <w:t xml:space="preserve"> </w:t>
      </w:r>
      <w:r w:rsidRPr="00BF4A53">
        <w:rPr>
          <w:rFonts w:ascii="Times New Roman" w:hAnsi="Times New Roman" w:cs="Times New Roman"/>
          <w:sz w:val="28"/>
          <w:szCs w:val="28"/>
          <w:lang w:val="kk-KZ"/>
        </w:rPr>
        <w:t>функциясының уақыт</w:t>
      </w:r>
      <w:r w:rsidR="00EC5B35" w:rsidRPr="00BF4A53">
        <w:rPr>
          <w:rFonts w:ascii="Times New Roman" w:hAnsi="Times New Roman" w:cs="Times New Roman"/>
          <w:sz w:val="28"/>
          <w:szCs w:val="28"/>
          <w:lang w:val="kk-KZ"/>
        </w:rPr>
        <w:t xml:space="preserve"> бойынша толық туындысы (1.23</w:t>
      </w:r>
      <w:r w:rsidRPr="00BF4A53">
        <w:rPr>
          <w:rFonts w:ascii="Times New Roman" w:hAnsi="Times New Roman" w:cs="Times New Roman"/>
          <w:sz w:val="28"/>
          <w:szCs w:val="28"/>
          <w:lang w:val="kk-KZ"/>
        </w:rPr>
        <w:t>) формуламен сипатталады:</w:t>
      </w:r>
    </w:p>
    <w:p w14:paraId="47293A47" w14:textId="77777777" w:rsidR="001E2F5D" w:rsidRPr="00BF4A53" w:rsidRDefault="001E2F5D" w:rsidP="00BF4A53">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1E2F5D" w:rsidRPr="00BF4A53" w14:paraId="4193E1D2" w14:textId="77777777" w:rsidTr="001E2F5D">
        <w:tc>
          <w:tcPr>
            <w:tcW w:w="8784" w:type="dxa"/>
          </w:tcPr>
          <w:p w14:paraId="13AD80E0" w14:textId="77777777" w:rsidR="001E2F5D" w:rsidRPr="00BF4A53" w:rsidRDefault="001E2F5D" w:rsidP="00BF4A53">
            <w:pPr>
              <w:autoSpaceDE w:val="0"/>
              <w:autoSpaceDN w:val="0"/>
              <w:adjustRightInd w:val="0"/>
              <w:jc w:val="center"/>
              <w:rPr>
                <w:rFonts w:ascii="Times New Roman" w:hAnsi="Times New Roman" w:cs="Times New Roman"/>
                <w:sz w:val="28"/>
                <w:szCs w:val="28"/>
                <w:lang w:val="kk-KZ"/>
              </w:rPr>
            </w:pPr>
            <w:r w:rsidRPr="00BF4A53">
              <w:rPr>
                <w:position w:val="-32"/>
              </w:rPr>
              <w:object w:dxaOrig="3300" w:dyaOrig="740" w14:anchorId="09FE1C6F">
                <v:shape id="_x0000_i1175" type="#_x0000_t75" style="width:164.25pt;height:36.75pt" o:ole="">
                  <v:imagedata r:id="rId288" o:title=""/>
                </v:shape>
                <o:OLEObject Type="Embed" ProgID="Equation.DSMT4" ShapeID="_x0000_i1175" DrawAspect="Content" ObjectID="_1782802155" r:id="rId289"/>
              </w:object>
            </w:r>
          </w:p>
        </w:tc>
        <w:tc>
          <w:tcPr>
            <w:tcW w:w="844" w:type="dxa"/>
          </w:tcPr>
          <w:p w14:paraId="0235C501" w14:textId="77777777" w:rsidR="001E2F5D" w:rsidRPr="00BF4A53" w:rsidRDefault="001E2F5D" w:rsidP="00BF4A53">
            <w:pPr>
              <w:autoSpaceDE w:val="0"/>
              <w:autoSpaceDN w:val="0"/>
              <w:adjustRightInd w:val="0"/>
              <w:jc w:val="right"/>
              <w:rPr>
                <w:rFonts w:ascii="Times New Roman" w:hAnsi="Times New Roman" w:cs="Times New Roman"/>
                <w:sz w:val="28"/>
                <w:szCs w:val="28"/>
                <w:lang w:val="kk-KZ"/>
              </w:rPr>
            </w:pPr>
          </w:p>
          <w:p w14:paraId="63D3709B" w14:textId="77777777" w:rsidR="001E2F5D" w:rsidRPr="00BF4A53" w:rsidRDefault="001E2F5D" w:rsidP="00BF4A5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(1.23)</w:t>
            </w:r>
          </w:p>
        </w:tc>
      </w:tr>
    </w:tbl>
    <w:p w14:paraId="614B1B44" w14:textId="77777777" w:rsidR="00021117" w:rsidRPr="00BF4A53" w:rsidRDefault="00E23B22"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lang w:val="kk-KZ"/>
        </w:rPr>
        <w:t xml:space="preserve">         </w:t>
      </w:r>
    </w:p>
    <w:p w14:paraId="1961E1B6" w14:textId="06F1F56D" w:rsidR="00B27782" w:rsidRPr="00BF4A53" w:rsidRDefault="00EC5B35" w:rsidP="00456283">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(1.23</w:t>
      </w:r>
      <w:r w:rsidR="00B27782" w:rsidRPr="00BF4A53">
        <w:rPr>
          <w:rFonts w:ascii="Times New Roman" w:hAnsi="Times New Roman" w:cs="Times New Roman"/>
          <w:sz w:val="28"/>
          <w:szCs w:val="28"/>
          <w:lang w:val="kk-KZ"/>
        </w:rPr>
        <w:t>) теңдеу екі вектордың скал</w:t>
      </w:r>
      <w:r w:rsidRPr="00BF4A53">
        <w:rPr>
          <w:rFonts w:ascii="Times New Roman" w:hAnsi="Times New Roman" w:cs="Times New Roman"/>
          <w:sz w:val="28"/>
          <w:szCs w:val="28"/>
          <w:lang w:val="kk-KZ"/>
        </w:rPr>
        <w:t>ярлық көбейтіндісі түрінде (1.24</w:t>
      </w:r>
      <w:r w:rsidR="00B27782" w:rsidRPr="00BF4A53">
        <w:rPr>
          <w:rFonts w:ascii="Times New Roman" w:hAnsi="Times New Roman" w:cs="Times New Roman"/>
          <w:sz w:val="28"/>
          <w:szCs w:val="28"/>
          <w:lang w:val="kk-KZ"/>
        </w:rPr>
        <w:t xml:space="preserve">) формуламен көрсетілген: </w:t>
      </w:r>
    </w:p>
    <w:p w14:paraId="5B1CCD12" w14:textId="77777777" w:rsidR="001E2F5D" w:rsidRPr="00BF4A53" w:rsidRDefault="001E2F5D" w:rsidP="00BF4A53">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1E2F5D" w:rsidRPr="00BF4A53" w14:paraId="33BBCB5D" w14:textId="77777777" w:rsidTr="001E2F5D">
        <w:tc>
          <w:tcPr>
            <w:tcW w:w="8926" w:type="dxa"/>
          </w:tcPr>
          <w:p w14:paraId="7AF41017" w14:textId="77777777" w:rsidR="001E2F5D" w:rsidRPr="00BF4A53" w:rsidRDefault="001E2F5D" w:rsidP="00BF4A53">
            <w:pPr>
              <w:autoSpaceDE w:val="0"/>
              <w:autoSpaceDN w:val="0"/>
              <w:adjustRightInd w:val="0"/>
              <w:jc w:val="center"/>
              <w:rPr>
                <w:rFonts w:ascii="Times New Roman" w:hAnsi="Times New Roman" w:cs="Times New Roman"/>
                <w:sz w:val="28"/>
                <w:szCs w:val="28"/>
                <w:lang w:val="kk-KZ"/>
              </w:rPr>
            </w:pPr>
            <w:r w:rsidRPr="00BF4A53">
              <w:rPr>
                <w:position w:val="-32"/>
              </w:rPr>
              <w:object w:dxaOrig="2200" w:dyaOrig="760" w14:anchorId="74957296">
                <v:shape id="_x0000_i1176" type="#_x0000_t75" style="width:110.25pt;height:38.25pt" o:ole="">
                  <v:imagedata r:id="rId290" o:title=""/>
                </v:shape>
                <o:OLEObject Type="Embed" ProgID="Equation.DSMT4" ShapeID="_x0000_i1176" DrawAspect="Content" ObjectID="_1782802156" r:id="rId291"/>
              </w:object>
            </w:r>
          </w:p>
        </w:tc>
        <w:tc>
          <w:tcPr>
            <w:tcW w:w="702" w:type="dxa"/>
          </w:tcPr>
          <w:p w14:paraId="001A396C" w14:textId="77777777" w:rsidR="001E2F5D" w:rsidRPr="00BF4A53" w:rsidRDefault="001E2F5D" w:rsidP="00BF4A53">
            <w:pPr>
              <w:autoSpaceDE w:val="0"/>
              <w:autoSpaceDN w:val="0"/>
              <w:adjustRightInd w:val="0"/>
              <w:jc w:val="both"/>
              <w:rPr>
                <w:rFonts w:ascii="Times New Roman" w:hAnsi="Times New Roman" w:cs="Times New Roman"/>
                <w:sz w:val="28"/>
                <w:szCs w:val="28"/>
                <w:lang w:val="kk-KZ"/>
              </w:rPr>
            </w:pPr>
          </w:p>
          <w:p w14:paraId="0919897A" w14:textId="77777777" w:rsidR="001E2F5D" w:rsidRPr="00BF4A53" w:rsidRDefault="001E2F5D" w:rsidP="00BF4A53">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(1.24)</w:t>
            </w:r>
          </w:p>
        </w:tc>
      </w:tr>
    </w:tbl>
    <w:p w14:paraId="46757FEC" w14:textId="77777777" w:rsidR="001E2F5D" w:rsidRPr="00BF4A53" w:rsidRDefault="001E2F5D" w:rsidP="00BF4A53">
      <w:pPr>
        <w:autoSpaceDE w:val="0"/>
        <w:autoSpaceDN w:val="0"/>
        <w:adjustRightInd w:val="0"/>
        <w:spacing w:after="0" w:line="240" w:lineRule="auto"/>
        <w:jc w:val="both"/>
        <w:rPr>
          <w:rFonts w:ascii="Times New Roman" w:hAnsi="Times New Roman" w:cs="Times New Roman"/>
          <w:sz w:val="28"/>
          <w:szCs w:val="28"/>
          <w:lang w:val="kk-KZ"/>
        </w:rPr>
      </w:pPr>
    </w:p>
    <w:p w14:paraId="24B966D3" w14:textId="77777777" w:rsidR="00574078" w:rsidRPr="00BF4A53" w:rsidRDefault="00574078" w:rsidP="00BF4A53">
      <w:pPr>
        <w:autoSpaceDE w:val="0"/>
        <w:autoSpaceDN w:val="0"/>
        <w:adjustRightInd w:val="0"/>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w:r w:rsidR="004575F1" w:rsidRPr="00BF4A53">
        <w:rPr>
          <w:position w:val="-36"/>
        </w:rPr>
        <w:object w:dxaOrig="5020" w:dyaOrig="840" w14:anchorId="2459E166">
          <v:shape id="_x0000_i1177" type="#_x0000_t75" style="width:251.25pt;height:42pt" o:ole="">
            <v:imagedata r:id="rId292" o:title=""/>
          </v:shape>
          <o:OLEObject Type="Embed" ProgID="Equation.DSMT4" ShapeID="_x0000_i1177" DrawAspect="Content" ObjectID="_1782802157" r:id="rId293"/>
        </w:object>
      </w:r>
    </w:p>
    <w:p w14:paraId="77AA85F7"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63E24259" w14:textId="500B0E27" w:rsidR="00B76DDA" w:rsidRPr="00BF4A53" w:rsidRDefault="00EC5B35" w:rsidP="001C2D5C">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(1.24</w:t>
      </w:r>
      <w:r w:rsidR="00B7120E" w:rsidRPr="00BF4A53">
        <w:rPr>
          <w:rFonts w:ascii="Times New Roman" w:hAnsi="Times New Roman" w:cs="Times New Roman"/>
          <w:sz w:val="28"/>
          <w:szCs w:val="28"/>
          <w:lang w:val="kk-KZ"/>
        </w:rPr>
        <w:t xml:space="preserve">) формуладағы функцияның бірінші вектор-градиенті </w:t>
      </w:r>
      <w:r w:rsidR="00574078" w:rsidRPr="00BF4A53">
        <w:rPr>
          <w:position w:val="-12"/>
        </w:rPr>
        <w:object w:dxaOrig="680" w:dyaOrig="360" w14:anchorId="2728D81A">
          <v:shape id="_x0000_i1178" type="#_x0000_t75" style="width:33.75pt;height:18.75pt" o:ole="">
            <v:imagedata r:id="rId294" o:title=""/>
          </v:shape>
          <o:OLEObject Type="Embed" ProgID="Equation.DSMT4" ShapeID="_x0000_i1178" DrawAspect="Content" ObjectID="_1782802158" r:id="rId295"/>
        </w:object>
      </w:r>
      <w:r w:rsidR="00574078" w:rsidRPr="00BF4A53">
        <w:rPr>
          <w:rFonts w:ascii="Times New Roman" w:hAnsi="Times New Roman" w:cs="Times New Roman"/>
          <w:sz w:val="28"/>
          <w:szCs w:val="28"/>
          <w:lang w:val="kk-KZ"/>
        </w:rPr>
        <w:t xml:space="preserve"> </w:t>
      </w:r>
      <w:r w:rsidR="00B7120E" w:rsidRPr="00BF4A53">
        <w:rPr>
          <w:rFonts w:ascii="Times New Roman" w:hAnsi="Times New Roman" w:cs="Times New Roman"/>
          <w:sz w:val="28"/>
          <w:szCs w:val="28"/>
          <w:lang w:val="kk-KZ"/>
        </w:rPr>
        <w:t xml:space="preserve">функциясының әрқашан ең үлкен өсу жағына бағытталған, </w:t>
      </w:r>
      <w:r w:rsidR="00B46745" w:rsidRPr="00BF4A53">
        <w:rPr>
          <w:rFonts w:ascii="Times New Roman" w:hAnsi="Times New Roman" w:cs="Times New Roman"/>
          <w:sz w:val="28"/>
          <w:szCs w:val="28"/>
          <w:lang w:val="kk-KZ"/>
        </w:rPr>
        <w:t xml:space="preserve">ол оған координат </w:t>
      </w:r>
      <w:r w:rsidR="00A9665D" w:rsidRPr="00BF4A53">
        <w:rPr>
          <w:rFonts w:ascii="Times New Roman" w:hAnsi="Times New Roman" w:cs="Times New Roman"/>
          <w:sz w:val="28"/>
          <w:szCs w:val="28"/>
          <w:lang w:val="kk-KZ"/>
        </w:rPr>
        <w:t xml:space="preserve">басынан алыстаған кезде жетеді. Скалярлық көбейтіндінің екінші көбейткіші – қозғалыстың жылдамдық векторы, координаттар жүйесінің кез келген </w:t>
      </w:r>
      <w:r w:rsidR="00B76DDA" w:rsidRPr="00BF4A53">
        <w:rPr>
          <w:rFonts w:ascii="Times New Roman" w:hAnsi="Times New Roman" w:cs="Times New Roman"/>
          <w:sz w:val="28"/>
          <w:szCs w:val="28"/>
          <w:lang w:val="kk-KZ"/>
        </w:rPr>
        <w:t xml:space="preserve">нүктесіндегі оның </w:t>
      </w:r>
      <w:r w:rsidR="00A9665D" w:rsidRPr="00BF4A53">
        <w:rPr>
          <w:rFonts w:ascii="Times New Roman" w:hAnsi="Times New Roman" w:cs="Times New Roman"/>
          <w:sz w:val="28"/>
          <w:szCs w:val="28"/>
          <w:lang w:val="kk-KZ"/>
        </w:rPr>
        <w:t>бағыты</w:t>
      </w:r>
      <w:r w:rsidR="00B76DDA" w:rsidRPr="00BF4A53">
        <w:rPr>
          <w:rFonts w:ascii="Times New Roman" w:hAnsi="Times New Roman" w:cs="Times New Roman"/>
          <w:sz w:val="28"/>
          <w:szCs w:val="28"/>
          <w:lang w:val="kk-KZ"/>
        </w:rPr>
        <w:t xml:space="preserve"> фазалық траекторияға жанама бағытта болады.</w:t>
      </w:r>
    </w:p>
    <w:p w14:paraId="7A1846A4" w14:textId="532AD0FF" w:rsidR="00574078" w:rsidRPr="00BF4A53" w:rsidRDefault="00574078" w:rsidP="001C2D5C">
      <w:pPr>
        <w:autoSpaceDE w:val="0"/>
        <w:autoSpaceDN w:val="0"/>
        <w:adjustRightInd w:val="0"/>
        <w:spacing w:after="0" w:line="240" w:lineRule="auto"/>
        <w:ind w:firstLine="709"/>
        <w:jc w:val="both"/>
        <w:rPr>
          <w:lang w:val="kk-KZ"/>
        </w:rPr>
      </w:pPr>
      <w:r w:rsidRPr="00BF4A53">
        <w:rPr>
          <w:position w:val="-6"/>
        </w:rPr>
        <w:object w:dxaOrig="279" w:dyaOrig="300" w14:anchorId="64F73350">
          <v:shape id="_x0000_i1179" type="#_x0000_t75" style="width:14.25pt;height:15pt" o:ole="">
            <v:imagedata r:id="rId240" o:title=""/>
          </v:shape>
          <o:OLEObject Type="Embed" ProgID="Equation.DSMT4" ShapeID="_x0000_i1179" DrawAspect="Content" ObjectID="_1782802159" r:id="rId296"/>
        </w:object>
      </w:r>
      <w:r w:rsidRPr="00BF4A53">
        <w:rPr>
          <w:lang w:val="kk-KZ"/>
        </w:rPr>
        <w:t xml:space="preserve"> </w:t>
      </w:r>
      <w:r w:rsidR="00B76DDA" w:rsidRPr="00BF4A53">
        <w:rPr>
          <w:rFonts w:ascii="Times New Roman" w:hAnsi="Times New Roman" w:cs="Times New Roman"/>
          <w:sz w:val="28"/>
          <w:szCs w:val="28"/>
          <w:lang w:val="kk-KZ"/>
        </w:rPr>
        <w:t>координат басының маңында</w:t>
      </w:r>
      <w:r w:rsidR="00761E75" w:rsidRPr="00BF4A53">
        <w:rPr>
          <w:rFonts w:ascii="Times New Roman" w:hAnsi="Times New Roman" w:cs="Times New Roman"/>
          <w:sz w:val="28"/>
          <w:szCs w:val="28"/>
          <w:lang w:val="kk-KZ"/>
        </w:rPr>
        <w:t xml:space="preserve"> </w:t>
      </w:r>
      <w:r w:rsidR="004E26B7" w:rsidRPr="00BF4A53">
        <w:rPr>
          <w:position w:val="-12"/>
        </w:rPr>
        <w:object w:dxaOrig="680" w:dyaOrig="360" w14:anchorId="7A78640B">
          <v:shape id="_x0000_i1180" type="#_x0000_t75" style="width:33.75pt;height:18.75pt" o:ole="">
            <v:imagedata r:id="rId297" o:title=""/>
          </v:shape>
          <o:OLEObject Type="Embed" ProgID="Equation.DSMT4" ShapeID="_x0000_i1180" DrawAspect="Content" ObjectID="_1782802160" r:id="rId298"/>
        </w:object>
      </w:r>
      <w:r w:rsidRPr="00BF4A53">
        <w:rPr>
          <w:rFonts w:ascii="Times New Roman" w:hAnsi="Times New Roman" w:cs="Times New Roman"/>
          <w:sz w:val="28"/>
          <w:szCs w:val="28"/>
          <w:lang w:val="kk-KZ"/>
        </w:rPr>
        <w:t xml:space="preserve"> </w:t>
      </w:r>
      <w:r w:rsidR="00761E75" w:rsidRPr="00BF4A53">
        <w:rPr>
          <w:rFonts w:ascii="Times New Roman" w:hAnsi="Times New Roman" w:cs="Times New Roman"/>
          <w:sz w:val="28"/>
          <w:szCs w:val="28"/>
          <w:lang w:val="kk-KZ"/>
        </w:rPr>
        <w:t xml:space="preserve">функцияның </w:t>
      </w:r>
      <w:r w:rsidR="004E26B7" w:rsidRPr="00BF4A53">
        <w:rPr>
          <w:position w:val="-24"/>
        </w:rPr>
        <w:object w:dxaOrig="460" w:dyaOrig="639" w14:anchorId="77A2EDFB">
          <v:shape id="_x0000_i1181" type="#_x0000_t75" style="width:23.25pt;height:32.25pt" o:ole="">
            <v:imagedata r:id="rId299" o:title=""/>
          </v:shape>
          <o:OLEObject Type="Embed" ProgID="Equation.DSMT4" ShapeID="_x0000_i1181" DrawAspect="Content" ObjectID="_1782802161" r:id="rId300"/>
        </w:object>
      </w:r>
      <w:r w:rsidR="00761E75" w:rsidRPr="00BF4A53">
        <w:rPr>
          <w:rFonts w:ascii="Times New Roman" w:hAnsi="Times New Roman" w:cs="Times New Roman"/>
          <w:sz w:val="28"/>
          <w:szCs w:val="28"/>
          <w:lang w:val="kk-KZ"/>
        </w:rPr>
        <w:t xml:space="preserve"> туындысының әрекетін қарастырайық,</w:t>
      </w:r>
      <w:r w:rsidR="00CD55AC" w:rsidRPr="00BF4A53">
        <w:rPr>
          <w:rFonts w:ascii="Times New Roman" w:hAnsi="Times New Roman" w:cs="Times New Roman"/>
          <w:sz w:val="28"/>
          <w:szCs w:val="28"/>
          <w:lang w:val="kk-KZ"/>
        </w:rPr>
        <w:t xml:space="preserve"> асимптотикалық орнықтылық жағдайында:</w:t>
      </w:r>
      <w:r w:rsidRPr="00BF4A53">
        <w:rPr>
          <w:rFonts w:ascii="Times New Roman" w:hAnsi="Times New Roman" w:cs="Times New Roman"/>
          <w:sz w:val="28"/>
          <w:szCs w:val="28"/>
          <w:lang w:val="kk-KZ"/>
        </w:rPr>
        <w:t xml:space="preserve"> </w:t>
      </w:r>
      <w:r w:rsidR="00D660A6" w:rsidRPr="00BF4A53">
        <w:rPr>
          <w:position w:val="-32"/>
        </w:rPr>
        <w:object w:dxaOrig="2640" w:dyaOrig="760" w14:anchorId="4090BD48">
          <v:shape id="_x0000_i1182" type="#_x0000_t75" style="width:132pt;height:38.25pt" o:ole="">
            <v:imagedata r:id="rId301" o:title=""/>
          </v:shape>
          <o:OLEObject Type="Embed" ProgID="Equation.DSMT4" ShapeID="_x0000_i1182" DrawAspect="Content" ObjectID="_1782802162" r:id="rId302"/>
        </w:object>
      </w:r>
    </w:p>
    <w:p w14:paraId="105AFA84" w14:textId="70C6F33A" w:rsidR="00B7120E" w:rsidRPr="00BF4A53" w:rsidRDefault="00B00B4C" w:rsidP="001C2D5C">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жүйесіне қоздырулар әсер еткенде, жүйенің орнықтылық қасиетімен байланысты бастапқы жағдайлардың қоздыруы түріндегі </w:t>
      </w:r>
      <w:r w:rsidR="002418FC" w:rsidRPr="00BF4A53">
        <w:rPr>
          <w:rFonts w:ascii="Times New Roman" w:hAnsi="Times New Roman" w:cs="Times New Roman"/>
          <w:sz w:val="28"/>
          <w:szCs w:val="28"/>
          <w:lang w:val="kk-KZ"/>
        </w:rPr>
        <w:t>әсерді</w:t>
      </w:r>
      <w:r w:rsidRPr="00BF4A53">
        <w:rPr>
          <w:rFonts w:ascii="Times New Roman" w:hAnsi="Times New Roman" w:cs="Times New Roman"/>
          <w:sz w:val="28"/>
          <w:szCs w:val="28"/>
          <w:lang w:val="kk-KZ"/>
        </w:rPr>
        <w:t xml:space="preserve"> байқауға болады. </w:t>
      </w:r>
      <w:r w:rsidR="002418FC" w:rsidRPr="00BF4A53">
        <w:rPr>
          <w:rFonts w:ascii="Times New Roman" w:hAnsi="Times New Roman" w:cs="Times New Roman"/>
          <w:sz w:val="28"/>
          <w:szCs w:val="28"/>
          <w:lang w:val="kk-KZ"/>
        </w:rPr>
        <w:t>Осыған сәйкес, жүйенің тепе</w:t>
      </w:r>
      <w:r w:rsidR="009766D2" w:rsidRPr="00BF4A53">
        <w:rPr>
          <w:rFonts w:ascii="Times New Roman" w:hAnsi="Times New Roman" w:cs="Times New Roman"/>
          <w:sz w:val="28"/>
          <w:szCs w:val="28"/>
          <w:lang w:val="kk-KZ"/>
        </w:rPr>
        <w:t xml:space="preserve">-теңдік күйімен сәйкес келетін </w:t>
      </w:r>
      <w:r w:rsidR="009766D2" w:rsidRPr="00BF4A53">
        <w:rPr>
          <w:position w:val="-12"/>
        </w:rPr>
        <w:object w:dxaOrig="360" w:dyaOrig="360" w14:anchorId="0BBA39D1">
          <v:shape id="_x0000_i1183" type="#_x0000_t75" style="width:18.75pt;height:18.75pt" o:ole="">
            <v:imagedata r:id="rId303" o:title=""/>
          </v:shape>
          <o:OLEObject Type="Embed" ProgID="Equation.DSMT4" ShapeID="_x0000_i1183" DrawAspect="Content" ObjectID="_1782802163" r:id="rId304"/>
        </w:object>
      </w:r>
      <w:r w:rsidR="002418FC" w:rsidRPr="00BF4A53">
        <w:rPr>
          <w:rFonts w:ascii="Times New Roman" w:hAnsi="Times New Roman" w:cs="Times New Roman"/>
          <w:iCs/>
          <w:sz w:val="28"/>
          <w:szCs w:val="28"/>
          <w:lang w:val="kk-KZ"/>
        </w:rPr>
        <w:t xml:space="preserve"> күй айнымалылар жиынтығын енгізу ұсынылады [</w:t>
      </w:r>
      <w:r w:rsidR="00AF1887" w:rsidRPr="00BF4A53">
        <w:rPr>
          <w:rFonts w:ascii="Times New Roman" w:hAnsi="Times New Roman" w:cs="Times New Roman"/>
          <w:iCs/>
          <w:sz w:val="28"/>
          <w:szCs w:val="28"/>
          <w:lang w:val="kk-KZ"/>
        </w:rPr>
        <w:t>67</w:t>
      </w:r>
      <w:r w:rsidR="00D20E55" w:rsidRPr="00BF4A53">
        <w:rPr>
          <w:rFonts w:ascii="Times New Roman" w:hAnsi="Times New Roman" w:cs="Times New Roman"/>
          <w:iCs/>
          <w:sz w:val="28"/>
          <w:szCs w:val="28"/>
          <w:lang w:val="kk-KZ"/>
        </w:rPr>
        <w:t xml:space="preserve">, </w:t>
      </w:r>
      <w:r w:rsidR="00D7150B">
        <w:rPr>
          <w:rFonts w:ascii="Times New Roman" w:hAnsi="Times New Roman" w:cs="Times New Roman"/>
          <w:iCs/>
          <w:sz w:val="28"/>
          <w:szCs w:val="28"/>
          <w:lang w:val="kk-KZ"/>
        </w:rPr>
        <w:t>с</w:t>
      </w:r>
      <w:r w:rsidR="00C07A8E" w:rsidRPr="00BF4A53">
        <w:rPr>
          <w:rFonts w:ascii="Times New Roman" w:hAnsi="Times New Roman" w:cs="Times New Roman"/>
          <w:iCs/>
          <w:sz w:val="28"/>
          <w:szCs w:val="28"/>
          <w:lang w:val="kk-KZ"/>
        </w:rPr>
        <w:t xml:space="preserve">. </w:t>
      </w:r>
      <w:r w:rsidR="002418FC" w:rsidRPr="00BF4A53">
        <w:rPr>
          <w:rFonts w:ascii="Times New Roman" w:hAnsi="Times New Roman" w:cs="Times New Roman"/>
          <w:iCs/>
          <w:sz w:val="28"/>
          <w:szCs w:val="28"/>
          <w:lang w:val="kk-KZ"/>
        </w:rPr>
        <w:t xml:space="preserve">26; </w:t>
      </w:r>
      <w:r w:rsidR="003D4341" w:rsidRPr="00BF4A53">
        <w:rPr>
          <w:rFonts w:ascii="Times New Roman" w:hAnsi="Times New Roman" w:cs="Times New Roman"/>
          <w:iCs/>
          <w:sz w:val="28"/>
          <w:szCs w:val="28"/>
          <w:lang w:val="kk-KZ"/>
        </w:rPr>
        <w:t>7</w:t>
      </w:r>
      <w:r w:rsidR="00AF1887" w:rsidRPr="00BF4A53">
        <w:rPr>
          <w:rFonts w:ascii="Times New Roman" w:hAnsi="Times New Roman" w:cs="Times New Roman"/>
          <w:iCs/>
          <w:sz w:val="28"/>
          <w:szCs w:val="28"/>
          <w:lang w:val="kk-KZ"/>
        </w:rPr>
        <w:t>5</w:t>
      </w:r>
      <w:r w:rsidR="002418FC" w:rsidRPr="00BF4A53">
        <w:rPr>
          <w:rFonts w:ascii="Times New Roman" w:hAnsi="Times New Roman" w:cs="Times New Roman"/>
          <w:iCs/>
          <w:sz w:val="28"/>
          <w:szCs w:val="28"/>
          <w:lang w:val="kk-KZ"/>
        </w:rPr>
        <w:t xml:space="preserve">]. Қоздыруды </w:t>
      </w:r>
      <w:r w:rsidR="009766D2" w:rsidRPr="00BF4A53">
        <w:rPr>
          <w:position w:val="-12"/>
        </w:rPr>
        <w:object w:dxaOrig="580" w:dyaOrig="360" w14:anchorId="0248C56C">
          <v:shape id="_x0000_i1184" type="#_x0000_t75" style="width:29.25pt;height:18.75pt" o:ole="">
            <v:imagedata r:id="rId305" o:title=""/>
          </v:shape>
          <o:OLEObject Type="Embed" ProgID="Equation.DSMT4" ShapeID="_x0000_i1184" DrawAspect="Content" ObjectID="_1782802164" r:id="rId306"/>
        </w:object>
      </w:r>
      <w:r w:rsidR="002418FC" w:rsidRPr="00BF4A53">
        <w:rPr>
          <w:rFonts w:ascii="Times New Roman" w:hAnsi="Times New Roman" w:cs="Times New Roman"/>
          <w:iCs/>
          <w:sz w:val="28"/>
          <w:szCs w:val="28"/>
          <w:lang w:val="kk-KZ"/>
        </w:rPr>
        <w:t xml:space="preserve">қоздырылған қозғалыстың </w:t>
      </w:r>
      <w:r w:rsidR="009766D2" w:rsidRPr="00BF4A53">
        <w:rPr>
          <w:position w:val="-12"/>
        </w:rPr>
        <w:object w:dxaOrig="360" w:dyaOrig="360" w14:anchorId="3CCA6014">
          <v:shape id="_x0000_i1185" type="#_x0000_t75" style="width:18.75pt;height:18.75pt" o:ole="">
            <v:imagedata r:id="rId307" o:title=""/>
          </v:shape>
          <o:OLEObject Type="Embed" ProgID="Equation.DSMT4" ShapeID="_x0000_i1185" DrawAspect="Content" ObjectID="_1782802165" r:id="rId308"/>
        </w:object>
      </w:r>
      <w:r w:rsidR="002418FC" w:rsidRPr="00BF4A53">
        <w:rPr>
          <w:rFonts w:ascii="Times New Roman" w:hAnsi="Times New Roman" w:cs="Times New Roman"/>
          <w:iCs/>
          <w:sz w:val="28"/>
          <w:szCs w:val="28"/>
          <w:lang w:val="kk-KZ"/>
        </w:rPr>
        <w:t xml:space="preserve"> қоздырылмаған қозғалыстан ауытқуы ретінде көрсетуге болады, яғни </w:t>
      </w:r>
      <w:r w:rsidR="009766D2" w:rsidRPr="00BF4A53">
        <w:rPr>
          <w:position w:val="-12"/>
        </w:rPr>
        <w:object w:dxaOrig="1860" w:dyaOrig="360" w14:anchorId="3AD4C0AD">
          <v:shape id="_x0000_i1186" type="#_x0000_t75" style="width:93pt;height:18.75pt" o:ole="">
            <v:imagedata r:id="rId309" o:title=""/>
          </v:shape>
          <o:OLEObject Type="Embed" ProgID="Equation.DSMT4" ShapeID="_x0000_i1186" DrawAspect="Content" ObjectID="_1782802166" r:id="rId310"/>
        </w:object>
      </w:r>
      <w:r w:rsidR="00D7150B">
        <w:rPr>
          <w:lang w:val="kk-KZ"/>
        </w:rPr>
        <w:t xml:space="preserve"> </w:t>
      </w:r>
      <w:r w:rsidR="00B465A0" w:rsidRPr="00BF4A53">
        <w:rPr>
          <w:rFonts w:ascii="Times New Roman" w:hAnsi="Times New Roman" w:cs="Times New Roman"/>
          <w:iCs/>
          <w:sz w:val="28"/>
          <w:szCs w:val="28"/>
          <w:lang w:val="kk-KZ"/>
        </w:rPr>
        <w:t xml:space="preserve">Жүйенің бастапқы күй теңдеуі </w:t>
      </w:r>
      <w:r w:rsidR="009766D2" w:rsidRPr="00BF4A53">
        <w:rPr>
          <w:position w:val="-6"/>
        </w:rPr>
        <w:object w:dxaOrig="220" w:dyaOrig="240" w14:anchorId="0EF07C6D">
          <v:shape id="_x0000_i1187" type="#_x0000_t75" style="width:11.25pt;height:12pt" o:ole="">
            <v:imagedata r:id="rId311" o:title=""/>
          </v:shape>
          <o:OLEObject Type="Embed" ProgID="Equation.DSMT4" ShapeID="_x0000_i1187" DrawAspect="Content" ObjectID="_1782802167" r:id="rId312"/>
        </w:object>
      </w:r>
      <w:r w:rsidR="00B465A0" w:rsidRPr="00BF4A53">
        <w:rPr>
          <w:rFonts w:ascii="Times New Roman" w:hAnsi="Times New Roman" w:cs="Times New Roman"/>
          <w:iCs/>
          <w:sz w:val="28"/>
          <w:szCs w:val="28"/>
          <w:lang w:val="kk-KZ"/>
        </w:rPr>
        <w:t xml:space="preserve"> үшін ауытқуларда, немесе </w:t>
      </w:r>
      <w:r w:rsidR="009766D2" w:rsidRPr="00BF4A53">
        <w:rPr>
          <w:position w:val="-6"/>
        </w:rPr>
        <w:object w:dxaOrig="220" w:dyaOrig="240" w14:anchorId="3AE21154">
          <v:shape id="_x0000_i1188" type="#_x0000_t75" style="width:11.25pt;height:12pt" o:ole="">
            <v:imagedata r:id="rId313" o:title=""/>
          </v:shape>
          <o:OLEObject Type="Embed" ProgID="Equation.DSMT4" ShapeID="_x0000_i1188" DrawAspect="Content" ObjectID="_1782802168" r:id="rId314"/>
        </w:object>
      </w:r>
      <w:r w:rsidR="009766D2" w:rsidRPr="00BF4A53">
        <w:rPr>
          <w:rFonts w:ascii="Times New Roman" w:hAnsi="Times New Roman" w:cs="Times New Roman"/>
          <w:iCs/>
          <w:sz w:val="28"/>
          <w:szCs w:val="28"/>
          <w:lang w:val="kk-KZ"/>
        </w:rPr>
        <w:t xml:space="preserve"> </w:t>
      </w:r>
      <w:r w:rsidR="00B465A0" w:rsidRPr="00BF4A53">
        <w:rPr>
          <w:rFonts w:ascii="Times New Roman" w:hAnsi="Times New Roman" w:cs="Times New Roman"/>
          <w:sz w:val="28"/>
          <w:szCs w:val="28"/>
          <w:lang w:val="kk-KZ"/>
        </w:rPr>
        <w:t xml:space="preserve">қоздыруларға қатысты күй теңдеулерін жазумен барабар. Осындай ауыстыру нәтижесінде, біртекті емес сызықты түрлендіруге сәйкес, бастапқы координаттар жүйесі жаңасына айналады, онда координат басы жылжытылады және координаттық осьтер параллель тасымалданады. Қорытындылай келе, </w:t>
      </w:r>
      <w:r w:rsidR="009766D2" w:rsidRPr="00BF4A53">
        <w:rPr>
          <w:position w:val="-6"/>
        </w:rPr>
        <w:object w:dxaOrig="220" w:dyaOrig="240" w14:anchorId="0DBF920B">
          <v:shape id="_x0000_i1189" type="#_x0000_t75" style="width:11.25pt;height:12pt" o:ole="">
            <v:imagedata r:id="rId315" o:title=""/>
          </v:shape>
          <o:OLEObject Type="Embed" ProgID="Equation.DSMT4" ShapeID="_x0000_i1189" DrawAspect="Content" ObjectID="_1782802169" r:id="rId316"/>
        </w:object>
      </w:r>
      <w:r w:rsidR="009766D2" w:rsidRPr="00BF4A53">
        <w:rPr>
          <w:rFonts w:ascii="Times New Roman" w:hAnsi="Times New Roman" w:cs="Times New Roman"/>
          <w:sz w:val="28"/>
          <w:szCs w:val="28"/>
          <w:lang w:val="kk-KZ"/>
        </w:rPr>
        <w:t xml:space="preserve"> </w:t>
      </w:r>
      <w:r w:rsidR="00B465A0" w:rsidRPr="00BF4A53">
        <w:rPr>
          <w:rFonts w:ascii="Times New Roman" w:hAnsi="Times New Roman" w:cs="Times New Roman"/>
          <w:sz w:val="28"/>
          <w:szCs w:val="28"/>
          <w:lang w:val="kk-KZ"/>
        </w:rPr>
        <w:t>қоздырулардың орнықтылығын зерттеу, координат басына қатысты кез-келген</w:t>
      </w:r>
      <w:r w:rsidR="009766D2" w:rsidRPr="00BF4A53">
        <w:rPr>
          <w:rFonts w:ascii="Times New Roman" w:hAnsi="Times New Roman" w:cs="Times New Roman"/>
          <w:sz w:val="28"/>
          <w:szCs w:val="28"/>
          <w:lang w:val="kk-KZ"/>
        </w:rPr>
        <w:t xml:space="preserve"> </w:t>
      </w:r>
      <w:r w:rsidR="009766D2" w:rsidRPr="00BF4A53">
        <w:rPr>
          <w:position w:val="-12"/>
        </w:rPr>
        <w:object w:dxaOrig="660" w:dyaOrig="360" w14:anchorId="09527143">
          <v:shape id="_x0000_i1190" type="#_x0000_t75" style="width:33pt;height:18.75pt" o:ole="">
            <v:imagedata r:id="rId317" o:title=""/>
          </v:shape>
          <o:OLEObject Type="Embed" ProgID="Equation.DSMT4" ShapeID="_x0000_i1190" DrawAspect="Content" ObjectID="_1782802170" r:id="rId318"/>
        </w:object>
      </w:r>
      <w:r w:rsidR="00E810C6" w:rsidRPr="00BF4A53">
        <w:rPr>
          <w:rFonts w:ascii="Times New Roman" w:hAnsi="Times New Roman" w:cs="Times New Roman"/>
          <w:sz w:val="28"/>
          <w:szCs w:val="28"/>
          <w:lang w:val="kk-KZ"/>
        </w:rPr>
        <w:t xml:space="preserve"> </w:t>
      </w:r>
      <w:r w:rsidR="00B465A0" w:rsidRPr="00BF4A53">
        <w:rPr>
          <w:rFonts w:ascii="Times New Roman" w:hAnsi="Times New Roman" w:cs="Times New Roman"/>
          <w:sz w:val="28"/>
          <w:szCs w:val="28"/>
          <w:lang w:val="kk-KZ"/>
        </w:rPr>
        <w:t xml:space="preserve">стационарлық күйінің </w:t>
      </w:r>
      <w:r w:rsidR="00E810C6" w:rsidRPr="00BF4A53">
        <w:rPr>
          <w:rFonts w:ascii="Times New Roman" w:hAnsi="Times New Roman" w:cs="Times New Roman"/>
          <w:sz w:val="28"/>
          <w:szCs w:val="28"/>
          <w:lang w:val="kk-KZ"/>
        </w:rPr>
        <w:t>орнықтылығын</w:t>
      </w:r>
      <w:r w:rsidR="00B465A0" w:rsidRPr="00BF4A53">
        <w:rPr>
          <w:rFonts w:ascii="Times New Roman" w:hAnsi="Times New Roman" w:cs="Times New Roman"/>
          <w:sz w:val="28"/>
          <w:szCs w:val="28"/>
          <w:lang w:val="kk-KZ"/>
        </w:rPr>
        <w:t xml:space="preserve"> зерттеуді білдіреді деп айтуға болады.</w:t>
      </w:r>
    </w:p>
    <w:p w14:paraId="0D495407" w14:textId="09DAF88E" w:rsidR="00E810C6" w:rsidRPr="00BF4A53" w:rsidRDefault="00E810C6" w:rsidP="001C2D5C">
      <w:pPr>
        <w:autoSpaceDE w:val="0"/>
        <w:autoSpaceDN w:val="0"/>
        <w:adjustRightInd w:val="0"/>
        <w:spacing w:after="0" w:line="240" w:lineRule="auto"/>
        <w:ind w:firstLine="709"/>
        <w:jc w:val="both"/>
        <w:rPr>
          <w:rFonts w:ascii="Times New Roman" w:hAnsi="Times New Roman" w:cs="Times New Roman"/>
          <w:iCs/>
          <w:sz w:val="28"/>
          <w:szCs w:val="28"/>
          <w:lang w:val="kk-KZ"/>
        </w:rPr>
      </w:pPr>
      <w:r w:rsidRPr="00BF4A53">
        <w:rPr>
          <w:rFonts w:ascii="Times New Roman" w:hAnsi="Times New Roman" w:cs="Times New Roman"/>
          <w:iCs/>
          <w:sz w:val="28"/>
          <w:szCs w:val="28"/>
          <w:lang w:val="kk-KZ"/>
        </w:rPr>
        <w:t>Жүйенің қозғалыс траекториясы</w:t>
      </w:r>
      <w:r w:rsidR="009766D2" w:rsidRPr="00BF4A53">
        <w:rPr>
          <w:rFonts w:ascii="Times New Roman" w:hAnsi="Times New Roman" w:cs="Times New Roman"/>
          <w:iCs/>
          <w:sz w:val="28"/>
          <w:szCs w:val="28"/>
          <w:lang w:val="kk-KZ"/>
        </w:rPr>
        <w:t xml:space="preserve"> </w:t>
      </w:r>
      <w:r w:rsidR="009766D2" w:rsidRPr="00BF4A53">
        <w:rPr>
          <w:position w:val="-24"/>
        </w:rPr>
        <w:object w:dxaOrig="420" w:dyaOrig="620" w14:anchorId="3ACFD2D5">
          <v:shape id="_x0000_i1191" type="#_x0000_t75" style="width:21pt;height:30.75pt" o:ole="">
            <v:imagedata r:id="rId319" o:title=""/>
          </v:shape>
          <o:OLEObject Type="Embed" ProgID="Equation.DSMT4" ShapeID="_x0000_i1191" DrawAspect="Content" ObjectID="_1782802171" r:id="rId320"/>
        </w:object>
      </w:r>
      <w:r w:rsidRPr="00BF4A53">
        <w:rPr>
          <w:rFonts w:ascii="Times New Roman" w:hAnsi="Times New Roman" w:cs="Times New Roman"/>
          <w:iCs/>
          <w:sz w:val="28"/>
          <w:szCs w:val="28"/>
          <w:lang w:val="kk-KZ"/>
        </w:rPr>
        <w:t xml:space="preserve"> туынды теріс болған кезд</w:t>
      </w:r>
      <w:r w:rsidR="00EC5B35" w:rsidRPr="00BF4A53">
        <w:rPr>
          <w:rFonts w:ascii="Times New Roman" w:hAnsi="Times New Roman" w:cs="Times New Roman"/>
          <w:iCs/>
          <w:sz w:val="28"/>
          <w:szCs w:val="28"/>
          <w:lang w:val="kk-KZ"/>
        </w:rPr>
        <w:t>е</w:t>
      </w:r>
      <w:r w:rsidR="007C0B26" w:rsidRPr="00BF4A53">
        <w:rPr>
          <w:rFonts w:ascii="Times New Roman" w:hAnsi="Times New Roman" w:cs="Times New Roman"/>
          <w:iCs/>
          <w:sz w:val="28"/>
          <w:szCs w:val="28"/>
          <w:lang w:val="kk-KZ"/>
        </w:rPr>
        <w:t xml:space="preserve"> координат басына ұмтылады (1.</w:t>
      </w:r>
      <w:r w:rsidR="00E23285" w:rsidRPr="00BF4A53">
        <w:rPr>
          <w:rFonts w:ascii="Times New Roman" w:hAnsi="Times New Roman" w:cs="Times New Roman"/>
          <w:iCs/>
          <w:sz w:val="28"/>
          <w:szCs w:val="28"/>
          <w:lang w:val="kk-KZ"/>
        </w:rPr>
        <w:t>6</w:t>
      </w:r>
      <w:r w:rsidRPr="00BF4A53">
        <w:rPr>
          <w:rFonts w:ascii="Times New Roman" w:hAnsi="Times New Roman" w:cs="Times New Roman"/>
          <w:iCs/>
          <w:sz w:val="28"/>
          <w:szCs w:val="28"/>
          <w:lang w:val="kk-KZ"/>
        </w:rPr>
        <w:t>-сурет)</w:t>
      </w:r>
      <w:r w:rsidR="00D62A2F" w:rsidRPr="00D62A2F">
        <w:rPr>
          <w:rFonts w:ascii="Times New Roman" w:hAnsi="Times New Roman" w:cs="Times New Roman"/>
          <w:iCs/>
          <w:sz w:val="28"/>
          <w:szCs w:val="28"/>
          <w:lang w:val="kk-KZ"/>
        </w:rPr>
        <w:t xml:space="preserve"> </w:t>
      </w:r>
      <w:r w:rsidR="00D62A2F" w:rsidRPr="00CD02B1">
        <w:rPr>
          <w:rFonts w:ascii="Times New Roman" w:hAnsi="Times New Roman" w:cs="Times New Roman"/>
          <w:sz w:val="28"/>
          <w:szCs w:val="28"/>
          <w:lang w:val="kk-KZ"/>
        </w:rPr>
        <w:t>[</w:t>
      </w:r>
      <w:r w:rsidR="00D62A2F" w:rsidRPr="00D62A2F">
        <w:rPr>
          <w:rFonts w:ascii="Times New Roman" w:hAnsi="Times New Roman" w:cs="Times New Roman"/>
          <w:sz w:val="28"/>
          <w:szCs w:val="28"/>
          <w:lang w:val="kk-KZ"/>
        </w:rPr>
        <w:t>67</w:t>
      </w:r>
      <w:r w:rsidR="00D62A2F" w:rsidRPr="00CD02B1">
        <w:rPr>
          <w:rFonts w:ascii="Times New Roman" w:hAnsi="Times New Roman" w:cs="Times New Roman"/>
          <w:sz w:val="28"/>
          <w:szCs w:val="28"/>
          <w:lang w:val="kk-KZ"/>
        </w:rPr>
        <w:t>, c.2</w:t>
      </w:r>
      <w:r w:rsidR="00D62A2F" w:rsidRPr="00D62A2F">
        <w:rPr>
          <w:rFonts w:ascii="Times New Roman" w:hAnsi="Times New Roman" w:cs="Times New Roman"/>
          <w:sz w:val="28"/>
          <w:szCs w:val="28"/>
          <w:lang w:val="kk-KZ"/>
        </w:rPr>
        <w:t>8</w:t>
      </w:r>
      <w:r w:rsidR="00D62A2F" w:rsidRPr="00CD02B1">
        <w:rPr>
          <w:rFonts w:ascii="Times New Roman" w:hAnsi="Times New Roman" w:cs="Times New Roman"/>
          <w:sz w:val="28"/>
          <w:szCs w:val="28"/>
          <w:lang w:val="kk-KZ"/>
        </w:rPr>
        <w:t>]</w:t>
      </w:r>
      <w:r w:rsidRPr="00BF4A53">
        <w:rPr>
          <w:rFonts w:ascii="Times New Roman" w:hAnsi="Times New Roman" w:cs="Times New Roman"/>
          <w:iCs/>
          <w:sz w:val="28"/>
          <w:szCs w:val="28"/>
          <w:lang w:val="kk-KZ"/>
        </w:rPr>
        <w:t>.</w:t>
      </w:r>
    </w:p>
    <w:p w14:paraId="27BD1C9A" w14:textId="77777777" w:rsidR="0072392D" w:rsidRPr="00BF4A53" w:rsidRDefault="0072392D" w:rsidP="00BF4A53">
      <w:pPr>
        <w:autoSpaceDE w:val="0"/>
        <w:autoSpaceDN w:val="0"/>
        <w:adjustRightInd w:val="0"/>
        <w:spacing w:after="0" w:line="240" w:lineRule="auto"/>
        <w:ind w:firstLine="708"/>
        <w:jc w:val="both"/>
        <w:rPr>
          <w:rFonts w:ascii="Times New Roman" w:hAnsi="Times New Roman" w:cs="Times New Roman"/>
          <w:iCs/>
          <w:sz w:val="28"/>
          <w:szCs w:val="28"/>
          <w:lang w:val="kk-KZ"/>
        </w:rPr>
      </w:pPr>
    </w:p>
    <w:p w14:paraId="1CFEFCF0" w14:textId="77777777" w:rsidR="006E7BF0" w:rsidRPr="00BF4A53" w:rsidRDefault="006E7BF0" w:rsidP="00BF4A53">
      <w:pPr>
        <w:autoSpaceDE w:val="0"/>
        <w:autoSpaceDN w:val="0"/>
        <w:adjustRightInd w:val="0"/>
        <w:spacing w:after="0" w:line="240" w:lineRule="auto"/>
        <w:jc w:val="center"/>
        <w:rPr>
          <w:rFonts w:ascii="Times New Roman" w:hAnsi="Times New Roman" w:cs="Times New Roman"/>
          <w:sz w:val="28"/>
          <w:szCs w:val="28"/>
        </w:rPr>
      </w:pPr>
      <w:r w:rsidRPr="00BF4A53">
        <w:rPr>
          <w:rFonts w:ascii="Times New Roman" w:hAnsi="Times New Roman" w:cs="Times New Roman"/>
          <w:noProof/>
          <w:sz w:val="28"/>
          <w:szCs w:val="28"/>
          <w:lang w:eastAsia="ru-RU"/>
        </w:rPr>
        <w:drawing>
          <wp:inline distT="0" distB="0" distL="0" distR="0" wp14:anchorId="1B7D64B1" wp14:editId="45EF3BAE">
            <wp:extent cx="3238500" cy="288091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242307" cy="2884303"/>
                    </a:xfrm>
                    <a:prstGeom prst="rect">
                      <a:avLst/>
                    </a:prstGeom>
                    <a:noFill/>
                    <a:ln>
                      <a:noFill/>
                    </a:ln>
                  </pic:spPr>
                </pic:pic>
              </a:graphicData>
            </a:graphic>
          </wp:inline>
        </w:drawing>
      </w:r>
    </w:p>
    <w:p w14:paraId="7D3A577A" w14:textId="77777777" w:rsidR="003D14A7" w:rsidRPr="00BF4A53" w:rsidRDefault="003D14A7" w:rsidP="00BF4A53">
      <w:pPr>
        <w:autoSpaceDE w:val="0"/>
        <w:autoSpaceDN w:val="0"/>
        <w:adjustRightInd w:val="0"/>
        <w:spacing w:after="0" w:line="240" w:lineRule="auto"/>
        <w:jc w:val="center"/>
        <w:rPr>
          <w:rFonts w:ascii="Times New Roman" w:hAnsi="Times New Roman" w:cs="Times New Roman"/>
          <w:sz w:val="28"/>
          <w:szCs w:val="28"/>
        </w:rPr>
      </w:pPr>
      <w:r w:rsidRPr="00BF4A53">
        <w:rPr>
          <w:position w:val="-14"/>
        </w:rPr>
        <w:object w:dxaOrig="1939" w:dyaOrig="380" w14:anchorId="0FD17556">
          <v:shape id="_x0000_i1192" type="#_x0000_t75" style="width:96.75pt;height:18pt" o:ole="">
            <v:imagedata r:id="rId322" o:title=""/>
          </v:shape>
          <o:OLEObject Type="Embed" ProgID="Equation.DSMT4" ShapeID="_x0000_i1192" DrawAspect="Content" ObjectID="_1782802172" r:id="rId323"/>
        </w:object>
      </w:r>
    </w:p>
    <w:p w14:paraId="1FD30C57" w14:textId="77777777" w:rsidR="001C2D5C" w:rsidRPr="001C2D5C" w:rsidRDefault="001C2D5C" w:rsidP="00BF4A53">
      <w:pPr>
        <w:autoSpaceDE w:val="0"/>
        <w:autoSpaceDN w:val="0"/>
        <w:adjustRightInd w:val="0"/>
        <w:spacing w:after="0" w:line="240" w:lineRule="auto"/>
        <w:jc w:val="center"/>
        <w:rPr>
          <w:rFonts w:ascii="Times New Roman" w:hAnsi="Times New Roman" w:cs="Times New Roman"/>
          <w:sz w:val="16"/>
          <w:szCs w:val="16"/>
          <w:lang w:val="kk-KZ"/>
        </w:rPr>
      </w:pPr>
    </w:p>
    <w:p w14:paraId="6A342675" w14:textId="148B55FD" w:rsidR="006F03A9" w:rsidRPr="00BF4A53" w:rsidRDefault="006F03A9" w:rsidP="00BF4A53">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w:t>
      </w:r>
      <w:r w:rsidR="006E7BF0" w:rsidRPr="000E4798">
        <w:rPr>
          <w:rFonts w:ascii="Times New Roman" w:hAnsi="Times New Roman" w:cs="Times New Roman"/>
          <w:sz w:val="28"/>
          <w:szCs w:val="28"/>
          <w:lang w:val="kk-KZ"/>
        </w:rPr>
        <w:t xml:space="preserve"> 1.</w:t>
      </w:r>
      <w:r w:rsidR="00E23285" w:rsidRPr="000E4798">
        <w:rPr>
          <w:rFonts w:ascii="Times New Roman" w:hAnsi="Times New Roman" w:cs="Times New Roman"/>
          <w:sz w:val="28"/>
          <w:szCs w:val="28"/>
          <w:lang w:val="kk-KZ"/>
        </w:rPr>
        <w:t>6</w:t>
      </w:r>
      <w:r w:rsidR="006E7BF0" w:rsidRPr="000E4798">
        <w:rPr>
          <w:rFonts w:ascii="Times New Roman" w:hAnsi="Times New Roman" w:cs="Times New Roman"/>
          <w:sz w:val="28"/>
          <w:szCs w:val="28"/>
          <w:lang w:val="kk-KZ"/>
        </w:rPr>
        <w:t xml:space="preserve"> – </w:t>
      </w:r>
      <w:r w:rsidRPr="00BF4A53">
        <w:rPr>
          <w:rFonts w:ascii="Times New Roman" w:hAnsi="Times New Roman" w:cs="Times New Roman"/>
          <w:sz w:val="28"/>
          <w:szCs w:val="28"/>
          <w:lang w:val="kk-KZ"/>
        </w:rPr>
        <w:t>Ляпунов функциясының деңгей беттері</w:t>
      </w:r>
    </w:p>
    <w:p w14:paraId="6DB455BB" w14:textId="77777777" w:rsidR="006F03A9" w:rsidRPr="00BF4A53" w:rsidRDefault="00FF5BDE" w:rsidP="00BF4A53">
      <w:pPr>
        <w:autoSpaceDE w:val="0"/>
        <w:autoSpaceDN w:val="0"/>
        <w:adjustRightInd w:val="0"/>
        <w:spacing w:after="0" w:line="240" w:lineRule="auto"/>
        <w:jc w:val="center"/>
        <w:rPr>
          <w:rFonts w:ascii="Times New Roman" w:hAnsi="Times New Roman" w:cs="Times New Roman"/>
          <w:sz w:val="28"/>
          <w:szCs w:val="28"/>
          <w:lang w:val="kk-KZ"/>
        </w:rPr>
      </w:pPr>
      <w:r w:rsidRPr="00BF4A53">
        <w:rPr>
          <w:position w:val="-12"/>
        </w:rPr>
        <w:object w:dxaOrig="3879" w:dyaOrig="360" w14:anchorId="718F30AB">
          <v:shape id="_x0000_i1193" type="#_x0000_t75" style="width:194.25pt;height:18.75pt" o:ole="">
            <v:imagedata r:id="rId324" o:title=""/>
          </v:shape>
          <o:OLEObject Type="Embed" ProgID="Equation.DSMT4" ShapeID="_x0000_i1193" DrawAspect="Content" ObjectID="_1782802173" r:id="rId325"/>
        </w:object>
      </w:r>
      <w:r w:rsidR="006F03A9" w:rsidRPr="00BF4A53">
        <w:rPr>
          <w:rFonts w:ascii="Times New Roman" w:hAnsi="Times New Roman" w:cs="Times New Roman"/>
          <w:sz w:val="28"/>
          <w:szCs w:val="28"/>
          <w:lang w:val="kk-KZ"/>
        </w:rPr>
        <w:t>және бастапқы координаттар жүйесіндегі жүйенің фазалық траекториясы</w:t>
      </w:r>
    </w:p>
    <w:p w14:paraId="1E86435D" w14:textId="77777777" w:rsidR="001C2D5C" w:rsidRDefault="001C2D5C" w:rsidP="00BF4A53">
      <w:pPr>
        <w:pStyle w:val="af"/>
        <w:spacing w:before="0" w:beforeAutospacing="0" w:after="0" w:afterAutospacing="0"/>
        <w:ind w:firstLine="708"/>
        <w:jc w:val="both"/>
        <w:rPr>
          <w:rFonts w:eastAsia="Times New Roman,Italic"/>
          <w:sz w:val="28"/>
          <w:szCs w:val="28"/>
          <w:lang w:val="kk-KZ"/>
        </w:rPr>
      </w:pPr>
    </w:p>
    <w:p w14:paraId="69E86B80" w14:textId="77777777" w:rsidR="00D7150B" w:rsidRPr="00BF4A53" w:rsidRDefault="00D7150B" w:rsidP="00D7150B">
      <w:pPr>
        <w:autoSpaceDE w:val="0"/>
        <w:autoSpaceDN w:val="0"/>
        <w:adjustRightInd w:val="0"/>
        <w:spacing w:after="0" w:line="240" w:lineRule="auto"/>
        <w:ind w:firstLine="709"/>
        <w:jc w:val="both"/>
        <w:rPr>
          <w:rFonts w:ascii="Times New Roman" w:hAnsi="Times New Roman" w:cs="Times New Roman"/>
          <w:iCs/>
          <w:sz w:val="28"/>
          <w:szCs w:val="28"/>
          <w:lang w:val="kk-KZ"/>
        </w:rPr>
      </w:pPr>
      <w:r w:rsidRPr="00BF4A53">
        <w:rPr>
          <w:rFonts w:ascii="Times New Roman" w:hAnsi="Times New Roman" w:cs="Times New Roman"/>
          <w:iCs/>
          <w:sz w:val="28"/>
          <w:szCs w:val="28"/>
          <w:lang w:val="kk-KZ"/>
        </w:rPr>
        <w:t xml:space="preserve">Бұл бастапқы жүйенің </w:t>
      </w:r>
      <w:r w:rsidRPr="00BF4A53">
        <w:rPr>
          <w:position w:val="-12"/>
        </w:rPr>
        <w:object w:dxaOrig="980" w:dyaOrig="360" w14:anchorId="47265167">
          <v:shape id="_x0000_i1194" type="#_x0000_t75" style="width:48.75pt;height:18.75pt" o:ole="">
            <v:imagedata r:id="rId326" o:title=""/>
          </v:shape>
          <o:OLEObject Type="Embed" ProgID="Equation.DSMT4" ShapeID="_x0000_i1194" DrawAspect="Content" ObjectID="_1782802174" r:id="rId327"/>
        </w:object>
      </w:r>
      <w:r w:rsidRPr="00BF4A53">
        <w:rPr>
          <w:rFonts w:ascii="Times New Roman" w:hAnsi="Times New Roman" w:cs="Times New Roman"/>
          <w:iCs/>
          <w:sz w:val="28"/>
          <w:szCs w:val="28"/>
          <w:lang w:val="kk-KZ"/>
        </w:rPr>
        <w:t xml:space="preserve"> координат басында басқару жүйесі орнықты болатындығына сәйкес келеді [67, </w:t>
      </w:r>
      <w:r>
        <w:rPr>
          <w:rFonts w:ascii="Times New Roman" w:hAnsi="Times New Roman" w:cs="Times New Roman"/>
          <w:iCs/>
          <w:sz w:val="28"/>
          <w:szCs w:val="28"/>
          <w:lang w:val="kk-KZ"/>
        </w:rPr>
        <w:t>с</w:t>
      </w:r>
      <w:r w:rsidRPr="00BF4A53">
        <w:rPr>
          <w:rFonts w:ascii="Times New Roman" w:hAnsi="Times New Roman" w:cs="Times New Roman"/>
          <w:iCs/>
          <w:sz w:val="28"/>
          <w:szCs w:val="28"/>
          <w:lang w:val="kk-KZ"/>
        </w:rPr>
        <w:t>. 28]. Ал оң туынды болған кезде фазалық траектория координат басынан шығып, жүйені орнықсыздыққа әкеледі.</w:t>
      </w:r>
    </w:p>
    <w:p w14:paraId="147100AB" w14:textId="77777777" w:rsidR="00D7150B" w:rsidRPr="00BF4A53" w:rsidRDefault="00D7150B" w:rsidP="00D7150B">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Осылайша, қоздырулар </w:t>
      </w:r>
      <w:r w:rsidRPr="00BF4A53">
        <w:rPr>
          <w:position w:val="-12"/>
        </w:rPr>
        <w:object w:dxaOrig="2560" w:dyaOrig="360" w14:anchorId="240DBD87">
          <v:shape id="_x0000_i1195" type="#_x0000_t75" style="width:128.25pt;height:18.75pt" o:ole="">
            <v:imagedata r:id="rId328" o:title=""/>
          </v:shape>
          <o:OLEObject Type="Embed" ProgID="Equation.DSMT4" ShapeID="_x0000_i1195" DrawAspect="Content" ObjectID="_1782802175" r:id="rId329"/>
        </w:object>
      </w:r>
      <w:r w:rsidRPr="00BF4A53">
        <w:rPr>
          <w:rFonts w:ascii="Times New Roman" w:hAnsi="Times New Roman" w:cs="Times New Roman"/>
          <w:sz w:val="28"/>
          <w:szCs w:val="28"/>
          <w:lang w:val="kk-KZ"/>
        </w:rPr>
        <w:t xml:space="preserve"> үшін уақыт бойынша </w:t>
      </w:r>
      <w:r w:rsidRPr="00BF4A53">
        <w:rPr>
          <w:position w:val="-12"/>
        </w:rPr>
        <w:object w:dxaOrig="680" w:dyaOrig="360" w14:anchorId="3E2CA71B">
          <v:shape id="_x0000_i1196" type="#_x0000_t75" style="width:33.75pt;height:18.75pt" o:ole="">
            <v:imagedata r:id="rId330" o:title=""/>
          </v:shape>
          <o:OLEObject Type="Embed" ProgID="Equation.DSMT4" ShapeID="_x0000_i1196" DrawAspect="Content" ObjectID="_1782802176" r:id="rId331"/>
        </w:object>
      </w:r>
      <w:r w:rsidRPr="00BF4A53">
        <w:rPr>
          <w:rFonts w:ascii="Times New Roman" w:hAnsi="Times New Roman" w:cs="Times New Roman"/>
          <w:sz w:val="28"/>
          <w:szCs w:val="28"/>
          <w:lang w:val="kk-KZ"/>
        </w:rPr>
        <w:t xml:space="preserve"> Ляпунов функциясынан толық туынды құрылады, ол (1.25) формулаға тең:</w:t>
      </w:r>
    </w:p>
    <w:p w14:paraId="4E335A91" w14:textId="77777777" w:rsidR="00D7150B" w:rsidRPr="00BF4A53" w:rsidRDefault="00D7150B" w:rsidP="00D7150B">
      <w:pPr>
        <w:autoSpaceDE w:val="0"/>
        <w:autoSpaceDN w:val="0"/>
        <w:adjustRightInd w:val="0"/>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963"/>
      </w:tblGrid>
      <w:tr w:rsidR="00D7150B" w:rsidRPr="00BF4A53" w14:paraId="1EEC5AED" w14:textId="77777777" w:rsidTr="0049044F">
        <w:tc>
          <w:tcPr>
            <w:tcW w:w="8784" w:type="dxa"/>
          </w:tcPr>
          <w:p w14:paraId="23263A3B" w14:textId="77777777" w:rsidR="00D7150B" w:rsidRPr="00BF4A53" w:rsidRDefault="00D7150B" w:rsidP="0049044F">
            <w:pPr>
              <w:autoSpaceDE w:val="0"/>
              <w:autoSpaceDN w:val="0"/>
              <w:adjustRightInd w:val="0"/>
              <w:jc w:val="center"/>
              <w:rPr>
                <w:rFonts w:ascii="Times New Roman" w:hAnsi="Times New Roman" w:cs="Times New Roman"/>
                <w:sz w:val="28"/>
                <w:szCs w:val="28"/>
                <w:lang w:val="kk-KZ"/>
              </w:rPr>
            </w:pPr>
            <w:r w:rsidRPr="00BF4A53">
              <w:rPr>
                <w:position w:val="-32"/>
              </w:rPr>
              <w:object w:dxaOrig="2580" w:dyaOrig="760" w14:anchorId="52138016">
                <v:shape id="_x0000_i1197" type="#_x0000_t75" style="width:129pt;height:38.25pt" o:ole="">
                  <v:imagedata r:id="rId332" o:title=""/>
                </v:shape>
                <o:OLEObject Type="Embed" ProgID="Equation.DSMT4" ShapeID="_x0000_i1197" DrawAspect="Content" ObjectID="_1782802177" r:id="rId333"/>
              </w:object>
            </w:r>
          </w:p>
        </w:tc>
        <w:tc>
          <w:tcPr>
            <w:tcW w:w="963" w:type="dxa"/>
          </w:tcPr>
          <w:p w14:paraId="0C949CD6" w14:textId="77777777" w:rsidR="00D7150B" w:rsidRPr="00BF4A53" w:rsidRDefault="00D7150B" w:rsidP="0049044F">
            <w:pPr>
              <w:autoSpaceDE w:val="0"/>
              <w:autoSpaceDN w:val="0"/>
              <w:adjustRightInd w:val="0"/>
              <w:jc w:val="both"/>
              <w:rPr>
                <w:rFonts w:ascii="Times New Roman" w:hAnsi="Times New Roman" w:cs="Times New Roman"/>
                <w:sz w:val="28"/>
                <w:szCs w:val="28"/>
                <w:lang w:val="kk-KZ"/>
              </w:rPr>
            </w:pPr>
          </w:p>
          <w:p w14:paraId="3C518872" w14:textId="77777777" w:rsidR="00D7150B" w:rsidRPr="00BF4A53" w:rsidRDefault="00D7150B" w:rsidP="0049044F">
            <w:pPr>
              <w:autoSpaceDE w:val="0"/>
              <w:autoSpaceDN w:val="0"/>
              <w:adjustRightInd w:val="0"/>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(1.25)</w:t>
            </w:r>
          </w:p>
        </w:tc>
      </w:tr>
      <w:tr w:rsidR="00D7150B" w:rsidRPr="00BF4A53" w14:paraId="2D2411CF" w14:textId="77777777" w:rsidTr="0049044F">
        <w:tc>
          <w:tcPr>
            <w:tcW w:w="8784" w:type="dxa"/>
          </w:tcPr>
          <w:p w14:paraId="6C6903F2" w14:textId="77777777" w:rsidR="00D7150B" w:rsidRPr="00BF4A53" w:rsidRDefault="00D7150B" w:rsidP="0049044F">
            <w:pPr>
              <w:autoSpaceDE w:val="0"/>
              <w:autoSpaceDN w:val="0"/>
              <w:adjustRightInd w:val="0"/>
              <w:jc w:val="center"/>
            </w:pPr>
          </w:p>
        </w:tc>
        <w:tc>
          <w:tcPr>
            <w:tcW w:w="963" w:type="dxa"/>
          </w:tcPr>
          <w:p w14:paraId="13C9508E" w14:textId="77777777" w:rsidR="00D7150B" w:rsidRPr="00BF4A53" w:rsidRDefault="00D7150B" w:rsidP="0049044F">
            <w:pPr>
              <w:autoSpaceDE w:val="0"/>
              <w:autoSpaceDN w:val="0"/>
              <w:adjustRightInd w:val="0"/>
              <w:jc w:val="both"/>
              <w:rPr>
                <w:rFonts w:ascii="Times New Roman" w:hAnsi="Times New Roman" w:cs="Times New Roman"/>
                <w:sz w:val="28"/>
                <w:szCs w:val="28"/>
                <w:lang w:val="kk-KZ"/>
              </w:rPr>
            </w:pPr>
          </w:p>
        </w:tc>
      </w:tr>
    </w:tbl>
    <w:p w14:paraId="5BCBEAD8" w14:textId="1444034B" w:rsidR="00D7150B" w:rsidRPr="00BF4A53" w:rsidRDefault="00D7150B" w:rsidP="00D7150B">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жүйесінің күй теңдеуі </w:t>
      </w:r>
      <w:r w:rsidRPr="00BF4A53">
        <w:rPr>
          <w:position w:val="-12"/>
        </w:rPr>
        <w:object w:dxaOrig="1980" w:dyaOrig="360" w14:anchorId="5125BE8F">
          <v:shape id="_x0000_i1198" type="#_x0000_t75" style="width:99pt;height:18.75pt" o:ole="">
            <v:imagedata r:id="rId334" o:title=""/>
          </v:shape>
          <o:OLEObject Type="Embed" ProgID="Equation.DSMT4" ShapeID="_x0000_i1198" DrawAspect="Content" ObjectID="_1782802178" r:id="rId335"/>
        </w:object>
      </w:r>
      <w:r w:rsidRPr="00BF4A53">
        <w:rPr>
          <w:rFonts w:ascii="Times New Roman" w:hAnsi="Times New Roman" w:cs="Times New Roman"/>
          <w:sz w:val="28"/>
          <w:szCs w:val="28"/>
          <w:lang w:val="kk-KZ"/>
        </w:rPr>
        <w:t xml:space="preserve"> </w:t>
      </w:r>
      <w:r w:rsidRPr="00BF4A53">
        <w:rPr>
          <w:rFonts w:ascii="Times New Roman" w:hAnsi="Times New Roman" w:cs="Times New Roman"/>
          <w:iCs/>
          <w:sz w:val="28"/>
          <w:szCs w:val="28"/>
          <w:lang w:val="kk-KZ"/>
        </w:rPr>
        <w:t xml:space="preserve">ауытқуларда құрылған және координат басына </w:t>
      </w:r>
      <w:r w:rsidRPr="00BF4A53">
        <w:rPr>
          <w:position w:val="-12"/>
        </w:rPr>
        <w:object w:dxaOrig="660" w:dyaOrig="360" w14:anchorId="300C4360">
          <v:shape id="_x0000_i1199" type="#_x0000_t75" style="width:33pt;height:18.75pt" o:ole="">
            <v:imagedata r:id="rId317" o:title=""/>
          </v:shape>
          <o:OLEObject Type="Embed" ProgID="Equation.DSMT4" ShapeID="_x0000_i1199" DrawAspect="Content" ObjectID="_1782802179" r:id="rId336"/>
        </w:object>
      </w:r>
      <w:r w:rsidRPr="00BF4A53">
        <w:rPr>
          <w:rFonts w:ascii="Times New Roman" w:hAnsi="Times New Roman" w:cs="Times New Roman"/>
          <w:iCs/>
          <w:sz w:val="28"/>
          <w:szCs w:val="28"/>
          <w:lang w:val="kk-KZ"/>
        </w:rPr>
        <w:t xml:space="preserve"> стационарлық күй сәйкес келген жағдайда </w:t>
      </w:r>
      <w:r w:rsidRPr="00BF4A53">
        <w:rPr>
          <w:position w:val="-12"/>
        </w:rPr>
        <w:object w:dxaOrig="680" w:dyaOrig="360" w14:anchorId="61818207">
          <v:shape id="_x0000_i1200" type="#_x0000_t75" style="width:33.75pt;height:18.75pt" o:ole="">
            <v:imagedata r:id="rId330" o:title=""/>
          </v:shape>
          <o:OLEObject Type="Embed" ProgID="Equation.DSMT4" ShapeID="_x0000_i1200" DrawAspect="Content" ObjectID="_1782802180" r:id="rId337"/>
        </w:object>
      </w:r>
      <w:r w:rsidRPr="00BF4A53">
        <w:rPr>
          <w:rFonts w:ascii="Times New Roman" w:hAnsi="Times New Roman" w:cs="Times New Roman"/>
          <w:iCs/>
          <w:sz w:val="28"/>
          <w:szCs w:val="28"/>
          <w:lang w:val="kk-KZ"/>
        </w:rPr>
        <w:t xml:space="preserve">Ляпунов функциясының градиенті координат басынан алыстаған кезде артады, яғни </w:t>
      </w:r>
      <w:r w:rsidRPr="00BF4A53">
        <w:rPr>
          <w:position w:val="-16"/>
        </w:rPr>
        <w:object w:dxaOrig="859" w:dyaOrig="440" w14:anchorId="406643AC">
          <v:shape id="_x0000_i1201" type="#_x0000_t75" style="width:42.75pt;height:21.75pt" o:ole="">
            <v:imagedata r:id="rId338" o:title=""/>
          </v:shape>
          <o:OLEObject Type="Embed" ProgID="Equation.DSMT4" ShapeID="_x0000_i1201" DrawAspect="Content" ObjectID="_1782802181" r:id="rId339"/>
        </w:object>
      </w:r>
      <w:r w:rsidRPr="00BF4A53">
        <w:rPr>
          <w:rFonts w:ascii="Times New Roman" w:hAnsi="Times New Roman" w:cs="Times New Roman"/>
          <w:sz w:val="28"/>
          <w:szCs w:val="28"/>
          <w:lang w:val="kk-KZ"/>
        </w:rPr>
        <w:t xml:space="preserve"> шартымен</w:t>
      </w:r>
      <w:r w:rsidRPr="00BF4A53">
        <w:rPr>
          <w:rFonts w:ascii="Times New Roman" w:hAnsi="Times New Roman" w:cs="Times New Roman"/>
          <w:iCs/>
          <w:sz w:val="28"/>
          <w:szCs w:val="28"/>
          <w:lang w:val="kk-KZ"/>
        </w:rPr>
        <w:t>. Скалярлық көбейтіндідегі екінші</w:t>
      </w:r>
      <w:r>
        <w:rPr>
          <w:rFonts w:ascii="Times New Roman" w:hAnsi="Times New Roman" w:cs="Times New Roman"/>
          <w:iCs/>
          <w:sz w:val="28"/>
          <w:szCs w:val="28"/>
          <w:lang w:val="kk-KZ"/>
        </w:rPr>
        <w:t xml:space="preserve"> вектор – қоздырулардың </w:t>
      </w:r>
      <w:r w:rsidRPr="00BF4A53">
        <w:rPr>
          <w:rFonts w:ascii="Times New Roman" w:hAnsi="Times New Roman" w:cs="Times New Roman"/>
          <w:iCs/>
          <w:sz w:val="28"/>
          <w:szCs w:val="28"/>
          <w:lang w:val="kk-KZ"/>
        </w:rPr>
        <w:t xml:space="preserve">(аытқулардың </w:t>
      </w:r>
      <w:r w:rsidRPr="00BF4A53">
        <w:rPr>
          <w:position w:val="-6"/>
        </w:rPr>
        <w:object w:dxaOrig="940" w:dyaOrig="300" w14:anchorId="2E3F045D">
          <v:shape id="_x0000_i1202" type="#_x0000_t75" style="width:47.25pt;height:15pt" o:ole="">
            <v:imagedata r:id="rId340" o:title=""/>
          </v:shape>
          <o:OLEObject Type="Embed" ProgID="Equation.DSMT4" ShapeID="_x0000_i1202" DrawAspect="Content" ObjectID="_1782802182" r:id="rId341"/>
        </w:object>
      </w:r>
      <w:r w:rsidRPr="00BF4A53">
        <w:rPr>
          <w:rFonts w:ascii="Times New Roman" w:hAnsi="Times New Roman" w:cs="Times New Roman"/>
          <w:iCs/>
          <w:sz w:val="28"/>
          <w:szCs w:val="28"/>
          <w:lang w:val="kk-KZ"/>
        </w:rPr>
        <w:t xml:space="preserve">) жылдамдық векторы [67, </w:t>
      </w:r>
      <w:r>
        <w:rPr>
          <w:rFonts w:ascii="Times New Roman" w:hAnsi="Times New Roman" w:cs="Times New Roman"/>
          <w:iCs/>
          <w:sz w:val="28"/>
          <w:szCs w:val="28"/>
          <w:lang w:val="kk-KZ"/>
        </w:rPr>
        <w:t xml:space="preserve">с. </w:t>
      </w:r>
      <w:r w:rsidRPr="00BF4A53">
        <w:rPr>
          <w:rFonts w:ascii="Times New Roman" w:hAnsi="Times New Roman" w:cs="Times New Roman"/>
          <w:iCs/>
          <w:sz w:val="28"/>
          <w:szCs w:val="28"/>
          <w:lang w:val="kk-KZ"/>
        </w:rPr>
        <w:t xml:space="preserve">29]. Соңғысы, жаңа координаттар жүйесінің фазалық кеңістігінің кез келген нүктесінде координат басына бағытталады.  </w:t>
      </w:r>
    </w:p>
    <w:p w14:paraId="38FD4699" w14:textId="1096F5D3" w:rsidR="00D7150B" w:rsidRPr="00BF4A53" w:rsidRDefault="00D7150B" w:rsidP="00D7150B">
      <w:pPr>
        <w:autoSpaceDE w:val="0"/>
        <w:autoSpaceDN w:val="0"/>
        <w:adjustRightInd w:val="0"/>
        <w:spacing w:after="0" w:line="240" w:lineRule="auto"/>
        <w:ind w:firstLine="708"/>
        <w:jc w:val="both"/>
        <w:rPr>
          <w:rFonts w:ascii="Times New Roman" w:hAnsi="Times New Roman" w:cs="Times New Roman"/>
          <w:iCs/>
          <w:sz w:val="28"/>
          <w:szCs w:val="28"/>
          <w:lang w:val="kk-KZ"/>
        </w:rPr>
      </w:pPr>
      <w:r w:rsidRPr="00BF4A53">
        <w:rPr>
          <w:rFonts w:ascii="Times New Roman" w:hAnsi="Times New Roman" w:cs="Times New Roman"/>
          <w:iCs/>
          <w:sz w:val="28"/>
          <w:szCs w:val="28"/>
          <w:lang w:val="kk-KZ"/>
        </w:rPr>
        <w:t xml:space="preserve">Ауытқулардың жылдамдық векторы және Ляпунов функциясының градиенті үшін </w:t>
      </w:r>
      <w:r w:rsidRPr="00BF4A53">
        <w:rPr>
          <w:position w:val="-24"/>
        </w:rPr>
        <w:object w:dxaOrig="1560" w:dyaOrig="639" w14:anchorId="42972652">
          <v:shape id="_x0000_i1203" type="#_x0000_t75" style="width:78pt;height:32.25pt" o:ole="">
            <v:imagedata r:id="rId342" o:title=""/>
          </v:shape>
          <o:OLEObject Type="Embed" ProgID="Equation.DSMT4" ShapeID="_x0000_i1203" DrawAspect="Content" ObjectID="_1782802183" r:id="rId343"/>
        </w:object>
      </w:r>
      <w:r w:rsidRPr="00BF4A53">
        <w:rPr>
          <w:rFonts w:ascii="Times New Roman" w:hAnsi="Times New Roman" w:cs="Times New Roman"/>
          <w:iCs/>
          <w:sz w:val="28"/>
          <w:szCs w:val="28"/>
          <w:lang w:val="kk-KZ"/>
        </w:rPr>
        <w:t xml:space="preserve"> теңдік орындалатын болады, осыға сәйкес екі вектордың арасындағы </w:t>
      </w:r>
      <w:r w:rsidRPr="00BF4A53">
        <w:rPr>
          <w:position w:val="-10"/>
        </w:rPr>
        <w:object w:dxaOrig="240" w:dyaOrig="279" w14:anchorId="3BA5FD05">
          <v:shape id="_x0000_i1204" type="#_x0000_t75" style="width:12pt;height:14.25pt" o:ole="">
            <v:imagedata r:id="rId344" o:title=""/>
          </v:shape>
          <o:OLEObject Type="Embed" ProgID="Equation.DSMT4" ShapeID="_x0000_i1204" DrawAspect="Content" ObjectID="_1782802184" r:id="rId345"/>
        </w:object>
      </w:r>
      <w:r w:rsidRPr="00BF4A53">
        <w:rPr>
          <w:rFonts w:ascii="Times New Roman" w:hAnsi="Times New Roman" w:cs="Times New Roman"/>
          <w:iCs/>
          <w:sz w:val="28"/>
          <w:szCs w:val="28"/>
          <w:lang w:val="kk-KZ"/>
        </w:rPr>
        <w:t xml:space="preserve"> бұрыш 1.7-суретте көрсетілгендей 180</w:t>
      </w:r>
      <w:r w:rsidRPr="00BF4A53">
        <w:rPr>
          <w:rFonts w:ascii="Times New Roman" w:hAnsi="Times New Roman" w:cs="Times New Roman"/>
          <w:iCs/>
          <w:sz w:val="28"/>
          <w:szCs w:val="28"/>
          <w:vertAlign w:val="superscript"/>
          <w:lang w:val="kk-KZ"/>
        </w:rPr>
        <w:t>0</w:t>
      </w:r>
      <w:r w:rsidRPr="00BF4A53">
        <w:rPr>
          <w:rFonts w:ascii="Times New Roman" w:hAnsi="Times New Roman" w:cs="Times New Roman"/>
          <w:iCs/>
          <w:sz w:val="28"/>
          <w:szCs w:val="28"/>
          <w:lang w:val="kk-KZ"/>
        </w:rPr>
        <w:t xml:space="preserve"> тең</w:t>
      </w:r>
      <w:r w:rsidR="001447C1" w:rsidRPr="001447C1">
        <w:rPr>
          <w:rFonts w:ascii="Times New Roman" w:hAnsi="Times New Roman" w:cs="Times New Roman"/>
          <w:iCs/>
          <w:sz w:val="28"/>
          <w:szCs w:val="28"/>
          <w:lang w:val="kk-KZ"/>
        </w:rPr>
        <w:t xml:space="preserve"> </w:t>
      </w:r>
      <w:r w:rsidR="001447C1" w:rsidRPr="00CD02B1">
        <w:rPr>
          <w:rFonts w:ascii="Times New Roman" w:hAnsi="Times New Roman" w:cs="Times New Roman"/>
          <w:sz w:val="28"/>
          <w:szCs w:val="28"/>
          <w:lang w:val="kk-KZ"/>
        </w:rPr>
        <w:t>[</w:t>
      </w:r>
      <w:r w:rsidR="001447C1" w:rsidRPr="001447C1">
        <w:rPr>
          <w:rFonts w:ascii="Times New Roman" w:hAnsi="Times New Roman" w:cs="Times New Roman"/>
          <w:sz w:val="28"/>
          <w:szCs w:val="28"/>
          <w:lang w:val="kk-KZ"/>
        </w:rPr>
        <w:t>67</w:t>
      </w:r>
      <w:r w:rsidR="001447C1" w:rsidRPr="00CD02B1">
        <w:rPr>
          <w:rFonts w:ascii="Times New Roman" w:hAnsi="Times New Roman" w:cs="Times New Roman"/>
          <w:sz w:val="28"/>
          <w:szCs w:val="28"/>
          <w:lang w:val="kk-KZ"/>
        </w:rPr>
        <w:t>, c.2</w:t>
      </w:r>
      <w:r w:rsidR="001447C1" w:rsidRPr="001447C1">
        <w:rPr>
          <w:rFonts w:ascii="Times New Roman" w:hAnsi="Times New Roman" w:cs="Times New Roman"/>
          <w:sz w:val="28"/>
          <w:szCs w:val="28"/>
          <w:lang w:val="kk-KZ"/>
        </w:rPr>
        <w:t>9</w:t>
      </w:r>
      <w:r w:rsidR="001447C1" w:rsidRPr="00CD02B1">
        <w:rPr>
          <w:rFonts w:ascii="Times New Roman" w:hAnsi="Times New Roman" w:cs="Times New Roman"/>
          <w:sz w:val="28"/>
          <w:szCs w:val="28"/>
          <w:lang w:val="kk-KZ"/>
        </w:rPr>
        <w:t>]</w:t>
      </w:r>
      <w:r w:rsidRPr="00BF4A53">
        <w:rPr>
          <w:rFonts w:ascii="Times New Roman" w:hAnsi="Times New Roman" w:cs="Times New Roman"/>
          <w:iCs/>
          <w:sz w:val="28"/>
          <w:szCs w:val="28"/>
          <w:lang w:val="kk-KZ"/>
        </w:rPr>
        <w:t>.</w:t>
      </w:r>
    </w:p>
    <w:p w14:paraId="26C2225F" w14:textId="77777777" w:rsidR="006E2CAF" w:rsidRPr="00BF4A53" w:rsidRDefault="006E2CAF" w:rsidP="00BF4A53">
      <w:pPr>
        <w:autoSpaceDE w:val="0"/>
        <w:autoSpaceDN w:val="0"/>
        <w:adjustRightInd w:val="0"/>
        <w:spacing w:after="0" w:line="240" w:lineRule="auto"/>
        <w:jc w:val="both"/>
        <w:rPr>
          <w:rFonts w:ascii="Times New Roman" w:hAnsi="Times New Roman" w:cs="Times New Roman"/>
          <w:sz w:val="28"/>
          <w:szCs w:val="28"/>
          <w:lang w:val="kk-KZ"/>
        </w:rPr>
      </w:pPr>
    </w:p>
    <w:p w14:paraId="00AD6591" w14:textId="77777777" w:rsidR="006E7BF0" w:rsidRPr="00BF4A53" w:rsidRDefault="006E2CAF" w:rsidP="00BF4A53">
      <w:pPr>
        <w:autoSpaceDE w:val="0"/>
        <w:autoSpaceDN w:val="0"/>
        <w:adjustRightInd w:val="0"/>
        <w:spacing w:after="0" w:line="240" w:lineRule="auto"/>
        <w:jc w:val="center"/>
        <w:rPr>
          <w:rFonts w:ascii="Times New Roman" w:hAnsi="Times New Roman" w:cs="Times New Roman"/>
          <w:sz w:val="28"/>
          <w:szCs w:val="28"/>
        </w:rPr>
      </w:pPr>
      <w:r w:rsidRPr="00BF4A53">
        <w:rPr>
          <w:rFonts w:ascii="Times New Roman" w:hAnsi="Times New Roman" w:cs="Times New Roman"/>
          <w:noProof/>
          <w:sz w:val="28"/>
          <w:szCs w:val="28"/>
          <w:lang w:eastAsia="ru-RU"/>
        </w:rPr>
        <w:drawing>
          <wp:inline distT="0" distB="0" distL="0" distR="0" wp14:anchorId="1D4AF474" wp14:editId="43C4F529">
            <wp:extent cx="2932816" cy="2811780"/>
            <wp:effectExtent l="0" t="0" r="127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943168" cy="2821705"/>
                    </a:xfrm>
                    <a:prstGeom prst="rect">
                      <a:avLst/>
                    </a:prstGeom>
                    <a:noFill/>
                    <a:ln>
                      <a:noFill/>
                    </a:ln>
                  </pic:spPr>
                </pic:pic>
              </a:graphicData>
            </a:graphic>
          </wp:inline>
        </w:drawing>
      </w:r>
    </w:p>
    <w:p w14:paraId="171E10FE" w14:textId="77777777" w:rsidR="00FF5BDE" w:rsidRPr="00BF4A53" w:rsidRDefault="00FF5BDE" w:rsidP="00BF4A53">
      <w:pPr>
        <w:autoSpaceDE w:val="0"/>
        <w:autoSpaceDN w:val="0"/>
        <w:adjustRightInd w:val="0"/>
        <w:spacing w:after="0" w:line="240" w:lineRule="auto"/>
        <w:jc w:val="center"/>
        <w:rPr>
          <w:rFonts w:ascii="Times New Roman" w:hAnsi="Times New Roman" w:cs="Times New Roman"/>
          <w:sz w:val="28"/>
          <w:szCs w:val="28"/>
        </w:rPr>
      </w:pPr>
      <w:r w:rsidRPr="00BF4A53">
        <w:rPr>
          <w:position w:val="-12"/>
        </w:rPr>
        <w:object w:dxaOrig="1920" w:dyaOrig="380" w14:anchorId="4F6FA596">
          <v:shape id="_x0000_i1205" type="#_x0000_t75" style="width:96pt;height:18pt" o:ole="">
            <v:imagedata r:id="rId347" o:title=""/>
          </v:shape>
          <o:OLEObject Type="Embed" ProgID="Equation.DSMT4" ShapeID="_x0000_i1205" DrawAspect="Content" ObjectID="_1782802185" r:id="rId348"/>
        </w:object>
      </w:r>
    </w:p>
    <w:p w14:paraId="4A3F78CB" w14:textId="77777777" w:rsidR="001C2D5C" w:rsidRPr="001C2D5C" w:rsidRDefault="001C2D5C" w:rsidP="00BF4A53">
      <w:pPr>
        <w:autoSpaceDE w:val="0"/>
        <w:autoSpaceDN w:val="0"/>
        <w:adjustRightInd w:val="0"/>
        <w:spacing w:after="0" w:line="240" w:lineRule="auto"/>
        <w:jc w:val="center"/>
        <w:rPr>
          <w:rFonts w:ascii="Times New Roman" w:hAnsi="Times New Roman" w:cs="Times New Roman"/>
          <w:sz w:val="16"/>
          <w:szCs w:val="16"/>
          <w:lang w:val="kk-KZ"/>
        </w:rPr>
      </w:pPr>
    </w:p>
    <w:p w14:paraId="777EA548" w14:textId="6A8DDD95" w:rsidR="0076043E" w:rsidRPr="00BF4A53" w:rsidRDefault="007C0B26" w:rsidP="00BF4A53">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1.</w:t>
      </w:r>
      <w:r w:rsidR="00E23285" w:rsidRPr="001C2D5C">
        <w:rPr>
          <w:rFonts w:ascii="Times New Roman" w:hAnsi="Times New Roman" w:cs="Times New Roman"/>
          <w:sz w:val="28"/>
          <w:szCs w:val="28"/>
          <w:lang w:val="kk-KZ"/>
        </w:rPr>
        <w:t>7</w:t>
      </w:r>
      <w:r w:rsidR="00582E02" w:rsidRPr="00BF4A53">
        <w:rPr>
          <w:rFonts w:ascii="Times New Roman" w:hAnsi="Times New Roman" w:cs="Times New Roman"/>
          <w:sz w:val="28"/>
          <w:szCs w:val="28"/>
          <w:lang w:val="kk-KZ"/>
        </w:rPr>
        <w:t xml:space="preserve"> – Ляпунов функциясының деңгей беттері және жаңа </w:t>
      </w:r>
      <w:r w:rsidR="000E637C" w:rsidRPr="00BF4A53">
        <w:rPr>
          <w:rFonts w:ascii="Times New Roman" w:hAnsi="Times New Roman" w:cs="Times New Roman"/>
          <w:sz w:val="28"/>
          <w:szCs w:val="28"/>
          <w:lang w:val="kk-KZ"/>
        </w:rPr>
        <w:t>жылжымалы координаттар жүйесіндегі</w:t>
      </w:r>
      <w:r w:rsidR="001D6DAF" w:rsidRPr="00BF4A53">
        <w:rPr>
          <w:rFonts w:ascii="Times New Roman" w:hAnsi="Times New Roman" w:cs="Times New Roman"/>
          <w:sz w:val="28"/>
          <w:szCs w:val="28"/>
          <w:lang w:val="kk-KZ"/>
        </w:rPr>
        <w:t xml:space="preserve"> </w:t>
      </w:r>
      <w:r w:rsidR="00FF5BDE" w:rsidRPr="00BF4A53">
        <w:rPr>
          <w:position w:val="-24"/>
        </w:rPr>
        <w:object w:dxaOrig="380" w:dyaOrig="639" w14:anchorId="093043B0">
          <v:shape id="_x0000_i1206" type="#_x0000_t75" style="width:18pt;height:32.25pt" o:ole="">
            <v:imagedata r:id="rId349" o:title=""/>
          </v:shape>
          <o:OLEObject Type="Embed" ProgID="Equation.DSMT4" ShapeID="_x0000_i1206" DrawAspect="Content" ObjectID="_1782802186" r:id="rId350"/>
        </w:object>
      </w:r>
      <w:r w:rsidR="000E637C" w:rsidRPr="00BF4A53">
        <w:rPr>
          <w:rFonts w:ascii="Times New Roman" w:hAnsi="Times New Roman" w:cs="Times New Roman"/>
          <w:sz w:val="28"/>
          <w:szCs w:val="28"/>
          <w:lang w:val="kk-KZ"/>
        </w:rPr>
        <w:t xml:space="preserve"> </w:t>
      </w:r>
      <w:r w:rsidR="001D6DAF" w:rsidRPr="00BF4A53">
        <w:rPr>
          <w:rFonts w:ascii="Times New Roman" w:hAnsi="Times New Roman" w:cs="Times New Roman"/>
          <w:sz w:val="28"/>
          <w:szCs w:val="28"/>
          <w:lang w:val="kk-KZ"/>
        </w:rPr>
        <w:t xml:space="preserve">жылдамдық векторы және </w:t>
      </w:r>
      <w:r w:rsidR="00FF5BDE" w:rsidRPr="00BF4A53">
        <w:rPr>
          <w:position w:val="-12"/>
        </w:rPr>
        <w:object w:dxaOrig="820" w:dyaOrig="360" w14:anchorId="1BA16266">
          <v:shape id="_x0000_i1207" type="#_x0000_t75" style="width:41.25pt;height:18.75pt" o:ole="">
            <v:imagedata r:id="rId244" o:title=""/>
          </v:shape>
          <o:OLEObject Type="Embed" ProgID="Equation.DSMT4" ShapeID="_x0000_i1207" DrawAspect="Content" ObjectID="_1782802187" r:id="rId351"/>
        </w:object>
      </w:r>
      <w:r w:rsidR="00FF5BDE" w:rsidRPr="001C2D5C">
        <w:rPr>
          <w:rFonts w:ascii="Times New Roman" w:hAnsi="Times New Roman" w:cs="Times New Roman"/>
          <w:sz w:val="28"/>
          <w:szCs w:val="28"/>
          <w:lang w:val="kk-KZ"/>
        </w:rPr>
        <w:t xml:space="preserve"> </w:t>
      </w:r>
      <w:r w:rsidR="001D6DAF" w:rsidRPr="00BF4A53">
        <w:rPr>
          <w:rFonts w:ascii="Times New Roman" w:hAnsi="Times New Roman" w:cs="Times New Roman"/>
          <w:sz w:val="28"/>
          <w:szCs w:val="28"/>
          <w:lang w:val="kk-KZ"/>
        </w:rPr>
        <w:t>градиент векторы</w:t>
      </w:r>
    </w:p>
    <w:p w14:paraId="0A5CA21E" w14:textId="77777777" w:rsidR="00D7150B" w:rsidRDefault="00D7150B" w:rsidP="00D7150B">
      <w:pPr>
        <w:pStyle w:val="af"/>
        <w:spacing w:before="0" w:beforeAutospacing="0" w:after="0" w:afterAutospacing="0"/>
        <w:ind w:firstLine="708"/>
        <w:jc w:val="both"/>
        <w:rPr>
          <w:rFonts w:eastAsia="Times New Roman,Italic"/>
          <w:sz w:val="28"/>
          <w:szCs w:val="28"/>
          <w:lang w:val="kk-KZ"/>
        </w:rPr>
      </w:pPr>
    </w:p>
    <w:p w14:paraId="36A245CD" w14:textId="77777777" w:rsidR="00D7150B" w:rsidRPr="00BF4A53" w:rsidRDefault="00D7150B" w:rsidP="00D7150B">
      <w:pPr>
        <w:pStyle w:val="af"/>
        <w:spacing w:before="0" w:beforeAutospacing="0" w:after="0" w:afterAutospacing="0"/>
        <w:ind w:firstLine="708"/>
        <w:jc w:val="both"/>
        <w:rPr>
          <w:rFonts w:eastAsia="Times New Roman,Italic"/>
          <w:sz w:val="28"/>
          <w:szCs w:val="28"/>
          <w:lang w:val="kk-KZ"/>
        </w:rPr>
      </w:pPr>
      <w:r w:rsidRPr="00BF4A53">
        <w:rPr>
          <w:rFonts w:eastAsia="Times New Roman,Italic"/>
          <w:sz w:val="28"/>
          <w:szCs w:val="28"/>
          <w:lang w:val="kk-KZ"/>
        </w:rPr>
        <w:t xml:space="preserve">Сонымен, </w:t>
      </w:r>
      <w:r w:rsidRPr="00BF4A53">
        <w:rPr>
          <w:sz w:val="28"/>
          <w:szCs w:val="28"/>
          <w:lang w:val="kk-KZ"/>
        </w:rPr>
        <w:t xml:space="preserve">Ляпуновтың екінші әдісінің теоремасының геометриялық түсіндірілуіне сәйкес </w:t>
      </w:r>
      <w:r w:rsidRPr="00BF4A53">
        <w:rPr>
          <w:rFonts w:eastAsia="Times New Roman,Italic"/>
          <w:sz w:val="28"/>
          <w:szCs w:val="28"/>
          <w:lang w:val="kk-KZ"/>
        </w:rPr>
        <w:t xml:space="preserve">орнықтылық тұжырымдамасына, асимптотикалық орнықтылық туралы теоремаға және жүйенің орнықтылығын динамикада зерттеу процессіне сүйене отырып, басқару жүйесін градиенттік жүйелер ретінде ұсына аламыз және Ляпунов апаттар теорияларынан болатын градиент жүйелерінің потенциалды функциялары ретінде жұмыс істейді </w:t>
      </w:r>
      <w:r w:rsidRPr="00BF4A53">
        <w:rPr>
          <w:sz w:val="28"/>
          <w:szCs w:val="28"/>
          <w:lang w:val="kk-KZ"/>
        </w:rPr>
        <w:t>[76</w:t>
      </w:r>
      <w:r>
        <w:rPr>
          <w:sz w:val="28"/>
          <w:szCs w:val="28"/>
          <w:lang w:val="kk-KZ"/>
        </w:rPr>
        <w:t xml:space="preserve">, </w:t>
      </w:r>
      <w:r w:rsidRPr="00BF4A53">
        <w:rPr>
          <w:sz w:val="28"/>
          <w:szCs w:val="28"/>
          <w:lang w:val="kk-KZ"/>
        </w:rPr>
        <w:t>77]</w:t>
      </w:r>
      <w:r w:rsidRPr="00BF4A53">
        <w:rPr>
          <w:rFonts w:eastAsia="Times New Roman,Italic"/>
          <w:sz w:val="28"/>
          <w:szCs w:val="28"/>
          <w:lang w:val="kk-KZ"/>
        </w:rPr>
        <w:t xml:space="preserve">. </w:t>
      </w:r>
    </w:p>
    <w:p w14:paraId="4FA6373F" w14:textId="77777777" w:rsidR="00D7150B" w:rsidRPr="00BF4A53" w:rsidRDefault="00D7150B" w:rsidP="001C2D5C">
      <w:pPr>
        <w:pStyle w:val="af"/>
        <w:spacing w:before="0" w:beforeAutospacing="0" w:after="0" w:afterAutospacing="0"/>
        <w:ind w:firstLine="708"/>
        <w:jc w:val="both"/>
        <w:rPr>
          <w:rFonts w:eastAsia="Times New Roman,Italic"/>
          <w:sz w:val="28"/>
          <w:szCs w:val="28"/>
          <w:lang w:val="kk-KZ"/>
        </w:rPr>
      </w:pPr>
    </w:p>
    <w:p w14:paraId="65A15539" w14:textId="77777777" w:rsidR="00B63D04" w:rsidRPr="00BF4A53" w:rsidRDefault="00B63D04" w:rsidP="001C2D5C">
      <w:pPr>
        <w:pStyle w:val="af"/>
        <w:spacing w:before="0" w:beforeAutospacing="0" w:after="0" w:afterAutospacing="0"/>
        <w:ind w:firstLine="708"/>
        <w:jc w:val="both"/>
        <w:rPr>
          <w:rFonts w:eastAsia="Times New Roman,Italic"/>
          <w:b/>
          <w:i/>
          <w:sz w:val="28"/>
          <w:szCs w:val="28"/>
          <w:lang w:val="kk-KZ"/>
        </w:rPr>
      </w:pPr>
      <w:r w:rsidRPr="00BF4A53">
        <w:rPr>
          <w:rFonts w:eastAsia="Times New Roman,Italic"/>
          <w:b/>
          <w:sz w:val="28"/>
          <w:szCs w:val="28"/>
          <w:lang w:val="kk-KZ"/>
        </w:rPr>
        <w:t>1.6 Автоматты басқару жүйелерінің сапасына қойылатын талаптар</w:t>
      </w:r>
      <w:r w:rsidR="00AA0E68" w:rsidRPr="00BF4A53">
        <w:rPr>
          <w:rFonts w:eastAsia="Times New Roman,Italic"/>
          <w:b/>
          <w:i/>
          <w:sz w:val="28"/>
          <w:szCs w:val="28"/>
          <w:lang w:val="kk-KZ"/>
        </w:rPr>
        <w:t xml:space="preserve"> </w:t>
      </w:r>
    </w:p>
    <w:p w14:paraId="748756DC" w14:textId="77777777" w:rsidR="003C0406" w:rsidRPr="00BF4A53" w:rsidRDefault="00467453" w:rsidP="001C2D5C">
      <w:pPr>
        <w:pStyle w:val="af"/>
        <w:spacing w:before="0" w:beforeAutospacing="0" w:after="0" w:afterAutospacing="0"/>
        <w:ind w:firstLine="708"/>
        <w:jc w:val="both"/>
        <w:rPr>
          <w:sz w:val="28"/>
          <w:szCs w:val="28"/>
          <w:lang w:val="kk-KZ"/>
        </w:rPr>
      </w:pPr>
      <w:r w:rsidRPr="00BF4A53">
        <w:rPr>
          <w:sz w:val="28"/>
          <w:szCs w:val="28"/>
          <w:lang w:val="kk-KZ"/>
        </w:rPr>
        <w:t xml:space="preserve">Басқару жүйесін ғылыми немесе инженерлік мақсатта зерттеу кезінде көп жағдайда </w:t>
      </w:r>
      <w:r w:rsidR="002765AC" w:rsidRPr="00BF4A53">
        <w:rPr>
          <w:sz w:val="28"/>
          <w:szCs w:val="28"/>
          <w:lang w:val="kk-KZ"/>
        </w:rPr>
        <w:t xml:space="preserve">тапсырмалардың </w:t>
      </w:r>
      <w:r w:rsidRPr="00BF4A53">
        <w:rPr>
          <w:sz w:val="28"/>
          <w:szCs w:val="28"/>
          <w:lang w:val="kk-KZ"/>
        </w:rPr>
        <w:t>екі түр</w:t>
      </w:r>
      <w:r w:rsidR="002765AC" w:rsidRPr="00BF4A53">
        <w:rPr>
          <w:sz w:val="28"/>
          <w:szCs w:val="28"/>
          <w:lang w:val="kk-KZ"/>
        </w:rPr>
        <w:t xml:space="preserve">ін шешу керек болады. Бірінші типке талдау тапсырмасын жатқызуға болады, мұнда алдын-ала берілген жүйенің сипаттамаларын анықтау; екінші типті тапсырма – синтездеу, мұнда берілген сипаттамалары бар жүйелерді жобалау қажет. </w:t>
      </w:r>
      <w:r w:rsidR="003C0406" w:rsidRPr="00BF4A53">
        <w:rPr>
          <w:sz w:val="28"/>
          <w:szCs w:val="28"/>
          <w:lang w:val="kk-KZ"/>
        </w:rPr>
        <w:t>Автоматты басқару жүйесін жобалау кезінде келесі талаптар қойылады:</w:t>
      </w:r>
    </w:p>
    <w:p w14:paraId="071C312F" w14:textId="179D1BE8" w:rsidR="001C1DE9" w:rsidRPr="00BF4A53" w:rsidRDefault="001C2D5C" w:rsidP="001C2D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12AAE" w:rsidRPr="00BF4A53">
        <w:rPr>
          <w:rFonts w:ascii="Times New Roman" w:hAnsi="Times New Roman" w:cs="Times New Roman"/>
          <w:sz w:val="28"/>
          <w:szCs w:val="28"/>
          <w:lang w:val="kk-KZ"/>
        </w:rPr>
        <w:t xml:space="preserve"> </w:t>
      </w:r>
      <w:r w:rsidR="008F6761" w:rsidRPr="00BF4A53">
        <w:rPr>
          <w:rFonts w:ascii="Times New Roman" w:hAnsi="Times New Roman" w:cs="Times New Roman"/>
          <w:sz w:val="28"/>
          <w:szCs w:val="28"/>
          <w:lang w:val="kk-KZ"/>
        </w:rPr>
        <w:t xml:space="preserve">орнықтылық, күй векторы </w:t>
      </w:r>
      <w:r w:rsidR="002950D0" w:rsidRPr="00BF4A53">
        <w:rPr>
          <w:position w:val="-12"/>
        </w:rPr>
        <w:object w:dxaOrig="499" w:dyaOrig="360" w14:anchorId="1948A405">
          <v:shape id="_x0000_i1208" type="#_x0000_t75" style="width:24.75pt;height:18.75pt" o:ole="">
            <v:imagedata r:id="rId352" o:title=""/>
          </v:shape>
          <o:OLEObject Type="Embed" ProgID="Equation.DSMT4" ShapeID="_x0000_i1208" DrawAspect="Content" ObjectID="_1782802188" r:id="rId353"/>
        </w:object>
      </w:r>
      <w:r w:rsidR="002950D0" w:rsidRPr="00BF4A53">
        <w:rPr>
          <w:rFonts w:ascii="Times New Roman" w:hAnsi="Times New Roman" w:cs="Times New Roman"/>
          <w:sz w:val="28"/>
          <w:szCs w:val="28"/>
          <w:lang w:val="kk-KZ"/>
        </w:rPr>
        <w:t xml:space="preserve"> </w:t>
      </w:r>
      <w:r w:rsidR="00847464" w:rsidRPr="00BF4A53">
        <w:rPr>
          <w:rFonts w:ascii="Times New Roman" w:hAnsi="Times New Roman" w:cs="Times New Roman"/>
          <w:sz w:val="28"/>
          <w:szCs w:val="28"/>
          <w:lang w:val="kk-KZ"/>
        </w:rPr>
        <w:t>(</w:t>
      </w:r>
      <w:r w:rsidR="008F6761" w:rsidRPr="00BF4A53">
        <w:rPr>
          <w:rFonts w:ascii="Times New Roman" w:hAnsi="Times New Roman" w:cs="Times New Roman"/>
          <w:sz w:val="28"/>
          <w:szCs w:val="28"/>
          <w:lang w:val="kk-KZ"/>
        </w:rPr>
        <w:t xml:space="preserve">немесе </w:t>
      </w:r>
      <w:r w:rsidR="00847464" w:rsidRPr="00BF4A53">
        <w:rPr>
          <w:rFonts w:ascii="Times New Roman" w:hAnsi="Times New Roman" w:cs="Times New Roman"/>
          <w:sz w:val="28"/>
          <w:szCs w:val="28"/>
          <w:lang w:val="kk-KZ"/>
        </w:rPr>
        <w:t>шығыс векторы</w:t>
      </w:r>
      <w:r w:rsidR="00C94C21" w:rsidRPr="00BF4A53">
        <w:rPr>
          <w:lang w:val="kk-KZ"/>
        </w:rPr>
        <w:t xml:space="preserve"> </w:t>
      </w:r>
      <w:r w:rsidR="00C94C21" w:rsidRPr="00BF4A53">
        <w:rPr>
          <w:position w:val="-12"/>
        </w:rPr>
        <w:object w:dxaOrig="499" w:dyaOrig="360" w14:anchorId="12C919CD">
          <v:shape id="_x0000_i1209" type="#_x0000_t75" style="width:24.75pt;height:18.75pt" o:ole="">
            <v:imagedata r:id="rId354" o:title=""/>
          </v:shape>
          <o:OLEObject Type="Embed" ProgID="Equation.DSMT4" ShapeID="_x0000_i1209" DrawAspect="Content" ObjectID="_1782802189" r:id="rId355"/>
        </w:object>
      </w:r>
      <w:r w:rsidR="00847464" w:rsidRPr="00BF4A53">
        <w:rPr>
          <w:rFonts w:ascii="Times New Roman" w:hAnsi="Times New Roman" w:cs="Times New Roman"/>
          <w:sz w:val="28"/>
          <w:szCs w:val="28"/>
          <w:lang w:val="kk-KZ"/>
        </w:rPr>
        <w:t xml:space="preserve">) </w:t>
      </w:r>
      <w:r w:rsidR="00C94C21" w:rsidRPr="00BF4A53">
        <w:rPr>
          <w:position w:val="-6"/>
        </w:rPr>
        <w:object w:dxaOrig="660" w:dyaOrig="300" w14:anchorId="47EF99F9">
          <v:shape id="_x0000_i1210" type="#_x0000_t75" style="width:33pt;height:15pt" o:ole="">
            <v:imagedata r:id="rId356" o:title=""/>
          </v:shape>
          <o:OLEObject Type="Embed" ProgID="Equation.DSMT4" ShapeID="_x0000_i1210" DrawAspect="Content" ObjectID="_1782802190" r:id="rId357"/>
        </w:object>
      </w:r>
      <w:r w:rsidR="00C94C21" w:rsidRPr="00BF4A53">
        <w:rPr>
          <w:lang w:val="kk-KZ"/>
        </w:rPr>
        <w:t xml:space="preserve"> </w:t>
      </w:r>
      <w:r w:rsidR="00412AAE" w:rsidRPr="00BF4A53">
        <w:rPr>
          <w:rFonts w:ascii="Times New Roman" w:hAnsi="Times New Roman" w:cs="Times New Roman"/>
          <w:sz w:val="28"/>
          <w:szCs w:val="28"/>
          <w:lang w:val="kk-KZ"/>
        </w:rPr>
        <w:t xml:space="preserve">кезінде нөлге ұмтылады; </w:t>
      </w:r>
    </w:p>
    <w:p w14:paraId="5F9783E8" w14:textId="376063DA" w:rsidR="00412AAE" w:rsidRPr="00BF4A53" w:rsidRDefault="001C2D5C" w:rsidP="001C2D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12AAE" w:rsidRPr="00BF4A53">
        <w:rPr>
          <w:rFonts w:ascii="Times New Roman" w:hAnsi="Times New Roman" w:cs="Times New Roman"/>
          <w:sz w:val="28"/>
          <w:szCs w:val="28"/>
          <w:lang w:val="kk-KZ"/>
        </w:rPr>
        <w:t xml:space="preserve"> басқарушылық, берілген </w:t>
      </w:r>
      <w:r w:rsidR="00C94C21" w:rsidRPr="00BF4A53">
        <w:rPr>
          <w:position w:val="-12"/>
        </w:rPr>
        <w:object w:dxaOrig="780" w:dyaOrig="360" w14:anchorId="4DF2D0C1">
          <v:shape id="_x0000_i1211" type="#_x0000_t75" style="width:39pt;height:18.75pt" o:ole="">
            <v:imagedata r:id="rId358" o:title=""/>
          </v:shape>
          <o:OLEObject Type="Embed" ProgID="Equation.DSMT4" ShapeID="_x0000_i1211" DrawAspect="Content" ObjectID="_1782802191" r:id="rId359"/>
        </w:object>
      </w:r>
      <w:r w:rsidR="00412AAE" w:rsidRPr="00BF4A53">
        <w:rPr>
          <w:rFonts w:ascii="Times New Roman" w:hAnsi="Times New Roman" w:cs="Times New Roman"/>
          <w:sz w:val="28"/>
          <w:szCs w:val="28"/>
          <w:lang w:val="kk-KZ"/>
        </w:rPr>
        <w:t xml:space="preserve"> уақыт ішінде</w:t>
      </w:r>
      <w:r w:rsidR="00C94C21" w:rsidRPr="00BF4A53">
        <w:rPr>
          <w:rFonts w:ascii="Times New Roman" w:hAnsi="Times New Roman" w:cs="Times New Roman"/>
          <w:sz w:val="28"/>
          <w:szCs w:val="28"/>
          <w:lang w:val="kk-KZ"/>
        </w:rPr>
        <w:t xml:space="preserve"> </w:t>
      </w:r>
      <w:r w:rsidR="00C94C21" w:rsidRPr="00BF4A53">
        <w:rPr>
          <w:position w:val="-12"/>
        </w:rPr>
        <w:object w:dxaOrig="499" w:dyaOrig="360" w14:anchorId="773F5A25">
          <v:shape id="_x0000_i1212" type="#_x0000_t75" style="width:24.75pt;height:18.75pt" o:ole="">
            <v:imagedata r:id="rId352" o:title=""/>
          </v:shape>
          <o:OLEObject Type="Embed" ProgID="Equation.DSMT4" ShapeID="_x0000_i1212" DrawAspect="Content" ObjectID="_1782802192" r:id="rId360"/>
        </w:object>
      </w:r>
      <w:r w:rsidR="00412AAE" w:rsidRPr="00BF4A53">
        <w:rPr>
          <w:rFonts w:ascii="Times New Roman" w:hAnsi="Times New Roman" w:cs="Times New Roman"/>
          <w:sz w:val="28"/>
          <w:szCs w:val="28"/>
          <w:lang w:val="kk-KZ"/>
        </w:rPr>
        <w:t xml:space="preserve"> күй векторын (немесе </w:t>
      </w:r>
      <w:r w:rsidR="00C94C21" w:rsidRPr="00BF4A53">
        <w:rPr>
          <w:position w:val="-12"/>
        </w:rPr>
        <w:object w:dxaOrig="499" w:dyaOrig="360" w14:anchorId="54723C12">
          <v:shape id="_x0000_i1213" type="#_x0000_t75" style="width:24.75pt;height:18.75pt" o:ole="">
            <v:imagedata r:id="rId361" o:title=""/>
          </v:shape>
          <o:OLEObject Type="Embed" ProgID="Equation.DSMT4" ShapeID="_x0000_i1213" DrawAspect="Content" ObjectID="_1782802193" r:id="rId362"/>
        </w:object>
      </w:r>
      <w:r w:rsidR="00412AAE" w:rsidRPr="00BF4A53">
        <w:rPr>
          <w:rFonts w:ascii="Times New Roman" w:hAnsi="Times New Roman" w:cs="Times New Roman"/>
          <w:sz w:val="28"/>
          <w:szCs w:val="28"/>
          <w:lang w:val="kk-KZ"/>
        </w:rPr>
        <w:t xml:space="preserve">шығыс векторын) </w:t>
      </w:r>
      <w:r w:rsidR="00C94C21" w:rsidRPr="00BF4A53">
        <w:rPr>
          <w:position w:val="-14"/>
        </w:rPr>
        <w:object w:dxaOrig="580" w:dyaOrig="380" w14:anchorId="3D77577B">
          <v:shape id="_x0000_i1214" type="#_x0000_t75" style="width:29.25pt;height:18pt" o:ole="">
            <v:imagedata r:id="rId363" o:title=""/>
          </v:shape>
          <o:OLEObject Type="Embed" ProgID="Equation.DSMT4" ShapeID="_x0000_i1214" DrawAspect="Content" ObjectID="_1782802194" r:id="rId364"/>
        </w:object>
      </w:r>
      <w:r w:rsidR="00C94C21" w:rsidRPr="00BF4A53">
        <w:rPr>
          <w:rFonts w:ascii="Times New Roman" w:hAnsi="Times New Roman" w:cs="Times New Roman"/>
          <w:sz w:val="28"/>
          <w:szCs w:val="28"/>
          <w:lang w:val="kk-KZ"/>
        </w:rPr>
        <w:t xml:space="preserve"> </w:t>
      </w:r>
      <w:r w:rsidR="004301DC" w:rsidRPr="00BF4A53">
        <w:rPr>
          <w:rFonts w:ascii="Times New Roman" w:hAnsi="Times New Roman" w:cs="Times New Roman"/>
          <w:sz w:val="28"/>
          <w:szCs w:val="28"/>
          <w:lang w:val="kk-KZ"/>
        </w:rPr>
        <w:t>(немесе</w:t>
      </w:r>
      <w:r w:rsidR="00C94C21" w:rsidRPr="00BF4A53">
        <w:rPr>
          <w:rFonts w:ascii="Times New Roman" w:hAnsi="Times New Roman" w:cs="Times New Roman"/>
          <w:sz w:val="28"/>
          <w:szCs w:val="28"/>
          <w:lang w:val="kk-KZ"/>
        </w:rPr>
        <w:t xml:space="preserve"> </w:t>
      </w:r>
      <w:r w:rsidR="00C94C21" w:rsidRPr="00BF4A53">
        <w:rPr>
          <w:position w:val="-12"/>
        </w:rPr>
        <w:object w:dxaOrig="600" w:dyaOrig="360" w14:anchorId="2663D477">
          <v:shape id="_x0000_i1215" type="#_x0000_t75" style="width:30pt;height:18.75pt" o:ole="">
            <v:imagedata r:id="rId365" o:title=""/>
          </v:shape>
          <o:OLEObject Type="Embed" ProgID="Equation.DSMT4" ShapeID="_x0000_i1215" DrawAspect="Content" ObjectID="_1782802195" r:id="rId366"/>
        </w:object>
      </w:r>
      <w:r w:rsidR="004301DC" w:rsidRPr="00BF4A53">
        <w:rPr>
          <w:rFonts w:ascii="Times New Roman" w:hAnsi="Times New Roman" w:cs="Times New Roman"/>
          <w:sz w:val="28"/>
          <w:szCs w:val="28"/>
          <w:lang w:val="kk-KZ"/>
        </w:rPr>
        <w:t xml:space="preserve">) бастапқы күйінен </w:t>
      </w:r>
      <w:r w:rsidR="00C94C21" w:rsidRPr="00BF4A53">
        <w:rPr>
          <w:position w:val="-12"/>
        </w:rPr>
        <w:object w:dxaOrig="560" w:dyaOrig="360" w14:anchorId="5EDA9758">
          <v:shape id="_x0000_i1216" type="#_x0000_t75" style="width:27.75pt;height:18.75pt" o:ole="">
            <v:imagedata r:id="rId367" o:title=""/>
          </v:shape>
          <o:OLEObject Type="Embed" ProgID="Equation.DSMT4" ShapeID="_x0000_i1216" DrawAspect="Content" ObjectID="_1782802196" r:id="rId368"/>
        </w:object>
      </w:r>
      <w:r w:rsidR="00C94C21" w:rsidRPr="00BF4A53">
        <w:rPr>
          <w:rFonts w:ascii="Times New Roman" w:hAnsi="Times New Roman" w:cs="Times New Roman"/>
          <w:sz w:val="28"/>
          <w:szCs w:val="28"/>
          <w:lang w:val="kk-KZ"/>
        </w:rPr>
        <w:t xml:space="preserve"> </w:t>
      </w:r>
      <w:r w:rsidR="004301DC" w:rsidRPr="00BF4A53">
        <w:rPr>
          <w:rFonts w:ascii="Times New Roman" w:hAnsi="Times New Roman" w:cs="Times New Roman"/>
          <w:sz w:val="28"/>
          <w:szCs w:val="28"/>
          <w:lang w:val="kk-KZ"/>
        </w:rPr>
        <w:t>(немесе</w:t>
      </w:r>
      <w:r w:rsidR="00C94C21" w:rsidRPr="00BF4A53">
        <w:rPr>
          <w:rFonts w:ascii="Times New Roman" w:hAnsi="Times New Roman" w:cs="Times New Roman"/>
          <w:sz w:val="28"/>
          <w:szCs w:val="28"/>
          <w:lang w:val="kk-KZ"/>
        </w:rPr>
        <w:t xml:space="preserve"> </w:t>
      </w:r>
      <w:r w:rsidR="00C94C21" w:rsidRPr="00BF4A53">
        <w:rPr>
          <w:position w:val="-12"/>
        </w:rPr>
        <w:object w:dxaOrig="580" w:dyaOrig="360" w14:anchorId="02ECFB11">
          <v:shape id="_x0000_i1217" type="#_x0000_t75" style="width:29.25pt;height:18.75pt" o:ole="">
            <v:imagedata r:id="rId369" o:title=""/>
          </v:shape>
          <o:OLEObject Type="Embed" ProgID="Equation.DSMT4" ShapeID="_x0000_i1217" DrawAspect="Content" ObjectID="_1782802197" r:id="rId370"/>
        </w:object>
      </w:r>
      <w:r w:rsidR="004301DC" w:rsidRPr="00BF4A53">
        <w:rPr>
          <w:rFonts w:ascii="Times New Roman" w:hAnsi="Times New Roman" w:cs="Times New Roman"/>
          <w:sz w:val="28"/>
          <w:szCs w:val="28"/>
          <w:lang w:val="kk-KZ"/>
        </w:rPr>
        <w:t xml:space="preserve">) сонғы күйіне келтіретін </w:t>
      </w:r>
      <w:r w:rsidR="00E165DF" w:rsidRPr="00BF4A53">
        <w:rPr>
          <w:position w:val="-12"/>
        </w:rPr>
        <w:object w:dxaOrig="499" w:dyaOrig="360" w14:anchorId="58686476">
          <v:shape id="_x0000_i1218" type="#_x0000_t75" style="width:24.75pt;height:18.75pt" o:ole="">
            <v:imagedata r:id="rId371" o:title=""/>
          </v:shape>
          <o:OLEObject Type="Embed" ProgID="Equation.DSMT4" ShapeID="_x0000_i1218" DrawAspect="Content" ObjectID="_1782802198" r:id="rId372"/>
        </w:object>
      </w:r>
      <w:r w:rsidR="00E165DF" w:rsidRPr="00BF4A53">
        <w:rPr>
          <w:rFonts w:ascii="Times New Roman" w:hAnsi="Times New Roman" w:cs="Times New Roman"/>
          <w:sz w:val="28"/>
          <w:szCs w:val="28"/>
          <w:lang w:val="kk-KZ"/>
        </w:rPr>
        <w:t xml:space="preserve"> </w:t>
      </w:r>
      <w:r w:rsidR="004301DC" w:rsidRPr="00BF4A53">
        <w:rPr>
          <w:rFonts w:ascii="Times New Roman" w:hAnsi="Times New Roman" w:cs="Times New Roman"/>
          <w:sz w:val="28"/>
          <w:szCs w:val="28"/>
          <w:lang w:val="kk-KZ"/>
        </w:rPr>
        <w:t>кіріс векторының болуы;</w:t>
      </w:r>
    </w:p>
    <w:p w14:paraId="52AC3F16" w14:textId="3A686172" w:rsidR="004301DC" w:rsidRPr="00BF4A53" w:rsidRDefault="001C2D5C" w:rsidP="001C2D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301DC" w:rsidRPr="00BF4A53">
        <w:rPr>
          <w:rFonts w:ascii="Times New Roman" w:hAnsi="Times New Roman" w:cs="Times New Roman"/>
          <w:sz w:val="28"/>
          <w:szCs w:val="28"/>
          <w:lang w:val="kk-KZ"/>
        </w:rPr>
        <w:t xml:space="preserve"> бақылаушылық, </w:t>
      </w:r>
      <w:r w:rsidR="00E165DF" w:rsidRPr="00BF4A53">
        <w:rPr>
          <w:position w:val="-12"/>
        </w:rPr>
        <w:object w:dxaOrig="780" w:dyaOrig="360" w14:anchorId="37E2DFEE">
          <v:shape id="_x0000_i1219" type="#_x0000_t75" style="width:39pt;height:18.75pt" o:ole="">
            <v:imagedata r:id="rId358" o:title=""/>
          </v:shape>
          <o:OLEObject Type="Embed" ProgID="Equation.DSMT4" ShapeID="_x0000_i1219" DrawAspect="Content" ObjectID="_1782802199" r:id="rId373"/>
        </w:object>
      </w:r>
      <w:r w:rsidR="00E165DF" w:rsidRPr="00BF4A53">
        <w:rPr>
          <w:rFonts w:ascii="Times New Roman" w:hAnsi="Times New Roman" w:cs="Times New Roman"/>
          <w:sz w:val="28"/>
          <w:szCs w:val="28"/>
          <w:lang w:val="kk-KZ"/>
        </w:rPr>
        <w:t xml:space="preserve"> </w:t>
      </w:r>
      <w:r w:rsidR="004301DC" w:rsidRPr="00BF4A53">
        <w:rPr>
          <w:rFonts w:ascii="Times New Roman" w:hAnsi="Times New Roman" w:cs="Times New Roman"/>
          <w:sz w:val="28"/>
          <w:szCs w:val="28"/>
          <w:lang w:val="kk-KZ"/>
        </w:rPr>
        <w:t xml:space="preserve">уақыт интервалында </w:t>
      </w:r>
      <w:r w:rsidR="00E165DF" w:rsidRPr="00BF4A53">
        <w:rPr>
          <w:position w:val="-12"/>
        </w:rPr>
        <w:object w:dxaOrig="499" w:dyaOrig="360" w14:anchorId="15B58EDF">
          <v:shape id="_x0000_i1220" type="#_x0000_t75" style="width:24.75pt;height:18.75pt" o:ole="">
            <v:imagedata r:id="rId361" o:title=""/>
          </v:shape>
          <o:OLEObject Type="Embed" ProgID="Equation.DSMT4" ShapeID="_x0000_i1220" DrawAspect="Content" ObjectID="_1782802200" r:id="rId374"/>
        </w:object>
      </w:r>
      <w:r w:rsidR="004301DC" w:rsidRPr="00BF4A53">
        <w:rPr>
          <w:rFonts w:ascii="Times New Roman" w:hAnsi="Times New Roman" w:cs="Times New Roman"/>
          <w:sz w:val="28"/>
          <w:szCs w:val="28"/>
          <w:lang w:val="kk-KZ"/>
        </w:rPr>
        <w:t xml:space="preserve"> шығыс векторын бақылау бойынша </w:t>
      </w:r>
      <w:r w:rsidR="00E165DF" w:rsidRPr="00BF4A53">
        <w:rPr>
          <w:position w:val="-14"/>
        </w:rPr>
        <w:object w:dxaOrig="580" w:dyaOrig="380" w14:anchorId="7136B994">
          <v:shape id="_x0000_i1221" type="#_x0000_t75" style="width:29.25pt;height:18pt" o:ole="">
            <v:imagedata r:id="rId363" o:title=""/>
          </v:shape>
          <o:OLEObject Type="Embed" ProgID="Equation.DSMT4" ShapeID="_x0000_i1221" DrawAspect="Content" ObjectID="_1782802201" r:id="rId375"/>
        </w:object>
      </w:r>
      <w:r w:rsidR="00E165DF" w:rsidRPr="00BF4A53">
        <w:rPr>
          <w:rFonts w:ascii="Times New Roman" w:hAnsi="Times New Roman" w:cs="Times New Roman"/>
          <w:sz w:val="28"/>
          <w:szCs w:val="28"/>
          <w:lang w:val="kk-KZ"/>
        </w:rPr>
        <w:t xml:space="preserve"> </w:t>
      </w:r>
      <w:r w:rsidR="004301DC" w:rsidRPr="00BF4A53">
        <w:rPr>
          <w:rFonts w:ascii="Times New Roman" w:hAnsi="Times New Roman" w:cs="Times New Roman"/>
          <w:sz w:val="28"/>
          <w:szCs w:val="28"/>
          <w:lang w:val="kk-KZ"/>
        </w:rPr>
        <w:t>бастапқы күйге келтіру;</w:t>
      </w:r>
    </w:p>
    <w:p w14:paraId="34FD06BC" w14:textId="2E7AC863" w:rsidR="004301DC" w:rsidRPr="00BF4A53" w:rsidRDefault="001C2D5C" w:rsidP="001C2D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301DC" w:rsidRPr="00BF4A53">
        <w:rPr>
          <w:rFonts w:ascii="Times New Roman" w:hAnsi="Times New Roman" w:cs="Times New Roman"/>
          <w:sz w:val="28"/>
          <w:szCs w:val="28"/>
          <w:lang w:val="kk-KZ"/>
        </w:rPr>
        <w:t xml:space="preserve"> </w:t>
      </w:r>
      <w:r w:rsidR="00C51C43" w:rsidRPr="00BF4A53">
        <w:rPr>
          <w:rFonts w:ascii="Times New Roman" w:hAnsi="Times New Roman" w:cs="Times New Roman"/>
          <w:sz w:val="28"/>
          <w:szCs w:val="28"/>
          <w:lang w:val="kk-KZ"/>
        </w:rPr>
        <w:t xml:space="preserve">өндірішілік, жүйенің шығысында </w:t>
      </w:r>
      <w:r w:rsidR="004301DC" w:rsidRPr="00BF4A53">
        <w:rPr>
          <w:rFonts w:ascii="Times New Roman" w:hAnsi="Times New Roman" w:cs="Times New Roman"/>
          <w:sz w:val="28"/>
          <w:szCs w:val="28"/>
          <w:lang w:val="kk-KZ"/>
        </w:rPr>
        <w:t>қажетті</w:t>
      </w:r>
      <w:r w:rsidR="00C51C43" w:rsidRPr="00BF4A53">
        <w:rPr>
          <w:rFonts w:ascii="Times New Roman" w:hAnsi="Times New Roman" w:cs="Times New Roman"/>
          <w:sz w:val="28"/>
          <w:szCs w:val="28"/>
          <w:lang w:val="kk-KZ"/>
        </w:rPr>
        <w:t xml:space="preserve"> шығыс күйдің маңындағы </w:t>
      </w:r>
      <w:r w:rsidR="00E165DF" w:rsidRPr="00BF4A53">
        <w:rPr>
          <w:position w:val="-12"/>
        </w:rPr>
        <w:object w:dxaOrig="499" w:dyaOrig="360" w14:anchorId="5B7A6849">
          <v:shape id="_x0000_i1222" type="#_x0000_t75" style="width:24.75pt;height:18.75pt" o:ole="">
            <v:imagedata r:id="rId361" o:title=""/>
          </v:shape>
          <o:OLEObject Type="Embed" ProgID="Equation.DSMT4" ShapeID="_x0000_i1222" DrawAspect="Content" ObjectID="_1782802202" r:id="rId376"/>
        </w:object>
      </w:r>
      <w:r w:rsidR="00E165DF" w:rsidRPr="00BF4A53">
        <w:rPr>
          <w:rFonts w:ascii="Times New Roman" w:hAnsi="Times New Roman" w:cs="Times New Roman"/>
          <w:sz w:val="28"/>
          <w:szCs w:val="28"/>
          <w:lang w:val="kk-KZ"/>
        </w:rPr>
        <w:t xml:space="preserve"> </w:t>
      </w:r>
      <w:r w:rsidR="00C51C43" w:rsidRPr="00BF4A53">
        <w:rPr>
          <w:rFonts w:ascii="Times New Roman" w:hAnsi="Times New Roman" w:cs="Times New Roman"/>
          <w:sz w:val="28"/>
          <w:szCs w:val="28"/>
          <w:lang w:val="kk-KZ"/>
        </w:rPr>
        <w:t xml:space="preserve">берілген реакцияны жүйенің шығысына келтіретін </w:t>
      </w:r>
      <w:r w:rsidR="00E165DF" w:rsidRPr="00BF4A53">
        <w:rPr>
          <w:position w:val="-12"/>
        </w:rPr>
        <w:object w:dxaOrig="520" w:dyaOrig="360" w14:anchorId="01FFACBD">
          <v:shape id="_x0000_i1223" type="#_x0000_t75" style="width:26.25pt;height:18.75pt" o:ole="">
            <v:imagedata r:id="rId377" o:title=""/>
          </v:shape>
          <o:OLEObject Type="Embed" ProgID="Equation.DSMT4" ShapeID="_x0000_i1223" DrawAspect="Content" ObjectID="_1782802203" r:id="rId378"/>
        </w:object>
      </w:r>
      <w:r w:rsidR="00E165DF" w:rsidRPr="00BF4A53">
        <w:rPr>
          <w:rFonts w:ascii="Times New Roman" w:hAnsi="Times New Roman" w:cs="Times New Roman"/>
          <w:sz w:val="28"/>
          <w:szCs w:val="28"/>
          <w:lang w:val="kk-KZ"/>
        </w:rPr>
        <w:t xml:space="preserve"> </w:t>
      </w:r>
      <w:r w:rsidR="00C51C43" w:rsidRPr="00BF4A53">
        <w:rPr>
          <w:rFonts w:ascii="Times New Roman" w:hAnsi="Times New Roman" w:cs="Times New Roman"/>
          <w:sz w:val="28"/>
          <w:szCs w:val="28"/>
          <w:lang w:val="kk-KZ"/>
        </w:rPr>
        <w:t xml:space="preserve">кірісті табу мүмкіндігін беру; </w:t>
      </w:r>
    </w:p>
    <w:p w14:paraId="69F828AB" w14:textId="676C633F" w:rsidR="00AF65A4" w:rsidRPr="00BF4A53" w:rsidRDefault="001C2D5C" w:rsidP="001C2D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51C43" w:rsidRPr="00BF4A53">
        <w:rPr>
          <w:rFonts w:ascii="Times New Roman" w:hAnsi="Times New Roman" w:cs="Times New Roman"/>
          <w:sz w:val="28"/>
          <w:szCs w:val="28"/>
          <w:lang w:val="kk-KZ"/>
        </w:rPr>
        <w:t xml:space="preserve"> басқару сапасы, яғни кірісте векторлық бірлік сатылы әсер кезінде </w:t>
      </w:r>
      <w:r w:rsidR="00E165DF" w:rsidRPr="00BF4A53">
        <w:rPr>
          <w:position w:val="-12"/>
        </w:rPr>
        <w:object w:dxaOrig="499" w:dyaOrig="360" w14:anchorId="48927792">
          <v:shape id="_x0000_i1224" type="#_x0000_t75" style="width:24.75pt;height:18.75pt" o:ole="">
            <v:imagedata r:id="rId361" o:title=""/>
          </v:shape>
          <o:OLEObject Type="Embed" ProgID="Equation.DSMT4" ShapeID="_x0000_i1224" DrawAspect="Content" ObjectID="_1782802204" r:id="rId379"/>
        </w:object>
      </w:r>
      <w:r w:rsidR="00E165DF" w:rsidRPr="00BF4A53">
        <w:rPr>
          <w:rFonts w:ascii="Times New Roman" w:hAnsi="Times New Roman" w:cs="Times New Roman"/>
          <w:sz w:val="28"/>
          <w:szCs w:val="28"/>
          <w:lang w:val="kk-KZ"/>
        </w:rPr>
        <w:t xml:space="preserve"> </w:t>
      </w:r>
      <w:r w:rsidR="00C51C43" w:rsidRPr="00BF4A53">
        <w:rPr>
          <w:rFonts w:ascii="Times New Roman" w:hAnsi="Times New Roman" w:cs="Times New Roman"/>
          <w:sz w:val="28"/>
          <w:szCs w:val="28"/>
          <w:lang w:val="kk-KZ"/>
        </w:rPr>
        <w:t xml:space="preserve">шығыс векторы </w:t>
      </w:r>
      <w:r w:rsidR="00FF4846" w:rsidRPr="00BF4A53">
        <w:rPr>
          <w:rFonts w:ascii="Times New Roman" w:hAnsi="Times New Roman" w:cs="Times New Roman"/>
          <w:sz w:val="28"/>
          <w:szCs w:val="28"/>
          <w:lang w:val="kk-KZ"/>
        </w:rPr>
        <w:t>(немесе</w:t>
      </w:r>
      <w:r w:rsidR="00AF65A4" w:rsidRPr="00BF4A53">
        <w:rPr>
          <w:rFonts w:ascii="Times New Roman" w:hAnsi="Times New Roman" w:cs="Times New Roman"/>
          <w:sz w:val="28"/>
          <w:szCs w:val="28"/>
          <w:lang w:val="kk-KZ"/>
        </w:rPr>
        <w:t xml:space="preserve"> </w:t>
      </w:r>
      <w:r w:rsidR="00F50921" w:rsidRPr="00BF4A53">
        <w:rPr>
          <w:position w:val="-14"/>
        </w:rPr>
        <w:object w:dxaOrig="580" w:dyaOrig="380" w14:anchorId="3601FCA0">
          <v:shape id="_x0000_i1225" type="#_x0000_t75" style="width:29.25pt;height:18pt" o:ole="">
            <v:imagedata r:id="rId363" o:title=""/>
          </v:shape>
          <o:OLEObject Type="Embed" ProgID="Equation.DSMT4" ShapeID="_x0000_i1225" DrawAspect="Content" ObjectID="_1782802205" r:id="rId380"/>
        </w:object>
      </w:r>
      <w:r w:rsidR="00F50921" w:rsidRPr="00BF4A53">
        <w:rPr>
          <w:rFonts w:ascii="Times New Roman" w:hAnsi="Times New Roman" w:cs="Times New Roman"/>
          <w:sz w:val="28"/>
          <w:szCs w:val="28"/>
          <w:lang w:val="kk-KZ"/>
        </w:rPr>
        <w:t xml:space="preserve"> </w:t>
      </w:r>
      <w:r w:rsidR="00FF4846" w:rsidRPr="00BF4A53">
        <w:rPr>
          <w:rFonts w:ascii="Times New Roman" w:hAnsi="Times New Roman" w:cs="Times New Roman"/>
          <w:sz w:val="28"/>
          <w:szCs w:val="28"/>
          <w:lang w:val="kk-KZ"/>
        </w:rPr>
        <w:t>бастапқы күйден</w:t>
      </w:r>
      <w:r w:rsidR="00AF65A4" w:rsidRPr="00BF4A53">
        <w:rPr>
          <w:rFonts w:ascii="Times New Roman" w:hAnsi="Times New Roman" w:cs="Times New Roman"/>
          <w:sz w:val="28"/>
          <w:szCs w:val="28"/>
          <w:lang w:val="kk-KZ"/>
        </w:rPr>
        <w:t xml:space="preserve"> (немесе</w:t>
      </w:r>
      <w:r w:rsidR="00F50921" w:rsidRPr="00BF4A53">
        <w:rPr>
          <w:rFonts w:ascii="Times New Roman" w:hAnsi="Times New Roman" w:cs="Times New Roman"/>
          <w:sz w:val="28"/>
          <w:szCs w:val="28"/>
          <w:lang w:val="kk-KZ"/>
        </w:rPr>
        <w:t xml:space="preserve"> </w:t>
      </w:r>
      <w:r w:rsidR="00F50921" w:rsidRPr="00BF4A53">
        <w:rPr>
          <w:position w:val="-12"/>
        </w:rPr>
        <w:object w:dxaOrig="600" w:dyaOrig="360" w14:anchorId="054555C7">
          <v:shape id="_x0000_i1226" type="#_x0000_t75" style="width:30pt;height:18.75pt" o:ole="">
            <v:imagedata r:id="rId365" o:title=""/>
          </v:shape>
          <o:OLEObject Type="Embed" ProgID="Equation.DSMT4" ShapeID="_x0000_i1226" DrawAspect="Content" ObjectID="_1782802206" r:id="rId381"/>
        </w:object>
      </w:r>
      <w:r w:rsidR="00AF65A4" w:rsidRPr="00BF4A53">
        <w:rPr>
          <w:rFonts w:ascii="Times New Roman" w:hAnsi="Times New Roman" w:cs="Times New Roman"/>
          <w:sz w:val="28"/>
          <w:szCs w:val="28"/>
          <w:lang w:val="kk-KZ"/>
        </w:rPr>
        <w:t>) соңғы күйге өтуі кезінде</w:t>
      </w:r>
      <w:r w:rsidR="00FF4846" w:rsidRPr="00BF4A53">
        <w:rPr>
          <w:rFonts w:ascii="Times New Roman" w:hAnsi="Times New Roman" w:cs="Times New Roman"/>
          <w:sz w:val="28"/>
          <w:szCs w:val="28"/>
          <w:lang w:val="kk-KZ"/>
        </w:rPr>
        <w:t>)</w:t>
      </w:r>
      <w:r w:rsidR="00AF65A4" w:rsidRPr="00BF4A53">
        <w:rPr>
          <w:rFonts w:ascii="Times New Roman" w:hAnsi="Times New Roman" w:cs="Times New Roman"/>
          <w:sz w:val="28"/>
          <w:szCs w:val="28"/>
          <w:lang w:val="kk-KZ"/>
        </w:rPr>
        <w:t xml:space="preserve"> қайта реттелудің рұқсат етілетін мәндерімен анықталатын басқарудың рұқсат етілетін сапасының кеңістігінде жату керек;</w:t>
      </w:r>
    </w:p>
    <w:p w14:paraId="703D282C" w14:textId="5914DB3B" w:rsidR="008171A1" w:rsidRPr="00BF4A53" w:rsidRDefault="001C2D5C" w:rsidP="001C2D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F65A4" w:rsidRPr="00BF4A53">
        <w:rPr>
          <w:rFonts w:ascii="Times New Roman" w:hAnsi="Times New Roman" w:cs="Times New Roman"/>
          <w:sz w:val="28"/>
          <w:szCs w:val="28"/>
          <w:lang w:val="kk-KZ"/>
        </w:rPr>
        <w:t xml:space="preserve"> </w:t>
      </w:r>
      <w:r w:rsidR="00E902B0" w:rsidRPr="00BF4A53">
        <w:rPr>
          <w:rFonts w:ascii="Times New Roman" w:hAnsi="Times New Roman" w:cs="Times New Roman"/>
          <w:sz w:val="28"/>
          <w:szCs w:val="28"/>
          <w:lang w:val="kk-KZ"/>
        </w:rPr>
        <w:t xml:space="preserve">кедіргіге төзімділік, кедергілердің болуы кезінде </w:t>
      </w:r>
      <w:r w:rsidR="008171A1" w:rsidRPr="00BF4A53">
        <w:rPr>
          <w:rFonts w:ascii="Times New Roman" w:hAnsi="Times New Roman" w:cs="Times New Roman"/>
          <w:sz w:val="28"/>
          <w:szCs w:val="28"/>
          <w:lang w:val="kk-KZ"/>
        </w:rPr>
        <w:t xml:space="preserve">берілген кіріс әсерінің векторының өндірушілік қателігі берліген мәннен аспауы керек; </w:t>
      </w:r>
    </w:p>
    <w:p w14:paraId="753B0A14" w14:textId="676FE20A" w:rsidR="003924F3" w:rsidRPr="00BF4A53" w:rsidRDefault="001C2D5C" w:rsidP="001C2D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171A1" w:rsidRPr="00BF4A53">
        <w:rPr>
          <w:rFonts w:ascii="Times New Roman" w:hAnsi="Times New Roman" w:cs="Times New Roman"/>
          <w:sz w:val="28"/>
          <w:szCs w:val="28"/>
          <w:lang w:val="kk-KZ"/>
        </w:rPr>
        <w:t xml:space="preserve"> робастылық, жобаланатын автоматты басқару жүйесі объектінің моделінің және қоршаған ортаның моделінің беруінде шектеулі анықталмағандығы кезінде жоғарыда тұжырымдалған барлық шарттарды қанағаттандыр</w:t>
      </w:r>
      <w:r w:rsidR="007943C0" w:rsidRPr="00BF4A53">
        <w:rPr>
          <w:rFonts w:ascii="Times New Roman" w:hAnsi="Times New Roman" w:cs="Times New Roman"/>
          <w:sz w:val="28"/>
          <w:szCs w:val="28"/>
          <w:lang w:val="kk-KZ"/>
        </w:rPr>
        <w:t>у керек.</w:t>
      </w:r>
    </w:p>
    <w:p w14:paraId="74FEA942" w14:textId="77777777" w:rsidR="007C0B26" w:rsidRPr="00BF4A53" w:rsidRDefault="003924F3" w:rsidP="001C2D5C">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Автоматты басқару жүйелеріндегі өтпелі процесстің сапасына қойылатын негізгі талаптар. Жүйенің орнықтылығын зерттеу уақыт өтуімен өтпелі процесстердің өшуін, яғни кез келген сыртқы қоздырулар кезінде жүйені орныққан күйге келтіру мүмкіндігін қамтамасыз етеді. Сонымен қатар, біріншіден, орныққан күй берілген күйге жеткілікті жақын болуы керек, және екіншіден өтпелі процесстің өшу уақыты жеткілікті тез, ал ауытқу </w:t>
      </w:r>
      <w:r w:rsidR="00884129" w:rsidRPr="00BF4A53">
        <w:rPr>
          <w:rFonts w:ascii="Times New Roman" w:hAnsi="Times New Roman" w:cs="Times New Roman"/>
          <w:sz w:val="28"/>
          <w:szCs w:val="28"/>
          <w:lang w:val="kk-KZ"/>
        </w:rPr>
        <w:t xml:space="preserve">үлкен емес болуы керек. </w:t>
      </w:r>
      <w:r w:rsidR="008905C5" w:rsidRPr="00BF4A53">
        <w:rPr>
          <w:rFonts w:ascii="Times New Roman" w:hAnsi="Times New Roman" w:cs="Times New Roman"/>
          <w:sz w:val="28"/>
          <w:szCs w:val="28"/>
          <w:lang w:val="kk-KZ"/>
        </w:rPr>
        <w:t xml:space="preserve">Сондықтан, жүйенің орнықтылығын қамтамасыз еткеннен кейін орныққан күйдегі жүйенің дәлдігі, өтпелі процесстің сапасы және т.с.с. қажетті басқару сапасын қамтыған жөн. </w:t>
      </w:r>
    </w:p>
    <w:p w14:paraId="68B03CE3" w14:textId="77777777" w:rsidR="00EC0BE1" w:rsidRPr="00BF4A53" w:rsidRDefault="00EF1124" w:rsidP="001C2D5C">
      <w:pPr>
        <w:autoSpaceDE w:val="0"/>
        <w:autoSpaceDN w:val="0"/>
        <w:adjustRightInd w:val="0"/>
        <w:spacing w:after="0" w:line="240" w:lineRule="auto"/>
        <w:ind w:firstLine="708"/>
        <w:jc w:val="both"/>
        <w:rPr>
          <w:rFonts w:ascii="Times New Roman" w:hAnsi="Times New Roman" w:cs="Times New Roman"/>
          <w:b/>
          <w:sz w:val="28"/>
          <w:szCs w:val="28"/>
          <w:lang w:val="kk-KZ"/>
        </w:rPr>
      </w:pPr>
      <w:r w:rsidRPr="00BF4A53">
        <w:rPr>
          <w:rFonts w:ascii="Times New Roman" w:hAnsi="Times New Roman" w:cs="Times New Roman"/>
          <w:sz w:val="28"/>
          <w:szCs w:val="28"/>
          <w:lang w:val="kk-KZ"/>
        </w:rPr>
        <w:t xml:space="preserve">Жоғары сапа көрсетіштері бар жоғары </w:t>
      </w:r>
      <w:r w:rsidR="008A5C23" w:rsidRPr="00BF4A53">
        <w:rPr>
          <w:rFonts w:ascii="Times New Roman" w:hAnsi="Times New Roman" w:cs="Times New Roman"/>
          <w:sz w:val="28"/>
          <w:szCs w:val="28"/>
          <w:lang w:val="kk-KZ"/>
        </w:rPr>
        <w:t xml:space="preserve">орнықты </w:t>
      </w:r>
      <w:r w:rsidRPr="00BF4A53">
        <w:rPr>
          <w:rFonts w:ascii="Times New Roman" w:hAnsi="Times New Roman" w:cs="Times New Roman"/>
          <w:sz w:val="28"/>
          <w:szCs w:val="28"/>
          <w:lang w:val="kk-KZ"/>
        </w:rPr>
        <w:t>автоматты басқару жүйесін жоғары орнықты жүйелер тобына бөлуге болады</w:t>
      </w:r>
      <w:r w:rsidR="00613A7E" w:rsidRPr="00BF4A53">
        <w:rPr>
          <w:rFonts w:ascii="Times New Roman" w:hAnsi="Times New Roman" w:cs="Times New Roman"/>
          <w:sz w:val="28"/>
          <w:szCs w:val="28"/>
          <w:lang w:val="kk-KZ"/>
        </w:rPr>
        <w:t xml:space="preserve">. Бұл апериодтық орнықтылық шектерін анықтауды және жүйені </w:t>
      </w:r>
      <w:r w:rsidR="00E136AB" w:rsidRPr="00BF4A53">
        <w:rPr>
          <w:rFonts w:ascii="Times New Roman" w:hAnsi="Times New Roman" w:cs="Times New Roman"/>
          <w:sz w:val="28"/>
          <w:szCs w:val="28"/>
          <w:lang w:val="kk-KZ"/>
        </w:rPr>
        <w:t>апериодтық робасты</w:t>
      </w:r>
      <w:r w:rsidR="00613A7E" w:rsidRPr="00BF4A53">
        <w:rPr>
          <w:rFonts w:ascii="Times New Roman" w:hAnsi="Times New Roman" w:cs="Times New Roman"/>
          <w:sz w:val="28"/>
          <w:szCs w:val="28"/>
          <w:lang w:val="kk-KZ"/>
        </w:rPr>
        <w:t xml:space="preserve"> орнықтылыққа зерттеуді талап етеді. </w:t>
      </w:r>
      <w:r w:rsidR="00E136AB" w:rsidRPr="00BF4A53">
        <w:rPr>
          <w:rFonts w:ascii="Times New Roman" w:hAnsi="Times New Roman" w:cs="Times New Roman"/>
          <w:sz w:val="28"/>
          <w:szCs w:val="28"/>
          <w:lang w:val="kk-KZ"/>
        </w:rPr>
        <w:t xml:space="preserve">Жалпы жүйені апериодтық робасты </w:t>
      </w:r>
      <w:r w:rsidR="00613A7E" w:rsidRPr="00BF4A53">
        <w:rPr>
          <w:rFonts w:ascii="Times New Roman" w:hAnsi="Times New Roman" w:cs="Times New Roman"/>
          <w:sz w:val="28"/>
          <w:szCs w:val="28"/>
          <w:lang w:val="kk-KZ"/>
        </w:rPr>
        <w:t>орнықтылыққа зерттеу басқару жүйесінің параметрлерінің өзгеруіне шектер көрсету, параметрлердің осы облыстағы мәндері кезінде</w:t>
      </w:r>
      <w:r w:rsidR="00E14B29" w:rsidRPr="00BF4A53">
        <w:rPr>
          <w:rFonts w:ascii="Times New Roman" w:hAnsi="Times New Roman" w:cs="Times New Roman"/>
          <w:sz w:val="28"/>
          <w:szCs w:val="28"/>
          <w:lang w:val="kk-KZ"/>
        </w:rPr>
        <w:t xml:space="preserve"> басқару жүйесіндегі өтпелі процесстер қажетті сапалы көрсеткіштері бар апериодтық өтпелі процесстері болады, жоғары орнықтылықты басқару жүйелері үшін</w:t>
      </w:r>
      <w:r w:rsidR="00613A7E"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математикалық тұрғыдан шешім нормасы монотонды түрде кемиді, яғни жүйедегі техникалық өтпелі процесстер апериодтық сипатқа ие. </w:t>
      </w:r>
      <w:r w:rsidR="00EC0BE1" w:rsidRPr="00BF4A53">
        <w:rPr>
          <w:rFonts w:ascii="Times New Roman" w:hAnsi="Times New Roman" w:cs="Times New Roman"/>
          <w:sz w:val="28"/>
          <w:szCs w:val="28"/>
          <w:lang w:val="kk-KZ"/>
        </w:rPr>
        <w:t>Бұл жұмыста адаптивті басқару жүйелерін апериодтық робасты орнықтылыққа зерттеу Ляпунов функцияларын қолдануға негізделген әдіс аясындағы</w:t>
      </w:r>
      <w:r w:rsidR="00EC0BE1" w:rsidRPr="00BF4A53">
        <w:rPr>
          <w:rFonts w:ascii="Times New Roman" w:hAnsi="Times New Roman" w:cs="Times New Roman"/>
          <w:b/>
          <w:sz w:val="28"/>
          <w:szCs w:val="28"/>
          <w:lang w:val="kk-KZ"/>
        </w:rPr>
        <w:t xml:space="preserve"> </w:t>
      </w:r>
      <w:r w:rsidR="00EC0BE1" w:rsidRPr="00BF4A53">
        <w:rPr>
          <w:rFonts w:ascii="Times New Roman" w:hAnsi="Times New Roman" w:cs="Times New Roman"/>
          <w:sz w:val="28"/>
          <w:szCs w:val="28"/>
          <w:lang w:val="kk-KZ"/>
        </w:rPr>
        <w:t>Ляпуновтың градиентті-жылдамдықтық вектор-функциясы тәсілінің негізінде жүргізіледі.</w:t>
      </w:r>
      <w:r w:rsidR="00EC0BE1" w:rsidRPr="00BF4A53">
        <w:rPr>
          <w:rFonts w:ascii="Times New Roman" w:hAnsi="Times New Roman" w:cs="Times New Roman"/>
          <w:b/>
          <w:sz w:val="28"/>
          <w:szCs w:val="28"/>
          <w:lang w:val="kk-KZ"/>
        </w:rPr>
        <w:t xml:space="preserve">  </w:t>
      </w:r>
    </w:p>
    <w:p w14:paraId="4C1CD0AB" w14:textId="77777777" w:rsidR="008B470F" w:rsidRDefault="008B470F" w:rsidP="00BF4A53">
      <w:pPr>
        <w:spacing w:after="0" w:line="240" w:lineRule="auto"/>
        <w:jc w:val="both"/>
        <w:rPr>
          <w:rFonts w:ascii="Times New Roman" w:hAnsi="Times New Roman" w:cs="Times New Roman"/>
          <w:sz w:val="28"/>
          <w:szCs w:val="28"/>
          <w:lang w:val="kk-KZ"/>
        </w:rPr>
      </w:pPr>
    </w:p>
    <w:p w14:paraId="1EC407CE" w14:textId="77777777" w:rsidR="00D7150B" w:rsidRDefault="00D7150B" w:rsidP="00BF4A53">
      <w:pPr>
        <w:spacing w:after="0" w:line="240" w:lineRule="auto"/>
        <w:jc w:val="both"/>
        <w:rPr>
          <w:rFonts w:ascii="Times New Roman" w:hAnsi="Times New Roman" w:cs="Times New Roman"/>
          <w:sz w:val="28"/>
          <w:szCs w:val="28"/>
          <w:lang w:val="kk-KZ"/>
        </w:rPr>
      </w:pPr>
    </w:p>
    <w:p w14:paraId="616C386F" w14:textId="77777777" w:rsidR="00D7150B" w:rsidRPr="00BF4A53" w:rsidRDefault="00D7150B" w:rsidP="00BF4A53">
      <w:pPr>
        <w:spacing w:after="0" w:line="240" w:lineRule="auto"/>
        <w:jc w:val="both"/>
        <w:rPr>
          <w:rFonts w:ascii="Times New Roman" w:hAnsi="Times New Roman" w:cs="Times New Roman"/>
          <w:sz w:val="28"/>
          <w:szCs w:val="28"/>
          <w:lang w:val="kk-KZ"/>
        </w:rPr>
      </w:pPr>
    </w:p>
    <w:p w14:paraId="087E01CC" w14:textId="52DA883E" w:rsidR="002F086A" w:rsidRPr="00BF4A53" w:rsidRDefault="007E3824" w:rsidP="001C2D5C">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Бірінші бөлім бойынша қорытындылар:</w:t>
      </w:r>
    </w:p>
    <w:p w14:paraId="56B3E6F0" w14:textId="77777777" w:rsidR="0095551E" w:rsidRPr="00BF4A53" w:rsidRDefault="00117AB3"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w:t>
      </w:r>
      <w:r w:rsidR="0095551E" w:rsidRPr="00BF4A53">
        <w:rPr>
          <w:rFonts w:ascii="Times New Roman" w:hAnsi="Times New Roman" w:cs="Times New Roman"/>
          <w:sz w:val="28"/>
          <w:szCs w:val="28"/>
          <w:lang w:val="kk-KZ"/>
        </w:rPr>
        <w:t xml:space="preserve"> Қазіргі таңда жоғары сапа көрсетіштері бар жоғары орнықты заманауи және перспективалы техникалық жүйелерді құру өзекті мәселе болып табылады. </w:t>
      </w:r>
      <w:r w:rsidR="004548DC" w:rsidRPr="00BF4A53">
        <w:rPr>
          <w:rFonts w:ascii="Times New Roman" w:hAnsi="Times New Roman" w:cs="Times New Roman"/>
          <w:sz w:val="28"/>
          <w:szCs w:val="28"/>
          <w:lang w:val="kk-KZ"/>
        </w:rPr>
        <w:t xml:space="preserve">Мұндай жүйелерді құруда басқару жүйелерін талдау мен синтездеудің дәстүрлі әдістерінің мүмкіндігі шектеулі. </w:t>
      </w:r>
      <w:r w:rsidR="0095551E" w:rsidRPr="00BF4A53">
        <w:rPr>
          <w:rFonts w:ascii="Times New Roman" w:hAnsi="Times New Roman" w:cs="Times New Roman"/>
          <w:sz w:val="28"/>
          <w:szCs w:val="28"/>
          <w:lang w:val="kk-KZ"/>
        </w:rPr>
        <w:t>Бұл мәселені шешудің перспективалы әдістерінің бірі-адаптация тәсілдерін қолдану</w:t>
      </w:r>
      <w:r w:rsidR="004548DC" w:rsidRPr="00BF4A53">
        <w:rPr>
          <w:rFonts w:ascii="Times New Roman" w:hAnsi="Times New Roman" w:cs="Times New Roman"/>
          <w:sz w:val="28"/>
          <w:szCs w:val="28"/>
          <w:lang w:val="kk-KZ"/>
        </w:rPr>
        <w:t xml:space="preserve">. </w:t>
      </w:r>
      <w:r w:rsidR="0095551E" w:rsidRPr="00BF4A53">
        <w:rPr>
          <w:rFonts w:ascii="Times New Roman" w:hAnsi="Times New Roman" w:cs="Times New Roman"/>
          <w:sz w:val="28"/>
          <w:szCs w:val="28"/>
          <w:lang w:val="kk-KZ"/>
        </w:rPr>
        <w:t xml:space="preserve">Адаптивті басқару жүйелерінде сыртқы қоздырулар компенсацияланады, яғни басқару жүйесі сыртқы қоздыруларға қатысты </w:t>
      </w:r>
      <w:r w:rsidR="0097173E" w:rsidRPr="00BF4A53">
        <w:rPr>
          <w:rFonts w:ascii="Times New Roman" w:hAnsi="Times New Roman" w:cs="Times New Roman"/>
          <w:sz w:val="28"/>
          <w:szCs w:val="28"/>
          <w:lang w:val="kk-KZ"/>
        </w:rPr>
        <w:t>өзгермейді</w:t>
      </w:r>
      <w:r w:rsidR="0095551E" w:rsidRPr="00BF4A53">
        <w:rPr>
          <w:rFonts w:ascii="Times New Roman" w:hAnsi="Times New Roman" w:cs="Times New Roman"/>
          <w:sz w:val="28"/>
          <w:szCs w:val="28"/>
          <w:lang w:val="kk-KZ"/>
        </w:rPr>
        <w:t>, ал объект туралы ақпарат жұмыс кезінде жиналады, дереу өңделеді және басқару әс</w:t>
      </w:r>
      <w:r w:rsidR="0097173E" w:rsidRPr="00BF4A53">
        <w:rPr>
          <w:rFonts w:ascii="Times New Roman" w:hAnsi="Times New Roman" w:cs="Times New Roman"/>
          <w:sz w:val="28"/>
          <w:szCs w:val="28"/>
          <w:lang w:val="kk-KZ"/>
        </w:rPr>
        <w:t xml:space="preserve">ерлерін жасау үшін қолданылады, яғни нақты уақыт режімінде жұмыс жасайды. </w:t>
      </w:r>
    </w:p>
    <w:p w14:paraId="4EAF774D" w14:textId="43C0B487" w:rsidR="00C17074" w:rsidRPr="00BF4A53" w:rsidRDefault="00C17074"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2. </w:t>
      </w:r>
      <w:r w:rsidR="00F53B46" w:rsidRPr="00BF4A53">
        <w:rPr>
          <w:rFonts w:ascii="Times New Roman" w:hAnsi="Times New Roman" w:cs="Times New Roman"/>
          <w:sz w:val="28"/>
          <w:szCs w:val="28"/>
          <w:lang w:val="kk-KZ"/>
        </w:rPr>
        <w:t xml:space="preserve">Қазіргі таңда сызықты жүйелерді адаптивті басқару тәсілдері бойынша көптеген шешімдер алынған. </w:t>
      </w:r>
      <w:r w:rsidR="0097173E" w:rsidRPr="00BF4A53">
        <w:rPr>
          <w:rFonts w:ascii="Times New Roman" w:hAnsi="Times New Roman" w:cs="Times New Roman"/>
          <w:sz w:val="28"/>
          <w:szCs w:val="28"/>
          <w:lang w:val="kk-KZ"/>
        </w:rPr>
        <w:t>Адаптивті басқару жүйелерін синтездеудің</w:t>
      </w:r>
      <w:r w:rsidR="00AC4328" w:rsidRPr="00BF4A53">
        <w:rPr>
          <w:rFonts w:ascii="Times New Roman" w:hAnsi="Times New Roman" w:cs="Times New Roman"/>
          <w:sz w:val="28"/>
          <w:szCs w:val="28"/>
          <w:lang w:val="kk-KZ"/>
        </w:rPr>
        <w:t xml:space="preserve"> белгілі тәсілдері: гиперорнықтылық теориясына негізделген тәсілдер, күшейтудің «шексіз үлкен» коэффициентін енгізуге негізделген тәсілдер, сырғанаушы режімдерді ұйымдастыруға негізделген тәсілдер көбінесе реті төмен қарапайым бір өлшем</w:t>
      </w:r>
      <w:r w:rsidR="00B856D9" w:rsidRPr="00BF4A53">
        <w:rPr>
          <w:rFonts w:ascii="Times New Roman" w:hAnsi="Times New Roman" w:cs="Times New Roman"/>
          <w:sz w:val="28"/>
          <w:szCs w:val="28"/>
          <w:lang w:val="kk-KZ"/>
        </w:rPr>
        <w:t>ді жүйелерді құруда қолданылады.</w:t>
      </w:r>
      <w:r w:rsidR="00AC4328" w:rsidRPr="00BF4A53">
        <w:rPr>
          <w:rFonts w:ascii="Times New Roman" w:hAnsi="Times New Roman" w:cs="Times New Roman"/>
          <w:sz w:val="28"/>
          <w:szCs w:val="28"/>
          <w:lang w:val="kk-KZ"/>
        </w:rPr>
        <w:t xml:space="preserve"> Ляпунов функцияларын пайдалануға негізделген тәсілдер сызықты және бейсызықты жүйелердің орнықтылығы мен сапасын зерттеудегі басты тәсілдер болып келеді. </w:t>
      </w:r>
      <w:r w:rsidR="008A5C23" w:rsidRPr="00BF4A53">
        <w:rPr>
          <w:rFonts w:ascii="Times New Roman" w:hAnsi="Times New Roman" w:cs="Times New Roman"/>
          <w:sz w:val="28"/>
          <w:szCs w:val="28"/>
          <w:lang w:val="kk-KZ"/>
        </w:rPr>
        <w:t>Бұл</w:t>
      </w:r>
      <w:r w:rsidR="00AC4328" w:rsidRPr="00BF4A53">
        <w:rPr>
          <w:rFonts w:ascii="Times New Roman" w:hAnsi="Times New Roman" w:cs="Times New Roman"/>
          <w:sz w:val="28"/>
          <w:szCs w:val="28"/>
          <w:lang w:val="kk-KZ"/>
        </w:rPr>
        <w:t xml:space="preserve"> тәсілдерді кеңінен қолдануда туындайтын негізгі қиындықтар Ляпунов функциялары мен басқару критерийлерін құрудағы әмбебап тәсілдерінің болмауы. </w:t>
      </w:r>
      <w:r w:rsidR="008A5C23" w:rsidRPr="00BF4A53">
        <w:rPr>
          <w:rFonts w:ascii="Times New Roman" w:hAnsi="Times New Roman" w:cs="Times New Roman"/>
          <w:sz w:val="28"/>
          <w:szCs w:val="28"/>
          <w:lang w:val="kk-KZ"/>
        </w:rPr>
        <w:t xml:space="preserve">Қазіргі таңда бұл тәсілдер теориялық зерттеулердегі негізгі құрал болып табылады және нақты жағдайларда адаптивті регуляторлардың орнықтылығы және сапасына қатысты сұрақтардың барлығына жауап бере алмайды.   </w:t>
      </w:r>
    </w:p>
    <w:p w14:paraId="3C80B750" w14:textId="77777777" w:rsidR="005F2B83" w:rsidRPr="00BF4A53" w:rsidRDefault="005F2B83" w:rsidP="00BF4A53">
      <w:pPr>
        <w:autoSpaceDE w:val="0"/>
        <w:autoSpaceDN w:val="0"/>
        <w:adjustRightInd w:val="0"/>
        <w:spacing w:after="0" w:line="240" w:lineRule="auto"/>
        <w:jc w:val="both"/>
        <w:rPr>
          <w:rFonts w:ascii="Times New Roman" w:hAnsi="Times New Roman" w:cs="Times New Roman"/>
          <w:sz w:val="28"/>
          <w:szCs w:val="28"/>
          <w:lang w:val="kk-KZ"/>
        </w:rPr>
      </w:pPr>
    </w:p>
    <w:p w14:paraId="310558F2"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3532106F"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5CAD47F7"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7EAEC02B"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110F31FA"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0EFCFD25"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1A882632"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742E1704"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2735DFE7"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58DB66AD"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73FED8CE"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12D04E80"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5C603B1F"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72C8FE0F"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23C77193"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355CCC13"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440DCD2B"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6084C369"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60497659" w14:textId="77777777" w:rsidR="00602354" w:rsidRPr="00BF4A53" w:rsidRDefault="00602354" w:rsidP="00BF4A53">
      <w:pPr>
        <w:autoSpaceDE w:val="0"/>
        <w:autoSpaceDN w:val="0"/>
        <w:adjustRightInd w:val="0"/>
        <w:spacing w:after="0" w:line="240" w:lineRule="auto"/>
        <w:jc w:val="both"/>
        <w:rPr>
          <w:rFonts w:ascii="Times New Roman" w:hAnsi="Times New Roman" w:cs="Times New Roman"/>
          <w:sz w:val="28"/>
          <w:szCs w:val="28"/>
          <w:lang w:val="kk-KZ"/>
        </w:rPr>
      </w:pPr>
    </w:p>
    <w:p w14:paraId="101D7437" w14:textId="77777777" w:rsidR="00A77EC3" w:rsidRPr="00BF4A53" w:rsidRDefault="00A77EC3" w:rsidP="001C2D5C">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2 ЛЯПУНОВТЫҢ ГРАДИЕНТТІ-ЖЫЛДАМДЫҚТЫ</w:t>
      </w:r>
      <w:r w:rsidR="003D778A" w:rsidRPr="00BF4A53">
        <w:rPr>
          <w:rFonts w:ascii="Times New Roman" w:hAnsi="Times New Roman" w:cs="Times New Roman"/>
          <w:b/>
          <w:sz w:val="28"/>
          <w:szCs w:val="28"/>
          <w:lang w:val="kk-KZ"/>
        </w:rPr>
        <w:t>Қ</w:t>
      </w:r>
      <w:r w:rsidRPr="00BF4A53">
        <w:rPr>
          <w:rFonts w:ascii="Times New Roman" w:hAnsi="Times New Roman" w:cs="Times New Roman"/>
          <w:b/>
          <w:sz w:val="28"/>
          <w:szCs w:val="28"/>
          <w:lang w:val="kk-KZ"/>
        </w:rPr>
        <w:t xml:space="preserve"> ВЕКТОР-ФУНКЦИЯСЫ ТӘСІЛІМЕН БІР КІРІСІ ЖӘНЕ БІР ШЫҒЫСЫ БАР АДАПТИВТІ БАСҚАРУ ЖҮЙЕСІН СИНТЕЗДЕУ</w:t>
      </w:r>
    </w:p>
    <w:p w14:paraId="55000D23" w14:textId="77777777" w:rsidR="004D6D06" w:rsidRPr="00BF4A53" w:rsidRDefault="004D6D06" w:rsidP="00BF4A53">
      <w:pPr>
        <w:spacing w:after="0" w:line="240" w:lineRule="auto"/>
        <w:rPr>
          <w:rFonts w:ascii="Times New Roman" w:hAnsi="Times New Roman" w:cs="Times New Roman"/>
          <w:b/>
          <w:sz w:val="28"/>
          <w:szCs w:val="28"/>
          <w:lang w:val="kk-KZ"/>
        </w:rPr>
      </w:pPr>
    </w:p>
    <w:p w14:paraId="7E04E987" w14:textId="77777777" w:rsidR="006D0DE7" w:rsidRPr="00BF4A53" w:rsidRDefault="0079036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Бұл бөлімде бір кірісі және бір шығысы бар объект үшін Ляпуновтың градиентті-жылдамдықтық вектор-функциясы тәсілімен </w:t>
      </w:r>
      <w:r w:rsidR="008A5C23" w:rsidRPr="00BF4A53">
        <w:rPr>
          <w:rFonts w:ascii="Times New Roman" w:hAnsi="Times New Roman" w:cs="Times New Roman"/>
          <w:sz w:val="28"/>
          <w:szCs w:val="28"/>
          <w:lang w:val="kk-KZ"/>
        </w:rPr>
        <w:t xml:space="preserve">айқын </w:t>
      </w:r>
      <w:r w:rsidRPr="00BF4A53">
        <w:rPr>
          <w:rFonts w:ascii="Times New Roman" w:hAnsi="Times New Roman" w:cs="Times New Roman"/>
          <w:sz w:val="28"/>
          <w:szCs w:val="28"/>
          <w:lang w:val="kk-KZ"/>
        </w:rPr>
        <w:t>эталондық моделі бар сызықты адаптивті басқару жүйесін синтездеу есебі</w:t>
      </w:r>
      <w:r w:rsidR="00450382" w:rsidRPr="00BF4A53">
        <w:rPr>
          <w:rFonts w:ascii="Times New Roman" w:hAnsi="Times New Roman" w:cs="Times New Roman"/>
          <w:sz w:val="28"/>
          <w:szCs w:val="28"/>
          <w:lang w:val="kk-KZ"/>
        </w:rPr>
        <w:t>н</w:t>
      </w:r>
      <w:r w:rsidRPr="00BF4A53">
        <w:rPr>
          <w:rFonts w:ascii="Times New Roman" w:hAnsi="Times New Roman" w:cs="Times New Roman"/>
          <w:sz w:val="28"/>
          <w:szCs w:val="28"/>
          <w:lang w:val="kk-KZ"/>
        </w:rPr>
        <w:t xml:space="preserve"> шешу қарастырыл</w:t>
      </w:r>
      <w:r w:rsidR="00450382" w:rsidRPr="00BF4A53">
        <w:rPr>
          <w:rFonts w:ascii="Times New Roman" w:hAnsi="Times New Roman" w:cs="Times New Roman"/>
          <w:sz w:val="28"/>
          <w:szCs w:val="28"/>
          <w:lang w:val="kk-KZ"/>
        </w:rPr>
        <w:t>ады</w:t>
      </w:r>
      <w:r w:rsidRPr="00BF4A53">
        <w:rPr>
          <w:rFonts w:ascii="Times New Roman" w:hAnsi="Times New Roman" w:cs="Times New Roman"/>
          <w:sz w:val="28"/>
          <w:szCs w:val="28"/>
          <w:lang w:val="kk-KZ"/>
        </w:rPr>
        <w:t xml:space="preserve">. </w:t>
      </w:r>
      <w:r w:rsidR="00B856D9" w:rsidRPr="00BF4A53">
        <w:rPr>
          <w:rFonts w:ascii="Times New Roman" w:hAnsi="Times New Roman" w:cs="Times New Roman"/>
          <w:sz w:val="28"/>
          <w:szCs w:val="28"/>
          <w:lang w:val="kk-KZ"/>
        </w:rPr>
        <w:t xml:space="preserve">Айқын эталондық моделі бар өздігінен </w:t>
      </w:r>
      <w:r w:rsidR="00AD4058" w:rsidRPr="00BF4A53">
        <w:rPr>
          <w:rFonts w:ascii="Times New Roman" w:hAnsi="Times New Roman" w:cs="Times New Roman"/>
          <w:sz w:val="28"/>
          <w:szCs w:val="28"/>
          <w:lang w:val="kk-KZ"/>
        </w:rPr>
        <w:t>бейімделетін жүйе құру мақсаты қойылады, ӨБ</w:t>
      </w:r>
      <w:r w:rsidR="00B856D9" w:rsidRPr="00BF4A53">
        <w:rPr>
          <w:rFonts w:ascii="Times New Roman" w:hAnsi="Times New Roman" w:cs="Times New Roman"/>
          <w:sz w:val="28"/>
          <w:szCs w:val="28"/>
          <w:lang w:val="kk-KZ"/>
        </w:rPr>
        <w:t xml:space="preserve">Ж-нің екі деңгейлі құрылымына сәйкес есеп екі кезеңде шешіледі: негізгі контурды құру және адаптация контурының синтезі.  </w:t>
      </w:r>
      <w:r w:rsidRPr="00BF4A53">
        <w:rPr>
          <w:rFonts w:ascii="Times New Roman" w:hAnsi="Times New Roman" w:cs="Times New Roman"/>
          <w:sz w:val="28"/>
          <w:szCs w:val="28"/>
          <w:lang w:val="kk-KZ"/>
        </w:rPr>
        <w:t xml:space="preserve">Қажетті динамикасы бар негізгі контурдың эталондық моделі және адаптация контуры бар жалпыланған реттелетін объектінің апериодтық робасты орнықтылығының шарттарынан адаптивті басқару жүйесінің реттелетін регуляторының коэффициенттері есептеледі және </w:t>
      </w:r>
      <w:r w:rsidR="001F6453" w:rsidRPr="00BF4A53">
        <w:rPr>
          <w:position w:val="-6"/>
        </w:rPr>
        <w:object w:dxaOrig="740" w:dyaOrig="260" w14:anchorId="4FF869FD">
          <v:shape id="_x0000_i1227" type="#_x0000_t75" style="width:36.75pt;height:12.75pt" o:ole="">
            <v:imagedata r:id="rId382" o:title=""/>
          </v:shape>
          <o:OLEObject Type="Embed" ProgID="Equation.DSMT4" ShapeID="_x0000_i1227" DrawAspect="Content" ObjectID="_1782802207" r:id="rId383"/>
        </w:object>
      </w:r>
      <w:r w:rsidR="001F6453"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кезінде</w:t>
      </w:r>
      <w:r w:rsidR="00BC1BFB" w:rsidRPr="00BF4A53">
        <w:rPr>
          <w:rFonts w:ascii="Times New Roman" w:hAnsi="Times New Roman" w:cs="Times New Roman"/>
          <w:sz w:val="28"/>
          <w:szCs w:val="28"/>
          <w:lang w:val="kk-KZ"/>
        </w:rPr>
        <w:t xml:space="preserve"> </w:t>
      </w:r>
      <w:r w:rsidR="00BC1BFB" w:rsidRPr="00BF4A53">
        <w:rPr>
          <w:position w:val="-12"/>
        </w:rPr>
        <w:object w:dxaOrig="999" w:dyaOrig="360" w14:anchorId="0806FFAE">
          <v:shape id="_x0000_i1228" type="#_x0000_t75" style="width:50.25pt;height:18.75pt" o:ole="">
            <v:imagedata r:id="rId384" o:title=""/>
          </v:shape>
          <o:OLEObject Type="Embed" ProgID="Equation.DSMT4" ShapeID="_x0000_i1228" DrawAspect="Content" ObjectID="_1782802208" r:id="rId385"/>
        </w:object>
      </w:r>
      <w:r w:rsidRPr="00BF4A53">
        <w:rPr>
          <w:rFonts w:ascii="Times New Roman" w:hAnsi="Times New Roman" w:cs="Times New Roman"/>
          <w:sz w:val="28"/>
          <w:szCs w:val="28"/>
          <w:lang w:val="kk-KZ"/>
        </w:rPr>
        <w:t xml:space="preserve"> (мұндағы</w:t>
      </w:r>
      <w:r w:rsidR="00C27A80" w:rsidRPr="00BF4A53">
        <w:rPr>
          <w:rFonts w:ascii="Times New Roman" w:hAnsi="Times New Roman" w:cs="Times New Roman"/>
          <w:sz w:val="28"/>
          <w:szCs w:val="28"/>
          <w:lang w:val="kk-KZ"/>
        </w:rPr>
        <w:t xml:space="preserve"> </w:t>
      </w:r>
      <w:r w:rsidR="00C27A80" w:rsidRPr="00BF4A53">
        <w:rPr>
          <w:position w:val="-12"/>
        </w:rPr>
        <w:object w:dxaOrig="499" w:dyaOrig="360" w14:anchorId="0F8B77DA">
          <v:shape id="_x0000_i1229" type="#_x0000_t75" style="width:24.75pt;height:18.75pt" o:ole="">
            <v:imagedata r:id="rId386" o:title=""/>
          </v:shape>
          <o:OLEObject Type="Embed" ProgID="Equation.DSMT4" ShapeID="_x0000_i1229" DrawAspect="Content" ObjectID="_1782802209" r:id="rId387"/>
        </w:object>
      </w:r>
      <w:r w:rsidRPr="00BF4A53">
        <w:rPr>
          <w:rFonts w:ascii="Times New Roman" w:hAnsi="Times New Roman" w:cs="Times New Roman"/>
          <w:sz w:val="28"/>
          <w:szCs w:val="28"/>
          <w:lang w:val="kk-KZ"/>
        </w:rPr>
        <w:t>- қателік) басқару мақсатына жетеді.</w:t>
      </w:r>
      <w:r w:rsidR="0070538E" w:rsidRPr="00BF4A53">
        <w:rPr>
          <w:rFonts w:ascii="Times New Roman" w:hAnsi="Times New Roman" w:cs="Times New Roman"/>
          <w:sz w:val="28"/>
          <w:szCs w:val="28"/>
          <w:lang w:val="kk-KZ"/>
        </w:rPr>
        <w:t xml:space="preserve"> </w:t>
      </w:r>
    </w:p>
    <w:p w14:paraId="1D7FDCE0" w14:textId="77777777" w:rsidR="004D6D06" w:rsidRPr="00BF4A53" w:rsidRDefault="004D6D06" w:rsidP="00BF4A53">
      <w:pPr>
        <w:spacing w:after="0" w:line="240" w:lineRule="auto"/>
        <w:jc w:val="both"/>
        <w:rPr>
          <w:rFonts w:ascii="Times New Roman" w:hAnsi="Times New Roman" w:cs="Times New Roman"/>
          <w:sz w:val="28"/>
          <w:szCs w:val="28"/>
          <w:lang w:val="kk-KZ"/>
        </w:rPr>
      </w:pPr>
    </w:p>
    <w:p w14:paraId="4D494887" w14:textId="5DDDB10F" w:rsidR="007C0B26" w:rsidRPr="00BF4A53" w:rsidRDefault="007C0B26" w:rsidP="00BF4A53">
      <w:pPr>
        <w:spacing w:after="0" w:line="240" w:lineRule="auto"/>
        <w:ind w:firstLine="708"/>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 xml:space="preserve">2.1 Есептің қойылымы </w:t>
      </w:r>
    </w:p>
    <w:p w14:paraId="60ED8F7C" w14:textId="039D5D1C" w:rsidR="007C0B26" w:rsidRPr="00BF4A53" w:rsidRDefault="007C0B26"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Сызықтық стационарлы басқару жүйесін қарастырайық</w:t>
      </w:r>
      <w:r w:rsidR="005A369A" w:rsidRPr="00BF4A53">
        <w:rPr>
          <w:rFonts w:ascii="Times New Roman" w:hAnsi="Times New Roman" w:cs="Times New Roman"/>
          <w:sz w:val="28"/>
          <w:szCs w:val="28"/>
          <w:lang w:val="kk-KZ"/>
        </w:rPr>
        <w:t xml:space="preserve"> [</w:t>
      </w:r>
      <w:r w:rsidR="008D0D24" w:rsidRPr="00BF4A53">
        <w:rPr>
          <w:rFonts w:ascii="Times New Roman" w:hAnsi="Times New Roman" w:cs="Times New Roman"/>
          <w:sz w:val="28"/>
          <w:szCs w:val="28"/>
          <w:lang w:val="kk-KZ"/>
        </w:rPr>
        <w:t>47</w:t>
      </w:r>
      <w:r w:rsidR="005A369A" w:rsidRPr="00BF4A53">
        <w:rPr>
          <w:rFonts w:ascii="Times New Roman" w:hAnsi="Times New Roman" w:cs="Times New Roman"/>
          <w:sz w:val="28"/>
          <w:szCs w:val="28"/>
          <w:lang w:val="kk-KZ"/>
        </w:rPr>
        <w:t xml:space="preserve">, </w:t>
      </w:r>
      <w:r w:rsidR="00D7150B">
        <w:rPr>
          <w:rFonts w:ascii="Times New Roman" w:hAnsi="Times New Roman" w:cs="Times New Roman"/>
          <w:sz w:val="28"/>
          <w:szCs w:val="28"/>
          <w:lang w:val="kk-KZ"/>
        </w:rPr>
        <w:t>с</w:t>
      </w:r>
      <w:r w:rsidR="005A369A" w:rsidRPr="00BF4A53">
        <w:rPr>
          <w:rFonts w:ascii="Times New Roman" w:hAnsi="Times New Roman" w:cs="Times New Roman"/>
          <w:sz w:val="28"/>
          <w:szCs w:val="28"/>
          <w:lang w:val="kk-KZ"/>
        </w:rPr>
        <w:t>. 391]</w:t>
      </w:r>
      <w:r w:rsidRPr="00BF4A53">
        <w:rPr>
          <w:rFonts w:ascii="Times New Roman" w:hAnsi="Times New Roman" w:cs="Times New Roman"/>
          <w:sz w:val="28"/>
          <w:szCs w:val="28"/>
          <w:lang w:val="kk-KZ"/>
        </w:rPr>
        <w:t xml:space="preserve">. </w:t>
      </w:r>
    </w:p>
    <w:p w14:paraId="14A67FEF" w14:textId="77777777" w:rsidR="007C0B26" w:rsidRPr="00BF4A53" w:rsidRDefault="007C0B26"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751659" w:rsidRPr="00BF4A53" w14:paraId="36891E58" w14:textId="77777777" w:rsidTr="00751659">
        <w:tc>
          <w:tcPr>
            <w:tcW w:w="9067" w:type="dxa"/>
          </w:tcPr>
          <w:p w14:paraId="5286BF47" w14:textId="77777777" w:rsidR="00751659" w:rsidRPr="00BF4A53" w:rsidRDefault="00751659" w:rsidP="00BF4A53">
            <w:pPr>
              <w:jc w:val="center"/>
              <w:rPr>
                <w:rFonts w:ascii="Times New Roman" w:hAnsi="Times New Roman" w:cs="Times New Roman"/>
                <w:sz w:val="28"/>
                <w:szCs w:val="28"/>
                <w:lang w:val="kk-KZ"/>
              </w:rPr>
            </w:pPr>
            <w:r w:rsidRPr="00BF4A53">
              <w:rPr>
                <w:position w:val="-6"/>
              </w:rPr>
              <w:object w:dxaOrig="1359" w:dyaOrig="540" w14:anchorId="74819E2A">
                <v:shape id="_x0000_i1230" type="#_x0000_t75" style="width:68.25pt;height:27pt" o:ole="">
                  <v:imagedata r:id="rId388" o:title=""/>
                </v:shape>
                <o:OLEObject Type="Embed" ProgID="Equation.DSMT4" ShapeID="_x0000_i1230" DrawAspect="Content" ObjectID="_1782802210" r:id="rId389"/>
              </w:object>
            </w:r>
          </w:p>
        </w:tc>
        <w:tc>
          <w:tcPr>
            <w:tcW w:w="561" w:type="dxa"/>
          </w:tcPr>
          <w:p w14:paraId="1664DD43" w14:textId="77777777" w:rsidR="00751659" w:rsidRPr="00BF4A53" w:rsidRDefault="0075165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(2.1)</w:t>
            </w:r>
          </w:p>
        </w:tc>
      </w:tr>
    </w:tbl>
    <w:p w14:paraId="455DE8FD" w14:textId="77777777" w:rsidR="007C0B26" w:rsidRPr="00BF4A53" w:rsidRDefault="00C27A80"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rPr>
        <w:t xml:space="preserve">    </w:t>
      </w:r>
      <w:r w:rsidR="007C0B26" w:rsidRPr="00BF4A53">
        <w:rPr>
          <w:rFonts w:ascii="Times New Roman" w:hAnsi="Times New Roman" w:cs="Times New Roman"/>
          <w:sz w:val="28"/>
          <w:szCs w:val="28"/>
          <w:lang w:val="kk-KZ"/>
        </w:rPr>
        <w:t xml:space="preserve"> </w:t>
      </w:r>
    </w:p>
    <w:p w14:paraId="3EC015A4" w14:textId="77777777" w:rsidR="00E56C7F" w:rsidRPr="00BF4A53" w:rsidRDefault="00E56C7F"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w:r w:rsidRPr="00BF4A53">
        <w:rPr>
          <w:position w:val="-12"/>
        </w:rPr>
        <w:object w:dxaOrig="1020" w:dyaOrig="380" w14:anchorId="2B9DA566">
          <v:shape id="_x0000_i1231" type="#_x0000_t75" style="width:51pt;height:18pt" o:ole="">
            <v:imagedata r:id="rId110" o:title=""/>
          </v:shape>
          <o:OLEObject Type="Embed" ProgID="Equation.DSMT4" ShapeID="_x0000_i1231" DrawAspect="Content" ObjectID="_1782802211" r:id="rId390"/>
        </w:object>
      </w:r>
      <w:r w:rsidRPr="00BF4A53">
        <w:rPr>
          <w:rFonts w:ascii="Times New Roman" w:hAnsi="Times New Roman" w:cs="Times New Roman"/>
          <w:sz w:val="28"/>
          <w:szCs w:val="28"/>
          <w:lang w:val="kk-KZ"/>
        </w:rPr>
        <w:t xml:space="preserve"> – басқару объектісінің (БО) күй векторы; </w:t>
      </w:r>
    </w:p>
    <w:p w14:paraId="6A0B0559" w14:textId="77777777" w:rsidR="00E56C7F" w:rsidRPr="00BF4A53" w:rsidRDefault="00E56C7F" w:rsidP="001C2D5C">
      <w:pPr>
        <w:spacing w:after="0" w:line="240" w:lineRule="auto"/>
        <w:ind w:firstLine="798"/>
        <w:jc w:val="both"/>
        <w:rPr>
          <w:rFonts w:ascii="Times New Roman" w:hAnsi="Times New Roman" w:cs="Times New Roman"/>
          <w:sz w:val="28"/>
          <w:szCs w:val="28"/>
          <w:lang w:val="kk-KZ"/>
        </w:rPr>
      </w:pPr>
      <w:r w:rsidRPr="00BF4A53">
        <w:rPr>
          <w:position w:val="-12"/>
        </w:rPr>
        <w:object w:dxaOrig="1060" w:dyaOrig="380" w14:anchorId="59DF0282">
          <v:shape id="_x0000_i1232" type="#_x0000_t75" style="width:53.25pt;height:18pt" o:ole="">
            <v:imagedata r:id="rId112" o:title=""/>
          </v:shape>
          <o:OLEObject Type="Embed" ProgID="Equation.DSMT4" ShapeID="_x0000_i1232" DrawAspect="Content" ObjectID="_1782802212" r:id="rId391"/>
        </w:object>
      </w:r>
      <w:r w:rsidRPr="00BF4A53">
        <w:rPr>
          <w:lang w:val="kk-KZ"/>
        </w:rPr>
        <w:t xml:space="preserve"> </w:t>
      </w:r>
      <w:r w:rsidRPr="00BF4A53">
        <w:rPr>
          <w:rFonts w:ascii="Times New Roman" w:hAnsi="Times New Roman" w:cs="Times New Roman"/>
          <w:sz w:val="28"/>
          <w:szCs w:val="28"/>
          <w:lang w:val="kk-KZ"/>
        </w:rPr>
        <w:t xml:space="preserve">– басқару векторы; </w:t>
      </w:r>
    </w:p>
    <w:p w14:paraId="43D92031" w14:textId="77777777" w:rsidR="00E56C7F" w:rsidRPr="00BF4A53" w:rsidRDefault="00E56C7F" w:rsidP="001C2D5C">
      <w:pPr>
        <w:spacing w:after="0" w:line="240" w:lineRule="auto"/>
        <w:ind w:firstLine="798"/>
        <w:jc w:val="both"/>
        <w:rPr>
          <w:rFonts w:ascii="Times New Roman" w:hAnsi="Times New Roman" w:cs="Times New Roman"/>
          <w:sz w:val="28"/>
          <w:szCs w:val="28"/>
          <w:lang w:val="kk-KZ"/>
        </w:rPr>
      </w:pPr>
      <w:r w:rsidRPr="00BF4A53">
        <w:rPr>
          <w:position w:val="-4"/>
        </w:rPr>
        <w:object w:dxaOrig="980" w:dyaOrig="300" w14:anchorId="5B7027DE">
          <v:shape id="_x0000_i1233" type="#_x0000_t75" style="width:48.75pt;height:15pt" o:ole="">
            <v:imagedata r:id="rId114" o:title=""/>
          </v:shape>
          <o:OLEObject Type="Embed" ProgID="Equation.DSMT4" ShapeID="_x0000_i1233" DrawAspect="Content" ObjectID="_1782802213" r:id="rId392"/>
        </w:object>
      </w:r>
      <w:r w:rsidRPr="00BF4A53">
        <w:rPr>
          <w:lang w:val="kk-KZ"/>
        </w:rPr>
        <w:t xml:space="preserve"> </w:t>
      </w:r>
      <w:r w:rsidRPr="00BF4A53">
        <w:rPr>
          <w:rFonts w:ascii="Times New Roman" w:hAnsi="Times New Roman" w:cs="Times New Roman"/>
          <w:sz w:val="28"/>
          <w:szCs w:val="28"/>
          <w:lang w:val="kk-KZ"/>
        </w:rPr>
        <w:t xml:space="preserve">– БО матрицасы; </w:t>
      </w:r>
    </w:p>
    <w:p w14:paraId="7BB4D11D" w14:textId="77777777" w:rsidR="00E56C7F" w:rsidRPr="00BF4A53" w:rsidRDefault="00E56C7F" w:rsidP="001C2D5C">
      <w:pPr>
        <w:spacing w:after="0" w:line="240" w:lineRule="auto"/>
        <w:ind w:firstLine="798"/>
        <w:jc w:val="both"/>
        <w:rPr>
          <w:rFonts w:ascii="Times New Roman" w:hAnsi="Times New Roman" w:cs="Times New Roman"/>
          <w:sz w:val="28"/>
          <w:szCs w:val="28"/>
          <w:lang w:val="kk-KZ"/>
        </w:rPr>
      </w:pPr>
      <w:r w:rsidRPr="00BF4A53">
        <w:rPr>
          <w:position w:val="-4"/>
        </w:rPr>
        <w:object w:dxaOrig="1020" w:dyaOrig="300" w14:anchorId="78B6460A">
          <v:shape id="_x0000_i1234" type="#_x0000_t75" style="width:51pt;height:15pt" o:ole="">
            <v:imagedata r:id="rId116" o:title=""/>
          </v:shape>
          <o:OLEObject Type="Embed" ProgID="Equation.DSMT4" ShapeID="_x0000_i1234" DrawAspect="Content" ObjectID="_1782802214" r:id="rId393"/>
        </w:object>
      </w:r>
      <w:r w:rsidRPr="00BF4A53">
        <w:rPr>
          <w:lang w:val="kk-KZ"/>
        </w:rPr>
        <w:t xml:space="preserve"> </w:t>
      </w:r>
      <w:r w:rsidRPr="00BF4A53">
        <w:rPr>
          <w:rFonts w:ascii="Times New Roman" w:hAnsi="Times New Roman" w:cs="Times New Roman"/>
          <w:sz w:val="28"/>
          <w:szCs w:val="28"/>
          <w:lang w:val="kk-KZ"/>
        </w:rPr>
        <w:t xml:space="preserve">– басқарудың тұрақты матрицасы. </w:t>
      </w:r>
    </w:p>
    <w:p w14:paraId="62C73327" w14:textId="77777777" w:rsidR="007C0B26" w:rsidRPr="00BF4A53" w:rsidRDefault="007C0B2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объектісінің қажетті динамикасын қамтамасыз ету есебі де қарастырылады, оны эталондық модельдің көмегімен береміз</w:t>
      </w:r>
    </w:p>
    <w:p w14:paraId="0F02557C" w14:textId="77777777" w:rsidR="007C0B26" w:rsidRPr="00BF4A53" w:rsidRDefault="007C0B26"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751659" w:rsidRPr="00BF4A53" w14:paraId="57AEF5B0" w14:textId="77777777" w:rsidTr="00751659">
        <w:tc>
          <w:tcPr>
            <w:tcW w:w="9067" w:type="dxa"/>
          </w:tcPr>
          <w:p w14:paraId="67962241" w14:textId="77777777" w:rsidR="00751659" w:rsidRPr="00BF4A53" w:rsidRDefault="00751659" w:rsidP="00BF4A53">
            <w:pPr>
              <w:jc w:val="center"/>
              <w:rPr>
                <w:rFonts w:ascii="Times New Roman" w:hAnsi="Times New Roman" w:cs="Times New Roman"/>
                <w:sz w:val="28"/>
                <w:szCs w:val="28"/>
                <w:lang w:val="kk-KZ"/>
              </w:rPr>
            </w:pPr>
            <w:r w:rsidRPr="00BF4A53">
              <w:rPr>
                <w:position w:val="-12"/>
              </w:rPr>
              <w:object w:dxaOrig="2640" w:dyaOrig="499" w14:anchorId="03A9D809">
                <v:shape id="_x0000_i1235" type="#_x0000_t75" style="width:132pt;height:24.75pt" o:ole="">
                  <v:imagedata r:id="rId120" o:title=""/>
                </v:shape>
                <o:OLEObject Type="Embed" ProgID="Equation.DSMT4" ShapeID="_x0000_i1235" DrawAspect="Content" ObjectID="_1782802215" r:id="rId394"/>
              </w:object>
            </w:r>
          </w:p>
        </w:tc>
        <w:tc>
          <w:tcPr>
            <w:tcW w:w="561" w:type="dxa"/>
          </w:tcPr>
          <w:p w14:paraId="05ACF7E6" w14:textId="77777777" w:rsidR="00751659" w:rsidRPr="00BF4A53" w:rsidRDefault="0075165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(2.2)</w:t>
            </w:r>
          </w:p>
        </w:tc>
      </w:tr>
    </w:tbl>
    <w:p w14:paraId="6E14578C" w14:textId="77777777" w:rsidR="00B85735" w:rsidRPr="00BF4A53" w:rsidRDefault="00B85735"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 </w:t>
      </w:r>
    </w:p>
    <w:p w14:paraId="1D6F844E" w14:textId="77777777" w:rsidR="00B85735" w:rsidRPr="00BF4A53" w:rsidRDefault="00B85735"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Pr="00BF4A53">
        <w:rPr>
          <w:rFonts w:ascii="Times New Roman" w:hAnsi="Times New Roman" w:cs="Times New Roman"/>
          <w:sz w:val="28"/>
          <w:szCs w:val="28"/>
        </w:rPr>
        <w:t xml:space="preserve"> </w:t>
      </w:r>
      <w:r w:rsidRPr="00BF4A53">
        <w:rPr>
          <w:position w:val="-12"/>
        </w:rPr>
        <w:object w:dxaOrig="1219" w:dyaOrig="380" w14:anchorId="25D1820D">
          <v:shape id="_x0000_i1236" type="#_x0000_t75" style="width:60.75pt;height:18pt" o:ole="">
            <v:imagedata r:id="rId122" o:title=""/>
          </v:shape>
          <o:OLEObject Type="Embed" ProgID="Equation.DSMT4" ShapeID="_x0000_i1236" DrawAspect="Content" ObjectID="_1782802216" r:id="rId395"/>
        </w:objec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 – эталондық модельдің күй векторы;</w:t>
      </w:r>
    </w:p>
    <w:p w14:paraId="5A337448" w14:textId="77777777" w:rsidR="00B85735" w:rsidRPr="00BF4A53" w:rsidRDefault="00B85735" w:rsidP="001C2D5C">
      <w:pPr>
        <w:spacing w:after="0" w:line="240" w:lineRule="auto"/>
        <w:ind w:firstLine="826"/>
        <w:jc w:val="both"/>
        <w:rPr>
          <w:rFonts w:ascii="Times New Roman" w:hAnsi="Times New Roman" w:cs="Times New Roman"/>
          <w:sz w:val="28"/>
          <w:szCs w:val="28"/>
          <w:lang w:val="kk-KZ"/>
        </w:rPr>
      </w:pPr>
      <w:r w:rsidRPr="00BF4A53">
        <w:rPr>
          <w:position w:val="-12"/>
        </w:rPr>
        <w:object w:dxaOrig="1040" w:dyaOrig="380" w14:anchorId="7176E9B6">
          <v:shape id="_x0000_i1237" type="#_x0000_t75" style="width:51.75pt;height:18pt" o:ole="">
            <v:imagedata r:id="rId124" o:title=""/>
          </v:shape>
          <o:OLEObject Type="Embed" ProgID="Equation.DSMT4" ShapeID="_x0000_i1237" DrawAspect="Content" ObjectID="_1782802217" r:id="rId396"/>
        </w:object>
      </w:r>
      <w:r w:rsidRPr="00BF4A53">
        <w:t xml:space="preserve"> </w: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беруші әсер. </w:t>
      </w:r>
    </w:p>
    <w:p w14:paraId="0300E718" w14:textId="77777777" w:rsidR="007C0B26" w:rsidRPr="00BF4A53" w:rsidRDefault="007C0B2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мақсатын</w:t>
      </w:r>
    </w:p>
    <w:p w14:paraId="54AE3DA3" w14:textId="77777777" w:rsidR="007C0B26" w:rsidRPr="00BF4A53" w:rsidRDefault="007C0B26"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21"/>
      </w:tblGrid>
      <w:tr w:rsidR="00751659" w:rsidRPr="00BF4A53" w14:paraId="0DFEC951" w14:textId="77777777" w:rsidTr="001C2D5C">
        <w:tc>
          <w:tcPr>
            <w:tcW w:w="8926" w:type="dxa"/>
          </w:tcPr>
          <w:p w14:paraId="3B7F7FB8" w14:textId="77777777" w:rsidR="00751659" w:rsidRPr="00BF4A53" w:rsidRDefault="00751659" w:rsidP="00BF4A53">
            <w:pPr>
              <w:jc w:val="center"/>
              <w:rPr>
                <w:rFonts w:ascii="Times New Roman" w:hAnsi="Times New Roman" w:cs="Times New Roman"/>
                <w:sz w:val="28"/>
                <w:szCs w:val="28"/>
                <w:lang w:val="kk-KZ"/>
              </w:rPr>
            </w:pPr>
            <w:r w:rsidRPr="00BF4A53">
              <w:rPr>
                <w:position w:val="-20"/>
              </w:rPr>
              <w:object w:dxaOrig="1320" w:dyaOrig="440" w14:anchorId="79F0E5C6">
                <v:shape id="_x0000_i1238" type="#_x0000_t75" style="width:66pt;height:21.75pt" o:ole="">
                  <v:imagedata r:id="rId397" o:title=""/>
                </v:shape>
                <o:OLEObject Type="Embed" ProgID="Equation.DSMT4" ShapeID="_x0000_i1238" DrawAspect="Content" ObjectID="_1782802218" r:id="rId398"/>
              </w:object>
            </w:r>
          </w:p>
        </w:tc>
        <w:tc>
          <w:tcPr>
            <w:tcW w:w="821" w:type="dxa"/>
          </w:tcPr>
          <w:p w14:paraId="255376BC" w14:textId="77777777" w:rsidR="00751659" w:rsidRPr="00BF4A53" w:rsidRDefault="0075165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(2.3)  </w:t>
            </w:r>
          </w:p>
        </w:tc>
      </w:tr>
    </w:tbl>
    <w:p w14:paraId="027DD2B0" w14:textId="77777777" w:rsidR="00751659" w:rsidRPr="00BF4A53" w:rsidRDefault="00751659" w:rsidP="00BF4A53">
      <w:pPr>
        <w:spacing w:after="0" w:line="240" w:lineRule="auto"/>
        <w:jc w:val="both"/>
        <w:rPr>
          <w:rFonts w:ascii="Times New Roman" w:hAnsi="Times New Roman" w:cs="Times New Roman"/>
          <w:sz w:val="28"/>
          <w:szCs w:val="28"/>
          <w:lang w:val="kk-KZ"/>
        </w:rPr>
      </w:pPr>
    </w:p>
    <w:p w14:paraId="30086E80" w14:textId="77777777" w:rsidR="007C0B26" w:rsidRPr="00BF4A53" w:rsidRDefault="007C0B26"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деп талап етіп көрсетейік. Мұнда</w:t>
      </w:r>
      <w:r w:rsidR="00AA4EF4" w:rsidRPr="00BF4A53">
        <w:rPr>
          <w:rFonts w:ascii="Times New Roman" w:hAnsi="Times New Roman" w:cs="Times New Roman"/>
          <w:sz w:val="28"/>
          <w:szCs w:val="28"/>
          <w:lang w:val="kk-KZ"/>
        </w:rPr>
        <w:t xml:space="preserve"> </w:t>
      </w:r>
      <w:r w:rsidR="00AA4EF4" w:rsidRPr="00BF4A53">
        <w:rPr>
          <w:position w:val="-12"/>
        </w:rPr>
        <w:object w:dxaOrig="2020" w:dyaOrig="360" w14:anchorId="29ABC41C">
          <v:shape id="_x0000_i1239" type="#_x0000_t75" style="width:101.25pt;height:18.75pt" o:ole="">
            <v:imagedata r:id="rId399" o:title=""/>
          </v:shape>
          <o:OLEObject Type="Embed" ProgID="Equation.DSMT4" ShapeID="_x0000_i1239" DrawAspect="Content" ObjectID="_1782802219" r:id="rId400"/>
        </w:object>
      </w:r>
      <w:r w:rsidRPr="00BF4A53">
        <w:rPr>
          <w:rFonts w:ascii="Times New Roman" w:hAnsi="Times New Roman" w:cs="Times New Roman"/>
          <w:sz w:val="28"/>
          <w:szCs w:val="28"/>
          <w:lang w:val="kk-KZ"/>
        </w:rPr>
        <w:t xml:space="preserve"> – (</w:t>
      </w:r>
      <w:r w:rsidR="00844515"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.1) және (</w:t>
      </w:r>
      <w:r w:rsidR="00844515"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 xml:space="preserve">.2) жүйенің қателігі. Осылайша, айқын эталондық моделі бар адаптивті жүйені құру есебі қойылады. Есепті тікелей адаптивті тәсілі негізінде шешеміз. Өздігінен </w:t>
      </w:r>
      <w:r w:rsidR="009119B6" w:rsidRPr="00BF4A53">
        <w:rPr>
          <w:rFonts w:ascii="Times New Roman" w:hAnsi="Times New Roman" w:cs="Times New Roman"/>
          <w:sz w:val="28"/>
          <w:szCs w:val="28"/>
          <w:lang w:val="kk-KZ"/>
        </w:rPr>
        <w:t>бейімделетін</w:t>
      </w:r>
      <w:r w:rsidRPr="00BF4A53">
        <w:rPr>
          <w:rFonts w:ascii="Times New Roman" w:hAnsi="Times New Roman" w:cs="Times New Roman"/>
          <w:sz w:val="28"/>
          <w:szCs w:val="28"/>
          <w:lang w:val="kk-KZ"/>
        </w:rPr>
        <w:t xml:space="preserve"> жүйелердің екі деңгейлі құрылымына сәйкес есепті шешеміз: негізгі контурды құру және адаптация контурын синтездеу.</w:t>
      </w:r>
    </w:p>
    <w:p w14:paraId="4E83DFB2" w14:textId="77777777" w:rsidR="004D6D06" w:rsidRPr="00BF4A53" w:rsidRDefault="00BE41A1" w:rsidP="00BF4A53">
      <w:pPr>
        <w:spacing w:after="0" w:line="240" w:lineRule="auto"/>
        <w:ind w:firstLine="708"/>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2.2</w:t>
      </w:r>
      <w:r w:rsidR="004D6D06" w:rsidRPr="00BF4A53">
        <w:rPr>
          <w:rFonts w:ascii="Times New Roman" w:hAnsi="Times New Roman" w:cs="Times New Roman"/>
          <w:b/>
          <w:sz w:val="28"/>
          <w:szCs w:val="28"/>
          <w:lang w:val="kk-KZ"/>
        </w:rPr>
        <w:t xml:space="preserve"> </w:t>
      </w:r>
      <w:r w:rsidR="003D778A" w:rsidRPr="00BF4A53">
        <w:rPr>
          <w:rFonts w:ascii="Times New Roman" w:hAnsi="Times New Roman" w:cs="Times New Roman"/>
          <w:b/>
          <w:sz w:val="28"/>
          <w:szCs w:val="28"/>
          <w:lang w:val="kk-KZ"/>
        </w:rPr>
        <w:t>Ляпуновтың градиентті-жылдамдықтық векто</w:t>
      </w:r>
      <w:r w:rsidR="00D136CF" w:rsidRPr="00BF4A53">
        <w:rPr>
          <w:rFonts w:ascii="Times New Roman" w:hAnsi="Times New Roman" w:cs="Times New Roman"/>
          <w:b/>
          <w:sz w:val="28"/>
          <w:szCs w:val="28"/>
          <w:lang w:val="kk-KZ"/>
        </w:rPr>
        <w:t>р</w:t>
      </w:r>
      <w:r w:rsidR="003D778A" w:rsidRPr="00BF4A53">
        <w:rPr>
          <w:rFonts w:ascii="Times New Roman" w:hAnsi="Times New Roman" w:cs="Times New Roman"/>
          <w:b/>
          <w:sz w:val="28"/>
          <w:szCs w:val="28"/>
          <w:lang w:val="kk-KZ"/>
        </w:rPr>
        <w:t>-функциясы тәсілімен н</w:t>
      </w:r>
      <w:r w:rsidR="004D6D06" w:rsidRPr="00BF4A53">
        <w:rPr>
          <w:rFonts w:ascii="Times New Roman" w:hAnsi="Times New Roman" w:cs="Times New Roman"/>
          <w:b/>
          <w:sz w:val="28"/>
          <w:szCs w:val="28"/>
          <w:lang w:val="kk-KZ"/>
        </w:rPr>
        <w:t>егізгі контурдың синтезі</w:t>
      </w:r>
    </w:p>
    <w:p w14:paraId="3919C533" w14:textId="5AD3F896" w:rsidR="004D6D06" w:rsidRDefault="004D6D0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Сызықты стационарлы басқару жүйесін қарастырайық. Жүйені Ляпуновтың градиенті-жылдамдықтық вектор-функциясы тәсілімен апериодтық робасты орнықтылыққа зерттейміз [</w:t>
      </w:r>
      <w:r w:rsidR="008D0D24" w:rsidRPr="00BF4A53">
        <w:rPr>
          <w:rFonts w:ascii="Times New Roman" w:hAnsi="Times New Roman" w:cs="Times New Roman"/>
          <w:sz w:val="28"/>
          <w:szCs w:val="28"/>
          <w:lang w:val="kk-KZ"/>
        </w:rPr>
        <w:t>67</w:t>
      </w:r>
      <w:r w:rsidR="005A369A" w:rsidRPr="00BF4A53">
        <w:rPr>
          <w:rFonts w:ascii="Times New Roman" w:hAnsi="Times New Roman" w:cs="Times New Roman"/>
          <w:sz w:val="28"/>
          <w:szCs w:val="28"/>
          <w:lang w:val="kk-KZ"/>
        </w:rPr>
        <w:t xml:space="preserve">, </w:t>
      </w:r>
      <w:r w:rsidR="00D7150B">
        <w:rPr>
          <w:rFonts w:ascii="Times New Roman" w:hAnsi="Times New Roman" w:cs="Times New Roman"/>
          <w:sz w:val="28"/>
          <w:szCs w:val="28"/>
          <w:lang w:val="kk-KZ"/>
        </w:rPr>
        <w:t>с</w:t>
      </w:r>
      <w:r w:rsidR="005A369A" w:rsidRPr="00BF4A53">
        <w:rPr>
          <w:rFonts w:ascii="Times New Roman" w:hAnsi="Times New Roman" w:cs="Times New Roman"/>
          <w:sz w:val="28"/>
          <w:szCs w:val="28"/>
          <w:lang w:val="kk-KZ"/>
        </w:rPr>
        <w:t>. 26-29</w:t>
      </w:r>
      <w:r w:rsidRPr="00BF4A53">
        <w:rPr>
          <w:rFonts w:ascii="Times New Roman" w:hAnsi="Times New Roman" w:cs="Times New Roman"/>
          <w:sz w:val="28"/>
          <w:szCs w:val="28"/>
          <w:lang w:val="kk-KZ"/>
        </w:rPr>
        <w:t>]:</w:t>
      </w:r>
    </w:p>
    <w:p w14:paraId="1E0BBF90" w14:textId="77777777" w:rsidR="001C2D5C" w:rsidRPr="00BF4A53" w:rsidRDefault="001C2D5C" w:rsidP="00BF4A53">
      <w:pPr>
        <w:spacing w:after="0" w:line="240" w:lineRule="auto"/>
        <w:ind w:firstLine="708"/>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862"/>
      </w:tblGrid>
      <w:tr w:rsidR="00751659" w:rsidRPr="00BF4A53" w14:paraId="3B0BCBD9" w14:textId="77777777" w:rsidTr="001C2D5C">
        <w:tc>
          <w:tcPr>
            <w:tcW w:w="8885" w:type="dxa"/>
          </w:tcPr>
          <w:p w14:paraId="51580D0E" w14:textId="77777777" w:rsidR="00751659" w:rsidRPr="00BF4A53" w:rsidRDefault="00751659" w:rsidP="00BF4A53">
            <w:pPr>
              <w:jc w:val="center"/>
              <w:rPr>
                <w:rFonts w:ascii="Times New Roman" w:hAnsi="Times New Roman" w:cs="Times New Roman"/>
                <w:sz w:val="28"/>
                <w:szCs w:val="28"/>
                <w:lang w:val="kk-KZ"/>
              </w:rPr>
            </w:pPr>
            <w:r w:rsidRPr="00BF4A53">
              <w:rPr>
                <w:position w:val="-10"/>
              </w:rPr>
              <w:object w:dxaOrig="1420" w:dyaOrig="480" w14:anchorId="3D8F1E4B">
                <v:shape id="_x0000_i1240" type="#_x0000_t75" style="width:71.25pt;height:24pt" o:ole="">
                  <v:imagedata r:id="rId401" o:title=""/>
                </v:shape>
                <o:OLEObject Type="Embed" ProgID="Equation.DSMT4" ShapeID="_x0000_i1240" DrawAspect="Content" ObjectID="_1782802220" r:id="rId402"/>
              </w:object>
            </w:r>
            <w:r w:rsidRPr="00BF4A53">
              <w:rPr>
                <w:position w:val="-12"/>
              </w:rPr>
              <w:object w:dxaOrig="1180" w:dyaOrig="360" w14:anchorId="3689FEF6">
                <v:shape id="_x0000_i1241" type="#_x0000_t75" style="width:59.25pt;height:18.75pt" o:ole="">
                  <v:imagedata r:id="rId403" o:title=""/>
                </v:shape>
                <o:OLEObject Type="Embed" ProgID="Equation.DSMT4" ShapeID="_x0000_i1241" DrawAspect="Content" ObjectID="_1782802221" r:id="rId404"/>
              </w:object>
            </w:r>
          </w:p>
        </w:tc>
        <w:tc>
          <w:tcPr>
            <w:tcW w:w="862" w:type="dxa"/>
          </w:tcPr>
          <w:p w14:paraId="39F9B119" w14:textId="77777777" w:rsidR="00751659" w:rsidRPr="00BF4A53" w:rsidRDefault="0075165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(2.4)</w:t>
            </w:r>
          </w:p>
        </w:tc>
      </w:tr>
    </w:tbl>
    <w:p w14:paraId="4E980D69" w14:textId="77777777" w:rsidR="004D6D06" w:rsidRPr="00BF4A53" w:rsidRDefault="004D6D06"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ab/>
      </w:r>
      <w:r w:rsidR="00697F60" w:rsidRPr="00BF4A53">
        <w:rPr>
          <w:lang w:val="kk-KZ"/>
        </w:rPr>
        <w:t xml:space="preserve">           </w:t>
      </w:r>
      <w:r w:rsidR="00697F60"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 </w:t>
      </w:r>
    </w:p>
    <w:p w14:paraId="3A475D38" w14:textId="77777777" w:rsidR="00E56C7F" w:rsidRPr="00BF4A53" w:rsidRDefault="00E56C7F"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объектісінің барлық күй векторын өлшеуге қолжетімділік болжанады, сол себептен</w:t>
      </w:r>
      <w:r w:rsidRPr="00BF4A53">
        <w:rPr>
          <w:lang w:val="kk-KZ"/>
        </w:rPr>
        <w:t xml:space="preserve"> </w:t>
      </w:r>
      <w:r w:rsidRPr="00BF4A53">
        <w:rPr>
          <w:position w:val="-12"/>
        </w:rPr>
        <w:object w:dxaOrig="1180" w:dyaOrig="360" w14:anchorId="6706E36E">
          <v:shape id="_x0000_i1242" type="#_x0000_t75" style="width:59.25pt;height:18.75pt" o:ole="">
            <v:imagedata r:id="rId118" o:title=""/>
          </v:shape>
          <o:OLEObject Type="Embed" ProgID="Equation.DSMT4" ShapeID="_x0000_i1242" DrawAspect="Content" ObjectID="_1782802222" r:id="rId405"/>
        </w:object>
      </w:r>
      <w:r w:rsidRPr="00BF4A53">
        <w:rPr>
          <w:rFonts w:ascii="Times New Roman" w:hAnsi="Times New Roman" w:cs="Times New Roman"/>
          <w:sz w:val="28"/>
          <w:szCs w:val="28"/>
          <w:lang w:val="kk-KZ"/>
        </w:rPr>
        <w:t>.</w:t>
      </w:r>
    </w:p>
    <w:p w14:paraId="5ED012A5" w14:textId="4D21A034" w:rsidR="004D6D06" w:rsidRPr="00BF4A53" w:rsidRDefault="004D6D06"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заңы келесі түрде беріледі</w:t>
      </w:r>
      <w:r w:rsidRPr="00BF4A53">
        <w:rPr>
          <w:rFonts w:ascii="Times New Roman" w:hAnsi="Times New Roman" w:cs="Times New Roman"/>
          <w:sz w:val="28"/>
          <w:szCs w:val="28"/>
          <w:lang w:val="kk-KZ"/>
        </w:rPr>
        <w:tab/>
      </w:r>
    </w:p>
    <w:p w14:paraId="6F6833F5" w14:textId="77777777" w:rsidR="004D6D06" w:rsidRPr="00BF4A53" w:rsidRDefault="004D6D06"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751659" w:rsidRPr="00BF4A53" w14:paraId="16948C45" w14:textId="77777777" w:rsidTr="00751659">
        <w:tc>
          <w:tcPr>
            <w:tcW w:w="9067" w:type="dxa"/>
          </w:tcPr>
          <w:p w14:paraId="0B9E2D0D" w14:textId="77777777" w:rsidR="00751659" w:rsidRPr="00BF4A53" w:rsidRDefault="00751659" w:rsidP="00BF4A53">
            <w:pPr>
              <w:jc w:val="center"/>
              <w:rPr>
                <w:rFonts w:ascii="Times New Roman" w:hAnsi="Times New Roman" w:cs="Times New Roman"/>
                <w:sz w:val="28"/>
                <w:szCs w:val="28"/>
                <w:lang w:val="kk-KZ"/>
              </w:rPr>
            </w:pPr>
            <w:r w:rsidRPr="00BF4A53">
              <w:rPr>
                <w:position w:val="-12"/>
              </w:rPr>
              <w:object w:dxaOrig="1520" w:dyaOrig="360" w14:anchorId="0E4FD86B">
                <v:shape id="_x0000_i1243" type="#_x0000_t75" style="width:75.75pt;height:18.75pt" o:ole="">
                  <v:imagedata r:id="rId406" o:title=""/>
                </v:shape>
                <o:OLEObject Type="Embed" ProgID="Equation.DSMT4" ShapeID="_x0000_i1243" DrawAspect="Content" ObjectID="_1782802223" r:id="rId407"/>
              </w:object>
            </w:r>
          </w:p>
        </w:tc>
        <w:tc>
          <w:tcPr>
            <w:tcW w:w="561" w:type="dxa"/>
          </w:tcPr>
          <w:p w14:paraId="4E3306B1" w14:textId="77777777" w:rsidR="00751659" w:rsidRPr="00BF4A53" w:rsidRDefault="0075165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(2.5)   </w:t>
            </w:r>
          </w:p>
        </w:tc>
      </w:tr>
    </w:tbl>
    <w:p w14:paraId="5BD5EFFB" w14:textId="77777777" w:rsidR="00751659" w:rsidRPr="00BF4A53" w:rsidRDefault="00751659" w:rsidP="00BF4A53">
      <w:pPr>
        <w:spacing w:after="0" w:line="240" w:lineRule="auto"/>
        <w:rPr>
          <w:rFonts w:ascii="Times New Roman" w:hAnsi="Times New Roman" w:cs="Times New Roman"/>
          <w:sz w:val="28"/>
          <w:szCs w:val="28"/>
          <w:lang w:val="kk-KZ"/>
        </w:rPr>
      </w:pPr>
    </w:p>
    <w:p w14:paraId="396463E0" w14:textId="77777777" w:rsidR="005A4702" w:rsidRPr="00BF4A53" w:rsidRDefault="005A4702"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4D6D06" w:rsidRPr="00BF4A53">
        <w:rPr>
          <w:rFonts w:ascii="Times New Roman" w:hAnsi="Times New Roman" w:cs="Times New Roman"/>
          <w:sz w:val="28"/>
          <w:szCs w:val="28"/>
          <w:lang w:val="kk-KZ"/>
        </w:rPr>
        <w:t xml:space="preserve"> </w:t>
      </w:r>
      <w:r w:rsidR="00373A40" w:rsidRPr="00BF4A53">
        <w:rPr>
          <w:position w:val="-4"/>
        </w:rPr>
        <w:object w:dxaOrig="300" w:dyaOrig="279" w14:anchorId="282E321A">
          <v:shape id="_x0000_i1244" type="#_x0000_t75" style="width:15pt;height:14.25pt" o:ole="">
            <v:imagedata r:id="rId408" o:title=""/>
          </v:shape>
          <o:OLEObject Type="Embed" ProgID="Equation.DSMT4" ShapeID="_x0000_i1244" DrawAspect="Content" ObjectID="_1782802224" r:id="rId409"/>
        </w:object>
      </w:r>
      <w:r w:rsidR="004D6D06" w:rsidRPr="00BF4A53">
        <w:rPr>
          <w:rFonts w:ascii="Times New Roman" w:hAnsi="Times New Roman" w:cs="Times New Roman"/>
          <w:sz w:val="28"/>
          <w:szCs w:val="28"/>
          <w:lang w:val="kk-KZ"/>
        </w:rPr>
        <w:t xml:space="preserve">– анықталуға тиісті регулятордың коэффициенттерінің </w:t>
      </w:r>
      <w:r w:rsidR="00373A40" w:rsidRPr="00BF4A53">
        <w:rPr>
          <w:position w:val="-6"/>
        </w:rPr>
        <w:object w:dxaOrig="499" w:dyaOrig="300" w14:anchorId="0F44CFE3">
          <v:shape id="_x0000_i1245" type="#_x0000_t75" style="width:24.75pt;height:15pt" o:ole="">
            <v:imagedata r:id="rId410" o:title=""/>
          </v:shape>
          <o:OLEObject Type="Embed" ProgID="Equation.DSMT4" ShapeID="_x0000_i1245" DrawAspect="Content" ObjectID="_1782802225" r:id="rId411"/>
        </w:object>
      </w:r>
      <w:r w:rsidR="00373A40" w:rsidRPr="00BF4A53">
        <w:rPr>
          <w:lang w:val="kk-KZ"/>
        </w:rPr>
        <w:t xml:space="preserve"> </w:t>
      </w:r>
      <w:r w:rsidR="004D6D06" w:rsidRPr="00BF4A53">
        <w:rPr>
          <w:rFonts w:ascii="Times New Roman" w:hAnsi="Times New Roman" w:cs="Times New Roman"/>
          <w:sz w:val="28"/>
          <w:szCs w:val="28"/>
          <w:lang w:val="kk-KZ"/>
        </w:rPr>
        <w:t xml:space="preserve">– матрицасы. </w:t>
      </w:r>
    </w:p>
    <w:p w14:paraId="5B584D3C" w14:textId="77777777" w:rsidR="004D6D06" w:rsidRDefault="004D6D0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Объект-регулятор тұйық жүйесі келесі теңдеумен сипатталады: </w:t>
      </w:r>
    </w:p>
    <w:p w14:paraId="5A6AC558" w14:textId="77777777" w:rsidR="001C2D5C" w:rsidRPr="00BF4A53" w:rsidRDefault="001C2D5C" w:rsidP="00BF4A53">
      <w:pPr>
        <w:spacing w:after="0" w:line="240" w:lineRule="auto"/>
        <w:ind w:firstLine="708"/>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862"/>
      </w:tblGrid>
      <w:tr w:rsidR="00751659" w:rsidRPr="00BF4A53" w14:paraId="0D750F49" w14:textId="77777777" w:rsidTr="001C2D5C">
        <w:tc>
          <w:tcPr>
            <w:tcW w:w="8885" w:type="dxa"/>
          </w:tcPr>
          <w:p w14:paraId="0BC173AD" w14:textId="77777777" w:rsidR="00751659" w:rsidRPr="00BF4A53" w:rsidRDefault="00751659" w:rsidP="00BF4A53">
            <w:pPr>
              <w:jc w:val="center"/>
              <w:rPr>
                <w:rFonts w:ascii="Times New Roman" w:hAnsi="Times New Roman" w:cs="Times New Roman"/>
                <w:sz w:val="28"/>
                <w:szCs w:val="28"/>
                <w:lang w:val="kk-KZ"/>
              </w:rPr>
            </w:pPr>
            <w:r w:rsidRPr="00BF4A53">
              <w:rPr>
                <w:position w:val="-12"/>
              </w:rPr>
              <w:object w:dxaOrig="2160" w:dyaOrig="600" w14:anchorId="5DE7F308">
                <v:shape id="_x0000_i1246" type="#_x0000_t75" style="width:108pt;height:30pt" o:ole="">
                  <v:imagedata r:id="rId412" o:title=""/>
                </v:shape>
                <o:OLEObject Type="Embed" ProgID="Equation.DSMT4" ShapeID="_x0000_i1246" DrawAspect="Content" ObjectID="_1782802226" r:id="rId413"/>
              </w:object>
            </w:r>
          </w:p>
        </w:tc>
        <w:tc>
          <w:tcPr>
            <w:tcW w:w="862" w:type="dxa"/>
          </w:tcPr>
          <w:p w14:paraId="177F65E7" w14:textId="77777777" w:rsidR="00751659" w:rsidRPr="00BF4A53" w:rsidRDefault="0075165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rPr>
              <w:t>(2.6)</w:t>
            </w:r>
          </w:p>
        </w:tc>
      </w:tr>
    </w:tbl>
    <w:p w14:paraId="5ED8181E" w14:textId="77777777" w:rsidR="0069576D" w:rsidRPr="00BF4A53" w:rsidRDefault="0069576D" w:rsidP="00BF4A53">
      <w:pPr>
        <w:spacing w:after="0" w:line="240" w:lineRule="auto"/>
        <w:rPr>
          <w:rFonts w:ascii="Times New Roman" w:hAnsi="Times New Roman" w:cs="Times New Roman"/>
          <w:sz w:val="28"/>
          <w:szCs w:val="28"/>
          <w:lang w:val="kk-KZ"/>
        </w:rPr>
      </w:pPr>
    </w:p>
    <w:p w14:paraId="2322245F" w14:textId="77777777" w:rsidR="004D6D06" w:rsidRDefault="00DC3C6D" w:rsidP="00BF4A53">
      <w:pPr>
        <w:spacing w:after="0" w:line="240" w:lineRule="auto"/>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p>
    <w:p w14:paraId="07024F06" w14:textId="77777777" w:rsidR="001C2D5C" w:rsidRPr="00BF4A53" w:rsidRDefault="001C2D5C" w:rsidP="00BF4A53">
      <w:pPr>
        <w:spacing w:after="0" w:line="240" w:lineRule="auto"/>
        <w:rPr>
          <w:rFonts w:ascii="Times New Roman" w:hAnsi="Times New Roman" w:cs="Times New Roman"/>
          <w:sz w:val="28"/>
          <w:szCs w:val="28"/>
        </w:rPr>
      </w:pPr>
    </w:p>
    <w:p w14:paraId="1C0299A0" w14:textId="77777777" w:rsidR="009E0A0E" w:rsidRPr="00BF4A53" w:rsidRDefault="009E0A0E" w:rsidP="00BF4A53">
      <w:pPr>
        <w:spacing w:after="0" w:line="240" w:lineRule="auto"/>
        <w:jc w:val="center"/>
        <w:rPr>
          <w:rFonts w:ascii="Times New Roman" w:hAnsi="Times New Roman" w:cs="Times New Roman"/>
          <w:sz w:val="28"/>
          <w:szCs w:val="28"/>
          <w:lang w:val="kk-KZ"/>
        </w:rPr>
      </w:pPr>
      <w:r w:rsidRPr="00BF4A53">
        <w:rPr>
          <w:position w:val="-86"/>
        </w:rPr>
        <w:object w:dxaOrig="3460" w:dyaOrig="1840" w14:anchorId="26636342">
          <v:shape id="_x0000_i1247" type="#_x0000_t75" style="width:173.25pt;height:92.25pt" o:ole="">
            <v:imagedata r:id="rId414" o:title=""/>
          </v:shape>
          <o:OLEObject Type="Embed" ProgID="Equation.DSMT4" ShapeID="_x0000_i1247" DrawAspect="Content" ObjectID="_1782802227" r:id="rId415"/>
        </w:object>
      </w:r>
      <w:r w:rsidRPr="00BF4A53">
        <w:rPr>
          <w:rFonts w:ascii="Times New Roman" w:hAnsi="Times New Roman" w:cs="Times New Roman"/>
          <w:sz w:val="28"/>
          <w:szCs w:val="28"/>
          <w:lang w:val="kk-KZ"/>
        </w:rPr>
        <w:t xml:space="preserve">,    </w:t>
      </w:r>
      <w:r w:rsidRPr="00BF4A53">
        <w:rPr>
          <w:position w:val="-86"/>
        </w:rPr>
        <w:object w:dxaOrig="859" w:dyaOrig="1840" w14:anchorId="4DE39D4A">
          <v:shape id="_x0000_i1248" type="#_x0000_t75" style="width:42.75pt;height:92.25pt" o:ole="">
            <v:imagedata r:id="rId416" o:title=""/>
          </v:shape>
          <o:OLEObject Type="Embed" ProgID="Equation.DSMT4" ShapeID="_x0000_i1248" DrawAspect="Content" ObjectID="_1782802228" r:id="rId417"/>
        </w:object>
      </w:r>
      <w:r w:rsidRPr="00BF4A53">
        <w:rPr>
          <w:rFonts w:ascii="Times New Roman" w:hAnsi="Times New Roman" w:cs="Times New Roman"/>
          <w:sz w:val="28"/>
          <w:szCs w:val="28"/>
          <w:lang w:val="kk-KZ"/>
        </w:rPr>
        <w:t xml:space="preserve">, </w:t>
      </w:r>
      <w:r w:rsidRPr="00BF4A53">
        <w:rPr>
          <w:position w:val="-14"/>
        </w:rPr>
        <w:object w:dxaOrig="1820" w:dyaOrig="400" w14:anchorId="3015F035">
          <v:shape id="_x0000_i1249" type="#_x0000_t75" style="width:91.5pt;height:20.25pt" o:ole="">
            <v:imagedata r:id="rId418" o:title=""/>
          </v:shape>
          <o:OLEObject Type="Embed" ProgID="Equation.DSMT4" ShapeID="_x0000_i1249" DrawAspect="Content" ObjectID="_1782802229" r:id="rId419"/>
        </w:object>
      </w:r>
    </w:p>
    <w:p w14:paraId="2ACC4C7E" w14:textId="77777777" w:rsidR="004D6D06" w:rsidRPr="00BF4A53" w:rsidRDefault="004D6D06"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7A9F4E8B" w14:textId="77777777" w:rsidR="004D6D06" w:rsidRPr="00BF4A53" w:rsidRDefault="0060417D"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BE41A1" w:rsidRPr="00BF4A53">
        <w:rPr>
          <w:rFonts w:ascii="Times New Roman" w:hAnsi="Times New Roman" w:cs="Times New Roman"/>
          <w:sz w:val="28"/>
          <w:szCs w:val="28"/>
          <w:lang w:val="kk-KZ"/>
        </w:rPr>
        <w:t>.6</w:t>
      </w:r>
      <w:r w:rsidR="004D6D06" w:rsidRPr="00BF4A53">
        <w:rPr>
          <w:rFonts w:ascii="Times New Roman" w:hAnsi="Times New Roman" w:cs="Times New Roman"/>
          <w:sz w:val="28"/>
          <w:szCs w:val="28"/>
          <w:lang w:val="kk-KZ"/>
        </w:rPr>
        <w:t xml:space="preserve">) тұйық жүйесінің </w:t>
      </w:r>
      <w:r w:rsidR="00135B7F" w:rsidRPr="00BF4A53">
        <w:rPr>
          <w:position w:val="-4"/>
        </w:rPr>
        <w:object w:dxaOrig="880" w:dyaOrig="279" w14:anchorId="54ACF04D">
          <v:shape id="_x0000_i1250" type="#_x0000_t75" style="width:44.25pt;height:14.25pt" o:ole="">
            <v:imagedata r:id="rId420" o:title=""/>
          </v:shape>
          <o:OLEObject Type="Embed" ProgID="Equation.DSMT4" ShapeID="_x0000_i1250" DrawAspect="Content" ObjectID="_1782802230" r:id="rId421"/>
        </w:object>
      </w:r>
      <w:r w:rsidR="00135B7F" w:rsidRPr="00BF4A53">
        <w:rPr>
          <w:lang w:val="kk-KZ"/>
        </w:rPr>
        <w:t xml:space="preserve"> </w:t>
      </w:r>
      <w:r w:rsidR="00DC3C6D" w:rsidRPr="00BF4A53">
        <w:rPr>
          <w:rFonts w:ascii="Times New Roman" w:hAnsi="Times New Roman" w:cs="Times New Roman"/>
          <w:sz w:val="28"/>
          <w:szCs w:val="28"/>
          <w:lang w:val="kk-KZ"/>
        </w:rPr>
        <w:t>матрицасы</w:t>
      </w:r>
      <w:r w:rsidR="004D6D06" w:rsidRPr="00BF4A53">
        <w:rPr>
          <w:rFonts w:ascii="Times New Roman" w:hAnsi="Times New Roman" w:cs="Times New Roman"/>
          <w:sz w:val="28"/>
          <w:szCs w:val="28"/>
          <w:lang w:val="kk-KZ"/>
        </w:rPr>
        <w:t xml:space="preserve"> Фробениус матрицасына ұқсайтындығын тікелей ауыстыру арқылы оңай көз жеткізуге болады.</w:t>
      </w:r>
      <w:r w:rsidR="004D6D06" w:rsidRPr="00BF4A53">
        <w:rPr>
          <w:rFonts w:ascii="Times New Roman" w:hAnsi="Times New Roman" w:cs="Times New Roman"/>
          <w:sz w:val="28"/>
          <w:szCs w:val="28"/>
          <w:lang w:val="kk-KZ"/>
        </w:rPr>
        <w:tab/>
      </w:r>
    </w:p>
    <w:p w14:paraId="4C95235B" w14:textId="77777777" w:rsidR="004D6D06" w:rsidRPr="00BF4A53" w:rsidRDefault="004D6D0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жүйесінің сапасы және орнықтылығы тұйық жүйенің матрицасының элементтерімен анықталады. Сондықтан, жүйені апериодтық робасты орнықтылыққа зерттейміз, мұнда өтпелі процесстер бастапқы кезеңде жарқылсыз өтеді, және жүйе тербеліссіз және қайта реттеусіз жұмыс жасайды.   </w:t>
      </w:r>
    </w:p>
    <w:p w14:paraId="107A3374" w14:textId="77777777" w:rsidR="004D6D06" w:rsidRPr="00BF4A53" w:rsidRDefault="0060417D"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BE41A1" w:rsidRPr="00BF4A53">
        <w:rPr>
          <w:rFonts w:ascii="Times New Roman" w:hAnsi="Times New Roman" w:cs="Times New Roman"/>
          <w:sz w:val="28"/>
          <w:szCs w:val="28"/>
          <w:lang w:val="kk-KZ"/>
        </w:rPr>
        <w:t>.6</w:t>
      </w:r>
      <w:r w:rsidR="004D6D06" w:rsidRPr="00BF4A53">
        <w:rPr>
          <w:rFonts w:ascii="Times New Roman" w:hAnsi="Times New Roman" w:cs="Times New Roman"/>
          <w:sz w:val="28"/>
          <w:szCs w:val="28"/>
          <w:lang w:val="kk-KZ"/>
        </w:rPr>
        <w:t xml:space="preserve">) жүйені </w:t>
      </w:r>
      <w:r w:rsidR="002944AE" w:rsidRPr="00BF4A53">
        <w:rPr>
          <w:rFonts w:ascii="Times New Roman" w:hAnsi="Times New Roman" w:cs="Times New Roman"/>
          <w:sz w:val="28"/>
          <w:szCs w:val="28"/>
          <w:lang w:val="kk-KZ"/>
        </w:rPr>
        <w:t>кеңейтілген</w:t>
      </w:r>
      <w:r w:rsidR="004D6D06" w:rsidRPr="00BF4A53">
        <w:rPr>
          <w:rFonts w:ascii="Times New Roman" w:hAnsi="Times New Roman" w:cs="Times New Roman"/>
          <w:sz w:val="28"/>
          <w:szCs w:val="28"/>
          <w:lang w:val="kk-KZ"/>
        </w:rPr>
        <w:t xml:space="preserve"> түрде келесідей көрсетеміз</w:t>
      </w:r>
    </w:p>
    <w:p w14:paraId="3B149101" w14:textId="77777777" w:rsidR="00D00455" w:rsidRPr="00BF4A53" w:rsidRDefault="00D00455" w:rsidP="00BF4A53">
      <w:pPr>
        <w:spacing w:after="0" w:line="240" w:lineRule="auto"/>
        <w:jc w:val="both"/>
        <w:rPr>
          <w:rFonts w:ascii="Times New Roman" w:hAnsi="Times New Roman" w:cs="Times New Roman"/>
          <w:sz w:val="28"/>
          <w:szCs w:val="28"/>
          <w:lang w:val="kk-KZ"/>
        </w:rPr>
      </w:pPr>
    </w:p>
    <w:p w14:paraId="1F0B9F1E" w14:textId="2D53E844" w:rsidR="00150CB5" w:rsidRPr="00BF4A53" w:rsidRDefault="004D6D06" w:rsidP="001C2D5C">
      <w:pPr>
        <w:spacing w:after="0" w:line="240" w:lineRule="auto"/>
        <w:ind w:firstLine="708"/>
        <w:jc w:val="right"/>
        <w:rPr>
          <w:lang w:val="kk-KZ"/>
        </w:rPr>
      </w:pPr>
      <w:r w:rsidRPr="00BF4A53">
        <w:rPr>
          <w:rFonts w:ascii="Times New Roman" w:hAnsi="Times New Roman" w:cs="Times New Roman"/>
          <w:sz w:val="28"/>
          <w:szCs w:val="28"/>
          <w:lang w:val="kk-KZ"/>
        </w:rPr>
        <w:t xml:space="preserve"> </w:t>
      </w:r>
      <w:r w:rsidR="00150CB5" w:rsidRPr="00BF4A53">
        <w:rPr>
          <w:position w:val="-124"/>
        </w:rPr>
        <w:object w:dxaOrig="7800" w:dyaOrig="2600" w14:anchorId="098BAC04">
          <v:shape id="_x0000_i1251" type="#_x0000_t75" style="width:390pt;height:129.75pt" o:ole="">
            <v:imagedata r:id="rId422" o:title=""/>
          </v:shape>
          <o:OLEObject Type="Embed" ProgID="Equation.DSMT4" ShapeID="_x0000_i1251" DrawAspect="Content" ObjectID="_1782802231" r:id="rId423"/>
        </w:object>
      </w:r>
      <w:r w:rsidR="00480A23" w:rsidRPr="00BF4A53">
        <w:rPr>
          <w:lang w:val="kk-KZ"/>
        </w:rPr>
        <w:t xml:space="preserve"> </w:t>
      </w:r>
      <w:r w:rsidR="00150CB5" w:rsidRPr="00BF4A53">
        <w:rPr>
          <w:lang w:val="kk-KZ"/>
        </w:rPr>
        <w:t xml:space="preserve">      </w:t>
      </w:r>
      <w:r w:rsidR="00150CB5" w:rsidRPr="00BF4A53">
        <w:rPr>
          <w:rFonts w:ascii="Times New Roman" w:hAnsi="Times New Roman" w:cs="Times New Roman"/>
          <w:sz w:val="28"/>
          <w:szCs w:val="28"/>
          <w:lang w:val="kk-KZ"/>
        </w:rPr>
        <w:t>(2.7)</w:t>
      </w:r>
      <w:r w:rsidR="00480A23" w:rsidRPr="00BF4A53">
        <w:rPr>
          <w:lang w:val="kk-KZ"/>
        </w:rPr>
        <w:t xml:space="preserve"> </w:t>
      </w:r>
    </w:p>
    <w:p w14:paraId="10F47434" w14:textId="77777777" w:rsidR="00D7150B" w:rsidRDefault="00D7150B" w:rsidP="00BF4A53">
      <w:pPr>
        <w:spacing w:after="0" w:line="240" w:lineRule="auto"/>
        <w:ind w:firstLine="708"/>
        <w:jc w:val="both"/>
        <w:rPr>
          <w:rFonts w:ascii="Times New Roman" w:hAnsi="Times New Roman" w:cs="Times New Roman"/>
          <w:sz w:val="28"/>
          <w:szCs w:val="28"/>
          <w:lang w:val="kk-KZ"/>
        </w:rPr>
      </w:pPr>
    </w:p>
    <w:p w14:paraId="16F52B43" w14:textId="4B2C191F" w:rsidR="004D6D06" w:rsidRPr="00BF4A53" w:rsidRDefault="004D6D06" w:rsidP="00BF4A53">
      <w:pPr>
        <w:spacing w:after="0" w:line="240" w:lineRule="auto"/>
        <w:ind w:firstLine="708"/>
        <w:jc w:val="both"/>
        <w:rPr>
          <w:lang w:val="kk-KZ"/>
        </w:rPr>
      </w:pPr>
      <w:r w:rsidRPr="00BF4A53">
        <w:rPr>
          <w:rFonts w:ascii="Times New Roman" w:hAnsi="Times New Roman" w:cs="Times New Roman"/>
          <w:sz w:val="28"/>
          <w:szCs w:val="28"/>
          <w:lang w:val="kk-KZ"/>
        </w:rPr>
        <w:t xml:space="preserve">Ляпуновтың градиентті-жылдамдықтық вектор-функциясы тәсілімен </w:t>
      </w:r>
      <w:r w:rsidR="0060417D" w:rsidRPr="00BF4A53">
        <w:rPr>
          <w:rFonts w:ascii="Times New Roman" w:hAnsi="Times New Roman" w:cs="Times New Roman"/>
          <w:sz w:val="28"/>
          <w:szCs w:val="28"/>
          <w:lang w:val="kk-KZ"/>
        </w:rPr>
        <w:t>(2</w:t>
      </w:r>
      <w:r w:rsidR="00BE41A1" w:rsidRPr="00BF4A53">
        <w:rPr>
          <w:rFonts w:ascii="Times New Roman" w:hAnsi="Times New Roman" w:cs="Times New Roman"/>
          <w:sz w:val="28"/>
          <w:szCs w:val="28"/>
          <w:lang w:val="kk-KZ"/>
        </w:rPr>
        <w:t>.7</w:t>
      </w:r>
      <w:r w:rsidRPr="00BF4A53">
        <w:rPr>
          <w:rFonts w:ascii="Times New Roman" w:hAnsi="Times New Roman" w:cs="Times New Roman"/>
          <w:sz w:val="28"/>
          <w:szCs w:val="28"/>
          <w:lang w:val="kk-KZ"/>
        </w:rPr>
        <w:t xml:space="preserve">) жүйенің апериодтық робасты орнықтылығының шартын анықтаймыз. </w:t>
      </w:r>
    </w:p>
    <w:p w14:paraId="5689577F" w14:textId="77777777" w:rsidR="004D6D06" w:rsidRPr="00BF4A53" w:rsidRDefault="0060417D"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BE41A1" w:rsidRPr="00BF4A53">
        <w:rPr>
          <w:rFonts w:ascii="Times New Roman" w:hAnsi="Times New Roman" w:cs="Times New Roman"/>
          <w:sz w:val="28"/>
          <w:szCs w:val="28"/>
          <w:lang w:val="kk-KZ"/>
        </w:rPr>
        <w:t>.7</w:t>
      </w:r>
      <w:r w:rsidR="004D6D06" w:rsidRPr="00BF4A53">
        <w:rPr>
          <w:rFonts w:ascii="Times New Roman" w:hAnsi="Times New Roman" w:cs="Times New Roman"/>
          <w:sz w:val="28"/>
          <w:szCs w:val="28"/>
          <w:lang w:val="kk-KZ"/>
        </w:rPr>
        <w:t>) күй теңдеуінен Ляпуновтың вектор-функциясынан градиент векторының құрастырушыларын табамыз</w:t>
      </w:r>
      <w:r w:rsidR="00010AC2" w:rsidRPr="00BF4A53">
        <w:rPr>
          <w:rFonts w:ascii="Times New Roman" w:hAnsi="Times New Roman" w:cs="Times New Roman"/>
          <w:sz w:val="28"/>
          <w:szCs w:val="28"/>
          <w:lang w:val="kk-KZ"/>
        </w:rPr>
        <w:t xml:space="preserve"> </w:t>
      </w:r>
      <w:r w:rsidR="00010AC2" w:rsidRPr="00BF4A53">
        <w:rPr>
          <w:position w:val="-12"/>
        </w:rPr>
        <w:object w:dxaOrig="3280" w:dyaOrig="360" w14:anchorId="4E52DA76">
          <v:shape id="_x0000_i1252" type="#_x0000_t75" style="width:164.25pt;height:18.75pt" o:ole="">
            <v:imagedata r:id="rId424" o:title=""/>
          </v:shape>
          <o:OLEObject Type="Embed" ProgID="Equation.DSMT4" ShapeID="_x0000_i1252" DrawAspect="Content" ObjectID="_1782802232" r:id="rId425"/>
        </w:object>
      </w:r>
    </w:p>
    <w:p w14:paraId="6DEE78C7" w14:textId="77777777" w:rsidR="00010AC2" w:rsidRPr="00BF4A53" w:rsidRDefault="00010AC2" w:rsidP="00BF4A53">
      <w:pPr>
        <w:spacing w:after="0" w:line="240" w:lineRule="auto"/>
        <w:jc w:val="both"/>
        <w:rPr>
          <w:rFonts w:ascii="Times New Roman" w:hAnsi="Times New Roman" w:cs="Times New Roman"/>
          <w:sz w:val="28"/>
          <w:szCs w:val="28"/>
          <w:lang w:val="kk-KZ"/>
        </w:rPr>
      </w:pPr>
    </w:p>
    <w:p w14:paraId="709C5BBB" w14:textId="214CDEFD" w:rsidR="00373D93" w:rsidRPr="00BF4A53" w:rsidRDefault="00DB427F" w:rsidP="001C2D5C">
      <w:pPr>
        <w:spacing w:after="0" w:line="240" w:lineRule="auto"/>
        <w:ind w:firstLine="708"/>
        <w:jc w:val="right"/>
        <w:rPr>
          <w:rFonts w:ascii="Times New Roman" w:hAnsi="Times New Roman" w:cs="Times New Roman"/>
          <w:sz w:val="28"/>
          <w:szCs w:val="28"/>
          <w:lang w:val="kk-KZ"/>
        </w:rPr>
      </w:pPr>
      <w:r w:rsidRPr="00BF4A53">
        <w:rPr>
          <w:position w:val="-202"/>
        </w:rPr>
        <w:object w:dxaOrig="6399" w:dyaOrig="4160" w14:anchorId="5B93C5DF">
          <v:shape id="_x0000_i1253" type="#_x0000_t75" style="width:320.25pt;height:207.75pt" o:ole="">
            <v:imagedata r:id="rId426" o:title=""/>
          </v:shape>
          <o:OLEObject Type="Embed" ProgID="Equation.DSMT4" ShapeID="_x0000_i1253" DrawAspect="Content" ObjectID="_1782802233" r:id="rId427"/>
        </w:object>
      </w:r>
      <w:r w:rsidR="00261ACA" w:rsidRPr="00BF4A53">
        <w:rPr>
          <w:rFonts w:ascii="Times New Roman" w:hAnsi="Times New Roman" w:cs="Times New Roman"/>
          <w:sz w:val="28"/>
          <w:szCs w:val="28"/>
          <w:lang w:val="kk-KZ"/>
        </w:rPr>
        <w:tab/>
      </w:r>
      <w:r w:rsidR="0069576D" w:rsidRPr="00BF4A53">
        <w:rPr>
          <w:rFonts w:ascii="Times New Roman" w:hAnsi="Times New Roman" w:cs="Times New Roman"/>
          <w:sz w:val="28"/>
          <w:szCs w:val="28"/>
          <w:lang w:val="kk-KZ"/>
        </w:rPr>
        <w:t xml:space="preserve">    </w:t>
      </w:r>
      <w:r w:rsidR="00373D93" w:rsidRPr="00BF4A53">
        <w:rPr>
          <w:rFonts w:ascii="Times New Roman" w:hAnsi="Times New Roman" w:cs="Times New Roman"/>
          <w:noProof/>
          <w:sz w:val="28"/>
          <w:szCs w:val="28"/>
          <w:lang w:val="kk-KZ" w:eastAsia="ru-RU"/>
        </w:rPr>
        <w:t>(2.8)</w:t>
      </w:r>
    </w:p>
    <w:p w14:paraId="39781570" w14:textId="77777777" w:rsidR="00881455" w:rsidRPr="00BF4A53" w:rsidRDefault="00881455" w:rsidP="00BF4A53">
      <w:pPr>
        <w:spacing w:after="0" w:line="240" w:lineRule="auto"/>
        <w:jc w:val="both"/>
        <w:rPr>
          <w:rFonts w:ascii="Times New Roman" w:hAnsi="Times New Roman" w:cs="Times New Roman"/>
          <w:sz w:val="28"/>
          <w:szCs w:val="28"/>
          <w:lang w:val="kk-KZ"/>
        </w:rPr>
      </w:pPr>
    </w:p>
    <w:p w14:paraId="4EDB30F2" w14:textId="21746260" w:rsidR="00373D93" w:rsidRPr="00BF4A53" w:rsidRDefault="00963C29"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(2.7</w:t>
      </w:r>
      <w:r w:rsidR="00261ACA" w:rsidRPr="00BF4A53">
        <w:rPr>
          <w:rFonts w:ascii="Times New Roman" w:hAnsi="Times New Roman" w:cs="Times New Roman"/>
          <w:sz w:val="28"/>
          <w:szCs w:val="28"/>
          <w:lang w:val="kk-KZ"/>
        </w:rPr>
        <w:t>)-тен жылдамдық векторын жіктеу компоненттерін</w:t>
      </w:r>
      <w:r w:rsidR="006D04B3" w:rsidRPr="00BF4A53">
        <w:rPr>
          <w:rFonts w:ascii="Times New Roman" w:hAnsi="Times New Roman" w:cs="Times New Roman"/>
          <w:sz w:val="28"/>
          <w:szCs w:val="28"/>
          <w:lang w:val="kk-KZ"/>
        </w:rPr>
        <w:t xml:space="preserve"> </w:t>
      </w:r>
      <w:r w:rsidR="00373D93" w:rsidRPr="00BF4A53">
        <w:rPr>
          <w:position w:val="-12"/>
        </w:rPr>
        <w:object w:dxaOrig="1100" w:dyaOrig="360" w14:anchorId="4F1AD028">
          <v:shape id="_x0000_i1254" type="#_x0000_t75" style="width:54.75pt;height:18.75pt" o:ole="">
            <v:imagedata r:id="rId428" o:title=""/>
          </v:shape>
          <o:OLEObject Type="Embed" ProgID="Equation.DSMT4" ShapeID="_x0000_i1254" DrawAspect="Content" ObjectID="_1782802234" r:id="rId429"/>
        </w:object>
      </w:r>
      <w:r w:rsidR="00261ACA" w:rsidRPr="00BF4A53">
        <w:rPr>
          <w:rFonts w:ascii="Times New Roman" w:hAnsi="Times New Roman" w:cs="Times New Roman"/>
          <w:sz w:val="28"/>
          <w:szCs w:val="28"/>
          <w:lang w:val="kk-KZ"/>
        </w:rPr>
        <w:t xml:space="preserve"> жүйе координаттары</w:t>
      </w:r>
      <w:r w:rsidR="006D04B3" w:rsidRPr="00BF4A53">
        <w:rPr>
          <w:rFonts w:ascii="Times New Roman" w:hAnsi="Times New Roman" w:cs="Times New Roman"/>
          <w:sz w:val="28"/>
          <w:szCs w:val="28"/>
          <w:lang w:val="kk-KZ"/>
        </w:rPr>
        <w:t xml:space="preserve"> </w:t>
      </w:r>
      <w:r w:rsidR="00261ACA" w:rsidRPr="00BF4A53">
        <w:rPr>
          <w:rFonts w:ascii="Times New Roman" w:hAnsi="Times New Roman" w:cs="Times New Roman"/>
          <w:sz w:val="28"/>
          <w:szCs w:val="28"/>
          <w:lang w:val="kk-KZ"/>
        </w:rPr>
        <w:t xml:space="preserve">бойынша анықтаймыз: </w:t>
      </w:r>
    </w:p>
    <w:p w14:paraId="49F183CA" w14:textId="77777777" w:rsidR="006B0F33" w:rsidRPr="00BF4A53" w:rsidRDefault="006B0F33" w:rsidP="00BF4A53">
      <w:pPr>
        <w:spacing w:after="0" w:line="240" w:lineRule="auto"/>
        <w:jc w:val="both"/>
        <w:rPr>
          <w:rFonts w:ascii="Times New Roman" w:hAnsi="Times New Roman" w:cs="Times New Roman"/>
          <w:sz w:val="28"/>
          <w:szCs w:val="28"/>
          <w:lang w:val="kk-KZ"/>
        </w:rPr>
      </w:pPr>
    </w:p>
    <w:p w14:paraId="5159A7FC" w14:textId="38D77DAF" w:rsidR="006B0F33" w:rsidRPr="00BF4A53" w:rsidRDefault="006B0F33" w:rsidP="001C2D5C">
      <w:pPr>
        <w:spacing w:after="0" w:line="240" w:lineRule="auto"/>
        <w:ind w:firstLine="708"/>
        <w:jc w:val="right"/>
        <w:rPr>
          <w:rFonts w:ascii="Times New Roman" w:hAnsi="Times New Roman" w:cs="Times New Roman"/>
          <w:sz w:val="28"/>
          <w:szCs w:val="28"/>
          <w:lang w:val="kk-KZ"/>
        </w:rPr>
      </w:pPr>
      <w:r w:rsidRPr="00BF4A53">
        <w:rPr>
          <w:position w:val="-232"/>
        </w:rPr>
        <w:object w:dxaOrig="6520" w:dyaOrig="4760" w14:anchorId="52B067B2">
          <v:shape id="_x0000_i1255" type="#_x0000_t75" style="width:326.25pt;height:237pt" o:ole="">
            <v:imagedata r:id="rId430" o:title=""/>
          </v:shape>
          <o:OLEObject Type="Embed" ProgID="Equation.DSMT4" ShapeID="_x0000_i1255" DrawAspect="Content" ObjectID="_1782802235" r:id="rId431"/>
        </w:object>
      </w:r>
      <w:r w:rsidR="0069576D" w:rsidRPr="00BF4A53">
        <w:rPr>
          <w:lang w:val="kk-KZ"/>
        </w:rPr>
        <w:t xml:space="preserve">                       </w:t>
      </w:r>
      <w:r w:rsidRPr="00BF4A53">
        <w:rPr>
          <w:rFonts w:ascii="Times New Roman" w:hAnsi="Times New Roman" w:cs="Times New Roman"/>
          <w:sz w:val="28"/>
          <w:szCs w:val="28"/>
          <w:lang w:val="kk-KZ"/>
        </w:rPr>
        <w:t>(2.9)</w:t>
      </w:r>
    </w:p>
    <w:p w14:paraId="778E52F3" w14:textId="77777777" w:rsidR="00373D93" w:rsidRPr="00BF4A53" w:rsidRDefault="00373D93" w:rsidP="00BF4A53">
      <w:pPr>
        <w:spacing w:after="0" w:line="240" w:lineRule="auto"/>
        <w:jc w:val="both"/>
        <w:rPr>
          <w:rFonts w:ascii="Times New Roman" w:hAnsi="Times New Roman" w:cs="Times New Roman"/>
          <w:sz w:val="28"/>
          <w:szCs w:val="28"/>
          <w:lang w:val="kk-KZ"/>
        </w:rPr>
      </w:pPr>
    </w:p>
    <w:p w14:paraId="2A111D67" w14:textId="348F48D7" w:rsidR="00EA4630" w:rsidRPr="00BF4A53" w:rsidRDefault="00A139FB"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градиентті-жылдамдықтық вектор-функциясы тәсілі жүйенің асимптотикалық орнықтылығы теоремасына негізделген. Осыған сәйкес, жүйенің тепе-теңдік күйінің асимптотикалық орнықтылығы үшін</w:t>
      </w:r>
      <w:r w:rsidR="00E82834" w:rsidRPr="00BF4A53">
        <w:rPr>
          <w:rFonts w:ascii="Times New Roman" w:hAnsi="Times New Roman" w:cs="Times New Roman"/>
          <w:sz w:val="28"/>
          <w:szCs w:val="28"/>
          <w:lang w:val="kk-KZ"/>
        </w:rPr>
        <w:t xml:space="preserve"> </w:t>
      </w:r>
      <w:r w:rsidR="00963C29" w:rsidRPr="00BF4A53">
        <w:rPr>
          <w:rFonts w:ascii="Times New Roman" w:hAnsi="Times New Roman" w:cs="Times New Roman"/>
          <w:sz w:val="28"/>
          <w:szCs w:val="28"/>
          <w:lang w:val="kk-KZ"/>
        </w:rPr>
        <w:t>(2.7</w:t>
      </w:r>
      <w:r w:rsidR="00901989" w:rsidRPr="00BF4A53">
        <w:rPr>
          <w:rFonts w:ascii="Times New Roman" w:hAnsi="Times New Roman" w:cs="Times New Roman"/>
          <w:sz w:val="28"/>
          <w:szCs w:val="28"/>
          <w:lang w:val="kk-KZ"/>
        </w:rPr>
        <w:t xml:space="preserve">) күй теңдеуін ескеріп, Ляпунов функциясынан уақыт бойынша алынған толық туындысы теріс анықталған функция болатын, </w:t>
      </w:r>
      <w:r w:rsidR="00E82834" w:rsidRPr="00BF4A53">
        <w:rPr>
          <w:rFonts w:ascii="Times New Roman" w:hAnsi="Times New Roman" w:cs="Times New Roman"/>
          <w:sz w:val="28"/>
          <w:szCs w:val="28"/>
          <w:lang w:val="kk-KZ"/>
        </w:rPr>
        <w:t xml:space="preserve">оң анықталған </w:t>
      </w:r>
      <w:r w:rsidR="0027126C" w:rsidRPr="00BF4A53">
        <w:rPr>
          <w:position w:val="-12"/>
        </w:rPr>
        <w:object w:dxaOrig="600" w:dyaOrig="360" w14:anchorId="5486F759">
          <v:shape id="_x0000_i1256" type="#_x0000_t75" style="width:30pt;height:18.75pt" o:ole="">
            <v:imagedata r:id="rId432" o:title=""/>
          </v:shape>
          <o:OLEObject Type="Embed" ProgID="Equation.DSMT4" ShapeID="_x0000_i1256" DrawAspect="Content" ObjectID="_1782802236" r:id="rId433"/>
        </w:object>
      </w:r>
      <w:r w:rsidR="00E82834" w:rsidRPr="00BF4A53">
        <w:rPr>
          <w:rFonts w:ascii="Times New Roman" w:hAnsi="Times New Roman" w:cs="Times New Roman"/>
          <w:sz w:val="28"/>
          <w:szCs w:val="28"/>
          <w:lang w:val="kk-KZ"/>
        </w:rPr>
        <w:t xml:space="preserve">функциясының </w:t>
      </w:r>
      <w:r w:rsidR="00EF3CBD" w:rsidRPr="00BF4A53">
        <w:rPr>
          <w:rFonts w:ascii="Times New Roman" w:hAnsi="Times New Roman" w:cs="Times New Roman"/>
          <w:sz w:val="28"/>
          <w:szCs w:val="28"/>
          <w:lang w:val="kk-KZ"/>
        </w:rPr>
        <w:t>болуы қажет және жеткілікті [</w:t>
      </w:r>
      <w:r w:rsidR="00DC5C4B" w:rsidRPr="00BF4A53">
        <w:rPr>
          <w:rFonts w:ascii="Times New Roman" w:hAnsi="Times New Roman" w:cs="Times New Roman"/>
          <w:sz w:val="28"/>
          <w:szCs w:val="28"/>
          <w:lang w:val="kk-KZ"/>
        </w:rPr>
        <w:t>6</w:t>
      </w:r>
      <w:r w:rsidR="008D0D24" w:rsidRPr="00BF4A53">
        <w:rPr>
          <w:rFonts w:ascii="Times New Roman" w:hAnsi="Times New Roman" w:cs="Times New Roman"/>
          <w:sz w:val="28"/>
          <w:szCs w:val="28"/>
          <w:lang w:val="kk-KZ"/>
        </w:rPr>
        <w:t>5</w:t>
      </w:r>
      <w:r w:rsidR="00EF3CBD" w:rsidRPr="00BF4A53">
        <w:rPr>
          <w:rFonts w:ascii="Times New Roman" w:hAnsi="Times New Roman" w:cs="Times New Roman"/>
          <w:sz w:val="28"/>
          <w:szCs w:val="28"/>
          <w:lang w:val="kk-KZ"/>
        </w:rPr>
        <w:t>,</w:t>
      </w:r>
      <w:r w:rsidR="00DC5C4B" w:rsidRPr="00BF4A53">
        <w:rPr>
          <w:rFonts w:ascii="Times New Roman" w:hAnsi="Times New Roman" w:cs="Times New Roman"/>
          <w:sz w:val="28"/>
          <w:szCs w:val="28"/>
          <w:lang w:val="kk-KZ"/>
        </w:rPr>
        <w:t xml:space="preserve"> </w:t>
      </w:r>
      <w:r w:rsidR="00D7150B">
        <w:rPr>
          <w:rFonts w:ascii="Times New Roman" w:hAnsi="Times New Roman" w:cs="Times New Roman"/>
          <w:sz w:val="28"/>
          <w:szCs w:val="28"/>
          <w:lang w:val="kk-KZ"/>
        </w:rPr>
        <w:t>с</w:t>
      </w:r>
      <w:r w:rsidR="00DC5C4B" w:rsidRPr="00BF4A53">
        <w:rPr>
          <w:rFonts w:ascii="Times New Roman" w:hAnsi="Times New Roman" w:cs="Times New Roman"/>
          <w:sz w:val="28"/>
          <w:szCs w:val="28"/>
          <w:lang w:val="kk-KZ"/>
        </w:rPr>
        <w:t xml:space="preserve">. 291; </w:t>
      </w:r>
      <w:r w:rsidR="008D0D24" w:rsidRPr="00BF4A53">
        <w:rPr>
          <w:rFonts w:ascii="Times New Roman" w:hAnsi="Times New Roman" w:cs="Times New Roman"/>
          <w:sz w:val="28"/>
          <w:szCs w:val="28"/>
          <w:lang w:val="kk-KZ"/>
        </w:rPr>
        <w:t>67</w:t>
      </w:r>
      <w:r w:rsidR="00DC5C4B" w:rsidRPr="00BF4A53">
        <w:rPr>
          <w:rFonts w:ascii="Times New Roman" w:hAnsi="Times New Roman" w:cs="Times New Roman"/>
          <w:sz w:val="28"/>
          <w:szCs w:val="28"/>
          <w:lang w:val="kk-KZ"/>
        </w:rPr>
        <w:t xml:space="preserve">, </w:t>
      </w:r>
      <w:r w:rsidR="00D7150B">
        <w:rPr>
          <w:rFonts w:ascii="Times New Roman" w:hAnsi="Times New Roman" w:cs="Times New Roman"/>
          <w:sz w:val="28"/>
          <w:szCs w:val="28"/>
          <w:lang w:val="kk-KZ"/>
        </w:rPr>
        <w:t>с</w:t>
      </w:r>
      <w:r w:rsidR="00DC5C4B" w:rsidRPr="00BF4A53">
        <w:rPr>
          <w:rFonts w:ascii="Times New Roman" w:hAnsi="Times New Roman" w:cs="Times New Roman"/>
          <w:sz w:val="28"/>
          <w:szCs w:val="28"/>
          <w:lang w:val="kk-KZ"/>
        </w:rPr>
        <w:t>. 26</w:t>
      </w:r>
      <w:r w:rsidR="00EF3CBD" w:rsidRPr="00BF4A53">
        <w:rPr>
          <w:rFonts w:ascii="Times New Roman" w:hAnsi="Times New Roman" w:cs="Times New Roman"/>
          <w:sz w:val="28"/>
          <w:szCs w:val="28"/>
          <w:lang w:val="kk-KZ"/>
        </w:rPr>
        <w:t>].</w:t>
      </w:r>
      <w:r w:rsidR="00901989" w:rsidRPr="00BF4A53">
        <w:rPr>
          <w:rFonts w:ascii="Times New Roman" w:hAnsi="Times New Roman" w:cs="Times New Roman"/>
          <w:sz w:val="28"/>
          <w:szCs w:val="28"/>
          <w:lang w:val="kk-KZ"/>
        </w:rPr>
        <w:t xml:space="preserve"> Сондықтан, Ляпуновтың вектор-фу</w:t>
      </w:r>
      <w:r w:rsidR="00963C29" w:rsidRPr="00BF4A53">
        <w:rPr>
          <w:rFonts w:ascii="Times New Roman" w:hAnsi="Times New Roman" w:cs="Times New Roman"/>
          <w:sz w:val="28"/>
          <w:szCs w:val="28"/>
          <w:lang w:val="kk-KZ"/>
        </w:rPr>
        <w:t>нкциясының градиент векторы (2.8) мен жылдамдық векторының (2.9</w:t>
      </w:r>
      <w:r w:rsidR="00901989" w:rsidRPr="00BF4A53">
        <w:rPr>
          <w:rFonts w:ascii="Times New Roman" w:hAnsi="Times New Roman" w:cs="Times New Roman"/>
          <w:sz w:val="28"/>
          <w:szCs w:val="28"/>
          <w:lang w:val="kk-KZ"/>
        </w:rPr>
        <w:t xml:space="preserve">) </w:t>
      </w:r>
      <w:r w:rsidR="009F7A15" w:rsidRPr="00BF4A53">
        <w:rPr>
          <w:rFonts w:ascii="Times New Roman" w:hAnsi="Times New Roman" w:cs="Times New Roman"/>
          <w:sz w:val="28"/>
          <w:szCs w:val="28"/>
          <w:lang w:val="kk-KZ"/>
        </w:rPr>
        <w:t xml:space="preserve">көбейтіндісі ретіндегі Ляпуновтың вектор-функциясынан толық туынды есептеледі: </w:t>
      </w:r>
      <w:r w:rsidR="00901989" w:rsidRPr="00BF4A53">
        <w:rPr>
          <w:rFonts w:ascii="Times New Roman" w:hAnsi="Times New Roman" w:cs="Times New Roman"/>
          <w:sz w:val="28"/>
          <w:szCs w:val="28"/>
          <w:lang w:val="kk-KZ"/>
        </w:rPr>
        <w:t xml:space="preserve">  </w:t>
      </w:r>
      <w:r w:rsidR="00EF3CBD" w:rsidRPr="00BF4A53">
        <w:rPr>
          <w:rFonts w:ascii="Times New Roman" w:hAnsi="Times New Roman" w:cs="Times New Roman"/>
          <w:sz w:val="28"/>
          <w:szCs w:val="28"/>
          <w:lang w:val="kk-KZ"/>
        </w:rPr>
        <w:t xml:space="preserve"> </w:t>
      </w:r>
    </w:p>
    <w:p w14:paraId="6DA1CC43" w14:textId="77777777" w:rsidR="00F827D1" w:rsidRPr="00BF4A53" w:rsidRDefault="00F827D1" w:rsidP="00BF4A53">
      <w:pPr>
        <w:spacing w:after="0" w:line="240" w:lineRule="auto"/>
        <w:jc w:val="both"/>
        <w:rPr>
          <w:rFonts w:ascii="Times New Roman" w:hAnsi="Times New Roman" w:cs="Times New Roman"/>
          <w:sz w:val="28"/>
          <w:szCs w:val="28"/>
          <w:lang w:val="kk-KZ"/>
        </w:rPr>
      </w:pPr>
    </w:p>
    <w:p w14:paraId="732609FE" w14:textId="77777777" w:rsidR="00F827D1" w:rsidRPr="00BF4A53" w:rsidRDefault="0027126C" w:rsidP="001C2D5C">
      <w:pPr>
        <w:spacing w:after="0" w:line="240" w:lineRule="auto"/>
        <w:ind w:firstLine="708"/>
        <w:jc w:val="center"/>
      </w:pPr>
      <w:r w:rsidRPr="00BF4A53">
        <w:rPr>
          <w:position w:val="-40"/>
        </w:rPr>
        <w:object w:dxaOrig="7360" w:dyaOrig="840" w14:anchorId="58CBE972">
          <v:shape id="_x0000_i1257" type="#_x0000_t75" style="width:368.25pt;height:42pt" o:ole="">
            <v:imagedata r:id="rId434" o:title=""/>
          </v:shape>
          <o:OLEObject Type="Embed" ProgID="Equation.DSMT4" ShapeID="_x0000_i1257" DrawAspect="Content" ObjectID="_1782802237" r:id="rId435"/>
        </w:object>
      </w:r>
    </w:p>
    <w:p w14:paraId="155A4598" w14:textId="77777777" w:rsidR="00F827D1" w:rsidRPr="00BF4A53" w:rsidRDefault="00F827D1" w:rsidP="00BF4A53">
      <w:pPr>
        <w:spacing w:after="0" w:line="240" w:lineRule="auto"/>
        <w:jc w:val="both"/>
      </w:pPr>
    </w:p>
    <w:p w14:paraId="432C967C" w14:textId="77AEEBE5" w:rsidR="00F827D1" w:rsidRPr="00BF4A53" w:rsidRDefault="00F827D1" w:rsidP="001C2D5C">
      <w:pPr>
        <w:spacing w:after="0" w:line="240" w:lineRule="auto"/>
        <w:ind w:firstLine="708"/>
        <w:jc w:val="right"/>
      </w:pPr>
      <w:r w:rsidRPr="00BF4A53">
        <w:rPr>
          <w:position w:val="-14"/>
        </w:rPr>
        <w:object w:dxaOrig="6060" w:dyaOrig="420" w14:anchorId="21C7ABA2">
          <v:shape id="_x0000_i1258" type="#_x0000_t75" style="width:303.75pt;height:21pt" o:ole="">
            <v:imagedata r:id="rId436" o:title=""/>
          </v:shape>
          <o:OLEObject Type="Embed" ProgID="Equation.DSMT4" ShapeID="_x0000_i1258" DrawAspect="Content" ObjectID="_1782802238" r:id="rId437"/>
        </w:object>
      </w:r>
      <w:r w:rsidRPr="00BF4A53">
        <w:t xml:space="preserve">                                   </w:t>
      </w:r>
      <w:r w:rsidR="0069576D" w:rsidRPr="00BF4A53">
        <w:t xml:space="preserve">   </w:t>
      </w:r>
      <w:r w:rsidRPr="00BF4A53">
        <w:rPr>
          <w:rFonts w:ascii="Times New Roman" w:hAnsi="Times New Roman" w:cs="Times New Roman"/>
          <w:sz w:val="28"/>
          <w:szCs w:val="28"/>
          <w:lang w:val="kk-KZ"/>
        </w:rPr>
        <w:t>(2.10)</w:t>
      </w:r>
    </w:p>
    <w:p w14:paraId="2095EAB7" w14:textId="77777777" w:rsidR="00F827D1" w:rsidRPr="00BF4A53" w:rsidRDefault="00F827D1" w:rsidP="00BF4A53">
      <w:pPr>
        <w:spacing w:after="0" w:line="240" w:lineRule="auto"/>
        <w:jc w:val="both"/>
        <w:rPr>
          <w:rFonts w:ascii="Times New Roman" w:hAnsi="Times New Roman" w:cs="Times New Roman"/>
          <w:sz w:val="28"/>
          <w:szCs w:val="28"/>
          <w:lang w:val="kk-KZ"/>
        </w:rPr>
      </w:pPr>
    </w:p>
    <w:p w14:paraId="325A35E3" w14:textId="73623C07" w:rsidR="00DB658A" w:rsidRPr="00BF4A53" w:rsidRDefault="00963C29" w:rsidP="00D7150B">
      <w:pPr>
        <w:tabs>
          <w:tab w:val="left" w:pos="993"/>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(2.10</w:t>
      </w:r>
      <w:r w:rsidR="00DB658A" w:rsidRPr="00BF4A53">
        <w:rPr>
          <w:rFonts w:ascii="Times New Roman" w:hAnsi="Times New Roman" w:cs="Times New Roman"/>
          <w:sz w:val="28"/>
          <w:szCs w:val="28"/>
          <w:lang w:val="kk-KZ"/>
        </w:rPr>
        <w:t>)-ден Ляпуновтың вектор-функциясынан уақыт бойынша алынған толық туынды теріс таңбалы</w:t>
      </w:r>
      <w:r w:rsidR="00DB658A" w:rsidRPr="00BF4A53">
        <w:rPr>
          <w:rFonts w:ascii="Times New Roman" w:hAnsi="Times New Roman" w:cs="Times New Roman"/>
          <w:color w:val="FF0000"/>
          <w:sz w:val="28"/>
          <w:szCs w:val="28"/>
          <w:lang w:val="kk-KZ"/>
        </w:rPr>
        <w:t xml:space="preserve"> </w:t>
      </w:r>
      <w:r w:rsidR="00DB658A" w:rsidRPr="00BF4A53">
        <w:rPr>
          <w:rFonts w:ascii="Times New Roman" w:hAnsi="Times New Roman" w:cs="Times New Roman"/>
          <w:sz w:val="28"/>
          <w:szCs w:val="28"/>
          <w:lang w:val="kk-KZ"/>
        </w:rPr>
        <w:t>функция екені анық</w:t>
      </w:r>
      <w:r w:rsidR="00C16794" w:rsidRPr="00BF4A53">
        <w:rPr>
          <w:rFonts w:ascii="Times New Roman" w:hAnsi="Times New Roman" w:cs="Times New Roman"/>
          <w:sz w:val="28"/>
          <w:szCs w:val="28"/>
          <w:lang w:val="kk-KZ"/>
        </w:rPr>
        <w:t xml:space="preserve">. </w:t>
      </w:r>
      <w:r w:rsidR="00DB658A" w:rsidRPr="00BF4A53">
        <w:rPr>
          <w:rFonts w:ascii="Times New Roman" w:hAnsi="Times New Roman" w:cs="Times New Roman"/>
          <w:sz w:val="28"/>
          <w:szCs w:val="28"/>
          <w:lang w:val="kk-KZ"/>
        </w:rPr>
        <w:t xml:space="preserve"> </w:t>
      </w:r>
    </w:p>
    <w:p w14:paraId="49D22346" w14:textId="1386D129" w:rsidR="004D6D06" w:rsidRPr="00BF4A53" w:rsidRDefault="004D6D06" w:rsidP="00D7150B">
      <w:pPr>
        <w:pStyle w:val="a4"/>
        <w:numPr>
          <w:ilvl w:val="0"/>
          <w:numId w:val="24"/>
        </w:numPr>
        <w:tabs>
          <w:tab w:val="left" w:pos="993"/>
        </w:tabs>
        <w:spacing w:after="0" w:line="240" w:lineRule="auto"/>
        <w:ind w:left="0"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Ляпунов функциясын </w:t>
      </w:r>
      <w:r w:rsidRPr="00BF4A53">
        <w:rPr>
          <w:rFonts w:ascii="Times New Roman" w:hAnsi="Times New Roman" w:cs="Times New Roman"/>
          <w:sz w:val="28"/>
          <w:szCs w:val="28"/>
        </w:rPr>
        <w:t>(</w:t>
      </w:r>
      <w:r w:rsidR="0060417D" w:rsidRPr="00BF4A53">
        <w:rPr>
          <w:rFonts w:ascii="Times New Roman" w:hAnsi="Times New Roman" w:cs="Times New Roman"/>
          <w:sz w:val="28"/>
          <w:szCs w:val="28"/>
        </w:rPr>
        <w:t>2</w:t>
      </w:r>
      <w:r w:rsidRPr="00BF4A53">
        <w:rPr>
          <w:rFonts w:ascii="Times New Roman" w:hAnsi="Times New Roman" w:cs="Times New Roman"/>
          <w:sz w:val="28"/>
          <w:szCs w:val="28"/>
        </w:rPr>
        <w:t>.</w:t>
      </w:r>
      <w:r w:rsidR="00963C29" w:rsidRPr="00BF4A53">
        <w:rPr>
          <w:rFonts w:ascii="Times New Roman" w:hAnsi="Times New Roman" w:cs="Times New Roman"/>
          <w:sz w:val="28"/>
          <w:szCs w:val="28"/>
        </w:rPr>
        <w:t>8</w:t>
      </w:r>
      <w:r w:rsidRPr="00BF4A53">
        <w:rPr>
          <w:rFonts w:ascii="Times New Roman" w:hAnsi="Times New Roman" w:cs="Times New Roman"/>
          <w:sz w:val="28"/>
          <w:szCs w:val="28"/>
        </w:rPr>
        <w:t>)</w:t>
      </w:r>
      <w:r w:rsidRPr="00BF4A53">
        <w:rPr>
          <w:rFonts w:ascii="Times New Roman" w:hAnsi="Times New Roman" w:cs="Times New Roman"/>
          <w:sz w:val="28"/>
          <w:szCs w:val="28"/>
          <w:lang w:val="kk-KZ"/>
        </w:rPr>
        <w:t>-тен келесі түрде аламыз</w:t>
      </w:r>
      <w:r w:rsidRPr="00BF4A53">
        <w:rPr>
          <w:rFonts w:ascii="Times New Roman" w:hAnsi="Times New Roman" w:cs="Times New Roman"/>
          <w:sz w:val="28"/>
          <w:szCs w:val="28"/>
        </w:rPr>
        <w:t>:</w:t>
      </w:r>
    </w:p>
    <w:p w14:paraId="1DA01E28" w14:textId="77777777" w:rsidR="00DE676D" w:rsidRPr="00BF4A53" w:rsidRDefault="00DE676D" w:rsidP="00BF4A53">
      <w:pPr>
        <w:spacing w:after="0" w:line="240" w:lineRule="auto"/>
        <w:jc w:val="both"/>
        <w:rPr>
          <w:rFonts w:ascii="Times New Roman" w:hAnsi="Times New Roman" w:cs="Times New Roman"/>
          <w:sz w:val="28"/>
          <w:szCs w:val="28"/>
        </w:rPr>
      </w:pPr>
    </w:p>
    <w:p w14:paraId="22B1A353" w14:textId="77777777" w:rsidR="00DE676D" w:rsidRPr="00BF4A53" w:rsidRDefault="00DE676D" w:rsidP="001C2D5C">
      <w:pPr>
        <w:spacing w:after="0" w:line="240" w:lineRule="auto"/>
        <w:jc w:val="center"/>
      </w:pPr>
      <w:r w:rsidRPr="00BF4A53">
        <w:rPr>
          <w:position w:val="-24"/>
        </w:rPr>
        <w:object w:dxaOrig="7100" w:dyaOrig="620" w14:anchorId="04102AF0">
          <v:shape id="_x0000_i1259" type="#_x0000_t75" style="width:354.75pt;height:30.75pt" o:ole="">
            <v:imagedata r:id="rId438" o:title=""/>
          </v:shape>
          <o:OLEObject Type="Embed" ProgID="Equation.DSMT4" ShapeID="_x0000_i1259" DrawAspect="Content" ObjectID="_1782802239" r:id="rId439"/>
        </w:object>
      </w:r>
    </w:p>
    <w:p w14:paraId="13D362E0" w14:textId="77777777" w:rsidR="00DE676D" w:rsidRPr="00BF4A53" w:rsidRDefault="00DE676D" w:rsidP="00BF4A53">
      <w:pPr>
        <w:spacing w:after="0" w:line="240" w:lineRule="auto"/>
        <w:jc w:val="both"/>
      </w:pPr>
    </w:p>
    <w:p w14:paraId="2F84D5F0" w14:textId="1137D017" w:rsidR="00DE676D" w:rsidRPr="00BF4A53" w:rsidRDefault="00DE676D" w:rsidP="001C2D5C">
      <w:pPr>
        <w:spacing w:after="0" w:line="240" w:lineRule="auto"/>
        <w:jc w:val="right"/>
        <w:rPr>
          <w:rFonts w:ascii="Times New Roman" w:hAnsi="Times New Roman" w:cs="Times New Roman"/>
          <w:sz w:val="28"/>
          <w:szCs w:val="28"/>
        </w:rPr>
      </w:pPr>
      <w:r w:rsidRPr="00BF4A53">
        <w:t xml:space="preserve">                 </w:t>
      </w:r>
      <w:r w:rsidRPr="00BF4A53">
        <w:rPr>
          <w:position w:val="-24"/>
        </w:rPr>
        <w:object w:dxaOrig="2540" w:dyaOrig="620" w14:anchorId="7B4BFECB">
          <v:shape id="_x0000_i1260" type="#_x0000_t75" style="width:126.75pt;height:30.75pt" o:ole="">
            <v:imagedata r:id="rId440" o:title=""/>
          </v:shape>
          <o:OLEObject Type="Embed" ProgID="Equation.DSMT4" ShapeID="_x0000_i1260" DrawAspect="Content" ObjectID="_1782802240" r:id="rId441"/>
        </w:object>
      </w:r>
      <w:r w:rsidRPr="00BF4A53">
        <w:t xml:space="preserve">                                                                                        </w:t>
      </w:r>
      <w:r w:rsidR="0069576D" w:rsidRPr="00BF4A53">
        <w:rPr>
          <w:lang w:val="kk-KZ"/>
        </w:rPr>
        <w:t xml:space="preserve">  </w:t>
      </w:r>
      <w:r w:rsidRPr="00BF4A53">
        <w:rPr>
          <w:rFonts w:ascii="Times New Roman" w:hAnsi="Times New Roman" w:cs="Times New Roman"/>
          <w:sz w:val="28"/>
          <w:szCs w:val="28"/>
          <w:lang w:val="kk-KZ"/>
        </w:rPr>
        <w:t>(2.11)</w:t>
      </w:r>
      <w:r w:rsidRPr="00BF4A53">
        <w:t xml:space="preserve"> </w:t>
      </w:r>
    </w:p>
    <w:p w14:paraId="16101243" w14:textId="77777777" w:rsidR="004D6D06" w:rsidRPr="00BF4A53" w:rsidRDefault="004D6D06" w:rsidP="00BF4A53">
      <w:pPr>
        <w:pStyle w:val="head1"/>
        <w:rPr>
          <w:lang w:val="ru-RU"/>
        </w:rPr>
      </w:pPr>
    </w:p>
    <w:p w14:paraId="01993F0E" w14:textId="77777777" w:rsidR="004D6D06" w:rsidRPr="00BF4A53" w:rsidRDefault="00F0180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rPr>
        <w:t>(2</w:t>
      </w:r>
      <w:r w:rsidR="00963C29" w:rsidRPr="00BF4A53">
        <w:rPr>
          <w:rFonts w:ascii="Times New Roman" w:hAnsi="Times New Roman" w:cs="Times New Roman"/>
          <w:sz w:val="28"/>
          <w:szCs w:val="28"/>
        </w:rPr>
        <w:t>.11</w:t>
      </w:r>
      <w:r w:rsidR="004D6D06" w:rsidRPr="00BF4A53">
        <w:rPr>
          <w:rFonts w:ascii="Times New Roman" w:hAnsi="Times New Roman" w:cs="Times New Roman"/>
          <w:sz w:val="28"/>
          <w:szCs w:val="28"/>
        </w:rPr>
        <w:t>)</w:t>
      </w:r>
      <w:r w:rsidR="004D6D06" w:rsidRPr="00BF4A53">
        <w:rPr>
          <w:rFonts w:ascii="Times New Roman" w:hAnsi="Times New Roman" w:cs="Times New Roman"/>
          <w:sz w:val="28"/>
          <w:szCs w:val="28"/>
          <w:lang w:val="kk-KZ"/>
        </w:rPr>
        <w:t xml:space="preserve"> функциясының оң анықталғандығының шарты, яғни Ляпунов функциясның болу шарты келесі теңсіздікпен анықталады: </w:t>
      </w:r>
    </w:p>
    <w:p w14:paraId="6F149DBA" w14:textId="77777777" w:rsidR="00BC31FB" w:rsidRPr="00BF4A53" w:rsidRDefault="00BC31FB" w:rsidP="00BF4A53">
      <w:pPr>
        <w:spacing w:after="0" w:line="240" w:lineRule="auto"/>
        <w:jc w:val="both"/>
        <w:rPr>
          <w:rFonts w:ascii="Times New Roman" w:hAnsi="Times New Roman" w:cs="Times New Roman"/>
          <w:sz w:val="28"/>
          <w:szCs w:val="28"/>
          <w:lang w:val="kk-KZ"/>
        </w:rPr>
      </w:pPr>
    </w:p>
    <w:p w14:paraId="04F3D7C5" w14:textId="572B83D5" w:rsidR="00BC31FB" w:rsidRPr="00BF4A53" w:rsidRDefault="00BC31FB" w:rsidP="001C2D5C">
      <w:pPr>
        <w:spacing w:after="0" w:line="240" w:lineRule="auto"/>
        <w:ind w:firstLine="708"/>
        <w:jc w:val="right"/>
        <w:rPr>
          <w:rFonts w:ascii="Times New Roman" w:hAnsi="Times New Roman" w:cs="Times New Roman"/>
          <w:sz w:val="28"/>
          <w:szCs w:val="28"/>
          <w:lang w:val="kk-KZ"/>
        </w:rPr>
      </w:pPr>
      <w:r w:rsidRPr="00BF4A53">
        <w:rPr>
          <w:position w:val="-88"/>
        </w:rPr>
        <w:object w:dxaOrig="2040" w:dyaOrig="1880" w14:anchorId="2D7AA822">
          <v:shape id="_x0000_i1261" type="#_x0000_t75" style="width:102pt;height:93.75pt" o:ole="">
            <v:imagedata r:id="rId442" o:title=""/>
          </v:shape>
          <o:OLEObject Type="Embed" ProgID="Equation.DSMT4" ShapeID="_x0000_i1261" DrawAspect="Content" ObjectID="_1782802241" r:id="rId443"/>
        </w:object>
      </w:r>
      <w:r w:rsidR="0069576D" w:rsidRPr="00BF4A53">
        <w:rPr>
          <w:lang w:val="kk-KZ"/>
        </w:rPr>
        <w:t xml:space="preserve">                                                                                    </w:t>
      </w:r>
      <w:r w:rsidRPr="00BF4A53">
        <w:rPr>
          <w:rFonts w:ascii="Times New Roman" w:hAnsi="Times New Roman" w:cs="Times New Roman"/>
          <w:sz w:val="28"/>
          <w:szCs w:val="28"/>
          <w:lang w:val="kk-KZ"/>
        </w:rPr>
        <w:t>(2.12)</w:t>
      </w:r>
    </w:p>
    <w:p w14:paraId="19A94E80" w14:textId="77777777" w:rsidR="005F4B23" w:rsidRPr="00BF4A53" w:rsidRDefault="005F4B23" w:rsidP="00BF4A53">
      <w:pPr>
        <w:spacing w:after="0" w:line="240" w:lineRule="auto"/>
        <w:jc w:val="both"/>
        <w:rPr>
          <w:rFonts w:ascii="Times New Roman" w:hAnsi="Times New Roman" w:cs="Times New Roman"/>
          <w:sz w:val="28"/>
          <w:szCs w:val="28"/>
          <w:lang w:val="kk-KZ"/>
        </w:rPr>
      </w:pPr>
    </w:p>
    <w:p w14:paraId="0F35453E" w14:textId="50EA30BD" w:rsidR="004D6D06" w:rsidRPr="00BF4A53" w:rsidRDefault="004D6D06"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8A43E2"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w:t>
      </w:r>
      <w:r w:rsidR="00963C29" w:rsidRPr="00BF4A53">
        <w:rPr>
          <w:rFonts w:ascii="Times New Roman" w:hAnsi="Times New Roman" w:cs="Times New Roman"/>
          <w:sz w:val="28"/>
          <w:szCs w:val="28"/>
          <w:lang w:val="kk-KZ"/>
        </w:rPr>
        <w:t>12</w:t>
      </w:r>
      <w:r w:rsidRPr="00BF4A53">
        <w:rPr>
          <w:rFonts w:ascii="Times New Roman" w:hAnsi="Times New Roman" w:cs="Times New Roman"/>
          <w:sz w:val="28"/>
          <w:szCs w:val="28"/>
          <w:lang w:val="kk-KZ"/>
        </w:rPr>
        <w:t xml:space="preserve">) теңсіздіктер жүйесі SISO жүйенің - бір кірісі және бір шығысы бар басқару жүйесінің апериодтық робасты орнықтылық шарты болып табылады.  </w:t>
      </w:r>
    </w:p>
    <w:p w14:paraId="09AE0C9B" w14:textId="77777777" w:rsidR="00CF613D" w:rsidRPr="00BF4A53" w:rsidRDefault="00CF613D" w:rsidP="00BF4A53">
      <w:pPr>
        <w:spacing w:after="0" w:line="240" w:lineRule="auto"/>
        <w:ind w:firstLine="708"/>
        <w:jc w:val="both"/>
        <w:rPr>
          <w:rFonts w:ascii="Times New Roman" w:hAnsi="Times New Roman" w:cs="Times New Roman"/>
          <w:sz w:val="28"/>
          <w:szCs w:val="28"/>
          <w:lang w:val="kk-KZ"/>
        </w:rPr>
      </w:pPr>
    </w:p>
    <w:p w14:paraId="752648CF" w14:textId="77777777" w:rsidR="00A63E90" w:rsidRPr="00BF4A53" w:rsidRDefault="00F238E9" w:rsidP="00BF4A53">
      <w:pPr>
        <w:spacing w:after="0" w:line="240" w:lineRule="auto"/>
        <w:ind w:firstLine="708"/>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2.3</w:t>
      </w:r>
      <w:r w:rsidR="00A63E90" w:rsidRPr="00BF4A53">
        <w:rPr>
          <w:rFonts w:ascii="Times New Roman" w:hAnsi="Times New Roman" w:cs="Times New Roman"/>
          <w:b/>
          <w:sz w:val="28"/>
          <w:szCs w:val="28"/>
          <w:lang w:val="kk-KZ"/>
        </w:rPr>
        <w:t xml:space="preserve"> Эталондық модельді таңдау</w:t>
      </w:r>
    </w:p>
    <w:p w14:paraId="7A429EDB" w14:textId="582BC052" w:rsidR="009E2970" w:rsidRPr="00BF4A53" w:rsidRDefault="009E2970"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объектісінің қажетті динамикасын қамтамасыз ету есебі қарастырылады, оны </w:t>
      </w:r>
      <w:r w:rsidR="007304F7" w:rsidRPr="00BF4A53">
        <w:rPr>
          <w:rFonts w:ascii="Times New Roman" w:hAnsi="Times New Roman" w:cs="Times New Roman"/>
          <w:sz w:val="28"/>
          <w:szCs w:val="28"/>
          <w:lang w:val="kk-KZ"/>
        </w:rPr>
        <w:t xml:space="preserve">айқын эталондық </w:t>
      </w:r>
      <w:r w:rsidRPr="00BF4A53">
        <w:rPr>
          <w:rFonts w:ascii="Times New Roman" w:hAnsi="Times New Roman" w:cs="Times New Roman"/>
          <w:sz w:val="28"/>
          <w:szCs w:val="28"/>
          <w:lang w:val="kk-KZ"/>
        </w:rPr>
        <w:t xml:space="preserve">модельдің көмегімен береміз. </w:t>
      </w:r>
    </w:p>
    <w:p w14:paraId="58C4175F" w14:textId="792B3450" w:rsidR="00ED68CC" w:rsidRPr="00BF4A53" w:rsidRDefault="004A01CB" w:rsidP="00BF4A53">
      <w:pPr>
        <w:spacing w:after="0" w:line="240" w:lineRule="auto"/>
        <w:ind w:firstLine="708"/>
        <w:jc w:val="both"/>
        <w:rPr>
          <w:rFonts w:ascii="Times New Roman" w:hAnsi="Times New Roman" w:cs="Times New Roman"/>
          <w:bCs/>
          <w:sz w:val="28"/>
          <w:szCs w:val="28"/>
          <w:lang w:val="kk-KZ"/>
        </w:rPr>
      </w:pPr>
      <w:r w:rsidRPr="00BF4A53">
        <w:rPr>
          <w:rFonts w:ascii="Times New Roman" w:hAnsi="Times New Roman" w:cs="Times New Roman"/>
          <w:bCs/>
          <w:sz w:val="28"/>
          <w:szCs w:val="28"/>
          <w:lang w:val="kk-KZ"/>
        </w:rPr>
        <w:t>Эталондық модельді таңдау адаптивті басқару жүйесін синтездеу процесінің бір бөлігі. Эталондық модель екі талапты қанағаттандыру керек: бір жағынан</w:t>
      </w:r>
      <w:r w:rsidR="00A527FD" w:rsidRPr="00BF4A53">
        <w:rPr>
          <w:rFonts w:ascii="Times New Roman" w:hAnsi="Times New Roman" w:cs="Times New Roman"/>
          <w:sz w:val="28"/>
          <w:szCs w:val="28"/>
          <w:lang w:val="kk-KZ"/>
        </w:rPr>
        <w:t xml:space="preserve">, ол синтезделген жүйенің барлық сапа талаптарын көрсетуі керек, екінші жағынан, негізгі контур үшін эталондық реакция қол жетімді болуы керек.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69576D" w:rsidRPr="00BF4A53" w14:paraId="0083A23D" w14:textId="77777777" w:rsidTr="001C2D5C">
        <w:tc>
          <w:tcPr>
            <w:tcW w:w="8926" w:type="dxa"/>
          </w:tcPr>
          <w:p w14:paraId="3A01E4E4" w14:textId="77777777" w:rsidR="0069576D" w:rsidRPr="00BF4A53" w:rsidRDefault="0069576D" w:rsidP="00BF4A53">
            <w:pPr>
              <w:jc w:val="center"/>
              <w:rPr>
                <w:rFonts w:ascii="Times New Roman" w:hAnsi="Times New Roman" w:cs="Times New Roman"/>
                <w:sz w:val="28"/>
                <w:szCs w:val="28"/>
                <w:lang w:val="kk-KZ"/>
              </w:rPr>
            </w:pPr>
            <w:r w:rsidRPr="00BF4A53">
              <w:rPr>
                <w:position w:val="-12"/>
              </w:rPr>
              <w:object w:dxaOrig="2640" w:dyaOrig="499" w14:anchorId="5590F9E4">
                <v:shape id="_x0000_i1262" type="#_x0000_t75" style="width:132pt;height:24.75pt" o:ole="">
                  <v:imagedata r:id="rId120" o:title=""/>
                </v:shape>
                <o:OLEObject Type="Embed" ProgID="Equation.DSMT4" ShapeID="_x0000_i1262" DrawAspect="Content" ObjectID="_1782802242" r:id="rId444"/>
              </w:object>
            </w:r>
          </w:p>
        </w:tc>
        <w:tc>
          <w:tcPr>
            <w:tcW w:w="893" w:type="dxa"/>
          </w:tcPr>
          <w:p w14:paraId="75B6CA81" w14:textId="77777777" w:rsidR="0069576D" w:rsidRPr="00BF4A53" w:rsidRDefault="0069576D"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(2.13)</w:t>
            </w:r>
          </w:p>
        </w:tc>
      </w:tr>
    </w:tbl>
    <w:p w14:paraId="54F3BCE0" w14:textId="77777777" w:rsidR="008914BF" w:rsidRPr="00BF4A53" w:rsidRDefault="008914BF" w:rsidP="00BF4A53">
      <w:pPr>
        <w:spacing w:after="0" w:line="240" w:lineRule="auto"/>
        <w:ind w:firstLine="708"/>
        <w:jc w:val="both"/>
        <w:rPr>
          <w:rFonts w:ascii="Times New Roman" w:hAnsi="Times New Roman" w:cs="Times New Roman"/>
          <w:sz w:val="28"/>
          <w:szCs w:val="28"/>
        </w:rPr>
      </w:pPr>
      <w:r w:rsidRPr="00BF4A53">
        <w:t xml:space="preserve">                         </w:t>
      </w:r>
    </w:p>
    <w:p w14:paraId="1476E204" w14:textId="77777777" w:rsidR="001C2D5C" w:rsidRDefault="009E0A0E"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Pr="00BF4A53">
        <w:rPr>
          <w:rFonts w:ascii="Times New Roman" w:hAnsi="Times New Roman" w:cs="Times New Roman"/>
          <w:sz w:val="28"/>
          <w:szCs w:val="28"/>
        </w:rPr>
        <w:t xml:space="preserve"> </w:t>
      </w:r>
      <w:r w:rsidRPr="00BF4A53">
        <w:rPr>
          <w:position w:val="-12"/>
        </w:rPr>
        <w:object w:dxaOrig="1219" w:dyaOrig="380" w14:anchorId="35CF7BFE">
          <v:shape id="_x0000_i1263" type="#_x0000_t75" style="width:60.75pt;height:18pt" o:ole="">
            <v:imagedata r:id="rId122" o:title=""/>
          </v:shape>
          <o:OLEObject Type="Embed" ProgID="Equation.DSMT4" ShapeID="_x0000_i1263" DrawAspect="Content" ObjectID="_1782802243" r:id="rId445"/>
        </w:objec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 – эталондық модельдің күй векторы;</w:t>
      </w:r>
    </w:p>
    <w:p w14:paraId="25A1B87E" w14:textId="5F4A49EE" w:rsidR="00373D93" w:rsidRPr="00BF4A53" w:rsidRDefault="00373D93" w:rsidP="001C2D5C">
      <w:pPr>
        <w:spacing w:after="0" w:line="240" w:lineRule="auto"/>
        <w:ind w:firstLine="840"/>
        <w:jc w:val="both"/>
        <w:rPr>
          <w:rFonts w:ascii="Times New Roman" w:hAnsi="Times New Roman" w:cs="Times New Roman"/>
          <w:sz w:val="28"/>
          <w:szCs w:val="28"/>
          <w:lang w:val="kk-KZ"/>
        </w:rPr>
      </w:pPr>
      <w:r w:rsidRPr="00BF4A53">
        <w:rPr>
          <w:position w:val="-12"/>
        </w:rPr>
        <w:object w:dxaOrig="1040" w:dyaOrig="380" w14:anchorId="73D482C8">
          <v:shape id="_x0000_i1264" type="#_x0000_t75" style="width:51.75pt;height:18pt" o:ole="">
            <v:imagedata r:id="rId124" o:title=""/>
          </v:shape>
          <o:OLEObject Type="Embed" ProgID="Equation.DSMT4" ShapeID="_x0000_i1264" DrawAspect="Content" ObjectID="_1782802244" r:id="rId446"/>
        </w:object>
      </w:r>
      <w:r w:rsidRPr="000E4798">
        <w:rPr>
          <w:lang w:val="kk-KZ"/>
        </w:rPr>
        <w:t xml:space="preserve"> </w:t>
      </w:r>
      <w:r w:rsidRPr="000E4798">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беруші әсер. </w:t>
      </w:r>
    </w:p>
    <w:p w14:paraId="482F73EB" w14:textId="77777777" w:rsidR="004A6F01" w:rsidRPr="00BF4A53" w:rsidRDefault="004A6F01" w:rsidP="00BF4A53">
      <w:pPr>
        <w:spacing w:after="0" w:line="240" w:lineRule="auto"/>
        <w:jc w:val="both"/>
        <w:rPr>
          <w:rFonts w:ascii="Times New Roman" w:hAnsi="Times New Roman" w:cs="Times New Roman"/>
          <w:sz w:val="28"/>
          <w:szCs w:val="28"/>
          <w:lang w:val="kk-KZ"/>
        </w:rPr>
      </w:pPr>
    </w:p>
    <w:p w14:paraId="5F7ED669" w14:textId="77777777" w:rsidR="004A6F01" w:rsidRPr="00BF4A53" w:rsidRDefault="004A6F01" w:rsidP="00BF4A53">
      <w:pPr>
        <w:spacing w:after="0" w:line="240" w:lineRule="auto"/>
        <w:jc w:val="center"/>
        <w:rPr>
          <w:rFonts w:ascii="Times New Roman" w:hAnsi="Times New Roman" w:cs="Times New Roman"/>
          <w:sz w:val="28"/>
          <w:szCs w:val="28"/>
          <w:lang w:val="kk-KZ"/>
        </w:rPr>
      </w:pPr>
      <w:r w:rsidRPr="00BF4A53">
        <w:rPr>
          <w:position w:val="-88"/>
        </w:rPr>
        <w:object w:dxaOrig="4000" w:dyaOrig="1880" w14:anchorId="3AAA25BF">
          <v:shape id="_x0000_i1265" type="#_x0000_t75" style="width:200.25pt;height:93.75pt" o:ole="">
            <v:imagedata r:id="rId447" o:title=""/>
          </v:shape>
          <o:OLEObject Type="Embed" ProgID="Equation.DSMT4" ShapeID="_x0000_i1265" DrawAspect="Content" ObjectID="_1782802245" r:id="rId448"/>
        </w:object>
      </w:r>
      <w:r w:rsidRPr="00BF4A53">
        <w:rPr>
          <w:rFonts w:ascii="Times New Roman" w:hAnsi="Times New Roman" w:cs="Times New Roman"/>
          <w:sz w:val="28"/>
          <w:szCs w:val="28"/>
          <w:lang w:val="kk-KZ"/>
        </w:rPr>
        <w:t xml:space="preserve">, </w:t>
      </w:r>
      <w:r w:rsidRPr="00BF4A53">
        <w:rPr>
          <w:position w:val="-90"/>
        </w:rPr>
        <w:object w:dxaOrig="1240" w:dyaOrig="1920" w14:anchorId="2C76EA3A">
          <v:shape id="_x0000_i1266" type="#_x0000_t75" style="width:62.25pt;height:96pt" o:ole="">
            <v:imagedata r:id="rId449" o:title=""/>
          </v:shape>
          <o:OLEObject Type="Embed" ProgID="Equation.DSMT4" ShapeID="_x0000_i1266" DrawAspect="Content" ObjectID="_1782802246" r:id="rId450"/>
        </w:object>
      </w:r>
    </w:p>
    <w:p w14:paraId="1FF46465" w14:textId="77777777" w:rsidR="004D6D06" w:rsidRPr="00BF4A53" w:rsidRDefault="004D6D06"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7DBC3FE5" w14:textId="490AE25F" w:rsidR="0080576F" w:rsidRPr="00BF4A53" w:rsidRDefault="0080576F"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Эталондық модельді таңдау тұйық жүйеге қойылатын талаптардан тәуелді болады</w:t>
      </w:r>
      <w:r w:rsidR="00895CCD" w:rsidRPr="00BF4A53">
        <w:rPr>
          <w:rFonts w:ascii="Times New Roman" w:hAnsi="Times New Roman" w:cs="Times New Roman"/>
          <w:sz w:val="28"/>
          <w:szCs w:val="28"/>
          <w:lang w:val="kk-KZ"/>
        </w:rPr>
        <w:t xml:space="preserve"> (өтпелі процестің уақыты, қайта реттеу, статикалық қате және т.б.). Бұл жағдайда ол орнықты болуы керек,</w:t>
      </w:r>
      <w:r w:rsidR="004C21B5" w:rsidRPr="00BF4A53">
        <w:rPr>
          <w:rFonts w:ascii="Times New Roman" w:hAnsi="Times New Roman" w:cs="Times New Roman"/>
          <w:sz w:val="28"/>
          <w:szCs w:val="28"/>
          <w:lang w:val="kk-KZ"/>
        </w:rPr>
        <w:t xml:space="preserve"> яғни </w:t>
      </w:r>
      <w:r w:rsidR="004C21B5" w:rsidRPr="00BF4A53">
        <w:rPr>
          <w:position w:val="-12"/>
        </w:rPr>
        <w:object w:dxaOrig="420" w:dyaOrig="360" w14:anchorId="1ACF9D9F">
          <v:shape id="_x0000_i1267" type="#_x0000_t75" style="width:21pt;height:18.75pt" o:ole="">
            <v:imagedata r:id="rId451" o:title=""/>
          </v:shape>
          <o:OLEObject Type="Embed" ProgID="Equation.DSMT4" ShapeID="_x0000_i1267" DrawAspect="Content" ObjectID="_1782802247" r:id="rId452"/>
        </w:object>
      </w:r>
      <w:r w:rsidR="004C21B5" w:rsidRPr="00BF4A53">
        <w:rPr>
          <w:rFonts w:ascii="Times New Roman" w:hAnsi="Times New Roman" w:cs="Times New Roman"/>
          <w:sz w:val="28"/>
          <w:szCs w:val="28"/>
          <w:lang w:val="kk-KZ"/>
        </w:rPr>
        <w:t xml:space="preserve">  – </w:t>
      </w:r>
      <w:r w:rsidR="00B03C7C" w:rsidRPr="00BF4A53">
        <w:rPr>
          <w:rFonts w:ascii="Times New Roman" w:hAnsi="Times New Roman" w:cs="Times New Roman"/>
          <w:sz w:val="28"/>
          <w:szCs w:val="28"/>
          <w:lang w:val="kk-KZ"/>
        </w:rPr>
        <w:t>г</w:t>
      </w:r>
      <w:r w:rsidR="004C21B5" w:rsidRPr="00BF4A53">
        <w:rPr>
          <w:rFonts w:ascii="Times New Roman" w:hAnsi="Times New Roman" w:cs="Times New Roman"/>
          <w:sz w:val="28"/>
          <w:szCs w:val="28"/>
          <w:lang w:val="kk-KZ"/>
        </w:rPr>
        <w:t>урвицтік</w:t>
      </w:r>
      <w:r w:rsidR="00B03C7C"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сонымен қатар апериодтық робасты орнықты болсын дейік.</w:t>
      </w:r>
    </w:p>
    <w:p w14:paraId="39EC1FCA" w14:textId="77777777" w:rsidR="004D6D06" w:rsidRPr="00BF4A53" w:rsidRDefault="004D6D0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Басқарудың жақсы сапасын көрсететін, апериодтық робасты орнықты эталондық модельді таңдаймыз. Эталондық мо</w:t>
      </w:r>
      <w:r w:rsidR="00BF09C2" w:rsidRPr="00BF4A53">
        <w:rPr>
          <w:rFonts w:ascii="Times New Roman" w:hAnsi="Times New Roman" w:cs="Times New Roman"/>
          <w:sz w:val="28"/>
          <w:szCs w:val="28"/>
          <w:lang w:val="kk-KZ"/>
        </w:rPr>
        <w:t>д</w:t>
      </w:r>
      <w:r w:rsidRPr="00BF4A53">
        <w:rPr>
          <w:rFonts w:ascii="Times New Roman" w:hAnsi="Times New Roman" w:cs="Times New Roman"/>
          <w:sz w:val="28"/>
          <w:szCs w:val="28"/>
          <w:lang w:val="kk-KZ"/>
        </w:rPr>
        <w:t xml:space="preserve">ельді </w:t>
      </w:r>
      <w:r w:rsidR="0080576F" w:rsidRPr="00BF4A53">
        <w:rPr>
          <w:rFonts w:ascii="Times New Roman" w:hAnsi="Times New Roman" w:cs="Times New Roman"/>
          <w:sz w:val="28"/>
          <w:szCs w:val="28"/>
          <w:lang w:val="kk-KZ"/>
        </w:rPr>
        <w:t xml:space="preserve">апериодтық робасты орнықтылыққа </w:t>
      </w:r>
      <w:r w:rsidRPr="00BF4A53">
        <w:rPr>
          <w:rFonts w:ascii="Times New Roman" w:hAnsi="Times New Roman" w:cs="Times New Roman"/>
          <w:sz w:val="28"/>
          <w:szCs w:val="28"/>
          <w:lang w:val="kk-KZ"/>
        </w:rPr>
        <w:t>зерттейміз. Осылайша, (</w:t>
      </w:r>
      <w:r w:rsidR="00C212BC" w:rsidRPr="00BF4A53">
        <w:rPr>
          <w:rFonts w:ascii="Times New Roman" w:hAnsi="Times New Roman" w:cs="Times New Roman"/>
          <w:sz w:val="28"/>
          <w:szCs w:val="28"/>
          <w:lang w:val="kk-KZ"/>
        </w:rPr>
        <w:t>2.</w:t>
      </w:r>
      <w:r w:rsidR="00963C29" w:rsidRPr="00BF4A53">
        <w:rPr>
          <w:rFonts w:ascii="Times New Roman" w:hAnsi="Times New Roman" w:cs="Times New Roman"/>
          <w:sz w:val="28"/>
          <w:szCs w:val="28"/>
          <w:lang w:val="kk-KZ"/>
        </w:rPr>
        <w:t>13</w:t>
      </w:r>
      <w:r w:rsidRPr="00BF4A53">
        <w:rPr>
          <w:rFonts w:ascii="Times New Roman" w:hAnsi="Times New Roman" w:cs="Times New Roman"/>
          <w:sz w:val="28"/>
          <w:szCs w:val="28"/>
          <w:lang w:val="kk-KZ"/>
        </w:rPr>
        <w:t xml:space="preserve">) жүйені </w:t>
      </w:r>
      <w:r w:rsidR="00D00455" w:rsidRPr="00BF4A53">
        <w:rPr>
          <w:rFonts w:ascii="Times New Roman" w:hAnsi="Times New Roman" w:cs="Times New Roman"/>
          <w:sz w:val="28"/>
          <w:szCs w:val="28"/>
          <w:lang w:val="kk-KZ"/>
        </w:rPr>
        <w:t>кеңейтілген</w:t>
      </w:r>
      <w:r w:rsidRPr="00BF4A53">
        <w:rPr>
          <w:rFonts w:ascii="Times New Roman" w:hAnsi="Times New Roman" w:cs="Times New Roman"/>
          <w:sz w:val="28"/>
          <w:szCs w:val="28"/>
          <w:lang w:val="kk-KZ"/>
        </w:rPr>
        <w:t xml:space="preserve"> түрде жазамыз. </w:t>
      </w:r>
    </w:p>
    <w:p w14:paraId="328C5BEE" w14:textId="77777777" w:rsidR="00E02995" w:rsidRPr="00BF4A53" w:rsidRDefault="00E02995" w:rsidP="00BF4A53">
      <w:pPr>
        <w:spacing w:after="0" w:line="240" w:lineRule="auto"/>
        <w:jc w:val="both"/>
        <w:rPr>
          <w:rFonts w:ascii="Times New Roman" w:hAnsi="Times New Roman" w:cs="Times New Roman"/>
          <w:sz w:val="28"/>
          <w:szCs w:val="28"/>
          <w:lang w:val="kk-KZ"/>
        </w:rPr>
      </w:pPr>
    </w:p>
    <w:p w14:paraId="4DAF813E" w14:textId="77777777" w:rsidR="00E02995" w:rsidRPr="00BF4A53" w:rsidRDefault="00E02995" w:rsidP="001C2D5C">
      <w:pPr>
        <w:spacing w:after="0" w:line="240" w:lineRule="auto"/>
        <w:jc w:val="right"/>
        <w:rPr>
          <w:rFonts w:ascii="Times New Roman" w:hAnsi="Times New Roman" w:cs="Times New Roman"/>
          <w:sz w:val="28"/>
          <w:szCs w:val="28"/>
          <w:lang w:val="kk-KZ"/>
        </w:rPr>
      </w:pPr>
      <w:r w:rsidRPr="00BF4A53">
        <w:rPr>
          <w:position w:val="-124"/>
        </w:rPr>
        <w:object w:dxaOrig="8840" w:dyaOrig="2600" w14:anchorId="6D654669">
          <v:shape id="_x0000_i1268" type="#_x0000_t75" style="width:441.75pt;height:129.75pt" o:ole="">
            <v:imagedata r:id="rId453" o:title=""/>
          </v:shape>
          <o:OLEObject Type="Embed" ProgID="Equation.DSMT4" ShapeID="_x0000_i1268" DrawAspect="Content" ObjectID="_1782802248" r:id="rId454"/>
        </w:object>
      </w:r>
      <w:r w:rsidRPr="00BF4A53">
        <w:rPr>
          <w:lang w:val="kk-KZ"/>
        </w:rPr>
        <w:t xml:space="preserve">  </w:t>
      </w:r>
      <w:r w:rsidRPr="00BF4A53">
        <w:rPr>
          <w:rFonts w:ascii="Times New Roman" w:hAnsi="Times New Roman" w:cs="Times New Roman"/>
          <w:sz w:val="28"/>
          <w:szCs w:val="28"/>
          <w:lang w:val="kk-KZ"/>
        </w:rPr>
        <w:t>(2.14)</w:t>
      </w:r>
    </w:p>
    <w:p w14:paraId="60FE01CF" w14:textId="77777777" w:rsidR="00E02995" w:rsidRPr="00BF4A53" w:rsidRDefault="00E02995" w:rsidP="00BF4A53">
      <w:pPr>
        <w:spacing w:after="0" w:line="240" w:lineRule="auto"/>
        <w:jc w:val="both"/>
        <w:rPr>
          <w:rFonts w:ascii="Times New Roman" w:hAnsi="Times New Roman" w:cs="Times New Roman"/>
          <w:sz w:val="28"/>
          <w:szCs w:val="28"/>
          <w:lang w:val="kk-KZ"/>
        </w:rPr>
      </w:pPr>
    </w:p>
    <w:p w14:paraId="0B985DAF" w14:textId="75A8C2B2" w:rsidR="0080576F" w:rsidRPr="00BF4A53" w:rsidRDefault="004D6D0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Ляпуновтың градиентті-жылдамдықтық вектор-функциясы тәсілімен </w:t>
      </w:r>
      <w:r w:rsidR="00B549EA"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w:t>
      </w:r>
      <w:r w:rsidR="00963C29" w:rsidRPr="00BF4A53">
        <w:rPr>
          <w:rFonts w:ascii="Times New Roman" w:hAnsi="Times New Roman" w:cs="Times New Roman"/>
          <w:sz w:val="28"/>
          <w:szCs w:val="28"/>
          <w:lang w:val="kk-KZ"/>
        </w:rPr>
        <w:t>14</w:t>
      </w:r>
      <w:r w:rsidRPr="00BF4A53">
        <w:rPr>
          <w:rFonts w:ascii="Times New Roman" w:hAnsi="Times New Roman" w:cs="Times New Roman"/>
          <w:sz w:val="28"/>
          <w:szCs w:val="28"/>
          <w:lang w:val="kk-KZ"/>
        </w:rPr>
        <w:t xml:space="preserve">) жүйені апериодтық робасты орнықтылыққа зерттейміз. </w:t>
      </w:r>
    </w:p>
    <w:p w14:paraId="6F4EC33C" w14:textId="77777777" w:rsidR="002C5F03" w:rsidRPr="00BF4A53" w:rsidRDefault="00AD4E1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4D6D06" w:rsidRPr="00BF4A53">
        <w:rPr>
          <w:rFonts w:ascii="Times New Roman" w:hAnsi="Times New Roman" w:cs="Times New Roman"/>
          <w:sz w:val="28"/>
          <w:szCs w:val="28"/>
          <w:lang w:val="kk-KZ"/>
        </w:rPr>
        <w:t>.</w:t>
      </w:r>
      <w:r w:rsidR="00963C29" w:rsidRPr="00BF4A53">
        <w:rPr>
          <w:rFonts w:ascii="Times New Roman" w:hAnsi="Times New Roman" w:cs="Times New Roman"/>
          <w:sz w:val="28"/>
          <w:szCs w:val="28"/>
          <w:lang w:val="kk-KZ"/>
        </w:rPr>
        <w:t>14</w:t>
      </w:r>
      <w:r w:rsidR="004D6D06" w:rsidRPr="00BF4A53">
        <w:rPr>
          <w:rFonts w:ascii="Times New Roman" w:hAnsi="Times New Roman" w:cs="Times New Roman"/>
          <w:sz w:val="28"/>
          <w:szCs w:val="28"/>
          <w:lang w:val="kk-KZ"/>
        </w:rPr>
        <w:t>) теңдеуінен Ляпуновтың вектор-функциясынан градиент векторының құрастырушыларын табамыз</w:t>
      </w:r>
    </w:p>
    <w:p w14:paraId="3BA4CBA2" w14:textId="77777777" w:rsidR="00373D93" w:rsidRPr="00BF4A53" w:rsidRDefault="002C5F03"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Pr="00BF4A53">
        <w:rPr>
          <w:position w:val="-12"/>
        </w:rPr>
        <w:object w:dxaOrig="4980" w:dyaOrig="360" w14:anchorId="614B1EBB">
          <v:shape id="_x0000_i1269" type="#_x0000_t75" style="width:249pt;height:18.75pt" o:ole="">
            <v:imagedata r:id="rId455" o:title=""/>
          </v:shape>
          <o:OLEObject Type="Embed" ProgID="Equation.DSMT4" ShapeID="_x0000_i1269" DrawAspect="Content" ObjectID="_1782802249" r:id="rId456"/>
        </w:object>
      </w:r>
    </w:p>
    <w:p w14:paraId="3C24E2FD" w14:textId="77777777" w:rsidR="004D6D06" w:rsidRPr="00BF4A53" w:rsidRDefault="004D6D06" w:rsidP="00BF4A53">
      <w:pPr>
        <w:spacing w:after="0" w:line="240" w:lineRule="auto"/>
        <w:jc w:val="both"/>
        <w:rPr>
          <w:rFonts w:ascii="Times New Roman" w:hAnsi="Times New Roman" w:cs="Times New Roman"/>
          <w:sz w:val="28"/>
          <w:szCs w:val="28"/>
          <w:lang w:val="kk-KZ"/>
        </w:rPr>
      </w:pPr>
    </w:p>
    <w:p w14:paraId="6E24D548" w14:textId="59454923" w:rsidR="006B0F33" w:rsidRPr="00BF4A53" w:rsidRDefault="00ED0573" w:rsidP="001C2D5C">
      <w:pPr>
        <w:spacing w:after="0" w:line="240" w:lineRule="auto"/>
        <w:ind w:firstLine="708"/>
        <w:jc w:val="right"/>
        <w:rPr>
          <w:rFonts w:ascii="Times New Roman" w:hAnsi="Times New Roman" w:cs="Times New Roman"/>
          <w:sz w:val="28"/>
          <w:szCs w:val="28"/>
          <w:lang w:val="kk-KZ"/>
        </w:rPr>
      </w:pPr>
      <w:r w:rsidRPr="00BF4A53">
        <w:rPr>
          <w:position w:val="-240"/>
        </w:rPr>
        <w:object w:dxaOrig="7960" w:dyaOrig="4920" w14:anchorId="19E6DE0D">
          <v:shape id="_x0000_i1270" type="#_x0000_t75" style="width:398.25pt;height:246pt" o:ole="">
            <v:imagedata r:id="rId457" o:title=""/>
          </v:shape>
          <o:OLEObject Type="Embed" ProgID="Equation.DSMT4" ShapeID="_x0000_i1270" DrawAspect="Content" ObjectID="_1782802250" r:id="rId458"/>
        </w:object>
      </w:r>
      <w:r w:rsidR="006B0F33" w:rsidRPr="00BF4A53">
        <w:rPr>
          <w:lang w:val="kk-KZ"/>
        </w:rPr>
        <w:t xml:space="preserve">   </w:t>
      </w:r>
      <w:r w:rsidR="0069576D" w:rsidRPr="00BF4A53">
        <w:rPr>
          <w:lang w:val="kk-KZ"/>
        </w:rPr>
        <w:t xml:space="preserve"> </w:t>
      </w:r>
      <w:r w:rsidR="006B0F33" w:rsidRPr="00BF4A53">
        <w:rPr>
          <w:rFonts w:ascii="Times New Roman" w:hAnsi="Times New Roman" w:cs="Times New Roman"/>
          <w:sz w:val="28"/>
          <w:szCs w:val="28"/>
          <w:lang w:val="kk-KZ"/>
        </w:rPr>
        <w:t xml:space="preserve">(2.15) </w:t>
      </w:r>
    </w:p>
    <w:p w14:paraId="16170F0A" w14:textId="77777777" w:rsidR="006B0F33" w:rsidRPr="00BF4A53" w:rsidRDefault="006B0F33" w:rsidP="00BF4A53">
      <w:pPr>
        <w:spacing w:after="0" w:line="240" w:lineRule="auto"/>
        <w:jc w:val="both"/>
        <w:rPr>
          <w:rFonts w:ascii="Times New Roman" w:hAnsi="Times New Roman" w:cs="Times New Roman"/>
          <w:sz w:val="28"/>
          <w:szCs w:val="28"/>
          <w:lang w:val="kk-KZ"/>
        </w:rPr>
      </w:pPr>
    </w:p>
    <w:p w14:paraId="0DA8AB0F" w14:textId="5ADABC4E" w:rsidR="000D00FF" w:rsidRPr="00BF4A53" w:rsidRDefault="00963C29"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(2.14</w:t>
      </w:r>
      <w:r w:rsidR="000D00FF" w:rsidRPr="00BF4A53">
        <w:rPr>
          <w:rFonts w:ascii="Times New Roman" w:hAnsi="Times New Roman" w:cs="Times New Roman"/>
          <w:sz w:val="28"/>
          <w:szCs w:val="28"/>
          <w:lang w:val="kk-KZ"/>
        </w:rPr>
        <w:t>)-ден жылдамдық векторын жіктеу компоненттерін</w:t>
      </w:r>
      <w:r w:rsidR="006B0F33" w:rsidRPr="00BF4A53">
        <w:rPr>
          <w:rFonts w:ascii="Times New Roman" w:hAnsi="Times New Roman" w:cs="Times New Roman"/>
          <w:sz w:val="28"/>
          <w:szCs w:val="28"/>
          <w:lang w:val="kk-KZ"/>
        </w:rPr>
        <w:t xml:space="preserve"> </w:t>
      </w:r>
      <w:r w:rsidR="006B0F33" w:rsidRPr="00BF4A53">
        <w:rPr>
          <w:position w:val="-12"/>
        </w:rPr>
        <w:object w:dxaOrig="2320" w:dyaOrig="360" w14:anchorId="48E164B3">
          <v:shape id="_x0000_i1271" type="#_x0000_t75" style="width:116.25pt;height:18.75pt" o:ole="">
            <v:imagedata r:id="rId459" o:title=""/>
          </v:shape>
          <o:OLEObject Type="Embed" ProgID="Equation.DSMT4" ShapeID="_x0000_i1271" DrawAspect="Content" ObjectID="_1782802251" r:id="rId460"/>
        </w:object>
      </w:r>
      <w:r w:rsidR="000D00FF" w:rsidRPr="00BF4A53">
        <w:rPr>
          <w:rFonts w:ascii="Times New Roman" w:hAnsi="Times New Roman" w:cs="Times New Roman"/>
          <w:sz w:val="28"/>
          <w:szCs w:val="28"/>
          <w:lang w:val="kk-KZ"/>
        </w:rPr>
        <w:t xml:space="preserve">жүйе координаттары бойынша анықтаймыз: </w:t>
      </w:r>
    </w:p>
    <w:p w14:paraId="1AB70950" w14:textId="77777777" w:rsidR="00895856" w:rsidRPr="00BF4A53" w:rsidRDefault="00895856" w:rsidP="00BF4A53">
      <w:pPr>
        <w:spacing w:after="0" w:line="240" w:lineRule="auto"/>
        <w:jc w:val="both"/>
        <w:rPr>
          <w:rFonts w:ascii="Times New Roman" w:hAnsi="Times New Roman" w:cs="Times New Roman"/>
          <w:sz w:val="28"/>
          <w:szCs w:val="28"/>
          <w:lang w:val="kk-KZ"/>
        </w:rPr>
      </w:pPr>
    </w:p>
    <w:p w14:paraId="7AECF1A4" w14:textId="2E979735" w:rsidR="00895856" w:rsidRPr="00BF4A53" w:rsidRDefault="00593008" w:rsidP="001C2D5C">
      <w:pPr>
        <w:spacing w:after="0" w:line="240" w:lineRule="auto"/>
        <w:ind w:firstLine="708"/>
        <w:jc w:val="center"/>
        <w:rPr>
          <w:rFonts w:ascii="Times New Roman" w:hAnsi="Times New Roman" w:cs="Times New Roman"/>
          <w:sz w:val="28"/>
          <w:szCs w:val="28"/>
          <w:lang w:val="kk-KZ"/>
        </w:rPr>
      </w:pPr>
      <w:r w:rsidRPr="00BF4A53">
        <w:rPr>
          <w:position w:val="-30"/>
        </w:rPr>
        <w:object w:dxaOrig="7360" w:dyaOrig="5840" w14:anchorId="09E107EA">
          <v:shape id="_x0000_i1272" type="#_x0000_t75" style="width:368.25pt;height:291.75pt" o:ole="">
            <v:imagedata r:id="rId461" o:title=""/>
          </v:shape>
          <o:OLEObject Type="Embed" ProgID="Equation.DSMT4" ShapeID="_x0000_i1272" DrawAspect="Content" ObjectID="_1782802252" r:id="rId462"/>
        </w:object>
      </w:r>
      <w:r w:rsidR="00895856" w:rsidRPr="00BF4A53">
        <w:rPr>
          <w:lang w:val="kk-KZ"/>
        </w:rPr>
        <w:t xml:space="preserve">                 </w:t>
      </w:r>
      <w:r w:rsidR="0069576D" w:rsidRPr="00BF4A53">
        <w:rPr>
          <w:rFonts w:ascii="Times New Roman" w:hAnsi="Times New Roman" w:cs="Times New Roman"/>
          <w:sz w:val="28"/>
          <w:szCs w:val="28"/>
          <w:lang w:val="kk-KZ"/>
        </w:rPr>
        <w:t>(</w:t>
      </w:r>
      <w:r w:rsidR="00895856" w:rsidRPr="00BF4A53">
        <w:rPr>
          <w:rFonts w:ascii="Times New Roman" w:hAnsi="Times New Roman" w:cs="Times New Roman"/>
          <w:sz w:val="28"/>
          <w:szCs w:val="28"/>
          <w:lang w:val="kk-KZ"/>
        </w:rPr>
        <w:t>2.16)</w:t>
      </w:r>
    </w:p>
    <w:p w14:paraId="75B5CF33" w14:textId="77777777" w:rsidR="001C2D5C" w:rsidRDefault="001C2D5C" w:rsidP="00BF4A53">
      <w:pPr>
        <w:spacing w:after="0" w:line="240" w:lineRule="auto"/>
        <w:ind w:firstLine="708"/>
        <w:jc w:val="both"/>
        <w:rPr>
          <w:rFonts w:ascii="Times New Roman" w:hAnsi="Times New Roman" w:cs="Times New Roman"/>
          <w:sz w:val="28"/>
          <w:szCs w:val="28"/>
          <w:lang w:val="kk-KZ"/>
        </w:rPr>
      </w:pPr>
    </w:p>
    <w:p w14:paraId="6EFF0787" w14:textId="77777777" w:rsidR="00BD135E" w:rsidRPr="00BF4A53" w:rsidRDefault="00E551BA"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Ляпуновтың вектор-функциясынан уақыт бойынша алынған толық </w:t>
      </w:r>
      <w:r w:rsidR="00963C29" w:rsidRPr="00BF4A53">
        <w:rPr>
          <w:rFonts w:ascii="Times New Roman" w:hAnsi="Times New Roman" w:cs="Times New Roman"/>
          <w:sz w:val="28"/>
          <w:szCs w:val="28"/>
          <w:lang w:val="kk-KZ"/>
        </w:rPr>
        <w:t>туынды градиенттер векторы (2.15) мен жылдамдық векторының (2.16</w:t>
      </w:r>
      <w:r w:rsidRPr="00BF4A53">
        <w:rPr>
          <w:rFonts w:ascii="Times New Roman" w:hAnsi="Times New Roman" w:cs="Times New Roman"/>
          <w:sz w:val="28"/>
          <w:szCs w:val="28"/>
          <w:lang w:val="kk-KZ"/>
        </w:rPr>
        <w:t>) көбейтіндісі ретінде есептеледі:</w:t>
      </w:r>
    </w:p>
    <w:p w14:paraId="48D0B610" w14:textId="77777777" w:rsidR="00895856" w:rsidRPr="00BF4A53" w:rsidRDefault="00895856" w:rsidP="00BF4A53">
      <w:pPr>
        <w:spacing w:after="0" w:line="240" w:lineRule="auto"/>
        <w:jc w:val="both"/>
        <w:rPr>
          <w:rFonts w:ascii="Times New Roman" w:hAnsi="Times New Roman" w:cs="Times New Roman"/>
          <w:sz w:val="28"/>
          <w:szCs w:val="28"/>
          <w:lang w:val="kk-KZ"/>
        </w:rPr>
      </w:pPr>
    </w:p>
    <w:p w14:paraId="09E54C92" w14:textId="77777777" w:rsidR="00895856" w:rsidRPr="00BF4A53" w:rsidRDefault="00593008" w:rsidP="001C2D5C">
      <w:pPr>
        <w:spacing w:after="0" w:line="240" w:lineRule="auto"/>
        <w:ind w:firstLine="708"/>
        <w:jc w:val="center"/>
      </w:pPr>
      <w:r w:rsidRPr="00BF4A53">
        <w:rPr>
          <w:position w:val="-24"/>
        </w:rPr>
        <w:object w:dxaOrig="7160" w:dyaOrig="660" w14:anchorId="18F94A2B">
          <v:shape id="_x0000_i1273" type="#_x0000_t75" style="width:357.75pt;height:33pt" o:ole="">
            <v:imagedata r:id="rId463" o:title=""/>
          </v:shape>
          <o:OLEObject Type="Embed" ProgID="Equation.DSMT4" ShapeID="_x0000_i1273" DrawAspect="Content" ObjectID="_1782802253" r:id="rId464"/>
        </w:object>
      </w:r>
    </w:p>
    <w:p w14:paraId="3CB73ED4" w14:textId="448CBC90" w:rsidR="0022608B" w:rsidRPr="00BF4A53" w:rsidRDefault="0022608B" w:rsidP="001C2D5C">
      <w:pPr>
        <w:spacing w:after="0" w:line="240" w:lineRule="auto"/>
        <w:jc w:val="right"/>
        <w:rPr>
          <w:rFonts w:ascii="Times New Roman" w:hAnsi="Times New Roman" w:cs="Times New Roman"/>
          <w:sz w:val="28"/>
          <w:szCs w:val="28"/>
        </w:rPr>
      </w:pPr>
      <w:r w:rsidRPr="00BF4A53">
        <w:t xml:space="preserve">                           </w:t>
      </w:r>
      <w:r w:rsidR="007D1D4A" w:rsidRPr="00BF4A53">
        <w:tab/>
        <w:t xml:space="preserve">          </w:t>
      </w:r>
      <w:r w:rsidR="0069576D" w:rsidRPr="00BF4A53">
        <w:t xml:space="preserve"> </w:t>
      </w:r>
      <w:r w:rsidRPr="00BF4A53">
        <w:t xml:space="preserve"> </w:t>
      </w:r>
      <w:r w:rsidR="00B90531" w:rsidRPr="00BF4A53">
        <w:rPr>
          <w:position w:val="-14"/>
        </w:rPr>
        <w:object w:dxaOrig="5240" w:dyaOrig="420" w14:anchorId="2E9F02E7">
          <v:shape id="_x0000_i1274" type="#_x0000_t75" style="width:261.75pt;height:21pt" o:ole="">
            <v:imagedata r:id="rId465" o:title=""/>
          </v:shape>
          <o:OLEObject Type="Embed" ProgID="Equation.DSMT4" ShapeID="_x0000_i1274" DrawAspect="Content" ObjectID="_1782802254" r:id="rId466"/>
        </w:object>
      </w:r>
      <w:r w:rsidRPr="00BF4A53">
        <w:t xml:space="preserve">                                  </w:t>
      </w:r>
      <w:r w:rsidRPr="00BF4A53">
        <w:rPr>
          <w:rFonts w:ascii="Times New Roman" w:hAnsi="Times New Roman" w:cs="Times New Roman"/>
          <w:sz w:val="28"/>
          <w:szCs w:val="28"/>
        </w:rPr>
        <w:t>(</w:t>
      </w:r>
      <w:r w:rsidRPr="00BF4A53">
        <w:rPr>
          <w:rFonts w:ascii="Times New Roman" w:hAnsi="Times New Roman" w:cs="Times New Roman"/>
          <w:sz w:val="28"/>
          <w:szCs w:val="28"/>
          <w:lang w:val="kk-KZ"/>
        </w:rPr>
        <w:t>2.</w:t>
      </w:r>
      <w:r w:rsidRPr="00BF4A53">
        <w:rPr>
          <w:rFonts w:ascii="Times New Roman" w:hAnsi="Times New Roman" w:cs="Times New Roman"/>
          <w:sz w:val="28"/>
          <w:szCs w:val="28"/>
        </w:rPr>
        <w:t>17)</w:t>
      </w:r>
    </w:p>
    <w:p w14:paraId="5CF210EC" w14:textId="77777777" w:rsidR="00BD135E" w:rsidRPr="00BF4A53" w:rsidRDefault="00BD135E" w:rsidP="00BF4A53">
      <w:pPr>
        <w:spacing w:after="0" w:line="240" w:lineRule="auto"/>
        <w:jc w:val="both"/>
        <w:rPr>
          <w:rFonts w:ascii="Times New Roman" w:hAnsi="Times New Roman" w:cs="Times New Roman"/>
          <w:sz w:val="28"/>
          <w:szCs w:val="28"/>
          <w:lang w:val="kk-KZ"/>
        </w:rPr>
      </w:pPr>
    </w:p>
    <w:p w14:paraId="4D8019A1" w14:textId="77777777" w:rsidR="00933DBA" w:rsidRPr="00BF4A53" w:rsidRDefault="00BD135E"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rPr>
        <w:tab/>
      </w:r>
      <w:r w:rsidR="00963C29" w:rsidRPr="00BF4A53">
        <w:rPr>
          <w:rFonts w:ascii="Times New Roman" w:hAnsi="Times New Roman" w:cs="Times New Roman"/>
          <w:sz w:val="28"/>
          <w:szCs w:val="28"/>
          <w:lang w:val="kk-KZ"/>
        </w:rPr>
        <w:t>(2.17</w:t>
      </w:r>
      <w:r w:rsidR="00DF41B7" w:rsidRPr="00BF4A53">
        <w:rPr>
          <w:rFonts w:ascii="Times New Roman" w:hAnsi="Times New Roman" w:cs="Times New Roman"/>
          <w:sz w:val="28"/>
          <w:szCs w:val="28"/>
          <w:lang w:val="kk-KZ"/>
        </w:rPr>
        <w:t xml:space="preserve">) функция теріс таңбалы функция екені анық, яғни асимптотикалық орнықтылықтың жеткілікті шарты орындалады. </w:t>
      </w:r>
    </w:p>
    <w:p w14:paraId="466424E8" w14:textId="77777777" w:rsidR="004D6D06" w:rsidRPr="00BF4A53" w:rsidRDefault="004D6D0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B9358D"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w:t>
      </w:r>
      <w:r w:rsidR="00963C29" w:rsidRPr="00BF4A53">
        <w:rPr>
          <w:rFonts w:ascii="Times New Roman" w:hAnsi="Times New Roman" w:cs="Times New Roman"/>
          <w:sz w:val="28"/>
          <w:szCs w:val="28"/>
          <w:lang w:val="kk-KZ"/>
        </w:rPr>
        <w:t>15</w:t>
      </w:r>
      <w:r w:rsidR="00B9358D"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теңдеуден Ляпунов функциясын келесі түрде аламыз:</w:t>
      </w:r>
    </w:p>
    <w:p w14:paraId="0AE8B5F2" w14:textId="77777777" w:rsidR="007D1D4A" w:rsidRPr="00BF4A53" w:rsidRDefault="007D1D4A" w:rsidP="00BF4A53">
      <w:pPr>
        <w:spacing w:after="0" w:line="240" w:lineRule="auto"/>
        <w:ind w:firstLine="708"/>
        <w:jc w:val="both"/>
        <w:rPr>
          <w:rFonts w:ascii="Times New Roman" w:hAnsi="Times New Roman" w:cs="Times New Roman"/>
          <w:sz w:val="28"/>
          <w:szCs w:val="28"/>
          <w:lang w:val="kk-KZ"/>
        </w:rPr>
      </w:pPr>
    </w:p>
    <w:p w14:paraId="1C98BA57" w14:textId="77777777" w:rsidR="007D1D4A" w:rsidRPr="00BF4A53" w:rsidRDefault="007D1D4A" w:rsidP="00BF4A53">
      <w:pPr>
        <w:spacing w:after="0" w:line="240" w:lineRule="auto"/>
        <w:ind w:firstLine="708"/>
        <w:jc w:val="both"/>
        <w:rPr>
          <w:rFonts w:ascii="Times New Roman" w:hAnsi="Times New Roman" w:cs="Times New Roman"/>
          <w:sz w:val="28"/>
          <w:szCs w:val="28"/>
          <w:lang w:val="kk-KZ"/>
        </w:rPr>
      </w:pPr>
      <w:r w:rsidRPr="00BF4A53">
        <w:rPr>
          <w:position w:val="-24"/>
        </w:rPr>
        <w:object w:dxaOrig="7680" w:dyaOrig="639" w14:anchorId="253F2300">
          <v:shape id="_x0000_i1275" type="#_x0000_t75" style="width:383.25pt;height:32.25pt" o:ole="">
            <v:imagedata r:id="rId467" o:title=""/>
          </v:shape>
          <o:OLEObject Type="Embed" ProgID="Equation.DSMT4" ShapeID="_x0000_i1275" DrawAspect="Content" ObjectID="_1782802255" r:id="rId468"/>
        </w:object>
      </w:r>
    </w:p>
    <w:p w14:paraId="2A3162A4" w14:textId="7CFC4A28" w:rsidR="007D1D4A" w:rsidRPr="00BF4A53" w:rsidRDefault="00B90531" w:rsidP="001C2D5C">
      <w:pPr>
        <w:spacing w:after="0" w:line="240" w:lineRule="auto"/>
        <w:ind w:left="708" w:firstLine="708"/>
        <w:jc w:val="right"/>
        <w:rPr>
          <w:rFonts w:ascii="Times New Roman" w:hAnsi="Times New Roman" w:cs="Times New Roman"/>
          <w:sz w:val="28"/>
          <w:szCs w:val="28"/>
          <w:lang w:val="kk-KZ"/>
        </w:rPr>
      </w:pPr>
      <w:r w:rsidRPr="00BF4A53">
        <w:rPr>
          <w:position w:val="-24"/>
        </w:rPr>
        <w:object w:dxaOrig="4680" w:dyaOrig="639" w14:anchorId="022E6AA1">
          <v:shape id="_x0000_i1276" type="#_x0000_t75" style="width:234pt;height:32.25pt" o:ole="">
            <v:imagedata r:id="rId469" o:title=""/>
          </v:shape>
          <o:OLEObject Type="Embed" ProgID="Equation.DSMT4" ShapeID="_x0000_i1276" DrawAspect="Content" ObjectID="_1782802256" r:id="rId470"/>
        </w:object>
      </w:r>
      <w:r w:rsidR="00EB3F49" w:rsidRPr="00BF4A53">
        <w:rPr>
          <w:lang w:val="kk-KZ"/>
        </w:rPr>
        <w:t xml:space="preserve">                                </w:t>
      </w:r>
      <w:r w:rsidR="0069576D" w:rsidRPr="00BF4A53">
        <w:rPr>
          <w:lang w:val="kk-KZ"/>
        </w:rPr>
        <w:t xml:space="preserve">              </w:t>
      </w:r>
      <w:r w:rsidR="00EB3F49" w:rsidRPr="00BF4A53">
        <w:rPr>
          <w:rFonts w:ascii="Times New Roman" w:hAnsi="Times New Roman" w:cs="Times New Roman"/>
          <w:sz w:val="28"/>
          <w:szCs w:val="28"/>
          <w:lang w:val="kk-KZ"/>
        </w:rPr>
        <w:t>(2.18)</w:t>
      </w:r>
    </w:p>
    <w:p w14:paraId="43A1E88C" w14:textId="77777777" w:rsidR="004D6D06" w:rsidRPr="00BF4A53" w:rsidRDefault="004D6D06" w:rsidP="00BF4A53">
      <w:pPr>
        <w:spacing w:after="0" w:line="240" w:lineRule="auto"/>
        <w:jc w:val="both"/>
        <w:rPr>
          <w:rFonts w:ascii="Times New Roman" w:hAnsi="Times New Roman" w:cs="Times New Roman"/>
          <w:sz w:val="28"/>
          <w:szCs w:val="28"/>
          <w:lang w:val="kk-KZ"/>
        </w:rPr>
      </w:pPr>
    </w:p>
    <w:p w14:paraId="35631AD3" w14:textId="77EA1CDF" w:rsidR="004D6D06" w:rsidRPr="00BF4A53" w:rsidRDefault="004D6D06" w:rsidP="00D715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 фукнциясының оң анықталғандығын келесі түрде көрсетуге болады: </w:t>
      </w:r>
    </w:p>
    <w:p w14:paraId="3608F3EF" w14:textId="77777777" w:rsidR="00D10C9E" w:rsidRPr="00BF4A53" w:rsidRDefault="00D10C9E" w:rsidP="00BF4A53">
      <w:pPr>
        <w:spacing w:after="0" w:line="240" w:lineRule="auto"/>
        <w:jc w:val="both"/>
        <w:rPr>
          <w:rFonts w:ascii="Times New Roman" w:hAnsi="Times New Roman" w:cs="Times New Roman"/>
          <w:sz w:val="28"/>
          <w:szCs w:val="28"/>
          <w:lang w:val="kk-KZ"/>
        </w:rPr>
      </w:pPr>
    </w:p>
    <w:p w14:paraId="1082E527" w14:textId="3D234E37" w:rsidR="00822E83" w:rsidRPr="00BF4A53" w:rsidRDefault="00D10C9E" w:rsidP="001C2D5C">
      <w:pPr>
        <w:spacing w:after="0" w:line="240" w:lineRule="auto"/>
        <w:ind w:firstLine="708"/>
        <w:jc w:val="right"/>
        <w:rPr>
          <w:rFonts w:ascii="Times New Roman" w:hAnsi="Times New Roman" w:cs="Times New Roman"/>
          <w:sz w:val="28"/>
          <w:szCs w:val="28"/>
        </w:rPr>
      </w:pPr>
      <w:r w:rsidRPr="00BF4A53">
        <w:rPr>
          <w:position w:val="-88"/>
        </w:rPr>
        <w:object w:dxaOrig="1380" w:dyaOrig="1880" w14:anchorId="49BD5BBC">
          <v:shape id="_x0000_i1277" type="#_x0000_t75" style="width:69pt;height:93.75pt" o:ole="">
            <v:imagedata r:id="rId471" o:title=""/>
          </v:shape>
          <o:OLEObject Type="Embed" ProgID="Equation.DSMT4" ShapeID="_x0000_i1277" DrawAspect="Content" ObjectID="_1782802257" r:id="rId472"/>
        </w:object>
      </w:r>
      <w:r w:rsidRPr="00BF4A53">
        <w:t xml:space="preserve">            </w:t>
      </w:r>
      <w:r w:rsidR="00822E83" w:rsidRPr="00BF4A53">
        <w:rPr>
          <w:position w:val="-84"/>
        </w:rPr>
        <w:object w:dxaOrig="1240" w:dyaOrig="1800" w14:anchorId="00750C73">
          <v:shape id="_x0000_i1278" type="#_x0000_t75" style="width:62.25pt;height:90pt" o:ole="">
            <v:imagedata r:id="rId473" o:title=""/>
          </v:shape>
          <o:OLEObject Type="Embed" ProgID="Equation.DSMT4" ShapeID="_x0000_i1278" DrawAspect="Content" ObjectID="_1782802258" r:id="rId474"/>
        </w:object>
      </w:r>
      <w:r w:rsidR="00822E83" w:rsidRPr="00BF4A53">
        <w:t xml:space="preserve">       </w:t>
      </w:r>
      <w:r w:rsidR="0069576D" w:rsidRPr="00BF4A53">
        <w:rPr>
          <w:lang w:val="kk-KZ"/>
        </w:rPr>
        <w:t xml:space="preserve">                                                                      </w:t>
      </w:r>
      <w:r w:rsidR="00822E83" w:rsidRPr="00BF4A53">
        <w:rPr>
          <w:rFonts w:ascii="Times New Roman" w:hAnsi="Times New Roman" w:cs="Times New Roman"/>
          <w:sz w:val="28"/>
          <w:szCs w:val="28"/>
        </w:rPr>
        <w:t>(</w:t>
      </w:r>
      <w:r w:rsidR="00822E83" w:rsidRPr="00BF4A53">
        <w:rPr>
          <w:rFonts w:ascii="Times New Roman" w:hAnsi="Times New Roman" w:cs="Times New Roman"/>
          <w:sz w:val="28"/>
          <w:szCs w:val="28"/>
          <w:lang w:val="kk-KZ"/>
        </w:rPr>
        <w:t>2.</w:t>
      </w:r>
      <w:r w:rsidR="002F1DAF" w:rsidRPr="00BF4A53">
        <w:rPr>
          <w:rFonts w:ascii="Times New Roman" w:hAnsi="Times New Roman" w:cs="Times New Roman"/>
          <w:sz w:val="28"/>
          <w:szCs w:val="28"/>
        </w:rPr>
        <w:t>19</w:t>
      </w:r>
      <w:r w:rsidR="00822E83" w:rsidRPr="00BF4A53">
        <w:rPr>
          <w:rFonts w:ascii="Times New Roman" w:hAnsi="Times New Roman" w:cs="Times New Roman"/>
          <w:sz w:val="28"/>
          <w:szCs w:val="28"/>
        </w:rPr>
        <w:t>)</w:t>
      </w:r>
    </w:p>
    <w:p w14:paraId="089DCE08" w14:textId="77777777" w:rsidR="00D10C9E" w:rsidRPr="00BF4A53" w:rsidRDefault="00D10C9E" w:rsidP="00BF4A53">
      <w:pPr>
        <w:spacing w:after="0" w:line="240" w:lineRule="auto"/>
        <w:jc w:val="both"/>
        <w:rPr>
          <w:rFonts w:ascii="Times New Roman" w:hAnsi="Times New Roman" w:cs="Times New Roman"/>
          <w:sz w:val="28"/>
          <w:szCs w:val="28"/>
        </w:rPr>
      </w:pPr>
    </w:p>
    <w:p w14:paraId="28F5B99D" w14:textId="77777777" w:rsidR="008B72A7" w:rsidRPr="00BF4A53" w:rsidRDefault="008B72A7" w:rsidP="00BF4A53">
      <w:pPr>
        <w:spacing w:after="0" w:line="240" w:lineRule="auto"/>
        <w:ind w:firstLine="708"/>
        <w:jc w:val="both"/>
        <w:rPr>
          <w:rFonts w:ascii="Times New Roman" w:hAnsi="Times New Roman" w:cs="Times New Roman"/>
          <w:noProof/>
          <w:sz w:val="28"/>
          <w:szCs w:val="28"/>
          <w:lang w:val="kk-KZ" w:eastAsia="ru-RU"/>
        </w:rPr>
      </w:pPr>
      <w:r w:rsidRPr="00BF4A53">
        <w:rPr>
          <w:rFonts w:ascii="Times New Roman" w:hAnsi="Times New Roman" w:cs="Times New Roman"/>
          <w:noProof/>
          <w:sz w:val="28"/>
          <w:szCs w:val="28"/>
          <w:lang w:val="kk-KZ" w:eastAsia="ru-RU"/>
        </w:rPr>
        <w:t>Идеал басқаруды келесі түрде аламыз</w:t>
      </w:r>
      <w:r w:rsidR="00D523F3" w:rsidRPr="00BF4A53">
        <w:rPr>
          <w:rFonts w:ascii="Times New Roman" w:hAnsi="Times New Roman" w:cs="Times New Roman"/>
          <w:noProof/>
          <w:sz w:val="28"/>
          <w:szCs w:val="28"/>
          <w:lang w:val="kk-KZ" w:eastAsia="ru-RU"/>
        </w:rPr>
        <w:t>:</w:t>
      </w:r>
    </w:p>
    <w:p w14:paraId="75DE720E" w14:textId="77777777" w:rsidR="002F1DAF" w:rsidRPr="00BF4A53" w:rsidRDefault="002F1DAF" w:rsidP="00BF4A53">
      <w:pPr>
        <w:spacing w:after="0" w:line="240" w:lineRule="auto"/>
        <w:jc w:val="both"/>
        <w:rPr>
          <w:rFonts w:ascii="Times New Roman" w:hAnsi="Times New Roman" w:cs="Times New Roman"/>
          <w:noProof/>
          <w:sz w:val="28"/>
          <w:szCs w:val="28"/>
          <w:lang w:val="kk-KZ" w:eastAsia="ru-RU"/>
        </w:rPr>
      </w:pPr>
    </w:p>
    <w:p w14:paraId="71CA81DD" w14:textId="2C499D0B" w:rsidR="002F1DAF" w:rsidRPr="00BF4A53" w:rsidRDefault="00FD1D93" w:rsidP="001C2D5C">
      <w:pPr>
        <w:spacing w:after="0" w:line="240" w:lineRule="auto"/>
        <w:ind w:firstLine="708"/>
        <w:jc w:val="right"/>
        <w:rPr>
          <w:rFonts w:ascii="Times New Roman" w:hAnsi="Times New Roman" w:cs="Times New Roman"/>
          <w:noProof/>
          <w:sz w:val="28"/>
          <w:szCs w:val="28"/>
          <w:lang w:val="kk-KZ" w:eastAsia="ru-RU"/>
        </w:rPr>
      </w:pPr>
      <w:r w:rsidRPr="00BF4A53">
        <w:rPr>
          <w:position w:val="-90"/>
        </w:rPr>
        <w:object w:dxaOrig="3060" w:dyaOrig="1920" w14:anchorId="256B5765">
          <v:shape id="_x0000_i1279" type="#_x0000_t75" style="width:153pt;height:96pt" o:ole="">
            <v:imagedata r:id="rId475" o:title=""/>
          </v:shape>
          <o:OLEObject Type="Embed" ProgID="Equation.DSMT4" ShapeID="_x0000_i1279" DrawAspect="Content" ObjectID="_1782802259" r:id="rId476"/>
        </w:object>
      </w:r>
      <w:r w:rsidRPr="00BF4A53">
        <w:rPr>
          <w:lang w:val="kk-KZ"/>
        </w:rPr>
        <w:t xml:space="preserve">                  </w:t>
      </w:r>
      <w:r w:rsidR="0069576D" w:rsidRPr="00BF4A53">
        <w:rPr>
          <w:lang w:val="kk-KZ"/>
        </w:rPr>
        <w:t xml:space="preserve">                                                           </w:t>
      </w:r>
      <w:r w:rsidRPr="00BF4A53">
        <w:rPr>
          <w:rFonts w:ascii="Times New Roman" w:hAnsi="Times New Roman" w:cs="Times New Roman"/>
          <w:sz w:val="28"/>
          <w:szCs w:val="28"/>
          <w:lang w:val="kk-KZ"/>
        </w:rPr>
        <w:t>(2.20)</w:t>
      </w:r>
    </w:p>
    <w:p w14:paraId="00E4E204" w14:textId="77777777" w:rsidR="00FD1D93" w:rsidRPr="00BF4A53" w:rsidRDefault="004D6D06" w:rsidP="00BF4A53">
      <w:pPr>
        <w:tabs>
          <w:tab w:val="left" w:pos="1327"/>
        </w:tabs>
        <w:spacing w:after="0" w:line="240" w:lineRule="auto"/>
        <w:jc w:val="both"/>
        <w:rPr>
          <w:rFonts w:ascii="Times New Roman" w:hAnsi="Times New Roman" w:cs="Times New Roman"/>
          <w:sz w:val="28"/>
          <w:szCs w:val="28"/>
          <w:lang w:val="kk-KZ"/>
        </w:rPr>
      </w:pPr>
      <w:r w:rsidRPr="00BF4A53">
        <w:rPr>
          <w:rFonts w:ascii="Times New Roman" w:hAnsi="Times New Roman" w:cs="Times New Roman"/>
          <w:noProof/>
          <w:sz w:val="28"/>
          <w:szCs w:val="28"/>
          <w:lang w:val="kk-KZ" w:eastAsia="ru-RU"/>
        </w:rPr>
        <w:tab/>
      </w:r>
    </w:p>
    <w:p w14:paraId="67BF6820" w14:textId="77777777" w:rsidR="00D523F3" w:rsidRPr="00BF4A53" w:rsidRDefault="00963C29" w:rsidP="00BF4A53">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(2.20</w:t>
      </w:r>
      <w:r w:rsidR="00D523F3" w:rsidRPr="00BF4A53">
        <w:rPr>
          <w:rFonts w:ascii="Times New Roman" w:hAnsi="Times New Roman" w:cs="Times New Roman"/>
          <w:sz w:val="28"/>
          <w:szCs w:val="28"/>
          <w:lang w:val="kk-KZ"/>
        </w:rPr>
        <w:t>) теңдеуін келесі түрде жазуға болады:</w:t>
      </w:r>
    </w:p>
    <w:p w14:paraId="350A8811" w14:textId="77777777" w:rsidR="00FD1D93" w:rsidRPr="00BF4A53" w:rsidRDefault="00FD1D93" w:rsidP="00BF4A53">
      <w:pPr>
        <w:tabs>
          <w:tab w:val="left" w:pos="1327"/>
        </w:tabs>
        <w:spacing w:after="0" w:line="240" w:lineRule="auto"/>
        <w:jc w:val="both"/>
        <w:rPr>
          <w:rFonts w:ascii="Times New Roman" w:hAnsi="Times New Roman" w:cs="Times New Roman"/>
          <w:sz w:val="28"/>
          <w:szCs w:val="28"/>
          <w:lang w:val="kk-KZ"/>
        </w:rPr>
      </w:pPr>
    </w:p>
    <w:p w14:paraId="7012BD74" w14:textId="0E2B3EF1" w:rsidR="00FD1D93" w:rsidRPr="00BF4A53" w:rsidRDefault="0069576D" w:rsidP="001C2D5C">
      <w:pPr>
        <w:tabs>
          <w:tab w:val="left" w:pos="1327"/>
        </w:tabs>
        <w:spacing w:after="0" w:line="240" w:lineRule="auto"/>
        <w:jc w:val="right"/>
        <w:rPr>
          <w:rFonts w:ascii="Times New Roman" w:hAnsi="Times New Roman" w:cs="Times New Roman"/>
          <w:sz w:val="28"/>
          <w:szCs w:val="28"/>
          <w:lang w:val="kk-KZ"/>
        </w:rPr>
      </w:pPr>
      <w:r w:rsidRPr="00BF4A53">
        <w:rPr>
          <w:lang w:val="kk-KZ"/>
        </w:rPr>
        <w:tab/>
      </w:r>
      <w:r w:rsidR="00FD1D93" w:rsidRPr="00BF4A53">
        <w:rPr>
          <w:position w:val="-88"/>
        </w:rPr>
        <w:object w:dxaOrig="2140" w:dyaOrig="1880" w14:anchorId="22047956">
          <v:shape id="_x0000_i1280" type="#_x0000_t75" style="width:107.25pt;height:93.75pt" o:ole="">
            <v:imagedata r:id="rId477" o:title=""/>
          </v:shape>
          <o:OLEObject Type="Embed" ProgID="Equation.DSMT4" ShapeID="_x0000_i1280" DrawAspect="Content" ObjectID="_1782802260" r:id="rId478"/>
        </w:object>
      </w:r>
      <w:r w:rsidR="00AF3691" w:rsidRPr="00BF4A53">
        <w:rPr>
          <w:lang w:val="kk-KZ"/>
        </w:rPr>
        <w:t xml:space="preserve">   </w:t>
      </w:r>
      <w:r w:rsidRPr="00BF4A53">
        <w:rPr>
          <w:lang w:val="kk-KZ"/>
        </w:rPr>
        <w:t xml:space="preserve">                                                                                   </w:t>
      </w:r>
      <w:r w:rsidR="00AF3691" w:rsidRPr="00BF4A53">
        <w:rPr>
          <w:rFonts w:ascii="Times New Roman" w:hAnsi="Times New Roman" w:cs="Times New Roman"/>
          <w:sz w:val="28"/>
          <w:szCs w:val="28"/>
          <w:lang w:val="kk-KZ"/>
        </w:rPr>
        <w:t>(2.21)</w:t>
      </w:r>
    </w:p>
    <w:p w14:paraId="7BDDE21D" w14:textId="77777777" w:rsidR="0033721F" w:rsidRPr="00BF4A53" w:rsidRDefault="0033721F" w:rsidP="00BF4A53">
      <w:pPr>
        <w:tabs>
          <w:tab w:val="left" w:pos="1327"/>
        </w:tabs>
        <w:spacing w:after="0" w:line="240" w:lineRule="auto"/>
        <w:jc w:val="both"/>
        <w:rPr>
          <w:rFonts w:ascii="Times New Roman" w:hAnsi="Times New Roman" w:cs="Times New Roman"/>
          <w:sz w:val="28"/>
          <w:szCs w:val="28"/>
          <w:lang w:val="kk-KZ"/>
        </w:rPr>
      </w:pPr>
    </w:p>
    <w:p w14:paraId="19FAFDB5" w14:textId="4F8D540A" w:rsidR="008B72A7" w:rsidRPr="00BF4A53" w:rsidRDefault="004F0696" w:rsidP="00BF4A53">
      <w:pPr>
        <w:tabs>
          <w:tab w:val="left" w:pos="1327"/>
        </w:tabs>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5C2A05" w:rsidRPr="00BF4A53">
        <w:rPr>
          <w:rFonts w:ascii="Times New Roman" w:hAnsi="Times New Roman" w:cs="Times New Roman"/>
          <w:sz w:val="28"/>
          <w:szCs w:val="28"/>
          <w:lang w:val="kk-KZ"/>
        </w:rPr>
        <w:t xml:space="preserve"> </w:t>
      </w:r>
      <w:r w:rsidR="005C2A05" w:rsidRPr="00BF4A53">
        <w:rPr>
          <w:position w:val="-12"/>
        </w:rPr>
        <w:object w:dxaOrig="2380" w:dyaOrig="380" w14:anchorId="20AFADB3">
          <v:shape id="_x0000_i1281" type="#_x0000_t75" style="width:119.25pt;height:18pt" o:ole="">
            <v:imagedata r:id="rId479" o:title=""/>
          </v:shape>
          <o:OLEObject Type="Embed" ProgID="Equation.DSMT4" ShapeID="_x0000_i1281" DrawAspect="Content" ObjectID="_1782802261" r:id="rId480"/>
        </w:object>
      </w:r>
      <w:r w:rsidR="005C2A05" w:rsidRPr="00BF4A53">
        <w:rPr>
          <w:lang w:val="kk-KZ"/>
        </w:rPr>
        <w:t xml:space="preserve"> </w:t>
      </w:r>
      <w:r w:rsidR="008B72A7" w:rsidRPr="00BF4A53">
        <w:rPr>
          <w:rFonts w:ascii="Times New Roman" w:hAnsi="Times New Roman" w:cs="Times New Roman"/>
          <w:sz w:val="28"/>
          <w:szCs w:val="28"/>
          <w:lang w:val="kk-KZ"/>
        </w:rPr>
        <w:t xml:space="preserve">– </w:t>
      </w:r>
      <w:r w:rsidR="00F03A94" w:rsidRPr="00BF4A53">
        <w:rPr>
          <w:rFonts w:ascii="Times New Roman" w:hAnsi="Times New Roman" w:cs="Times New Roman"/>
          <w:sz w:val="28"/>
          <w:szCs w:val="28"/>
          <w:lang w:val="kk-KZ"/>
        </w:rPr>
        <w:t xml:space="preserve">келесі теңдеуді қанағаттандыратын идеал регулятор коэффициенттері. </w:t>
      </w:r>
    </w:p>
    <w:p w14:paraId="4CE3D841" w14:textId="77777777" w:rsidR="004D6D06" w:rsidRPr="00BF4A53" w:rsidRDefault="00150FC0"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noProof/>
          <w:sz w:val="28"/>
          <w:szCs w:val="28"/>
          <w:lang w:val="kk-KZ" w:eastAsia="ru-RU"/>
        </w:rPr>
        <w:t>Жалпы алғанда, адаптивті басқару мақсатына жету эталондық моделі бар адаптивті басқару жүйелеріндегі сыртқы әсерлер</w:t>
      </w:r>
      <w:r w:rsidR="005C2A05" w:rsidRPr="00BF4A53">
        <w:rPr>
          <w:rFonts w:ascii="Times New Roman" w:hAnsi="Times New Roman" w:cs="Times New Roman"/>
          <w:noProof/>
          <w:sz w:val="28"/>
          <w:szCs w:val="28"/>
          <w:lang w:val="kk-KZ" w:eastAsia="ru-RU"/>
        </w:rPr>
        <w:t xml:space="preserve"> </w:t>
      </w:r>
      <w:r w:rsidR="005C2A05" w:rsidRPr="00BF4A53">
        <w:rPr>
          <w:position w:val="-12"/>
        </w:rPr>
        <w:object w:dxaOrig="920" w:dyaOrig="360" w14:anchorId="0EA778DF">
          <v:shape id="_x0000_i1282" type="#_x0000_t75" style="width:45.75pt;height:18.75pt" o:ole="">
            <v:imagedata r:id="rId481" o:title=""/>
          </v:shape>
          <o:OLEObject Type="Embed" ProgID="Equation.DSMT4" ShapeID="_x0000_i1282" DrawAspect="Content" ObjectID="_1782802262" r:id="rId482"/>
        </w:object>
      </w:r>
      <w:r w:rsidRPr="00BF4A53">
        <w:rPr>
          <w:rFonts w:ascii="Times New Roman" w:hAnsi="Times New Roman" w:cs="Times New Roman"/>
          <w:noProof/>
          <w:sz w:val="28"/>
          <w:szCs w:val="28"/>
          <w:lang w:val="kk-KZ" w:eastAsia="ru-RU"/>
        </w:rPr>
        <w:t xml:space="preserve"> кезінде </w:t>
      </w:r>
      <w:r w:rsidR="00942E2C" w:rsidRPr="00BF4A53">
        <w:rPr>
          <w:rFonts w:ascii="Times New Roman" w:hAnsi="Times New Roman" w:cs="Times New Roman"/>
          <w:noProof/>
          <w:sz w:val="28"/>
          <w:szCs w:val="28"/>
          <w:lang w:val="kk-KZ" w:eastAsia="ru-RU"/>
        </w:rPr>
        <w:t>ком</w:t>
      </w:r>
      <w:r w:rsidR="00963C29" w:rsidRPr="00BF4A53">
        <w:rPr>
          <w:rFonts w:ascii="Times New Roman" w:hAnsi="Times New Roman" w:cs="Times New Roman"/>
          <w:noProof/>
          <w:sz w:val="28"/>
          <w:szCs w:val="28"/>
          <w:lang w:val="kk-KZ" w:eastAsia="ru-RU"/>
        </w:rPr>
        <w:t>пенсацияланады. Сондықтан, (2.19</w:t>
      </w:r>
      <w:r w:rsidRPr="00BF4A53">
        <w:rPr>
          <w:rFonts w:ascii="Times New Roman" w:hAnsi="Times New Roman" w:cs="Times New Roman"/>
          <w:noProof/>
          <w:sz w:val="28"/>
          <w:szCs w:val="28"/>
          <w:lang w:val="kk-KZ" w:eastAsia="ru-RU"/>
        </w:rPr>
        <w:t>)-де</w:t>
      </w:r>
      <w:r w:rsidR="009222CD" w:rsidRPr="00BF4A53">
        <w:rPr>
          <w:rFonts w:ascii="Times New Roman" w:hAnsi="Times New Roman" w:cs="Times New Roman"/>
          <w:noProof/>
          <w:sz w:val="28"/>
          <w:szCs w:val="28"/>
          <w:lang w:val="kk-KZ" w:eastAsia="ru-RU"/>
        </w:rPr>
        <w:t xml:space="preserve"> </w:t>
      </w:r>
      <w:r w:rsidR="009222CD" w:rsidRPr="00BF4A53">
        <w:rPr>
          <w:position w:val="-12"/>
        </w:rPr>
        <w:object w:dxaOrig="859" w:dyaOrig="360" w14:anchorId="49D4ADC2">
          <v:shape id="_x0000_i1283" type="#_x0000_t75" style="width:42.75pt;height:18.75pt" o:ole="">
            <v:imagedata r:id="rId483" o:title=""/>
          </v:shape>
          <o:OLEObject Type="Embed" ProgID="Equation.DSMT4" ShapeID="_x0000_i1283" DrawAspect="Content" ObjectID="_1782802263" r:id="rId484"/>
        </w:object>
      </w:r>
      <w:r w:rsidRPr="00BF4A53">
        <w:rPr>
          <w:rFonts w:ascii="Times New Roman" w:hAnsi="Times New Roman" w:cs="Times New Roman"/>
          <w:noProof/>
          <w:sz w:val="28"/>
          <w:szCs w:val="28"/>
          <w:lang w:val="kk-KZ" w:eastAsia="ru-RU"/>
        </w:rPr>
        <w:t xml:space="preserve"> </w:t>
      </w:r>
      <w:r w:rsidRPr="00BF4A53">
        <w:rPr>
          <w:rFonts w:ascii="Times New Roman" w:hAnsi="Times New Roman" w:cs="Times New Roman"/>
          <w:noProof/>
          <w:sz w:val="28"/>
          <w:szCs w:val="28"/>
          <w:lang w:val="kk-KZ"/>
        </w:rPr>
        <w:t xml:space="preserve">деп болжауға және </w:t>
      </w:r>
      <w:r w:rsidR="00963C29" w:rsidRPr="00BF4A53">
        <w:rPr>
          <w:rFonts w:ascii="Times New Roman" w:hAnsi="Times New Roman" w:cs="Times New Roman"/>
          <w:sz w:val="28"/>
          <w:szCs w:val="28"/>
          <w:lang w:val="kk-KZ"/>
        </w:rPr>
        <w:t>(2.12</w:t>
      </w:r>
      <w:r w:rsidRPr="00BF4A53">
        <w:rPr>
          <w:rFonts w:ascii="Times New Roman" w:hAnsi="Times New Roman" w:cs="Times New Roman"/>
          <w:sz w:val="28"/>
          <w:szCs w:val="28"/>
          <w:lang w:val="kk-KZ"/>
        </w:rPr>
        <w:t>) және (</w:t>
      </w:r>
      <w:r w:rsidR="00963C29" w:rsidRPr="00BF4A53">
        <w:rPr>
          <w:rFonts w:ascii="Times New Roman" w:hAnsi="Times New Roman" w:cs="Times New Roman"/>
          <w:sz w:val="28"/>
          <w:szCs w:val="28"/>
          <w:lang w:val="kk-KZ"/>
        </w:rPr>
        <w:t>2.19</w:t>
      </w:r>
      <w:r w:rsidRPr="00BF4A53">
        <w:rPr>
          <w:rFonts w:ascii="Times New Roman" w:hAnsi="Times New Roman" w:cs="Times New Roman"/>
          <w:sz w:val="28"/>
          <w:szCs w:val="28"/>
          <w:lang w:val="kk-KZ"/>
        </w:rPr>
        <w:t xml:space="preserve">) –дан жазуға болады: </w:t>
      </w:r>
    </w:p>
    <w:p w14:paraId="5BEC04BC" w14:textId="77777777" w:rsidR="000B7B1F" w:rsidRPr="00BF4A53" w:rsidRDefault="000B7B1F" w:rsidP="00BF4A53">
      <w:pPr>
        <w:spacing w:after="0" w:line="240" w:lineRule="auto"/>
        <w:jc w:val="both"/>
        <w:rPr>
          <w:rFonts w:ascii="Times New Roman" w:hAnsi="Times New Roman" w:cs="Times New Roman"/>
          <w:sz w:val="28"/>
          <w:szCs w:val="28"/>
          <w:lang w:val="kk-KZ"/>
        </w:rPr>
      </w:pPr>
    </w:p>
    <w:p w14:paraId="087E994F" w14:textId="4B6CBF97" w:rsidR="000B7B1F" w:rsidRPr="00BF4A53" w:rsidRDefault="000B7B1F" w:rsidP="001C2D5C">
      <w:pPr>
        <w:spacing w:after="0" w:line="240" w:lineRule="auto"/>
        <w:ind w:firstLine="708"/>
        <w:jc w:val="right"/>
        <w:rPr>
          <w:rFonts w:ascii="Times New Roman" w:hAnsi="Times New Roman" w:cs="Times New Roman"/>
          <w:sz w:val="28"/>
          <w:szCs w:val="28"/>
          <w:lang w:val="kk-KZ"/>
        </w:rPr>
      </w:pPr>
      <w:r w:rsidRPr="00BF4A53">
        <w:rPr>
          <w:position w:val="-90"/>
        </w:rPr>
        <w:object w:dxaOrig="2600" w:dyaOrig="1920" w14:anchorId="7F1ACA25">
          <v:shape id="_x0000_i1284" type="#_x0000_t75" style="width:129.75pt;height:96pt" o:ole="">
            <v:imagedata r:id="rId485" o:title=""/>
          </v:shape>
          <o:OLEObject Type="Embed" ProgID="Equation.DSMT4" ShapeID="_x0000_i1284" DrawAspect="Content" ObjectID="_1782802264" r:id="rId486"/>
        </w:object>
      </w:r>
      <w:r w:rsidRPr="00BF4A53">
        <w:rPr>
          <w:lang w:val="kk-KZ"/>
        </w:rPr>
        <w:t xml:space="preserve">      </w:t>
      </w:r>
      <w:r w:rsidRPr="00BF4A53">
        <w:rPr>
          <w:position w:val="-12"/>
        </w:rPr>
        <w:object w:dxaOrig="920" w:dyaOrig="360" w14:anchorId="41C9EDB8">
          <v:shape id="_x0000_i1285" type="#_x0000_t75" style="width:45.75pt;height:18.75pt" o:ole="">
            <v:imagedata r:id="rId481" o:title=""/>
          </v:shape>
          <o:OLEObject Type="Embed" ProgID="Equation.DSMT4" ShapeID="_x0000_i1285" DrawAspect="Content" ObjectID="_1782802265" r:id="rId487"/>
        </w:object>
      </w:r>
      <w:r w:rsidRPr="00BF4A53">
        <w:rPr>
          <w:lang w:val="kk-KZ"/>
        </w:rPr>
        <w:t xml:space="preserve">     </w:t>
      </w:r>
      <w:r w:rsidR="0069576D" w:rsidRPr="00BF4A53">
        <w:rPr>
          <w:lang w:val="kk-KZ"/>
        </w:rPr>
        <w:t xml:space="preserve">                                               </w:t>
      </w:r>
      <w:r w:rsidRPr="00BF4A53">
        <w:rPr>
          <w:rFonts w:ascii="Times New Roman" w:hAnsi="Times New Roman" w:cs="Times New Roman"/>
          <w:sz w:val="28"/>
          <w:szCs w:val="28"/>
          <w:lang w:val="kk-KZ"/>
        </w:rPr>
        <w:t>(2.22)</w:t>
      </w:r>
    </w:p>
    <w:p w14:paraId="7BCC2C95" w14:textId="77777777" w:rsidR="000B7B1F" w:rsidRPr="00BF4A53" w:rsidRDefault="000B7B1F" w:rsidP="00BF4A53">
      <w:pPr>
        <w:spacing w:after="0" w:line="240" w:lineRule="auto"/>
        <w:jc w:val="both"/>
        <w:rPr>
          <w:rFonts w:ascii="Times New Roman" w:hAnsi="Times New Roman" w:cs="Times New Roman"/>
          <w:sz w:val="28"/>
          <w:szCs w:val="28"/>
          <w:lang w:val="kk-KZ"/>
        </w:rPr>
      </w:pPr>
    </w:p>
    <w:p w14:paraId="62D75BDE" w14:textId="77777777" w:rsidR="005A1B72" w:rsidRPr="00BF4A53" w:rsidRDefault="00963C29" w:rsidP="00BF4A53">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(2.22</w:t>
      </w:r>
      <w:r w:rsidR="005A1B72" w:rsidRPr="00BF4A53">
        <w:rPr>
          <w:rFonts w:ascii="Times New Roman" w:hAnsi="Times New Roman" w:cs="Times New Roman"/>
          <w:sz w:val="28"/>
          <w:szCs w:val="28"/>
          <w:lang w:val="kk-KZ"/>
        </w:rPr>
        <w:t xml:space="preserve">) шарттарды модель мен басқару объектісін сәйкестендіру шарттары деп атайды және олар басқару объектісінің параметрлерін дәл білу </w:t>
      </w:r>
      <w:r w:rsidR="00437D74" w:rsidRPr="00BF4A53">
        <w:rPr>
          <w:rFonts w:ascii="Times New Roman" w:hAnsi="Times New Roman" w:cs="Times New Roman"/>
          <w:sz w:val="28"/>
          <w:szCs w:val="28"/>
          <w:lang w:val="kk-KZ"/>
        </w:rPr>
        <w:t>шарттарында</w:t>
      </w:r>
      <w:r w:rsidR="005A1B72" w:rsidRPr="00BF4A53">
        <w:rPr>
          <w:rFonts w:ascii="Times New Roman" w:hAnsi="Times New Roman" w:cs="Times New Roman"/>
          <w:sz w:val="28"/>
          <w:szCs w:val="28"/>
          <w:lang w:val="kk-KZ"/>
        </w:rPr>
        <w:t xml:space="preserve"> қойылған </w:t>
      </w:r>
      <w:r w:rsidR="00437D74" w:rsidRPr="00BF4A53">
        <w:rPr>
          <w:rFonts w:ascii="Times New Roman" w:hAnsi="Times New Roman" w:cs="Times New Roman"/>
          <w:sz w:val="28"/>
          <w:szCs w:val="28"/>
          <w:lang w:val="kk-KZ"/>
        </w:rPr>
        <w:t>есепті</w:t>
      </w:r>
      <w:r w:rsidR="005A1B72" w:rsidRPr="00BF4A53">
        <w:rPr>
          <w:rFonts w:ascii="Times New Roman" w:hAnsi="Times New Roman" w:cs="Times New Roman"/>
          <w:sz w:val="28"/>
          <w:szCs w:val="28"/>
          <w:lang w:val="kk-KZ"/>
        </w:rPr>
        <w:t xml:space="preserve"> шешу мүмкіндігін анықтайды</w:t>
      </w:r>
      <w:r w:rsidR="00437D74" w:rsidRPr="00BF4A53">
        <w:rPr>
          <w:rFonts w:ascii="Times New Roman" w:hAnsi="Times New Roman" w:cs="Times New Roman"/>
          <w:sz w:val="28"/>
          <w:szCs w:val="28"/>
          <w:lang w:val="kk-KZ"/>
        </w:rPr>
        <w:t>. (</w:t>
      </w:r>
      <w:r w:rsidRPr="00BF4A53">
        <w:rPr>
          <w:rFonts w:ascii="Times New Roman" w:hAnsi="Times New Roman" w:cs="Times New Roman"/>
          <w:sz w:val="28"/>
          <w:szCs w:val="28"/>
          <w:lang w:val="kk-KZ"/>
        </w:rPr>
        <w:t>2.22</w:t>
      </w:r>
      <w:r w:rsidR="00437D74" w:rsidRPr="00BF4A53">
        <w:rPr>
          <w:rFonts w:ascii="Times New Roman" w:hAnsi="Times New Roman" w:cs="Times New Roman"/>
          <w:sz w:val="28"/>
          <w:szCs w:val="28"/>
          <w:lang w:val="kk-KZ"/>
        </w:rPr>
        <w:t>)-тен регулятордың идеал коэффициенттері басқару объектісінің нақты параметрлеріне</w:t>
      </w:r>
      <w:r w:rsidR="00284D87" w:rsidRPr="00BF4A53">
        <w:rPr>
          <w:rFonts w:ascii="Times New Roman" w:hAnsi="Times New Roman" w:cs="Times New Roman"/>
          <w:sz w:val="28"/>
          <w:szCs w:val="28"/>
          <w:lang w:val="kk-KZ"/>
        </w:rPr>
        <w:t xml:space="preserve"> </w:t>
      </w:r>
      <w:r w:rsidR="00437D74" w:rsidRPr="00BF4A53">
        <w:rPr>
          <w:rFonts w:ascii="Times New Roman" w:hAnsi="Times New Roman" w:cs="Times New Roman"/>
          <w:sz w:val="28"/>
          <w:szCs w:val="28"/>
          <w:lang w:val="kk-KZ"/>
        </w:rPr>
        <w:t>байланысты. Сондықтан жүйеде</w:t>
      </w:r>
      <w:r w:rsidR="0077203F" w:rsidRPr="00BF4A53">
        <w:rPr>
          <w:rFonts w:ascii="Times New Roman" w:hAnsi="Times New Roman" w:cs="Times New Roman"/>
          <w:sz w:val="28"/>
          <w:szCs w:val="28"/>
          <w:lang w:val="kk-KZ"/>
        </w:rPr>
        <w:t xml:space="preserve"> </w:t>
      </w:r>
      <w:r w:rsidR="0077203F" w:rsidRPr="00BF4A53">
        <w:rPr>
          <w:position w:val="-6"/>
        </w:rPr>
        <w:object w:dxaOrig="740" w:dyaOrig="260" w14:anchorId="7AB1847B">
          <v:shape id="_x0000_i1286" type="#_x0000_t75" style="width:36.75pt;height:12.75pt" o:ole="">
            <v:imagedata r:id="rId382" o:title=""/>
          </v:shape>
          <o:OLEObject Type="Embed" ProgID="Equation.DSMT4" ShapeID="_x0000_i1286" DrawAspect="Content" ObjectID="_1782802266" r:id="rId488"/>
        </w:object>
      </w:r>
      <w:r w:rsidR="0077203F" w:rsidRPr="00BF4A53">
        <w:rPr>
          <w:rFonts w:ascii="Times New Roman" w:hAnsi="Times New Roman" w:cs="Times New Roman"/>
          <w:sz w:val="28"/>
          <w:szCs w:val="28"/>
          <w:lang w:val="kk-KZ"/>
        </w:rPr>
        <w:t xml:space="preserve"> кезінде </w:t>
      </w:r>
      <w:r w:rsidR="0077203F" w:rsidRPr="00BF4A53">
        <w:rPr>
          <w:position w:val="-12"/>
        </w:rPr>
        <w:object w:dxaOrig="999" w:dyaOrig="360" w14:anchorId="07345E52">
          <v:shape id="_x0000_i1287" type="#_x0000_t75" style="width:50.25pt;height:18.75pt" o:ole="">
            <v:imagedata r:id="rId384" o:title=""/>
          </v:shape>
          <o:OLEObject Type="Embed" ProgID="Equation.DSMT4" ShapeID="_x0000_i1287" DrawAspect="Content" ObjectID="_1782802267" r:id="rId489"/>
        </w:object>
      </w:r>
      <w:r w:rsidR="0077203F" w:rsidRPr="00BF4A53">
        <w:rPr>
          <w:rFonts w:ascii="Times New Roman" w:hAnsi="Times New Roman" w:cs="Times New Roman"/>
          <w:sz w:val="28"/>
          <w:szCs w:val="28"/>
          <w:lang w:val="kk-KZ"/>
        </w:rPr>
        <w:t xml:space="preserve"> </w:t>
      </w:r>
      <w:r w:rsidR="00437D74" w:rsidRPr="00BF4A53">
        <w:rPr>
          <w:rFonts w:ascii="Times New Roman" w:hAnsi="Times New Roman" w:cs="Times New Roman"/>
          <w:sz w:val="28"/>
          <w:szCs w:val="28"/>
          <w:lang w:val="kk-KZ"/>
        </w:rPr>
        <w:t>басқару мақсатына жету үшін регулятордың коэффициенттері ретте</w:t>
      </w:r>
      <w:r w:rsidR="0080576F" w:rsidRPr="00BF4A53">
        <w:rPr>
          <w:rFonts w:ascii="Times New Roman" w:hAnsi="Times New Roman" w:cs="Times New Roman"/>
          <w:sz w:val="28"/>
          <w:szCs w:val="28"/>
          <w:lang w:val="kk-KZ"/>
        </w:rPr>
        <w:t>леді</w:t>
      </w:r>
      <w:r w:rsidR="00437D74" w:rsidRPr="00BF4A53">
        <w:rPr>
          <w:rFonts w:ascii="Times New Roman" w:hAnsi="Times New Roman" w:cs="Times New Roman"/>
          <w:sz w:val="28"/>
          <w:szCs w:val="28"/>
          <w:lang w:val="kk-KZ"/>
        </w:rPr>
        <w:t xml:space="preserve">. </w:t>
      </w:r>
    </w:p>
    <w:p w14:paraId="796097BC" w14:textId="2099B888" w:rsidR="00E20085" w:rsidRPr="00BF4A53" w:rsidRDefault="00C20FEC" w:rsidP="00BF4A53">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Үшінші ретті жүйе</w:t>
      </w:r>
      <w:r w:rsidR="00094702" w:rsidRPr="00BF4A53">
        <w:rPr>
          <w:rFonts w:ascii="Times New Roman" w:hAnsi="Times New Roman" w:cs="Times New Roman"/>
          <w:sz w:val="28"/>
          <w:szCs w:val="28"/>
          <w:lang w:val="kk-KZ"/>
        </w:rPr>
        <w:t xml:space="preserve"> </w:t>
      </w:r>
      <w:r w:rsidR="005A4AEA" w:rsidRPr="00BF4A53">
        <w:rPr>
          <w:rFonts w:ascii="Times New Roman" w:hAnsi="Times New Roman" w:cs="Times New Roman"/>
          <w:sz w:val="28"/>
          <w:szCs w:val="28"/>
          <w:lang w:val="kk-KZ"/>
        </w:rPr>
        <w:t>(2.23)</w:t>
      </w:r>
      <w:r w:rsidR="00094702" w:rsidRPr="00BF4A53">
        <w:rPr>
          <w:rFonts w:ascii="Times New Roman" w:hAnsi="Times New Roman" w:cs="Times New Roman"/>
          <w:sz w:val="28"/>
          <w:szCs w:val="28"/>
          <w:lang w:val="kk-KZ"/>
        </w:rPr>
        <w:t xml:space="preserve"> күй теңдеуімен </w:t>
      </w:r>
      <w:r w:rsidRPr="00BF4A53">
        <w:rPr>
          <w:rFonts w:ascii="Times New Roman" w:hAnsi="Times New Roman" w:cs="Times New Roman"/>
          <w:sz w:val="28"/>
          <w:szCs w:val="28"/>
          <w:lang w:val="kk-KZ"/>
        </w:rPr>
        <w:t>сипатталсын</w:t>
      </w:r>
      <w:r w:rsidR="00FA7E5A" w:rsidRPr="00BF4A53">
        <w:rPr>
          <w:rFonts w:ascii="Times New Roman" w:hAnsi="Times New Roman" w:cs="Times New Roman"/>
          <w:sz w:val="28"/>
          <w:szCs w:val="28"/>
          <w:lang w:val="kk-KZ"/>
        </w:rPr>
        <w:t xml:space="preserve"> [</w:t>
      </w:r>
      <w:r w:rsidR="008D0D24" w:rsidRPr="00BF4A53">
        <w:rPr>
          <w:rFonts w:ascii="Times New Roman" w:hAnsi="Times New Roman" w:cs="Times New Roman"/>
          <w:sz w:val="28"/>
          <w:szCs w:val="28"/>
          <w:lang w:val="kk-KZ"/>
        </w:rPr>
        <w:t>78</w:t>
      </w:r>
      <w:r w:rsidR="00FA7E5A" w:rsidRPr="00BF4A53">
        <w:rPr>
          <w:rFonts w:ascii="Times New Roman" w:hAnsi="Times New Roman" w:cs="Times New Roman"/>
          <w:sz w:val="28"/>
          <w:szCs w:val="28"/>
          <w:lang w:val="kk-KZ"/>
        </w:rPr>
        <w:t>]</w:t>
      </w:r>
      <w:r w:rsidR="00094702" w:rsidRPr="00BF4A53">
        <w:rPr>
          <w:rFonts w:ascii="Times New Roman" w:hAnsi="Times New Roman" w:cs="Times New Roman"/>
          <w:sz w:val="28"/>
          <w:szCs w:val="28"/>
          <w:lang w:val="kk-KZ"/>
        </w:rPr>
        <w:t xml:space="preserve">. </w:t>
      </w:r>
      <w:r w:rsidR="005348C9" w:rsidRPr="00BF4A53">
        <w:rPr>
          <w:rFonts w:ascii="Times New Roman" w:hAnsi="Times New Roman" w:cs="Times New Roman"/>
          <w:sz w:val="28"/>
          <w:szCs w:val="28"/>
          <w:lang w:val="kk-KZ"/>
        </w:rPr>
        <w:t>(2.23)</w:t>
      </w:r>
      <w:r w:rsidR="00E20085" w:rsidRPr="00BF4A53">
        <w:rPr>
          <w:rFonts w:ascii="Times New Roman" w:hAnsi="Times New Roman" w:cs="Times New Roman"/>
          <w:sz w:val="28"/>
          <w:szCs w:val="28"/>
          <w:lang w:val="kk-KZ"/>
        </w:rPr>
        <w:t xml:space="preserve"> жүйе үшін эталондық модель таңдау есебін қарастырайық. </w:t>
      </w:r>
    </w:p>
    <w:p w14:paraId="577DCA12" w14:textId="77777777" w:rsidR="005A4AEA" w:rsidRPr="00BF4A53" w:rsidRDefault="005A4AEA" w:rsidP="00BF4A53">
      <w:pPr>
        <w:tabs>
          <w:tab w:val="left" w:pos="1327"/>
        </w:tabs>
        <w:spacing w:after="0" w:line="240" w:lineRule="auto"/>
        <w:ind w:firstLine="709"/>
        <w:jc w:val="both"/>
        <w:rPr>
          <w:rFonts w:ascii="Times New Roman" w:hAnsi="Times New Roman" w:cs="Times New Roman"/>
          <w:sz w:val="28"/>
          <w:szCs w:val="28"/>
          <w:lang w:val="kk-KZ"/>
        </w:rPr>
      </w:pPr>
    </w:p>
    <w:p w14:paraId="232A3273" w14:textId="55275D5F" w:rsidR="00D9281C" w:rsidRPr="00BF4A53" w:rsidRDefault="00F21F14" w:rsidP="001C2D5C">
      <w:pPr>
        <w:spacing w:after="0" w:line="240" w:lineRule="auto"/>
        <w:ind w:firstLine="708"/>
        <w:jc w:val="right"/>
        <w:rPr>
          <w:lang w:val="kk-KZ"/>
        </w:rPr>
      </w:pPr>
      <w:r w:rsidRPr="00BF4A53">
        <w:rPr>
          <w:position w:val="-102"/>
        </w:rPr>
        <w:object w:dxaOrig="2560" w:dyaOrig="2160" w14:anchorId="54E1218C">
          <v:shape id="_x0000_i1288" type="#_x0000_t75" style="width:128.25pt;height:108pt" o:ole="">
            <v:imagedata r:id="rId490" o:title=""/>
          </v:shape>
          <o:OLEObject Type="Embed" ProgID="Equation.DSMT4" ShapeID="_x0000_i1288" DrawAspect="Content" ObjectID="_1782802268" r:id="rId491"/>
        </w:object>
      </w:r>
      <w:r w:rsidR="005A4AEA" w:rsidRPr="00BF4A53">
        <w:rPr>
          <w:lang w:val="kk-KZ"/>
        </w:rPr>
        <w:t xml:space="preserve">                                                                           </w:t>
      </w:r>
      <w:r w:rsidR="005A4AEA" w:rsidRPr="00BF4A53">
        <w:rPr>
          <w:rFonts w:ascii="Times New Roman" w:hAnsi="Times New Roman" w:cs="Times New Roman"/>
          <w:sz w:val="28"/>
          <w:szCs w:val="28"/>
          <w:lang w:val="kk-KZ"/>
        </w:rPr>
        <w:t>(2.23)</w:t>
      </w:r>
      <w:r w:rsidR="005A4AEA" w:rsidRPr="00BF4A53">
        <w:rPr>
          <w:lang w:val="kk-KZ"/>
        </w:rPr>
        <w:t xml:space="preserve"> </w:t>
      </w:r>
    </w:p>
    <w:p w14:paraId="02B57B57" w14:textId="77777777" w:rsidR="005A4AEA" w:rsidRPr="00BF4A53" w:rsidRDefault="005A4AEA" w:rsidP="00BF4A53">
      <w:pPr>
        <w:spacing w:after="0" w:line="240" w:lineRule="auto"/>
        <w:ind w:firstLine="709"/>
        <w:jc w:val="both"/>
        <w:rPr>
          <w:rFonts w:ascii="Times New Roman" w:hAnsi="Times New Roman" w:cs="Times New Roman"/>
          <w:sz w:val="28"/>
          <w:szCs w:val="28"/>
          <w:lang w:val="kk-KZ"/>
        </w:rPr>
      </w:pPr>
    </w:p>
    <w:p w14:paraId="24DE1A01" w14:textId="7BF34717" w:rsidR="00D9281C" w:rsidRPr="00BF4A53" w:rsidRDefault="00D9281C"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 жүйе үшін басқарудың жақсы сапасын көрсететін эталондық модель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күй теңдейімен сипатталсын.</w:t>
      </w:r>
    </w:p>
    <w:p w14:paraId="26EBFCCD" w14:textId="77777777" w:rsidR="00F21F14" w:rsidRPr="00BF4A53" w:rsidRDefault="00F21F14" w:rsidP="00BF4A53">
      <w:pPr>
        <w:spacing w:after="0" w:line="240" w:lineRule="auto"/>
        <w:jc w:val="both"/>
        <w:rPr>
          <w:rFonts w:ascii="Times New Roman" w:hAnsi="Times New Roman" w:cs="Times New Roman"/>
          <w:sz w:val="28"/>
          <w:szCs w:val="28"/>
          <w:lang w:val="kk-KZ"/>
        </w:rPr>
      </w:pPr>
    </w:p>
    <w:p w14:paraId="779862FD" w14:textId="3B94A623" w:rsidR="00D9281C" w:rsidRPr="00BF4A53" w:rsidRDefault="00F21F14" w:rsidP="001C2D5C">
      <w:pPr>
        <w:spacing w:after="0" w:line="240" w:lineRule="auto"/>
        <w:ind w:firstLine="708"/>
        <w:jc w:val="right"/>
        <w:rPr>
          <w:rFonts w:ascii="Times New Roman" w:hAnsi="Times New Roman" w:cs="Times New Roman"/>
          <w:sz w:val="28"/>
          <w:szCs w:val="28"/>
          <w:lang w:val="kk-KZ"/>
        </w:rPr>
      </w:pPr>
      <w:r w:rsidRPr="00BF4A53">
        <w:rPr>
          <w:position w:val="-102"/>
        </w:rPr>
        <w:object w:dxaOrig="4200" w:dyaOrig="2160" w14:anchorId="229106B9">
          <v:shape id="_x0000_i1289" type="#_x0000_t75" style="width:210pt;height:108pt" o:ole="">
            <v:imagedata r:id="rId492" o:title=""/>
          </v:shape>
          <o:OLEObject Type="Embed" ProgID="Equation.DSMT4" ShapeID="_x0000_i1289" DrawAspect="Content" ObjectID="_1782802269" r:id="rId493"/>
        </w:object>
      </w:r>
      <w:r w:rsidRPr="00BF4A53">
        <w:rPr>
          <w:rFonts w:ascii="Times New Roman" w:hAnsi="Times New Roman" w:cs="Times New Roman"/>
          <w:sz w:val="28"/>
          <w:szCs w:val="28"/>
          <w:lang w:val="kk-KZ"/>
        </w:rPr>
        <w:t xml:space="preserve">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4)</w:t>
      </w:r>
    </w:p>
    <w:p w14:paraId="5878FA5C" w14:textId="77777777" w:rsidR="005A4AEA" w:rsidRPr="00BF4A53" w:rsidRDefault="005A4AEA" w:rsidP="00BF4A53">
      <w:pPr>
        <w:spacing w:after="0" w:line="240" w:lineRule="auto"/>
        <w:ind w:firstLine="709"/>
        <w:rPr>
          <w:rFonts w:ascii="Times New Roman" w:hAnsi="Times New Roman" w:cs="Times New Roman"/>
          <w:sz w:val="28"/>
          <w:szCs w:val="28"/>
          <w:lang w:val="kk-KZ"/>
        </w:rPr>
      </w:pPr>
    </w:p>
    <w:p w14:paraId="2C1A80D1" w14:textId="2A0A1952" w:rsidR="00D9281C" w:rsidRPr="00BF4A53" w:rsidRDefault="00D9281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xml:space="preserve">) жүйені Ляпуновтың градиентті-жылдамдықты вектор функциясы тәсілімен апериодтық робасты орнықтылыққа зерттейік. </w:t>
      </w:r>
    </w:p>
    <w:p w14:paraId="0FCCA3FA" w14:textId="25B6B162" w:rsidR="00D9281C" w:rsidRPr="00BF4A53" w:rsidRDefault="00D9281C"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күй теңдеуінен Ляпунов функциясының векторларынан градиент векторының нөлдік емес құрастырушыларын табамыз</w:t>
      </w:r>
      <w:r w:rsidR="00AF3332" w:rsidRPr="00BF4A53">
        <w:rPr>
          <w:position w:val="-18"/>
        </w:rPr>
        <w:object w:dxaOrig="4160" w:dyaOrig="480" w14:anchorId="6319DF6F">
          <v:shape id="_x0000_i1290" type="#_x0000_t75" style="width:208.5pt;height:24pt" o:ole="">
            <v:imagedata r:id="rId494" o:title=""/>
          </v:shape>
          <o:OLEObject Type="Embed" ProgID="Equation.DSMT4" ShapeID="_x0000_i1290" DrawAspect="Content" ObjectID="_1782802270" r:id="rId495"/>
        </w:object>
      </w:r>
      <w:r w:rsidRPr="00BF4A53">
        <w:rPr>
          <w:rFonts w:ascii="Times New Roman" w:hAnsi="Times New Roman" w:cs="Times New Roman"/>
          <w:sz w:val="28"/>
          <w:szCs w:val="28"/>
          <w:lang w:val="kk-KZ"/>
        </w:rPr>
        <w:t>:</w:t>
      </w:r>
    </w:p>
    <w:p w14:paraId="38BB5D53" w14:textId="77777777" w:rsidR="00D9281C" w:rsidRPr="00BF4A53" w:rsidRDefault="00D9281C" w:rsidP="00BF4A53">
      <w:pPr>
        <w:spacing w:after="0" w:line="240" w:lineRule="auto"/>
        <w:jc w:val="both"/>
        <w:rPr>
          <w:rFonts w:ascii="Times New Roman" w:hAnsi="Times New Roman" w:cs="Times New Roman"/>
          <w:sz w:val="28"/>
          <w:szCs w:val="28"/>
          <w:lang w:val="kk-KZ"/>
        </w:rPr>
      </w:pPr>
    </w:p>
    <w:p w14:paraId="68B0E756" w14:textId="30241C5E" w:rsidR="00D9281C" w:rsidRPr="00BF4A53" w:rsidRDefault="00DA0B92" w:rsidP="00BF4A53">
      <w:pPr>
        <w:spacing w:after="0" w:line="240" w:lineRule="auto"/>
        <w:rPr>
          <w:rFonts w:ascii="Times New Roman" w:hAnsi="Times New Roman" w:cs="Times New Roman"/>
          <w:sz w:val="28"/>
          <w:szCs w:val="28"/>
          <w:lang w:val="kk-KZ"/>
        </w:rPr>
      </w:pPr>
      <w:r w:rsidRPr="00BF4A53">
        <w:rPr>
          <w:position w:val="-72"/>
        </w:rPr>
        <w:object w:dxaOrig="8860" w:dyaOrig="1560" w14:anchorId="2907D5A0">
          <v:shape id="_x0000_i1291" type="#_x0000_t75" style="width:443.25pt;height:78pt" o:ole="">
            <v:imagedata r:id="rId496" o:title=""/>
          </v:shape>
          <o:OLEObject Type="Embed" ProgID="Equation.DSMT4" ShapeID="_x0000_i1291" DrawAspect="Content" ObjectID="_1782802271" r:id="rId497"/>
        </w:object>
      </w:r>
      <w:r w:rsidR="00D9281C"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5</w:t>
      </w:r>
      <w:r w:rsidR="00D9281C" w:rsidRPr="00BF4A53">
        <w:rPr>
          <w:rFonts w:ascii="Times New Roman" w:hAnsi="Times New Roman" w:cs="Times New Roman"/>
          <w:sz w:val="28"/>
          <w:szCs w:val="28"/>
          <w:lang w:val="kk-KZ"/>
        </w:rPr>
        <w:t>)</w:t>
      </w:r>
    </w:p>
    <w:p w14:paraId="6B627CC3" w14:textId="77777777" w:rsidR="00D7150B" w:rsidRDefault="00D7150B" w:rsidP="00BF4A53">
      <w:pPr>
        <w:spacing w:after="0" w:line="240" w:lineRule="auto"/>
        <w:ind w:firstLine="708"/>
        <w:jc w:val="both"/>
        <w:rPr>
          <w:rFonts w:ascii="Times New Roman" w:hAnsi="Times New Roman" w:cs="Times New Roman"/>
          <w:sz w:val="28"/>
          <w:szCs w:val="28"/>
          <w:lang w:val="kk-KZ"/>
        </w:rPr>
      </w:pPr>
    </w:p>
    <w:p w14:paraId="65A7BB43" w14:textId="63CC0A5E" w:rsidR="00D9281C" w:rsidRPr="00BF4A53" w:rsidRDefault="00D9281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w:t>
      </w:r>
      <w:r w:rsidR="001C2D5C">
        <w:rPr>
          <w:rFonts w:ascii="Times New Roman" w:hAnsi="Times New Roman" w:cs="Times New Roman"/>
          <w:sz w:val="28"/>
          <w:szCs w:val="28"/>
          <w:lang w:val="kk-KZ"/>
        </w:rPr>
        <w:t>-</w:t>
      </w:r>
      <w:r w:rsidRPr="00BF4A53">
        <w:rPr>
          <w:rFonts w:ascii="Times New Roman" w:hAnsi="Times New Roman" w:cs="Times New Roman"/>
          <w:sz w:val="28"/>
          <w:szCs w:val="28"/>
          <w:lang w:val="kk-KZ"/>
        </w:rPr>
        <w:t>тен жүйе координаттары бойынша жылдамдық векторының жіктелуінің нөлдік емес компоннттерін анықтаймыз</w:t>
      </w:r>
      <w:r w:rsidR="00DA0B92" w:rsidRPr="00BF4A53">
        <w:rPr>
          <w:lang w:val="kk-KZ"/>
        </w:rPr>
        <w:t xml:space="preserve">  </w:t>
      </w:r>
      <w:r w:rsidR="00DA0B92" w:rsidRPr="00BF4A53">
        <w:rPr>
          <w:position w:val="-14"/>
        </w:rPr>
        <w:object w:dxaOrig="1700" w:dyaOrig="380" w14:anchorId="55DAB75E">
          <v:shape id="_x0000_i1292" type="#_x0000_t75" style="width:84.75pt;height:19.5pt" o:ole="">
            <v:imagedata r:id="rId498" o:title=""/>
          </v:shape>
          <o:OLEObject Type="Embed" ProgID="Equation.DSMT4" ShapeID="_x0000_i1292" DrawAspect="Content" ObjectID="_1782802272" r:id="rId499"/>
        </w:object>
      </w:r>
      <w:r w:rsidRPr="00BF4A53">
        <w:rPr>
          <w:rFonts w:ascii="Times New Roman" w:hAnsi="Times New Roman" w:cs="Times New Roman"/>
          <w:sz w:val="28"/>
          <w:szCs w:val="28"/>
          <w:lang w:val="kk-KZ"/>
        </w:rPr>
        <w:t xml:space="preserve">: </w:t>
      </w:r>
    </w:p>
    <w:p w14:paraId="6EC7DE31" w14:textId="77777777" w:rsidR="00D9281C" w:rsidRPr="00BF4A53" w:rsidRDefault="00D9281C" w:rsidP="00BF4A53">
      <w:pPr>
        <w:spacing w:after="0" w:line="240" w:lineRule="auto"/>
        <w:ind w:firstLine="708"/>
        <w:jc w:val="both"/>
        <w:rPr>
          <w:rFonts w:ascii="Times New Roman" w:hAnsi="Times New Roman" w:cs="Times New Roman"/>
          <w:sz w:val="28"/>
          <w:szCs w:val="28"/>
          <w:lang w:val="kk-KZ"/>
        </w:rPr>
      </w:pPr>
    </w:p>
    <w:p w14:paraId="1F631FFF" w14:textId="0C40C990" w:rsidR="00D9281C" w:rsidRPr="00BF4A53" w:rsidRDefault="00DA0B92" w:rsidP="00BF4A53">
      <w:pPr>
        <w:spacing w:after="0" w:line="240" w:lineRule="auto"/>
        <w:ind w:firstLine="708"/>
        <w:jc w:val="both"/>
        <w:rPr>
          <w:rFonts w:ascii="Times New Roman" w:hAnsi="Times New Roman" w:cs="Times New Roman"/>
          <w:sz w:val="28"/>
          <w:szCs w:val="28"/>
          <w:lang w:val="kk-KZ"/>
        </w:rPr>
      </w:pPr>
      <w:r w:rsidRPr="00BF4A53">
        <w:rPr>
          <w:position w:val="-84"/>
        </w:rPr>
        <w:object w:dxaOrig="7940" w:dyaOrig="1800" w14:anchorId="1DE3C711">
          <v:shape id="_x0000_i1293" type="#_x0000_t75" style="width:397.5pt;height:90pt" o:ole="">
            <v:imagedata r:id="rId500" o:title=""/>
          </v:shape>
          <o:OLEObject Type="Embed" ProgID="Equation.DSMT4" ShapeID="_x0000_i1293" DrawAspect="Content" ObjectID="_1782802273" r:id="rId501"/>
        </w:object>
      </w:r>
      <w:r w:rsidRPr="00BF4A53">
        <w:rPr>
          <w:lang w:val="kk-KZ"/>
        </w:rPr>
        <w:t xml:space="preserve">     </w:t>
      </w:r>
      <w:r w:rsidR="00D9281C"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6</w:t>
      </w:r>
      <w:r w:rsidR="00D9281C" w:rsidRPr="00BF4A53">
        <w:rPr>
          <w:rFonts w:ascii="Times New Roman" w:hAnsi="Times New Roman" w:cs="Times New Roman"/>
          <w:sz w:val="28"/>
          <w:szCs w:val="28"/>
          <w:lang w:val="kk-KZ"/>
        </w:rPr>
        <w:t>)</w:t>
      </w:r>
    </w:p>
    <w:p w14:paraId="00D14E64" w14:textId="34C4CA04" w:rsidR="00D9281C" w:rsidRPr="00BF4A53" w:rsidRDefault="00D9281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вектор-функциясынан уақыт бойынша алынған толық туынды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5</w:t>
      </w:r>
      <w:r w:rsidRPr="00BF4A53">
        <w:rPr>
          <w:rFonts w:ascii="Times New Roman" w:hAnsi="Times New Roman" w:cs="Times New Roman"/>
          <w:sz w:val="28"/>
          <w:szCs w:val="28"/>
          <w:lang w:val="kk-KZ"/>
        </w:rPr>
        <w:t>) градиент векторын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6</w:t>
      </w:r>
      <w:r w:rsidRPr="00BF4A53">
        <w:rPr>
          <w:rFonts w:ascii="Times New Roman" w:hAnsi="Times New Roman" w:cs="Times New Roman"/>
          <w:sz w:val="28"/>
          <w:szCs w:val="28"/>
          <w:lang w:val="kk-KZ"/>
        </w:rPr>
        <w:t xml:space="preserve">) жылдамдық векторына скалярлық көбейту ретінде анықталады. </w:t>
      </w:r>
    </w:p>
    <w:p w14:paraId="78B8FA09" w14:textId="77777777" w:rsidR="00D9281C" w:rsidRPr="00BF4A53" w:rsidRDefault="00D9281C" w:rsidP="00BF4A53">
      <w:pPr>
        <w:spacing w:after="0" w:line="240" w:lineRule="auto"/>
        <w:jc w:val="both"/>
        <w:rPr>
          <w:rFonts w:ascii="Times New Roman" w:hAnsi="Times New Roman" w:cs="Times New Roman"/>
          <w:sz w:val="28"/>
          <w:szCs w:val="28"/>
          <w:lang w:val="kk-KZ"/>
        </w:rPr>
      </w:pPr>
    </w:p>
    <w:p w14:paraId="6B5D35D0" w14:textId="55ADFD1E" w:rsidR="00D9281C" w:rsidRPr="00BF4A53" w:rsidRDefault="001553BE" w:rsidP="001C2D5C">
      <w:pPr>
        <w:spacing w:after="0" w:line="240" w:lineRule="auto"/>
        <w:ind w:firstLine="708"/>
        <w:jc w:val="right"/>
        <w:rPr>
          <w:lang w:val="kk-KZ"/>
        </w:rPr>
      </w:pPr>
      <w:r w:rsidRPr="00BF4A53">
        <w:rPr>
          <w:position w:val="-24"/>
        </w:rPr>
        <w:object w:dxaOrig="7479" w:dyaOrig="639" w14:anchorId="0D8A0DC0">
          <v:shape id="_x0000_i1294" type="#_x0000_t75" style="width:374.25pt;height:31.5pt" o:ole="">
            <v:imagedata r:id="rId502" o:title=""/>
          </v:shape>
          <o:OLEObject Type="Embed" ProgID="Equation.DSMT4" ShapeID="_x0000_i1294" DrawAspect="Content" ObjectID="_1782802274" r:id="rId503"/>
        </w:object>
      </w:r>
      <w:r w:rsidR="00D9281C" w:rsidRPr="00BF4A53">
        <w:rPr>
          <w:lang w:val="kk-KZ"/>
        </w:rPr>
        <w:t xml:space="preserve"> </w:t>
      </w:r>
      <w:r w:rsidR="005A4AEA" w:rsidRPr="00BF4A53">
        <w:rPr>
          <w:lang w:val="kk-KZ"/>
        </w:rPr>
        <w:t xml:space="preserve">            </w:t>
      </w:r>
      <w:r w:rsidR="00D9281C"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D9281C" w:rsidRPr="00BF4A53">
        <w:rPr>
          <w:rFonts w:ascii="Times New Roman" w:hAnsi="Times New Roman" w:cs="Times New Roman"/>
          <w:sz w:val="28"/>
          <w:szCs w:val="28"/>
          <w:lang w:val="kk-KZ"/>
        </w:rPr>
        <w:t>.</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7</w:t>
      </w:r>
      <w:r w:rsidR="00D9281C" w:rsidRPr="00BF4A53">
        <w:rPr>
          <w:rFonts w:ascii="Times New Roman" w:hAnsi="Times New Roman" w:cs="Times New Roman"/>
          <w:sz w:val="28"/>
          <w:szCs w:val="28"/>
          <w:lang w:val="kk-KZ"/>
        </w:rPr>
        <w:t>)</w:t>
      </w:r>
    </w:p>
    <w:p w14:paraId="297EF083" w14:textId="77777777" w:rsidR="001C2D5C" w:rsidRDefault="001C2D5C" w:rsidP="00BF4A53">
      <w:pPr>
        <w:spacing w:after="0" w:line="240" w:lineRule="auto"/>
        <w:ind w:firstLine="708"/>
        <w:jc w:val="both"/>
        <w:rPr>
          <w:rFonts w:ascii="Times New Roman" w:hAnsi="Times New Roman" w:cs="Times New Roman"/>
          <w:sz w:val="28"/>
          <w:szCs w:val="28"/>
          <w:lang w:val="kk-KZ"/>
        </w:rPr>
      </w:pPr>
    </w:p>
    <w:p w14:paraId="2B0DA4D2" w14:textId="6B3386A7" w:rsidR="00D9281C" w:rsidRPr="00BF4A53" w:rsidRDefault="00D9281C" w:rsidP="00BF4A53">
      <w:pPr>
        <w:spacing w:after="0" w:line="240" w:lineRule="auto"/>
        <w:ind w:firstLine="708"/>
        <w:jc w:val="both"/>
        <w:rPr>
          <w:lang w:val="kk-KZ"/>
        </w:rPr>
      </w:pPr>
      <w:r w:rsidRPr="00BF4A53">
        <w:rPr>
          <w:rFonts w:ascii="Times New Roman" w:hAnsi="Times New Roman" w:cs="Times New Roman"/>
          <w:sz w:val="28"/>
          <w:szCs w:val="28"/>
          <w:lang w:val="kk-KZ"/>
        </w:rPr>
        <w:t>Ляпуновтың вектор-функциясынан уақыт бойынша алынған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7</w:t>
      </w:r>
      <w:r w:rsidRPr="00BF4A53">
        <w:rPr>
          <w:rFonts w:ascii="Times New Roman" w:hAnsi="Times New Roman" w:cs="Times New Roman"/>
          <w:sz w:val="28"/>
          <w:szCs w:val="28"/>
          <w:lang w:val="kk-KZ"/>
        </w:rPr>
        <w:t xml:space="preserve">) толық туынды кепілді түрде теріс таңбалы функция болып табылады, яғни Ляпунов бойынша асимптотикалық орнықтылықтың жеткілікті шарты әрдайым орындалады. </w:t>
      </w:r>
    </w:p>
    <w:p w14:paraId="4578D5F2" w14:textId="48BE095E" w:rsidR="00D9281C" w:rsidRPr="00BF4A53" w:rsidRDefault="00D9281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 функциясын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w:t>
      </w:r>
      <w:r w:rsidR="005A4AEA" w:rsidRPr="00BF4A53">
        <w:rPr>
          <w:rFonts w:ascii="Times New Roman" w:hAnsi="Times New Roman" w:cs="Times New Roman"/>
          <w:sz w:val="28"/>
          <w:szCs w:val="28"/>
          <w:lang w:val="kk-KZ"/>
        </w:rPr>
        <w:t>5</w:t>
      </w:r>
      <w:r w:rsidRPr="00BF4A53">
        <w:rPr>
          <w:rFonts w:ascii="Times New Roman" w:hAnsi="Times New Roman" w:cs="Times New Roman"/>
          <w:sz w:val="28"/>
          <w:szCs w:val="28"/>
          <w:lang w:val="kk-KZ"/>
        </w:rPr>
        <w:t xml:space="preserve">)-тен скаляр түрде градиенттер векторының құрастырушылары бойынша анықтаймыз: </w:t>
      </w:r>
    </w:p>
    <w:p w14:paraId="47B46D98" w14:textId="77777777" w:rsidR="00D9281C" w:rsidRPr="00BF4A53" w:rsidRDefault="00D9281C" w:rsidP="00BF4A53">
      <w:pPr>
        <w:spacing w:after="0" w:line="240" w:lineRule="auto"/>
        <w:ind w:firstLine="708"/>
        <w:jc w:val="both"/>
        <w:rPr>
          <w:rFonts w:ascii="Times New Roman" w:hAnsi="Times New Roman" w:cs="Times New Roman"/>
          <w:sz w:val="28"/>
          <w:szCs w:val="28"/>
          <w:lang w:val="kk-KZ"/>
        </w:rPr>
      </w:pPr>
    </w:p>
    <w:p w14:paraId="6FDD4166" w14:textId="458C1142" w:rsidR="00D9281C" w:rsidRPr="00BF4A53" w:rsidRDefault="001553BE" w:rsidP="001C2D5C">
      <w:pPr>
        <w:spacing w:after="0" w:line="240" w:lineRule="auto"/>
        <w:ind w:firstLine="708"/>
        <w:jc w:val="right"/>
        <w:rPr>
          <w:lang w:val="kk-KZ"/>
        </w:rPr>
      </w:pPr>
      <w:r w:rsidRPr="00BF4A53">
        <w:rPr>
          <w:position w:val="-24"/>
        </w:rPr>
        <w:object w:dxaOrig="6979" w:dyaOrig="639" w14:anchorId="235CCBC0">
          <v:shape id="_x0000_i1295" type="#_x0000_t75" style="width:349.5pt;height:31.5pt" o:ole="">
            <v:imagedata r:id="rId504" o:title=""/>
          </v:shape>
          <o:OLEObject Type="Embed" ProgID="Equation.DSMT4" ShapeID="_x0000_i1295" DrawAspect="Content" ObjectID="_1782802275" r:id="rId505"/>
        </w:object>
      </w:r>
      <w:r w:rsidR="00D9281C" w:rsidRPr="00BF4A53">
        <w:rPr>
          <w:lang w:val="kk-KZ"/>
        </w:rPr>
        <w:t xml:space="preserve"> </w:t>
      </w:r>
      <w:r w:rsidR="005A4AEA" w:rsidRPr="00BF4A53">
        <w:rPr>
          <w:lang w:val="kk-KZ"/>
        </w:rPr>
        <w:t xml:space="preserve">           </w:t>
      </w:r>
      <w:r w:rsidR="00D9281C"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D9281C" w:rsidRPr="00BF4A53">
        <w:rPr>
          <w:rFonts w:ascii="Times New Roman" w:hAnsi="Times New Roman" w:cs="Times New Roman"/>
          <w:sz w:val="28"/>
          <w:szCs w:val="28"/>
          <w:lang w:val="kk-KZ"/>
        </w:rPr>
        <w:t>.</w:t>
      </w:r>
      <w:r w:rsidR="009020A7" w:rsidRPr="00BF4A53">
        <w:rPr>
          <w:rFonts w:ascii="Times New Roman" w:hAnsi="Times New Roman" w:cs="Times New Roman"/>
          <w:sz w:val="28"/>
          <w:szCs w:val="28"/>
          <w:lang w:val="kk-KZ"/>
        </w:rPr>
        <w:t>28</w:t>
      </w:r>
      <w:r w:rsidR="00D9281C" w:rsidRPr="00BF4A53">
        <w:rPr>
          <w:rFonts w:ascii="Times New Roman" w:hAnsi="Times New Roman" w:cs="Times New Roman"/>
          <w:sz w:val="28"/>
          <w:szCs w:val="28"/>
          <w:lang w:val="kk-KZ"/>
        </w:rPr>
        <w:t>)</w:t>
      </w:r>
    </w:p>
    <w:p w14:paraId="1622D673" w14:textId="77777777" w:rsidR="00D9281C" w:rsidRPr="00BF4A53" w:rsidRDefault="00D9281C"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5189BEEF" w14:textId="2AB1318C" w:rsidR="00D9281C" w:rsidRPr="00BF4A53" w:rsidRDefault="00D9281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28</w:t>
      </w:r>
      <w:r w:rsidRPr="00BF4A53">
        <w:rPr>
          <w:rFonts w:ascii="Times New Roman" w:hAnsi="Times New Roman" w:cs="Times New Roman"/>
          <w:sz w:val="28"/>
          <w:szCs w:val="28"/>
          <w:lang w:val="kk-KZ"/>
        </w:rPr>
        <w:t>) Ляпунов функциясының  бар болу шарты, яғни Ляпунов вектор-функциясының оң анықталғандығы  келесі шарттармен анықталады:</w:t>
      </w:r>
    </w:p>
    <w:p w14:paraId="2C6EC9C4" w14:textId="77777777" w:rsidR="00D9281C" w:rsidRPr="00BF4A53" w:rsidRDefault="00D9281C" w:rsidP="00BF4A53">
      <w:pPr>
        <w:spacing w:after="0" w:line="240" w:lineRule="auto"/>
        <w:ind w:firstLine="708"/>
        <w:jc w:val="both"/>
        <w:rPr>
          <w:rFonts w:ascii="Times New Roman" w:hAnsi="Times New Roman" w:cs="Times New Roman"/>
          <w:sz w:val="28"/>
          <w:szCs w:val="28"/>
          <w:lang w:val="kk-KZ"/>
        </w:rPr>
      </w:pPr>
    </w:p>
    <w:p w14:paraId="313F301B" w14:textId="6D3D7FB6" w:rsidR="00D9281C" w:rsidRPr="00BF4A53" w:rsidRDefault="004C2E45" w:rsidP="001C2D5C">
      <w:pPr>
        <w:spacing w:after="0" w:line="240" w:lineRule="auto"/>
        <w:ind w:firstLine="708"/>
        <w:jc w:val="right"/>
        <w:rPr>
          <w:rFonts w:ascii="Times New Roman" w:hAnsi="Times New Roman" w:cs="Times New Roman"/>
          <w:sz w:val="28"/>
          <w:szCs w:val="28"/>
          <w:lang w:val="kk-KZ"/>
        </w:rPr>
      </w:pPr>
      <w:r w:rsidRPr="00BF4A53">
        <w:rPr>
          <w:position w:val="-80"/>
        </w:rPr>
        <w:object w:dxaOrig="2200" w:dyaOrig="1719" w14:anchorId="6EAD9C9E">
          <v:shape id="_x0000_i1296" type="#_x0000_t75" style="width:109.5pt;height:85.5pt" o:ole="">
            <v:imagedata r:id="rId506" o:title=""/>
          </v:shape>
          <o:OLEObject Type="Embed" ProgID="Equation.DSMT4" ShapeID="_x0000_i1296" DrawAspect="Content" ObjectID="_1782802276" r:id="rId507"/>
        </w:object>
      </w:r>
      <w:r w:rsidR="00D9281C" w:rsidRPr="00BF4A53">
        <w:rPr>
          <w:lang w:val="kk-KZ"/>
        </w:rPr>
        <w:t xml:space="preserve">                                                         </w:t>
      </w:r>
      <w:r w:rsidR="005A4AEA" w:rsidRPr="00BF4A53">
        <w:rPr>
          <w:lang w:val="kk-KZ"/>
        </w:rPr>
        <w:t xml:space="preserve">                              </w:t>
      </w:r>
      <w:r w:rsidR="00D9281C" w:rsidRPr="00BF4A53">
        <w:rPr>
          <w:rFonts w:ascii="Times New Roman" w:hAnsi="Times New Roman" w:cs="Times New Roman"/>
          <w:sz w:val="28"/>
          <w:szCs w:val="28"/>
          <w:lang w:val="kk-KZ"/>
        </w:rPr>
        <w:t>(</w:t>
      </w:r>
      <w:r w:rsidR="005A4AEA" w:rsidRPr="00BF4A53">
        <w:rPr>
          <w:rFonts w:ascii="Times New Roman" w:hAnsi="Times New Roman" w:cs="Times New Roman"/>
          <w:sz w:val="28"/>
          <w:szCs w:val="28"/>
          <w:lang w:val="kk-KZ"/>
        </w:rPr>
        <w:t>2</w:t>
      </w:r>
      <w:r w:rsidR="00D9281C" w:rsidRPr="00BF4A53">
        <w:rPr>
          <w:rFonts w:ascii="Times New Roman" w:hAnsi="Times New Roman" w:cs="Times New Roman"/>
          <w:sz w:val="28"/>
          <w:szCs w:val="28"/>
          <w:lang w:val="kk-KZ"/>
        </w:rPr>
        <w:t>.</w:t>
      </w:r>
      <w:r w:rsidR="009020A7" w:rsidRPr="00BF4A53">
        <w:rPr>
          <w:rFonts w:ascii="Times New Roman" w:hAnsi="Times New Roman" w:cs="Times New Roman"/>
          <w:sz w:val="28"/>
          <w:szCs w:val="28"/>
          <w:lang w:val="kk-KZ"/>
        </w:rPr>
        <w:t>29</w:t>
      </w:r>
      <w:r w:rsidR="00D9281C" w:rsidRPr="00BF4A53">
        <w:rPr>
          <w:rFonts w:ascii="Times New Roman" w:hAnsi="Times New Roman" w:cs="Times New Roman"/>
          <w:sz w:val="28"/>
          <w:szCs w:val="28"/>
          <w:lang w:val="kk-KZ"/>
        </w:rPr>
        <w:t>)</w:t>
      </w:r>
    </w:p>
    <w:p w14:paraId="602555B9" w14:textId="77777777" w:rsidR="00D9281C" w:rsidRPr="00BF4A53" w:rsidRDefault="00D9281C" w:rsidP="00BF4A53">
      <w:pPr>
        <w:spacing w:after="0" w:line="240" w:lineRule="auto"/>
        <w:jc w:val="both"/>
        <w:rPr>
          <w:rFonts w:ascii="Times New Roman" w:hAnsi="Times New Roman" w:cs="Times New Roman"/>
          <w:sz w:val="28"/>
          <w:szCs w:val="28"/>
          <w:lang w:val="kk-KZ"/>
        </w:rPr>
      </w:pPr>
    </w:p>
    <w:p w14:paraId="135672DA" w14:textId="093F7EF5" w:rsidR="00D9281C" w:rsidRDefault="00131946" w:rsidP="00BF4A53">
      <w:pPr>
        <w:spacing w:after="0" w:line="240" w:lineRule="auto"/>
        <w:ind w:firstLine="708"/>
        <w:jc w:val="both"/>
        <w:rPr>
          <w:rFonts w:ascii="Times New Roman" w:hAnsi="Times New Roman" w:cs="Times New Roman"/>
          <w:sz w:val="28"/>
          <w:szCs w:val="28"/>
          <w:lang w:val="kk-KZ"/>
        </w:rPr>
      </w:pPr>
      <w:r w:rsidRPr="00BF4A53">
        <w:rPr>
          <w:position w:val="-16"/>
        </w:rPr>
        <w:object w:dxaOrig="3879" w:dyaOrig="440" w14:anchorId="05374D1E">
          <v:shape id="_x0000_i1297" type="#_x0000_t75" style="width:175.5pt;height:20.25pt" o:ole="">
            <v:imagedata r:id="rId508" o:title=""/>
          </v:shape>
          <o:OLEObject Type="Embed" ProgID="Equation.DSMT4" ShapeID="_x0000_i1297" DrawAspect="Content" ObjectID="_1782802277" r:id="rId509"/>
        </w:object>
      </w:r>
      <w:r w:rsidR="00D9281C" w:rsidRPr="00BF4A53">
        <w:rPr>
          <w:rFonts w:ascii="Times New Roman" w:hAnsi="Times New Roman" w:cs="Times New Roman"/>
          <w:sz w:val="28"/>
          <w:szCs w:val="28"/>
          <w:lang w:val="kk-KZ"/>
        </w:rPr>
        <w:t xml:space="preserve">жүйе параметрлері кезінде </w:t>
      </w:r>
      <w:r w:rsidR="00D9281C" w:rsidRPr="00BF4A53">
        <w:rPr>
          <w:rFonts w:ascii="Times New Roman" w:hAnsi="Times New Roman" w:cs="Times New Roman"/>
          <w:position w:val="-12"/>
          <w:sz w:val="28"/>
          <w:szCs w:val="28"/>
        </w:rPr>
        <w:object w:dxaOrig="279" w:dyaOrig="360" w14:anchorId="311C66D6">
          <v:shape id="_x0000_i1298" type="#_x0000_t75" style="width:13.5pt;height:18.75pt" o:ole="">
            <v:imagedata r:id="rId510" o:title=""/>
          </v:shape>
          <o:OLEObject Type="Embed" ProgID="Equation.DSMT4" ShapeID="_x0000_i1298" DrawAspect="Content" ObjectID="_1782802278" r:id="rId511"/>
        </w:object>
      </w:r>
      <w:r w:rsidR="00D9281C" w:rsidRPr="00BF4A53">
        <w:rPr>
          <w:rFonts w:ascii="Times New Roman" w:hAnsi="Times New Roman" w:cs="Times New Roman"/>
          <w:sz w:val="28"/>
          <w:szCs w:val="28"/>
          <w:lang w:val="kk-KZ"/>
        </w:rPr>
        <w:t xml:space="preserve"> коэффициенті </w:t>
      </w:r>
      <w:r w:rsidR="00D6262D" w:rsidRPr="00BF4A53">
        <w:rPr>
          <w:position w:val="-16"/>
        </w:rPr>
        <w:object w:dxaOrig="1660" w:dyaOrig="440" w14:anchorId="6CCB2249">
          <v:shape id="_x0000_i1299" type="#_x0000_t75" style="width:66.75pt;height:18pt" o:ole="">
            <v:imagedata r:id="rId512" o:title=""/>
          </v:shape>
          <o:OLEObject Type="Embed" ProgID="Equation.DSMT4" ShapeID="_x0000_i1299" DrawAspect="Content" ObjectID="_1782802279" r:id="rId513"/>
        </w:object>
      </w:r>
      <w:r w:rsidR="00D9281C" w:rsidRPr="00BF4A53">
        <w:rPr>
          <w:rFonts w:ascii="Times New Roman" w:hAnsi="Times New Roman" w:cs="Times New Roman"/>
          <w:sz w:val="28"/>
          <w:szCs w:val="28"/>
          <w:lang w:val="kk-KZ"/>
        </w:rPr>
        <w:t xml:space="preserve"> аралықтарда өзгертумен Matlab Simulink бағдарламасында жүргізілген эксперимент нәтижелері суретте келтірілген. Эталондық модель </w:t>
      </w:r>
      <w:r w:rsidR="00D9281C" w:rsidRPr="00BF4A53">
        <w:rPr>
          <w:rFonts w:ascii="Times New Roman" w:hAnsi="Times New Roman" w:cs="Times New Roman"/>
          <w:position w:val="-12"/>
          <w:sz w:val="28"/>
          <w:szCs w:val="28"/>
        </w:rPr>
        <w:object w:dxaOrig="279" w:dyaOrig="360" w14:anchorId="481FC9FB">
          <v:shape id="_x0000_i1300" type="#_x0000_t75" style="width:13.5pt;height:18.75pt" o:ole="">
            <v:imagedata r:id="rId510" o:title=""/>
          </v:shape>
          <o:OLEObject Type="Embed" ProgID="Equation.DSMT4" ShapeID="_x0000_i1300" DrawAspect="Content" ObjectID="_1782802280" r:id="rId514"/>
        </w:object>
      </w:r>
      <w:r w:rsidR="00D9281C" w:rsidRPr="00BF4A53">
        <w:rPr>
          <w:rFonts w:ascii="Times New Roman" w:hAnsi="Times New Roman" w:cs="Times New Roman"/>
          <w:sz w:val="28"/>
          <w:szCs w:val="28"/>
          <w:lang w:val="kk-KZ"/>
        </w:rPr>
        <w:t>=-</w:t>
      </w:r>
      <w:r w:rsidR="00E26EBC" w:rsidRPr="00BF4A53">
        <w:rPr>
          <w:rFonts w:ascii="Times New Roman" w:hAnsi="Times New Roman" w:cs="Times New Roman"/>
          <w:sz w:val="28"/>
          <w:szCs w:val="28"/>
          <w:lang w:val="kk-KZ"/>
        </w:rPr>
        <w:t>10</w:t>
      </w:r>
      <w:r w:rsidR="00D9281C" w:rsidRPr="00BF4A53">
        <w:rPr>
          <w:rFonts w:ascii="Times New Roman" w:hAnsi="Times New Roman" w:cs="Times New Roman"/>
          <w:sz w:val="28"/>
          <w:szCs w:val="28"/>
          <w:lang w:val="kk-KZ"/>
        </w:rPr>
        <w:t xml:space="preserve"> мәні кезінде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29</w:t>
      </w:r>
      <w:r w:rsidR="005A4AEA" w:rsidRPr="00BF4A53">
        <w:rPr>
          <w:rFonts w:ascii="Times New Roman" w:hAnsi="Times New Roman" w:cs="Times New Roman"/>
          <w:sz w:val="28"/>
          <w:szCs w:val="28"/>
          <w:lang w:val="kk-KZ"/>
        </w:rPr>
        <w:t xml:space="preserve">) </w:t>
      </w:r>
      <w:r w:rsidR="00D9281C" w:rsidRPr="00BF4A53">
        <w:rPr>
          <w:rFonts w:ascii="Times New Roman" w:hAnsi="Times New Roman" w:cs="Times New Roman"/>
          <w:sz w:val="28"/>
          <w:szCs w:val="28"/>
          <w:lang w:val="kk-KZ"/>
        </w:rPr>
        <w:t>апериодтық робасты орнықтылық шарттарын қанағаттандырады, жүйенің өтпелі сипаттамасы апериодтық сипатқа ие (</w:t>
      </w:r>
      <w:r w:rsidR="001205E6" w:rsidRPr="00BF4A53">
        <w:rPr>
          <w:rFonts w:ascii="Times New Roman" w:hAnsi="Times New Roman" w:cs="Times New Roman"/>
          <w:sz w:val="28"/>
          <w:szCs w:val="28"/>
          <w:lang w:val="kk-KZ"/>
        </w:rPr>
        <w:t>2.1а-</w:t>
      </w:r>
      <w:r w:rsidR="00D9281C" w:rsidRPr="00BF4A53">
        <w:rPr>
          <w:rFonts w:ascii="Times New Roman" w:hAnsi="Times New Roman" w:cs="Times New Roman"/>
          <w:sz w:val="28"/>
          <w:szCs w:val="28"/>
          <w:lang w:val="kk-KZ"/>
        </w:rPr>
        <w:t xml:space="preserve">сурет). Ал </w:t>
      </w:r>
      <w:r w:rsidR="00D9281C" w:rsidRPr="00BF4A53">
        <w:rPr>
          <w:rFonts w:ascii="Times New Roman" w:hAnsi="Times New Roman" w:cs="Times New Roman"/>
          <w:position w:val="-12"/>
          <w:sz w:val="28"/>
          <w:szCs w:val="28"/>
        </w:rPr>
        <w:object w:dxaOrig="279" w:dyaOrig="360" w14:anchorId="091C0738">
          <v:shape id="_x0000_i1301" type="#_x0000_t75" style="width:13.5pt;height:18.75pt" o:ole="">
            <v:imagedata r:id="rId510" o:title=""/>
          </v:shape>
          <o:OLEObject Type="Embed" ProgID="Equation.DSMT4" ShapeID="_x0000_i1301" DrawAspect="Content" ObjectID="_1782802281" r:id="rId515"/>
        </w:object>
      </w:r>
      <w:r w:rsidR="00D9281C" w:rsidRPr="00BF4A53">
        <w:rPr>
          <w:rFonts w:ascii="Times New Roman" w:hAnsi="Times New Roman" w:cs="Times New Roman"/>
          <w:sz w:val="28"/>
          <w:szCs w:val="28"/>
          <w:lang w:val="kk-KZ"/>
        </w:rPr>
        <w:t xml:space="preserve"> мәні </w:t>
      </w:r>
      <w:r w:rsidR="005A4AE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29</w:t>
      </w:r>
      <w:r w:rsidR="005A4AEA" w:rsidRPr="00BF4A53">
        <w:rPr>
          <w:rFonts w:ascii="Times New Roman" w:hAnsi="Times New Roman" w:cs="Times New Roman"/>
          <w:sz w:val="28"/>
          <w:szCs w:val="28"/>
          <w:lang w:val="kk-KZ"/>
        </w:rPr>
        <w:t>)</w:t>
      </w:r>
      <w:r w:rsidR="00D9281C" w:rsidRPr="00BF4A53">
        <w:rPr>
          <w:rFonts w:ascii="Times New Roman" w:hAnsi="Times New Roman" w:cs="Times New Roman"/>
          <w:sz w:val="28"/>
          <w:szCs w:val="28"/>
          <w:lang w:val="kk-KZ"/>
        </w:rPr>
        <w:t xml:space="preserve"> шартты қанағаттандырмауы кезінде жүйенің өтпелі  сипаттамасында тербелістер</w:t>
      </w:r>
      <w:r w:rsidR="00E26EBC" w:rsidRPr="00BF4A53">
        <w:rPr>
          <w:rFonts w:ascii="Times New Roman" w:hAnsi="Times New Roman" w:cs="Times New Roman"/>
          <w:sz w:val="28"/>
          <w:szCs w:val="28"/>
          <w:lang w:val="kk-KZ"/>
        </w:rPr>
        <w:t>, асыра реттеу</w:t>
      </w:r>
      <w:r w:rsidR="00D9281C" w:rsidRPr="00BF4A53">
        <w:rPr>
          <w:rFonts w:ascii="Times New Roman" w:hAnsi="Times New Roman" w:cs="Times New Roman"/>
          <w:sz w:val="28"/>
          <w:szCs w:val="28"/>
          <w:lang w:val="kk-KZ"/>
        </w:rPr>
        <w:t xml:space="preserve"> </w:t>
      </w:r>
      <w:r w:rsidR="00E26EBC" w:rsidRPr="00BF4A53">
        <w:rPr>
          <w:rFonts w:ascii="Times New Roman" w:hAnsi="Times New Roman" w:cs="Times New Roman"/>
          <w:sz w:val="28"/>
          <w:szCs w:val="28"/>
          <w:lang w:val="kk-KZ"/>
        </w:rPr>
        <w:t>және</w:t>
      </w:r>
      <w:r w:rsidR="00D9281C" w:rsidRPr="00BF4A53">
        <w:rPr>
          <w:rFonts w:ascii="Times New Roman" w:hAnsi="Times New Roman" w:cs="Times New Roman"/>
          <w:sz w:val="28"/>
          <w:szCs w:val="28"/>
          <w:lang w:val="kk-KZ"/>
        </w:rPr>
        <w:t xml:space="preserve"> орнықсыздық байқалады (</w:t>
      </w:r>
      <w:r w:rsidR="001205E6" w:rsidRPr="00BF4A53">
        <w:rPr>
          <w:rFonts w:ascii="Times New Roman" w:hAnsi="Times New Roman" w:cs="Times New Roman"/>
          <w:sz w:val="28"/>
          <w:szCs w:val="28"/>
          <w:lang w:val="kk-KZ"/>
        </w:rPr>
        <w:t>2.1ә,</w:t>
      </w:r>
      <w:r w:rsidR="001C2D5C">
        <w:rPr>
          <w:rFonts w:ascii="Times New Roman" w:hAnsi="Times New Roman" w:cs="Times New Roman"/>
          <w:sz w:val="28"/>
          <w:szCs w:val="28"/>
          <w:lang w:val="kk-KZ"/>
        </w:rPr>
        <w:t xml:space="preserve"> 2.1</w:t>
      </w:r>
      <w:r w:rsidR="001205E6" w:rsidRPr="00BF4A53">
        <w:rPr>
          <w:rFonts w:ascii="Times New Roman" w:hAnsi="Times New Roman" w:cs="Times New Roman"/>
          <w:sz w:val="28"/>
          <w:szCs w:val="28"/>
          <w:lang w:val="kk-KZ"/>
        </w:rPr>
        <w:t>б,</w:t>
      </w:r>
      <w:r w:rsidR="001C2D5C">
        <w:rPr>
          <w:rFonts w:ascii="Times New Roman" w:hAnsi="Times New Roman" w:cs="Times New Roman"/>
          <w:sz w:val="28"/>
          <w:szCs w:val="28"/>
          <w:lang w:val="kk-KZ"/>
        </w:rPr>
        <w:t xml:space="preserve"> 2.1</w:t>
      </w:r>
      <w:r w:rsidR="001205E6" w:rsidRPr="00BF4A53">
        <w:rPr>
          <w:rFonts w:ascii="Times New Roman" w:hAnsi="Times New Roman" w:cs="Times New Roman"/>
          <w:sz w:val="28"/>
          <w:szCs w:val="28"/>
          <w:lang w:val="kk-KZ"/>
        </w:rPr>
        <w:t>в-</w:t>
      </w:r>
      <w:r w:rsidR="00D9281C" w:rsidRPr="00BF4A53">
        <w:rPr>
          <w:rFonts w:ascii="Times New Roman" w:hAnsi="Times New Roman" w:cs="Times New Roman"/>
          <w:sz w:val="28"/>
          <w:szCs w:val="28"/>
          <w:lang w:val="kk-KZ"/>
        </w:rPr>
        <w:t>сурет</w:t>
      </w:r>
      <w:r w:rsidR="001205E6" w:rsidRPr="00BF4A53">
        <w:rPr>
          <w:rFonts w:ascii="Times New Roman" w:hAnsi="Times New Roman" w:cs="Times New Roman"/>
          <w:sz w:val="28"/>
          <w:szCs w:val="28"/>
          <w:lang w:val="kk-KZ"/>
        </w:rPr>
        <w:t>тер</w:t>
      </w:r>
      <w:r w:rsidR="00D9281C" w:rsidRPr="00BF4A53">
        <w:rPr>
          <w:rFonts w:ascii="Times New Roman" w:hAnsi="Times New Roman" w:cs="Times New Roman"/>
          <w:sz w:val="28"/>
          <w:szCs w:val="28"/>
          <w:lang w:val="kk-KZ"/>
        </w:rPr>
        <w:t xml:space="preserve">).  </w:t>
      </w:r>
    </w:p>
    <w:p w14:paraId="712469DC" w14:textId="77777777" w:rsidR="001C2D5C" w:rsidRDefault="001C2D5C" w:rsidP="00BF4A53">
      <w:pPr>
        <w:spacing w:after="0" w:line="240" w:lineRule="auto"/>
        <w:ind w:firstLine="708"/>
        <w:jc w:val="both"/>
        <w:rPr>
          <w:rFonts w:ascii="Times New Roman" w:hAnsi="Times New Roman" w:cs="Times New Roman"/>
          <w:sz w:val="28"/>
          <w:szCs w:val="28"/>
          <w:lang w:val="kk-KZ"/>
        </w:rPr>
      </w:pPr>
    </w:p>
    <w:p w14:paraId="3C59384E" w14:textId="77777777" w:rsidR="00D7150B" w:rsidRPr="00BF4A53" w:rsidRDefault="00D7150B" w:rsidP="00BF4A53">
      <w:pPr>
        <w:spacing w:after="0" w:line="240" w:lineRule="auto"/>
        <w:ind w:firstLine="708"/>
        <w:jc w:val="both"/>
        <w:rPr>
          <w:rFonts w:ascii="Times New Roman" w:hAnsi="Times New Roman" w:cs="Times New Roman"/>
          <w:sz w:val="28"/>
          <w:szCs w:val="28"/>
          <w:lang w:val="kk-KZ"/>
        </w:rPr>
      </w:pPr>
    </w:p>
    <w:p w14:paraId="42A5DCAA" w14:textId="6E721C78" w:rsidR="00D9281C" w:rsidRPr="00BF4A53" w:rsidRDefault="00E26EBC" w:rsidP="001C2D5C">
      <w:pPr>
        <w:spacing w:after="0" w:line="240" w:lineRule="auto"/>
        <w:jc w:val="center"/>
        <w:rPr>
          <w:lang w:val="kk-KZ"/>
        </w:rPr>
      </w:pPr>
      <w:r w:rsidRPr="00BF4A53">
        <w:rPr>
          <w:noProof/>
          <w:lang w:eastAsia="ru-RU"/>
        </w:rPr>
        <w:drawing>
          <wp:inline distT="0" distB="0" distL="0" distR="0" wp14:anchorId="595C943E" wp14:editId="7331C23B">
            <wp:extent cx="2531376" cy="1658319"/>
            <wp:effectExtent l="0" t="0" r="2540" b="0"/>
            <wp:docPr id="907203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03828" name=""/>
                    <pic:cNvPicPr/>
                  </pic:nvPicPr>
                  <pic:blipFill>
                    <a:blip r:embed="rId516"/>
                    <a:stretch>
                      <a:fillRect/>
                    </a:stretch>
                  </pic:blipFill>
                  <pic:spPr>
                    <a:xfrm>
                      <a:off x="0" y="0"/>
                      <a:ext cx="2541115" cy="1664699"/>
                    </a:xfrm>
                    <a:prstGeom prst="rect">
                      <a:avLst/>
                    </a:prstGeom>
                  </pic:spPr>
                </pic:pic>
              </a:graphicData>
            </a:graphic>
          </wp:inline>
        </w:drawing>
      </w:r>
      <w:r w:rsidRPr="00BF4A53">
        <w:rPr>
          <w:noProof/>
          <w:lang w:eastAsia="ru-RU"/>
        </w:rPr>
        <w:drawing>
          <wp:inline distT="0" distB="0" distL="0" distR="0" wp14:anchorId="1C8E46DD" wp14:editId="707109E4">
            <wp:extent cx="2564970" cy="1708320"/>
            <wp:effectExtent l="0" t="0" r="6985" b="6350"/>
            <wp:docPr id="607628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28039" name=""/>
                    <pic:cNvPicPr/>
                  </pic:nvPicPr>
                  <pic:blipFill>
                    <a:blip r:embed="rId517"/>
                    <a:stretch>
                      <a:fillRect/>
                    </a:stretch>
                  </pic:blipFill>
                  <pic:spPr>
                    <a:xfrm>
                      <a:off x="0" y="0"/>
                      <a:ext cx="2584883" cy="1721582"/>
                    </a:xfrm>
                    <a:prstGeom prst="rect">
                      <a:avLst/>
                    </a:prstGeom>
                  </pic:spPr>
                </pic:pic>
              </a:graphicData>
            </a:graphic>
          </wp:inline>
        </w:drawing>
      </w:r>
    </w:p>
    <w:p w14:paraId="2AFDB93A" w14:textId="00D9EC0B" w:rsidR="001205E6" w:rsidRPr="001C2D5C" w:rsidRDefault="001205E6" w:rsidP="001C2D5C">
      <w:pPr>
        <w:spacing w:after="0" w:line="240" w:lineRule="auto"/>
        <w:jc w:val="center"/>
        <w:rPr>
          <w:rFonts w:ascii="Times New Roman" w:hAnsi="Times New Roman" w:cs="Times New Roman"/>
          <w:sz w:val="24"/>
          <w:szCs w:val="24"/>
          <w:lang w:val="kk-KZ"/>
        </w:rPr>
      </w:pPr>
      <w:r w:rsidRPr="001C2D5C">
        <w:rPr>
          <w:rFonts w:ascii="Times New Roman" w:hAnsi="Times New Roman" w:cs="Times New Roman"/>
          <w:sz w:val="24"/>
          <w:szCs w:val="24"/>
          <w:lang w:val="kk-KZ"/>
        </w:rPr>
        <w:t>а                                                              ә</w:t>
      </w:r>
    </w:p>
    <w:p w14:paraId="3A564CD7" w14:textId="77777777" w:rsidR="001205E6" w:rsidRPr="00BF4A53" w:rsidRDefault="001205E6" w:rsidP="00BF4A53">
      <w:pPr>
        <w:spacing w:after="0" w:line="240" w:lineRule="auto"/>
        <w:jc w:val="both"/>
        <w:rPr>
          <w:lang w:val="kk-KZ"/>
        </w:rPr>
      </w:pPr>
    </w:p>
    <w:p w14:paraId="15A86F81" w14:textId="2ABB2C5E" w:rsidR="00D9281C" w:rsidRPr="00BF4A53" w:rsidRDefault="00D9281C" w:rsidP="001C2D5C">
      <w:pPr>
        <w:spacing w:after="0" w:line="240" w:lineRule="auto"/>
        <w:jc w:val="center"/>
        <w:rPr>
          <w:lang w:val="kk-KZ"/>
        </w:rPr>
      </w:pPr>
      <w:r w:rsidRPr="00BF4A53">
        <w:rPr>
          <w:noProof/>
          <w:lang w:eastAsia="ru-RU"/>
        </w:rPr>
        <w:drawing>
          <wp:inline distT="0" distB="0" distL="0" distR="0" wp14:anchorId="11680FBD" wp14:editId="0B494BC9">
            <wp:extent cx="2752257" cy="1642820"/>
            <wp:effectExtent l="0" t="0" r="0" b="0"/>
            <wp:docPr id="510872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2816" name=""/>
                    <pic:cNvPicPr/>
                  </pic:nvPicPr>
                  <pic:blipFill>
                    <a:blip r:embed="rId518"/>
                    <a:stretch>
                      <a:fillRect/>
                    </a:stretch>
                  </pic:blipFill>
                  <pic:spPr>
                    <a:xfrm>
                      <a:off x="0" y="0"/>
                      <a:ext cx="2766218" cy="1651153"/>
                    </a:xfrm>
                    <a:prstGeom prst="rect">
                      <a:avLst/>
                    </a:prstGeom>
                  </pic:spPr>
                </pic:pic>
              </a:graphicData>
            </a:graphic>
          </wp:inline>
        </w:drawing>
      </w:r>
      <w:r w:rsidRPr="00BF4A53">
        <w:rPr>
          <w:noProof/>
          <w:lang w:eastAsia="ru-RU"/>
        </w:rPr>
        <w:drawing>
          <wp:inline distT="0" distB="0" distL="0" distR="0" wp14:anchorId="3D70733A" wp14:editId="70183638">
            <wp:extent cx="2605933" cy="1666068"/>
            <wp:effectExtent l="0" t="0" r="4445" b="0"/>
            <wp:docPr id="348392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92191" name=""/>
                    <pic:cNvPicPr/>
                  </pic:nvPicPr>
                  <pic:blipFill>
                    <a:blip r:embed="rId519"/>
                    <a:stretch>
                      <a:fillRect/>
                    </a:stretch>
                  </pic:blipFill>
                  <pic:spPr>
                    <a:xfrm>
                      <a:off x="0" y="0"/>
                      <a:ext cx="2627605" cy="1679924"/>
                    </a:xfrm>
                    <a:prstGeom prst="rect">
                      <a:avLst/>
                    </a:prstGeom>
                  </pic:spPr>
                </pic:pic>
              </a:graphicData>
            </a:graphic>
          </wp:inline>
        </w:drawing>
      </w:r>
    </w:p>
    <w:p w14:paraId="06DC2ABD" w14:textId="04C92208" w:rsidR="001205E6" w:rsidRPr="001C2D5C" w:rsidRDefault="001205E6" w:rsidP="001C2D5C">
      <w:pPr>
        <w:spacing w:after="0" w:line="240" w:lineRule="auto"/>
        <w:jc w:val="center"/>
        <w:rPr>
          <w:rFonts w:ascii="Times New Roman" w:hAnsi="Times New Roman" w:cs="Times New Roman"/>
          <w:sz w:val="24"/>
          <w:szCs w:val="24"/>
          <w:lang w:val="kk-KZ"/>
        </w:rPr>
      </w:pPr>
      <w:r w:rsidRPr="001C2D5C">
        <w:rPr>
          <w:rFonts w:ascii="Times New Roman" w:hAnsi="Times New Roman" w:cs="Times New Roman"/>
          <w:sz w:val="24"/>
          <w:szCs w:val="24"/>
          <w:lang w:val="kk-KZ"/>
        </w:rPr>
        <w:t>б                                                           в</w:t>
      </w:r>
    </w:p>
    <w:p w14:paraId="6AE5A447" w14:textId="77777777" w:rsidR="001205E6" w:rsidRPr="001C2D5C" w:rsidRDefault="001205E6" w:rsidP="00BF4A53">
      <w:pPr>
        <w:spacing w:after="0" w:line="240" w:lineRule="auto"/>
        <w:jc w:val="both"/>
        <w:rPr>
          <w:sz w:val="16"/>
          <w:szCs w:val="16"/>
          <w:lang w:val="kk-KZ"/>
        </w:rPr>
      </w:pPr>
    </w:p>
    <w:p w14:paraId="59C9C968" w14:textId="2159126B" w:rsidR="00094702" w:rsidRPr="00BF4A53" w:rsidRDefault="001205E6" w:rsidP="00BF4A53">
      <w:pPr>
        <w:tabs>
          <w:tab w:val="left" w:pos="1327"/>
        </w:tabs>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Сурет 2.1 </w:t>
      </w:r>
      <w:r w:rsidR="001C2D5C">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r w:rsidRPr="00BF4A53">
        <w:rPr>
          <w:rFonts w:ascii="Times New Roman" w:hAnsi="Times New Roman" w:cs="Times New Roman"/>
          <w:position w:val="-12"/>
          <w:sz w:val="28"/>
          <w:szCs w:val="28"/>
        </w:rPr>
        <w:object w:dxaOrig="279" w:dyaOrig="360" w14:anchorId="1947FDBF">
          <v:shape id="_x0000_i1302" type="#_x0000_t75" style="width:13.5pt;height:18.75pt" o:ole="">
            <v:imagedata r:id="rId510" o:title=""/>
          </v:shape>
          <o:OLEObject Type="Embed" ProgID="Equation.DSMT4" ShapeID="_x0000_i1302" DrawAspect="Content" ObjectID="_1782802282" r:id="rId520"/>
        </w:object>
      </w:r>
      <w:r w:rsidRPr="00BF4A53">
        <w:rPr>
          <w:rFonts w:ascii="Times New Roman" w:hAnsi="Times New Roman" w:cs="Times New Roman"/>
          <w:sz w:val="28"/>
          <w:szCs w:val="28"/>
          <w:lang w:val="kk-KZ"/>
        </w:rPr>
        <w:t xml:space="preserve">  коэффициенті</w:t>
      </w:r>
      <w:r w:rsidR="00DF652A" w:rsidRPr="00BF4A53">
        <w:rPr>
          <w:rFonts w:ascii="Times New Roman" w:hAnsi="Times New Roman" w:cs="Times New Roman"/>
          <w:sz w:val="28"/>
          <w:szCs w:val="28"/>
          <w:lang w:val="kk-KZ"/>
        </w:rPr>
        <w:t>ні</w:t>
      </w:r>
      <w:r w:rsidRPr="00BF4A53">
        <w:rPr>
          <w:rFonts w:ascii="Times New Roman" w:hAnsi="Times New Roman" w:cs="Times New Roman"/>
          <w:sz w:val="28"/>
          <w:szCs w:val="28"/>
          <w:lang w:val="kk-KZ"/>
        </w:rPr>
        <w:t>ң әртүрлі мәндеріндегі эталондық модельдің өтпелі сипаттамалары</w:t>
      </w:r>
    </w:p>
    <w:p w14:paraId="72887D94" w14:textId="77777777" w:rsidR="00AC190E" w:rsidRPr="00BF4A53" w:rsidRDefault="00AC190E" w:rsidP="00BF4A53">
      <w:pPr>
        <w:tabs>
          <w:tab w:val="left" w:pos="1327"/>
        </w:tabs>
        <w:spacing w:after="0" w:line="240" w:lineRule="auto"/>
        <w:jc w:val="center"/>
        <w:rPr>
          <w:rFonts w:ascii="Times New Roman" w:hAnsi="Times New Roman" w:cs="Times New Roman"/>
          <w:sz w:val="28"/>
          <w:szCs w:val="28"/>
          <w:lang w:val="kk-KZ"/>
        </w:rPr>
      </w:pPr>
    </w:p>
    <w:p w14:paraId="77DEC4CA" w14:textId="609027BA" w:rsidR="00F94E44" w:rsidRPr="00BF4A53" w:rsidRDefault="00F94E44" w:rsidP="00BF4A53">
      <w:pPr>
        <w:spacing w:after="0" w:line="240" w:lineRule="auto"/>
        <w:ind w:firstLine="708"/>
        <w:jc w:val="both"/>
        <w:rPr>
          <w:lang w:val="kk-KZ"/>
        </w:rPr>
      </w:pPr>
      <w:r w:rsidRPr="00BF4A53">
        <w:rPr>
          <w:rFonts w:ascii="Times New Roman" w:hAnsi="Times New Roman"/>
          <w:sz w:val="28"/>
          <w:szCs w:val="28"/>
          <w:lang w:val="kk-KZ"/>
        </w:rPr>
        <w:t xml:space="preserve">(2.23) басқару жүйесінің </w:t>
      </w:r>
      <w:r w:rsidR="00CD38DF" w:rsidRPr="00BF4A53">
        <w:rPr>
          <w:rFonts w:ascii="Times New Roman" w:hAnsi="Times New Roman"/>
          <w:sz w:val="28"/>
          <w:szCs w:val="28"/>
          <w:lang w:val="kk-KZ"/>
        </w:rPr>
        <w:t xml:space="preserve"> қажетті динамикасын</w:t>
      </w:r>
      <w:r w:rsidR="00AE25C5" w:rsidRPr="00BF4A53">
        <w:rPr>
          <w:rFonts w:ascii="Times New Roman" w:hAnsi="Times New Roman"/>
          <w:sz w:val="28"/>
          <w:szCs w:val="28"/>
          <w:lang w:val="kk-KZ"/>
        </w:rPr>
        <w:t xml:space="preserve"> қамтамасыз ететін (2.2</w:t>
      </w:r>
      <w:r w:rsidR="00BA452B" w:rsidRPr="00BF4A53">
        <w:rPr>
          <w:rFonts w:ascii="Times New Roman" w:hAnsi="Times New Roman"/>
          <w:sz w:val="28"/>
          <w:szCs w:val="28"/>
          <w:lang w:val="kk-KZ"/>
        </w:rPr>
        <w:t>4</w:t>
      </w:r>
      <w:r w:rsidR="00AE25C5" w:rsidRPr="00BF4A53">
        <w:rPr>
          <w:rFonts w:ascii="Times New Roman" w:hAnsi="Times New Roman"/>
          <w:sz w:val="28"/>
          <w:szCs w:val="28"/>
          <w:lang w:val="kk-KZ"/>
        </w:rPr>
        <w:t xml:space="preserve">) эталондық модельдің </w:t>
      </w:r>
      <w:r w:rsidRPr="00BF4A53">
        <w:rPr>
          <w:rFonts w:ascii="Times New Roman" w:hAnsi="Times New Roman"/>
          <w:sz w:val="28"/>
          <w:szCs w:val="28"/>
          <w:lang w:val="kk-KZ"/>
        </w:rPr>
        <w:t>а</w:t>
      </w:r>
      <w:r w:rsidRPr="00BF4A53">
        <w:rPr>
          <w:rFonts w:ascii="Times New Roman" w:hAnsi="Times New Roman" w:cs="Times New Roman"/>
          <w:sz w:val="28"/>
          <w:szCs w:val="28"/>
          <w:lang w:val="kk-KZ"/>
        </w:rPr>
        <w:t>периодтық орнықты жағдайында тәжірибе көрсеткендей  өтпелі процесстер бастапқы кезеңде серпілсіз</w:t>
      </w:r>
      <w:r w:rsidR="00AE25C5" w:rsidRPr="00BF4A53">
        <w:rPr>
          <w:rFonts w:ascii="Times New Roman" w:hAnsi="Times New Roman" w:cs="Times New Roman"/>
          <w:sz w:val="28"/>
          <w:szCs w:val="28"/>
          <w:lang w:val="kk-KZ"/>
        </w:rPr>
        <w:t xml:space="preserve"> өтеді</w:t>
      </w:r>
      <w:r w:rsidRPr="00BF4A53">
        <w:rPr>
          <w:rFonts w:ascii="Times New Roman" w:hAnsi="Times New Roman" w:cs="Times New Roman"/>
          <w:sz w:val="28"/>
          <w:szCs w:val="28"/>
          <w:lang w:val="kk-KZ"/>
        </w:rPr>
        <w:t>,</w:t>
      </w:r>
      <w:r w:rsidR="00AE25C5" w:rsidRPr="00BF4A53">
        <w:rPr>
          <w:rFonts w:ascii="Times New Roman" w:hAnsi="Times New Roman" w:cs="Times New Roman"/>
          <w:sz w:val="28"/>
          <w:szCs w:val="28"/>
          <w:lang w:val="kk-KZ"/>
        </w:rPr>
        <w:t xml:space="preserve"> жүйені</w:t>
      </w:r>
      <w:r w:rsidRPr="00BF4A53">
        <w:rPr>
          <w:rFonts w:ascii="Times New Roman" w:hAnsi="Times New Roman" w:cs="Times New Roman"/>
          <w:sz w:val="28"/>
          <w:szCs w:val="28"/>
          <w:lang w:val="kk-KZ"/>
        </w:rPr>
        <w:t xml:space="preserve"> тербеліссіз және асыра реттеусіз </w:t>
      </w:r>
      <w:r w:rsidR="005413B4" w:rsidRPr="00BF4A53">
        <w:rPr>
          <w:rFonts w:ascii="Times New Roman" w:hAnsi="Times New Roman" w:cs="Times New Roman"/>
          <w:sz w:val="28"/>
          <w:szCs w:val="28"/>
          <w:lang w:val="kk-KZ"/>
        </w:rPr>
        <w:t xml:space="preserve">жұмыс жасайтын </w:t>
      </w:r>
      <w:r w:rsidRPr="00BF4A53">
        <w:rPr>
          <w:rFonts w:ascii="Times New Roman" w:hAnsi="Times New Roman" w:cs="Times New Roman"/>
          <w:sz w:val="28"/>
          <w:szCs w:val="28"/>
          <w:lang w:val="kk-KZ"/>
        </w:rPr>
        <w:t>сапа көрсеткіштер</w:t>
      </w:r>
      <w:r w:rsidR="005413B4" w:rsidRPr="00BF4A53">
        <w:rPr>
          <w:rFonts w:ascii="Times New Roman" w:hAnsi="Times New Roman" w:cs="Times New Roman"/>
          <w:sz w:val="28"/>
          <w:szCs w:val="28"/>
          <w:lang w:val="kk-KZ"/>
        </w:rPr>
        <w:t>мен қамтамасыз етеді.</w:t>
      </w:r>
      <w:r w:rsidRPr="00BF4A53">
        <w:rPr>
          <w:rFonts w:ascii="Times New Roman" w:hAnsi="Times New Roman" w:cs="Times New Roman"/>
          <w:sz w:val="28"/>
          <w:szCs w:val="28"/>
          <w:lang w:val="kk-KZ"/>
        </w:rPr>
        <w:t xml:space="preserve">   </w:t>
      </w:r>
    </w:p>
    <w:p w14:paraId="68E2468D" w14:textId="77777777" w:rsidR="00A4664B" w:rsidRPr="00BF4A53" w:rsidRDefault="00A4664B" w:rsidP="00BF4A53">
      <w:pPr>
        <w:spacing w:after="0" w:line="240" w:lineRule="auto"/>
        <w:jc w:val="both"/>
        <w:rPr>
          <w:rFonts w:ascii="Times New Roman" w:hAnsi="Times New Roman" w:cs="Times New Roman"/>
          <w:sz w:val="28"/>
          <w:szCs w:val="28"/>
          <w:lang w:val="kk-KZ"/>
        </w:rPr>
      </w:pPr>
    </w:p>
    <w:p w14:paraId="55FAF3A5" w14:textId="77777777" w:rsidR="004D6D06" w:rsidRPr="00BF4A53" w:rsidRDefault="000F1B9F" w:rsidP="00BF4A53">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2.</w:t>
      </w:r>
      <w:r w:rsidR="00963C29" w:rsidRPr="00BF4A53">
        <w:rPr>
          <w:rFonts w:ascii="Times New Roman" w:hAnsi="Times New Roman" w:cs="Times New Roman"/>
          <w:b/>
          <w:sz w:val="28"/>
          <w:szCs w:val="28"/>
          <w:lang w:val="kk-KZ"/>
        </w:rPr>
        <w:t>4</w:t>
      </w:r>
      <w:r w:rsidR="00D6788C" w:rsidRPr="00BF4A53">
        <w:rPr>
          <w:rFonts w:ascii="Times New Roman" w:hAnsi="Times New Roman" w:cs="Times New Roman"/>
          <w:b/>
          <w:sz w:val="28"/>
          <w:szCs w:val="28"/>
          <w:lang w:val="kk-KZ"/>
        </w:rPr>
        <w:t xml:space="preserve"> </w:t>
      </w:r>
      <w:r w:rsidR="009F6FE2" w:rsidRPr="00BF4A53">
        <w:rPr>
          <w:rFonts w:ascii="Times New Roman" w:hAnsi="Times New Roman" w:cs="Times New Roman"/>
          <w:b/>
          <w:sz w:val="28"/>
          <w:szCs w:val="28"/>
          <w:lang w:val="kk-KZ"/>
        </w:rPr>
        <w:t>Ляпуновтың градиентті-жылдамдықтық вектор-функциясы тәсілімен а</w:t>
      </w:r>
      <w:r w:rsidR="00D6788C" w:rsidRPr="00BF4A53">
        <w:rPr>
          <w:rFonts w:ascii="Times New Roman" w:hAnsi="Times New Roman" w:cs="Times New Roman"/>
          <w:b/>
          <w:sz w:val="28"/>
          <w:szCs w:val="28"/>
          <w:lang w:val="kk-KZ"/>
        </w:rPr>
        <w:t>даптация контуры</w:t>
      </w:r>
      <w:r w:rsidR="009F6FE2" w:rsidRPr="00BF4A53">
        <w:rPr>
          <w:rFonts w:ascii="Times New Roman" w:hAnsi="Times New Roman" w:cs="Times New Roman"/>
          <w:b/>
          <w:sz w:val="28"/>
          <w:szCs w:val="28"/>
          <w:lang w:val="kk-KZ"/>
        </w:rPr>
        <w:t>ның синтезі</w:t>
      </w:r>
    </w:p>
    <w:p w14:paraId="209CF61F" w14:textId="1E8C093E" w:rsidR="00D6788C" w:rsidRPr="00BF4A53" w:rsidRDefault="00D6788C"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Адаптация алгоритмін синтездеу есебін</w:t>
      </w:r>
      <w:r w:rsidR="005D37C6" w:rsidRPr="00BF4A53">
        <w:rPr>
          <w:rFonts w:ascii="Times New Roman" w:hAnsi="Times New Roman" w:cs="Times New Roman"/>
          <w:sz w:val="28"/>
          <w:szCs w:val="28"/>
          <w:lang w:val="kk-KZ"/>
        </w:rPr>
        <w:t xml:space="preserve"> тұжырамдауда </w:t>
      </w:r>
      <w:r w:rsidR="00622FF2" w:rsidRPr="00BF4A53">
        <w:rPr>
          <w:rFonts w:ascii="Times New Roman" w:hAnsi="Times New Roman" w:cs="Times New Roman"/>
          <w:sz w:val="28"/>
          <w:szCs w:val="28"/>
          <w:lang w:val="kk-KZ"/>
        </w:rPr>
        <w:t>жалпыланған реттелетін объект</w:t>
      </w:r>
      <w:r w:rsidR="005D37C6" w:rsidRPr="00BF4A53">
        <w:rPr>
          <w:rFonts w:ascii="Times New Roman" w:hAnsi="Times New Roman" w:cs="Times New Roman"/>
          <w:sz w:val="28"/>
          <w:szCs w:val="28"/>
          <w:lang w:val="kk-KZ"/>
        </w:rPr>
        <w:t xml:space="preserve"> қолданамыз. Ж</w:t>
      </w:r>
      <w:r w:rsidR="00622FF2" w:rsidRPr="00BF4A53">
        <w:rPr>
          <w:rFonts w:ascii="Times New Roman" w:hAnsi="Times New Roman" w:cs="Times New Roman"/>
          <w:sz w:val="28"/>
          <w:szCs w:val="28"/>
          <w:lang w:val="kk-KZ"/>
        </w:rPr>
        <w:t>алпыланған реттелетін объект</w:t>
      </w:r>
      <w:r w:rsidR="005D37C6" w:rsidRPr="00BF4A53">
        <w:rPr>
          <w:rFonts w:ascii="Times New Roman" w:hAnsi="Times New Roman" w:cs="Times New Roman"/>
          <w:sz w:val="28"/>
          <w:szCs w:val="28"/>
          <w:lang w:val="kk-KZ"/>
        </w:rPr>
        <w:t xml:space="preserve"> құрамына жүйенің өзгермейтін барлық бөлігі кіреді («жалпыланған объект» және негізгі контурдың регуляторы). </w:t>
      </w:r>
      <w:r w:rsidR="00622FF2" w:rsidRPr="00BF4A53">
        <w:rPr>
          <w:rFonts w:ascii="Times New Roman" w:hAnsi="Times New Roman" w:cs="Times New Roman"/>
          <w:sz w:val="28"/>
          <w:szCs w:val="28"/>
          <w:lang w:val="kk-KZ"/>
        </w:rPr>
        <w:t>Жалпыланған реттелетін объект</w:t>
      </w:r>
      <w:r w:rsidR="00C96405" w:rsidRPr="00BF4A53">
        <w:rPr>
          <w:rFonts w:ascii="Times New Roman" w:hAnsi="Times New Roman" w:cs="Times New Roman"/>
          <w:sz w:val="28"/>
          <w:szCs w:val="28"/>
          <w:lang w:val="kk-KZ"/>
        </w:rPr>
        <w:t xml:space="preserve"> кірістері</w:t>
      </w:r>
      <w:r w:rsidR="00622FF2" w:rsidRPr="00BF4A53">
        <w:rPr>
          <w:rFonts w:ascii="Times New Roman" w:hAnsi="Times New Roman" w:cs="Times New Roman"/>
          <w:sz w:val="28"/>
          <w:szCs w:val="28"/>
          <w:lang w:val="kk-KZ"/>
        </w:rPr>
        <w:t>:</w:t>
      </w:r>
      <w:r w:rsidR="00B654D9" w:rsidRPr="00BF4A53">
        <w:rPr>
          <w:rFonts w:ascii="Times New Roman" w:hAnsi="Times New Roman" w:cs="Times New Roman"/>
          <w:sz w:val="28"/>
          <w:szCs w:val="28"/>
          <w:lang w:val="kk-KZ"/>
        </w:rPr>
        <w:t xml:space="preserve"> </w:t>
      </w:r>
      <w:r w:rsidR="00C96405" w:rsidRPr="00BF4A53">
        <w:rPr>
          <w:rFonts w:ascii="Times New Roman" w:hAnsi="Times New Roman" w:cs="Times New Roman"/>
          <w:sz w:val="28"/>
          <w:szCs w:val="28"/>
          <w:lang w:val="kk-KZ"/>
        </w:rPr>
        <w:t xml:space="preserve">регулятордың </w:t>
      </w:r>
      <m:oMath>
        <m:sSup>
          <m:sSupPr>
            <m:ctrlPr>
              <w:rPr>
                <w:rFonts w:ascii="Cambria Math" w:hAnsi="Cambria Math" w:cs="Times New Roman"/>
                <w:i/>
                <w:sz w:val="28"/>
                <w:szCs w:val="28"/>
              </w:rPr>
            </m:ctrlPr>
          </m:sSupPr>
          <m:e>
            <m:r>
              <w:rPr>
                <w:rFonts w:ascii="Cambria Math" w:hAnsi="Cambria Math" w:cs="Times New Roman"/>
                <w:sz w:val="28"/>
                <w:szCs w:val="28"/>
                <w:lang w:val="kk-KZ"/>
              </w:rPr>
              <m:t>K</m:t>
            </m:r>
          </m:e>
          <m:sup>
            <m:r>
              <w:rPr>
                <w:rFonts w:ascii="Cambria Math" w:hAnsi="Cambria Math" w:cs="Times New Roman"/>
                <w:sz w:val="28"/>
                <w:szCs w:val="28"/>
                <w:lang w:val="kk-KZ"/>
              </w:rPr>
              <m:t>x</m:t>
            </m:r>
          </m:sup>
        </m:sSup>
      </m:oMath>
      <w:r w:rsidR="00C96405" w:rsidRPr="00BF4A53">
        <w:rPr>
          <w:rFonts w:ascii="Times New Roman" w:hAnsi="Times New Roman" w:cs="Times New Roman"/>
          <w:sz w:val="28"/>
          <w:szCs w:val="28"/>
          <w:lang w:val="kk-KZ"/>
        </w:rPr>
        <w:t xml:space="preserve"> реттелінетін параметрлері және жалпыланған объектінің </w:t>
      </w:r>
      <m:oMath>
        <m:sSup>
          <m:sSupPr>
            <m:ctrlPr>
              <w:rPr>
                <w:rFonts w:ascii="Cambria Math" w:hAnsi="Cambria Math" w:cs="Times New Roman"/>
                <w:i/>
                <w:sz w:val="28"/>
                <w:szCs w:val="28"/>
              </w:rPr>
            </m:ctrlPr>
          </m:sSupPr>
          <m:e>
            <m:r>
              <w:rPr>
                <w:rFonts w:ascii="Cambria Math" w:hAnsi="Cambria Math" w:cs="Times New Roman"/>
                <w:sz w:val="28"/>
                <w:szCs w:val="28"/>
                <w:lang w:val="kk-KZ"/>
              </w:rPr>
              <m:t>u</m:t>
            </m:r>
          </m:e>
          <m:sup>
            <m:r>
              <w:rPr>
                <w:rFonts w:ascii="Cambria Math" w:hAnsi="Cambria Math" w:cs="Times New Roman"/>
                <w:sz w:val="28"/>
                <w:szCs w:val="28"/>
                <w:lang w:val="kk-KZ"/>
              </w:rPr>
              <m:t>r</m:t>
            </m:r>
          </m:sup>
        </m:sSup>
      </m:oMath>
      <w:r w:rsidR="00C96405" w:rsidRPr="00BF4A53">
        <w:rPr>
          <w:rFonts w:ascii="Times New Roman" w:hAnsi="Times New Roman" w:cs="Times New Roman"/>
          <w:sz w:val="28"/>
          <w:szCs w:val="28"/>
          <w:lang w:val="kk-KZ"/>
        </w:rPr>
        <w:t xml:space="preserve"> кірістері. </w:t>
      </w:r>
    </w:p>
    <w:p w14:paraId="409AD6A8" w14:textId="341B25E8" w:rsidR="00C96405" w:rsidRPr="00BF4A53" w:rsidRDefault="00622FF2"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Жалпыланған реттелетін объект</w:t>
      </w:r>
      <w:r w:rsidR="00C96405" w:rsidRPr="00BF4A53">
        <w:rPr>
          <w:rFonts w:ascii="Times New Roman" w:hAnsi="Times New Roman" w:cs="Times New Roman"/>
          <w:sz w:val="28"/>
          <w:szCs w:val="28"/>
          <w:lang w:val="kk-KZ"/>
        </w:rPr>
        <w:t xml:space="preserve"> құрылымы 2.</w:t>
      </w:r>
      <w:r w:rsidR="00C20FEC" w:rsidRPr="00BF4A53">
        <w:rPr>
          <w:rFonts w:ascii="Times New Roman" w:hAnsi="Times New Roman" w:cs="Times New Roman"/>
          <w:sz w:val="28"/>
          <w:szCs w:val="28"/>
          <w:lang w:val="kk-KZ"/>
        </w:rPr>
        <w:t>2</w:t>
      </w:r>
      <w:r w:rsidR="00C96405" w:rsidRPr="00BF4A53">
        <w:rPr>
          <w:rFonts w:ascii="Times New Roman" w:hAnsi="Times New Roman" w:cs="Times New Roman"/>
          <w:sz w:val="28"/>
          <w:szCs w:val="28"/>
          <w:lang w:val="kk-KZ"/>
        </w:rPr>
        <w:t>-суретте көрсетілген</w:t>
      </w:r>
      <w:r w:rsidR="00423541" w:rsidRPr="00423541">
        <w:rPr>
          <w:rFonts w:ascii="Times New Roman" w:hAnsi="Times New Roman" w:cs="Times New Roman"/>
          <w:sz w:val="28"/>
          <w:szCs w:val="28"/>
          <w:lang w:val="kk-KZ"/>
        </w:rPr>
        <w:t xml:space="preserve"> </w:t>
      </w:r>
      <w:r w:rsidR="00423541" w:rsidRPr="00CD02B1">
        <w:rPr>
          <w:rFonts w:ascii="Times New Roman" w:hAnsi="Times New Roman" w:cs="Times New Roman"/>
          <w:sz w:val="28"/>
          <w:szCs w:val="28"/>
          <w:lang w:val="kk-KZ"/>
        </w:rPr>
        <w:t>[</w:t>
      </w:r>
      <w:r w:rsidR="00423541" w:rsidRPr="00423541">
        <w:rPr>
          <w:rFonts w:ascii="Times New Roman" w:hAnsi="Times New Roman" w:cs="Times New Roman"/>
          <w:sz w:val="28"/>
          <w:szCs w:val="28"/>
          <w:lang w:val="kk-KZ"/>
        </w:rPr>
        <w:t>47</w:t>
      </w:r>
      <w:r w:rsidR="00423541" w:rsidRPr="00CD02B1">
        <w:rPr>
          <w:rFonts w:ascii="Times New Roman" w:hAnsi="Times New Roman" w:cs="Times New Roman"/>
          <w:sz w:val="28"/>
          <w:szCs w:val="28"/>
          <w:lang w:val="kk-KZ"/>
        </w:rPr>
        <w:t>, c.</w:t>
      </w:r>
      <w:r w:rsidR="00423541" w:rsidRPr="00423541">
        <w:rPr>
          <w:rFonts w:ascii="Times New Roman" w:hAnsi="Times New Roman" w:cs="Times New Roman"/>
          <w:sz w:val="28"/>
          <w:szCs w:val="28"/>
          <w:lang w:val="kk-KZ"/>
        </w:rPr>
        <w:t>39</w:t>
      </w:r>
      <w:r w:rsidR="00423541" w:rsidRPr="00F2576A">
        <w:rPr>
          <w:rFonts w:ascii="Times New Roman" w:hAnsi="Times New Roman" w:cs="Times New Roman"/>
          <w:sz w:val="28"/>
          <w:szCs w:val="28"/>
          <w:lang w:val="kk-KZ"/>
        </w:rPr>
        <w:t>2</w:t>
      </w:r>
      <w:r w:rsidR="00423541" w:rsidRPr="00CD02B1">
        <w:rPr>
          <w:rFonts w:ascii="Times New Roman" w:hAnsi="Times New Roman" w:cs="Times New Roman"/>
          <w:sz w:val="28"/>
          <w:szCs w:val="28"/>
          <w:lang w:val="kk-KZ"/>
        </w:rPr>
        <w:t>]</w:t>
      </w:r>
      <w:r w:rsidR="00C96405" w:rsidRPr="00BF4A53">
        <w:rPr>
          <w:rFonts w:ascii="Times New Roman" w:hAnsi="Times New Roman" w:cs="Times New Roman"/>
          <w:sz w:val="28"/>
          <w:szCs w:val="28"/>
          <w:lang w:val="kk-KZ"/>
        </w:rPr>
        <w:t xml:space="preserve">. </w:t>
      </w:r>
    </w:p>
    <w:p w14:paraId="0F29CB3E" w14:textId="77777777" w:rsidR="00C96405" w:rsidRPr="00BF4A53" w:rsidRDefault="00C96405" w:rsidP="00BF4A53">
      <w:pPr>
        <w:spacing w:after="0" w:line="240" w:lineRule="auto"/>
        <w:ind w:firstLine="708"/>
        <w:jc w:val="both"/>
        <w:rPr>
          <w:rFonts w:ascii="Times New Roman" w:hAnsi="Times New Roman" w:cs="Times New Roman"/>
          <w:sz w:val="28"/>
          <w:szCs w:val="28"/>
          <w:lang w:val="kk-KZ"/>
        </w:rPr>
      </w:pPr>
    </w:p>
    <w:p w14:paraId="5166C5B1" w14:textId="77777777" w:rsidR="004D6D06" w:rsidRPr="00BF4A53" w:rsidRDefault="004D6D06" w:rsidP="00BF4A53">
      <w:pPr>
        <w:spacing w:after="0" w:line="240" w:lineRule="auto"/>
        <w:jc w:val="center"/>
        <w:rPr>
          <w:rFonts w:ascii="Times New Roman" w:hAnsi="Times New Roman" w:cs="Times New Roman"/>
          <w:sz w:val="28"/>
          <w:szCs w:val="28"/>
          <w:lang w:val="en-US"/>
        </w:rPr>
      </w:pPr>
      <w:r w:rsidRPr="00BF4A53">
        <w:rPr>
          <w:rFonts w:ascii="Times New Roman" w:hAnsi="Times New Roman" w:cs="Times New Roman"/>
          <w:noProof/>
          <w:sz w:val="28"/>
          <w:szCs w:val="28"/>
          <w:lang w:eastAsia="ru-RU"/>
        </w:rPr>
        <w:drawing>
          <wp:inline distT="0" distB="0" distL="0" distR="0" wp14:anchorId="7F13182C" wp14:editId="09FD2337">
            <wp:extent cx="4649492" cy="1863475"/>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682748" cy="1876804"/>
                    </a:xfrm>
                    <a:prstGeom prst="rect">
                      <a:avLst/>
                    </a:prstGeom>
                    <a:noFill/>
                    <a:ln>
                      <a:noFill/>
                    </a:ln>
                  </pic:spPr>
                </pic:pic>
              </a:graphicData>
            </a:graphic>
          </wp:inline>
        </w:drawing>
      </w:r>
    </w:p>
    <w:p w14:paraId="6EBAEBAB" w14:textId="77777777" w:rsidR="004D6D06" w:rsidRPr="001C2D5C" w:rsidRDefault="004D6D06" w:rsidP="00BF4A53">
      <w:pPr>
        <w:spacing w:after="0" w:line="240" w:lineRule="auto"/>
        <w:jc w:val="center"/>
        <w:rPr>
          <w:rFonts w:ascii="Times New Roman" w:hAnsi="Times New Roman" w:cs="Times New Roman"/>
          <w:sz w:val="16"/>
          <w:szCs w:val="16"/>
          <w:lang w:val="en-US"/>
        </w:rPr>
      </w:pPr>
    </w:p>
    <w:p w14:paraId="13EFED32" w14:textId="27A56567" w:rsidR="00C96405" w:rsidRPr="00BF4A53" w:rsidRDefault="00244A37"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2.</w:t>
      </w:r>
      <w:r w:rsidR="00F650FA"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 xml:space="preserve"> – Жалпыланған реттелетін объектінің құрылымдық схемасы</w:t>
      </w:r>
    </w:p>
    <w:p w14:paraId="67000C30" w14:textId="77777777" w:rsidR="00BD1748" w:rsidRPr="00BF4A53" w:rsidRDefault="00BD1748" w:rsidP="00BF4A53">
      <w:pPr>
        <w:spacing w:after="0" w:line="240" w:lineRule="auto"/>
        <w:ind w:firstLine="708"/>
        <w:jc w:val="both"/>
        <w:rPr>
          <w:rFonts w:ascii="Times New Roman" w:hAnsi="Times New Roman" w:cs="Times New Roman"/>
          <w:sz w:val="28"/>
          <w:szCs w:val="28"/>
          <w:lang w:val="kk-KZ"/>
        </w:rPr>
      </w:pPr>
    </w:p>
    <w:p w14:paraId="766B4431" w14:textId="4F3CB532" w:rsidR="00734D59" w:rsidRPr="00BF4A53" w:rsidRDefault="00622FF2"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Жалпыланған реттелетін объект</w:t>
      </w:r>
      <w:r w:rsidR="00734D59" w:rsidRPr="00BF4A53">
        <w:rPr>
          <w:rFonts w:ascii="Times New Roman" w:hAnsi="Times New Roman" w:cs="Times New Roman"/>
          <w:sz w:val="28"/>
          <w:szCs w:val="28"/>
          <w:lang w:val="kk-KZ"/>
        </w:rPr>
        <w:t xml:space="preserve"> векторлық-матрицалық теңдеумен ауытқуларда сипатталады</w:t>
      </w:r>
    </w:p>
    <w:p w14:paraId="0C241260" w14:textId="77777777" w:rsidR="005F372E" w:rsidRPr="00BF4A53" w:rsidRDefault="005F372E"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69576D" w:rsidRPr="00BF4A53" w14:paraId="456BE0DB" w14:textId="77777777" w:rsidTr="0069576D">
        <w:tc>
          <w:tcPr>
            <w:tcW w:w="9067" w:type="dxa"/>
          </w:tcPr>
          <w:p w14:paraId="5EE1A90A" w14:textId="77777777" w:rsidR="0069576D" w:rsidRPr="00BF4A53" w:rsidRDefault="0069576D" w:rsidP="00BF4A53">
            <w:pPr>
              <w:jc w:val="center"/>
              <w:rPr>
                <w:rFonts w:ascii="Times New Roman" w:hAnsi="Times New Roman" w:cs="Times New Roman"/>
                <w:sz w:val="28"/>
                <w:szCs w:val="28"/>
                <w:lang w:val="kk-KZ"/>
              </w:rPr>
            </w:pPr>
            <w:r w:rsidRPr="00BF4A53">
              <w:rPr>
                <w:position w:val="-12"/>
              </w:rPr>
              <w:object w:dxaOrig="3620" w:dyaOrig="499" w14:anchorId="1FEB3999">
                <v:shape id="_x0000_i1303" type="#_x0000_t75" style="width:180.75pt;height:24.75pt" o:ole="">
                  <v:imagedata r:id="rId522" o:title=""/>
                </v:shape>
                <o:OLEObject Type="Embed" ProgID="Equation.DSMT4" ShapeID="_x0000_i1303" DrawAspect="Content" ObjectID="_1782802283" r:id="rId523"/>
              </w:object>
            </w:r>
          </w:p>
        </w:tc>
        <w:tc>
          <w:tcPr>
            <w:tcW w:w="561" w:type="dxa"/>
          </w:tcPr>
          <w:p w14:paraId="121EDF5E" w14:textId="39E8D193" w:rsidR="0069576D" w:rsidRPr="00BF4A53" w:rsidRDefault="0069576D"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rPr>
              <w:t>(2.</w:t>
            </w:r>
            <w:r w:rsidR="00A37DA6" w:rsidRPr="00BF4A53">
              <w:rPr>
                <w:rFonts w:ascii="Times New Roman" w:hAnsi="Times New Roman" w:cs="Times New Roman"/>
                <w:sz w:val="28"/>
                <w:szCs w:val="28"/>
                <w:lang w:val="kk-KZ"/>
              </w:rPr>
              <w:t>3</w:t>
            </w:r>
            <w:r w:rsidR="009020A7" w:rsidRPr="00BF4A53">
              <w:rPr>
                <w:rFonts w:ascii="Times New Roman" w:hAnsi="Times New Roman" w:cs="Times New Roman"/>
                <w:sz w:val="28"/>
                <w:szCs w:val="28"/>
                <w:lang w:val="kk-KZ"/>
              </w:rPr>
              <w:t>0</w:t>
            </w:r>
            <w:r w:rsidRPr="00BF4A53">
              <w:rPr>
                <w:rFonts w:ascii="Times New Roman" w:hAnsi="Times New Roman" w:cs="Times New Roman"/>
                <w:sz w:val="28"/>
                <w:szCs w:val="28"/>
              </w:rPr>
              <w:t>)</w:t>
            </w:r>
          </w:p>
        </w:tc>
      </w:tr>
    </w:tbl>
    <w:p w14:paraId="569E04E1" w14:textId="77777777" w:rsidR="005F372E" w:rsidRPr="00BF4A53" w:rsidRDefault="005F372E" w:rsidP="00BF4A53">
      <w:pPr>
        <w:spacing w:after="0" w:line="240" w:lineRule="auto"/>
        <w:ind w:firstLine="708"/>
        <w:jc w:val="both"/>
        <w:rPr>
          <w:rFonts w:ascii="Times New Roman" w:hAnsi="Times New Roman" w:cs="Times New Roman"/>
          <w:sz w:val="28"/>
          <w:szCs w:val="28"/>
        </w:rPr>
      </w:pPr>
      <w:r w:rsidRPr="00BF4A53">
        <w:t xml:space="preserve">   </w:t>
      </w:r>
    </w:p>
    <w:p w14:paraId="072E04FB" w14:textId="77777777" w:rsidR="00622FF2" w:rsidRPr="00BF4A53" w:rsidRDefault="00353EC3" w:rsidP="00BF4A53">
      <w:pPr>
        <w:spacing w:after="0" w:line="240" w:lineRule="auto"/>
        <w:jc w:val="both"/>
        <w:rPr>
          <w:rFonts w:ascii="Times New Roman" w:hAnsi="Times New Roman" w:cs="Times New Roman"/>
          <w:sz w:val="28"/>
          <w:szCs w:val="28"/>
        </w:rPr>
      </w:pPr>
      <w:r w:rsidRPr="00BF4A53">
        <w:rPr>
          <w:rFonts w:ascii="Times New Roman" w:hAnsi="Times New Roman" w:cs="Times New Roman"/>
          <w:sz w:val="28"/>
          <w:szCs w:val="28"/>
          <w:lang w:val="kk-KZ"/>
        </w:rPr>
        <w:t>мұнда</w:t>
      </w:r>
      <w:r w:rsidR="009C093A" w:rsidRPr="00BF4A53">
        <w:rPr>
          <w:rFonts w:ascii="Times New Roman" w:hAnsi="Times New Roman" w:cs="Times New Roman"/>
          <w:sz w:val="28"/>
          <w:szCs w:val="28"/>
        </w:rPr>
        <w:t xml:space="preserve"> </w:t>
      </w:r>
      <w:r w:rsidR="009C093A" w:rsidRPr="00BF4A53">
        <w:rPr>
          <w:position w:val="-12"/>
        </w:rPr>
        <w:object w:dxaOrig="1020" w:dyaOrig="380" w14:anchorId="1E0D6DAA">
          <v:shape id="_x0000_i1304" type="#_x0000_t75" style="width:51pt;height:18pt" o:ole="">
            <v:imagedata r:id="rId110" o:title=""/>
          </v:shape>
          <o:OLEObject Type="Embed" ProgID="Equation.DSMT4" ShapeID="_x0000_i1304" DrawAspect="Content" ObjectID="_1782802284" r:id="rId524"/>
        </w:object>
      </w:r>
      <w:r w:rsidR="004D6D06" w:rsidRPr="00BF4A53">
        <w:rPr>
          <w:rFonts w:ascii="Times New Roman" w:hAnsi="Times New Roman" w:cs="Times New Roman"/>
          <w:sz w:val="28"/>
          <w:szCs w:val="28"/>
          <w:lang w:val="kk-KZ"/>
        </w:rPr>
        <w:t xml:space="preserve"> </w:t>
      </w:r>
      <w:r w:rsidR="004D6D06" w:rsidRPr="00BF4A53">
        <w:rPr>
          <w:rFonts w:ascii="Times New Roman" w:hAnsi="Times New Roman" w:cs="Times New Roman"/>
          <w:sz w:val="28"/>
          <w:szCs w:val="28"/>
        </w:rPr>
        <w:t xml:space="preserve">– </w:t>
      </w:r>
      <w:r w:rsidR="00160CBC" w:rsidRPr="00BF4A53">
        <w:rPr>
          <w:rFonts w:ascii="Times New Roman" w:hAnsi="Times New Roman" w:cs="Times New Roman"/>
          <w:sz w:val="28"/>
          <w:szCs w:val="28"/>
          <w:lang w:val="kk-KZ"/>
        </w:rPr>
        <w:t>басқару объектісінің күй векторы</w:t>
      </w:r>
      <w:r w:rsidR="004D6D06" w:rsidRPr="00BF4A53">
        <w:rPr>
          <w:rFonts w:ascii="Times New Roman" w:hAnsi="Times New Roman" w:cs="Times New Roman"/>
          <w:sz w:val="28"/>
          <w:szCs w:val="28"/>
        </w:rPr>
        <w:t>;</w:t>
      </w:r>
      <w:r w:rsidR="009C093A" w:rsidRPr="00BF4A53">
        <w:rPr>
          <w:rFonts w:ascii="Times New Roman" w:hAnsi="Times New Roman" w:cs="Times New Roman"/>
          <w:sz w:val="28"/>
          <w:szCs w:val="28"/>
        </w:rPr>
        <w:t xml:space="preserve"> </w:t>
      </w:r>
    </w:p>
    <w:p w14:paraId="0B81D17A" w14:textId="77777777" w:rsidR="002A3096" w:rsidRPr="00BF4A53" w:rsidRDefault="009C093A" w:rsidP="001C2D5C">
      <w:pPr>
        <w:spacing w:after="0" w:line="240" w:lineRule="auto"/>
        <w:ind w:firstLine="826"/>
        <w:jc w:val="both"/>
        <w:rPr>
          <w:rFonts w:ascii="Times New Roman" w:hAnsi="Times New Roman" w:cs="Times New Roman"/>
          <w:sz w:val="28"/>
          <w:szCs w:val="28"/>
        </w:rPr>
      </w:pPr>
      <w:r w:rsidRPr="00BF4A53">
        <w:rPr>
          <w:position w:val="-12"/>
        </w:rPr>
        <w:object w:dxaOrig="1020" w:dyaOrig="380" w14:anchorId="0434C663">
          <v:shape id="_x0000_i1305" type="#_x0000_t75" style="width:51pt;height:18pt" o:ole="">
            <v:imagedata r:id="rId525" o:title=""/>
          </v:shape>
          <o:OLEObject Type="Embed" ProgID="Equation.DSMT4" ShapeID="_x0000_i1305" DrawAspect="Content" ObjectID="_1782802285" r:id="rId526"/>
        </w:object>
      </w:r>
      <w:r w:rsidR="004D6D06" w:rsidRPr="00BF4A53">
        <w:rPr>
          <w:rFonts w:ascii="Times New Roman" w:hAnsi="Times New Roman" w:cs="Times New Roman"/>
          <w:sz w:val="28"/>
          <w:szCs w:val="28"/>
        </w:rPr>
        <w:t xml:space="preserve"> – </w:t>
      </w:r>
      <w:r w:rsidR="00146FD4" w:rsidRPr="00BF4A53">
        <w:rPr>
          <w:rFonts w:ascii="Times New Roman" w:hAnsi="Times New Roman" w:cs="Times New Roman"/>
          <w:sz w:val="28"/>
          <w:szCs w:val="28"/>
          <w:lang w:val="kk-KZ"/>
        </w:rPr>
        <w:t>ауытқу векторы</w:t>
      </w:r>
      <w:r w:rsidRPr="00BF4A53">
        <w:rPr>
          <w:rFonts w:ascii="Times New Roman" w:hAnsi="Times New Roman" w:cs="Times New Roman"/>
          <w:sz w:val="28"/>
          <w:szCs w:val="28"/>
        </w:rPr>
        <w:t xml:space="preserve"> </w:t>
      </w:r>
      <w:r w:rsidRPr="00BF4A53">
        <w:rPr>
          <w:position w:val="-12"/>
        </w:rPr>
        <w:object w:dxaOrig="2020" w:dyaOrig="360" w14:anchorId="77AB7D35">
          <v:shape id="_x0000_i1306" type="#_x0000_t75" style="width:101.25pt;height:18.75pt" o:ole="">
            <v:imagedata r:id="rId399" o:title=""/>
          </v:shape>
          <o:OLEObject Type="Embed" ProgID="Equation.DSMT4" ShapeID="_x0000_i1306" DrawAspect="Content" ObjectID="_1782802286" r:id="rId527"/>
        </w:object>
      </w:r>
      <w:r w:rsidR="002A3096" w:rsidRPr="00BF4A53">
        <w:rPr>
          <w:rFonts w:ascii="Times New Roman" w:hAnsi="Times New Roman" w:cs="Times New Roman"/>
          <w:sz w:val="28"/>
          <w:szCs w:val="28"/>
        </w:rPr>
        <w:t>;</w:t>
      </w:r>
    </w:p>
    <w:p w14:paraId="0E4DE2F4" w14:textId="77777777" w:rsidR="00146FD4" w:rsidRPr="00BF4A53" w:rsidRDefault="0066028A" w:rsidP="001C2D5C">
      <w:pPr>
        <w:spacing w:after="0" w:line="240" w:lineRule="auto"/>
        <w:ind w:firstLine="826"/>
        <w:jc w:val="both"/>
        <w:rPr>
          <w:rFonts w:ascii="Times New Roman" w:hAnsi="Times New Roman" w:cs="Times New Roman"/>
          <w:sz w:val="28"/>
          <w:szCs w:val="28"/>
          <w:lang w:val="kk-KZ"/>
        </w:rPr>
      </w:pPr>
      <w:r w:rsidRPr="00BF4A53">
        <w:rPr>
          <w:position w:val="-12"/>
        </w:rPr>
        <w:object w:dxaOrig="1219" w:dyaOrig="380" w14:anchorId="08EF51C5">
          <v:shape id="_x0000_i1307" type="#_x0000_t75" style="width:60.75pt;height:18pt" o:ole="">
            <v:imagedata r:id="rId528" o:title=""/>
          </v:shape>
          <o:OLEObject Type="Embed" ProgID="Equation.DSMT4" ShapeID="_x0000_i1307" DrawAspect="Content" ObjectID="_1782802287" r:id="rId529"/>
        </w:object>
      </w:r>
      <w:r w:rsidR="004D6D06" w:rsidRPr="00BF4A53">
        <w:rPr>
          <w:rFonts w:ascii="Times New Roman" w:hAnsi="Times New Roman" w:cs="Times New Roman"/>
          <w:sz w:val="28"/>
          <w:szCs w:val="28"/>
        </w:rPr>
        <w:t>-</w:t>
      </w:r>
      <w:r w:rsidR="00146FD4" w:rsidRPr="00BF4A53">
        <w:rPr>
          <w:rFonts w:ascii="Times New Roman" w:hAnsi="Times New Roman" w:cs="Times New Roman"/>
          <w:sz w:val="28"/>
          <w:szCs w:val="28"/>
          <w:lang w:val="kk-KZ"/>
        </w:rPr>
        <w:t xml:space="preserve"> </w:t>
      </w:r>
      <w:r w:rsidR="00622FF2" w:rsidRPr="00BF4A53">
        <w:rPr>
          <w:rFonts w:ascii="Times New Roman" w:hAnsi="Times New Roman" w:cs="Times New Roman"/>
          <w:sz w:val="28"/>
          <w:szCs w:val="28"/>
          <w:lang w:val="kk-KZ"/>
        </w:rPr>
        <w:t>эталондық модельдің күй векторы;</w:t>
      </w:r>
      <w:r w:rsidR="00146FD4" w:rsidRPr="00BF4A53">
        <w:rPr>
          <w:rFonts w:ascii="Times New Roman" w:hAnsi="Times New Roman" w:cs="Times New Roman"/>
          <w:sz w:val="28"/>
          <w:szCs w:val="28"/>
          <w:lang w:val="kk-KZ"/>
        </w:rPr>
        <w:t xml:space="preserve"> </w:t>
      </w:r>
    </w:p>
    <w:p w14:paraId="5D0875DE" w14:textId="77777777" w:rsidR="004D6D06" w:rsidRPr="00BF4A53" w:rsidRDefault="0066028A" w:rsidP="001C2D5C">
      <w:pPr>
        <w:spacing w:after="0" w:line="240" w:lineRule="auto"/>
        <w:ind w:firstLine="826"/>
        <w:jc w:val="both"/>
        <w:rPr>
          <w:rFonts w:ascii="Times New Roman" w:hAnsi="Times New Roman" w:cs="Times New Roman"/>
          <w:sz w:val="28"/>
          <w:szCs w:val="28"/>
          <w:lang w:val="kk-KZ"/>
        </w:rPr>
      </w:pPr>
      <w:r w:rsidRPr="00BF4A53">
        <w:rPr>
          <w:position w:val="-12"/>
        </w:rPr>
        <w:object w:dxaOrig="1040" w:dyaOrig="380" w14:anchorId="60209B40">
          <v:shape id="_x0000_i1308" type="#_x0000_t75" style="width:51.75pt;height:18pt" o:ole="">
            <v:imagedata r:id="rId530" o:title=""/>
          </v:shape>
          <o:OLEObject Type="Embed" ProgID="Equation.DSMT4" ShapeID="_x0000_i1308" DrawAspect="Content" ObjectID="_1782802288" r:id="rId531"/>
        </w:object>
      </w:r>
      <w:r w:rsidR="004D6D06" w:rsidRPr="00BF4A53">
        <w:rPr>
          <w:rFonts w:ascii="Times New Roman" w:hAnsi="Times New Roman" w:cs="Times New Roman"/>
          <w:sz w:val="28"/>
          <w:szCs w:val="28"/>
          <w:lang w:val="kk-KZ"/>
        </w:rPr>
        <w:t>–</w:t>
      </w:r>
      <w:r w:rsidR="00146FD4" w:rsidRPr="00BF4A53">
        <w:rPr>
          <w:rFonts w:ascii="Times New Roman" w:hAnsi="Times New Roman" w:cs="Times New Roman"/>
          <w:sz w:val="28"/>
          <w:szCs w:val="28"/>
          <w:lang w:val="kk-KZ"/>
        </w:rPr>
        <w:t xml:space="preserve"> беруші (сыртқы) әсерлер </w:t>
      </w:r>
      <w:r w:rsidR="004D6D06" w:rsidRPr="00BF4A53">
        <w:rPr>
          <w:rFonts w:ascii="Times New Roman" w:hAnsi="Times New Roman" w:cs="Times New Roman"/>
          <w:sz w:val="28"/>
          <w:szCs w:val="28"/>
          <w:lang w:val="kk-KZ"/>
        </w:rPr>
        <w:t>вектор</w:t>
      </w:r>
      <w:r w:rsidR="00146FD4" w:rsidRPr="00BF4A53">
        <w:rPr>
          <w:rFonts w:ascii="Times New Roman" w:hAnsi="Times New Roman" w:cs="Times New Roman"/>
          <w:sz w:val="28"/>
          <w:szCs w:val="28"/>
          <w:lang w:val="kk-KZ"/>
        </w:rPr>
        <w:t>ы</w:t>
      </w:r>
      <w:r w:rsidRPr="00BF4A53">
        <w:rPr>
          <w:rFonts w:ascii="Times New Roman" w:hAnsi="Times New Roman" w:cs="Times New Roman"/>
          <w:sz w:val="28"/>
          <w:szCs w:val="28"/>
          <w:lang w:val="kk-KZ"/>
        </w:rPr>
        <w:t>.</w:t>
      </w:r>
      <w:r w:rsidR="004D6D06" w:rsidRPr="00BF4A53">
        <w:rPr>
          <w:rFonts w:ascii="Times New Roman" w:hAnsi="Times New Roman" w:cs="Times New Roman"/>
          <w:sz w:val="28"/>
          <w:szCs w:val="28"/>
          <w:lang w:val="kk-KZ"/>
        </w:rPr>
        <w:t xml:space="preserve"> </w:t>
      </w:r>
    </w:p>
    <w:p w14:paraId="4B14305B" w14:textId="77777777" w:rsidR="00BD1748" w:rsidRPr="00BF4A53" w:rsidRDefault="00BD1748" w:rsidP="00BF4A53">
      <w:pPr>
        <w:spacing w:after="0" w:line="240" w:lineRule="auto"/>
        <w:jc w:val="both"/>
        <w:rPr>
          <w:rFonts w:ascii="Times New Roman" w:hAnsi="Times New Roman" w:cs="Times New Roman"/>
          <w:sz w:val="28"/>
          <w:szCs w:val="28"/>
          <w:lang w:val="kk-KZ"/>
        </w:rPr>
      </w:pPr>
    </w:p>
    <w:p w14:paraId="49F1E729" w14:textId="29473441" w:rsidR="00BB313A" w:rsidRPr="00BF4A53" w:rsidRDefault="00BB313A" w:rsidP="00BF4A53">
      <w:pPr>
        <w:spacing w:after="0" w:line="240" w:lineRule="auto"/>
        <w:rPr>
          <w:rFonts w:ascii="Times New Roman" w:hAnsi="Times New Roman" w:cs="Times New Roman"/>
          <w:sz w:val="28"/>
          <w:szCs w:val="28"/>
          <w:lang w:val="kk-KZ"/>
        </w:rPr>
      </w:pPr>
      <w:r w:rsidRPr="00BF4A53">
        <w:rPr>
          <w:position w:val="-86"/>
        </w:rPr>
        <w:object w:dxaOrig="3460" w:dyaOrig="1840" w14:anchorId="5DF0D84A">
          <v:shape id="_x0000_i1309" type="#_x0000_t75" style="width:173.25pt;height:92.25pt" o:ole="">
            <v:imagedata r:id="rId414" o:title=""/>
          </v:shape>
          <o:OLEObject Type="Embed" ProgID="Equation.DSMT4" ShapeID="_x0000_i1309" DrawAspect="Content" ObjectID="_1782802289" r:id="rId532"/>
        </w:object>
      </w:r>
      <w:r w:rsidRPr="00BF4A53">
        <w:rPr>
          <w:rFonts w:ascii="Times New Roman" w:hAnsi="Times New Roman" w:cs="Times New Roman"/>
          <w:sz w:val="28"/>
          <w:szCs w:val="28"/>
          <w:lang w:val="kk-KZ"/>
        </w:rPr>
        <w:t>,</w:t>
      </w:r>
      <w:r w:rsidR="00BD1748" w:rsidRPr="00BF4A53">
        <w:rPr>
          <w:rFonts w:ascii="Times New Roman" w:hAnsi="Times New Roman" w:cs="Times New Roman"/>
          <w:sz w:val="28"/>
          <w:szCs w:val="28"/>
          <w:lang w:val="kk-KZ"/>
        </w:rPr>
        <w:t xml:space="preserve"> </w:t>
      </w:r>
      <w:r w:rsidRPr="00BF4A53">
        <w:rPr>
          <w:position w:val="-88"/>
        </w:rPr>
        <w:object w:dxaOrig="4000" w:dyaOrig="1880" w14:anchorId="3CACF49E">
          <v:shape id="_x0000_i1310" type="#_x0000_t75" style="width:200.25pt;height:93.75pt" o:ole="">
            <v:imagedata r:id="rId447" o:title=""/>
          </v:shape>
          <o:OLEObject Type="Embed" ProgID="Equation.DSMT4" ShapeID="_x0000_i1310" DrawAspect="Content" ObjectID="_1782802290" r:id="rId533"/>
        </w:object>
      </w:r>
      <w:r w:rsidRPr="00BF4A53">
        <w:rPr>
          <w:rFonts w:ascii="Times New Roman" w:hAnsi="Times New Roman" w:cs="Times New Roman"/>
          <w:sz w:val="28"/>
          <w:szCs w:val="28"/>
          <w:lang w:val="kk-KZ"/>
        </w:rPr>
        <w:t xml:space="preserve">, </w:t>
      </w:r>
      <w:r w:rsidRPr="00BF4A53">
        <w:rPr>
          <w:position w:val="-90"/>
        </w:rPr>
        <w:object w:dxaOrig="1240" w:dyaOrig="1920" w14:anchorId="5231258B">
          <v:shape id="_x0000_i1311" type="#_x0000_t75" style="width:62.25pt;height:96pt" o:ole="">
            <v:imagedata r:id="rId449" o:title=""/>
          </v:shape>
          <o:OLEObject Type="Embed" ProgID="Equation.DSMT4" ShapeID="_x0000_i1311" DrawAspect="Content" ObjectID="_1782802291" r:id="rId534"/>
        </w:object>
      </w:r>
    </w:p>
    <w:p w14:paraId="0DD8DE90" w14:textId="77777777" w:rsidR="00BD1748" w:rsidRPr="00BF4A53" w:rsidRDefault="00BD1748" w:rsidP="00BF4A53">
      <w:pPr>
        <w:spacing w:after="0" w:line="240" w:lineRule="auto"/>
        <w:ind w:firstLine="708"/>
        <w:jc w:val="both"/>
        <w:rPr>
          <w:rFonts w:ascii="Times New Roman" w:hAnsi="Times New Roman" w:cs="Times New Roman"/>
          <w:sz w:val="28"/>
          <w:szCs w:val="28"/>
          <w:lang w:val="kk-KZ"/>
        </w:rPr>
      </w:pPr>
    </w:p>
    <w:p w14:paraId="44648A23" w14:textId="2BAC58D6" w:rsidR="009128B0" w:rsidRPr="00BF4A53" w:rsidRDefault="009128B0"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заңы келесі түрде таңдалады</w:t>
      </w:r>
    </w:p>
    <w:p w14:paraId="2DE18730" w14:textId="77777777" w:rsidR="00BD1748" w:rsidRPr="00BF4A53" w:rsidRDefault="00BD1748" w:rsidP="00BF4A53">
      <w:pPr>
        <w:spacing w:after="0" w:line="240" w:lineRule="auto"/>
        <w:ind w:firstLine="708"/>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69576D" w:rsidRPr="00BF4A53" w14:paraId="54CD9616" w14:textId="77777777" w:rsidTr="00BD1748">
        <w:tc>
          <w:tcPr>
            <w:tcW w:w="8745" w:type="dxa"/>
          </w:tcPr>
          <w:p w14:paraId="052DD335" w14:textId="77777777" w:rsidR="0069576D" w:rsidRPr="00BF4A53" w:rsidRDefault="0069576D" w:rsidP="00BF4A53">
            <w:pPr>
              <w:jc w:val="center"/>
            </w:pPr>
            <w:r w:rsidRPr="00BF4A53">
              <w:rPr>
                <w:position w:val="-12"/>
              </w:rPr>
              <w:object w:dxaOrig="2540" w:dyaOrig="380" w14:anchorId="427A1EA9">
                <v:shape id="_x0000_i1312" type="#_x0000_t75" style="width:126.75pt;height:18pt" o:ole="">
                  <v:imagedata r:id="rId535" o:title=""/>
                </v:shape>
                <o:OLEObject Type="Embed" ProgID="Equation.DSMT4" ShapeID="_x0000_i1312" DrawAspect="Content" ObjectID="_1782802292" r:id="rId536"/>
              </w:object>
            </w:r>
          </w:p>
        </w:tc>
        <w:tc>
          <w:tcPr>
            <w:tcW w:w="893" w:type="dxa"/>
          </w:tcPr>
          <w:p w14:paraId="4A0C4C07" w14:textId="6C46DD72" w:rsidR="0069576D" w:rsidRPr="00BF4A53" w:rsidRDefault="0069576D" w:rsidP="00BF4A53">
            <w:pPr>
              <w:jc w:val="right"/>
            </w:pPr>
            <w:r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3</w:t>
            </w:r>
            <w:r w:rsidR="009020A7" w:rsidRPr="00BF4A53">
              <w:rPr>
                <w:rFonts w:ascii="Times New Roman" w:hAnsi="Times New Roman" w:cs="Times New Roman"/>
                <w:sz w:val="28"/>
                <w:szCs w:val="28"/>
                <w:lang w:val="kk-KZ"/>
              </w:rPr>
              <w:t>1</w:t>
            </w:r>
            <w:r w:rsidRPr="00BF4A53">
              <w:rPr>
                <w:rFonts w:ascii="Times New Roman" w:hAnsi="Times New Roman" w:cs="Times New Roman"/>
                <w:sz w:val="28"/>
                <w:szCs w:val="28"/>
                <w:lang w:val="kk-KZ"/>
              </w:rPr>
              <w:t>)</w:t>
            </w:r>
          </w:p>
        </w:tc>
      </w:tr>
    </w:tbl>
    <w:p w14:paraId="52FAD251" w14:textId="77777777" w:rsidR="001C2D5C" w:rsidRDefault="001C2D5C" w:rsidP="00BF4A53">
      <w:pPr>
        <w:spacing w:after="0" w:line="240" w:lineRule="auto"/>
        <w:ind w:firstLine="708"/>
        <w:jc w:val="both"/>
        <w:rPr>
          <w:rFonts w:ascii="Times New Roman" w:hAnsi="Times New Roman" w:cs="Times New Roman"/>
          <w:sz w:val="28"/>
          <w:szCs w:val="28"/>
          <w:lang w:val="kk-KZ"/>
        </w:rPr>
      </w:pPr>
    </w:p>
    <w:p w14:paraId="1FE70F11" w14:textId="188F6333" w:rsidR="00B61C4E" w:rsidRPr="00BF4A53" w:rsidRDefault="00B61C4E"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3</w:t>
      </w:r>
      <w:r w:rsidR="009020A7" w:rsidRPr="00BF4A53">
        <w:rPr>
          <w:rFonts w:ascii="Times New Roman" w:hAnsi="Times New Roman" w:cs="Times New Roman"/>
          <w:sz w:val="28"/>
          <w:szCs w:val="28"/>
          <w:lang w:val="kk-KZ"/>
        </w:rPr>
        <w:t>1</w:t>
      </w:r>
      <w:r w:rsidRPr="00BF4A53">
        <w:rPr>
          <w:rFonts w:ascii="Times New Roman" w:hAnsi="Times New Roman" w:cs="Times New Roman"/>
          <w:sz w:val="28"/>
          <w:szCs w:val="28"/>
          <w:lang w:val="kk-KZ"/>
        </w:rPr>
        <w:t xml:space="preserve">) басқару заңын ескерсек, </w:t>
      </w:r>
      <w:r w:rsidR="002C5B32"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3</w:t>
      </w:r>
      <w:r w:rsidR="009020A7" w:rsidRPr="00BF4A53">
        <w:rPr>
          <w:rFonts w:ascii="Times New Roman" w:hAnsi="Times New Roman" w:cs="Times New Roman"/>
          <w:sz w:val="28"/>
          <w:szCs w:val="28"/>
          <w:lang w:val="kk-KZ"/>
        </w:rPr>
        <w:t>0</w:t>
      </w:r>
      <w:r w:rsidRPr="00BF4A53">
        <w:rPr>
          <w:rFonts w:ascii="Times New Roman" w:hAnsi="Times New Roman" w:cs="Times New Roman"/>
          <w:sz w:val="28"/>
          <w:szCs w:val="28"/>
          <w:lang w:val="kk-KZ"/>
        </w:rPr>
        <w:t xml:space="preserve">) теңдеуі келесі түрге түрленеді:  </w:t>
      </w:r>
    </w:p>
    <w:p w14:paraId="2AFEB09F" w14:textId="77777777" w:rsidR="00BD1748" w:rsidRPr="00BF4A53" w:rsidRDefault="00BD1748" w:rsidP="00BF4A53">
      <w:pPr>
        <w:spacing w:after="0" w:line="240" w:lineRule="auto"/>
        <w:ind w:firstLine="708"/>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247"/>
      </w:tblGrid>
      <w:tr w:rsidR="0069576D" w:rsidRPr="00BF4A53" w14:paraId="16AF9801" w14:textId="77777777" w:rsidTr="001C2D5C">
        <w:tc>
          <w:tcPr>
            <w:tcW w:w="8500" w:type="dxa"/>
          </w:tcPr>
          <w:p w14:paraId="080E70C1" w14:textId="77777777" w:rsidR="0069576D" w:rsidRPr="00BF4A53" w:rsidRDefault="0069576D" w:rsidP="00BF4A53">
            <w:pPr>
              <w:jc w:val="center"/>
            </w:pPr>
            <w:r w:rsidRPr="00BF4A53">
              <w:rPr>
                <w:position w:val="-12"/>
              </w:rPr>
              <w:object w:dxaOrig="4819" w:dyaOrig="499" w14:anchorId="61F71914">
                <v:shape id="_x0000_i1313" type="#_x0000_t75" style="width:240.75pt;height:24.75pt" o:ole="">
                  <v:imagedata r:id="rId537" o:title=""/>
                </v:shape>
                <o:OLEObject Type="Embed" ProgID="Equation.DSMT4" ShapeID="_x0000_i1313" DrawAspect="Content" ObjectID="_1782802293" r:id="rId538"/>
              </w:object>
            </w:r>
          </w:p>
        </w:tc>
        <w:tc>
          <w:tcPr>
            <w:tcW w:w="1247" w:type="dxa"/>
          </w:tcPr>
          <w:p w14:paraId="2D085E47" w14:textId="73CB1EE0" w:rsidR="0069576D" w:rsidRPr="00BF4A53" w:rsidRDefault="0069576D" w:rsidP="00BF4A53">
            <w:pPr>
              <w:jc w:val="right"/>
              <w:rPr>
                <w:rFonts w:ascii="Times New Roman" w:hAnsi="Times New Roman" w:cs="Times New Roman"/>
                <w:sz w:val="28"/>
                <w:szCs w:val="28"/>
                <w:lang w:val="kk-KZ"/>
              </w:rPr>
            </w:pPr>
            <w:r w:rsidRPr="00BF4A53">
              <w:rPr>
                <w:lang w:val="kk-KZ"/>
              </w:rPr>
              <w:t xml:space="preserve">   </w:t>
            </w: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32</w:t>
            </w:r>
            <w:r w:rsidRPr="00BF4A53">
              <w:rPr>
                <w:rFonts w:ascii="Times New Roman" w:hAnsi="Times New Roman" w:cs="Times New Roman"/>
                <w:sz w:val="28"/>
                <w:szCs w:val="28"/>
                <w:lang w:val="kk-KZ"/>
              </w:rPr>
              <w:t>)</w:t>
            </w:r>
          </w:p>
          <w:p w14:paraId="35158C2E" w14:textId="77777777" w:rsidR="0069576D" w:rsidRPr="00BF4A53" w:rsidRDefault="0069576D" w:rsidP="00BF4A53">
            <w:pPr>
              <w:jc w:val="both"/>
            </w:pPr>
          </w:p>
        </w:tc>
      </w:tr>
      <w:tr w:rsidR="00BD1748" w:rsidRPr="00BF4A53" w14:paraId="79C6741D" w14:textId="77777777" w:rsidTr="001C2D5C">
        <w:tc>
          <w:tcPr>
            <w:tcW w:w="8500" w:type="dxa"/>
          </w:tcPr>
          <w:p w14:paraId="6D5B91C7" w14:textId="77777777" w:rsidR="00BD1748" w:rsidRPr="00BF4A53" w:rsidRDefault="00BD1748" w:rsidP="00BF4A53">
            <w:pPr>
              <w:jc w:val="center"/>
            </w:pPr>
          </w:p>
        </w:tc>
        <w:tc>
          <w:tcPr>
            <w:tcW w:w="1247" w:type="dxa"/>
          </w:tcPr>
          <w:p w14:paraId="6CF478AD" w14:textId="77777777" w:rsidR="00BD1748" w:rsidRPr="00BF4A53" w:rsidRDefault="00BD1748" w:rsidP="00BF4A53">
            <w:pPr>
              <w:jc w:val="right"/>
              <w:rPr>
                <w:lang w:val="kk-KZ"/>
              </w:rPr>
            </w:pPr>
          </w:p>
        </w:tc>
      </w:tr>
    </w:tbl>
    <w:p w14:paraId="35A7EE4D" w14:textId="053CCC0E" w:rsidR="004D6D06" w:rsidRDefault="00825B0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32</w:t>
      </w:r>
      <w:r w:rsidR="004D6D06" w:rsidRPr="00BF4A53">
        <w:rPr>
          <w:rFonts w:ascii="Times New Roman" w:hAnsi="Times New Roman" w:cs="Times New Roman"/>
          <w:sz w:val="28"/>
          <w:szCs w:val="28"/>
          <w:lang w:val="kk-KZ"/>
        </w:rPr>
        <w:t>)</w:t>
      </w:r>
      <w:r w:rsidR="00FC1D2A" w:rsidRPr="00BF4A53">
        <w:rPr>
          <w:rFonts w:ascii="Times New Roman" w:hAnsi="Times New Roman" w:cs="Times New Roman"/>
          <w:sz w:val="28"/>
          <w:szCs w:val="28"/>
          <w:lang w:val="kk-KZ"/>
        </w:rPr>
        <w:t>-тен табамыз</w:t>
      </w:r>
    </w:p>
    <w:p w14:paraId="086CDA2E" w14:textId="77777777" w:rsidR="001C2D5C" w:rsidRPr="00BF4A53" w:rsidRDefault="001C2D5C" w:rsidP="00BF4A53">
      <w:pPr>
        <w:spacing w:after="0" w:line="240" w:lineRule="auto"/>
        <w:ind w:firstLine="708"/>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388"/>
      </w:tblGrid>
      <w:tr w:rsidR="0069576D" w:rsidRPr="00BF4A53" w14:paraId="5F0B2AC3" w14:textId="77777777" w:rsidTr="001C2D5C">
        <w:tc>
          <w:tcPr>
            <w:tcW w:w="8359" w:type="dxa"/>
          </w:tcPr>
          <w:p w14:paraId="3BA39C44" w14:textId="77777777" w:rsidR="0069576D" w:rsidRPr="00BF4A53" w:rsidRDefault="0069576D" w:rsidP="00BF4A53">
            <w:pPr>
              <w:jc w:val="center"/>
              <w:rPr>
                <w:rFonts w:ascii="Times New Roman" w:hAnsi="Times New Roman" w:cs="Times New Roman"/>
                <w:sz w:val="28"/>
                <w:szCs w:val="28"/>
                <w:lang w:val="kk-KZ"/>
              </w:rPr>
            </w:pPr>
            <w:r w:rsidRPr="00BF4A53">
              <w:rPr>
                <w:position w:val="-30"/>
              </w:rPr>
              <w:object w:dxaOrig="6340" w:dyaOrig="720" w14:anchorId="5F89EC61">
                <v:shape id="_x0000_i1314" type="#_x0000_t75" style="width:317.25pt;height:36pt" o:ole="">
                  <v:imagedata r:id="rId539" o:title=""/>
                </v:shape>
                <o:OLEObject Type="Embed" ProgID="Equation.DSMT4" ShapeID="_x0000_i1314" DrawAspect="Content" ObjectID="_1782802294" r:id="rId540"/>
              </w:object>
            </w:r>
          </w:p>
        </w:tc>
        <w:tc>
          <w:tcPr>
            <w:tcW w:w="1388" w:type="dxa"/>
          </w:tcPr>
          <w:p w14:paraId="0EAEB2B9" w14:textId="3A1A60DB" w:rsidR="0069576D" w:rsidRPr="00BF4A53" w:rsidRDefault="001971F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en-US"/>
              </w:rPr>
              <w:t xml:space="preserve"> </w:t>
            </w:r>
            <w:r w:rsidR="0069576D"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33</w:t>
            </w:r>
            <w:r w:rsidR="0069576D" w:rsidRPr="00BF4A53">
              <w:rPr>
                <w:rFonts w:ascii="Times New Roman" w:hAnsi="Times New Roman" w:cs="Times New Roman"/>
                <w:sz w:val="28"/>
                <w:szCs w:val="28"/>
                <w:lang w:val="kk-KZ"/>
              </w:rPr>
              <w:t>)</w:t>
            </w:r>
          </w:p>
        </w:tc>
      </w:tr>
    </w:tbl>
    <w:p w14:paraId="6E9069F9" w14:textId="629D28C7" w:rsidR="00FC1D2A" w:rsidRPr="00BF4A53" w:rsidRDefault="00F238E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және (2.</w:t>
      </w:r>
      <w:r w:rsidR="009020A7" w:rsidRPr="00BF4A53">
        <w:rPr>
          <w:rFonts w:ascii="Times New Roman" w:hAnsi="Times New Roman" w:cs="Times New Roman"/>
          <w:sz w:val="28"/>
          <w:szCs w:val="28"/>
          <w:lang w:val="kk-KZ"/>
        </w:rPr>
        <w:t>32</w:t>
      </w:r>
      <w:r w:rsidR="00FC1D2A" w:rsidRPr="00BF4A53">
        <w:rPr>
          <w:rFonts w:ascii="Times New Roman" w:hAnsi="Times New Roman" w:cs="Times New Roman"/>
          <w:sz w:val="28"/>
          <w:szCs w:val="28"/>
          <w:lang w:val="kk-KZ"/>
        </w:rPr>
        <w:t>) теңдеу келесі түрге түрленеді:</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1002"/>
      </w:tblGrid>
      <w:tr w:rsidR="000D3119" w:rsidRPr="00BF4A53" w14:paraId="0CFA98BC" w14:textId="77777777" w:rsidTr="001C2D5C">
        <w:tc>
          <w:tcPr>
            <w:tcW w:w="8745" w:type="dxa"/>
          </w:tcPr>
          <w:p w14:paraId="3443B376" w14:textId="77777777" w:rsidR="000D3119" w:rsidRPr="00BF4A53" w:rsidRDefault="000D3119" w:rsidP="00BF4A53">
            <w:pPr>
              <w:tabs>
                <w:tab w:val="left" w:pos="1327"/>
              </w:tabs>
              <w:jc w:val="center"/>
              <w:rPr>
                <w:rFonts w:ascii="Times New Roman" w:hAnsi="Times New Roman" w:cs="Times New Roman"/>
                <w:sz w:val="28"/>
                <w:szCs w:val="28"/>
                <w:lang w:val="kk-KZ"/>
              </w:rPr>
            </w:pPr>
            <w:r w:rsidRPr="00BF4A53">
              <w:rPr>
                <w:position w:val="-12"/>
              </w:rPr>
              <w:object w:dxaOrig="3280" w:dyaOrig="499" w14:anchorId="493E3674">
                <v:shape id="_x0000_i1315" type="#_x0000_t75" style="width:164.25pt;height:24.75pt" o:ole="">
                  <v:imagedata r:id="rId541" o:title=""/>
                </v:shape>
                <o:OLEObject Type="Embed" ProgID="Equation.DSMT4" ShapeID="_x0000_i1315" DrawAspect="Content" ObjectID="_1782802295" r:id="rId542"/>
              </w:object>
            </w:r>
          </w:p>
        </w:tc>
        <w:tc>
          <w:tcPr>
            <w:tcW w:w="1002" w:type="dxa"/>
          </w:tcPr>
          <w:p w14:paraId="62A3C202" w14:textId="21CEEB0D" w:rsidR="000D3119" w:rsidRPr="00BF4A53" w:rsidRDefault="000D3119" w:rsidP="00BF4A53">
            <w:pPr>
              <w:tabs>
                <w:tab w:val="left" w:pos="1327"/>
              </w:tabs>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34</w:t>
            </w:r>
            <w:r w:rsidRPr="00BF4A53">
              <w:rPr>
                <w:rFonts w:ascii="Times New Roman" w:hAnsi="Times New Roman" w:cs="Times New Roman"/>
                <w:sz w:val="28"/>
                <w:szCs w:val="28"/>
                <w:lang w:val="kk-KZ"/>
              </w:rPr>
              <w:t>)</w:t>
            </w:r>
          </w:p>
          <w:p w14:paraId="244883F2" w14:textId="0A952B66" w:rsidR="00BD1748" w:rsidRPr="00BF4A53" w:rsidRDefault="00BD1748" w:rsidP="00BF4A53">
            <w:pPr>
              <w:tabs>
                <w:tab w:val="left" w:pos="1327"/>
              </w:tabs>
              <w:jc w:val="right"/>
              <w:rPr>
                <w:rFonts w:ascii="Times New Roman" w:hAnsi="Times New Roman" w:cs="Times New Roman"/>
                <w:sz w:val="28"/>
                <w:szCs w:val="28"/>
                <w:lang w:val="kk-KZ"/>
              </w:rPr>
            </w:pPr>
          </w:p>
        </w:tc>
      </w:tr>
    </w:tbl>
    <w:p w14:paraId="61B1E62E" w14:textId="77777777" w:rsidR="001C2D5C" w:rsidRDefault="001C2D5C" w:rsidP="001C2D5C">
      <w:pPr>
        <w:tabs>
          <w:tab w:val="left" w:pos="1327"/>
        </w:tabs>
        <w:spacing w:after="0" w:line="240" w:lineRule="auto"/>
        <w:ind w:firstLine="709"/>
        <w:jc w:val="both"/>
        <w:rPr>
          <w:rFonts w:ascii="Times New Roman" w:hAnsi="Times New Roman" w:cs="Times New Roman"/>
          <w:sz w:val="28"/>
          <w:szCs w:val="28"/>
          <w:lang w:val="kk-KZ"/>
        </w:rPr>
      </w:pPr>
    </w:p>
    <w:p w14:paraId="29DF5F89" w14:textId="46B58197" w:rsidR="000C56D4" w:rsidRPr="00BF4A53" w:rsidRDefault="002C5B32" w:rsidP="001C2D5C">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3</w:t>
      </w:r>
      <w:r w:rsidR="009020A7" w:rsidRPr="00BF4A53">
        <w:rPr>
          <w:rFonts w:ascii="Times New Roman" w:hAnsi="Times New Roman" w:cs="Times New Roman"/>
          <w:sz w:val="28"/>
          <w:szCs w:val="28"/>
          <w:lang w:val="kk-KZ"/>
        </w:rPr>
        <w:t>1</w:t>
      </w:r>
      <w:r w:rsidR="001A1D21" w:rsidRPr="00BF4A53">
        <w:rPr>
          <w:rFonts w:ascii="Times New Roman" w:hAnsi="Times New Roman" w:cs="Times New Roman"/>
          <w:sz w:val="28"/>
          <w:szCs w:val="28"/>
          <w:lang w:val="kk-KZ"/>
        </w:rPr>
        <w:t>) және (2.</w:t>
      </w:r>
      <w:r w:rsidR="009020A7" w:rsidRPr="00BF4A53">
        <w:rPr>
          <w:rFonts w:ascii="Times New Roman" w:hAnsi="Times New Roman" w:cs="Times New Roman"/>
          <w:sz w:val="28"/>
          <w:szCs w:val="28"/>
          <w:lang w:val="kk-KZ"/>
        </w:rPr>
        <w:t>33</w:t>
      </w:r>
      <w:r w:rsidR="000C56D4" w:rsidRPr="00BF4A53">
        <w:rPr>
          <w:rFonts w:ascii="Times New Roman" w:hAnsi="Times New Roman" w:cs="Times New Roman"/>
          <w:sz w:val="28"/>
          <w:szCs w:val="28"/>
          <w:lang w:val="kk-KZ"/>
        </w:rPr>
        <w:t>) ескере отырып жүйенің теңдеуін келесі түрге түрлендіреміз</w:t>
      </w:r>
    </w:p>
    <w:p w14:paraId="391E8DFE" w14:textId="77777777" w:rsidR="008D0D24" w:rsidRPr="00BF4A53" w:rsidRDefault="008D0D24" w:rsidP="00BF4A53">
      <w:pPr>
        <w:tabs>
          <w:tab w:val="left" w:pos="1327"/>
        </w:tabs>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0D3119" w:rsidRPr="00BF4A53" w14:paraId="68E1EEFF" w14:textId="77777777" w:rsidTr="00BD1748">
        <w:tc>
          <w:tcPr>
            <w:tcW w:w="8745" w:type="dxa"/>
          </w:tcPr>
          <w:p w14:paraId="14FB48AD" w14:textId="77777777" w:rsidR="000D3119" w:rsidRPr="00BF4A53" w:rsidRDefault="000D3119" w:rsidP="00BF4A53">
            <w:pPr>
              <w:tabs>
                <w:tab w:val="left" w:pos="1327"/>
              </w:tabs>
              <w:jc w:val="center"/>
              <w:rPr>
                <w:rFonts w:ascii="Times New Roman" w:hAnsi="Times New Roman" w:cs="Times New Roman"/>
                <w:sz w:val="28"/>
                <w:szCs w:val="28"/>
                <w:lang w:val="kk-KZ"/>
              </w:rPr>
            </w:pPr>
            <w:r w:rsidRPr="00BF4A53">
              <w:rPr>
                <w:position w:val="-12"/>
              </w:rPr>
              <w:object w:dxaOrig="1740" w:dyaOrig="499" w14:anchorId="72BBEB96">
                <v:shape id="_x0000_i1316" type="#_x0000_t75" style="width:87pt;height:24.75pt" o:ole="">
                  <v:imagedata r:id="rId543" o:title=""/>
                </v:shape>
                <o:OLEObject Type="Embed" ProgID="Equation.DSMT4" ShapeID="_x0000_i1316" DrawAspect="Content" ObjectID="_1782802296" r:id="rId544"/>
              </w:object>
            </w:r>
          </w:p>
        </w:tc>
        <w:tc>
          <w:tcPr>
            <w:tcW w:w="893" w:type="dxa"/>
          </w:tcPr>
          <w:p w14:paraId="071FC554" w14:textId="743CFAE8" w:rsidR="000D3119" w:rsidRPr="00BF4A53" w:rsidRDefault="000D3119" w:rsidP="00BF4A53">
            <w:pPr>
              <w:tabs>
                <w:tab w:val="left" w:pos="1327"/>
              </w:tabs>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35</w:t>
            </w:r>
            <w:r w:rsidRPr="00BF4A53">
              <w:rPr>
                <w:rFonts w:ascii="Times New Roman" w:hAnsi="Times New Roman" w:cs="Times New Roman"/>
                <w:sz w:val="28"/>
                <w:szCs w:val="28"/>
                <w:lang w:val="kk-KZ"/>
              </w:rPr>
              <w:t>)</w:t>
            </w:r>
          </w:p>
        </w:tc>
      </w:tr>
    </w:tbl>
    <w:p w14:paraId="3E9A916A" w14:textId="55BA7954" w:rsidR="00195A18" w:rsidRPr="00BF4A53" w:rsidRDefault="00195A18"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4AC9751C" w14:textId="34EA9A7F" w:rsidR="00477AD9" w:rsidRDefault="00F60708"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мақсатына </w:t>
      </w:r>
      <w:r w:rsidR="00195A18" w:rsidRPr="00BF4A53">
        <w:rPr>
          <w:position w:val="-12"/>
        </w:rPr>
        <w:object w:dxaOrig="1080" w:dyaOrig="360" w14:anchorId="2E49C577">
          <v:shape id="_x0000_i1317" type="#_x0000_t75" style="width:54.75pt;height:18.75pt" o:ole="">
            <v:imagedata r:id="rId545" o:title=""/>
          </v:shape>
          <o:OLEObject Type="Embed" ProgID="Equation.DSMT4" ShapeID="_x0000_i1317" DrawAspect="Content" ObjectID="_1782802297" r:id="rId546"/>
        </w:object>
      </w:r>
      <w:r w:rsidR="002C5B32"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34</w:t>
      </w:r>
      <w:r w:rsidR="002567D8" w:rsidRPr="00BF4A53">
        <w:rPr>
          <w:rFonts w:ascii="Times New Roman" w:hAnsi="Times New Roman" w:cs="Times New Roman"/>
          <w:sz w:val="28"/>
          <w:szCs w:val="28"/>
          <w:lang w:val="kk-KZ"/>
        </w:rPr>
        <w:t>) және (2.</w:t>
      </w:r>
      <w:r w:rsidR="009020A7" w:rsidRPr="00BF4A53">
        <w:rPr>
          <w:rFonts w:ascii="Times New Roman" w:hAnsi="Times New Roman" w:cs="Times New Roman"/>
          <w:sz w:val="28"/>
          <w:szCs w:val="28"/>
          <w:lang w:val="kk-KZ"/>
        </w:rPr>
        <w:t>35</w:t>
      </w:r>
      <w:r w:rsidRPr="00BF4A53">
        <w:rPr>
          <w:rFonts w:ascii="Times New Roman" w:hAnsi="Times New Roman" w:cs="Times New Roman"/>
          <w:sz w:val="28"/>
          <w:szCs w:val="28"/>
          <w:lang w:val="kk-KZ"/>
        </w:rPr>
        <w:t xml:space="preserve">) біріктірілген жүйенің апериодтық робасты орнықтылығы кезінде жетеді:  </w:t>
      </w:r>
    </w:p>
    <w:p w14:paraId="382FB130" w14:textId="77777777" w:rsidR="001C2D5C" w:rsidRPr="00BF4A53" w:rsidRDefault="001C2D5C" w:rsidP="00BF4A53">
      <w:pPr>
        <w:spacing w:after="0" w:line="240" w:lineRule="auto"/>
        <w:ind w:firstLine="709"/>
        <w:jc w:val="both"/>
        <w:rPr>
          <w:rFonts w:ascii="Times New Roman" w:hAnsi="Times New Roman" w:cs="Times New Roman"/>
          <w:sz w:val="28"/>
          <w:szCs w:val="28"/>
          <w:lang w:val="kk-KZ"/>
        </w:rPr>
      </w:pPr>
    </w:p>
    <w:p w14:paraId="2D4186CD" w14:textId="2389348E" w:rsidR="001971F9" w:rsidRPr="00BF4A53" w:rsidRDefault="00477AD9" w:rsidP="001C2D5C">
      <w:pPr>
        <w:spacing w:after="0" w:line="240" w:lineRule="auto"/>
        <w:ind w:firstLine="708"/>
        <w:jc w:val="right"/>
        <w:rPr>
          <w:rFonts w:ascii="Times New Roman" w:hAnsi="Times New Roman" w:cs="Times New Roman"/>
          <w:sz w:val="28"/>
          <w:szCs w:val="28"/>
          <w:lang w:val="kk-KZ"/>
        </w:rPr>
      </w:pPr>
      <w:r w:rsidRPr="00BF4A53">
        <w:rPr>
          <w:position w:val="-48"/>
        </w:rPr>
        <w:object w:dxaOrig="3400" w:dyaOrig="1080" w14:anchorId="5F293654">
          <v:shape id="_x0000_i1318" type="#_x0000_t75" style="width:170.25pt;height:54.75pt" o:ole="">
            <v:imagedata r:id="rId547" o:title=""/>
          </v:shape>
          <o:OLEObject Type="Embed" ProgID="Equation.DSMT4" ShapeID="_x0000_i1318" DrawAspect="Content" ObjectID="_1782802298" r:id="rId548"/>
        </w:object>
      </w:r>
      <w:r w:rsidR="00F60708" w:rsidRPr="00BF4A53">
        <w:rPr>
          <w:rFonts w:ascii="Times New Roman" w:hAnsi="Times New Roman" w:cs="Times New Roman"/>
          <w:sz w:val="28"/>
          <w:szCs w:val="28"/>
          <w:lang w:val="kk-KZ"/>
        </w:rPr>
        <w:t xml:space="preserve"> </w:t>
      </w:r>
      <w:r w:rsidR="001971F9" w:rsidRPr="00BF4A53">
        <w:rPr>
          <w:rFonts w:ascii="Times New Roman" w:hAnsi="Times New Roman" w:cs="Times New Roman"/>
          <w:sz w:val="28"/>
          <w:szCs w:val="28"/>
          <w:lang w:val="kk-KZ"/>
        </w:rPr>
        <w:t xml:space="preserve">                                          (2.</w:t>
      </w:r>
      <w:r w:rsidR="009020A7" w:rsidRPr="00BF4A53">
        <w:rPr>
          <w:rFonts w:ascii="Times New Roman" w:hAnsi="Times New Roman" w:cs="Times New Roman"/>
          <w:sz w:val="28"/>
          <w:szCs w:val="28"/>
          <w:lang w:val="kk-KZ"/>
        </w:rPr>
        <w:t>36</w:t>
      </w:r>
      <w:r w:rsidR="001971F9" w:rsidRPr="00BF4A53">
        <w:rPr>
          <w:rFonts w:ascii="Times New Roman" w:hAnsi="Times New Roman" w:cs="Times New Roman"/>
          <w:sz w:val="28"/>
          <w:szCs w:val="28"/>
          <w:lang w:val="kk-KZ"/>
        </w:rPr>
        <w:t>)</w:t>
      </w:r>
    </w:p>
    <w:p w14:paraId="3854E996" w14:textId="752579AD" w:rsidR="00F60708" w:rsidRPr="00BF4A53" w:rsidRDefault="00477AD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0D3119" w:rsidRPr="00BF4A53">
        <w:rPr>
          <w:rFonts w:ascii="Times New Roman" w:hAnsi="Times New Roman" w:cs="Times New Roman"/>
          <w:sz w:val="28"/>
          <w:szCs w:val="28"/>
          <w:lang w:val="kk-KZ"/>
        </w:rPr>
        <w:t xml:space="preserve">                                                               </w:t>
      </w:r>
    </w:p>
    <w:p w14:paraId="420D7A43" w14:textId="18AD3E6E" w:rsidR="00C714EB" w:rsidRPr="00BF4A53" w:rsidRDefault="00F60708"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477AD9" w:rsidRPr="00BF4A53">
        <w:rPr>
          <w:rFonts w:ascii="Times New Roman" w:hAnsi="Times New Roman" w:cs="Times New Roman"/>
          <w:sz w:val="28"/>
          <w:szCs w:val="28"/>
          <w:lang w:val="kk-KZ"/>
        </w:rPr>
        <w:t xml:space="preserve"> </w:t>
      </w:r>
      <w:r w:rsidR="00477AD9" w:rsidRPr="00BF4A53">
        <w:rPr>
          <w:position w:val="-16"/>
        </w:rPr>
        <w:object w:dxaOrig="1920" w:dyaOrig="440" w14:anchorId="4B161506">
          <v:shape id="_x0000_i1319" type="#_x0000_t75" style="width:96pt;height:21.75pt" o:ole="">
            <v:imagedata r:id="rId549" o:title=""/>
          </v:shape>
          <o:OLEObject Type="Embed" ProgID="Equation.DSMT4" ShapeID="_x0000_i1319" DrawAspect="Content" ObjectID="_1782802299" r:id="rId550"/>
        </w:object>
      </w:r>
      <w:r w:rsidR="004D6D06" w:rsidRPr="00BF4A53">
        <w:rPr>
          <w:rFonts w:ascii="Times New Roman" w:hAnsi="Times New Roman" w:cs="Times New Roman"/>
          <w:sz w:val="28"/>
          <w:szCs w:val="28"/>
          <w:lang w:val="kk-KZ"/>
        </w:rPr>
        <w:t xml:space="preserve"> </w:t>
      </w:r>
      <w:r w:rsidR="004A0A2C" w:rsidRPr="00BF4A53">
        <w:rPr>
          <w:rFonts w:ascii="Times New Roman" w:hAnsi="Times New Roman" w:cs="Times New Roman"/>
          <w:sz w:val="28"/>
          <w:szCs w:val="28"/>
          <w:lang w:val="kk-KZ"/>
        </w:rPr>
        <w:t xml:space="preserve"> </w:t>
      </w:r>
      <w:r w:rsidR="00C714EB" w:rsidRPr="00BF4A53">
        <w:rPr>
          <w:position w:val="-14"/>
        </w:rPr>
        <w:object w:dxaOrig="5319" w:dyaOrig="400" w14:anchorId="29315F39">
          <v:shape id="_x0000_i1320" type="#_x0000_t75" style="width:267pt;height:20.25pt" o:ole="">
            <v:imagedata r:id="rId551" o:title=""/>
          </v:shape>
          <o:OLEObject Type="Embed" ProgID="Equation.DSMT4" ShapeID="_x0000_i1320" DrawAspect="Content" ObjectID="_1782802300" r:id="rId552"/>
        </w:object>
      </w:r>
    </w:p>
    <w:p w14:paraId="2DC9758C" w14:textId="6A6CEBA8" w:rsidR="00885F64" w:rsidRPr="00BF4A53" w:rsidRDefault="00451418"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36</w:t>
      </w:r>
      <w:r w:rsidRPr="00BF4A53">
        <w:rPr>
          <w:rFonts w:ascii="Times New Roman" w:hAnsi="Times New Roman" w:cs="Times New Roman"/>
          <w:sz w:val="28"/>
          <w:szCs w:val="28"/>
          <w:lang w:val="kk-KZ"/>
        </w:rPr>
        <w:t xml:space="preserve">) жүйені </w:t>
      </w:r>
      <w:r w:rsidR="00314BC4" w:rsidRPr="00BF4A53">
        <w:rPr>
          <w:rFonts w:ascii="Times New Roman" w:hAnsi="Times New Roman" w:cs="Times New Roman"/>
          <w:sz w:val="28"/>
          <w:szCs w:val="28"/>
          <w:lang w:val="kk-KZ"/>
        </w:rPr>
        <w:t>кеңейтілген</w:t>
      </w:r>
      <w:r w:rsidRPr="00BF4A53">
        <w:rPr>
          <w:rFonts w:ascii="Times New Roman" w:hAnsi="Times New Roman" w:cs="Times New Roman"/>
          <w:sz w:val="28"/>
          <w:szCs w:val="28"/>
          <w:lang w:val="kk-KZ"/>
        </w:rPr>
        <w:t xml:space="preserve"> түрде көрсетеміз және </w:t>
      </w:r>
      <w:r w:rsidR="00985131" w:rsidRPr="00BF4A53">
        <w:rPr>
          <w:rFonts w:ascii="Times New Roman" w:hAnsi="Times New Roman" w:cs="Times New Roman"/>
          <w:sz w:val="28"/>
          <w:szCs w:val="28"/>
          <w:lang w:val="kk-KZ"/>
        </w:rPr>
        <w:t>Ляпуновтың градиентті-жылдамдықты вектор-функциясы тәсілімен (2.</w:t>
      </w:r>
      <w:r w:rsidR="009020A7" w:rsidRPr="00BF4A53">
        <w:rPr>
          <w:rFonts w:ascii="Times New Roman" w:hAnsi="Times New Roman" w:cs="Times New Roman"/>
          <w:sz w:val="28"/>
          <w:szCs w:val="28"/>
          <w:lang w:val="kk-KZ"/>
        </w:rPr>
        <w:t>36</w:t>
      </w:r>
      <w:r w:rsidR="00985131" w:rsidRPr="00BF4A53">
        <w:rPr>
          <w:rFonts w:ascii="Times New Roman" w:hAnsi="Times New Roman" w:cs="Times New Roman"/>
          <w:sz w:val="28"/>
          <w:szCs w:val="28"/>
          <w:lang w:val="kk-KZ"/>
        </w:rPr>
        <w:t xml:space="preserve">) жүйенің апериодтық робасты орнықтылығын зерттейміз.  </w:t>
      </w:r>
    </w:p>
    <w:p w14:paraId="24AF53FA" w14:textId="77777777" w:rsidR="0013672A" w:rsidRPr="00BF4A53" w:rsidRDefault="0013672A" w:rsidP="00BF4A53">
      <w:pPr>
        <w:spacing w:after="0" w:line="240" w:lineRule="auto"/>
        <w:jc w:val="both"/>
        <w:rPr>
          <w:rFonts w:ascii="Times New Roman" w:hAnsi="Times New Roman" w:cs="Times New Roman"/>
          <w:sz w:val="28"/>
          <w:szCs w:val="28"/>
          <w:lang w:val="kk-KZ"/>
        </w:rPr>
      </w:pPr>
    </w:p>
    <w:p w14:paraId="753568AC" w14:textId="082B746A" w:rsidR="0013672A" w:rsidRPr="00BF4A53" w:rsidRDefault="0013672A" w:rsidP="00BF4A53">
      <w:pPr>
        <w:spacing w:after="0" w:line="240" w:lineRule="auto"/>
        <w:ind w:firstLine="708"/>
        <w:jc w:val="both"/>
        <w:rPr>
          <w:rFonts w:ascii="Times New Roman" w:hAnsi="Times New Roman" w:cs="Times New Roman"/>
          <w:sz w:val="28"/>
          <w:szCs w:val="28"/>
          <w:lang w:val="kk-KZ"/>
        </w:rPr>
      </w:pPr>
      <w:r w:rsidRPr="00BF4A53">
        <w:rPr>
          <w:position w:val="-6"/>
        </w:rPr>
        <w:object w:dxaOrig="6460" w:dyaOrig="5360" w14:anchorId="661ED197">
          <v:shape id="_x0000_i1321" type="#_x0000_t75" style="width:323.25pt;height:267.75pt" o:ole="">
            <v:imagedata r:id="rId553" o:title=""/>
          </v:shape>
          <o:OLEObject Type="Embed" ProgID="Equation.DSMT4" ShapeID="_x0000_i1321" DrawAspect="Content" ObjectID="_1782802301" r:id="rId554"/>
        </w:object>
      </w:r>
      <w:r w:rsidRPr="00BF4A53">
        <w:rPr>
          <w:lang w:val="kk-KZ"/>
        </w:rPr>
        <w:t xml:space="preserve">       </w:t>
      </w:r>
      <w:r w:rsidR="000D3119" w:rsidRPr="00BF4A53">
        <w:rPr>
          <w:lang w:val="kk-KZ"/>
        </w:rPr>
        <w:t xml:space="preserve">                           </w:t>
      </w: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37</w:t>
      </w:r>
      <w:r w:rsidRPr="00BF4A53">
        <w:rPr>
          <w:rFonts w:ascii="Times New Roman" w:hAnsi="Times New Roman" w:cs="Times New Roman"/>
          <w:sz w:val="28"/>
          <w:szCs w:val="28"/>
          <w:lang w:val="kk-KZ"/>
        </w:rPr>
        <w:t>)</w:t>
      </w:r>
    </w:p>
    <w:p w14:paraId="57422850" w14:textId="77777777" w:rsidR="001C2D5C" w:rsidRPr="001C2D5C" w:rsidRDefault="001C2D5C" w:rsidP="00BF4A53">
      <w:pPr>
        <w:spacing w:after="0" w:line="240" w:lineRule="auto"/>
        <w:jc w:val="both"/>
        <w:rPr>
          <w:rFonts w:ascii="Times New Roman" w:hAnsi="Times New Roman" w:cs="Times New Roman"/>
          <w:sz w:val="28"/>
          <w:szCs w:val="28"/>
          <w:lang w:val="kk-KZ"/>
        </w:rPr>
      </w:pPr>
    </w:p>
    <w:p w14:paraId="433B8B95" w14:textId="521373C6" w:rsidR="006029D3" w:rsidRPr="00BF4A53" w:rsidRDefault="001A1D21"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37</w:t>
      </w:r>
      <w:r w:rsidR="001D69FB" w:rsidRPr="00BF4A53">
        <w:rPr>
          <w:rFonts w:ascii="Times New Roman" w:hAnsi="Times New Roman" w:cs="Times New Roman"/>
          <w:sz w:val="28"/>
          <w:szCs w:val="28"/>
          <w:lang w:val="kk-KZ"/>
        </w:rPr>
        <w:t xml:space="preserve">) жүйенің апериодтық робасты орнықтылығын зерттейміз. </w:t>
      </w:r>
    </w:p>
    <w:p w14:paraId="5E66B116" w14:textId="50ED3076" w:rsidR="001D69FB" w:rsidRPr="00BF4A53" w:rsidRDefault="001A1D21"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37</w:t>
      </w:r>
      <w:r w:rsidR="001D69FB" w:rsidRPr="00BF4A53">
        <w:rPr>
          <w:rFonts w:ascii="Times New Roman" w:hAnsi="Times New Roman" w:cs="Times New Roman"/>
          <w:sz w:val="28"/>
          <w:szCs w:val="28"/>
          <w:lang w:val="kk-KZ"/>
        </w:rPr>
        <w:t>)–ден градиент векторының компоненттерін Ляпуновтың вектор-функциясынан</w:t>
      </w:r>
      <w:r w:rsidR="00885F64" w:rsidRPr="00BF4A53">
        <w:rPr>
          <w:rFonts w:ascii="Times New Roman" w:hAnsi="Times New Roman" w:cs="Times New Roman"/>
          <w:sz w:val="28"/>
          <w:szCs w:val="28"/>
        </w:rPr>
        <w:t xml:space="preserve"> </w:t>
      </w:r>
      <w:r w:rsidR="00885F64" w:rsidRPr="00BF4A53">
        <w:rPr>
          <w:position w:val="-14"/>
        </w:rPr>
        <w:object w:dxaOrig="5200" w:dyaOrig="380" w14:anchorId="475B7D6C">
          <v:shape id="_x0000_i1322" type="#_x0000_t75" style="width:260.25pt;height:18pt" o:ole="">
            <v:imagedata r:id="rId555" o:title=""/>
          </v:shape>
          <o:OLEObject Type="Embed" ProgID="Equation.DSMT4" ShapeID="_x0000_i1322" DrawAspect="Content" ObjectID="_1782802302" r:id="rId556"/>
        </w:object>
      </w:r>
      <w:r w:rsidR="001D69FB" w:rsidRPr="00BF4A53">
        <w:rPr>
          <w:rFonts w:ascii="Times New Roman" w:hAnsi="Times New Roman" w:cs="Times New Roman"/>
          <w:sz w:val="28"/>
          <w:szCs w:val="28"/>
          <w:lang w:val="kk-KZ"/>
        </w:rPr>
        <w:t>анықтаймыз</w:t>
      </w:r>
    </w:p>
    <w:p w14:paraId="584E3394" w14:textId="77777777" w:rsidR="00453FB8" w:rsidRPr="00BF4A53" w:rsidRDefault="00453FB8" w:rsidP="00BF4A53">
      <w:pPr>
        <w:spacing w:after="0" w:line="240" w:lineRule="auto"/>
        <w:jc w:val="both"/>
        <w:rPr>
          <w:rFonts w:ascii="Times New Roman" w:hAnsi="Times New Roman" w:cs="Times New Roman"/>
          <w:sz w:val="28"/>
          <w:szCs w:val="28"/>
          <w:lang w:val="kk-KZ"/>
        </w:rPr>
      </w:pPr>
    </w:p>
    <w:p w14:paraId="494D9276" w14:textId="16ECC0C1" w:rsidR="00150CB5" w:rsidRPr="00BF4A53" w:rsidRDefault="00453FB8" w:rsidP="001C2D5C">
      <w:pPr>
        <w:spacing w:after="0" w:line="240" w:lineRule="auto"/>
        <w:ind w:firstLine="708"/>
        <w:jc w:val="right"/>
        <w:rPr>
          <w:rFonts w:ascii="Times New Roman" w:hAnsi="Times New Roman" w:cs="Times New Roman"/>
          <w:sz w:val="28"/>
          <w:szCs w:val="28"/>
          <w:lang w:val="kk-KZ"/>
        </w:rPr>
      </w:pPr>
      <w:r w:rsidRPr="00BF4A53">
        <w:rPr>
          <w:position w:val="-156"/>
        </w:rPr>
        <w:object w:dxaOrig="7520" w:dyaOrig="8360" w14:anchorId="1BE783D5">
          <v:shape id="_x0000_i1323" type="#_x0000_t75" style="width:376.5pt;height:417pt" o:ole="">
            <v:imagedata r:id="rId557" o:title=""/>
          </v:shape>
          <o:OLEObject Type="Embed" ProgID="Equation.DSMT4" ShapeID="_x0000_i1323" DrawAspect="Content" ObjectID="_1782802303" r:id="rId558"/>
        </w:object>
      </w:r>
      <w:r w:rsidR="00150CB5" w:rsidRPr="00BF4A53">
        <w:rPr>
          <w:lang w:val="kk-KZ"/>
        </w:rPr>
        <w:t xml:space="preserve">              </w:t>
      </w:r>
      <w:r w:rsidR="00150CB5" w:rsidRPr="00BF4A53">
        <w:rPr>
          <w:rFonts w:ascii="Times New Roman" w:hAnsi="Times New Roman" w:cs="Times New Roman"/>
          <w:noProof/>
          <w:sz w:val="28"/>
          <w:szCs w:val="28"/>
          <w:lang w:val="kk-KZ" w:eastAsia="ru-RU"/>
        </w:rPr>
        <w:t>(2.</w:t>
      </w:r>
      <w:r w:rsidR="009020A7" w:rsidRPr="00BF4A53">
        <w:rPr>
          <w:rFonts w:ascii="Times New Roman" w:hAnsi="Times New Roman" w:cs="Times New Roman"/>
          <w:noProof/>
          <w:sz w:val="28"/>
          <w:szCs w:val="28"/>
          <w:lang w:val="kk-KZ" w:eastAsia="ru-RU"/>
        </w:rPr>
        <w:t>38</w:t>
      </w:r>
      <w:r w:rsidR="00150CB5" w:rsidRPr="00BF4A53">
        <w:rPr>
          <w:rFonts w:ascii="Times New Roman" w:hAnsi="Times New Roman" w:cs="Times New Roman"/>
          <w:noProof/>
          <w:sz w:val="28"/>
          <w:szCs w:val="28"/>
          <w:lang w:val="kk-KZ" w:eastAsia="ru-RU"/>
        </w:rPr>
        <w:t>)</w:t>
      </w:r>
    </w:p>
    <w:p w14:paraId="3FF89674" w14:textId="77777777" w:rsidR="00453FB8" w:rsidRPr="00BF4A53" w:rsidRDefault="00453FB8" w:rsidP="00BF4A53">
      <w:pPr>
        <w:spacing w:after="0" w:line="240" w:lineRule="auto"/>
        <w:jc w:val="both"/>
        <w:rPr>
          <w:rFonts w:ascii="Times New Roman" w:hAnsi="Times New Roman" w:cs="Times New Roman"/>
          <w:sz w:val="28"/>
          <w:szCs w:val="28"/>
          <w:lang w:val="kk-KZ"/>
        </w:rPr>
      </w:pPr>
    </w:p>
    <w:p w14:paraId="3EB0B4F6" w14:textId="1F22B95D" w:rsidR="008E2B4D" w:rsidRPr="00BF4A53" w:rsidRDefault="001A1D21"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37</w:t>
      </w:r>
      <w:r w:rsidR="008E2B4D" w:rsidRPr="00BF4A53">
        <w:rPr>
          <w:rFonts w:ascii="Times New Roman" w:hAnsi="Times New Roman" w:cs="Times New Roman"/>
          <w:sz w:val="28"/>
          <w:szCs w:val="28"/>
          <w:lang w:val="kk-KZ"/>
        </w:rPr>
        <w:t xml:space="preserve">)-тен жылдамдық векторын компоненттерінің жіктелуін </w:t>
      </w:r>
      <w:r w:rsidR="00150CB5" w:rsidRPr="00BF4A53">
        <w:rPr>
          <w:position w:val="-12"/>
        </w:rPr>
        <w:object w:dxaOrig="2040" w:dyaOrig="360" w14:anchorId="1BB955ED">
          <v:shape id="_x0000_i1324" type="#_x0000_t75" style="width:102pt;height:18.75pt" o:ole="">
            <v:imagedata r:id="rId559" o:title=""/>
          </v:shape>
          <o:OLEObject Type="Embed" ProgID="Equation.DSMT4" ShapeID="_x0000_i1324" DrawAspect="Content" ObjectID="_1782802304" r:id="rId560"/>
        </w:object>
      </w:r>
      <w:r w:rsidR="008E2B4D" w:rsidRPr="00BF4A53">
        <w:rPr>
          <w:rFonts w:ascii="Times New Roman" w:hAnsi="Times New Roman" w:cs="Times New Roman"/>
          <w:sz w:val="28"/>
          <w:szCs w:val="28"/>
          <w:lang w:val="kk-KZ"/>
        </w:rPr>
        <w:t xml:space="preserve"> жүйе координаттары бойынша анықтаймыз:</w:t>
      </w:r>
    </w:p>
    <w:p w14:paraId="1C1B0C86" w14:textId="77777777" w:rsidR="008E2B4D" w:rsidRPr="00BF4A53" w:rsidRDefault="008E2B4D" w:rsidP="00BF4A53">
      <w:pPr>
        <w:spacing w:after="0" w:line="240" w:lineRule="auto"/>
        <w:jc w:val="both"/>
        <w:rPr>
          <w:rFonts w:ascii="Times New Roman" w:hAnsi="Times New Roman" w:cs="Times New Roman"/>
          <w:sz w:val="28"/>
          <w:szCs w:val="28"/>
          <w:lang w:val="kk-KZ"/>
        </w:rPr>
      </w:pPr>
    </w:p>
    <w:p w14:paraId="54BC2B46" w14:textId="20FD16B3" w:rsidR="002E1C4F" w:rsidRPr="00BF4A53" w:rsidRDefault="002E1C4F" w:rsidP="001C2D5C">
      <w:pPr>
        <w:spacing w:after="0" w:line="240" w:lineRule="auto"/>
        <w:ind w:firstLine="708"/>
        <w:jc w:val="right"/>
        <w:rPr>
          <w:rFonts w:ascii="Times New Roman" w:hAnsi="Times New Roman" w:cs="Times New Roman"/>
          <w:sz w:val="28"/>
          <w:szCs w:val="28"/>
          <w:lang w:val="kk-KZ"/>
        </w:rPr>
      </w:pPr>
      <w:r w:rsidRPr="00BF4A53">
        <w:rPr>
          <w:position w:val="-2"/>
        </w:rPr>
        <w:object w:dxaOrig="8059" w:dyaOrig="10400" w14:anchorId="30222CE1">
          <v:shape id="_x0000_i1325" type="#_x0000_t75" style="width:403.5pt;height:519.75pt" o:ole="">
            <v:imagedata r:id="rId561" o:title=""/>
          </v:shape>
          <o:OLEObject Type="Embed" ProgID="Equation.DSMT4" ShapeID="_x0000_i1325" DrawAspect="Content" ObjectID="_1782802305" r:id="rId562"/>
        </w:object>
      </w:r>
      <w:r w:rsidRPr="00BF4A53">
        <w:rPr>
          <w:lang w:val="kk-KZ"/>
        </w:rPr>
        <w:t xml:space="preserve">   </w:t>
      </w: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39</w:t>
      </w:r>
      <w:r w:rsidRPr="00BF4A53">
        <w:rPr>
          <w:rFonts w:ascii="Times New Roman" w:hAnsi="Times New Roman" w:cs="Times New Roman"/>
          <w:sz w:val="28"/>
          <w:szCs w:val="28"/>
          <w:lang w:val="kk-KZ"/>
        </w:rPr>
        <w:t>)</w:t>
      </w:r>
    </w:p>
    <w:p w14:paraId="51D4F7EB" w14:textId="77777777" w:rsidR="00EA08A9" w:rsidRPr="00BF4A53" w:rsidRDefault="00EA08A9" w:rsidP="00BF4A53">
      <w:pPr>
        <w:spacing w:after="0" w:line="240" w:lineRule="auto"/>
        <w:jc w:val="both"/>
        <w:rPr>
          <w:rFonts w:ascii="Times New Roman" w:hAnsi="Times New Roman" w:cs="Times New Roman"/>
          <w:i/>
          <w:sz w:val="28"/>
          <w:szCs w:val="28"/>
          <w:lang w:val="kk-KZ"/>
        </w:rPr>
      </w:pPr>
    </w:p>
    <w:p w14:paraId="7237C3E4" w14:textId="5DF06E94" w:rsidR="004B484C" w:rsidRPr="00BF4A53" w:rsidRDefault="004B484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Ляпуновтың вектор-функциясынан уақыт бойынша алынған толық </w:t>
      </w:r>
      <w:r w:rsidR="001A1D21" w:rsidRPr="00BF4A53">
        <w:rPr>
          <w:rFonts w:ascii="Times New Roman" w:hAnsi="Times New Roman" w:cs="Times New Roman"/>
          <w:sz w:val="28"/>
          <w:szCs w:val="28"/>
          <w:lang w:val="kk-KZ"/>
        </w:rPr>
        <w:t>туынды градиенттер векторы (2.</w:t>
      </w:r>
      <w:r w:rsidR="009020A7" w:rsidRPr="00BF4A53">
        <w:rPr>
          <w:rFonts w:ascii="Times New Roman" w:hAnsi="Times New Roman" w:cs="Times New Roman"/>
          <w:sz w:val="28"/>
          <w:szCs w:val="28"/>
          <w:lang w:val="kk-KZ"/>
        </w:rPr>
        <w:t>38</w:t>
      </w:r>
      <w:r w:rsidR="001A1D21" w:rsidRPr="00BF4A53">
        <w:rPr>
          <w:rFonts w:ascii="Times New Roman" w:hAnsi="Times New Roman" w:cs="Times New Roman"/>
          <w:sz w:val="28"/>
          <w:szCs w:val="28"/>
          <w:lang w:val="kk-KZ"/>
        </w:rPr>
        <w:t>) мен жылдамдық векторының (2.</w:t>
      </w:r>
      <w:r w:rsidR="009020A7" w:rsidRPr="00BF4A53">
        <w:rPr>
          <w:rFonts w:ascii="Times New Roman" w:hAnsi="Times New Roman" w:cs="Times New Roman"/>
          <w:sz w:val="28"/>
          <w:szCs w:val="28"/>
          <w:lang w:val="kk-KZ"/>
        </w:rPr>
        <w:t>39</w:t>
      </w:r>
      <w:r w:rsidRPr="00BF4A53">
        <w:rPr>
          <w:rFonts w:ascii="Times New Roman" w:hAnsi="Times New Roman" w:cs="Times New Roman"/>
          <w:sz w:val="28"/>
          <w:szCs w:val="28"/>
          <w:lang w:val="kk-KZ"/>
        </w:rPr>
        <w:t>) көбейтіндісі ретінде есептеледі:</w:t>
      </w:r>
    </w:p>
    <w:p w14:paraId="6062F3A4" w14:textId="77777777" w:rsidR="00A53493" w:rsidRPr="00BF4A53" w:rsidRDefault="00A53493" w:rsidP="00BF4A53">
      <w:pPr>
        <w:tabs>
          <w:tab w:val="left" w:pos="1327"/>
        </w:tabs>
        <w:spacing w:after="0" w:line="240" w:lineRule="auto"/>
        <w:jc w:val="both"/>
        <w:rPr>
          <w:rFonts w:ascii="Times New Roman" w:hAnsi="Times New Roman" w:cs="Times New Roman"/>
          <w:sz w:val="28"/>
          <w:szCs w:val="28"/>
          <w:lang w:val="kk-KZ"/>
        </w:rPr>
      </w:pPr>
    </w:p>
    <w:p w14:paraId="4F29D77C" w14:textId="0204F151" w:rsidR="00A53493" w:rsidRPr="00BF4A53" w:rsidRDefault="00A53493" w:rsidP="001C2D5C">
      <w:pPr>
        <w:tabs>
          <w:tab w:val="left" w:pos="1327"/>
        </w:tabs>
        <w:spacing w:after="0" w:line="240" w:lineRule="auto"/>
        <w:ind w:firstLine="709"/>
        <w:jc w:val="right"/>
        <w:rPr>
          <w:rFonts w:ascii="Times New Roman" w:hAnsi="Times New Roman" w:cs="Times New Roman"/>
          <w:sz w:val="28"/>
          <w:szCs w:val="28"/>
          <w:lang w:val="kk-KZ"/>
        </w:rPr>
      </w:pPr>
      <w:r w:rsidRPr="00BF4A53">
        <w:rPr>
          <w:position w:val="-92"/>
        </w:rPr>
        <w:object w:dxaOrig="7240" w:dyaOrig="1960" w14:anchorId="2A208E07">
          <v:shape id="_x0000_i1326" type="#_x0000_t75" style="width:362.25pt;height:98.25pt" o:ole="">
            <v:imagedata r:id="rId563" o:title=""/>
          </v:shape>
          <o:OLEObject Type="Embed" ProgID="Equation.DSMT4" ShapeID="_x0000_i1326" DrawAspect="Content" ObjectID="_1782802306" r:id="rId564"/>
        </w:object>
      </w:r>
      <w:r w:rsidRPr="00BF4A53">
        <w:rPr>
          <w:rFonts w:ascii="Times New Roman" w:hAnsi="Times New Roman" w:cs="Times New Roman"/>
          <w:sz w:val="28"/>
          <w:szCs w:val="28"/>
          <w:lang w:val="kk-KZ"/>
        </w:rPr>
        <w:t xml:space="preserve"> </w:t>
      </w:r>
      <w:r w:rsidR="000D3119"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4</w:t>
      </w:r>
      <w:r w:rsidR="009020A7" w:rsidRPr="00BF4A53">
        <w:rPr>
          <w:rFonts w:ascii="Times New Roman" w:hAnsi="Times New Roman" w:cs="Times New Roman"/>
          <w:sz w:val="28"/>
          <w:szCs w:val="28"/>
          <w:lang w:val="kk-KZ"/>
        </w:rPr>
        <w:t>0</w:t>
      </w:r>
      <w:r w:rsidRPr="00BF4A53">
        <w:rPr>
          <w:rFonts w:ascii="Times New Roman" w:hAnsi="Times New Roman" w:cs="Times New Roman"/>
          <w:sz w:val="28"/>
          <w:szCs w:val="28"/>
          <w:lang w:val="kk-KZ"/>
        </w:rPr>
        <w:t>)</w:t>
      </w:r>
    </w:p>
    <w:p w14:paraId="133C8206" w14:textId="77777777" w:rsidR="00A53493" w:rsidRPr="00BF4A53" w:rsidRDefault="00A53493" w:rsidP="00BF4A53">
      <w:pPr>
        <w:tabs>
          <w:tab w:val="left" w:pos="1327"/>
        </w:tabs>
        <w:spacing w:after="0" w:line="240" w:lineRule="auto"/>
        <w:jc w:val="both"/>
        <w:rPr>
          <w:rFonts w:ascii="Times New Roman" w:hAnsi="Times New Roman" w:cs="Times New Roman"/>
          <w:sz w:val="28"/>
          <w:szCs w:val="28"/>
          <w:lang w:val="kk-KZ"/>
        </w:rPr>
      </w:pPr>
    </w:p>
    <w:p w14:paraId="1354C8B8" w14:textId="60ABCD1F" w:rsidR="00DF6B19" w:rsidRPr="00BF4A53" w:rsidRDefault="001A1D21" w:rsidP="001C2D5C">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4</w:t>
      </w:r>
      <w:r w:rsidR="009020A7" w:rsidRPr="00BF4A53">
        <w:rPr>
          <w:rFonts w:ascii="Times New Roman" w:hAnsi="Times New Roman" w:cs="Times New Roman"/>
          <w:sz w:val="28"/>
          <w:szCs w:val="28"/>
          <w:lang w:val="kk-KZ"/>
        </w:rPr>
        <w:t>0</w:t>
      </w:r>
      <w:r w:rsidR="006B3C84" w:rsidRPr="00BF4A53">
        <w:rPr>
          <w:rFonts w:ascii="Times New Roman" w:hAnsi="Times New Roman" w:cs="Times New Roman"/>
          <w:sz w:val="28"/>
          <w:szCs w:val="28"/>
          <w:lang w:val="kk-KZ"/>
        </w:rPr>
        <w:t>) функция теріс таңбалы функция екені анық, яғни асимптотикалық орнықтылықтың жеткілікті шарты әрдайым орындалады.</w:t>
      </w:r>
    </w:p>
    <w:p w14:paraId="36A4F896" w14:textId="391614A4" w:rsidR="007B2CC7" w:rsidRPr="00BF4A53" w:rsidRDefault="001A1D21" w:rsidP="001C2D5C">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 функциясын (2.</w:t>
      </w:r>
      <w:r w:rsidR="009020A7" w:rsidRPr="00BF4A53">
        <w:rPr>
          <w:rFonts w:ascii="Times New Roman" w:hAnsi="Times New Roman" w:cs="Times New Roman"/>
          <w:sz w:val="28"/>
          <w:szCs w:val="28"/>
          <w:lang w:val="kk-KZ"/>
        </w:rPr>
        <w:t>38</w:t>
      </w:r>
      <w:r w:rsidR="000D7114" w:rsidRPr="00BF4A53">
        <w:rPr>
          <w:rFonts w:ascii="Times New Roman" w:hAnsi="Times New Roman" w:cs="Times New Roman"/>
          <w:sz w:val="28"/>
          <w:szCs w:val="28"/>
          <w:lang w:val="kk-KZ"/>
        </w:rPr>
        <w:t>)-дан скаляр түрінде келесі түрде аламыз</w:t>
      </w:r>
    </w:p>
    <w:p w14:paraId="71E15FBE" w14:textId="77777777" w:rsidR="007B2CC7" w:rsidRPr="00BF4A53" w:rsidRDefault="007B2CC7" w:rsidP="00BF4A53">
      <w:pPr>
        <w:tabs>
          <w:tab w:val="left" w:pos="1327"/>
        </w:tabs>
        <w:spacing w:after="0" w:line="240" w:lineRule="auto"/>
        <w:jc w:val="both"/>
        <w:rPr>
          <w:rFonts w:ascii="Times New Roman" w:hAnsi="Times New Roman" w:cs="Times New Roman"/>
          <w:sz w:val="28"/>
          <w:szCs w:val="28"/>
          <w:lang w:val="kk-KZ"/>
        </w:rPr>
      </w:pPr>
    </w:p>
    <w:p w14:paraId="6E22E046" w14:textId="0B5F5C2A" w:rsidR="000D7114" w:rsidRPr="00BF4A53" w:rsidRDefault="00EF638B" w:rsidP="001C2D5C">
      <w:pPr>
        <w:tabs>
          <w:tab w:val="left" w:pos="1327"/>
        </w:tabs>
        <w:spacing w:after="0" w:line="240" w:lineRule="auto"/>
        <w:jc w:val="right"/>
        <w:rPr>
          <w:rFonts w:ascii="Times New Roman" w:hAnsi="Times New Roman" w:cs="Times New Roman"/>
          <w:sz w:val="28"/>
          <w:szCs w:val="28"/>
          <w:lang w:val="kk-KZ"/>
        </w:rPr>
      </w:pPr>
      <w:r w:rsidRPr="00BF4A53">
        <w:rPr>
          <w:position w:val="-58"/>
        </w:rPr>
        <w:object w:dxaOrig="8280" w:dyaOrig="1280" w14:anchorId="3DF577A9">
          <v:shape id="_x0000_i1327" type="#_x0000_t75" style="width:414.75pt;height:63.75pt" o:ole="">
            <v:imagedata r:id="rId565" o:title=""/>
          </v:shape>
          <o:OLEObject Type="Embed" ProgID="Equation.DSMT4" ShapeID="_x0000_i1327" DrawAspect="Content" ObjectID="_1782802307" r:id="rId566"/>
        </w:object>
      </w:r>
      <w:r w:rsidR="001C2D5C">
        <w:rPr>
          <w:lang w:val="kk-KZ"/>
        </w:rPr>
        <w:t xml:space="preserve">      </w:t>
      </w:r>
      <w:r w:rsidR="00B24DDE"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4</w:t>
      </w:r>
      <w:r w:rsidR="009020A7" w:rsidRPr="00BF4A53">
        <w:rPr>
          <w:rFonts w:ascii="Times New Roman" w:hAnsi="Times New Roman" w:cs="Times New Roman"/>
          <w:sz w:val="28"/>
          <w:szCs w:val="28"/>
          <w:lang w:val="kk-KZ"/>
        </w:rPr>
        <w:t>1</w:t>
      </w:r>
      <w:r w:rsidR="00B24DDE" w:rsidRPr="00BF4A53">
        <w:rPr>
          <w:rFonts w:ascii="Times New Roman" w:hAnsi="Times New Roman" w:cs="Times New Roman"/>
          <w:sz w:val="28"/>
          <w:szCs w:val="28"/>
          <w:lang w:val="kk-KZ"/>
        </w:rPr>
        <w:t>)</w:t>
      </w:r>
    </w:p>
    <w:p w14:paraId="4B02DF21" w14:textId="77777777" w:rsidR="000D7114" w:rsidRPr="00BF4A53" w:rsidRDefault="000D7114" w:rsidP="00BF4A53">
      <w:pPr>
        <w:spacing w:after="0" w:line="240" w:lineRule="auto"/>
        <w:jc w:val="both"/>
        <w:rPr>
          <w:rFonts w:ascii="Times New Roman" w:hAnsi="Times New Roman" w:cs="Times New Roman"/>
          <w:sz w:val="28"/>
          <w:szCs w:val="28"/>
          <w:lang w:val="kk-KZ"/>
        </w:rPr>
      </w:pPr>
    </w:p>
    <w:p w14:paraId="4836DF03" w14:textId="2E66692F" w:rsidR="000D7114" w:rsidRPr="00BF4A53" w:rsidRDefault="000D7114"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 функ</w:t>
      </w:r>
      <w:r w:rsidR="00547FAD" w:rsidRPr="00BF4A53">
        <w:rPr>
          <w:rFonts w:ascii="Times New Roman" w:hAnsi="Times New Roman" w:cs="Times New Roman"/>
          <w:sz w:val="28"/>
          <w:szCs w:val="28"/>
          <w:lang w:val="kk-KZ"/>
        </w:rPr>
        <w:t>циясының оң анықталғандығы</w:t>
      </w:r>
      <w:r w:rsidR="002567D8" w:rsidRPr="00BF4A53">
        <w:rPr>
          <w:rFonts w:ascii="Times New Roman" w:hAnsi="Times New Roman" w:cs="Times New Roman"/>
          <w:sz w:val="28"/>
          <w:szCs w:val="28"/>
          <w:lang w:val="kk-KZ"/>
        </w:rPr>
        <w:t xml:space="preserve"> (2.</w:t>
      </w:r>
      <w:r w:rsidR="00A37DA6" w:rsidRPr="00BF4A53">
        <w:rPr>
          <w:rFonts w:ascii="Times New Roman" w:hAnsi="Times New Roman" w:cs="Times New Roman"/>
          <w:sz w:val="28"/>
          <w:szCs w:val="28"/>
          <w:lang w:val="kk-KZ"/>
        </w:rPr>
        <w:t>4</w:t>
      </w:r>
      <w:r w:rsidR="009020A7" w:rsidRPr="00BF4A53">
        <w:rPr>
          <w:rFonts w:ascii="Times New Roman" w:hAnsi="Times New Roman" w:cs="Times New Roman"/>
          <w:sz w:val="28"/>
          <w:szCs w:val="28"/>
          <w:lang w:val="kk-KZ"/>
        </w:rPr>
        <w:t>1</w:t>
      </w:r>
      <w:r w:rsidR="00547FAD" w:rsidRPr="00BF4A53">
        <w:rPr>
          <w:rFonts w:ascii="Times New Roman" w:hAnsi="Times New Roman" w:cs="Times New Roman"/>
          <w:sz w:val="28"/>
          <w:szCs w:val="28"/>
          <w:lang w:val="kk-KZ"/>
        </w:rPr>
        <w:t>)-дан</w:t>
      </w:r>
      <w:r w:rsidRPr="00BF4A53">
        <w:rPr>
          <w:rFonts w:ascii="Times New Roman" w:hAnsi="Times New Roman" w:cs="Times New Roman"/>
          <w:sz w:val="28"/>
          <w:szCs w:val="28"/>
          <w:lang w:val="kk-KZ"/>
        </w:rPr>
        <w:t xml:space="preserve"> </w:t>
      </w:r>
      <w:r w:rsidR="00547FAD" w:rsidRPr="00BF4A53">
        <w:rPr>
          <w:rFonts w:ascii="Times New Roman" w:hAnsi="Times New Roman" w:cs="Times New Roman"/>
          <w:sz w:val="28"/>
          <w:szCs w:val="28"/>
          <w:lang w:val="kk-KZ"/>
        </w:rPr>
        <w:t xml:space="preserve">келесі </w:t>
      </w:r>
      <w:r w:rsidRPr="00BF4A53">
        <w:rPr>
          <w:rFonts w:ascii="Times New Roman" w:hAnsi="Times New Roman" w:cs="Times New Roman"/>
          <w:sz w:val="28"/>
          <w:szCs w:val="28"/>
          <w:lang w:val="kk-KZ"/>
        </w:rPr>
        <w:t xml:space="preserve">теңсіздіктер жүйесімен анықталады: </w:t>
      </w:r>
    </w:p>
    <w:p w14:paraId="7C1650C0" w14:textId="77777777" w:rsidR="0092328A" w:rsidRPr="00BF4A53" w:rsidRDefault="0092328A" w:rsidP="00BF4A53">
      <w:pPr>
        <w:spacing w:after="0" w:line="240" w:lineRule="auto"/>
        <w:jc w:val="both"/>
        <w:rPr>
          <w:rFonts w:ascii="Times New Roman" w:hAnsi="Times New Roman" w:cs="Times New Roman"/>
          <w:sz w:val="28"/>
          <w:szCs w:val="28"/>
          <w:lang w:val="kk-KZ"/>
        </w:rPr>
      </w:pPr>
    </w:p>
    <w:p w14:paraId="7F24CDB5" w14:textId="2DC8CCA3" w:rsidR="0092328A" w:rsidRPr="00BF4A53" w:rsidRDefault="00F51845" w:rsidP="001C2D5C">
      <w:pPr>
        <w:spacing w:after="0" w:line="240" w:lineRule="auto"/>
        <w:ind w:firstLine="708"/>
        <w:jc w:val="right"/>
        <w:rPr>
          <w:rFonts w:ascii="Times New Roman" w:hAnsi="Times New Roman" w:cs="Times New Roman"/>
          <w:sz w:val="28"/>
          <w:szCs w:val="28"/>
          <w:lang w:val="kk-KZ"/>
        </w:rPr>
      </w:pPr>
      <w:r w:rsidRPr="00BF4A53">
        <w:rPr>
          <w:position w:val="-148"/>
        </w:rPr>
        <w:object w:dxaOrig="4880" w:dyaOrig="3080" w14:anchorId="387C8CE5">
          <v:shape id="_x0000_i1328" type="#_x0000_t75" style="width:244.5pt;height:154.5pt" o:ole="">
            <v:imagedata r:id="rId567" o:title=""/>
          </v:shape>
          <o:OLEObject Type="Embed" ProgID="Equation.DSMT4" ShapeID="_x0000_i1328" DrawAspect="Content" ObjectID="_1782802308" r:id="rId568"/>
        </w:object>
      </w:r>
      <w:r w:rsidR="0092328A" w:rsidRPr="00BF4A53">
        <w:rPr>
          <w:lang w:val="kk-KZ"/>
        </w:rPr>
        <w:t xml:space="preserve">   </w:t>
      </w:r>
      <w:r w:rsidR="000D3119" w:rsidRPr="00BF4A53">
        <w:rPr>
          <w:lang w:val="kk-KZ"/>
        </w:rPr>
        <w:t xml:space="preserve">                         </w:t>
      </w:r>
      <w:r w:rsidR="0092328A"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42</w:t>
      </w:r>
      <w:r w:rsidR="0092328A" w:rsidRPr="00BF4A53">
        <w:rPr>
          <w:rFonts w:ascii="Times New Roman" w:hAnsi="Times New Roman" w:cs="Times New Roman"/>
          <w:sz w:val="28"/>
          <w:szCs w:val="28"/>
          <w:lang w:val="kk-KZ"/>
        </w:rPr>
        <w:t>)</w:t>
      </w:r>
    </w:p>
    <w:p w14:paraId="41F4919D" w14:textId="77777777" w:rsidR="00EF638B" w:rsidRPr="00BF4A53" w:rsidRDefault="00EF638B" w:rsidP="00BF4A53">
      <w:pPr>
        <w:spacing w:after="0" w:line="240" w:lineRule="auto"/>
        <w:jc w:val="both"/>
        <w:rPr>
          <w:rFonts w:ascii="Times New Roman" w:hAnsi="Times New Roman" w:cs="Times New Roman"/>
          <w:sz w:val="28"/>
          <w:szCs w:val="28"/>
          <w:lang w:val="kk-KZ"/>
        </w:rPr>
      </w:pPr>
    </w:p>
    <w:p w14:paraId="5E830D6C" w14:textId="395541C0" w:rsidR="00B96ADB" w:rsidRPr="00BF4A53" w:rsidRDefault="002567D8"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Бұл (2.</w:t>
      </w:r>
      <w:r w:rsidR="009020A7" w:rsidRPr="00BF4A53">
        <w:rPr>
          <w:rFonts w:ascii="Times New Roman" w:hAnsi="Times New Roman" w:cs="Times New Roman"/>
          <w:sz w:val="28"/>
          <w:szCs w:val="28"/>
          <w:lang w:val="kk-KZ"/>
        </w:rPr>
        <w:t>42</w:t>
      </w:r>
      <w:r w:rsidR="00B96ADB" w:rsidRPr="00BF4A53">
        <w:rPr>
          <w:rFonts w:ascii="Times New Roman" w:hAnsi="Times New Roman" w:cs="Times New Roman"/>
          <w:sz w:val="28"/>
          <w:szCs w:val="28"/>
          <w:lang w:val="kk-KZ"/>
        </w:rPr>
        <w:t xml:space="preserve">) жүйеден </w:t>
      </w:r>
      <w:r w:rsidR="00D16FF8" w:rsidRPr="00BF4A53">
        <w:rPr>
          <w:position w:val="-12"/>
        </w:rPr>
        <w:object w:dxaOrig="1420" w:dyaOrig="360" w14:anchorId="4C3180B5">
          <v:shape id="_x0000_i1329" type="#_x0000_t75" style="width:71.25pt;height:18.75pt" o:ole="">
            <v:imagedata r:id="rId569" o:title=""/>
          </v:shape>
          <o:OLEObject Type="Embed" ProgID="Equation.DSMT4" ShapeID="_x0000_i1329" DrawAspect="Content" ObjectID="_1782802309" r:id="rId570"/>
        </w:object>
      </w:r>
      <w:r w:rsidR="00B96ADB" w:rsidRPr="00BF4A53">
        <w:rPr>
          <w:rFonts w:ascii="Times New Roman" w:hAnsi="Times New Roman" w:cs="Times New Roman"/>
          <w:sz w:val="28"/>
          <w:szCs w:val="28"/>
          <w:lang w:val="kk-KZ"/>
        </w:rPr>
        <w:t xml:space="preserve"> реттелетін коэффициенттерді анықтаймыз</w:t>
      </w:r>
    </w:p>
    <w:p w14:paraId="64A6DCD2" w14:textId="77777777" w:rsidR="00D16FF8" w:rsidRPr="00BF4A53" w:rsidRDefault="00D16FF8" w:rsidP="00BF4A53">
      <w:pPr>
        <w:spacing w:after="0" w:line="240" w:lineRule="auto"/>
        <w:jc w:val="both"/>
        <w:rPr>
          <w:rFonts w:ascii="Times New Roman" w:hAnsi="Times New Roman" w:cs="Times New Roman"/>
          <w:sz w:val="28"/>
          <w:szCs w:val="28"/>
          <w:lang w:val="kk-KZ"/>
        </w:rPr>
      </w:pPr>
    </w:p>
    <w:p w14:paraId="70725667" w14:textId="52DB5A6E" w:rsidR="00D16FF8" w:rsidRPr="00BF4A53" w:rsidRDefault="000B2B0B" w:rsidP="001C2D5C">
      <w:pPr>
        <w:spacing w:after="0" w:line="240" w:lineRule="auto"/>
        <w:ind w:firstLine="708"/>
        <w:jc w:val="right"/>
        <w:rPr>
          <w:rFonts w:ascii="Times New Roman" w:hAnsi="Times New Roman" w:cs="Times New Roman"/>
          <w:sz w:val="28"/>
          <w:szCs w:val="28"/>
          <w:lang w:val="kk-KZ"/>
        </w:rPr>
      </w:pPr>
      <w:r w:rsidRPr="00BF4A53">
        <w:rPr>
          <w:position w:val="-188"/>
        </w:rPr>
        <w:object w:dxaOrig="4320" w:dyaOrig="3879" w14:anchorId="22237CBE">
          <v:shape id="_x0000_i1330" type="#_x0000_t75" style="width:3in;height:194.25pt" o:ole="">
            <v:imagedata r:id="rId571" o:title=""/>
          </v:shape>
          <o:OLEObject Type="Embed" ProgID="Equation.DSMT4" ShapeID="_x0000_i1330" DrawAspect="Content" ObjectID="_1782802310" r:id="rId572"/>
        </w:object>
      </w:r>
      <w:r w:rsidRPr="00BF4A53">
        <w:rPr>
          <w:lang w:val="kk-KZ"/>
        </w:rPr>
        <w:t xml:space="preserve">        </w:t>
      </w:r>
      <w:r w:rsidR="000D3119" w:rsidRPr="00BF4A53">
        <w:rPr>
          <w:lang w:val="kk-KZ"/>
        </w:rPr>
        <w:t xml:space="preserve">                               </w:t>
      </w:r>
      <w:r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43</w:t>
      </w:r>
      <w:r w:rsidRPr="00BF4A53">
        <w:rPr>
          <w:rFonts w:ascii="Times New Roman" w:hAnsi="Times New Roman" w:cs="Times New Roman"/>
          <w:sz w:val="28"/>
          <w:szCs w:val="28"/>
          <w:lang w:val="kk-KZ"/>
        </w:rPr>
        <w:t>)</w:t>
      </w:r>
    </w:p>
    <w:p w14:paraId="6D699FC2" w14:textId="77777777" w:rsidR="004D6D06" w:rsidRPr="00BF4A53" w:rsidRDefault="004D6D06" w:rsidP="001C2D5C">
      <w:pPr>
        <w:spacing w:after="0" w:line="240" w:lineRule="auto"/>
        <w:ind w:firstLine="709"/>
        <w:jc w:val="both"/>
        <w:rPr>
          <w:rFonts w:ascii="Times New Roman" w:hAnsi="Times New Roman" w:cs="Times New Roman"/>
          <w:sz w:val="28"/>
          <w:szCs w:val="28"/>
          <w:lang w:val="kk-KZ"/>
        </w:rPr>
      </w:pPr>
    </w:p>
    <w:p w14:paraId="0822B683" w14:textId="285F61E9" w:rsidR="00220C0B" w:rsidRPr="00BF4A53" w:rsidRDefault="00220C0B"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Осылайша, </w:t>
      </w:r>
      <w:r w:rsidR="002567D8" w:rsidRPr="00BF4A53">
        <w:rPr>
          <w:rFonts w:ascii="Times New Roman" w:hAnsi="Times New Roman" w:cs="Times New Roman"/>
          <w:sz w:val="28"/>
          <w:szCs w:val="28"/>
          <w:lang w:val="kk-KZ"/>
        </w:rPr>
        <w:t>(2.</w:t>
      </w:r>
      <w:r w:rsidR="00A37DA6" w:rsidRPr="00BF4A53">
        <w:rPr>
          <w:rFonts w:ascii="Times New Roman" w:hAnsi="Times New Roman" w:cs="Times New Roman"/>
          <w:sz w:val="28"/>
          <w:szCs w:val="28"/>
          <w:lang w:val="kk-KZ"/>
        </w:rPr>
        <w:t>3</w:t>
      </w:r>
      <w:r w:rsidR="009020A7" w:rsidRPr="00BF4A53">
        <w:rPr>
          <w:rFonts w:ascii="Times New Roman" w:hAnsi="Times New Roman" w:cs="Times New Roman"/>
          <w:sz w:val="28"/>
          <w:szCs w:val="28"/>
          <w:lang w:val="kk-KZ"/>
        </w:rPr>
        <w:t>0</w:t>
      </w:r>
      <w:r w:rsidRPr="00BF4A53">
        <w:rPr>
          <w:rFonts w:ascii="Times New Roman" w:hAnsi="Times New Roman" w:cs="Times New Roman"/>
          <w:sz w:val="28"/>
          <w:szCs w:val="28"/>
          <w:lang w:val="kk-KZ"/>
        </w:rPr>
        <w:t>) және</w:t>
      </w:r>
      <w:r w:rsidR="001A1D21" w:rsidRPr="00BF4A53">
        <w:rPr>
          <w:rFonts w:ascii="Times New Roman" w:hAnsi="Times New Roman" w:cs="Times New Roman"/>
          <w:sz w:val="28"/>
          <w:szCs w:val="28"/>
          <w:lang w:val="kk-KZ"/>
        </w:rPr>
        <w:t xml:space="preserve"> (2.</w:t>
      </w:r>
      <w:r w:rsidR="009020A7" w:rsidRPr="00BF4A53">
        <w:rPr>
          <w:rFonts w:ascii="Times New Roman" w:hAnsi="Times New Roman" w:cs="Times New Roman"/>
          <w:sz w:val="28"/>
          <w:szCs w:val="28"/>
          <w:lang w:val="kk-KZ"/>
        </w:rPr>
        <w:t>37</w:t>
      </w:r>
      <w:r w:rsidRPr="00BF4A53">
        <w:rPr>
          <w:rFonts w:ascii="Times New Roman" w:hAnsi="Times New Roman" w:cs="Times New Roman"/>
          <w:sz w:val="28"/>
          <w:szCs w:val="28"/>
          <w:lang w:val="kk-KZ"/>
        </w:rPr>
        <w:t xml:space="preserve">) жүйесі </w:t>
      </w:r>
      <w:r w:rsidR="001A1D21" w:rsidRPr="00BF4A53">
        <w:rPr>
          <w:rFonts w:ascii="Times New Roman" w:hAnsi="Times New Roman" w:cs="Times New Roman"/>
          <w:sz w:val="28"/>
          <w:szCs w:val="28"/>
          <w:lang w:val="kk-KZ"/>
        </w:rPr>
        <w:t>(2.</w:t>
      </w:r>
      <w:r w:rsidR="009020A7" w:rsidRPr="00BF4A53">
        <w:rPr>
          <w:rFonts w:ascii="Times New Roman" w:hAnsi="Times New Roman" w:cs="Times New Roman"/>
          <w:sz w:val="28"/>
          <w:szCs w:val="28"/>
          <w:lang w:val="kk-KZ"/>
        </w:rPr>
        <w:t>43</w:t>
      </w:r>
      <w:r w:rsidRPr="00BF4A53">
        <w:rPr>
          <w:rFonts w:ascii="Times New Roman" w:hAnsi="Times New Roman" w:cs="Times New Roman"/>
          <w:sz w:val="28"/>
          <w:szCs w:val="28"/>
          <w:lang w:val="kk-KZ"/>
        </w:rPr>
        <w:t xml:space="preserve">)-ге қатысты апериодтық робасты орнықты және </w:t>
      </w:r>
      <w:r w:rsidR="000B2B0B" w:rsidRPr="00BF4A53">
        <w:rPr>
          <w:position w:val="-6"/>
        </w:rPr>
        <w:object w:dxaOrig="740" w:dyaOrig="260" w14:anchorId="46754875">
          <v:shape id="_x0000_i1331" type="#_x0000_t75" style="width:36.75pt;height:12.75pt" o:ole="">
            <v:imagedata r:id="rId382" o:title=""/>
          </v:shape>
          <o:OLEObject Type="Embed" ProgID="Equation.DSMT4" ShapeID="_x0000_i1331" DrawAspect="Content" ObjectID="_1782802311" r:id="rId573"/>
        </w:object>
      </w:r>
      <w:r w:rsidR="000B2B0B" w:rsidRPr="00BF4A53">
        <w:rPr>
          <w:rFonts w:ascii="Times New Roman" w:hAnsi="Times New Roman" w:cs="Times New Roman"/>
          <w:sz w:val="28"/>
          <w:szCs w:val="28"/>
          <w:lang w:val="kk-KZ"/>
        </w:rPr>
        <w:t xml:space="preserve"> кезінде </w:t>
      </w:r>
      <w:r w:rsidR="000B2B0B" w:rsidRPr="00BF4A53">
        <w:rPr>
          <w:position w:val="-12"/>
        </w:rPr>
        <w:object w:dxaOrig="999" w:dyaOrig="360" w14:anchorId="1C699CA1">
          <v:shape id="_x0000_i1332" type="#_x0000_t75" style="width:50.25pt;height:18.75pt" o:ole="">
            <v:imagedata r:id="rId384" o:title=""/>
          </v:shape>
          <o:OLEObject Type="Embed" ProgID="Equation.DSMT4" ShapeID="_x0000_i1332" DrawAspect="Content" ObjectID="_1782802312" r:id="rId574"/>
        </w:object>
      </w:r>
      <w:r w:rsidR="000B2B0B"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басқару мақсатына жетеді. Адаптивті басқару жүйесін синте</w:t>
      </w:r>
      <w:r w:rsidR="00595DD1" w:rsidRPr="00BF4A53">
        <w:rPr>
          <w:rFonts w:ascii="Times New Roman" w:hAnsi="Times New Roman" w:cs="Times New Roman"/>
          <w:sz w:val="28"/>
          <w:szCs w:val="28"/>
          <w:lang w:val="kk-KZ"/>
        </w:rPr>
        <w:t>з</w:t>
      </w:r>
      <w:r w:rsidR="002567D8" w:rsidRPr="00BF4A53">
        <w:rPr>
          <w:rFonts w:ascii="Times New Roman" w:hAnsi="Times New Roman" w:cs="Times New Roman"/>
          <w:sz w:val="28"/>
          <w:szCs w:val="28"/>
          <w:lang w:val="kk-KZ"/>
        </w:rPr>
        <w:t xml:space="preserve">деу есебі </w:t>
      </w:r>
      <w:r w:rsidR="00622FF2" w:rsidRPr="00BF4A53">
        <w:rPr>
          <w:rFonts w:ascii="Times New Roman" w:hAnsi="Times New Roman" w:cs="Times New Roman"/>
          <w:sz w:val="28"/>
          <w:szCs w:val="28"/>
          <w:lang w:val="kk-KZ"/>
        </w:rPr>
        <w:t>жалпыланған реттелетін объект</w:t>
      </w:r>
      <w:r w:rsidR="001A1D21" w:rsidRPr="00BF4A53">
        <w:rPr>
          <w:rFonts w:ascii="Times New Roman" w:hAnsi="Times New Roman" w:cs="Times New Roman"/>
          <w:sz w:val="28"/>
          <w:szCs w:val="28"/>
          <w:lang w:val="kk-KZ"/>
        </w:rPr>
        <w:t xml:space="preserve"> сипаттамасын (2.</w:t>
      </w:r>
      <w:r w:rsidR="009020A7" w:rsidRPr="00BF4A53">
        <w:rPr>
          <w:rFonts w:ascii="Times New Roman" w:hAnsi="Times New Roman" w:cs="Times New Roman"/>
          <w:sz w:val="28"/>
          <w:szCs w:val="28"/>
          <w:lang w:val="kk-KZ"/>
        </w:rPr>
        <w:t>37</w:t>
      </w:r>
      <w:r w:rsidRPr="00BF4A53">
        <w:rPr>
          <w:rFonts w:ascii="Times New Roman" w:hAnsi="Times New Roman" w:cs="Times New Roman"/>
          <w:sz w:val="28"/>
          <w:szCs w:val="28"/>
          <w:lang w:val="kk-KZ"/>
        </w:rPr>
        <w:t xml:space="preserve">) түрге келтіруді қамтамасыз ететін негізгі контурдың құрылымын құрастыруға және </w:t>
      </w:r>
      <w:r w:rsidR="00463470" w:rsidRPr="00BF4A53">
        <w:rPr>
          <w:rFonts w:ascii="Times New Roman" w:hAnsi="Times New Roman" w:cs="Times New Roman"/>
          <w:sz w:val="28"/>
          <w:szCs w:val="28"/>
          <w:lang w:val="kk-KZ"/>
        </w:rPr>
        <w:t>Ляпуновтың градиентті-жылдамдықтық вектор-функциясы тәсілімен апериодтық робасты о</w:t>
      </w:r>
      <w:r w:rsidR="001A1D21" w:rsidRPr="00BF4A53">
        <w:rPr>
          <w:rFonts w:ascii="Times New Roman" w:hAnsi="Times New Roman" w:cs="Times New Roman"/>
          <w:sz w:val="28"/>
          <w:szCs w:val="28"/>
          <w:lang w:val="kk-KZ"/>
        </w:rPr>
        <w:t>рнықтылықты зерттеуге және (2.</w:t>
      </w:r>
      <w:r w:rsidR="009020A7" w:rsidRPr="00BF4A53">
        <w:rPr>
          <w:rFonts w:ascii="Times New Roman" w:hAnsi="Times New Roman" w:cs="Times New Roman"/>
          <w:sz w:val="28"/>
          <w:szCs w:val="28"/>
          <w:lang w:val="kk-KZ"/>
        </w:rPr>
        <w:t>43</w:t>
      </w:r>
      <w:r w:rsidR="00463470" w:rsidRPr="00BF4A53">
        <w:rPr>
          <w:rFonts w:ascii="Times New Roman" w:hAnsi="Times New Roman" w:cs="Times New Roman"/>
          <w:sz w:val="28"/>
          <w:szCs w:val="28"/>
          <w:lang w:val="kk-KZ"/>
        </w:rPr>
        <w:t xml:space="preserve">) алгоритмді регулятордың параметрін (немесе басқару объектісінің өзін) реттеуге </w:t>
      </w:r>
      <w:r w:rsidRPr="00BF4A53">
        <w:rPr>
          <w:rFonts w:ascii="Times New Roman" w:hAnsi="Times New Roman" w:cs="Times New Roman"/>
          <w:sz w:val="28"/>
          <w:szCs w:val="28"/>
          <w:lang w:val="kk-KZ"/>
        </w:rPr>
        <w:t xml:space="preserve">әкеледі. </w:t>
      </w:r>
      <w:r w:rsidR="00CE1D22" w:rsidRPr="00BF4A53">
        <w:rPr>
          <w:rFonts w:ascii="Times New Roman" w:hAnsi="Times New Roman" w:cs="Times New Roman"/>
          <w:sz w:val="28"/>
          <w:szCs w:val="28"/>
          <w:lang w:val="kk-KZ"/>
        </w:rPr>
        <w:t xml:space="preserve">Мұнда </w:t>
      </w:r>
      <w:r w:rsidR="00CE1D22" w:rsidRPr="00BF4A53">
        <w:rPr>
          <w:rFonts w:ascii="Times New Roman" w:hAnsi="Times New Roman" w:cs="Times New Roman"/>
          <w:i/>
          <w:sz w:val="28"/>
          <w:szCs w:val="28"/>
          <w:lang w:val="kk-KZ"/>
        </w:rPr>
        <w:t>А</w:t>
      </w:r>
      <w:r w:rsidR="00CE1D22" w:rsidRPr="00BF4A53">
        <w:rPr>
          <w:rFonts w:ascii="Times New Roman" w:hAnsi="Times New Roman" w:cs="Times New Roman"/>
          <w:sz w:val="28"/>
          <w:szCs w:val="28"/>
          <w:lang w:val="kk-KZ"/>
        </w:rPr>
        <w:t xml:space="preserve"> матрицасы (</w:t>
      </w:r>
      <w:r w:rsidR="00D739DE" w:rsidRPr="00BF4A53">
        <w:rPr>
          <w:rFonts w:ascii="Times New Roman" w:hAnsi="Times New Roman" w:cs="Times New Roman"/>
          <w:sz w:val="28"/>
          <w:szCs w:val="28"/>
          <w:lang w:val="kk-KZ"/>
        </w:rPr>
        <w:t>басқару объектісінің параметрлері</w:t>
      </w:r>
      <w:r w:rsidR="00CE1D22" w:rsidRPr="00BF4A53">
        <w:rPr>
          <w:rFonts w:ascii="Times New Roman" w:hAnsi="Times New Roman" w:cs="Times New Roman"/>
          <w:sz w:val="28"/>
          <w:szCs w:val="28"/>
          <w:lang w:val="kk-KZ"/>
        </w:rPr>
        <w:t>)</w:t>
      </w:r>
      <w:r w:rsidR="00D739DE" w:rsidRPr="00BF4A53">
        <w:rPr>
          <w:rFonts w:ascii="Times New Roman" w:hAnsi="Times New Roman" w:cs="Times New Roman"/>
          <w:sz w:val="28"/>
          <w:szCs w:val="28"/>
          <w:lang w:val="kk-KZ"/>
        </w:rPr>
        <w:t xml:space="preserve"> </w:t>
      </w:r>
      <w:r w:rsidR="006E7AC5" w:rsidRPr="00BF4A53">
        <w:rPr>
          <w:rFonts w:ascii="Times New Roman" w:hAnsi="Times New Roman" w:cs="Times New Roman"/>
          <w:sz w:val="28"/>
          <w:szCs w:val="28"/>
          <w:lang w:val="kk-KZ"/>
        </w:rPr>
        <w:t xml:space="preserve">өлшенеді немесе өлшеу негізінде есептеледі. </w:t>
      </w:r>
    </w:p>
    <w:p w14:paraId="36C07BC2" w14:textId="77777777" w:rsidR="001A1D21" w:rsidRPr="00BF4A53" w:rsidRDefault="002A2FED" w:rsidP="001C2D5C">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ab/>
      </w:r>
    </w:p>
    <w:p w14:paraId="115895D9" w14:textId="77777777" w:rsidR="0070538E" w:rsidRPr="00BF4A53" w:rsidRDefault="002A2FED" w:rsidP="001C2D5C">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Екінші бөлім бойынша қорытындылар:</w:t>
      </w:r>
    </w:p>
    <w:p w14:paraId="0E796D8B" w14:textId="6E3BE0AA" w:rsidR="00A338B3" w:rsidRPr="00BF4A53" w:rsidRDefault="00CE48E2"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1. </w:t>
      </w:r>
      <w:r w:rsidR="007350DF" w:rsidRPr="00BF4A53">
        <w:rPr>
          <w:rFonts w:ascii="Times New Roman" w:hAnsi="Times New Roman" w:cs="Times New Roman"/>
          <w:iCs/>
          <w:sz w:val="28"/>
          <w:szCs w:val="28"/>
          <w:lang w:val="kk-KZ"/>
        </w:rPr>
        <w:t>Адаптивті басқару жүйелерін</w:t>
      </w:r>
      <w:r w:rsidR="002A448D" w:rsidRPr="00BF4A53">
        <w:rPr>
          <w:rFonts w:ascii="Times New Roman" w:hAnsi="Times New Roman" w:cs="Times New Roman"/>
          <w:iCs/>
          <w:sz w:val="28"/>
          <w:szCs w:val="28"/>
          <w:lang w:val="kk-KZ"/>
        </w:rPr>
        <w:t xml:space="preserve"> синтездеудің жаңа тәсілі - </w:t>
      </w:r>
      <w:r w:rsidR="002A448D" w:rsidRPr="00BF4A53">
        <w:rPr>
          <w:rFonts w:ascii="Times New Roman" w:hAnsi="Times New Roman" w:cs="Times New Roman"/>
          <w:sz w:val="28"/>
          <w:szCs w:val="28"/>
          <w:lang w:val="kk-KZ"/>
        </w:rPr>
        <w:t xml:space="preserve">Ляпуновтың градиентті-жылдамдықтық вектор-функциясы тәсілі әзірленді. </w:t>
      </w:r>
    </w:p>
    <w:p w14:paraId="636C1A74" w14:textId="77777777" w:rsidR="00D012D0" w:rsidRPr="00BF4A53" w:rsidRDefault="00A338B3"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2. </w:t>
      </w:r>
      <w:r w:rsidR="00C14A4B" w:rsidRPr="00BF4A53">
        <w:rPr>
          <w:rFonts w:ascii="Times New Roman" w:hAnsi="Times New Roman" w:cs="Times New Roman"/>
          <w:sz w:val="28"/>
          <w:szCs w:val="28"/>
          <w:lang w:val="kk-KZ"/>
        </w:rPr>
        <w:t>Бір кіріс және бір шығысы бар объект үшін а</w:t>
      </w:r>
      <w:r w:rsidR="00581454" w:rsidRPr="00BF4A53">
        <w:rPr>
          <w:rFonts w:ascii="Times New Roman" w:hAnsi="Times New Roman" w:cs="Times New Roman"/>
          <w:sz w:val="28"/>
          <w:szCs w:val="28"/>
          <w:lang w:val="kk-KZ"/>
        </w:rPr>
        <w:t>йқын эталондық моделі бар</w:t>
      </w:r>
      <w:r w:rsidR="00C14A4B" w:rsidRPr="00BF4A53">
        <w:rPr>
          <w:rFonts w:ascii="Times New Roman" w:hAnsi="Times New Roman" w:cs="Times New Roman"/>
          <w:sz w:val="28"/>
          <w:szCs w:val="28"/>
          <w:lang w:val="kk-KZ"/>
        </w:rPr>
        <w:t xml:space="preserve"> адаптивті басқару жүйесінің </w:t>
      </w:r>
      <w:r w:rsidR="00581454" w:rsidRPr="00BF4A53">
        <w:rPr>
          <w:rFonts w:ascii="Times New Roman" w:hAnsi="Times New Roman" w:cs="Times New Roman"/>
          <w:sz w:val="28"/>
          <w:szCs w:val="28"/>
          <w:lang w:val="kk-KZ"/>
        </w:rPr>
        <w:t>негізгі контур құрылды</w:t>
      </w:r>
      <w:r w:rsidR="00C14A4B" w:rsidRPr="00BF4A53">
        <w:rPr>
          <w:rFonts w:ascii="Times New Roman" w:hAnsi="Times New Roman" w:cs="Times New Roman"/>
          <w:sz w:val="28"/>
          <w:szCs w:val="28"/>
          <w:lang w:val="kk-KZ"/>
        </w:rPr>
        <w:t xml:space="preserve">. </w:t>
      </w:r>
      <w:r w:rsidR="00581454" w:rsidRPr="00BF4A53">
        <w:rPr>
          <w:rFonts w:ascii="Times New Roman" w:hAnsi="Times New Roman" w:cs="Times New Roman"/>
          <w:sz w:val="28"/>
          <w:szCs w:val="28"/>
          <w:lang w:val="kk-KZ"/>
        </w:rPr>
        <w:t xml:space="preserve">Ляпуновтың градиентті-жылдамдықтық вектор-функциясы тәсілімен </w:t>
      </w:r>
      <w:r w:rsidR="00AE709D" w:rsidRPr="00BF4A53">
        <w:rPr>
          <w:rFonts w:ascii="Times New Roman" w:hAnsi="Times New Roman" w:cs="Times New Roman"/>
          <w:sz w:val="28"/>
          <w:szCs w:val="28"/>
          <w:lang w:val="kk-KZ"/>
        </w:rPr>
        <w:t xml:space="preserve">негізгі контурдың </w:t>
      </w:r>
      <w:r w:rsidR="00581454" w:rsidRPr="00BF4A53">
        <w:rPr>
          <w:rFonts w:ascii="Times New Roman" w:hAnsi="Times New Roman" w:cs="Times New Roman"/>
          <w:sz w:val="28"/>
          <w:szCs w:val="28"/>
          <w:lang w:val="kk-KZ"/>
        </w:rPr>
        <w:t xml:space="preserve">басқару </w:t>
      </w:r>
      <w:r w:rsidR="009A7CFE" w:rsidRPr="00BF4A53">
        <w:rPr>
          <w:rFonts w:ascii="Times New Roman" w:hAnsi="Times New Roman" w:cs="Times New Roman"/>
          <w:sz w:val="28"/>
          <w:szCs w:val="28"/>
          <w:lang w:val="kk-KZ"/>
        </w:rPr>
        <w:t>жүйесі</w:t>
      </w:r>
      <w:r w:rsidR="00D016EA" w:rsidRPr="00BF4A53">
        <w:rPr>
          <w:rFonts w:ascii="Times New Roman" w:hAnsi="Times New Roman" w:cs="Times New Roman"/>
          <w:sz w:val="28"/>
          <w:szCs w:val="28"/>
          <w:lang w:val="kk-KZ"/>
        </w:rPr>
        <w:t xml:space="preserve"> </w:t>
      </w:r>
      <w:r w:rsidR="00AE709D" w:rsidRPr="00BF4A53">
        <w:rPr>
          <w:rFonts w:ascii="Times New Roman" w:hAnsi="Times New Roman" w:cs="Times New Roman"/>
          <w:sz w:val="28"/>
          <w:szCs w:val="28"/>
          <w:lang w:val="kk-KZ"/>
        </w:rPr>
        <w:t xml:space="preserve">және қажетті динамикасы бар эталондық модель </w:t>
      </w:r>
      <w:r w:rsidR="00581454" w:rsidRPr="00BF4A53">
        <w:rPr>
          <w:rFonts w:ascii="Times New Roman" w:hAnsi="Times New Roman" w:cs="Times New Roman"/>
          <w:sz w:val="28"/>
          <w:szCs w:val="28"/>
          <w:lang w:val="kk-KZ"/>
        </w:rPr>
        <w:t>апериодтық робасты орнықтылық</w:t>
      </w:r>
      <w:r w:rsidR="00AE709D" w:rsidRPr="00BF4A53">
        <w:rPr>
          <w:rFonts w:ascii="Times New Roman" w:hAnsi="Times New Roman" w:cs="Times New Roman"/>
          <w:sz w:val="28"/>
          <w:szCs w:val="28"/>
          <w:lang w:val="kk-KZ"/>
        </w:rPr>
        <w:t xml:space="preserve">қа зерттелді. Апериодтық робасты орнықтылыққа зерттеу градиент вектор мен жылдамдық векторының скаляр көбейтіндісіне тең болатын теріс таңбалы функцияны құру негізінде жүргізіледі. Жүйенің орнықтылық </w:t>
      </w:r>
      <w:r w:rsidR="00581454" w:rsidRPr="00BF4A53">
        <w:rPr>
          <w:rFonts w:ascii="Times New Roman" w:hAnsi="Times New Roman" w:cs="Times New Roman"/>
          <w:sz w:val="28"/>
          <w:szCs w:val="28"/>
          <w:lang w:val="kk-KZ"/>
        </w:rPr>
        <w:t xml:space="preserve"> шарттары </w:t>
      </w:r>
      <w:r w:rsidR="00AE709D" w:rsidRPr="00BF4A53">
        <w:rPr>
          <w:rFonts w:ascii="Times New Roman" w:hAnsi="Times New Roman" w:cs="Times New Roman"/>
          <w:sz w:val="28"/>
          <w:szCs w:val="28"/>
          <w:lang w:val="kk-KZ"/>
        </w:rPr>
        <w:t xml:space="preserve">оң анықталған Ляпунов функциясның болу шарттарынан анықталады. </w:t>
      </w:r>
      <w:r w:rsidR="00AF7AA3" w:rsidRPr="00BF4A53">
        <w:rPr>
          <w:rFonts w:ascii="Times New Roman" w:hAnsi="Times New Roman" w:cs="Times New Roman"/>
          <w:sz w:val="28"/>
          <w:szCs w:val="28"/>
          <w:lang w:val="kk-KZ"/>
        </w:rPr>
        <w:t xml:space="preserve">Осы шарттарда </w:t>
      </w:r>
      <w:r w:rsidR="005A3B38" w:rsidRPr="00BF4A53">
        <w:rPr>
          <w:rFonts w:ascii="Times New Roman" w:hAnsi="Times New Roman" w:cs="Times New Roman"/>
          <w:sz w:val="28"/>
          <w:szCs w:val="28"/>
          <w:lang w:val="kk-KZ"/>
        </w:rPr>
        <w:t xml:space="preserve">жүйенің </w:t>
      </w:r>
      <w:r w:rsidR="00012E92" w:rsidRPr="00BF4A53">
        <w:rPr>
          <w:rFonts w:ascii="Times New Roman" w:hAnsi="Times New Roman" w:cs="Times New Roman"/>
          <w:sz w:val="28"/>
          <w:szCs w:val="28"/>
          <w:lang w:val="kk-KZ"/>
        </w:rPr>
        <w:t>берілген</w:t>
      </w:r>
      <w:r w:rsidR="005A3B38" w:rsidRPr="00BF4A53">
        <w:rPr>
          <w:rFonts w:ascii="Times New Roman" w:hAnsi="Times New Roman" w:cs="Times New Roman"/>
          <w:sz w:val="28"/>
          <w:szCs w:val="28"/>
          <w:lang w:val="kk-KZ"/>
        </w:rPr>
        <w:t xml:space="preserve"> параметрлері кезінде </w:t>
      </w:r>
      <w:r w:rsidR="00AF7AA3" w:rsidRPr="00BF4A53">
        <w:rPr>
          <w:rFonts w:ascii="Times New Roman" w:hAnsi="Times New Roman" w:cs="Times New Roman"/>
          <w:sz w:val="28"/>
          <w:szCs w:val="28"/>
          <w:lang w:val="kk-KZ"/>
        </w:rPr>
        <w:t>н</w:t>
      </w:r>
      <w:r w:rsidR="00581454" w:rsidRPr="00BF4A53">
        <w:rPr>
          <w:rFonts w:ascii="Times New Roman" w:hAnsi="Times New Roman" w:cs="Times New Roman"/>
          <w:sz w:val="28"/>
          <w:szCs w:val="28"/>
          <w:lang w:val="kk-KZ"/>
        </w:rPr>
        <w:t>егізгі контурдың</w:t>
      </w:r>
      <w:r w:rsidR="00AF7AA3" w:rsidRPr="00BF4A53">
        <w:rPr>
          <w:rFonts w:ascii="Times New Roman" w:hAnsi="Times New Roman" w:cs="Times New Roman"/>
          <w:sz w:val="28"/>
          <w:szCs w:val="28"/>
          <w:lang w:val="kk-KZ"/>
        </w:rPr>
        <w:t xml:space="preserve"> регуляторының коэффициенттері</w:t>
      </w:r>
      <w:r w:rsidR="00581454" w:rsidRPr="00BF4A53">
        <w:rPr>
          <w:rFonts w:ascii="Times New Roman" w:hAnsi="Times New Roman" w:cs="Times New Roman"/>
          <w:sz w:val="28"/>
          <w:szCs w:val="28"/>
          <w:lang w:val="kk-KZ"/>
        </w:rPr>
        <w:t xml:space="preserve"> есептелді.</w:t>
      </w:r>
    </w:p>
    <w:p w14:paraId="453FAD61" w14:textId="77777777" w:rsidR="00581454" w:rsidRPr="00BF4A53" w:rsidRDefault="00D012D0"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 </w:t>
      </w:r>
      <w:r w:rsidR="00B92767" w:rsidRPr="00BF4A53">
        <w:rPr>
          <w:rFonts w:ascii="Times New Roman" w:hAnsi="Times New Roman" w:cs="Times New Roman"/>
          <w:sz w:val="28"/>
          <w:szCs w:val="28"/>
          <w:lang w:val="kk-KZ"/>
        </w:rPr>
        <w:t>Ж</w:t>
      </w:r>
      <w:r w:rsidR="00581454" w:rsidRPr="00BF4A53">
        <w:rPr>
          <w:rFonts w:ascii="Times New Roman" w:hAnsi="Times New Roman" w:cs="Times New Roman"/>
          <w:sz w:val="28"/>
          <w:szCs w:val="28"/>
          <w:lang w:val="kk-KZ"/>
        </w:rPr>
        <w:t>алпыланған реттелетін объекті моделі құрылып,  Ляпуновтың градиентті-жылдамдықтық вектор-функциясы тәсілімен</w:t>
      </w:r>
      <w:r w:rsidR="00C14A4B" w:rsidRPr="00BF4A53">
        <w:rPr>
          <w:rFonts w:ascii="Times New Roman" w:hAnsi="Times New Roman" w:cs="Times New Roman"/>
          <w:sz w:val="28"/>
          <w:szCs w:val="28"/>
          <w:lang w:val="kk-KZ"/>
        </w:rPr>
        <w:t xml:space="preserve"> адаптация контурының синтезі жүргізілді.</w:t>
      </w:r>
      <w:r w:rsidR="00581454" w:rsidRPr="00BF4A53">
        <w:rPr>
          <w:rFonts w:ascii="Times New Roman" w:hAnsi="Times New Roman" w:cs="Times New Roman"/>
          <w:sz w:val="28"/>
          <w:szCs w:val="28"/>
          <w:lang w:val="kk-KZ"/>
        </w:rPr>
        <w:t xml:space="preserve"> </w:t>
      </w:r>
      <w:r w:rsidR="00C14A4B" w:rsidRPr="00BF4A53">
        <w:rPr>
          <w:rFonts w:ascii="Times New Roman" w:hAnsi="Times New Roman" w:cs="Times New Roman"/>
          <w:sz w:val="28"/>
          <w:szCs w:val="28"/>
          <w:lang w:val="kk-KZ"/>
        </w:rPr>
        <w:t xml:space="preserve">Жалпыланған реттелетін объектінің </w:t>
      </w:r>
      <w:r w:rsidR="00581454" w:rsidRPr="00BF4A53">
        <w:rPr>
          <w:rFonts w:ascii="Times New Roman" w:hAnsi="Times New Roman" w:cs="Times New Roman"/>
          <w:sz w:val="28"/>
          <w:szCs w:val="28"/>
          <w:lang w:val="kk-KZ"/>
        </w:rPr>
        <w:t xml:space="preserve">апериодтық робасты орнықтылық шарттары анықталды. </w:t>
      </w:r>
      <w:r w:rsidR="00B92767" w:rsidRPr="00BF4A53">
        <w:rPr>
          <w:rFonts w:ascii="Times New Roman" w:hAnsi="Times New Roman" w:cs="Times New Roman"/>
          <w:sz w:val="28"/>
          <w:szCs w:val="28"/>
          <w:lang w:val="kk-KZ"/>
        </w:rPr>
        <w:t xml:space="preserve">Бұл шарттар басқару мақсатына жету мүмкіндігін береді және олардың </w:t>
      </w:r>
      <w:r w:rsidR="00C14A4B" w:rsidRPr="00BF4A53">
        <w:rPr>
          <w:rFonts w:ascii="Times New Roman" w:hAnsi="Times New Roman" w:cs="Times New Roman"/>
          <w:sz w:val="28"/>
          <w:szCs w:val="28"/>
          <w:lang w:val="kk-KZ"/>
        </w:rPr>
        <w:t>негізінде</w:t>
      </w:r>
      <w:r w:rsidR="00581454" w:rsidRPr="00BF4A53">
        <w:rPr>
          <w:rFonts w:ascii="Times New Roman" w:hAnsi="Times New Roman" w:cs="Times New Roman"/>
          <w:sz w:val="28"/>
          <w:szCs w:val="28"/>
          <w:lang w:val="kk-KZ"/>
        </w:rPr>
        <w:t xml:space="preserve"> </w:t>
      </w:r>
      <w:r w:rsidR="005A3B38" w:rsidRPr="00BF4A53">
        <w:rPr>
          <w:rFonts w:ascii="Times New Roman" w:hAnsi="Times New Roman" w:cs="Times New Roman"/>
          <w:sz w:val="28"/>
          <w:szCs w:val="28"/>
          <w:lang w:val="kk-KZ"/>
        </w:rPr>
        <w:t>жүйенің б</w:t>
      </w:r>
      <w:r w:rsidR="00012E92" w:rsidRPr="00BF4A53">
        <w:rPr>
          <w:rFonts w:ascii="Times New Roman" w:hAnsi="Times New Roman" w:cs="Times New Roman"/>
          <w:sz w:val="28"/>
          <w:szCs w:val="28"/>
          <w:lang w:val="kk-KZ"/>
        </w:rPr>
        <w:t xml:space="preserve">ерілген </w:t>
      </w:r>
      <w:r w:rsidR="005A3B38" w:rsidRPr="00BF4A53">
        <w:rPr>
          <w:rFonts w:ascii="Times New Roman" w:hAnsi="Times New Roman" w:cs="Times New Roman"/>
          <w:sz w:val="28"/>
          <w:szCs w:val="28"/>
          <w:lang w:val="kk-KZ"/>
        </w:rPr>
        <w:t xml:space="preserve">параметрлері кезінде </w:t>
      </w:r>
      <w:r w:rsidR="00581454" w:rsidRPr="00BF4A53">
        <w:rPr>
          <w:rFonts w:ascii="Times New Roman" w:hAnsi="Times New Roman" w:cs="Times New Roman"/>
          <w:sz w:val="28"/>
          <w:szCs w:val="28"/>
          <w:lang w:val="kk-KZ"/>
        </w:rPr>
        <w:t>адаптация контурын реттеу коэффициенттерін табылды.</w:t>
      </w:r>
      <w:r w:rsidR="00012E92" w:rsidRPr="00BF4A53">
        <w:rPr>
          <w:rFonts w:ascii="Times New Roman" w:hAnsi="Times New Roman" w:cs="Times New Roman"/>
          <w:sz w:val="28"/>
          <w:szCs w:val="28"/>
          <w:lang w:val="kk-KZ"/>
        </w:rPr>
        <w:t xml:space="preserve"> Осылай бір кіріс және бір шығысы бар объектіні</w:t>
      </w:r>
      <w:r w:rsidR="00A6419A" w:rsidRPr="00BF4A53">
        <w:rPr>
          <w:rFonts w:ascii="Times New Roman" w:hAnsi="Times New Roman" w:cs="Times New Roman"/>
          <w:sz w:val="28"/>
          <w:szCs w:val="28"/>
          <w:lang w:val="kk-KZ"/>
        </w:rPr>
        <w:t>ң</w:t>
      </w:r>
      <w:r w:rsidR="00012E92" w:rsidRPr="00BF4A53">
        <w:rPr>
          <w:rFonts w:ascii="Times New Roman" w:hAnsi="Times New Roman" w:cs="Times New Roman"/>
          <w:sz w:val="28"/>
          <w:szCs w:val="28"/>
          <w:lang w:val="kk-KZ"/>
        </w:rPr>
        <w:t xml:space="preserve"> </w:t>
      </w:r>
      <w:r w:rsidR="00A6419A" w:rsidRPr="00BF4A53">
        <w:rPr>
          <w:rFonts w:ascii="Times New Roman" w:hAnsi="Times New Roman" w:cs="Times New Roman"/>
          <w:sz w:val="28"/>
          <w:szCs w:val="28"/>
          <w:lang w:val="kk-KZ"/>
        </w:rPr>
        <w:t xml:space="preserve">қажетті динамикасын қамтамасыз ету есебі, яғни оны </w:t>
      </w:r>
      <w:r w:rsidR="00012E92" w:rsidRPr="00BF4A53">
        <w:rPr>
          <w:rFonts w:ascii="Times New Roman" w:hAnsi="Times New Roman" w:cs="Times New Roman"/>
          <w:sz w:val="28"/>
          <w:szCs w:val="28"/>
          <w:lang w:val="kk-KZ"/>
        </w:rPr>
        <w:t>адаптивті басқару жүйесі</w:t>
      </w:r>
      <w:r w:rsidR="00A6419A" w:rsidRPr="00BF4A53">
        <w:rPr>
          <w:rFonts w:ascii="Times New Roman" w:hAnsi="Times New Roman" w:cs="Times New Roman"/>
          <w:sz w:val="28"/>
          <w:szCs w:val="28"/>
          <w:lang w:val="kk-KZ"/>
        </w:rPr>
        <w:t xml:space="preserve"> </w:t>
      </w:r>
      <w:r w:rsidR="00012E92" w:rsidRPr="00BF4A53">
        <w:rPr>
          <w:rFonts w:ascii="Times New Roman" w:hAnsi="Times New Roman" w:cs="Times New Roman"/>
          <w:sz w:val="28"/>
          <w:szCs w:val="28"/>
          <w:lang w:val="kk-KZ"/>
        </w:rPr>
        <w:t xml:space="preserve">синтезделді. </w:t>
      </w:r>
    </w:p>
    <w:p w14:paraId="36EB48E4" w14:textId="63F81899" w:rsidR="00D012D0" w:rsidRPr="00BF4A53" w:rsidRDefault="00D012D0"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 Эталондық модель орнықтылық, робастық, тербеліс, тезәрекеттігі, қайта реттеу, статикалық дәлдік, жүйеде қажетті ө</w:t>
      </w:r>
      <w:r w:rsidR="001C2D5C">
        <w:rPr>
          <w:rFonts w:ascii="Times New Roman" w:hAnsi="Times New Roman" w:cs="Times New Roman"/>
          <w:sz w:val="28"/>
          <w:szCs w:val="28"/>
          <w:lang w:val="kk-KZ"/>
        </w:rPr>
        <w:t>тпелі процестердің түрі және т.</w:t>
      </w:r>
      <w:r w:rsidRPr="00BF4A53">
        <w:rPr>
          <w:rFonts w:ascii="Times New Roman" w:hAnsi="Times New Roman" w:cs="Times New Roman"/>
          <w:sz w:val="28"/>
          <w:szCs w:val="28"/>
          <w:lang w:val="kk-KZ"/>
        </w:rPr>
        <w:t>б. сапа көрсеткіштеріні бойынша таңдалады.</w:t>
      </w:r>
      <w:r w:rsidR="00012E92" w:rsidRPr="00BF4A53">
        <w:rPr>
          <w:rFonts w:ascii="Times New Roman" w:hAnsi="Times New Roman" w:cs="Times New Roman"/>
          <w:sz w:val="28"/>
          <w:szCs w:val="28"/>
          <w:lang w:val="kk-KZ"/>
        </w:rPr>
        <w:t xml:space="preserve"> </w:t>
      </w:r>
    </w:p>
    <w:p w14:paraId="7B5826D2" w14:textId="626E8C40" w:rsidR="00D359EC" w:rsidRPr="00BF4A53" w:rsidRDefault="00D359EC" w:rsidP="001C2D5C">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Бұл бөлімнің негізгі нәтижелері келесі жұмыстарда келтірілген [</w:t>
      </w:r>
      <w:r w:rsidR="008D0D24" w:rsidRPr="00BF4A53">
        <w:rPr>
          <w:rFonts w:ascii="Times New Roman" w:hAnsi="Times New Roman" w:cs="Times New Roman"/>
          <w:sz w:val="28"/>
          <w:szCs w:val="28"/>
          <w:lang w:val="kk-KZ"/>
        </w:rPr>
        <w:t>79-81</w:t>
      </w:r>
      <w:r w:rsidRPr="00BF4A53">
        <w:rPr>
          <w:rFonts w:ascii="Times New Roman" w:hAnsi="Times New Roman" w:cs="Times New Roman"/>
          <w:sz w:val="28"/>
          <w:szCs w:val="28"/>
          <w:lang w:val="kk-KZ"/>
        </w:rPr>
        <w:t>]</w:t>
      </w:r>
      <w:r w:rsidR="00FB661A" w:rsidRPr="00BF4A53">
        <w:rPr>
          <w:rFonts w:ascii="Times New Roman" w:hAnsi="Times New Roman" w:cs="Times New Roman"/>
          <w:sz w:val="28"/>
          <w:szCs w:val="28"/>
          <w:lang w:val="kk-KZ"/>
        </w:rPr>
        <w:t>.</w:t>
      </w:r>
    </w:p>
    <w:p w14:paraId="7FD637E0" w14:textId="77777777" w:rsidR="00581454" w:rsidRPr="00BF4A53" w:rsidRDefault="00581454" w:rsidP="00BF4A53">
      <w:pPr>
        <w:spacing w:after="0" w:line="240" w:lineRule="auto"/>
        <w:ind w:firstLine="709"/>
        <w:jc w:val="both"/>
        <w:rPr>
          <w:rFonts w:ascii="Times New Roman" w:hAnsi="Times New Roman" w:cs="Times New Roman"/>
          <w:sz w:val="28"/>
          <w:szCs w:val="28"/>
          <w:lang w:val="kk-KZ"/>
        </w:rPr>
      </w:pPr>
    </w:p>
    <w:p w14:paraId="582A9AAA" w14:textId="77777777" w:rsidR="00581454" w:rsidRPr="00BF4A53" w:rsidRDefault="00581454" w:rsidP="00BF4A53">
      <w:pPr>
        <w:spacing w:after="0" w:line="240" w:lineRule="auto"/>
        <w:ind w:firstLine="709"/>
        <w:jc w:val="both"/>
        <w:rPr>
          <w:rFonts w:ascii="Times New Roman" w:hAnsi="Times New Roman" w:cs="Times New Roman"/>
          <w:sz w:val="28"/>
          <w:szCs w:val="28"/>
          <w:lang w:val="kk-KZ"/>
        </w:rPr>
      </w:pPr>
    </w:p>
    <w:p w14:paraId="757C4332"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3B2AD465" w14:textId="77777777" w:rsidR="0064073C" w:rsidRPr="00BF4A53" w:rsidRDefault="0064073C" w:rsidP="00BF4A53">
      <w:pPr>
        <w:spacing w:after="0" w:line="240" w:lineRule="auto"/>
        <w:jc w:val="center"/>
        <w:rPr>
          <w:rFonts w:ascii="Times New Roman" w:hAnsi="Times New Roman" w:cs="Times New Roman"/>
          <w:b/>
          <w:sz w:val="28"/>
          <w:szCs w:val="28"/>
          <w:lang w:val="kk-KZ"/>
        </w:rPr>
      </w:pPr>
    </w:p>
    <w:p w14:paraId="7522EAA6" w14:textId="77777777" w:rsidR="0064073C" w:rsidRDefault="0064073C" w:rsidP="00BF4A53">
      <w:pPr>
        <w:spacing w:after="0" w:line="240" w:lineRule="auto"/>
        <w:jc w:val="center"/>
        <w:rPr>
          <w:rFonts w:ascii="Times New Roman" w:hAnsi="Times New Roman" w:cs="Times New Roman"/>
          <w:b/>
          <w:sz w:val="28"/>
          <w:szCs w:val="28"/>
          <w:lang w:val="kk-KZ"/>
        </w:rPr>
      </w:pPr>
    </w:p>
    <w:p w14:paraId="6B86543C" w14:textId="77777777" w:rsidR="00D7150B" w:rsidRDefault="00D7150B" w:rsidP="00BF4A53">
      <w:pPr>
        <w:spacing w:after="0" w:line="240" w:lineRule="auto"/>
        <w:jc w:val="center"/>
        <w:rPr>
          <w:rFonts w:ascii="Times New Roman" w:hAnsi="Times New Roman" w:cs="Times New Roman"/>
          <w:b/>
          <w:sz w:val="28"/>
          <w:szCs w:val="28"/>
          <w:lang w:val="kk-KZ"/>
        </w:rPr>
      </w:pPr>
    </w:p>
    <w:p w14:paraId="1B5A6528" w14:textId="77777777" w:rsidR="00D7150B" w:rsidRPr="00BF4A53" w:rsidRDefault="00D7150B" w:rsidP="00BF4A53">
      <w:pPr>
        <w:spacing w:after="0" w:line="240" w:lineRule="auto"/>
        <w:jc w:val="center"/>
        <w:rPr>
          <w:rFonts w:ascii="Times New Roman" w:hAnsi="Times New Roman" w:cs="Times New Roman"/>
          <w:b/>
          <w:sz w:val="28"/>
          <w:szCs w:val="28"/>
          <w:lang w:val="kk-KZ"/>
        </w:rPr>
      </w:pPr>
    </w:p>
    <w:p w14:paraId="5790D8D7"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6ADB97BB"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0558C2CB"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3935A1EA"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59916260"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3977EAF2"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487D193C" w14:textId="77777777" w:rsidR="0070538E" w:rsidRPr="00BF4A53" w:rsidRDefault="0070538E" w:rsidP="00BF4A53">
      <w:pPr>
        <w:spacing w:after="0" w:line="240" w:lineRule="auto"/>
        <w:jc w:val="center"/>
        <w:rPr>
          <w:rFonts w:ascii="Times New Roman" w:hAnsi="Times New Roman" w:cs="Times New Roman"/>
          <w:b/>
          <w:sz w:val="28"/>
          <w:szCs w:val="28"/>
          <w:lang w:val="kk-KZ"/>
        </w:rPr>
      </w:pPr>
    </w:p>
    <w:p w14:paraId="1C94FBEC" w14:textId="77777777" w:rsidR="000F1B9F" w:rsidRPr="00BF4A53" w:rsidRDefault="000F1B9F" w:rsidP="001C2D5C">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3 ЛЯПУНОВТЫҢ ГРАДИЕНТТІ-ЖЫЛДАМДЫҚТЫ</w:t>
      </w:r>
      <w:r w:rsidR="009F6FE2" w:rsidRPr="00BF4A53">
        <w:rPr>
          <w:rFonts w:ascii="Times New Roman" w:hAnsi="Times New Roman" w:cs="Times New Roman"/>
          <w:b/>
          <w:sz w:val="28"/>
          <w:szCs w:val="28"/>
          <w:lang w:val="kk-KZ"/>
        </w:rPr>
        <w:t>Қ</w:t>
      </w:r>
      <w:r w:rsidRPr="00BF4A53">
        <w:rPr>
          <w:rFonts w:ascii="Times New Roman" w:hAnsi="Times New Roman" w:cs="Times New Roman"/>
          <w:b/>
          <w:sz w:val="28"/>
          <w:szCs w:val="28"/>
          <w:lang w:val="kk-KZ"/>
        </w:rPr>
        <w:t xml:space="preserve"> ВЕКТОР-ФУНКЦИЯСЫ ТӘСІЛІМЕН m-КІРІСІ ЖӘНЕ n-ШЫҒЫСЫ БАР АДАПТИВТІ БАСҚАРУ ЖҮЙЕСІН СИНТЕЗДЕУ</w:t>
      </w:r>
    </w:p>
    <w:p w14:paraId="1A9160BC" w14:textId="77777777" w:rsidR="000F1B9F" w:rsidRPr="00BF4A53" w:rsidRDefault="000F1B9F" w:rsidP="00BF4A53">
      <w:pPr>
        <w:spacing w:after="0" w:line="240" w:lineRule="auto"/>
        <w:jc w:val="center"/>
        <w:rPr>
          <w:rFonts w:ascii="Times New Roman" w:hAnsi="Times New Roman" w:cs="Times New Roman"/>
          <w:b/>
          <w:sz w:val="28"/>
          <w:szCs w:val="28"/>
          <w:lang w:val="kk-KZ"/>
        </w:rPr>
      </w:pPr>
    </w:p>
    <w:p w14:paraId="5638C82A" w14:textId="77777777" w:rsidR="0064073C" w:rsidRPr="00BF4A53" w:rsidRDefault="001F70B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Бұл бөлімде m кірісі және n шығысы бар объект үшін Ляпуновтың градиентті-жылдамдықтық вектор-функциясы тәсілімен эталондық моделі бар сызықты адаптивті басқару жүйесін синтездеу есебі</w:t>
      </w:r>
      <w:r w:rsidR="000C7057" w:rsidRPr="00BF4A53">
        <w:rPr>
          <w:rFonts w:ascii="Times New Roman" w:hAnsi="Times New Roman" w:cs="Times New Roman"/>
          <w:sz w:val="28"/>
          <w:szCs w:val="28"/>
          <w:lang w:val="kk-KZ"/>
        </w:rPr>
        <w:t>н</w:t>
      </w:r>
      <w:r w:rsidRPr="00BF4A53">
        <w:rPr>
          <w:rFonts w:ascii="Times New Roman" w:hAnsi="Times New Roman" w:cs="Times New Roman"/>
          <w:sz w:val="28"/>
          <w:szCs w:val="28"/>
          <w:lang w:val="kk-KZ"/>
        </w:rPr>
        <w:t xml:space="preserve"> шешу қарастырыл</w:t>
      </w:r>
      <w:r w:rsidR="003525D1" w:rsidRPr="00BF4A53">
        <w:rPr>
          <w:rFonts w:ascii="Times New Roman" w:hAnsi="Times New Roman" w:cs="Times New Roman"/>
          <w:sz w:val="28"/>
          <w:szCs w:val="28"/>
          <w:lang w:val="kk-KZ"/>
        </w:rPr>
        <w:t>ады</w:t>
      </w:r>
      <w:r w:rsidRPr="00BF4A53">
        <w:rPr>
          <w:rFonts w:ascii="Times New Roman" w:hAnsi="Times New Roman" w:cs="Times New Roman"/>
          <w:sz w:val="28"/>
          <w:szCs w:val="28"/>
          <w:lang w:val="kk-KZ"/>
        </w:rPr>
        <w:t xml:space="preserve">. </w:t>
      </w:r>
      <w:r w:rsidR="0064073C" w:rsidRPr="00BF4A53">
        <w:rPr>
          <w:rFonts w:ascii="Times New Roman" w:hAnsi="Times New Roman" w:cs="Times New Roman"/>
          <w:sz w:val="28"/>
          <w:szCs w:val="28"/>
          <w:lang w:val="kk-KZ"/>
        </w:rPr>
        <w:t xml:space="preserve">Айқын эталондық моделі бар өздігінен </w:t>
      </w:r>
      <w:r w:rsidR="0081492D" w:rsidRPr="00BF4A53">
        <w:rPr>
          <w:rFonts w:ascii="Times New Roman" w:hAnsi="Times New Roman" w:cs="Times New Roman"/>
          <w:sz w:val="28"/>
          <w:szCs w:val="28"/>
          <w:lang w:val="kk-KZ"/>
        </w:rPr>
        <w:t>бейімделетін жүйе құру мақсаты қойылады, ӨБ</w:t>
      </w:r>
      <w:r w:rsidR="0064073C" w:rsidRPr="00BF4A53">
        <w:rPr>
          <w:rFonts w:ascii="Times New Roman" w:hAnsi="Times New Roman" w:cs="Times New Roman"/>
          <w:sz w:val="28"/>
          <w:szCs w:val="28"/>
          <w:lang w:val="kk-KZ"/>
        </w:rPr>
        <w:t xml:space="preserve">Ж-нің екі деңгейлі құрылымына сәйкес мақсат екі кезеңде шешіледі: негізгі контурды құру және адаптация контурының синтезі.  Қажетті динамикасы бар негізгі контурдың эталондық моделі және адаптация контуры бар жалпыланған реттелетін объектінің апериодтық робасты орнықтылығының шарттарынан адаптивті басқару жүйесінің реттелетін регуляторының коэффициенттері есептеледі және </w:t>
      </w:r>
      <w:r w:rsidR="000B2B0B" w:rsidRPr="00BF4A53">
        <w:rPr>
          <w:position w:val="-6"/>
        </w:rPr>
        <w:object w:dxaOrig="740" w:dyaOrig="260" w14:anchorId="1AAA8416">
          <v:shape id="_x0000_i1333" type="#_x0000_t75" style="width:36.75pt;height:12.75pt" o:ole="">
            <v:imagedata r:id="rId382" o:title=""/>
          </v:shape>
          <o:OLEObject Type="Embed" ProgID="Equation.DSMT4" ShapeID="_x0000_i1333" DrawAspect="Content" ObjectID="_1782802313" r:id="rId575"/>
        </w:object>
      </w:r>
      <w:r w:rsidR="000B2B0B" w:rsidRPr="00BF4A53">
        <w:rPr>
          <w:rFonts w:ascii="Times New Roman" w:hAnsi="Times New Roman" w:cs="Times New Roman"/>
          <w:sz w:val="28"/>
          <w:szCs w:val="28"/>
          <w:lang w:val="kk-KZ"/>
        </w:rPr>
        <w:t xml:space="preserve"> кезінде </w:t>
      </w:r>
      <w:r w:rsidR="000B2B0B" w:rsidRPr="00BF4A53">
        <w:rPr>
          <w:position w:val="-12"/>
        </w:rPr>
        <w:object w:dxaOrig="999" w:dyaOrig="360" w14:anchorId="1A9A114B">
          <v:shape id="_x0000_i1334" type="#_x0000_t75" style="width:50.25pt;height:18.75pt" o:ole="">
            <v:imagedata r:id="rId384" o:title=""/>
          </v:shape>
          <o:OLEObject Type="Embed" ProgID="Equation.DSMT4" ShapeID="_x0000_i1334" DrawAspect="Content" ObjectID="_1782802314" r:id="rId576"/>
        </w:object>
      </w:r>
      <w:r w:rsidR="000B2B0B" w:rsidRPr="00BF4A53">
        <w:rPr>
          <w:lang w:val="kk-KZ"/>
        </w:rPr>
        <w:t xml:space="preserve"> </w:t>
      </w:r>
      <w:r w:rsidR="0064073C" w:rsidRPr="00BF4A53">
        <w:rPr>
          <w:rFonts w:ascii="Times New Roman" w:hAnsi="Times New Roman" w:cs="Times New Roman"/>
          <w:sz w:val="28"/>
          <w:szCs w:val="28"/>
          <w:lang w:val="kk-KZ"/>
        </w:rPr>
        <w:t>(мұндағы</w:t>
      </w:r>
      <w:r w:rsidR="000B2B0B" w:rsidRPr="00BF4A53">
        <w:rPr>
          <w:rFonts w:ascii="Times New Roman" w:hAnsi="Times New Roman" w:cs="Times New Roman"/>
          <w:sz w:val="28"/>
          <w:szCs w:val="28"/>
          <w:lang w:val="kk-KZ"/>
        </w:rPr>
        <w:t xml:space="preserve"> </w:t>
      </w:r>
      <w:r w:rsidR="000B2B0B" w:rsidRPr="00BF4A53">
        <w:rPr>
          <w:position w:val="-12"/>
        </w:rPr>
        <w:object w:dxaOrig="499" w:dyaOrig="360" w14:anchorId="239620CC">
          <v:shape id="_x0000_i1335" type="#_x0000_t75" style="width:24.75pt;height:18.75pt" o:ole="">
            <v:imagedata r:id="rId577" o:title=""/>
          </v:shape>
          <o:OLEObject Type="Embed" ProgID="Equation.DSMT4" ShapeID="_x0000_i1335" DrawAspect="Content" ObjectID="_1782802315" r:id="rId578"/>
        </w:object>
      </w:r>
      <w:r w:rsidR="0064073C" w:rsidRPr="00BF4A53">
        <w:rPr>
          <w:rFonts w:ascii="Times New Roman" w:hAnsi="Times New Roman" w:cs="Times New Roman"/>
          <w:sz w:val="28"/>
          <w:szCs w:val="28"/>
          <w:lang w:val="kk-KZ"/>
        </w:rPr>
        <w:t xml:space="preserve">- қателік) басқару мақсатына жетеді. </w:t>
      </w:r>
    </w:p>
    <w:p w14:paraId="5B63D21E" w14:textId="77777777" w:rsidR="0049240C" w:rsidRPr="00BF4A53" w:rsidRDefault="0049240C" w:rsidP="00BF4A53">
      <w:pPr>
        <w:spacing w:after="0" w:line="240" w:lineRule="auto"/>
        <w:ind w:firstLine="708"/>
        <w:jc w:val="both"/>
        <w:rPr>
          <w:rFonts w:ascii="Times New Roman" w:hAnsi="Times New Roman" w:cs="Times New Roman"/>
          <w:b/>
          <w:sz w:val="28"/>
          <w:szCs w:val="28"/>
          <w:lang w:val="kk-KZ"/>
        </w:rPr>
      </w:pPr>
    </w:p>
    <w:p w14:paraId="1F80A117" w14:textId="4FC6D51F" w:rsidR="00E53DC2" w:rsidRPr="00BF4A53" w:rsidRDefault="00C02B46" w:rsidP="00BF4A53">
      <w:pPr>
        <w:spacing w:after="0" w:line="240" w:lineRule="auto"/>
        <w:ind w:firstLine="708"/>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 xml:space="preserve">3.1 </w:t>
      </w:r>
      <w:r w:rsidR="009245FF" w:rsidRPr="00BF4A53">
        <w:rPr>
          <w:rFonts w:ascii="Times New Roman" w:hAnsi="Times New Roman" w:cs="Times New Roman"/>
          <w:b/>
          <w:sz w:val="28"/>
          <w:szCs w:val="28"/>
          <w:lang w:val="kk-KZ"/>
        </w:rPr>
        <w:t>Есептің қойылымы</w:t>
      </w:r>
      <w:r w:rsidR="00E53DC2" w:rsidRPr="00BF4A53">
        <w:rPr>
          <w:rFonts w:ascii="Times New Roman" w:hAnsi="Times New Roman" w:cs="Times New Roman"/>
          <w:b/>
          <w:sz w:val="28"/>
          <w:szCs w:val="28"/>
          <w:lang w:val="kk-KZ"/>
        </w:rPr>
        <w:t xml:space="preserve"> </w:t>
      </w:r>
    </w:p>
    <w:p w14:paraId="2BEFC2AD" w14:textId="387E20FD" w:rsidR="00DE6E89" w:rsidRPr="00BF4A53" w:rsidRDefault="00DE6E89"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Сызықтық стационарлы басқару жүйесін қарастырайық. </w:t>
      </w:r>
    </w:p>
    <w:p w14:paraId="280C2CD5" w14:textId="77777777" w:rsidR="00DE6E89" w:rsidRPr="00BF4A53" w:rsidRDefault="00DE6E89"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0D3119" w:rsidRPr="00BF4A53" w14:paraId="5804F94E" w14:textId="77777777" w:rsidTr="000D3119">
        <w:tc>
          <w:tcPr>
            <w:tcW w:w="9067" w:type="dxa"/>
          </w:tcPr>
          <w:p w14:paraId="7620B3E1" w14:textId="77777777" w:rsidR="000D3119" w:rsidRPr="00BF4A53" w:rsidRDefault="000D3119" w:rsidP="00BF4A53">
            <w:pPr>
              <w:jc w:val="center"/>
              <w:rPr>
                <w:rFonts w:ascii="Times New Roman" w:hAnsi="Times New Roman" w:cs="Times New Roman"/>
                <w:sz w:val="28"/>
                <w:szCs w:val="28"/>
                <w:lang w:val="kk-KZ"/>
              </w:rPr>
            </w:pPr>
            <w:r w:rsidRPr="00BF4A53">
              <w:rPr>
                <w:position w:val="-6"/>
              </w:rPr>
              <w:object w:dxaOrig="1359" w:dyaOrig="540" w14:anchorId="5174EE93">
                <v:shape id="_x0000_i1336" type="#_x0000_t75" style="width:68.25pt;height:27pt" o:ole="">
                  <v:imagedata r:id="rId388" o:title=""/>
                </v:shape>
                <o:OLEObject Type="Embed" ProgID="Equation.DSMT4" ShapeID="_x0000_i1336" DrawAspect="Content" ObjectID="_1782802316" r:id="rId579"/>
              </w:object>
            </w:r>
          </w:p>
        </w:tc>
        <w:tc>
          <w:tcPr>
            <w:tcW w:w="561" w:type="dxa"/>
          </w:tcPr>
          <w:p w14:paraId="5FA1AA09" w14:textId="77777777" w:rsidR="000D3119" w:rsidRPr="00BF4A53" w:rsidRDefault="000D311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(3.1)</w:t>
            </w:r>
          </w:p>
        </w:tc>
      </w:tr>
    </w:tbl>
    <w:p w14:paraId="51DCFD9A" w14:textId="77777777" w:rsidR="000D3119" w:rsidRPr="00BF4A53" w:rsidRDefault="000D3119" w:rsidP="00BF4A53">
      <w:pPr>
        <w:spacing w:after="0" w:line="240" w:lineRule="auto"/>
        <w:jc w:val="both"/>
        <w:rPr>
          <w:rFonts w:ascii="Times New Roman" w:hAnsi="Times New Roman" w:cs="Times New Roman"/>
          <w:sz w:val="28"/>
          <w:szCs w:val="28"/>
          <w:lang w:val="kk-KZ"/>
        </w:rPr>
      </w:pPr>
    </w:p>
    <w:p w14:paraId="25F9D5BD" w14:textId="77777777" w:rsidR="00DE6E89" w:rsidRPr="00BF4A53" w:rsidRDefault="00DE6E8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w:r w:rsidRPr="00BF4A53">
        <w:rPr>
          <w:position w:val="-12"/>
        </w:rPr>
        <w:object w:dxaOrig="1020" w:dyaOrig="380" w14:anchorId="0DF16DA6">
          <v:shape id="_x0000_i1337" type="#_x0000_t75" style="width:51pt;height:18pt" o:ole="">
            <v:imagedata r:id="rId110" o:title=""/>
          </v:shape>
          <o:OLEObject Type="Embed" ProgID="Equation.DSMT4" ShapeID="_x0000_i1337" DrawAspect="Content" ObjectID="_1782802317" r:id="rId580"/>
        </w:object>
      </w:r>
      <w:r w:rsidRPr="00BF4A53">
        <w:rPr>
          <w:rFonts w:ascii="Times New Roman" w:hAnsi="Times New Roman" w:cs="Times New Roman"/>
          <w:sz w:val="28"/>
          <w:szCs w:val="28"/>
          <w:lang w:val="kk-KZ"/>
        </w:rPr>
        <w:t xml:space="preserve"> – басқару объектісінің (БО) күй векторы; </w:t>
      </w:r>
    </w:p>
    <w:p w14:paraId="7C897080" w14:textId="77777777" w:rsidR="00DE6E89" w:rsidRPr="00BF4A53" w:rsidRDefault="00DE6E89" w:rsidP="001C2D5C">
      <w:pPr>
        <w:spacing w:after="0" w:line="240" w:lineRule="auto"/>
        <w:ind w:firstLine="798"/>
        <w:jc w:val="both"/>
        <w:rPr>
          <w:rFonts w:ascii="Times New Roman" w:hAnsi="Times New Roman" w:cs="Times New Roman"/>
          <w:sz w:val="28"/>
          <w:szCs w:val="28"/>
          <w:lang w:val="kk-KZ"/>
        </w:rPr>
      </w:pPr>
      <w:r w:rsidRPr="00BF4A53">
        <w:rPr>
          <w:position w:val="-12"/>
        </w:rPr>
        <w:object w:dxaOrig="1060" w:dyaOrig="380" w14:anchorId="02083088">
          <v:shape id="_x0000_i1338" type="#_x0000_t75" style="width:53.25pt;height:18pt" o:ole="">
            <v:imagedata r:id="rId112" o:title=""/>
          </v:shape>
          <o:OLEObject Type="Embed" ProgID="Equation.DSMT4" ShapeID="_x0000_i1338" DrawAspect="Content" ObjectID="_1782802318" r:id="rId581"/>
        </w:object>
      </w:r>
      <w:r w:rsidRPr="00BF4A53">
        <w:rPr>
          <w:lang w:val="kk-KZ"/>
        </w:rPr>
        <w:t xml:space="preserve"> </w:t>
      </w:r>
      <w:r w:rsidRPr="00BF4A53">
        <w:rPr>
          <w:rFonts w:ascii="Times New Roman" w:hAnsi="Times New Roman" w:cs="Times New Roman"/>
          <w:sz w:val="28"/>
          <w:szCs w:val="28"/>
          <w:lang w:val="kk-KZ"/>
        </w:rPr>
        <w:t xml:space="preserve">– басқару векторы; </w:t>
      </w:r>
    </w:p>
    <w:p w14:paraId="3FADCB39" w14:textId="77777777" w:rsidR="00DE6E89" w:rsidRPr="00BF4A53" w:rsidRDefault="00DE6E89" w:rsidP="001C2D5C">
      <w:pPr>
        <w:spacing w:after="0" w:line="240" w:lineRule="auto"/>
        <w:ind w:firstLine="798"/>
        <w:jc w:val="both"/>
        <w:rPr>
          <w:rFonts w:ascii="Times New Roman" w:hAnsi="Times New Roman" w:cs="Times New Roman"/>
          <w:sz w:val="28"/>
          <w:szCs w:val="28"/>
          <w:lang w:val="kk-KZ"/>
        </w:rPr>
      </w:pPr>
      <w:r w:rsidRPr="00BF4A53">
        <w:rPr>
          <w:position w:val="-4"/>
        </w:rPr>
        <w:object w:dxaOrig="980" w:dyaOrig="300" w14:anchorId="0F3A7FDD">
          <v:shape id="_x0000_i1339" type="#_x0000_t75" style="width:48.75pt;height:15pt" o:ole="">
            <v:imagedata r:id="rId114" o:title=""/>
          </v:shape>
          <o:OLEObject Type="Embed" ProgID="Equation.DSMT4" ShapeID="_x0000_i1339" DrawAspect="Content" ObjectID="_1782802319" r:id="rId582"/>
        </w:object>
      </w:r>
      <w:r w:rsidRPr="00BF4A53">
        <w:rPr>
          <w:lang w:val="kk-KZ"/>
        </w:rPr>
        <w:t xml:space="preserve"> </w:t>
      </w:r>
      <w:r w:rsidRPr="00BF4A53">
        <w:rPr>
          <w:rFonts w:ascii="Times New Roman" w:hAnsi="Times New Roman" w:cs="Times New Roman"/>
          <w:sz w:val="28"/>
          <w:szCs w:val="28"/>
          <w:lang w:val="kk-KZ"/>
        </w:rPr>
        <w:t xml:space="preserve">– БО матрицасы; </w:t>
      </w:r>
    </w:p>
    <w:p w14:paraId="095A12C4" w14:textId="77777777" w:rsidR="00DE6E89" w:rsidRPr="00BF4A53" w:rsidRDefault="00DE6E89" w:rsidP="001C2D5C">
      <w:pPr>
        <w:spacing w:after="0" w:line="240" w:lineRule="auto"/>
        <w:ind w:firstLine="798"/>
        <w:jc w:val="both"/>
        <w:rPr>
          <w:rFonts w:ascii="Times New Roman" w:hAnsi="Times New Roman" w:cs="Times New Roman"/>
          <w:sz w:val="28"/>
          <w:szCs w:val="28"/>
          <w:lang w:val="kk-KZ"/>
        </w:rPr>
      </w:pPr>
      <w:r w:rsidRPr="00BF4A53">
        <w:rPr>
          <w:position w:val="-4"/>
        </w:rPr>
        <w:object w:dxaOrig="1020" w:dyaOrig="300" w14:anchorId="52480C71">
          <v:shape id="_x0000_i1340" type="#_x0000_t75" style="width:51pt;height:15pt" o:ole="">
            <v:imagedata r:id="rId116" o:title=""/>
          </v:shape>
          <o:OLEObject Type="Embed" ProgID="Equation.DSMT4" ShapeID="_x0000_i1340" DrawAspect="Content" ObjectID="_1782802320" r:id="rId583"/>
        </w:object>
      </w:r>
      <w:r w:rsidRPr="00BF4A53">
        <w:rPr>
          <w:lang w:val="kk-KZ"/>
        </w:rPr>
        <w:t xml:space="preserve"> </w:t>
      </w:r>
      <w:r w:rsidRPr="00BF4A53">
        <w:rPr>
          <w:rFonts w:ascii="Times New Roman" w:hAnsi="Times New Roman" w:cs="Times New Roman"/>
          <w:sz w:val="28"/>
          <w:szCs w:val="28"/>
          <w:lang w:val="kk-KZ"/>
        </w:rPr>
        <w:t xml:space="preserve">– басқарудың тұрақты матрицасы. </w:t>
      </w:r>
    </w:p>
    <w:p w14:paraId="5F8EA080" w14:textId="77777777" w:rsidR="00DE6E89" w:rsidRPr="00BF4A53" w:rsidRDefault="00DE6E8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объектісінің барлық күй векторын өлшеуге қолжетімділік болжанады, сол себептен </w:t>
      </w:r>
      <m:oMath>
        <m:r>
          <w:rPr>
            <w:rFonts w:ascii="Cambria Math" w:hAnsi="Cambria Math" w:cs="Times New Roman"/>
            <w:sz w:val="28"/>
            <w:szCs w:val="28"/>
            <w:lang w:val="kk-KZ"/>
          </w:rPr>
          <m:t>y</m:t>
        </m:r>
        <m:d>
          <m:dPr>
            <m:ctrlPr>
              <w:rPr>
                <w:rFonts w:ascii="Cambria Math" w:hAnsi="Cambria Math" w:cs="Times New Roman"/>
                <w:i/>
                <w:sz w:val="28"/>
                <w:szCs w:val="28"/>
              </w:rPr>
            </m:ctrlPr>
          </m:dPr>
          <m:e>
            <m:r>
              <w:rPr>
                <w:rFonts w:ascii="Cambria Math" w:hAnsi="Cambria Math" w:cs="Times New Roman"/>
                <w:sz w:val="28"/>
                <w:szCs w:val="28"/>
                <w:lang w:val="kk-KZ"/>
              </w:rPr>
              <m:t>t</m:t>
            </m:r>
          </m:e>
        </m:d>
        <m:r>
          <w:rPr>
            <w:rFonts w:ascii="Cambria Math" w:hAnsi="Cambria Math" w:cs="Times New Roman"/>
            <w:sz w:val="28"/>
            <w:szCs w:val="28"/>
            <w:lang w:val="kk-KZ"/>
          </w:rPr>
          <m:t>=x</m:t>
        </m:r>
        <m:d>
          <m:dPr>
            <m:ctrlPr>
              <w:rPr>
                <w:rFonts w:ascii="Cambria Math" w:hAnsi="Cambria Math" w:cs="Times New Roman"/>
                <w:i/>
                <w:sz w:val="28"/>
                <w:szCs w:val="28"/>
              </w:rPr>
            </m:ctrlPr>
          </m:dPr>
          <m:e>
            <m:r>
              <w:rPr>
                <w:rFonts w:ascii="Cambria Math" w:hAnsi="Cambria Math" w:cs="Times New Roman"/>
                <w:sz w:val="28"/>
                <w:szCs w:val="28"/>
                <w:lang w:val="kk-KZ"/>
              </w:rPr>
              <m:t>t</m:t>
            </m:r>
          </m:e>
        </m:d>
      </m:oMath>
      <w:r w:rsidRPr="00BF4A53">
        <w:rPr>
          <w:rFonts w:ascii="Times New Roman" w:hAnsi="Times New Roman" w:cs="Times New Roman"/>
          <w:sz w:val="28"/>
          <w:szCs w:val="28"/>
          <w:lang w:val="kk-KZ"/>
        </w:rPr>
        <w:t xml:space="preserve"> .</w:t>
      </w:r>
    </w:p>
    <w:p w14:paraId="7DB02A49" w14:textId="77777777" w:rsidR="00DE6E89" w:rsidRPr="00BF4A53" w:rsidRDefault="00DE6E8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объектісінің қажетті динамикасын қамтамасыз ету есебі де қарастырылады, оны эталондық модельдің көмегімен береміз</w:t>
      </w:r>
    </w:p>
    <w:p w14:paraId="6A531FEA" w14:textId="77777777" w:rsidR="00DE6E89" w:rsidRPr="00BF4A53" w:rsidRDefault="00DE6E89"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0D3119" w:rsidRPr="00BF4A53" w14:paraId="28161E52" w14:textId="77777777" w:rsidTr="000D3119">
        <w:tc>
          <w:tcPr>
            <w:tcW w:w="8926" w:type="dxa"/>
          </w:tcPr>
          <w:p w14:paraId="11FC3558" w14:textId="77777777" w:rsidR="000D3119" w:rsidRPr="00BF4A53" w:rsidRDefault="000D3119" w:rsidP="00BF4A53">
            <w:pPr>
              <w:jc w:val="center"/>
              <w:rPr>
                <w:rFonts w:ascii="Times New Roman" w:hAnsi="Times New Roman" w:cs="Times New Roman"/>
                <w:sz w:val="28"/>
                <w:szCs w:val="28"/>
                <w:lang w:val="kk-KZ"/>
              </w:rPr>
            </w:pPr>
            <w:r w:rsidRPr="00BF4A53">
              <w:rPr>
                <w:position w:val="-12"/>
              </w:rPr>
              <w:object w:dxaOrig="2640" w:dyaOrig="499" w14:anchorId="31121CA6">
                <v:shape id="_x0000_i1341" type="#_x0000_t75" style="width:132pt;height:24.75pt" o:ole="">
                  <v:imagedata r:id="rId120" o:title=""/>
                </v:shape>
                <o:OLEObject Type="Embed" ProgID="Equation.DSMT4" ShapeID="_x0000_i1341" DrawAspect="Content" ObjectID="_1782802321" r:id="rId584"/>
              </w:object>
            </w:r>
          </w:p>
        </w:tc>
        <w:tc>
          <w:tcPr>
            <w:tcW w:w="702" w:type="dxa"/>
          </w:tcPr>
          <w:p w14:paraId="13972293" w14:textId="77777777" w:rsidR="000D3119" w:rsidRPr="00BF4A53" w:rsidRDefault="000D311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Pr="00BF4A53">
              <w:rPr>
                <w:rFonts w:ascii="Times New Roman" w:hAnsi="Times New Roman" w:cs="Times New Roman"/>
                <w:sz w:val="28"/>
                <w:szCs w:val="28"/>
              </w:rPr>
              <w:t>3</w:t>
            </w:r>
            <w:r w:rsidRPr="00BF4A53">
              <w:rPr>
                <w:rFonts w:ascii="Times New Roman" w:hAnsi="Times New Roman" w:cs="Times New Roman"/>
                <w:sz w:val="28"/>
                <w:szCs w:val="28"/>
                <w:lang w:val="kk-KZ"/>
              </w:rPr>
              <w:t>.2)</w:t>
            </w:r>
          </w:p>
        </w:tc>
      </w:tr>
    </w:tbl>
    <w:p w14:paraId="7395FD1D" w14:textId="77777777" w:rsidR="00DE6E89" w:rsidRPr="00BF4A53" w:rsidRDefault="00DE6E8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 </w:t>
      </w:r>
    </w:p>
    <w:p w14:paraId="5C1C2CC2" w14:textId="77777777" w:rsidR="00DE6E89" w:rsidRPr="00BF4A53" w:rsidRDefault="00DE6E8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Pr="00BF4A53">
        <w:rPr>
          <w:rFonts w:ascii="Times New Roman" w:hAnsi="Times New Roman" w:cs="Times New Roman"/>
          <w:sz w:val="28"/>
          <w:szCs w:val="28"/>
        </w:rPr>
        <w:t xml:space="preserve"> </w:t>
      </w:r>
      <w:r w:rsidRPr="00BF4A53">
        <w:rPr>
          <w:position w:val="-12"/>
        </w:rPr>
        <w:object w:dxaOrig="1219" w:dyaOrig="380" w14:anchorId="1EE1DEBA">
          <v:shape id="_x0000_i1342" type="#_x0000_t75" style="width:60.75pt;height:18pt" o:ole="">
            <v:imagedata r:id="rId122" o:title=""/>
          </v:shape>
          <o:OLEObject Type="Embed" ProgID="Equation.DSMT4" ShapeID="_x0000_i1342" DrawAspect="Content" ObjectID="_1782802322" r:id="rId585"/>
        </w:objec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 – эталондық модельдің күй векторы;</w:t>
      </w:r>
    </w:p>
    <w:p w14:paraId="3FEDE59E" w14:textId="77777777" w:rsidR="00DE6E89" w:rsidRPr="00BF4A53" w:rsidRDefault="00DE6E89" w:rsidP="00BF4A53">
      <w:pPr>
        <w:spacing w:after="0" w:line="240" w:lineRule="auto"/>
        <w:jc w:val="both"/>
        <w:rPr>
          <w:rFonts w:ascii="Times New Roman" w:hAnsi="Times New Roman" w:cs="Times New Roman"/>
          <w:sz w:val="28"/>
          <w:szCs w:val="28"/>
          <w:lang w:val="kk-KZ"/>
        </w:rPr>
      </w:pPr>
      <w:r w:rsidRPr="00BF4A53">
        <w:rPr>
          <w:position w:val="-12"/>
        </w:rPr>
        <w:object w:dxaOrig="1040" w:dyaOrig="380" w14:anchorId="5A2A57EA">
          <v:shape id="_x0000_i1343" type="#_x0000_t75" style="width:51.75pt;height:18pt" o:ole="">
            <v:imagedata r:id="rId124" o:title=""/>
          </v:shape>
          <o:OLEObject Type="Embed" ProgID="Equation.DSMT4" ShapeID="_x0000_i1343" DrawAspect="Content" ObjectID="_1782802323" r:id="rId586"/>
        </w:object>
      </w:r>
      <w:r w:rsidRPr="00BF4A53">
        <w:rPr>
          <w:lang w:val="kk-KZ"/>
        </w:rPr>
        <w:t xml:space="preserve"> </w:t>
      </w:r>
      <w:r w:rsidRPr="00BF4A53">
        <w:rPr>
          <w:rFonts w:ascii="Times New Roman" w:hAnsi="Times New Roman" w:cs="Times New Roman"/>
          <w:sz w:val="28"/>
          <w:szCs w:val="28"/>
          <w:lang w:val="kk-KZ"/>
        </w:rPr>
        <w:t xml:space="preserve">– беруші әсер. </w:t>
      </w:r>
    </w:p>
    <w:p w14:paraId="248EC1C1" w14:textId="77777777" w:rsidR="00DE6E89" w:rsidRPr="00BF4A53" w:rsidRDefault="00DE6E8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Эталондық модельді таңдау тұйық жүйеге қойылатын талаптарға байланысты (өтпелі процестің уақыты, қайта реттеу, статикалық қате және т.б.). Бұл жағдайда ол орнықты болуы керек, яғни эталондық модель апериодтық робасты орнықты болуы керек делік, яғни сыртқы әсерлерді </w:t>
      </w:r>
      <w:r w:rsidRPr="00BF4A53">
        <w:rPr>
          <w:position w:val="-6"/>
        </w:rPr>
        <w:object w:dxaOrig="600" w:dyaOrig="300" w14:anchorId="257B9DC0">
          <v:shape id="_x0000_i1344" type="#_x0000_t75" style="width:30pt;height:15pt" o:ole="">
            <v:imagedata r:id="rId587" o:title=""/>
          </v:shape>
          <o:OLEObject Type="Embed" ProgID="Equation.DSMT4" ShapeID="_x0000_i1344" DrawAspect="Content" ObjectID="_1782802324" r:id="rId588"/>
        </w:object>
      </w:r>
      <w:r w:rsidRPr="00BF4A53">
        <w:rPr>
          <w:rFonts w:ascii="Times New Roman" w:hAnsi="Times New Roman" w:cs="Times New Roman"/>
          <w:sz w:val="28"/>
          <w:szCs w:val="28"/>
          <w:lang w:val="kk-KZ"/>
        </w:rPr>
        <w:t xml:space="preserve"> ескере отырып, эталондық модельді апериодтық робасты орнықтылыққа зерттейміз.</w:t>
      </w:r>
    </w:p>
    <w:p w14:paraId="13ABDD69" w14:textId="77777777" w:rsidR="00DE6E89" w:rsidRPr="00BF4A53" w:rsidRDefault="00DE6E8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мақсатын</w:t>
      </w:r>
    </w:p>
    <w:p w14:paraId="4359C5E2" w14:textId="77777777" w:rsidR="00DE6E89" w:rsidRPr="00BF4A53" w:rsidRDefault="00DE6E89"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0D3119" w:rsidRPr="00BF4A53" w14:paraId="25FA8299" w14:textId="77777777" w:rsidTr="000D3119">
        <w:tc>
          <w:tcPr>
            <w:tcW w:w="8926" w:type="dxa"/>
          </w:tcPr>
          <w:p w14:paraId="6609468A" w14:textId="77777777" w:rsidR="000D3119" w:rsidRPr="00BF4A53" w:rsidRDefault="000D3119" w:rsidP="00BF4A53">
            <w:pPr>
              <w:jc w:val="center"/>
              <w:rPr>
                <w:rFonts w:ascii="Times New Roman" w:hAnsi="Times New Roman" w:cs="Times New Roman"/>
                <w:sz w:val="28"/>
                <w:szCs w:val="28"/>
                <w:lang w:val="kk-KZ"/>
              </w:rPr>
            </w:pPr>
            <w:r w:rsidRPr="00BF4A53">
              <w:rPr>
                <w:position w:val="-20"/>
              </w:rPr>
              <w:object w:dxaOrig="1320" w:dyaOrig="440" w14:anchorId="125F9E41">
                <v:shape id="_x0000_i1345" type="#_x0000_t75" style="width:66pt;height:21.75pt" o:ole="">
                  <v:imagedata r:id="rId397" o:title=""/>
                </v:shape>
                <o:OLEObject Type="Embed" ProgID="Equation.DSMT4" ShapeID="_x0000_i1345" DrawAspect="Content" ObjectID="_1782802325" r:id="rId589"/>
              </w:object>
            </w:r>
          </w:p>
        </w:tc>
        <w:tc>
          <w:tcPr>
            <w:tcW w:w="702" w:type="dxa"/>
          </w:tcPr>
          <w:p w14:paraId="0CE41B5D" w14:textId="47476717" w:rsidR="000D3119" w:rsidRPr="00BF4A53" w:rsidRDefault="000D3119" w:rsidP="001C2D5C">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(3.3)</w:t>
            </w:r>
          </w:p>
        </w:tc>
      </w:tr>
    </w:tbl>
    <w:p w14:paraId="1670E9D2" w14:textId="77777777" w:rsidR="000D3119" w:rsidRPr="00BF4A53" w:rsidRDefault="000D3119" w:rsidP="00BF4A53">
      <w:pPr>
        <w:spacing w:after="0" w:line="240" w:lineRule="auto"/>
        <w:jc w:val="both"/>
        <w:rPr>
          <w:rFonts w:ascii="Times New Roman" w:hAnsi="Times New Roman" w:cs="Times New Roman"/>
          <w:sz w:val="28"/>
          <w:szCs w:val="28"/>
          <w:lang w:val="kk-KZ"/>
        </w:rPr>
      </w:pPr>
    </w:p>
    <w:p w14:paraId="04C6E6A6" w14:textId="77777777" w:rsidR="00DE6E89" w:rsidRPr="00BF4A53" w:rsidRDefault="00DE6E8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деп талап етіп көрсетейік. Мұнда </w:t>
      </w:r>
      <w:r w:rsidRPr="00BF4A53">
        <w:rPr>
          <w:position w:val="-12"/>
        </w:rPr>
        <w:object w:dxaOrig="2020" w:dyaOrig="360" w14:anchorId="7946CC5F">
          <v:shape id="_x0000_i1346" type="#_x0000_t75" style="width:101.25pt;height:18.75pt" o:ole="">
            <v:imagedata r:id="rId399" o:title=""/>
          </v:shape>
          <o:OLEObject Type="Embed" ProgID="Equation.DSMT4" ShapeID="_x0000_i1346" DrawAspect="Content" ObjectID="_1782802326" r:id="rId590"/>
        </w:object>
      </w:r>
      <w:r w:rsidRPr="00BF4A53">
        <w:rPr>
          <w:rFonts w:ascii="Times New Roman" w:hAnsi="Times New Roman" w:cs="Times New Roman"/>
          <w:sz w:val="28"/>
          <w:szCs w:val="28"/>
          <w:lang w:val="kk-KZ"/>
        </w:rPr>
        <w:t xml:space="preserve"> – (3.1) және (3.2) жүйенің қателігі. Осылайша, айқын эталондық моделі бар адаптивті жүйені құру мақсаты қойылады. Бұл мақсатқа тікелей адаптивті тәсілі негізінде шешеміз. Шешім өздігінен бейімделетін жүйелердің екі деңгейлі құрылымына сәйкес табылады: негізгі контурды құру және адаптация контурын синтездеу.</w:t>
      </w:r>
    </w:p>
    <w:p w14:paraId="5D8B1B1C" w14:textId="77777777" w:rsidR="00DE6E89" w:rsidRPr="00BF4A53" w:rsidRDefault="00DE6E89" w:rsidP="00BF4A53">
      <w:pPr>
        <w:spacing w:after="0" w:line="240" w:lineRule="auto"/>
        <w:ind w:firstLine="705"/>
        <w:jc w:val="both"/>
        <w:rPr>
          <w:rFonts w:ascii="Times New Roman" w:hAnsi="Times New Roman" w:cs="Times New Roman"/>
          <w:sz w:val="28"/>
          <w:szCs w:val="28"/>
          <w:lang w:val="kk-KZ"/>
        </w:rPr>
      </w:pPr>
    </w:p>
    <w:p w14:paraId="3C9BF2D7" w14:textId="77777777" w:rsidR="00C02B46" w:rsidRPr="00BF4A53" w:rsidRDefault="00C02B46" w:rsidP="00BF4A53">
      <w:pPr>
        <w:spacing w:after="0" w:line="240" w:lineRule="auto"/>
        <w:ind w:firstLine="705"/>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3.2 Эталондық модельді таңдау</w:t>
      </w:r>
    </w:p>
    <w:p w14:paraId="6E994275" w14:textId="4A346020" w:rsidR="00C02B46" w:rsidRPr="00BF4A53" w:rsidRDefault="00DE6E89" w:rsidP="00BF4A53">
      <w:pPr>
        <w:spacing w:after="0" w:line="240" w:lineRule="auto"/>
        <w:ind w:firstLine="705"/>
        <w:jc w:val="both"/>
        <w:rPr>
          <w:rFonts w:ascii="Times New Roman" w:hAnsi="Times New Roman" w:cs="Times New Roman"/>
          <w:sz w:val="28"/>
          <w:szCs w:val="28"/>
          <w:lang w:val="kk-KZ"/>
        </w:rPr>
      </w:pPr>
      <w:r w:rsidRPr="00BF4A53">
        <w:rPr>
          <w:position w:val="-6"/>
        </w:rPr>
        <w:object w:dxaOrig="600" w:dyaOrig="300" w14:anchorId="2C1B5186">
          <v:shape id="_x0000_i1347" type="#_x0000_t75" style="width:30pt;height:15pt" o:ole="">
            <v:imagedata r:id="rId591" o:title=""/>
          </v:shape>
          <o:OLEObject Type="Embed" ProgID="Equation.DSMT4" ShapeID="_x0000_i1347" DrawAspect="Content" ObjectID="_1782802327" r:id="rId592"/>
        </w:object>
      </w:r>
      <w:r w:rsidR="00C02B46" w:rsidRPr="00BF4A53">
        <w:rPr>
          <w:rFonts w:ascii="Times New Roman" w:hAnsi="Times New Roman" w:cs="Times New Roman"/>
          <w:sz w:val="28"/>
          <w:szCs w:val="28"/>
          <w:lang w:val="kk-KZ"/>
        </w:rPr>
        <w:t>кезінде (</w:t>
      </w:r>
      <w:r w:rsidR="00FA44E2" w:rsidRPr="00BF4A53">
        <w:rPr>
          <w:rFonts w:ascii="Times New Roman" w:hAnsi="Times New Roman" w:cs="Times New Roman"/>
          <w:sz w:val="28"/>
          <w:szCs w:val="28"/>
          <w:lang w:val="kk-KZ"/>
        </w:rPr>
        <w:t>3</w:t>
      </w:r>
      <w:r w:rsidR="00C02B46" w:rsidRPr="00BF4A53">
        <w:rPr>
          <w:rFonts w:ascii="Times New Roman" w:hAnsi="Times New Roman" w:cs="Times New Roman"/>
          <w:sz w:val="28"/>
          <w:szCs w:val="28"/>
          <w:lang w:val="kk-KZ"/>
        </w:rPr>
        <w:t xml:space="preserve">.2) эталондық модель кеңейтілген түрде  келесідей жазылады </w:t>
      </w:r>
    </w:p>
    <w:p w14:paraId="08977B24" w14:textId="77777777" w:rsidR="00DE6E89" w:rsidRPr="00BF4A53" w:rsidRDefault="00DE6E89" w:rsidP="00BF4A53">
      <w:pPr>
        <w:spacing w:after="0" w:line="240" w:lineRule="auto"/>
        <w:jc w:val="both"/>
        <w:rPr>
          <w:rFonts w:ascii="Times New Roman" w:hAnsi="Times New Roman" w:cs="Times New Roman"/>
          <w:sz w:val="28"/>
          <w:szCs w:val="28"/>
          <w:lang w:val="kk-KZ"/>
        </w:rPr>
      </w:pPr>
    </w:p>
    <w:p w14:paraId="365BD8A3" w14:textId="1E2568B5" w:rsidR="00DE6E89" w:rsidRPr="00BF4A53" w:rsidRDefault="00DE6E89" w:rsidP="001C2D5C">
      <w:pPr>
        <w:spacing w:after="0" w:line="240" w:lineRule="auto"/>
        <w:ind w:firstLine="705"/>
        <w:jc w:val="right"/>
        <w:rPr>
          <w:rFonts w:ascii="Times New Roman" w:hAnsi="Times New Roman" w:cs="Times New Roman"/>
          <w:sz w:val="28"/>
          <w:szCs w:val="28"/>
          <w:lang w:val="kk-KZ"/>
        </w:rPr>
      </w:pPr>
      <w:r w:rsidRPr="00BF4A53">
        <w:rPr>
          <w:position w:val="-134"/>
        </w:rPr>
        <w:object w:dxaOrig="5260" w:dyaOrig="2799" w14:anchorId="2F1342A5">
          <v:shape id="_x0000_i1348" type="#_x0000_t75" style="width:263.25pt;height:140.25pt" o:ole="">
            <v:imagedata r:id="rId593" o:title=""/>
          </v:shape>
          <o:OLEObject Type="Embed" ProgID="Equation.DSMT4" ShapeID="_x0000_i1348" DrawAspect="Content" ObjectID="_1782802328" r:id="rId594"/>
        </w:object>
      </w:r>
      <w:r w:rsidR="001F069D" w:rsidRPr="00BF4A53">
        <w:rPr>
          <w:lang w:val="kk-KZ"/>
        </w:rPr>
        <w:t xml:space="preserve">   </w:t>
      </w:r>
      <w:r w:rsidR="000D3119" w:rsidRPr="00BF4A53">
        <w:rPr>
          <w:lang w:val="kk-KZ"/>
        </w:rPr>
        <w:t xml:space="preserve">                                </w:t>
      </w:r>
      <w:r w:rsidR="001F069D" w:rsidRPr="00BF4A53">
        <w:rPr>
          <w:rFonts w:ascii="Times New Roman" w:hAnsi="Times New Roman" w:cs="Times New Roman"/>
          <w:sz w:val="28"/>
          <w:szCs w:val="28"/>
          <w:lang w:val="kk-KZ"/>
        </w:rPr>
        <w:t>(3.4)</w:t>
      </w:r>
    </w:p>
    <w:p w14:paraId="7C92C6C5" w14:textId="77777777" w:rsidR="000D3119" w:rsidRPr="00BF4A53" w:rsidRDefault="000D3119" w:rsidP="00BF4A53">
      <w:pPr>
        <w:spacing w:after="0" w:line="240" w:lineRule="auto"/>
        <w:ind w:firstLine="705"/>
        <w:jc w:val="both"/>
        <w:rPr>
          <w:rFonts w:ascii="Times New Roman" w:hAnsi="Times New Roman" w:cs="Times New Roman"/>
          <w:sz w:val="28"/>
          <w:szCs w:val="28"/>
          <w:lang w:val="kk-KZ"/>
        </w:rPr>
      </w:pPr>
    </w:p>
    <w:p w14:paraId="25E06070" w14:textId="77777777" w:rsidR="00B02663" w:rsidRPr="00BF4A53" w:rsidRDefault="00B02663"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(3.4) ж</w:t>
      </w:r>
      <w:r w:rsidR="00C02B46" w:rsidRPr="00BF4A53">
        <w:rPr>
          <w:rFonts w:ascii="Times New Roman" w:hAnsi="Times New Roman" w:cs="Times New Roman"/>
          <w:sz w:val="28"/>
          <w:szCs w:val="28"/>
          <w:lang w:val="kk-KZ"/>
        </w:rPr>
        <w:t>үйенің апериодикалық робасты орнықтылығының шартын табайық. Ол үшін (</w:t>
      </w:r>
      <w:r w:rsidRPr="00BF4A53">
        <w:rPr>
          <w:rFonts w:ascii="Times New Roman" w:hAnsi="Times New Roman" w:cs="Times New Roman"/>
          <w:sz w:val="28"/>
          <w:szCs w:val="28"/>
          <w:lang w:val="kk-KZ"/>
        </w:rPr>
        <w:t>3.4)-т</w:t>
      </w:r>
      <w:r w:rsidR="00C02B46" w:rsidRPr="00BF4A53">
        <w:rPr>
          <w:rFonts w:ascii="Times New Roman" w:hAnsi="Times New Roman" w:cs="Times New Roman"/>
          <w:sz w:val="28"/>
          <w:szCs w:val="28"/>
          <w:lang w:val="kk-KZ"/>
        </w:rPr>
        <w:t xml:space="preserve">ен Ляпуновтың вектор-функциясының градиент векторының құрастырушыларын анықтайық </w:t>
      </w:r>
      <w:r w:rsidR="001F069D" w:rsidRPr="00BF4A53">
        <w:rPr>
          <w:position w:val="-12"/>
        </w:rPr>
        <w:object w:dxaOrig="3920" w:dyaOrig="360" w14:anchorId="10F079ED">
          <v:shape id="_x0000_i1349" type="#_x0000_t75" style="width:195.75pt;height:18.75pt" o:ole="">
            <v:imagedata r:id="rId595" o:title=""/>
          </v:shape>
          <o:OLEObject Type="Embed" ProgID="Equation.DSMT4" ShapeID="_x0000_i1349" DrawAspect="Content" ObjectID="_1782802329" r:id="rId596"/>
        </w:object>
      </w:r>
      <w:r w:rsidR="001F069D" w:rsidRPr="00BF4A53">
        <w:rPr>
          <w:rFonts w:ascii="Times New Roman" w:hAnsi="Times New Roman" w:cs="Times New Roman"/>
          <w:sz w:val="28"/>
          <w:szCs w:val="28"/>
          <w:lang w:val="kk-KZ"/>
        </w:rPr>
        <w:t>:</w:t>
      </w:r>
    </w:p>
    <w:p w14:paraId="2BE07FAE" w14:textId="77777777" w:rsidR="001F069D" w:rsidRPr="00BF4A53" w:rsidRDefault="001F069D" w:rsidP="00BF4A53">
      <w:pPr>
        <w:spacing w:after="0" w:line="240" w:lineRule="auto"/>
        <w:jc w:val="both"/>
        <w:rPr>
          <w:lang w:val="kk-KZ"/>
        </w:rPr>
      </w:pPr>
    </w:p>
    <w:p w14:paraId="5E8F0BA1" w14:textId="4C6337C8" w:rsidR="001F069D" w:rsidRPr="00BF4A53" w:rsidRDefault="001F069D" w:rsidP="001C2D5C">
      <w:pPr>
        <w:spacing w:after="0" w:line="240" w:lineRule="auto"/>
        <w:ind w:firstLine="705"/>
        <w:jc w:val="right"/>
        <w:rPr>
          <w:rFonts w:ascii="Times New Roman" w:hAnsi="Times New Roman" w:cs="Times New Roman"/>
          <w:sz w:val="28"/>
          <w:szCs w:val="28"/>
          <w:lang w:val="kk-KZ"/>
        </w:rPr>
      </w:pPr>
      <w:r w:rsidRPr="00BF4A53">
        <w:rPr>
          <w:position w:val="-34"/>
        </w:rPr>
        <w:object w:dxaOrig="4120" w:dyaOrig="760" w14:anchorId="74824599">
          <v:shape id="_x0000_i1350" type="#_x0000_t75" style="width:206.25pt;height:38.25pt" o:ole="">
            <v:imagedata r:id="rId597" o:title=""/>
          </v:shape>
          <o:OLEObject Type="Embed" ProgID="Equation.DSMT4" ShapeID="_x0000_i1350" DrawAspect="Content" ObjectID="_1782802330" r:id="rId598"/>
        </w:object>
      </w:r>
      <w:r w:rsidRPr="00BF4A53">
        <w:rPr>
          <w:lang w:val="kk-KZ"/>
        </w:rPr>
        <w:t xml:space="preserve">        </w:t>
      </w:r>
      <w:r w:rsidR="000D3119" w:rsidRPr="00BF4A53">
        <w:rPr>
          <w:lang w:val="kk-KZ"/>
        </w:rPr>
        <w:t xml:space="preserve">                                                </w:t>
      </w:r>
      <w:r w:rsidRPr="00BF4A53">
        <w:rPr>
          <w:rFonts w:ascii="Times New Roman" w:hAnsi="Times New Roman" w:cs="Times New Roman"/>
          <w:sz w:val="28"/>
          <w:szCs w:val="28"/>
          <w:lang w:val="kk-KZ"/>
        </w:rPr>
        <w:t>(3.5)</w:t>
      </w:r>
    </w:p>
    <w:p w14:paraId="30BDFC07" w14:textId="77777777" w:rsidR="001F069D" w:rsidRPr="00BF4A53" w:rsidRDefault="001F069D" w:rsidP="00BF4A53">
      <w:pPr>
        <w:spacing w:after="0" w:line="240" w:lineRule="auto"/>
        <w:ind w:firstLine="705"/>
        <w:jc w:val="both"/>
        <w:rPr>
          <w:rFonts w:ascii="Times New Roman" w:hAnsi="Times New Roman" w:cs="Times New Roman"/>
          <w:sz w:val="28"/>
          <w:szCs w:val="28"/>
          <w:lang w:val="kk-KZ"/>
        </w:rPr>
      </w:pPr>
    </w:p>
    <w:p w14:paraId="037A5889" w14:textId="155FBF7D" w:rsidR="00344812" w:rsidRPr="00BF4A53" w:rsidRDefault="00344812"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(3.4)-тен жылдамдық векторын компоненттерінің жіктелуін жүйе координаттары </w:t>
      </w:r>
      <m:oMath>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M1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Mn</m:t>
            </m:r>
          </m:sub>
        </m:sSub>
        <m:r>
          <w:rPr>
            <w:rFonts w:ascii="Cambria Math" w:hAnsi="Cambria Math" w:cs="Times New Roman"/>
            <w:sz w:val="28"/>
            <w:szCs w:val="28"/>
            <w:lang w:val="kk-KZ"/>
          </w:rPr>
          <m:t>)</m:t>
        </m:r>
      </m:oMath>
      <w:r w:rsidR="00CC6DCB"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бойынша анықтаймыз:</w:t>
      </w:r>
    </w:p>
    <w:p w14:paraId="07A337E5" w14:textId="77777777" w:rsidR="001F069D" w:rsidRPr="00BF4A53" w:rsidRDefault="001F069D" w:rsidP="00BF4A53">
      <w:pPr>
        <w:spacing w:after="0" w:line="240" w:lineRule="auto"/>
        <w:jc w:val="both"/>
        <w:rPr>
          <w:rFonts w:ascii="Times New Roman" w:hAnsi="Times New Roman" w:cs="Times New Roman"/>
          <w:sz w:val="28"/>
          <w:szCs w:val="28"/>
          <w:lang w:val="kk-KZ"/>
        </w:rPr>
      </w:pPr>
    </w:p>
    <w:p w14:paraId="1BA4018B" w14:textId="43CA8BD5" w:rsidR="001F069D" w:rsidRPr="00BF4A53" w:rsidRDefault="001F069D" w:rsidP="001C2D5C">
      <w:pPr>
        <w:spacing w:after="0" w:line="240" w:lineRule="auto"/>
        <w:ind w:firstLine="705"/>
        <w:jc w:val="right"/>
        <w:rPr>
          <w:rFonts w:ascii="Times New Roman" w:hAnsi="Times New Roman" w:cs="Times New Roman"/>
          <w:sz w:val="28"/>
          <w:szCs w:val="28"/>
          <w:lang w:val="kk-KZ"/>
        </w:rPr>
      </w:pPr>
      <w:r w:rsidRPr="00BF4A53">
        <w:rPr>
          <w:position w:val="-42"/>
        </w:rPr>
        <w:object w:dxaOrig="4300" w:dyaOrig="880" w14:anchorId="44B4E9E1">
          <v:shape id="_x0000_i1351" type="#_x0000_t75" style="width:215.25pt;height:44.25pt" o:ole="">
            <v:imagedata r:id="rId599" o:title=""/>
          </v:shape>
          <o:OLEObject Type="Embed" ProgID="Equation.DSMT4" ShapeID="_x0000_i1351" DrawAspect="Content" ObjectID="_1782802331" r:id="rId600"/>
        </w:object>
      </w:r>
      <w:r w:rsidRPr="00BF4A53">
        <w:rPr>
          <w:lang w:val="kk-KZ"/>
        </w:rPr>
        <w:t xml:space="preserve">      </w:t>
      </w:r>
      <w:r w:rsidR="000D3119" w:rsidRPr="00BF4A53">
        <w:rPr>
          <w:lang w:val="kk-KZ"/>
        </w:rPr>
        <w:t xml:space="preserve">                                      </w:t>
      </w:r>
      <w:r w:rsidRPr="00BF4A53">
        <w:rPr>
          <w:rFonts w:ascii="Times New Roman" w:hAnsi="Times New Roman" w:cs="Times New Roman"/>
          <w:sz w:val="28"/>
          <w:szCs w:val="28"/>
          <w:lang w:val="kk-KZ"/>
        </w:rPr>
        <w:t>(3</w:t>
      </w:r>
      <w:r w:rsidR="00FF41EF" w:rsidRPr="00BF4A53">
        <w:rPr>
          <w:rFonts w:ascii="Times New Roman" w:hAnsi="Times New Roman" w:cs="Times New Roman"/>
          <w:sz w:val="28"/>
          <w:szCs w:val="28"/>
          <w:lang w:val="kk-KZ"/>
        </w:rPr>
        <w:t>.6</w:t>
      </w:r>
      <w:r w:rsidRPr="00BF4A53">
        <w:rPr>
          <w:rFonts w:ascii="Times New Roman" w:hAnsi="Times New Roman" w:cs="Times New Roman"/>
          <w:sz w:val="28"/>
          <w:szCs w:val="28"/>
          <w:lang w:val="kk-KZ"/>
        </w:rPr>
        <w:t>)</w:t>
      </w:r>
    </w:p>
    <w:p w14:paraId="7DDBF18E" w14:textId="77777777" w:rsidR="00CC6DCB" w:rsidRPr="00BF4A53" w:rsidRDefault="00344812"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79CEE066" w14:textId="77777777" w:rsidR="00FC68B0" w:rsidRPr="00BF4A53" w:rsidRDefault="00FC68B0"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вектор-функциясынан уақыт бойынша алынған толық туынды градиенттер векторы (3.5) мен жылдамдық векторының (3.6) көбейтіндісі ретінде есептеледі:</w:t>
      </w:r>
    </w:p>
    <w:p w14:paraId="1083A72A" w14:textId="77777777" w:rsidR="00404402" w:rsidRPr="00BF4A53" w:rsidRDefault="00404402" w:rsidP="00BF4A53">
      <w:pPr>
        <w:spacing w:after="0" w:line="240" w:lineRule="auto"/>
        <w:jc w:val="both"/>
        <w:rPr>
          <w:rFonts w:ascii="Times New Roman" w:hAnsi="Times New Roman" w:cs="Times New Roman"/>
          <w:sz w:val="28"/>
          <w:szCs w:val="28"/>
          <w:lang w:val="kk-KZ"/>
        </w:rPr>
      </w:pPr>
    </w:p>
    <w:p w14:paraId="1ADDCFB0" w14:textId="1A0CAA56" w:rsidR="001C2D5C" w:rsidRDefault="00404402" w:rsidP="001C2D5C">
      <w:pPr>
        <w:spacing w:after="0" w:line="240" w:lineRule="auto"/>
        <w:ind w:firstLine="708"/>
        <w:jc w:val="right"/>
        <w:rPr>
          <w:rFonts w:ascii="Times New Roman" w:hAnsi="Times New Roman" w:cs="Times New Roman"/>
          <w:sz w:val="28"/>
          <w:szCs w:val="28"/>
          <w:lang w:val="kk-KZ"/>
        </w:rPr>
      </w:pPr>
      <w:r w:rsidRPr="00BF4A53">
        <w:rPr>
          <w:position w:val="-46"/>
        </w:rPr>
        <w:object w:dxaOrig="6140" w:dyaOrig="1040" w14:anchorId="6B7D3AC5">
          <v:shape id="_x0000_i1352" type="#_x0000_t75" style="width:308.25pt;height:51.75pt" o:ole="">
            <v:imagedata r:id="rId601" o:title=""/>
          </v:shape>
          <o:OLEObject Type="Embed" ProgID="Equation.DSMT4" ShapeID="_x0000_i1352" DrawAspect="Content" ObjectID="_1782802332" r:id="rId602"/>
        </w:object>
      </w:r>
      <w:r w:rsidRPr="00BF4A53">
        <w:rPr>
          <w:lang w:val="kk-KZ"/>
        </w:rPr>
        <w:t xml:space="preserve"> </w:t>
      </w:r>
      <w:r w:rsidR="000D3119" w:rsidRPr="00BF4A53">
        <w:rPr>
          <w:lang w:val="kk-KZ"/>
        </w:rPr>
        <w:t xml:space="preserve">                               </w:t>
      </w:r>
      <w:r w:rsidRPr="00BF4A53">
        <w:rPr>
          <w:lang w:val="kk-KZ"/>
        </w:rPr>
        <w:t xml:space="preserve"> </w:t>
      </w:r>
      <w:r w:rsidRPr="00BF4A53">
        <w:rPr>
          <w:rFonts w:ascii="Times New Roman" w:hAnsi="Times New Roman" w:cs="Times New Roman"/>
          <w:sz w:val="28"/>
          <w:szCs w:val="28"/>
          <w:lang w:val="kk-KZ"/>
        </w:rPr>
        <w:t>(3.7)</w:t>
      </w:r>
    </w:p>
    <w:p w14:paraId="03B776A1" w14:textId="2CA8A5B3" w:rsidR="00D065FA" w:rsidRPr="00BF4A53" w:rsidRDefault="00D065FA"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(3.7) Ляпунов вектор-функциясынан алынған толық туынды теріс таңбалы функция екені анық, яғни Ляпунов фнкциясының осы таңдауымен асимптотикалық орнықтылықтың жеткілікті шарты әрдайым орындалады. </w:t>
      </w:r>
    </w:p>
    <w:p w14:paraId="304EBE1B" w14:textId="77777777" w:rsidR="00D91ADA" w:rsidRPr="00BF4A53" w:rsidRDefault="0093157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(3.5) градиенті бойынша Ляпунов функциясын төмендегі түрде анықтаймыз</w:t>
      </w:r>
    </w:p>
    <w:p w14:paraId="57DFCD73" w14:textId="77777777" w:rsidR="00100B9E" w:rsidRPr="00BF4A53" w:rsidRDefault="00100B9E" w:rsidP="00BF4A53">
      <w:pPr>
        <w:spacing w:after="0" w:line="240" w:lineRule="auto"/>
        <w:jc w:val="both"/>
        <w:rPr>
          <w:rFonts w:ascii="Times New Roman" w:hAnsi="Times New Roman" w:cs="Times New Roman"/>
          <w:sz w:val="28"/>
          <w:szCs w:val="28"/>
          <w:lang w:val="kk-KZ"/>
        </w:rPr>
      </w:pPr>
    </w:p>
    <w:p w14:paraId="3FD9A518" w14:textId="78C77CCD" w:rsidR="009B6607" w:rsidRPr="00BF4A53" w:rsidRDefault="009B6607" w:rsidP="00BF4A53">
      <w:pPr>
        <w:spacing w:after="0" w:line="240" w:lineRule="auto"/>
        <w:ind w:firstLine="708"/>
        <w:jc w:val="both"/>
        <w:rPr>
          <w:rFonts w:ascii="Times New Roman" w:hAnsi="Times New Roman" w:cs="Times New Roman"/>
          <w:sz w:val="28"/>
          <w:szCs w:val="28"/>
          <w:lang w:val="kk-KZ"/>
        </w:rPr>
      </w:pPr>
      <w:r w:rsidRPr="00BF4A53">
        <w:rPr>
          <w:position w:val="-58"/>
        </w:rPr>
        <w:object w:dxaOrig="8360" w:dyaOrig="1280" w14:anchorId="3E449632">
          <v:shape id="_x0000_i1353" type="#_x0000_t75" style="width:417pt;height:63.75pt" o:ole="">
            <v:imagedata r:id="rId603" o:title=""/>
          </v:shape>
          <o:OLEObject Type="Embed" ProgID="Equation.DSMT4" ShapeID="_x0000_i1353" DrawAspect="Content" ObjectID="_1782802333" r:id="rId604"/>
        </w:object>
      </w:r>
      <w:r w:rsidR="000D3119" w:rsidRPr="00BF4A53">
        <w:rPr>
          <w:lang w:val="kk-KZ"/>
        </w:rPr>
        <w:t xml:space="preserve"> </w:t>
      </w:r>
      <w:r w:rsidRPr="00BF4A53">
        <w:rPr>
          <w:rFonts w:ascii="Times New Roman" w:hAnsi="Times New Roman" w:cs="Times New Roman"/>
          <w:sz w:val="28"/>
          <w:szCs w:val="28"/>
          <w:lang w:val="kk-KZ"/>
        </w:rPr>
        <w:t>(3.8)</w:t>
      </w:r>
    </w:p>
    <w:p w14:paraId="1B9F6E46" w14:textId="77777777" w:rsidR="00100B9E" w:rsidRPr="00BF4A53" w:rsidRDefault="00100B9E" w:rsidP="00BF4A53">
      <w:pPr>
        <w:spacing w:after="0" w:line="240" w:lineRule="auto"/>
        <w:jc w:val="both"/>
        <w:rPr>
          <w:lang w:val="kk-KZ"/>
        </w:rPr>
      </w:pPr>
    </w:p>
    <w:p w14:paraId="4E564420" w14:textId="77777777" w:rsidR="009B6607" w:rsidRPr="00BF4A53" w:rsidRDefault="009B660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(3.8)-ден Ляпунов функциясының оң анықталғандығы, яғни Ляпунов функциясының бар болу шарты анықталады: </w:t>
      </w:r>
    </w:p>
    <w:p w14:paraId="5E807184" w14:textId="77777777" w:rsidR="0044579E" w:rsidRPr="00BF4A53" w:rsidRDefault="0044579E"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0B093F18" w14:textId="0010AD87" w:rsidR="001C2D5C" w:rsidRDefault="0044579E" w:rsidP="001C2D5C">
      <w:pPr>
        <w:spacing w:after="0" w:line="240" w:lineRule="auto"/>
        <w:ind w:firstLine="705"/>
        <w:jc w:val="right"/>
        <w:rPr>
          <w:rFonts w:ascii="Times New Roman" w:hAnsi="Times New Roman" w:cs="Times New Roman"/>
          <w:sz w:val="28"/>
          <w:szCs w:val="28"/>
          <w:lang w:val="kk-KZ"/>
        </w:rPr>
      </w:pPr>
      <w:r w:rsidRPr="00BF4A53">
        <w:rPr>
          <w:position w:val="-128"/>
        </w:rPr>
        <w:object w:dxaOrig="3379" w:dyaOrig="2680" w14:anchorId="6842D51A">
          <v:shape id="_x0000_i1354" type="#_x0000_t75" style="width:168.75pt;height:134.25pt" o:ole="">
            <v:imagedata r:id="rId605" o:title=""/>
          </v:shape>
          <o:OLEObject Type="Embed" ProgID="Equation.DSMT4" ShapeID="_x0000_i1354" DrawAspect="Content" ObjectID="_1782802334" r:id="rId606"/>
        </w:object>
      </w:r>
      <w:r w:rsidR="00D91ADA" w:rsidRPr="00BF4A53">
        <w:rPr>
          <w:rFonts w:ascii="Times New Roman" w:hAnsi="Times New Roman" w:cs="Times New Roman"/>
          <w:sz w:val="28"/>
          <w:szCs w:val="28"/>
          <w:lang w:val="kk-KZ"/>
        </w:rPr>
        <w:t xml:space="preserve">  </w:t>
      </w:r>
      <w:r w:rsidR="000D3119" w:rsidRPr="00BF4A53">
        <w:rPr>
          <w:rFonts w:ascii="Times New Roman" w:hAnsi="Times New Roman" w:cs="Times New Roman"/>
          <w:sz w:val="28"/>
          <w:szCs w:val="28"/>
          <w:lang w:val="kk-KZ"/>
        </w:rPr>
        <w:t xml:space="preserve">                                      </w:t>
      </w:r>
      <w:r w:rsidR="00A364B9" w:rsidRPr="00BF4A53">
        <w:rPr>
          <w:rFonts w:ascii="Times New Roman" w:hAnsi="Times New Roman" w:cs="Times New Roman"/>
          <w:sz w:val="28"/>
          <w:szCs w:val="28"/>
          <w:lang w:val="kk-KZ"/>
        </w:rPr>
        <w:t>(3.9)</w:t>
      </w:r>
    </w:p>
    <w:p w14:paraId="588C342A" w14:textId="77777777" w:rsidR="001C2D5C" w:rsidRDefault="001C2D5C" w:rsidP="00BF4A53">
      <w:pPr>
        <w:spacing w:after="0" w:line="240" w:lineRule="auto"/>
        <w:ind w:firstLine="705"/>
        <w:jc w:val="both"/>
        <w:rPr>
          <w:rFonts w:ascii="Times New Roman" w:hAnsi="Times New Roman" w:cs="Times New Roman"/>
          <w:b/>
          <w:sz w:val="28"/>
          <w:szCs w:val="28"/>
          <w:lang w:val="kk-KZ"/>
        </w:rPr>
      </w:pPr>
    </w:p>
    <w:p w14:paraId="68598403" w14:textId="5BB1B3CE" w:rsidR="00E53DC2" w:rsidRPr="00BF4A53" w:rsidRDefault="000A53C5"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3.3 Ляпуновтың градиентті-жылдамдықтық вектор-функциясы тәсілімен н</w:t>
      </w:r>
      <w:r w:rsidR="00D44EAF" w:rsidRPr="00BF4A53">
        <w:rPr>
          <w:rFonts w:ascii="Times New Roman" w:hAnsi="Times New Roman" w:cs="Times New Roman"/>
          <w:b/>
          <w:sz w:val="28"/>
          <w:szCs w:val="28"/>
          <w:lang w:val="kk-KZ"/>
        </w:rPr>
        <w:t>егізгі контурдың синтезі</w:t>
      </w:r>
      <w:r w:rsidR="00E53DC2" w:rsidRPr="00BF4A53">
        <w:rPr>
          <w:rFonts w:ascii="Times New Roman" w:hAnsi="Times New Roman" w:cs="Times New Roman"/>
          <w:sz w:val="28"/>
          <w:szCs w:val="28"/>
          <w:lang w:val="kk-KZ"/>
        </w:rPr>
        <w:t xml:space="preserve"> </w:t>
      </w:r>
    </w:p>
    <w:p w14:paraId="6BB74D40" w14:textId="61E129A9" w:rsidR="00DE61AE" w:rsidRPr="00BF4A53" w:rsidRDefault="00E53DC2"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ab/>
      </w:r>
      <w:r w:rsidR="00DE61AE" w:rsidRPr="00BF4A53">
        <w:rPr>
          <w:rFonts w:ascii="Times New Roman" w:hAnsi="Times New Roman" w:cs="Times New Roman"/>
          <w:sz w:val="28"/>
          <w:szCs w:val="28"/>
          <w:lang w:val="kk-KZ"/>
        </w:rPr>
        <w:t xml:space="preserve">(3.1) теңдеудегі басқару заңы келесі түрде берілсін </w:t>
      </w:r>
    </w:p>
    <w:p w14:paraId="721B74BA" w14:textId="77777777" w:rsidR="00DE61AE" w:rsidRPr="00BF4A53" w:rsidRDefault="00DE61AE"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0D3119" w:rsidRPr="00BF4A53" w14:paraId="432B0C9B" w14:textId="77777777" w:rsidTr="000D3119">
        <w:tc>
          <w:tcPr>
            <w:tcW w:w="8926" w:type="dxa"/>
          </w:tcPr>
          <w:p w14:paraId="2259F3BD" w14:textId="77777777" w:rsidR="000D3119" w:rsidRPr="00BF4A53" w:rsidRDefault="000D3119" w:rsidP="00BF4A53">
            <w:pPr>
              <w:jc w:val="center"/>
              <w:rPr>
                <w:rFonts w:ascii="Times New Roman" w:hAnsi="Times New Roman" w:cs="Times New Roman"/>
                <w:sz w:val="28"/>
                <w:szCs w:val="28"/>
                <w:lang w:val="kk-KZ"/>
              </w:rPr>
            </w:pPr>
            <w:r w:rsidRPr="00BF4A53">
              <w:rPr>
                <w:position w:val="-12"/>
              </w:rPr>
              <w:object w:dxaOrig="1240" w:dyaOrig="360" w14:anchorId="66F63796">
                <v:shape id="_x0000_i1355" type="#_x0000_t75" style="width:62.25pt;height:18.75pt" o:ole="">
                  <v:imagedata r:id="rId607" o:title=""/>
                </v:shape>
                <o:OLEObject Type="Embed" ProgID="Equation.DSMT4" ShapeID="_x0000_i1355" DrawAspect="Content" ObjectID="_1782802335" r:id="rId608"/>
              </w:object>
            </w:r>
          </w:p>
        </w:tc>
        <w:tc>
          <w:tcPr>
            <w:tcW w:w="702" w:type="dxa"/>
          </w:tcPr>
          <w:p w14:paraId="6FE87059" w14:textId="77777777" w:rsidR="000D3119" w:rsidRPr="00BF4A53" w:rsidRDefault="000D311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(3.10)   </w:t>
            </w:r>
          </w:p>
        </w:tc>
      </w:tr>
    </w:tbl>
    <w:p w14:paraId="658F5CF7" w14:textId="77777777" w:rsidR="000D3119" w:rsidRPr="00BF4A53" w:rsidRDefault="000D3119" w:rsidP="00BF4A53">
      <w:pPr>
        <w:spacing w:after="0" w:line="240" w:lineRule="auto"/>
        <w:rPr>
          <w:rFonts w:ascii="Times New Roman" w:hAnsi="Times New Roman" w:cs="Times New Roman"/>
          <w:sz w:val="28"/>
          <w:szCs w:val="28"/>
          <w:lang w:val="kk-KZ"/>
        </w:rPr>
      </w:pPr>
    </w:p>
    <w:p w14:paraId="47EE5495" w14:textId="77777777" w:rsidR="00DE61AE" w:rsidRPr="00BF4A53" w:rsidRDefault="00DE61AE" w:rsidP="00BF4A53">
      <w:pPr>
        <w:spacing w:after="0" w:line="240" w:lineRule="auto"/>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K</m:t>
        </m:r>
      </m:oMath>
      <w:r w:rsidRPr="00BF4A53">
        <w:rPr>
          <w:rFonts w:ascii="Times New Roman" w:hAnsi="Times New Roman" w:cs="Times New Roman"/>
          <w:sz w:val="28"/>
          <w:szCs w:val="28"/>
          <w:lang w:val="kk-KZ"/>
        </w:rPr>
        <w:t xml:space="preserve"> – анықталатын, регулятордың  коэффициенттерінің </w:t>
      </w:r>
      <m:oMath>
        <m:r>
          <w:rPr>
            <w:rFonts w:ascii="Cambria Math" w:hAnsi="Cambria Math" w:cs="Times New Roman"/>
            <w:sz w:val="28"/>
            <w:szCs w:val="28"/>
            <w:lang w:val="kk-KZ"/>
          </w:rPr>
          <m:t>n×m</m:t>
        </m:r>
      </m:oMath>
      <w:r w:rsidRPr="00BF4A53">
        <w:rPr>
          <w:rFonts w:ascii="Times New Roman" w:hAnsi="Times New Roman" w:cs="Times New Roman"/>
          <w:sz w:val="28"/>
          <w:szCs w:val="28"/>
          <w:lang w:val="kk-KZ"/>
        </w:rPr>
        <w:t xml:space="preserve"> -матрицасы. </w:t>
      </w:r>
    </w:p>
    <w:p w14:paraId="1D2FC4B4" w14:textId="77777777" w:rsidR="00DE61AE" w:rsidRPr="00BF4A53" w:rsidRDefault="00DE61AE"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Объект-регулятор тұйық жүйесі төмендегі теңдеумен сипатталады:</w:t>
      </w:r>
    </w:p>
    <w:p w14:paraId="4C99E86F" w14:textId="77777777" w:rsidR="000D3119" w:rsidRPr="00BF4A53" w:rsidRDefault="000D3119"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0D3119" w:rsidRPr="00BF4A53" w14:paraId="18F1B46B" w14:textId="77777777" w:rsidTr="000D3119">
        <w:tc>
          <w:tcPr>
            <w:tcW w:w="8926" w:type="dxa"/>
          </w:tcPr>
          <w:p w14:paraId="4776C942" w14:textId="77777777" w:rsidR="000D3119" w:rsidRPr="00BF4A53" w:rsidRDefault="000D3119" w:rsidP="00BF4A53">
            <w:pPr>
              <w:jc w:val="center"/>
              <w:rPr>
                <w:rFonts w:ascii="Times New Roman" w:hAnsi="Times New Roman" w:cs="Times New Roman"/>
                <w:sz w:val="28"/>
                <w:szCs w:val="28"/>
                <w:lang w:val="kk-KZ"/>
              </w:rPr>
            </w:pPr>
            <w:r w:rsidRPr="00BF4A53">
              <w:rPr>
                <w:position w:val="-12"/>
              </w:rPr>
              <w:object w:dxaOrig="1620" w:dyaOrig="600" w14:anchorId="0EBF59F9">
                <v:shape id="_x0000_i1356" type="#_x0000_t75" style="width:81pt;height:30pt" o:ole="">
                  <v:imagedata r:id="rId609" o:title=""/>
                </v:shape>
                <o:OLEObject Type="Embed" ProgID="Equation.DSMT4" ShapeID="_x0000_i1356" DrawAspect="Content" ObjectID="_1782802336" r:id="rId610"/>
              </w:object>
            </w:r>
          </w:p>
        </w:tc>
        <w:tc>
          <w:tcPr>
            <w:tcW w:w="702" w:type="dxa"/>
          </w:tcPr>
          <w:p w14:paraId="3313C823" w14:textId="77777777" w:rsidR="000D3119" w:rsidRPr="00BF4A53" w:rsidRDefault="000D3119"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(3.11)</w:t>
            </w:r>
          </w:p>
        </w:tc>
      </w:tr>
    </w:tbl>
    <w:p w14:paraId="0BA32E36" w14:textId="77777777" w:rsidR="000D3119" w:rsidRPr="00BF4A53" w:rsidRDefault="000D3119" w:rsidP="00BF4A53">
      <w:pPr>
        <w:spacing w:after="0" w:line="240" w:lineRule="auto"/>
        <w:rPr>
          <w:rFonts w:ascii="Times New Roman" w:hAnsi="Times New Roman" w:cs="Times New Roman"/>
          <w:sz w:val="28"/>
          <w:szCs w:val="28"/>
          <w:lang w:val="kk-KZ"/>
        </w:rPr>
      </w:pPr>
    </w:p>
    <w:p w14:paraId="0E309015" w14:textId="77777777" w:rsidR="00DE61AE" w:rsidRPr="00BF4A53" w:rsidRDefault="000D3119" w:rsidP="00BF4A53">
      <w:pPr>
        <w:spacing w:after="0" w:line="240" w:lineRule="auto"/>
        <w:rPr>
          <w:rFonts w:ascii="Times New Roman" w:hAnsi="Times New Roman" w:cs="Times New Roman"/>
          <w:sz w:val="28"/>
          <w:szCs w:val="28"/>
          <w:lang w:val="kk-KZ"/>
        </w:rPr>
      </w:pPr>
      <w:r w:rsidRPr="00BF4A53">
        <w:rPr>
          <w:lang w:val="kk-KZ"/>
        </w:rPr>
        <w:t xml:space="preserve">    </w:t>
      </w:r>
      <w:r w:rsidR="00DE61AE" w:rsidRPr="00BF4A53">
        <w:rPr>
          <w:rFonts w:ascii="Times New Roman" w:hAnsi="Times New Roman" w:cs="Times New Roman"/>
          <w:sz w:val="28"/>
          <w:szCs w:val="28"/>
          <w:lang w:val="kk-KZ"/>
        </w:rPr>
        <w:t>мұнда</w:t>
      </w:r>
    </w:p>
    <w:p w14:paraId="78142D86" w14:textId="77777777" w:rsidR="00DE61AE" w:rsidRPr="00BF4A53" w:rsidRDefault="00DE61AE" w:rsidP="00BF4A53">
      <w:pPr>
        <w:spacing w:after="0" w:line="240" w:lineRule="auto"/>
        <w:ind w:firstLine="709"/>
        <w:jc w:val="both"/>
        <w:rPr>
          <w:rFonts w:ascii="Times New Roman" w:hAnsi="Times New Roman" w:cs="Times New Roman"/>
          <w:sz w:val="28"/>
          <w:szCs w:val="28"/>
          <w:lang w:val="kk-KZ"/>
        </w:rPr>
      </w:pPr>
    </w:p>
    <w:p w14:paraId="39235ADA" w14:textId="77777777" w:rsidR="00DE61AE" w:rsidRPr="00BF4A53" w:rsidRDefault="001F4659" w:rsidP="00BF4A53">
      <w:pPr>
        <w:spacing w:after="0" w:line="240" w:lineRule="auto"/>
        <w:jc w:val="center"/>
      </w:pPr>
      <w:r w:rsidRPr="00BF4A53">
        <w:rPr>
          <w:position w:val="-70"/>
        </w:rPr>
        <w:object w:dxaOrig="3320" w:dyaOrig="1520" w14:anchorId="5DEB6F2F">
          <v:shape id="_x0000_i1357" type="#_x0000_t75" style="width:166.5pt;height:75.75pt" o:ole="">
            <v:imagedata r:id="rId611" o:title=""/>
          </v:shape>
          <o:OLEObject Type="Embed" ProgID="Equation.DSMT4" ShapeID="_x0000_i1357" DrawAspect="Content" ObjectID="_1782802337" r:id="rId612"/>
        </w:object>
      </w:r>
      <w:r w:rsidR="00DE61AE" w:rsidRPr="00BF4A53">
        <w:rPr>
          <w:rFonts w:ascii="Times New Roman" w:hAnsi="Times New Roman" w:cs="Times New Roman"/>
          <w:sz w:val="28"/>
          <w:szCs w:val="28"/>
          <w:lang w:val="kk-KZ"/>
        </w:rPr>
        <w:t xml:space="preserve">,     </w:t>
      </w:r>
      <w:r w:rsidRPr="00BF4A53">
        <w:rPr>
          <w:position w:val="-70"/>
        </w:rPr>
        <w:object w:dxaOrig="3220" w:dyaOrig="1520" w14:anchorId="2C155416">
          <v:shape id="_x0000_i1358" type="#_x0000_t75" style="width:161.25pt;height:75.75pt" o:ole="">
            <v:imagedata r:id="rId613" o:title=""/>
          </v:shape>
          <o:OLEObject Type="Embed" ProgID="Equation.DSMT4" ShapeID="_x0000_i1358" DrawAspect="Content" ObjectID="_1782802338" r:id="rId614"/>
        </w:object>
      </w:r>
    </w:p>
    <w:p w14:paraId="1C6129B3" w14:textId="77777777" w:rsidR="00037B7B" w:rsidRPr="00BF4A53" w:rsidRDefault="00037B7B" w:rsidP="00BF4A53">
      <w:pPr>
        <w:spacing w:after="0" w:line="240" w:lineRule="auto"/>
        <w:jc w:val="both"/>
      </w:pPr>
    </w:p>
    <w:p w14:paraId="56897CF6" w14:textId="77777777" w:rsidR="00037B7B" w:rsidRPr="00BF4A53" w:rsidRDefault="00037B7B" w:rsidP="00BF4A53">
      <w:pPr>
        <w:spacing w:after="0" w:line="240" w:lineRule="auto"/>
        <w:jc w:val="both"/>
      </w:pPr>
    </w:p>
    <w:p w14:paraId="738BC766" w14:textId="77777777" w:rsidR="00F516AC" w:rsidRPr="00BF4A53" w:rsidRDefault="001F4659" w:rsidP="00BF4A53">
      <w:pPr>
        <w:spacing w:after="0" w:line="240" w:lineRule="auto"/>
        <w:jc w:val="center"/>
        <w:rPr>
          <w:rFonts w:ascii="Times New Roman" w:hAnsi="Times New Roman" w:cs="Times New Roman"/>
          <w:sz w:val="28"/>
          <w:szCs w:val="28"/>
          <w:lang w:val="en-US"/>
        </w:rPr>
      </w:pPr>
      <w:r w:rsidRPr="00BF4A53">
        <w:rPr>
          <w:position w:val="-70"/>
        </w:rPr>
        <w:object w:dxaOrig="3260" w:dyaOrig="1520" w14:anchorId="4947AD0E">
          <v:shape id="_x0000_i1359" type="#_x0000_t75" style="width:162.75pt;height:75.75pt" o:ole="">
            <v:imagedata r:id="rId615" o:title=""/>
          </v:shape>
          <o:OLEObject Type="Embed" ProgID="Equation.DSMT4" ShapeID="_x0000_i1359" DrawAspect="Content" ObjectID="_1782802339" r:id="rId616"/>
        </w:object>
      </w:r>
      <w:r w:rsidRPr="00BF4A53">
        <w:rPr>
          <w:rFonts w:ascii="Times New Roman" w:hAnsi="Times New Roman" w:cs="Times New Roman"/>
          <w:sz w:val="28"/>
          <w:szCs w:val="28"/>
          <w:lang w:val="en-US"/>
        </w:rPr>
        <w:t>,</w:t>
      </w:r>
      <w:r w:rsidRPr="00BF4A53">
        <w:rPr>
          <w:lang w:val="en-US"/>
        </w:rPr>
        <w:t xml:space="preserve">    </w:t>
      </w:r>
      <w:r w:rsidRPr="00BF4A53">
        <w:rPr>
          <w:position w:val="-74"/>
        </w:rPr>
        <w:object w:dxaOrig="900" w:dyaOrig="1600" w14:anchorId="5DC6BC7D">
          <v:shape id="_x0000_i1360" type="#_x0000_t75" style="width:45pt;height:80.25pt" o:ole="">
            <v:imagedata r:id="rId617" o:title=""/>
          </v:shape>
          <o:OLEObject Type="Embed" ProgID="Equation.DSMT4" ShapeID="_x0000_i1360" DrawAspect="Content" ObjectID="_1782802340" r:id="rId618"/>
        </w:object>
      </w:r>
    </w:p>
    <w:p w14:paraId="546D92AF" w14:textId="77777777" w:rsidR="00E0752C" w:rsidRPr="00BF4A53" w:rsidRDefault="00E0752C" w:rsidP="00BF4A53">
      <w:pPr>
        <w:spacing w:after="0" w:line="240" w:lineRule="auto"/>
        <w:jc w:val="both"/>
        <w:rPr>
          <w:rFonts w:ascii="Times New Roman" w:hAnsi="Times New Roman" w:cs="Times New Roman"/>
          <w:sz w:val="28"/>
          <w:szCs w:val="28"/>
        </w:rPr>
      </w:pPr>
    </w:p>
    <w:p w14:paraId="0AA11C85" w14:textId="77777777" w:rsidR="00AE5B71" w:rsidRPr="00BF4A53" w:rsidRDefault="00AE5B71" w:rsidP="00BF4A53">
      <w:pPr>
        <w:spacing w:after="0" w:line="240" w:lineRule="auto"/>
        <w:jc w:val="center"/>
      </w:pPr>
      <w:r w:rsidRPr="00BF4A53">
        <w:rPr>
          <w:position w:val="-118"/>
        </w:rPr>
        <w:object w:dxaOrig="5160" w:dyaOrig="2480" w14:anchorId="2C39EF6A">
          <v:shape id="_x0000_i1361" type="#_x0000_t75" style="width:258pt;height:123.75pt" o:ole="">
            <v:imagedata r:id="rId619" o:title=""/>
          </v:shape>
          <o:OLEObject Type="Embed" ProgID="Equation.DSMT4" ShapeID="_x0000_i1361" DrawAspect="Content" ObjectID="_1782802341" r:id="rId620"/>
        </w:object>
      </w:r>
    </w:p>
    <w:p w14:paraId="61CFBEBB" w14:textId="77777777" w:rsidR="00AE5B71" w:rsidRPr="00BF4A53" w:rsidRDefault="00AE5B71" w:rsidP="00BF4A53">
      <w:pPr>
        <w:spacing w:after="0" w:line="240" w:lineRule="auto"/>
        <w:jc w:val="both"/>
        <w:rPr>
          <w:rFonts w:ascii="Times New Roman" w:hAnsi="Times New Roman" w:cs="Times New Roman"/>
          <w:sz w:val="28"/>
          <w:szCs w:val="28"/>
        </w:rPr>
      </w:pPr>
    </w:p>
    <w:p w14:paraId="79D4F069" w14:textId="77777777" w:rsidR="003B336C" w:rsidRPr="00BF4A53" w:rsidRDefault="003525F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BA06FC" w:rsidRPr="00BF4A53">
        <w:rPr>
          <w:rFonts w:ascii="Times New Roman" w:hAnsi="Times New Roman" w:cs="Times New Roman"/>
          <w:sz w:val="28"/>
          <w:szCs w:val="28"/>
          <w:lang w:val="kk-KZ"/>
        </w:rPr>
        <w:t>3.11</w:t>
      </w:r>
      <w:r w:rsidRPr="00BF4A53">
        <w:rPr>
          <w:rFonts w:ascii="Times New Roman" w:hAnsi="Times New Roman" w:cs="Times New Roman"/>
          <w:sz w:val="28"/>
          <w:szCs w:val="28"/>
          <w:lang w:val="kk-KZ"/>
        </w:rPr>
        <w:t xml:space="preserve">) теңдеуі </w:t>
      </w:r>
      <w:r w:rsidR="00BA06FC" w:rsidRPr="00BF4A53">
        <w:rPr>
          <w:rFonts w:ascii="Times New Roman" w:hAnsi="Times New Roman" w:cs="Times New Roman"/>
          <w:sz w:val="28"/>
          <w:szCs w:val="28"/>
          <w:lang w:val="kk-KZ"/>
        </w:rPr>
        <w:t>кеңейтілген</w:t>
      </w:r>
      <w:r w:rsidRPr="00BF4A53">
        <w:rPr>
          <w:rFonts w:ascii="Times New Roman" w:hAnsi="Times New Roman" w:cs="Times New Roman"/>
          <w:sz w:val="28"/>
          <w:szCs w:val="28"/>
          <w:lang w:val="kk-KZ"/>
        </w:rPr>
        <w:t xml:space="preserve"> түрде келесідей жазылады </w:t>
      </w:r>
      <w:r w:rsidR="003B336C" w:rsidRPr="00BF4A53">
        <w:rPr>
          <w:rFonts w:ascii="Times New Roman" w:hAnsi="Times New Roman" w:cs="Times New Roman"/>
          <w:sz w:val="28"/>
          <w:szCs w:val="28"/>
          <w:lang w:val="kk-KZ"/>
        </w:rPr>
        <w:t xml:space="preserve"> </w:t>
      </w:r>
    </w:p>
    <w:p w14:paraId="7917DC3C" w14:textId="77777777" w:rsidR="0032198A" w:rsidRPr="00BF4A53" w:rsidRDefault="0032198A" w:rsidP="00BF4A53">
      <w:pPr>
        <w:spacing w:after="0" w:line="240" w:lineRule="auto"/>
        <w:jc w:val="both"/>
        <w:rPr>
          <w:rFonts w:ascii="Times New Roman" w:hAnsi="Times New Roman" w:cs="Times New Roman"/>
          <w:sz w:val="28"/>
          <w:szCs w:val="28"/>
          <w:lang w:val="kk-KZ"/>
        </w:rPr>
      </w:pPr>
    </w:p>
    <w:p w14:paraId="2368DFD0" w14:textId="0361E2F3" w:rsidR="003B1498" w:rsidRPr="00BF4A53" w:rsidRDefault="0032198A" w:rsidP="001C2D5C">
      <w:pPr>
        <w:spacing w:after="0" w:line="240" w:lineRule="auto"/>
        <w:jc w:val="right"/>
        <w:rPr>
          <w:rFonts w:ascii="Times New Roman" w:hAnsi="Times New Roman" w:cs="Times New Roman"/>
          <w:sz w:val="28"/>
          <w:szCs w:val="28"/>
          <w:lang w:val="kk-KZ"/>
        </w:rPr>
      </w:pPr>
      <w:r w:rsidRPr="00BF4A53">
        <w:rPr>
          <w:position w:val="-124"/>
        </w:rPr>
        <w:object w:dxaOrig="8640" w:dyaOrig="2600" w14:anchorId="45A26D7B">
          <v:shape id="_x0000_i1362" type="#_x0000_t75" style="width:6in;height:129.75pt" o:ole="">
            <v:imagedata r:id="rId621" o:title=""/>
          </v:shape>
          <o:OLEObject Type="Embed" ProgID="Equation.DSMT4" ShapeID="_x0000_i1362" DrawAspect="Content" ObjectID="_1782802342" r:id="rId622"/>
        </w:object>
      </w:r>
      <w:r w:rsidR="003B1498" w:rsidRPr="00BF4A53">
        <w:rPr>
          <w:lang w:val="kk-KZ"/>
        </w:rPr>
        <w:t xml:space="preserve">     </w:t>
      </w:r>
      <w:r w:rsidR="003B1498" w:rsidRPr="00BF4A53">
        <w:rPr>
          <w:rFonts w:ascii="Times New Roman" w:hAnsi="Times New Roman" w:cs="Times New Roman"/>
          <w:sz w:val="28"/>
          <w:szCs w:val="28"/>
          <w:lang w:val="kk-KZ"/>
        </w:rPr>
        <w:t>(3.12)</w:t>
      </w:r>
    </w:p>
    <w:p w14:paraId="095EE557" w14:textId="77777777" w:rsidR="00294677" w:rsidRPr="00BF4A53" w:rsidRDefault="00294677" w:rsidP="00BF4A53">
      <w:pPr>
        <w:spacing w:after="0" w:line="240" w:lineRule="auto"/>
        <w:jc w:val="both"/>
        <w:rPr>
          <w:lang w:val="kk-KZ"/>
        </w:rPr>
      </w:pPr>
    </w:p>
    <w:p w14:paraId="1890E59E" w14:textId="77777777" w:rsidR="003B1498" w:rsidRPr="00BF4A53" w:rsidRDefault="00AF6C04"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градиентті-жылдамдықтық вектор-функциясы тәсілімен (3.12) жүйенің апериодтық робасты орнықтылығының шартын табамыз. Ол үшін (3.12)-ден Ляпуновтың вектор-функциясының градиент векторының құрастырушыларын табамыз</w:t>
      </w:r>
      <w:r w:rsidR="003B1498" w:rsidRPr="00BF4A53">
        <w:rPr>
          <w:rFonts w:ascii="Times New Roman" w:hAnsi="Times New Roman" w:cs="Times New Roman"/>
          <w:sz w:val="28"/>
          <w:szCs w:val="28"/>
          <w:lang w:val="kk-KZ"/>
        </w:rPr>
        <w:t xml:space="preserve"> </w:t>
      </w:r>
      <w:r w:rsidR="003B1498" w:rsidRPr="00BF4A53">
        <w:rPr>
          <w:position w:val="-12"/>
        </w:rPr>
        <w:object w:dxaOrig="3140" w:dyaOrig="360" w14:anchorId="034ED577">
          <v:shape id="_x0000_i1363" type="#_x0000_t75" style="width:156.75pt;height:18.75pt" o:ole="">
            <v:imagedata r:id="rId623" o:title=""/>
          </v:shape>
          <o:OLEObject Type="Embed" ProgID="Equation.DSMT4" ShapeID="_x0000_i1363" DrawAspect="Content" ObjectID="_1782802343" r:id="rId624"/>
        </w:object>
      </w:r>
      <w:r w:rsidR="003B1498" w:rsidRPr="00BF4A53">
        <w:rPr>
          <w:sz w:val="28"/>
          <w:szCs w:val="28"/>
          <w:lang w:val="kk-KZ"/>
        </w:rPr>
        <w:t>:</w:t>
      </w:r>
    </w:p>
    <w:p w14:paraId="09C59BEB" w14:textId="77777777" w:rsidR="00AF6C04" w:rsidRPr="00BF4A53" w:rsidRDefault="00AF6C04" w:rsidP="00BF4A53">
      <w:pPr>
        <w:spacing w:after="0" w:line="240" w:lineRule="auto"/>
        <w:jc w:val="both"/>
        <w:rPr>
          <w:rFonts w:ascii="Times New Roman" w:hAnsi="Times New Roman" w:cs="Times New Roman"/>
          <w:sz w:val="28"/>
          <w:szCs w:val="28"/>
          <w:lang w:val="kk-KZ"/>
        </w:rPr>
      </w:pPr>
    </w:p>
    <w:p w14:paraId="7CFB3EB7" w14:textId="4429737A" w:rsidR="00A36A10" w:rsidRPr="00BF4A53" w:rsidRDefault="00A36A10" w:rsidP="001C2D5C">
      <w:pPr>
        <w:spacing w:after="0" w:line="240" w:lineRule="auto"/>
        <w:jc w:val="right"/>
        <w:rPr>
          <w:rFonts w:ascii="Times New Roman" w:hAnsi="Times New Roman" w:cs="Times New Roman"/>
          <w:sz w:val="28"/>
          <w:szCs w:val="28"/>
          <w:lang w:val="kk-KZ"/>
        </w:rPr>
      </w:pPr>
      <w:r w:rsidRPr="00BF4A53">
        <w:rPr>
          <w:position w:val="-120"/>
        </w:rPr>
        <w:object w:dxaOrig="8520" w:dyaOrig="2520" w14:anchorId="025FD82D">
          <v:shape id="_x0000_i1364" type="#_x0000_t75" style="width:426pt;height:126pt" o:ole="">
            <v:imagedata r:id="rId625" o:title=""/>
          </v:shape>
          <o:OLEObject Type="Embed" ProgID="Equation.DSMT4" ShapeID="_x0000_i1364" DrawAspect="Content" ObjectID="_1782802344" r:id="rId626"/>
        </w:object>
      </w:r>
      <w:r w:rsidRPr="00BF4A53">
        <w:rPr>
          <w:lang w:val="kk-KZ"/>
        </w:rPr>
        <w:t xml:space="preserve">       </w:t>
      </w:r>
      <w:r w:rsidRPr="00BF4A53">
        <w:rPr>
          <w:rFonts w:ascii="Times New Roman" w:hAnsi="Times New Roman" w:cs="Times New Roman"/>
          <w:sz w:val="28"/>
          <w:szCs w:val="28"/>
          <w:lang w:val="kk-KZ"/>
        </w:rPr>
        <w:t>(3.13)</w:t>
      </w:r>
    </w:p>
    <w:p w14:paraId="4DA1E319" w14:textId="77777777" w:rsidR="00A36A10" w:rsidRPr="00BF4A53" w:rsidRDefault="00A36A10"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56921038" w14:textId="77777777" w:rsidR="00822612" w:rsidRPr="00BF4A53" w:rsidRDefault="00822612"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(3.12)-ден жылдамдық векторын компоненттерінің жіктелуін  жүйе координаттары </w:t>
      </w:r>
      <w:r w:rsidR="00A36A10" w:rsidRPr="00BF4A53">
        <w:rPr>
          <w:position w:val="-12"/>
        </w:rPr>
        <w:object w:dxaOrig="1100" w:dyaOrig="400" w14:anchorId="31F4F4B1">
          <v:shape id="_x0000_i1365" type="#_x0000_t75" style="width:54.75pt;height:20.25pt" o:ole="">
            <v:imagedata r:id="rId627" o:title=""/>
          </v:shape>
          <o:OLEObject Type="Embed" ProgID="Equation.DSMT4" ShapeID="_x0000_i1365" DrawAspect="Content" ObjectID="_1782802345" r:id="rId628"/>
        </w:object>
      </w:r>
      <w:r w:rsidRPr="00BF4A53">
        <w:rPr>
          <w:rFonts w:ascii="Times New Roman" w:hAnsi="Times New Roman" w:cs="Times New Roman"/>
          <w:sz w:val="28"/>
          <w:szCs w:val="28"/>
          <w:lang w:val="kk-KZ"/>
        </w:rPr>
        <w:t xml:space="preserve"> бойынша анықтаймыз:</w:t>
      </w:r>
    </w:p>
    <w:p w14:paraId="3C8521E4" w14:textId="77777777" w:rsidR="004F2D7C" w:rsidRPr="00BF4A53" w:rsidRDefault="004F2D7C" w:rsidP="00BF4A53">
      <w:pPr>
        <w:spacing w:after="0" w:line="240" w:lineRule="auto"/>
        <w:jc w:val="both"/>
        <w:rPr>
          <w:rFonts w:ascii="Times New Roman" w:hAnsi="Times New Roman" w:cs="Times New Roman"/>
          <w:sz w:val="28"/>
          <w:szCs w:val="28"/>
          <w:lang w:val="kk-KZ"/>
        </w:rPr>
      </w:pPr>
    </w:p>
    <w:p w14:paraId="5A71F0BB" w14:textId="77777777" w:rsidR="004F2D7C" w:rsidRPr="00BF4A53" w:rsidRDefault="004F2D7C" w:rsidP="001C2D5C">
      <w:pPr>
        <w:spacing w:after="0" w:line="240" w:lineRule="auto"/>
        <w:jc w:val="right"/>
        <w:rPr>
          <w:rFonts w:ascii="Times New Roman" w:hAnsi="Times New Roman" w:cs="Times New Roman"/>
          <w:sz w:val="28"/>
          <w:szCs w:val="28"/>
          <w:lang w:val="kk-KZ"/>
        </w:rPr>
      </w:pPr>
      <w:r w:rsidRPr="00BF4A53">
        <w:rPr>
          <w:position w:val="-132"/>
        </w:rPr>
        <w:object w:dxaOrig="8919" w:dyaOrig="2760" w14:anchorId="1D5BF993">
          <v:shape id="_x0000_i1366" type="#_x0000_t75" style="width:447pt;height:138pt" o:ole="">
            <v:imagedata r:id="rId629" o:title=""/>
          </v:shape>
          <o:OLEObject Type="Embed" ProgID="Equation.DSMT4" ShapeID="_x0000_i1366" DrawAspect="Content" ObjectID="_1782802346" r:id="rId630"/>
        </w:object>
      </w:r>
      <w:r w:rsidRPr="00BF4A53">
        <w:rPr>
          <w:rFonts w:ascii="Times New Roman" w:hAnsi="Times New Roman" w:cs="Times New Roman"/>
          <w:sz w:val="28"/>
          <w:szCs w:val="28"/>
          <w:lang w:val="kk-KZ"/>
        </w:rPr>
        <w:t>(3.14)</w:t>
      </w:r>
    </w:p>
    <w:p w14:paraId="602D2C05" w14:textId="77777777" w:rsidR="00551A88" w:rsidRPr="00BF4A53" w:rsidRDefault="00551A88" w:rsidP="00BF4A53">
      <w:pPr>
        <w:spacing w:after="0" w:line="240" w:lineRule="auto"/>
        <w:jc w:val="both"/>
        <w:rPr>
          <w:rFonts w:ascii="Times New Roman" w:hAnsi="Times New Roman" w:cs="Times New Roman"/>
          <w:sz w:val="28"/>
          <w:szCs w:val="28"/>
          <w:lang w:val="kk-KZ"/>
        </w:rPr>
      </w:pPr>
    </w:p>
    <w:p w14:paraId="3FFE9FD9" w14:textId="77777777" w:rsidR="004D0C5B" w:rsidRPr="00BF4A53" w:rsidRDefault="004D0C5B"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вектор-функциясынан уақыт бойынша алынған толық туынды градиенттер векторы (</w:t>
      </w:r>
      <w:r w:rsidR="00483D5B"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w:t>
      </w:r>
      <w:r w:rsidR="00483D5B" w:rsidRPr="00BF4A53">
        <w:rPr>
          <w:rFonts w:ascii="Times New Roman" w:hAnsi="Times New Roman" w:cs="Times New Roman"/>
          <w:sz w:val="28"/>
          <w:szCs w:val="28"/>
          <w:lang w:val="kk-KZ"/>
        </w:rPr>
        <w:t>13</w:t>
      </w:r>
      <w:r w:rsidRPr="00BF4A53">
        <w:rPr>
          <w:rFonts w:ascii="Times New Roman" w:hAnsi="Times New Roman" w:cs="Times New Roman"/>
          <w:sz w:val="28"/>
          <w:szCs w:val="28"/>
          <w:lang w:val="kk-KZ"/>
        </w:rPr>
        <w:t>) мен жылдамдық векторының (</w:t>
      </w:r>
      <w:r w:rsidR="00483D5B"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w:t>
      </w:r>
      <w:r w:rsidR="00483D5B" w:rsidRPr="00BF4A53">
        <w:rPr>
          <w:rFonts w:ascii="Times New Roman" w:hAnsi="Times New Roman" w:cs="Times New Roman"/>
          <w:sz w:val="28"/>
          <w:szCs w:val="28"/>
          <w:lang w:val="kk-KZ"/>
        </w:rPr>
        <w:t>14</w:t>
      </w:r>
      <w:r w:rsidRPr="00BF4A53">
        <w:rPr>
          <w:rFonts w:ascii="Times New Roman" w:hAnsi="Times New Roman" w:cs="Times New Roman"/>
          <w:sz w:val="28"/>
          <w:szCs w:val="28"/>
          <w:lang w:val="kk-KZ"/>
        </w:rPr>
        <w:t>) көбейтіндісі ретінде есептеледі:</w:t>
      </w:r>
    </w:p>
    <w:p w14:paraId="26470E1E" w14:textId="77777777" w:rsidR="007D5090" w:rsidRPr="00BF4A53" w:rsidRDefault="007D5090" w:rsidP="00BF4A53">
      <w:pPr>
        <w:spacing w:after="0" w:line="240" w:lineRule="auto"/>
        <w:jc w:val="both"/>
        <w:rPr>
          <w:rFonts w:ascii="Times New Roman" w:hAnsi="Times New Roman" w:cs="Times New Roman"/>
          <w:sz w:val="28"/>
          <w:szCs w:val="28"/>
          <w:lang w:val="kk-KZ"/>
        </w:rPr>
      </w:pPr>
    </w:p>
    <w:p w14:paraId="0EF556EA" w14:textId="77777777" w:rsidR="007D5090" w:rsidRPr="00BF4A53" w:rsidRDefault="007D5090" w:rsidP="001C2D5C">
      <w:pPr>
        <w:spacing w:after="0" w:line="240" w:lineRule="auto"/>
        <w:jc w:val="center"/>
      </w:pPr>
      <w:r w:rsidRPr="00BF4A53">
        <w:rPr>
          <w:position w:val="-40"/>
        </w:rPr>
        <w:object w:dxaOrig="7940" w:dyaOrig="900" w14:anchorId="6C822EFA">
          <v:shape id="_x0000_i1367" type="#_x0000_t75" style="width:396.75pt;height:45pt" o:ole="">
            <v:imagedata r:id="rId631" o:title=""/>
          </v:shape>
          <o:OLEObject Type="Embed" ProgID="Equation.DSMT4" ShapeID="_x0000_i1367" DrawAspect="Content" ObjectID="_1782802347" r:id="rId632"/>
        </w:object>
      </w:r>
    </w:p>
    <w:p w14:paraId="75140374" w14:textId="77777777" w:rsidR="007D5090" w:rsidRPr="00BF4A53" w:rsidRDefault="007D5090" w:rsidP="001C2D5C">
      <w:pPr>
        <w:spacing w:after="0" w:line="240" w:lineRule="auto"/>
        <w:jc w:val="center"/>
      </w:pPr>
      <w:r w:rsidRPr="00BF4A53">
        <w:rPr>
          <w:position w:val="-34"/>
        </w:rPr>
        <w:object w:dxaOrig="5539" w:dyaOrig="840" w14:anchorId="59511DF6">
          <v:shape id="_x0000_i1368" type="#_x0000_t75" style="width:276.75pt;height:42pt" o:ole="">
            <v:imagedata r:id="rId633" o:title=""/>
          </v:shape>
          <o:OLEObject Type="Embed" ProgID="Equation.DSMT4" ShapeID="_x0000_i1368" DrawAspect="Content" ObjectID="_1782802348" r:id="rId634"/>
        </w:object>
      </w:r>
    </w:p>
    <w:p w14:paraId="1BD57F0A" w14:textId="79A3138F" w:rsidR="007D5090" w:rsidRPr="00BF4A53" w:rsidRDefault="007D5090" w:rsidP="001C2D5C">
      <w:pPr>
        <w:spacing w:after="0" w:line="240" w:lineRule="auto"/>
        <w:jc w:val="right"/>
        <w:rPr>
          <w:rFonts w:ascii="Times New Roman" w:hAnsi="Times New Roman" w:cs="Times New Roman"/>
          <w:sz w:val="28"/>
          <w:szCs w:val="28"/>
          <w:lang w:val="kk-KZ"/>
        </w:rPr>
      </w:pPr>
      <w:r w:rsidRPr="00BF4A53">
        <w:rPr>
          <w:position w:val="-34"/>
        </w:rPr>
        <w:object w:dxaOrig="4980" w:dyaOrig="840" w14:anchorId="17F74B00">
          <v:shape id="_x0000_i1369" type="#_x0000_t75" style="width:249pt;height:42pt" o:ole="">
            <v:imagedata r:id="rId635" o:title=""/>
          </v:shape>
          <o:OLEObject Type="Embed" ProgID="Equation.DSMT4" ShapeID="_x0000_i1369" DrawAspect="Content" ObjectID="_1782802349" r:id="rId636"/>
        </w:object>
      </w:r>
      <w:r w:rsidRPr="00BF4A53">
        <w:t xml:space="preserve">        </w:t>
      </w:r>
      <w:r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(3.15)</w:t>
      </w:r>
    </w:p>
    <w:p w14:paraId="68776CE2" w14:textId="77777777" w:rsidR="007D5090" w:rsidRPr="00BF4A53" w:rsidRDefault="007D5090" w:rsidP="00BF4A53">
      <w:pPr>
        <w:spacing w:after="0" w:line="240" w:lineRule="auto"/>
        <w:jc w:val="both"/>
        <w:rPr>
          <w:rFonts w:ascii="Times New Roman" w:hAnsi="Times New Roman" w:cs="Times New Roman"/>
          <w:sz w:val="28"/>
          <w:szCs w:val="28"/>
        </w:rPr>
      </w:pPr>
      <w:r w:rsidRPr="00BF4A53">
        <w:t xml:space="preserve">              </w:t>
      </w:r>
    </w:p>
    <w:p w14:paraId="48991A87" w14:textId="77777777" w:rsidR="00822612" w:rsidRPr="00BF4A53" w:rsidRDefault="00483D5B"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(3.15) Ляпунов вектор-функциясынан алынған толық туынды теріс таңбалы функция екені анық</w:t>
      </w:r>
      <w:r w:rsidR="005D22E7" w:rsidRPr="00BF4A53">
        <w:rPr>
          <w:rFonts w:ascii="Times New Roman" w:hAnsi="Times New Roman" w:cs="Times New Roman"/>
          <w:sz w:val="28"/>
          <w:szCs w:val="28"/>
          <w:lang w:val="kk-KZ"/>
        </w:rPr>
        <w:t>.</w:t>
      </w:r>
    </w:p>
    <w:p w14:paraId="349B939F" w14:textId="77777777" w:rsidR="00046A0E" w:rsidRPr="00BF4A53" w:rsidRDefault="005D22E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(3.13)-тен Ляпунов функциясын келесі түрде көрсете аламыз:</w:t>
      </w:r>
    </w:p>
    <w:p w14:paraId="4F7B07CA" w14:textId="77777777" w:rsidR="00046A0E" w:rsidRPr="00BF4A53" w:rsidRDefault="00046A0E" w:rsidP="00BF4A53">
      <w:pPr>
        <w:spacing w:after="0" w:line="240" w:lineRule="auto"/>
        <w:jc w:val="both"/>
        <w:rPr>
          <w:rFonts w:ascii="Times New Roman" w:hAnsi="Times New Roman" w:cs="Times New Roman"/>
          <w:sz w:val="28"/>
          <w:szCs w:val="28"/>
          <w:lang w:val="kk-KZ"/>
        </w:rPr>
      </w:pPr>
    </w:p>
    <w:p w14:paraId="3DE69FBB" w14:textId="736C0204" w:rsidR="00046A0E" w:rsidRPr="00BF4A53" w:rsidRDefault="00046A0E" w:rsidP="0060090B">
      <w:pPr>
        <w:spacing w:after="0" w:line="240" w:lineRule="auto"/>
        <w:ind w:firstLine="708"/>
        <w:jc w:val="right"/>
        <w:rPr>
          <w:rFonts w:ascii="Times New Roman" w:hAnsi="Times New Roman" w:cs="Times New Roman"/>
          <w:sz w:val="28"/>
          <w:szCs w:val="28"/>
          <w:lang w:val="kk-KZ"/>
        </w:rPr>
      </w:pPr>
      <w:r w:rsidRPr="00BF4A53">
        <w:rPr>
          <w:position w:val="-114"/>
        </w:rPr>
        <w:object w:dxaOrig="6979" w:dyaOrig="2400" w14:anchorId="0504F04F">
          <v:shape id="_x0000_i1370" type="#_x0000_t75" style="width:348pt;height:120pt" o:ole="">
            <v:imagedata r:id="rId637" o:title=""/>
          </v:shape>
          <o:OLEObject Type="Embed" ProgID="Equation.DSMT4" ShapeID="_x0000_i1370" DrawAspect="Content" ObjectID="_1782802350" r:id="rId638"/>
        </w:object>
      </w:r>
      <w:r w:rsidRPr="00BF4A53">
        <w:rPr>
          <w:lang w:val="kk-KZ"/>
        </w:rPr>
        <w:t xml:space="preserve">  </w:t>
      </w:r>
      <w:r w:rsidR="00917D65" w:rsidRPr="00BF4A53">
        <w:rPr>
          <w:lang w:val="kk-KZ"/>
        </w:rPr>
        <w:t xml:space="preserve">               </w:t>
      </w:r>
      <w:r w:rsidRPr="00BF4A53">
        <w:rPr>
          <w:rFonts w:ascii="Times New Roman" w:hAnsi="Times New Roman" w:cs="Times New Roman"/>
          <w:sz w:val="28"/>
          <w:szCs w:val="28"/>
          <w:lang w:val="kk-KZ"/>
        </w:rPr>
        <w:t>(3.16)</w:t>
      </w:r>
    </w:p>
    <w:p w14:paraId="538AB07C" w14:textId="77777777" w:rsidR="005D22E7" w:rsidRPr="00BF4A53" w:rsidRDefault="005D22E7" w:rsidP="00BF4A53">
      <w:pPr>
        <w:spacing w:after="0" w:line="240" w:lineRule="auto"/>
        <w:jc w:val="both"/>
        <w:rPr>
          <w:rFonts w:ascii="Times New Roman" w:hAnsi="Times New Roman" w:cs="Times New Roman"/>
          <w:sz w:val="28"/>
          <w:szCs w:val="28"/>
          <w:lang w:val="kk-KZ"/>
        </w:rPr>
      </w:pPr>
    </w:p>
    <w:p w14:paraId="0AA15FF0" w14:textId="77777777" w:rsidR="00E53DC2" w:rsidRPr="00BF4A53" w:rsidRDefault="003C416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(3.16)-дан Ляпунов функцияcының оң анықталғандығы келесі шарттардан анықталады</w:t>
      </w:r>
    </w:p>
    <w:p w14:paraId="6BEA3A53" w14:textId="6616FFF3" w:rsidR="00E53DC2" w:rsidRPr="00BF4A53" w:rsidRDefault="006B6A0F" w:rsidP="0060090B">
      <w:pPr>
        <w:spacing w:after="0" w:line="240" w:lineRule="auto"/>
        <w:ind w:firstLine="708"/>
        <w:jc w:val="right"/>
        <w:rPr>
          <w:rFonts w:ascii="Times New Roman" w:hAnsi="Times New Roman" w:cs="Times New Roman"/>
          <w:sz w:val="28"/>
          <w:szCs w:val="28"/>
          <w:lang w:val="kk-KZ"/>
        </w:rPr>
      </w:pPr>
      <w:r w:rsidRPr="00BF4A53">
        <w:rPr>
          <w:position w:val="-126"/>
        </w:rPr>
        <w:object w:dxaOrig="5840" w:dyaOrig="2640" w14:anchorId="2983A7BF">
          <v:shape id="_x0000_i1371" type="#_x0000_t75" style="width:291.75pt;height:132pt" o:ole="">
            <v:imagedata r:id="rId639" o:title=""/>
          </v:shape>
          <o:OLEObject Type="Embed" ProgID="Equation.DSMT4" ShapeID="_x0000_i1371" DrawAspect="Content" ObjectID="_1782802351" r:id="rId640"/>
        </w:object>
      </w:r>
      <w:r w:rsidR="00E53DC2" w:rsidRPr="00BF4A53">
        <w:rPr>
          <w:rFonts w:ascii="Times New Roman" w:hAnsi="Times New Roman" w:cs="Times New Roman"/>
          <w:sz w:val="28"/>
          <w:szCs w:val="28"/>
          <w:lang w:val="kk-KZ"/>
        </w:rPr>
        <w:tab/>
      </w:r>
      <w:r w:rsidR="00643EA7" w:rsidRPr="00BF4A53">
        <w:rPr>
          <w:rFonts w:ascii="Times New Roman" w:hAnsi="Times New Roman" w:cs="Times New Roman"/>
          <w:sz w:val="28"/>
          <w:szCs w:val="28"/>
          <w:lang w:val="kk-KZ"/>
        </w:rPr>
        <w:t xml:space="preserve">    </w:t>
      </w:r>
      <w:r w:rsidR="00917D65" w:rsidRPr="00BF4A53">
        <w:rPr>
          <w:rFonts w:ascii="Times New Roman" w:hAnsi="Times New Roman" w:cs="Times New Roman"/>
          <w:sz w:val="28"/>
          <w:szCs w:val="28"/>
          <w:lang w:val="kk-KZ"/>
        </w:rPr>
        <w:t xml:space="preserve">                   </w:t>
      </w:r>
      <w:r w:rsidR="00643EA7" w:rsidRPr="00BF4A53">
        <w:rPr>
          <w:rFonts w:ascii="Times New Roman" w:hAnsi="Times New Roman" w:cs="Times New Roman"/>
          <w:sz w:val="28"/>
          <w:szCs w:val="28"/>
          <w:lang w:val="kk-KZ"/>
        </w:rPr>
        <w:t>(3.17)</w:t>
      </w:r>
    </w:p>
    <w:p w14:paraId="13CC6E94" w14:textId="77777777" w:rsidR="003C4163" w:rsidRPr="00BF4A53" w:rsidRDefault="003C4163" w:rsidP="00BF4A53">
      <w:pPr>
        <w:spacing w:after="0" w:line="240" w:lineRule="auto"/>
        <w:ind w:left="708" w:firstLine="708"/>
        <w:jc w:val="both"/>
        <w:rPr>
          <w:rFonts w:ascii="Times New Roman" w:hAnsi="Times New Roman" w:cs="Times New Roman"/>
          <w:sz w:val="26"/>
          <w:szCs w:val="26"/>
          <w:lang w:val="kk-KZ"/>
        </w:rPr>
      </w:pPr>
    </w:p>
    <w:p w14:paraId="24BAD0F3" w14:textId="77777777" w:rsidR="003816A7" w:rsidRPr="00BF4A53" w:rsidRDefault="003816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"Идеал" регуляторды алу үшін, яғни </w:t>
      </w:r>
      <w:r w:rsidR="002C70CD" w:rsidRPr="00BF4A53">
        <w:rPr>
          <w:position w:val="-4"/>
        </w:rPr>
        <w:object w:dxaOrig="320" w:dyaOrig="300" w14:anchorId="3AC701D6">
          <v:shape id="_x0000_i1372" type="#_x0000_t75" style="width:15.75pt;height:15pt" o:ole="">
            <v:imagedata r:id="rId641" o:title=""/>
          </v:shape>
          <o:OLEObject Type="Embed" ProgID="Equation.DSMT4" ShapeID="_x0000_i1372" DrawAspect="Content" ObjectID="_1782802352" r:id="rId642"/>
        </w:object>
      </w:r>
      <w:r w:rsidRPr="00BF4A53">
        <w:rPr>
          <w:rFonts w:ascii="Times New Roman" w:hAnsi="Times New Roman" w:cs="Times New Roman"/>
          <w:sz w:val="28"/>
          <w:szCs w:val="28"/>
          <w:lang w:val="kk-KZ"/>
        </w:rPr>
        <w:t xml:space="preserve"> және </w:t>
      </w:r>
      <w:r w:rsidR="002C70CD" w:rsidRPr="00BF4A53">
        <w:rPr>
          <w:position w:val="-4"/>
        </w:rPr>
        <w:object w:dxaOrig="320" w:dyaOrig="300" w14:anchorId="7F9E3219">
          <v:shape id="_x0000_i1373" type="#_x0000_t75" style="width:15.75pt;height:15pt" o:ole="">
            <v:imagedata r:id="rId643" o:title=""/>
          </v:shape>
          <o:OLEObject Type="Embed" ProgID="Equation.DSMT4" ShapeID="_x0000_i1373" DrawAspect="Content" ObjectID="_1782802353" r:id="rId644"/>
        </w:object>
      </w:r>
      <w:r w:rsidRPr="00BF4A53">
        <w:rPr>
          <w:rFonts w:ascii="Times New Roman" w:hAnsi="Times New Roman" w:cs="Times New Roman"/>
          <w:sz w:val="28"/>
          <w:szCs w:val="28"/>
          <w:lang w:val="kk-KZ"/>
        </w:rPr>
        <w:t xml:space="preserve"> матрицалық элементтердің берілген мәндерінде (3.1) немесе (3.12) жүйе берілген қасиеттерге ие болуы үшін (3.9) және (3.17) теңсіздіктің сол жағын теңестіріп және сол жерден </w:t>
      </w:r>
      <w:r w:rsidR="002C70CD" w:rsidRPr="00BF4A53">
        <w:rPr>
          <w:position w:val="-4"/>
        </w:rPr>
        <w:object w:dxaOrig="320" w:dyaOrig="300" w14:anchorId="72F4F499">
          <v:shape id="_x0000_i1374" type="#_x0000_t75" style="width:15.75pt;height:15pt" o:ole="">
            <v:imagedata r:id="rId645" o:title=""/>
          </v:shape>
          <o:OLEObject Type="Embed" ProgID="Equation.DSMT4" ShapeID="_x0000_i1374" DrawAspect="Content" ObjectID="_1782802354" r:id="rId646"/>
        </w:object>
      </w:r>
      <w:r w:rsidR="002C70CD"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матрицаның элементтерінің белгілі мәндерімен </w:t>
      </w:r>
      <w:r w:rsidR="002C70CD" w:rsidRPr="00BF4A53">
        <w:rPr>
          <w:position w:val="-4"/>
        </w:rPr>
        <w:object w:dxaOrig="300" w:dyaOrig="279" w14:anchorId="3A5873D0">
          <v:shape id="_x0000_i1375" type="#_x0000_t75" style="width:15pt;height:14.25pt" o:ole="">
            <v:imagedata r:id="rId647" o:title=""/>
          </v:shape>
          <o:OLEObject Type="Embed" ProgID="Equation.DSMT4" ShapeID="_x0000_i1375" DrawAspect="Content" ObjectID="_1782802355" r:id="rId648"/>
        </w:object>
      </w:r>
      <w:r w:rsidR="002C70CD" w:rsidRPr="00BF4A53">
        <w:rPr>
          <w:lang w:val="kk-KZ"/>
        </w:rPr>
        <w:t xml:space="preserve"> </w:t>
      </w:r>
      <w:r w:rsidRPr="00BF4A53">
        <w:rPr>
          <w:rFonts w:ascii="Times New Roman" w:hAnsi="Times New Roman" w:cs="Times New Roman"/>
          <w:sz w:val="28"/>
          <w:szCs w:val="28"/>
          <w:lang w:val="kk-KZ"/>
        </w:rPr>
        <w:t>матрицаның коэффициенттерінің қажетті мәндерін таба аламыз:</w:t>
      </w:r>
    </w:p>
    <w:p w14:paraId="2DEEC20F" w14:textId="77777777" w:rsidR="00A376D2" w:rsidRPr="00BF4A53" w:rsidRDefault="00A376D2" w:rsidP="00BF4A53">
      <w:pPr>
        <w:spacing w:after="0" w:line="240" w:lineRule="auto"/>
        <w:jc w:val="both"/>
        <w:rPr>
          <w:rFonts w:ascii="Times New Roman" w:hAnsi="Times New Roman" w:cs="Times New Roman"/>
          <w:sz w:val="28"/>
          <w:szCs w:val="28"/>
          <w:lang w:val="kk-KZ"/>
        </w:rPr>
      </w:pPr>
    </w:p>
    <w:p w14:paraId="3B9793BD" w14:textId="2457CF7E" w:rsidR="00A376D2" w:rsidRPr="00BF4A53" w:rsidRDefault="00A376D2" w:rsidP="0060090B">
      <w:pPr>
        <w:spacing w:after="0" w:line="240" w:lineRule="auto"/>
        <w:ind w:firstLine="708"/>
        <w:jc w:val="right"/>
        <w:rPr>
          <w:rFonts w:ascii="Times New Roman" w:hAnsi="Times New Roman" w:cs="Times New Roman"/>
          <w:sz w:val="28"/>
          <w:szCs w:val="28"/>
          <w:lang w:val="kk-KZ"/>
        </w:rPr>
      </w:pPr>
      <w:r w:rsidRPr="00BF4A53">
        <w:rPr>
          <w:position w:val="-126"/>
        </w:rPr>
        <w:object w:dxaOrig="7880" w:dyaOrig="2640" w14:anchorId="6E5FD17F">
          <v:shape id="_x0000_i1376" type="#_x0000_t75" style="width:393.75pt;height:132pt" o:ole="">
            <v:imagedata r:id="rId649" o:title=""/>
          </v:shape>
          <o:OLEObject Type="Embed" ProgID="Equation.DSMT4" ShapeID="_x0000_i1376" DrawAspect="Content" ObjectID="_1782802356" r:id="rId650"/>
        </w:object>
      </w:r>
      <w:r w:rsidRPr="00BF4A53">
        <w:rPr>
          <w:lang w:val="kk-KZ"/>
        </w:rPr>
        <w:t xml:space="preserve">     </w:t>
      </w:r>
      <w:r w:rsidR="00917D65" w:rsidRPr="00BF4A53">
        <w:rPr>
          <w:lang w:val="kk-KZ"/>
        </w:rPr>
        <w:t xml:space="preserve"> </w:t>
      </w:r>
      <w:r w:rsidRPr="00BF4A53">
        <w:rPr>
          <w:rFonts w:ascii="Times New Roman" w:hAnsi="Times New Roman" w:cs="Times New Roman"/>
          <w:sz w:val="28"/>
          <w:szCs w:val="28"/>
          <w:lang w:val="kk-KZ"/>
        </w:rPr>
        <w:t>(3.18)</w:t>
      </w:r>
    </w:p>
    <w:p w14:paraId="410B8EC7" w14:textId="77777777" w:rsidR="00643EA7" w:rsidRPr="00BF4A53" w:rsidRDefault="00643EA7" w:rsidP="00BF4A53">
      <w:pPr>
        <w:spacing w:after="0" w:line="240" w:lineRule="auto"/>
        <w:jc w:val="both"/>
        <w:rPr>
          <w:rFonts w:ascii="Times New Roman" w:hAnsi="Times New Roman" w:cs="Times New Roman"/>
          <w:sz w:val="28"/>
          <w:szCs w:val="28"/>
          <w:lang w:val="kk-KZ"/>
        </w:rPr>
      </w:pPr>
      <w:r w:rsidRPr="00BF4A53">
        <w:rPr>
          <w:lang w:val="kk-KZ"/>
        </w:rPr>
        <w:t xml:space="preserve">                 </w:t>
      </w:r>
    </w:p>
    <w:p w14:paraId="73714F51" w14:textId="77777777" w:rsidR="005D461C" w:rsidRPr="00BF4A53" w:rsidRDefault="000A6108"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ab/>
        <w:t xml:space="preserve">(3.18) жүйені элементтері бойынша салыстырып келесіні аламыз: </w:t>
      </w:r>
    </w:p>
    <w:p w14:paraId="5CFCCD43" w14:textId="77777777" w:rsidR="00A376D2" w:rsidRPr="00BF4A53" w:rsidRDefault="00A376D2" w:rsidP="00BF4A53">
      <w:pPr>
        <w:spacing w:after="0" w:line="240" w:lineRule="auto"/>
        <w:jc w:val="both"/>
        <w:rPr>
          <w:rFonts w:ascii="Times New Roman" w:hAnsi="Times New Roman" w:cs="Times New Roman"/>
          <w:sz w:val="28"/>
          <w:szCs w:val="28"/>
          <w:lang w:val="kk-KZ"/>
        </w:rPr>
      </w:pPr>
    </w:p>
    <w:p w14:paraId="695B6079" w14:textId="77777777" w:rsidR="00A376D2" w:rsidRPr="00BF4A53" w:rsidRDefault="00A376D2" w:rsidP="0060090B">
      <w:pPr>
        <w:spacing w:after="0" w:line="240" w:lineRule="auto"/>
        <w:ind w:firstLine="2977"/>
        <w:jc w:val="both"/>
        <w:rPr>
          <w:rFonts w:ascii="Times New Roman" w:hAnsi="Times New Roman" w:cs="Times New Roman"/>
          <w:sz w:val="28"/>
          <w:szCs w:val="28"/>
          <w:lang w:val="kk-KZ"/>
        </w:rPr>
      </w:pPr>
      <w:r w:rsidRPr="00BF4A53">
        <w:rPr>
          <w:position w:val="-126"/>
        </w:rPr>
        <w:object w:dxaOrig="2580" w:dyaOrig="2640" w14:anchorId="6CF4D44B">
          <v:shape id="_x0000_i1377" type="#_x0000_t75" style="width:129pt;height:132pt" o:ole="">
            <v:imagedata r:id="rId651" o:title=""/>
          </v:shape>
          <o:OLEObject Type="Embed" ProgID="Equation.DSMT4" ShapeID="_x0000_i1377" DrawAspect="Content" ObjectID="_1782802357" r:id="rId652"/>
        </w:object>
      </w:r>
    </w:p>
    <w:p w14:paraId="7190F9B1" w14:textId="77777777" w:rsidR="00A376D2" w:rsidRPr="00BF4A53" w:rsidRDefault="00A376D2" w:rsidP="0060090B">
      <w:pPr>
        <w:spacing w:after="0" w:line="240" w:lineRule="auto"/>
        <w:ind w:firstLine="2977"/>
        <w:jc w:val="both"/>
        <w:rPr>
          <w:rFonts w:ascii="Times New Roman" w:hAnsi="Times New Roman" w:cs="Times New Roman"/>
          <w:sz w:val="28"/>
          <w:szCs w:val="28"/>
          <w:lang w:val="kk-KZ"/>
        </w:rPr>
      </w:pPr>
    </w:p>
    <w:p w14:paraId="61C7DF2E" w14:textId="77777777" w:rsidR="00A376D2" w:rsidRPr="00BF4A53" w:rsidRDefault="00A376D2" w:rsidP="0060090B">
      <w:pPr>
        <w:spacing w:after="0" w:line="240" w:lineRule="auto"/>
        <w:ind w:firstLine="2977"/>
      </w:pPr>
      <w:r w:rsidRPr="00BF4A53">
        <w:rPr>
          <w:position w:val="-126"/>
        </w:rPr>
        <w:object w:dxaOrig="2640" w:dyaOrig="2640" w14:anchorId="07813577">
          <v:shape id="_x0000_i1378" type="#_x0000_t75" style="width:132pt;height:132pt" o:ole="">
            <v:imagedata r:id="rId653" o:title=""/>
          </v:shape>
          <o:OLEObject Type="Embed" ProgID="Equation.DSMT4" ShapeID="_x0000_i1378" DrawAspect="Content" ObjectID="_1782802358" r:id="rId654"/>
        </w:object>
      </w:r>
    </w:p>
    <w:p w14:paraId="4BC9C67F" w14:textId="77777777" w:rsidR="00A376D2" w:rsidRPr="00BF4A53" w:rsidRDefault="00A376D2" w:rsidP="0060090B">
      <w:pPr>
        <w:spacing w:after="0" w:line="240" w:lineRule="auto"/>
        <w:ind w:firstLine="2977"/>
        <w:rPr>
          <w:rFonts w:ascii="Times New Roman" w:hAnsi="Times New Roman" w:cs="Times New Roman"/>
          <w:sz w:val="28"/>
          <w:szCs w:val="28"/>
          <w:lang w:val="kk-KZ"/>
        </w:rPr>
      </w:pPr>
      <w:r w:rsidRPr="00BF4A53">
        <w:rPr>
          <w:position w:val="-4"/>
        </w:rPr>
        <w:object w:dxaOrig="120" w:dyaOrig="300" w14:anchorId="02ECBF38">
          <v:shape id="_x0000_i1379" type="#_x0000_t75" style="width:6pt;height:15pt" o:ole="">
            <v:imagedata r:id="rId655" o:title=""/>
          </v:shape>
          <o:OLEObject Type="Embed" ProgID="Equation.DSMT4" ShapeID="_x0000_i1379" DrawAspect="Content" ObjectID="_1782802359" r:id="rId656"/>
        </w:object>
      </w:r>
    </w:p>
    <w:p w14:paraId="627CEA5D" w14:textId="2651A6D1" w:rsidR="000A6108" w:rsidRPr="00BF4A53" w:rsidRDefault="00A376D2" w:rsidP="0060090B">
      <w:pPr>
        <w:spacing w:after="0" w:line="240" w:lineRule="auto"/>
        <w:ind w:firstLine="708"/>
        <w:jc w:val="right"/>
        <w:rPr>
          <w:rFonts w:ascii="Times New Roman" w:hAnsi="Times New Roman" w:cs="Times New Roman"/>
          <w:sz w:val="28"/>
          <w:szCs w:val="28"/>
          <w:lang w:val="kk-KZ"/>
        </w:rPr>
      </w:pPr>
      <w:r w:rsidRPr="00BF4A53">
        <w:rPr>
          <w:position w:val="-126"/>
        </w:rPr>
        <w:object w:dxaOrig="2600" w:dyaOrig="2640" w14:anchorId="4F708888">
          <v:shape id="_x0000_i1380" type="#_x0000_t75" style="width:129.75pt;height:132pt" o:ole="">
            <v:imagedata r:id="rId657" o:title=""/>
          </v:shape>
          <o:OLEObject Type="Embed" ProgID="Equation.DSMT4" ShapeID="_x0000_i1380" DrawAspect="Content" ObjectID="_1782802360" r:id="rId658"/>
        </w:object>
      </w:r>
      <w:r w:rsidRPr="00BF4A53">
        <w:rPr>
          <w:lang w:val="kk-KZ"/>
        </w:rPr>
        <w:t xml:space="preserve">       </w:t>
      </w:r>
      <w:r w:rsidR="0060090B">
        <w:rPr>
          <w:lang w:val="kk-KZ"/>
        </w:rPr>
        <w:t xml:space="preserve">       </w:t>
      </w:r>
      <w:r w:rsidRPr="00BF4A53">
        <w:rPr>
          <w:lang w:val="kk-KZ"/>
        </w:rPr>
        <w:t xml:space="preserve">                                 </w:t>
      </w:r>
      <w:r w:rsidR="00917D65" w:rsidRPr="00BF4A53">
        <w:rPr>
          <w:lang w:val="kk-KZ"/>
        </w:rPr>
        <w:t xml:space="preserve">    </w:t>
      </w:r>
      <w:r w:rsidRPr="00BF4A53">
        <w:rPr>
          <w:lang w:val="kk-KZ"/>
        </w:rPr>
        <w:t xml:space="preserve"> </w:t>
      </w:r>
      <w:r w:rsidR="00917D65" w:rsidRPr="00BF4A53">
        <w:rPr>
          <w:rFonts w:ascii="Times New Roman" w:hAnsi="Times New Roman" w:cs="Times New Roman"/>
          <w:sz w:val="28"/>
          <w:szCs w:val="28"/>
          <w:lang w:val="kk-KZ"/>
        </w:rPr>
        <w:t>(3.19)</w:t>
      </w:r>
      <w:r w:rsidR="000A6108" w:rsidRPr="00BF4A53">
        <w:rPr>
          <w:rFonts w:ascii="Times New Roman" w:hAnsi="Times New Roman" w:cs="Times New Roman"/>
          <w:sz w:val="28"/>
          <w:szCs w:val="28"/>
          <w:lang w:val="kk-KZ"/>
        </w:rPr>
        <w:t xml:space="preserve"> </w:t>
      </w:r>
    </w:p>
    <w:p w14:paraId="21BB9469" w14:textId="77777777" w:rsidR="0060090B" w:rsidRDefault="0060090B" w:rsidP="0060090B">
      <w:pPr>
        <w:spacing w:after="0" w:line="240" w:lineRule="auto"/>
        <w:ind w:firstLine="709"/>
        <w:jc w:val="both"/>
        <w:rPr>
          <w:rFonts w:ascii="Times New Roman" w:hAnsi="Times New Roman" w:cs="Times New Roman"/>
          <w:sz w:val="28"/>
          <w:szCs w:val="28"/>
          <w:lang w:val="kk-KZ"/>
        </w:rPr>
      </w:pPr>
    </w:p>
    <w:p w14:paraId="6D37D8BC" w14:textId="3F39A6AA" w:rsidR="0006090A" w:rsidRPr="00BF4A53" w:rsidRDefault="0006090A"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Алгебралық теңдеулердің осы </w:t>
      </w:r>
      <w:r w:rsidRPr="00BF4A53">
        <w:rPr>
          <w:rFonts w:ascii="Times New Roman" w:hAnsi="Times New Roman" w:cs="Times New Roman"/>
          <w:i/>
          <w:sz w:val="28"/>
          <w:szCs w:val="28"/>
          <w:lang w:val="kk-KZ"/>
        </w:rPr>
        <w:t>n</w:t>
      </w:r>
      <w:r w:rsidRPr="00BF4A53">
        <w:rPr>
          <w:rFonts w:ascii="Times New Roman" w:hAnsi="Times New Roman" w:cs="Times New Roman"/>
          <w:sz w:val="28"/>
          <w:szCs w:val="28"/>
          <w:lang w:val="kk-KZ"/>
        </w:rPr>
        <w:t xml:space="preserve">-жүйесінен идеал регулятордың </w:t>
      </w:r>
      <w:r w:rsidR="00A376D2" w:rsidRPr="00BF4A53">
        <w:rPr>
          <w:position w:val="-4"/>
        </w:rPr>
        <w:object w:dxaOrig="300" w:dyaOrig="279" w14:anchorId="2B32A44C">
          <v:shape id="_x0000_i1381" type="#_x0000_t75" style="width:15pt;height:14.25pt" o:ole="">
            <v:imagedata r:id="rId647" o:title=""/>
          </v:shape>
          <o:OLEObject Type="Embed" ProgID="Equation.DSMT4" ShapeID="_x0000_i1381" DrawAspect="Content" ObjectID="_1782802361" r:id="rId659"/>
        </w:object>
      </w:r>
      <w:r w:rsidRPr="00BF4A53">
        <w:rPr>
          <w:rFonts w:ascii="Times New Roman" w:hAnsi="Times New Roman" w:cs="Times New Roman"/>
          <w:sz w:val="28"/>
          <w:szCs w:val="28"/>
          <w:lang w:val="kk-KZ"/>
        </w:rPr>
        <w:t xml:space="preserve">матрицасының </w:t>
      </w:r>
      <w:r w:rsidR="00A376D2" w:rsidRPr="00BF4A53">
        <w:rPr>
          <w:position w:val="-6"/>
        </w:rPr>
        <w:object w:dxaOrig="300" w:dyaOrig="320" w14:anchorId="50D5CEC0">
          <v:shape id="_x0000_i1382" type="#_x0000_t75" style="width:15pt;height:15.75pt" o:ole="">
            <v:imagedata r:id="rId660" o:title=""/>
          </v:shape>
          <o:OLEObject Type="Embed" ProgID="Equation.DSMT4" ShapeID="_x0000_i1382" DrawAspect="Content" ObjectID="_1782802362" r:id="rId661"/>
        </w:object>
      </w:r>
      <w:r w:rsidRPr="00BF4A53">
        <w:rPr>
          <w:rFonts w:ascii="Times New Roman" w:hAnsi="Times New Roman" w:cs="Times New Roman"/>
          <w:sz w:val="28"/>
          <w:szCs w:val="28"/>
          <w:lang w:val="kk-KZ"/>
        </w:rPr>
        <w:t xml:space="preserve"> элементтерінің мәнін табуға болады </w:t>
      </w:r>
      <w:r w:rsidR="002C70CD" w:rsidRPr="00BF4A53">
        <w:rPr>
          <w:position w:val="-16"/>
        </w:rPr>
        <w:object w:dxaOrig="2659" w:dyaOrig="400" w14:anchorId="35697F1B">
          <v:shape id="_x0000_i1383" type="#_x0000_t75" style="width:132.75pt;height:20.25pt" o:ole="">
            <v:imagedata r:id="rId662" o:title=""/>
          </v:shape>
          <o:OLEObject Type="Embed" ProgID="Equation.DSMT4" ShapeID="_x0000_i1383" DrawAspect="Content" ObjectID="_1782802363" r:id="rId663"/>
        </w:object>
      </w:r>
      <w:r w:rsidRPr="00BF4A53">
        <w:rPr>
          <w:rFonts w:ascii="Times New Roman" w:hAnsi="Times New Roman" w:cs="Times New Roman"/>
          <w:sz w:val="28"/>
          <w:szCs w:val="28"/>
          <w:lang w:val="kk-KZ"/>
        </w:rPr>
        <w:t xml:space="preserve">. </w:t>
      </w:r>
      <w:r w:rsidR="00A376D2" w:rsidRPr="00BF4A53">
        <w:rPr>
          <w:position w:val="-4"/>
        </w:rPr>
        <w:object w:dxaOrig="300" w:dyaOrig="279" w14:anchorId="2B3E031B">
          <v:shape id="_x0000_i1384" type="#_x0000_t75" style="width:15pt;height:14.25pt" o:ole="">
            <v:imagedata r:id="rId647" o:title=""/>
          </v:shape>
          <o:OLEObject Type="Embed" ProgID="Equation.DSMT4" ShapeID="_x0000_i1384" DrawAspect="Content" ObjectID="_1782802364" r:id="rId664"/>
        </w:object>
      </w:r>
      <w:r w:rsidR="00A376D2" w:rsidRPr="00BF4A53">
        <w:rPr>
          <w:lang w:val="kk-KZ"/>
        </w:rPr>
        <w:t xml:space="preserve"> </w:t>
      </w:r>
      <w:r w:rsidRPr="00BF4A53">
        <w:rPr>
          <w:rFonts w:ascii="Times New Roman" w:hAnsi="Times New Roman" w:cs="Times New Roman"/>
          <w:sz w:val="28"/>
          <w:szCs w:val="28"/>
          <w:lang w:val="kk-KZ"/>
        </w:rPr>
        <w:t xml:space="preserve">матрицасының және </w:t>
      </w:r>
      <w:r w:rsidR="002C70CD" w:rsidRPr="00BF4A53">
        <w:rPr>
          <w:position w:val="-4"/>
        </w:rPr>
        <w:object w:dxaOrig="320" w:dyaOrig="300" w14:anchorId="0509E38D">
          <v:shape id="_x0000_i1385" type="#_x0000_t75" style="width:15.75pt;height:15pt" o:ole="">
            <v:imagedata r:id="rId665" o:title=""/>
          </v:shape>
          <o:OLEObject Type="Embed" ProgID="Equation.DSMT4" ShapeID="_x0000_i1385" DrawAspect="Content" ObjectID="_1782802365" r:id="rId666"/>
        </w:object>
      </w:r>
      <w:r w:rsidRPr="00BF4A53">
        <w:rPr>
          <w:rFonts w:ascii="Times New Roman" w:hAnsi="Times New Roman" w:cs="Times New Roman"/>
          <w:sz w:val="28"/>
          <w:szCs w:val="28"/>
          <w:lang w:val="kk-KZ"/>
        </w:rPr>
        <w:t xml:space="preserve"> басқарудың күшейту коэффициенттері егер диагональды матрица түрінде берілген болса:</w:t>
      </w:r>
      <w:r w:rsidR="00E53DC2" w:rsidRPr="00BF4A53">
        <w:rPr>
          <w:rFonts w:ascii="Times New Roman" w:hAnsi="Times New Roman" w:cs="Times New Roman"/>
          <w:sz w:val="28"/>
          <w:szCs w:val="28"/>
          <w:lang w:val="kk-KZ"/>
        </w:rPr>
        <w:tab/>
      </w:r>
    </w:p>
    <w:p w14:paraId="1282942B" w14:textId="77777777" w:rsidR="00875F02" w:rsidRPr="00BF4A53" w:rsidRDefault="00875F02" w:rsidP="00BF4A53">
      <w:pPr>
        <w:spacing w:after="0" w:line="240" w:lineRule="auto"/>
        <w:jc w:val="both"/>
        <w:rPr>
          <w:rFonts w:ascii="Times New Roman" w:hAnsi="Times New Roman" w:cs="Times New Roman"/>
          <w:sz w:val="28"/>
          <w:szCs w:val="28"/>
          <w:lang w:val="kk-KZ"/>
        </w:rPr>
      </w:pPr>
    </w:p>
    <w:p w14:paraId="367AF071" w14:textId="77777777" w:rsidR="00E53DC2" w:rsidRPr="00BF4A53" w:rsidRDefault="00CD2B2A" w:rsidP="00BF4A53">
      <w:pPr>
        <w:spacing w:after="0" w:line="240" w:lineRule="auto"/>
        <w:jc w:val="center"/>
        <w:rPr>
          <w:rFonts w:ascii="Times New Roman" w:hAnsi="Times New Roman" w:cs="Times New Roman"/>
          <w:sz w:val="28"/>
          <w:szCs w:val="28"/>
          <w:lang w:val="en-US"/>
        </w:rPr>
      </w:pPr>
      <w:r w:rsidRPr="00BF4A53">
        <w:rPr>
          <w:position w:val="-76"/>
        </w:rPr>
        <w:object w:dxaOrig="3040" w:dyaOrig="1640" w14:anchorId="676B494C">
          <v:shape id="_x0000_i1386" type="#_x0000_t75" style="width:152.25pt;height:81.75pt" o:ole="">
            <v:imagedata r:id="rId667" o:title=""/>
          </v:shape>
          <o:OLEObject Type="Embed" ProgID="Equation.DSMT4" ShapeID="_x0000_i1386" DrawAspect="Content" ObjectID="_1782802366" r:id="rId668"/>
        </w:object>
      </w:r>
      <w:r w:rsidR="00E53DC2" w:rsidRPr="00BF4A53">
        <w:rPr>
          <w:rFonts w:ascii="Times New Roman" w:hAnsi="Times New Roman" w:cs="Times New Roman"/>
          <w:sz w:val="28"/>
          <w:szCs w:val="28"/>
          <w:lang w:val="en-US"/>
        </w:rPr>
        <w:t xml:space="preserve">,     </w:t>
      </w:r>
      <w:r w:rsidR="00875F02" w:rsidRPr="00BF4A53">
        <w:rPr>
          <w:position w:val="-76"/>
        </w:rPr>
        <w:object w:dxaOrig="3019" w:dyaOrig="1640" w14:anchorId="19E7E7D7">
          <v:shape id="_x0000_i1387" type="#_x0000_t75" style="width:150.75pt;height:81.75pt" o:ole="">
            <v:imagedata r:id="rId669" o:title=""/>
          </v:shape>
          <o:OLEObject Type="Embed" ProgID="Equation.DSMT4" ShapeID="_x0000_i1387" DrawAspect="Content" ObjectID="_1782802367" r:id="rId670"/>
        </w:object>
      </w:r>
    </w:p>
    <w:p w14:paraId="2566E915" w14:textId="77777777" w:rsidR="00875F02" w:rsidRPr="00BF4A53" w:rsidRDefault="00875F02" w:rsidP="00BF4A53">
      <w:pPr>
        <w:spacing w:after="0" w:line="240" w:lineRule="auto"/>
        <w:jc w:val="both"/>
        <w:rPr>
          <w:rFonts w:ascii="Times New Roman" w:hAnsi="Times New Roman" w:cs="Times New Roman"/>
          <w:sz w:val="28"/>
          <w:szCs w:val="28"/>
          <w:lang w:val="en-US"/>
        </w:rPr>
      </w:pPr>
    </w:p>
    <w:p w14:paraId="78088FC9" w14:textId="77777777" w:rsidR="00E53DC2" w:rsidRPr="00BF4A53" w:rsidRDefault="00051E08" w:rsidP="00BF4A53">
      <w:pPr>
        <w:spacing w:after="0" w:line="240" w:lineRule="auto"/>
        <w:jc w:val="center"/>
        <w:rPr>
          <w:rFonts w:ascii="Times New Roman" w:hAnsi="Times New Roman" w:cs="Times New Roman"/>
          <w:sz w:val="28"/>
          <w:szCs w:val="28"/>
        </w:rPr>
      </w:pPr>
      <w:r w:rsidRPr="00BF4A53">
        <w:rPr>
          <w:position w:val="-34"/>
        </w:rPr>
        <w:object w:dxaOrig="5260" w:dyaOrig="800" w14:anchorId="70B5E6EA">
          <v:shape id="_x0000_i1388" type="#_x0000_t75" style="width:263.25pt;height:39.75pt" o:ole="">
            <v:imagedata r:id="rId671" o:title=""/>
          </v:shape>
          <o:OLEObject Type="Embed" ProgID="Equation.DSMT4" ShapeID="_x0000_i1388" DrawAspect="Content" ObjectID="_1782802368" r:id="rId672"/>
        </w:object>
      </w:r>
    </w:p>
    <w:p w14:paraId="3D99AAEE" w14:textId="77777777" w:rsidR="00CC5AC1" w:rsidRPr="00BF4A53" w:rsidRDefault="00CC5AC1" w:rsidP="00BF4A53">
      <w:pPr>
        <w:spacing w:after="0" w:line="240" w:lineRule="auto"/>
        <w:jc w:val="both"/>
        <w:rPr>
          <w:rFonts w:ascii="Times New Roman" w:hAnsi="Times New Roman" w:cs="Times New Roman"/>
          <w:sz w:val="28"/>
          <w:szCs w:val="28"/>
          <w:lang w:val="kk-KZ"/>
        </w:rPr>
      </w:pPr>
    </w:p>
    <w:p w14:paraId="70FB0E64" w14:textId="5503DDAC" w:rsidR="00CC5AC1" w:rsidRPr="00BF4A53" w:rsidRDefault="00CC5AC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Күй теңдеуі (3.19) теңдеулер жүйесімен сипатталатын төртінші ретті басқару жүйесін апериодтық робасты орнықтылыққа зерттеу мысалын қарастырайық. </w:t>
      </w:r>
    </w:p>
    <w:p w14:paraId="6A640B7C" w14:textId="77777777" w:rsidR="00CC5AC1" w:rsidRPr="00BF4A53" w:rsidRDefault="00CC5AC1" w:rsidP="00BF4A53">
      <w:pPr>
        <w:spacing w:after="0" w:line="240" w:lineRule="auto"/>
        <w:jc w:val="both"/>
        <w:rPr>
          <w:rFonts w:ascii="Times New Roman" w:hAnsi="Times New Roman" w:cs="Times New Roman"/>
          <w:sz w:val="28"/>
          <w:szCs w:val="28"/>
          <w:lang w:val="kk-KZ"/>
        </w:rPr>
      </w:pPr>
    </w:p>
    <w:p w14:paraId="1B198950" w14:textId="7E0920BB" w:rsidR="00CC5AC1" w:rsidRPr="00BF4A53" w:rsidRDefault="00CC5AC1" w:rsidP="0060090B">
      <w:pPr>
        <w:spacing w:after="0" w:line="240" w:lineRule="auto"/>
        <w:ind w:firstLine="720"/>
        <w:jc w:val="right"/>
        <w:rPr>
          <w:rFonts w:ascii="Times New Roman" w:hAnsi="Times New Roman" w:cs="Times New Roman"/>
          <w:sz w:val="28"/>
          <w:szCs w:val="28"/>
          <w:lang w:val="kk-KZ"/>
        </w:rPr>
      </w:pPr>
      <w:r w:rsidRPr="00BF4A53">
        <w:rPr>
          <w:position w:val="-132"/>
        </w:rPr>
        <w:object w:dxaOrig="3540" w:dyaOrig="2760" w14:anchorId="1DCC94CE">
          <v:shape id="_x0000_i1389" type="#_x0000_t75" style="width:177pt;height:138pt" o:ole="">
            <v:imagedata r:id="rId673" o:title=""/>
          </v:shape>
          <o:OLEObject Type="Embed" ProgID="Equation.DSMT4" ShapeID="_x0000_i1389" DrawAspect="Content" ObjectID="_1782802369" r:id="rId674"/>
        </w:object>
      </w:r>
      <w:r w:rsidRPr="00BF4A53">
        <w:rPr>
          <w:lang w:val="kk-KZ"/>
        </w:rPr>
        <w:t xml:space="preserve">                                                       </w:t>
      </w:r>
      <w:r w:rsidRPr="00BF4A53">
        <w:rPr>
          <w:rFonts w:ascii="Times New Roman" w:hAnsi="Times New Roman" w:cs="Times New Roman"/>
          <w:sz w:val="28"/>
          <w:szCs w:val="28"/>
          <w:lang w:val="kk-KZ"/>
        </w:rPr>
        <w:t xml:space="preserve">(3.20) </w:t>
      </w:r>
    </w:p>
    <w:p w14:paraId="3DB57FCE" w14:textId="77777777" w:rsidR="00CC5AC1" w:rsidRPr="00BF4A53" w:rsidRDefault="00CC5AC1" w:rsidP="00BF4A53">
      <w:pPr>
        <w:spacing w:after="0" w:line="240" w:lineRule="auto"/>
        <w:jc w:val="both"/>
        <w:rPr>
          <w:lang w:val="kk-KZ"/>
        </w:rPr>
      </w:pPr>
    </w:p>
    <w:p w14:paraId="32B693F2" w14:textId="3B9DACF1" w:rsidR="00CC5AC1" w:rsidRPr="00BF4A53" w:rsidRDefault="00CC5AC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заңы </w:t>
      </w:r>
    </w:p>
    <w:p w14:paraId="03E63CA8" w14:textId="77777777" w:rsidR="00CC5AC1" w:rsidRPr="00BF4A53" w:rsidRDefault="00CC5AC1" w:rsidP="00BF4A53">
      <w:pPr>
        <w:spacing w:after="0" w:line="240" w:lineRule="auto"/>
        <w:ind w:firstLine="708"/>
        <w:jc w:val="both"/>
        <w:rPr>
          <w:rFonts w:ascii="Times New Roman" w:hAnsi="Times New Roman" w:cs="Times New Roman"/>
          <w:sz w:val="28"/>
          <w:szCs w:val="28"/>
          <w:lang w:val="kk-KZ"/>
        </w:rPr>
      </w:pPr>
    </w:p>
    <w:p w14:paraId="76F4CF15" w14:textId="259F05CB" w:rsidR="00CC5AC1" w:rsidRPr="00BF4A53" w:rsidRDefault="00CC5AC1" w:rsidP="0060090B">
      <w:pPr>
        <w:spacing w:after="0" w:line="240" w:lineRule="auto"/>
        <w:ind w:firstLine="708"/>
        <w:jc w:val="right"/>
        <w:rPr>
          <w:rFonts w:ascii="Times New Roman" w:hAnsi="Times New Roman" w:cs="Times New Roman"/>
          <w:sz w:val="28"/>
          <w:szCs w:val="28"/>
          <w:lang w:val="kk-KZ"/>
        </w:rPr>
      </w:pPr>
      <w:r w:rsidRPr="00BF4A53">
        <w:rPr>
          <w:position w:val="-12"/>
        </w:rPr>
        <w:object w:dxaOrig="3440" w:dyaOrig="360" w14:anchorId="4C755B08">
          <v:shape id="_x0000_i1390" type="#_x0000_t75" style="width:171.75pt;height:18.75pt" o:ole="">
            <v:imagedata r:id="rId675" o:title=""/>
          </v:shape>
          <o:OLEObject Type="Embed" ProgID="Equation.DSMT4" ShapeID="_x0000_i1390" DrawAspect="Content" ObjectID="_1782802370" r:id="rId676"/>
        </w:object>
      </w:r>
      <w:r w:rsidRPr="00BF4A53">
        <w:rPr>
          <w:lang w:val="kk-KZ"/>
        </w:rPr>
        <w:t xml:space="preserve">                                                          </w:t>
      </w:r>
      <w:r w:rsidRPr="00BF4A53">
        <w:rPr>
          <w:rFonts w:ascii="Times New Roman" w:hAnsi="Times New Roman" w:cs="Times New Roman"/>
          <w:sz w:val="28"/>
          <w:szCs w:val="28"/>
          <w:lang w:val="kk-KZ"/>
        </w:rPr>
        <w:t xml:space="preserve">(3.21) </w:t>
      </w:r>
    </w:p>
    <w:p w14:paraId="28B9633F" w14:textId="77777777" w:rsidR="00CC5AC1" w:rsidRPr="00BF4A53" w:rsidRDefault="00CC5AC1" w:rsidP="00BF4A53">
      <w:pPr>
        <w:spacing w:after="0" w:line="240" w:lineRule="auto"/>
        <w:jc w:val="center"/>
        <w:rPr>
          <w:lang w:val="kk-KZ"/>
        </w:rPr>
      </w:pPr>
    </w:p>
    <w:p w14:paraId="6B214339" w14:textId="022DFBFE" w:rsidR="00CC5AC1" w:rsidRPr="00BF4A53" w:rsidRDefault="00CC5AC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(3.20) басқару жүйесі (3.21) басқару заңын ескеріп келісідей жазылады: </w:t>
      </w:r>
    </w:p>
    <w:p w14:paraId="761CCBA7" w14:textId="77777777" w:rsidR="00CC5AC1" w:rsidRPr="00BF4A53" w:rsidRDefault="00CC5AC1" w:rsidP="00BF4A53">
      <w:pPr>
        <w:spacing w:after="0" w:line="240" w:lineRule="auto"/>
        <w:jc w:val="both"/>
        <w:rPr>
          <w:lang w:val="kk-KZ"/>
        </w:rPr>
      </w:pPr>
    </w:p>
    <w:p w14:paraId="49BDBFE0" w14:textId="469F2378" w:rsidR="00CC5AC1" w:rsidRPr="00BF4A53" w:rsidRDefault="00CC5AC1" w:rsidP="0060090B">
      <w:pPr>
        <w:spacing w:after="0" w:line="240" w:lineRule="auto"/>
        <w:ind w:firstLine="720"/>
        <w:jc w:val="right"/>
        <w:rPr>
          <w:rFonts w:ascii="Times New Roman" w:hAnsi="Times New Roman" w:cs="Times New Roman"/>
          <w:sz w:val="28"/>
          <w:szCs w:val="28"/>
          <w:lang w:val="kk-KZ"/>
        </w:rPr>
      </w:pPr>
      <w:r w:rsidRPr="00BF4A53">
        <w:rPr>
          <w:position w:val="-132"/>
        </w:rPr>
        <w:object w:dxaOrig="4000" w:dyaOrig="2760" w14:anchorId="4D322496">
          <v:shape id="_x0000_i1391" type="#_x0000_t75" style="width:199.5pt;height:138pt" o:ole="">
            <v:imagedata r:id="rId677" o:title=""/>
          </v:shape>
          <o:OLEObject Type="Embed" ProgID="Equation.DSMT4" ShapeID="_x0000_i1391" DrawAspect="Content" ObjectID="_1782802371" r:id="rId678"/>
        </w:object>
      </w:r>
      <w:r w:rsidRPr="00BF4A53">
        <w:rPr>
          <w:lang w:val="kk-KZ"/>
        </w:rPr>
        <w:t xml:space="preserve">                                     </w:t>
      </w:r>
      <w:r w:rsidRPr="00BF4A53">
        <w:rPr>
          <w:rFonts w:ascii="Times New Roman" w:hAnsi="Times New Roman" w:cs="Times New Roman"/>
          <w:sz w:val="28"/>
          <w:szCs w:val="28"/>
          <w:lang w:val="kk-KZ"/>
        </w:rPr>
        <w:t>(3.22)</w:t>
      </w:r>
    </w:p>
    <w:p w14:paraId="0F76D81C" w14:textId="77777777" w:rsidR="00CC5AC1" w:rsidRPr="00BF4A53" w:rsidRDefault="00CC5AC1" w:rsidP="00BF4A53">
      <w:pPr>
        <w:spacing w:after="0" w:line="240" w:lineRule="auto"/>
        <w:jc w:val="both"/>
        <w:rPr>
          <w:rFonts w:ascii="Times New Roman" w:hAnsi="Times New Roman" w:cs="Times New Roman"/>
          <w:sz w:val="28"/>
          <w:szCs w:val="28"/>
          <w:lang w:val="kk-KZ"/>
        </w:rPr>
      </w:pPr>
    </w:p>
    <w:p w14:paraId="33489571" w14:textId="20EFE16B" w:rsidR="00CC5AC1" w:rsidRPr="00BF4A53" w:rsidRDefault="00C9614B" w:rsidP="00BF4A53">
      <w:pPr>
        <w:spacing w:after="0" w:line="240" w:lineRule="auto"/>
        <w:ind w:firstLine="720"/>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(3.22)</w:t>
      </w:r>
      <w:r w:rsidR="00CC5AC1" w:rsidRPr="00BF4A53">
        <w:rPr>
          <w:rFonts w:ascii="Times New Roman" w:hAnsi="Times New Roman" w:cs="Times New Roman"/>
          <w:sz w:val="28"/>
          <w:szCs w:val="28"/>
          <w:lang w:val="kk-KZ"/>
        </w:rPr>
        <w:t xml:space="preserve"> жүйені Ляпуновтың градиентті-жылдамдықты вектор функциясы тәсілімен апериодтық робасты орнықтылыққа зерттейік.  </w:t>
      </w:r>
    </w:p>
    <w:p w14:paraId="0299D750" w14:textId="45D861B1" w:rsidR="00CC5AC1" w:rsidRPr="00BF4A53" w:rsidRDefault="00C9614B"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(3.22)</w:t>
      </w:r>
      <w:r w:rsidR="00CC5AC1" w:rsidRPr="00BF4A53">
        <w:rPr>
          <w:rFonts w:ascii="Times New Roman" w:hAnsi="Times New Roman" w:cs="Times New Roman"/>
          <w:sz w:val="28"/>
          <w:szCs w:val="28"/>
          <w:lang w:val="kk-KZ"/>
        </w:rPr>
        <w:t xml:space="preserve"> күй теңдеуінен Ляпунов функциясының векторларынан градиент векторының нөлдік емес құрастырушыларын табамыз </w:t>
      </w:r>
      <w:r w:rsidR="00CC5AC1" w:rsidRPr="00BF4A53">
        <w:rPr>
          <w:position w:val="-18"/>
        </w:rPr>
        <w:object w:dxaOrig="3620" w:dyaOrig="480" w14:anchorId="17B270CD">
          <v:shape id="_x0000_i1392" type="#_x0000_t75" style="width:180.75pt;height:24pt" o:ole="">
            <v:imagedata r:id="rId679" o:title=""/>
          </v:shape>
          <o:OLEObject Type="Embed" ProgID="Equation.DSMT4" ShapeID="_x0000_i1392" DrawAspect="Content" ObjectID="_1782802372" r:id="rId680"/>
        </w:object>
      </w:r>
      <w:r w:rsidR="00CC5AC1" w:rsidRPr="00BF4A53">
        <w:rPr>
          <w:rFonts w:ascii="Times New Roman" w:hAnsi="Times New Roman" w:cs="Times New Roman"/>
          <w:sz w:val="28"/>
          <w:szCs w:val="28"/>
          <w:lang w:val="kk-KZ"/>
        </w:rPr>
        <w:t>:</w:t>
      </w:r>
    </w:p>
    <w:p w14:paraId="62E5C192" w14:textId="77777777" w:rsidR="00CC5AC1" w:rsidRPr="00BF4A53" w:rsidRDefault="00CC5AC1" w:rsidP="00BF4A53">
      <w:pPr>
        <w:spacing w:after="0" w:line="240" w:lineRule="auto"/>
        <w:rPr>
          <w:rFonts w:ascii="Times New Roman" w:hAnsi="Times New Roman" w:cs="Times New Roman"/>
          <w:sz w:val="28"/>
          <w:szCs w:val="28"/>
          <w:lang w:val="kk-KZ"/>
        </w:rPr>
      </w:pPr>
    </w:p>
    <w:p w14:paraId="233FF002" w14:textId="0F04CA7A" w:rsidR="00CC5AC1" w:rsidRPr="00BF4A53" w:rsidRDefault="00CC5AC1" w:rsidP="0060090B">
      <w:pPr>
        <w:spacing w:after="0" w:line="240" w:lineRule="auto"/>
        <w:ind w:firstLine="708"/>
        <w:jc w:val="right"/>
        <w:rPr>
          <w:rFonts w:ascii="Times New Roman" w:hAnsi="Times New Roman" w:cs="Times New Roman"/>
          <w:sz w:val="28"/>
          <w:szCs w:val="28"/>
          <w:lang w:val="kk-KZ"/>
        </w:rPr>
      </w:pPr>
      <w:r w:rsidRPr="00BF4A53">
        <w:rPr>
          <w:position w:val="-112"/>
        </w:rPr>
        <w:object w:dxaOrig="5440" w:dyaOrig="2360" w14:anchorId="339E27F0">
          <v:shape id="_x0000_i1393" type="#_x0000_t75" style="width:271.5pt;height:118.5pt" o:ole="">
            <v:imagedata r:id="rId681" o:title=""/>
          </v:shape>
          <o:OLEObject Type="Embed" ProgID="Equation.DSMT4" ShapeID="_x0000_i1393" DrawAspect="Content" ObjectID="_1782802373" r:id="rId682"/>
        </w:object>
      </w:r>
      <w:r w:rsidRPr="00BF4A53">
        <w:rPr>
          <w:lang w:val="kk-KZ"/>
        </w:rPr>
        <w:t xml:space="preserve">   </w:t>
      </w:r>
      <w:r w:rsidRPr="00BF4A53">
        <w:rPr>
          <w:rFonts w:ascii="Times New Roman" w:hAnsi="Times New Roman" w:cs="Times New Roman"/>
          <w:sz w:val="28"/>
          <w:szCs w:val="28"/>
          <w:lang w:val="kk-KZ"/>
        </w:rPr>
        <w:t xml:space="preserve"> </w:t>
      </w:r>
      <w:r w:rsidR="00C9614B" w:rsidRPr="00BF4A53">
        <w:rPr>
          <w:rFonts w:ascii="Times New Roman" w:hAnsi="Times New Roman" w:cs="Times New Roman"/>
          <w:sz w:val="28"/>
          <w:szCs w:val="28"/>
          <w:lang w:val="kk-KZ"/>
        </w:rPr>
        <w:t xml:space="preserve">                (3.23)</w:t>
      </w:r>
    </w:p>
    <w:p w14:paraId="66E751C5" w14:textId="77777777" w:rsidR="00CC5AC1" w:rsidRPr="00BF4A53" w:rsidRDefault="00CC5AC1" w:rsidP="00BF4A53">
      <w:pPr>
        <w:spacing w:after="0" w:line="240" w:lineRule="auto"/>
        <w:rPr>
          <w:rFonts w:ascii="Times New Roman" w:hAnsi="Times New Roman" w:cs="Times New Roman"/>
          <w:sz w:val="28"/>
          <w:szCs w:val="28"/>
          <w:lang w:val="kk-KZ"/>
        </w:rPr>
      </w:pPr>
    </w:p>
    <w:p w14:paraId="5338D2A0" w14:textId="4C3EA57D" w:rsidR="00CC5AC1" w:rsidRPr="00BF4A53" w:rsidRDefault="00CC5AC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r w:rsidR="0060090B">
        <w:rPr>
          <w:rFonts w:ascii="Times New Roman" w:hAnsi="Times New Roman" w:cs="Times New Roman"/>
          <w:sz w:val="28"/>
          <w:szCs w:val="28"/>
          <w:lang w:val="kk-KZ"/>
        </w:rPr>
        <w:t>-</w:t>
      </w:r>
      <w:r w:rsidRPr="00BF4A53">
        <w:rPr>
          <w:rFonts w:ascii="Times New Roman" w:hAnsi="Times New Roman" w:cs="Times New Roman"/>
          <w:sz w:val="28"/>
          <w:szCs w:val="28"/>
          <w:lang w:val="kk-KZ"/>
        </w:rPr>
        <w:t>тен жүйе координаттары бойынша жылдамдық векторының жіктелуінің нөлдік емес компоненттерін анықтаймыз</w:t>
      </w:r>
      <w:r w:rsidRPr="00BF4A53">
        <w:rPr>
          <w:lang w:val="kk-KZ"/>
        </w:rPr>
        <w:t xml:space="preserve"> </w:t>
      </w:r>
      <w:r w:rsidRPr="00BF4A53">
        <w:rPr>
          <w:position w:val="-16"/>
        </w:rPr>
        <w:object w:dxaOrig="1640" w:dyaOrig="440" w14:anchorId="556EF642">
          <v:shape id="_x0000_i1394" type="#_x0000_t75" style="width:81.75pt;height:21.75pt" o:ole="">
            <v:imagedata r:id="rId683" o:title=""/>
          </v:shape>
          <o:OLEObject Type="Embed" ProgID="Equation.DSMT4" ShapeID="_x0000_i1394" DrawAspect="Content" ObjectID="_1782802374" r:id="rId684"/>
        </w:object>
      </w:r>
      <w:r w:rsidRPr="00BF4A53">
        <w:rPr>
          <w:rFonts w:ascii="Times New Roman" w:hAnsi="Times New Roman" w:cs="Times New Roman"/>
          <w:sz w:val="28"/>
          <w:szCs w:val="28"/>
          <w:lang w:val="kk-KZ"/>
        </w:rPr>
        <w:t xml:space="preserve">: </w:t>
      </w:r>
    </w:p>
    <w:p w14:paraId="45F518B8" w14:textId="77777777" w:rsidR="00CC5AC1" w:rsidRPr="00BF4A53" w:rsidRDefault="00CC5AC1" w:rsidP="00BF4A53">
      <w:pPr>
        <w:spacing w:after="0" w:line="240" w:lineRule="auto"/>
        <w:ind w:firstLine="708"/>
        <w:jc w:val="both"/>
        <w:rPr>
          <w:rFonts w:ascii="Times New Roman" w:hAnsi="Times New Roman" w:cs="Times New Roman"/>
          <w:sz w:val="28"/>
          <w:szCs w:val="28"/>
          <w:lang w:val="kk-KZ"/>
        </w:rPr>
      </w:pPr>
    </w:p>
    <w:p w14:paraId="66C22774" w14:textId="1CF1D96F" w:rsidR="00CC5AC1" w:rsidRPr="00BF4A53" w:rsidRDefault="00CC5AC1" w:rsidP="0060090B">
      <w:pPr>
        <w:spacing w:after="0" w:line="240" w:lineRule="auto"/>
        <w:ind w:firstLine="708"/>
        <w:jc w:val="right"/>
        <w:rPr>
          <w:rFonts w:ascii="Times New Roman" w:hAnsi="Times New Roman" w:cs="Times New Roman"/>
          <w:sz w:val="28"/>
          <w:szCs w:val="28"/>
          <w:lang w:val="kk-KZ"/>
        </w:rPr>
      </w:pPr>
      <w:r w:rsidRPr="00BF4A53">
        <w:rPr>
          <w:position w:val="-132"/>
        </w:rPr>
        <w:object w:dxaOrig="5800" w:dyaOrig="2760" w14:anchorId="1CEA142D">
          <v:shape id="_x0000_i1395" type="#_x0000_t75" style="width:289.5pt;height:138pt" o:ole="">
            <v:imagedata r:id="rId685" o:title=""/>
          </v:shape>
          <o:OLEObject Type="Embed" ProgID="Equation.DSMT4" ShapeID="_x0000_i1395" DrawAspect="Content" ObjectID="_1782802375" r:id="rId686"/>
        </w:object>
      </w:r>
      <w:r w:rsidRPr="00BF4A53">
        <w:rPr>
          <w:lang w:val="kk-KZ"/>
        </w:rPr>
        <w:t xml:space="preserve"> </w:t>
      </w:r>
      <w:r w:rsidR="00C9614B" w:rsidRPr="00BF4A53">
        <w:rPr>
          <w:lang w:val="kk-KZ"/>
        </w:rPr>
        <w:t xml:space="preserve">                  </w:t>
      </w:r>
      <w:r w:rsidRPr="00BF4A53">
        <w:rPr>
          <w:lang w:val="kk-KZ"/>
        </w:rPr>
        <w:t xml:space="preserve"> </w:t>
      </w:r>
      <w:r w:rsidR="00C9614B" w:rsidRPr="00BF4A53">
        <w:rPr>
          <w:rFonts w:ascii="Times New Roman" w:hAnsi="Times New Roman" w:cs="Times New Roman"/>
          <w:sz w:val="28"/>
          <w:szCs w:val="28"/>
          <w:lang w:val="kk-KZ"/>
        </w:rPr>
        <w:t xml:space="preserve">(3.24) </w:t>
      </w:r>
    </w:p>
    <w:p w14:paraId="41707A76" w14:textId="77777777" w:rsidR="00CC5AC1" w:rsidRPr="00BF4A53" w:rsidRDefault="00CC5AC1" w:rsidP="00BF4A53">
      <w:pPr>
        <w:spacing w:after="0" w:line="240" w:lineRule="auto"/>
        <w:ind w:firstLine="708"/>
        <w:jc w:val="both"/>
        <w:rPr>
          <w:rFonts w:ascii="Times New Roman" w:hAnsi="Times New Roman" w:cs="Times New Roman"/>
          <w:sz w:val="28"/>
          <w:szCs w:val="28"/>
          <w:lang w:val="kk-KZ"/>
        </w:rPr>
      </w:pPr>
    </w:p>
    <w:p w14:paraId="1316DB3C" w14:textId="4DEDBD3B" w:rsidR="00CC5AC1" w:rsidRPr="00BF4A53" w:rsidRDefault="00CC5AC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Ляпуновтың вектор-функциясынан уақыт бойынша алынған толық туынды </w:t>
      </w:r>
      <w:r w:rsidR="00C9614B" w:rsidRPr="00BF4A53">
        <w:rPr>
          <w:rFonts w:ascii="Times New Roman" w:hAnsi="Times New Roman" w:cs="Times New Roman"/>
          <w:sz w:val="28"/>
          <w:szCs w:val="28"/>
          <w:lang w:val="kk-KZ"/>
        </w:rPr>
        <w:t>(3.23)</w:t>
      </w:r>
      <w:r w:rsidRPr="00BF4A53">
        <w:rPr>
          <w:rFonts w:ascii="Times New Roman" w:hAnsi="Times New Roman" w:cs="Times New Roman"/>
          <w:sz w:val="28"/>
          <w:szCs w:val="28"/>
          <w:lang w:val="kk-KZ"/>
        </w:rPr>
        <w:t xml:space="preserve"> градиент векторын </w:t>
      </w:r>
      <w:r w:rsidR="00C9614B" w:rsidRPr="00BF4A53">
        <w:rPr>
          <w:rFonts w:ascii="Times New Roman" w:hAnsi="Times New Roman" w:cs="Times New Roman"/>
          <w:sz w:val="28"/>
          <w:szCs w:val="28"/>
          <w:lang w:val="kk-KZ"/>
        </w:rPr>
        <w:t>(3.24)</w:t>
      </w:r>
      <w:r w:rsidRPr="00BF4A53">
        <w:rPr>
          <w:rFonts w:ascii="Times New Roman" w:hAnsi="Times New Roman" w:cs="Times New Roman"/>
          <w:sz w:val="28"/>
          <w:szCs w:val="28"/>
          <w:lang w:val="kk-KZ"/>
        </w:rPr>
        <w:t xml:space="preserve"> жылдамдық векторына скалярлық көбейту ретінде анықталады. </w:t>
      </w:r>
    </w:p>
    <w:p w14:paraId="6EE54285" w14:textId="77777777" w:rsidR="00CC5AC1" w:rsidRPr="00BF4A53" w:rsidRDefault="00CC5AC1" w:rsidP="00BF4A53">
      <w:pPr>
        <w:spacing w:after="0" w:line="240" w:lineRule="auto"/>
        <w:jc w:val="both"/>
        <w:rPr>
          <w:rFonts w:ascii="Times New Roman" w:hAnsi="Times New Roman" w:cs="Times New Roman"/>
          <w:sz w:val="28"/>
          <w:szCs w:val="28"/>
          <w:lang w:val="kk-KZ"/>
        </w:rPr>
      </w:pPr>
    </w:p>
    <w:p w14:paraId="6C35CB38" w14:textId="77777777" w:rsidR="00CC5AC1" w:rsidRPr="00BF4A53" w:rsidRDefault="00CC5AC1" w:rsidP="0060090B">
      <w:pPr>
        <w:spacing w:after="0" w:line="240" w:lineRule="auto"/>
        <w:jc w:val="center"/>
      </w:pPr>
      <w:r w:rsidRPr="00BF4A53">
        <w:rPr>
          <w:position w:val="-24"/>
        </w:rPr>
        <w:object w:dxaOrig="5360" w:dyaOrig="639" w14:anchorId="5B14BFCA">
          <v:shape id="_x0000_i1396" type="#_x0000_t75" style="width:268.5pt;height:31.5pt" o:ole="">
            <v:imagedata r:id="rId687" o:title=""/>
          </v:shape>
          <o:OLEObject Type="Embed" ProgID="Equation.DSMT4" ShapeID="_x0000_i1396" DrawAspect="Content" ObjectID="_1782802376" r:id="rId688"/>
        </w:object>
      </w:r>
    </w:p>
    <w:p w14:paraId="66C21A8D" w14:textId="23DC16F2" w:rsidR="00CC5AC1" w:rsidRPr="00BF4A53" w:rsidRDefault="00CC5AC1" w:rsidP="0060090B">
      <w:pPr>
        <w:spacing w:after="0" w:line="240" w:lineRule="auto"/>
        <w:ind w:firstLine="708"/>
        <w:jc w:val="right"/>
        <w:rPr>
          <w:rFonts w:ascii="Times New Roman" w:hAnsi="Times New Roman" w:cs="Times New Roman"/>
          <w:sz w:val="28"/>
          <w:szCs w:val="28"/>
        </w:rPr>
      </w:pPr>
      <w:r w:rsidRPr="00BF4A53">
        <w:rPr>
          <w:position w:val="-18"/>
        </w:rPr>
        <w:object w:dxaOrig="4420" w:dyaOrig="540" w14:anchorId="460E8020">
          <v:shape id="_x0000_i1397" type="#_x0000_t75" style="width:220.5pt;height:27pt" o:ole="">
            <v:imagedata r:id="rId689" o:title=""/>
          </v:shape>
          <o:OLEObject Type="Embed" ProgID="Equation.DSMT4" ShapeID="_x0000_i1397" DrawAspect="Content" ObjectID="_1782802377" r:id="rId690"/>
        </w:object>
      </w:r>
      <w:r w:rsidRPr="00BF4A53">
        <w:t xml:space="preserve">                                          </w:t>
      </w:r>
      <w:r w:rsidR="00C9614B" w:rsidRPr="00BF4A53">
        <w:rPr>
          <w:rFonts w:ascii="Times New Roman" w:hAnsi="Times New Roman" w:cs="Times New Roman"/>
          <w:sz w:val="28"/>
          <w:szCs w:val="28"/>
          <w:lang w:val="kk-KZ"/>
        </w:rPr>
        <w:t>(3.25)</w:t>
      </w:r>
    </w:p>
    <w:p w14:paraId="3F819320" w14:textId="77777777" w:rsidR="00CC5AC1" w:rsidRPr="00BF4A53" w:rsidRDefault="00CC5AC1" w:rsidP="00BF4A53">
      <w:pPr>
        <w:spacing w:after="0" w:line="240" w:lineRule="auto"/>
        <w:ind w:firstLine="708"/>
        <w:rPr>
          <w:rFonts w:ascii="Times New Roman" w:hAnsi="Times New Roman" w:cs="Times New Roman"/>
          <w:sz w:val="28"/>
          <w:szCs w:val="28"/>
        </w:rPr>
      </w:pPr>
    </w:p>
    <w:p w14:paraId="68F60EC9" w14:textId="56124391" w:rsidR="00CC5AC1" w:rsidRPr="00BF4A53" w:rsidRDefault="00CC5AC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Ляпуновтың вектор-функциясынан уақыт бойынша алынған </w:t>
      </w:r>
      <w:r w:rsidR="00C9614B" w:rsidRPr="00BF4A53">
        <w:rPr>
          <w:rFonts w:ascii="Times New Roman" w:hAnsi="Times New Roman" w:cs="Times New Roman"/>
          <w:sz w:val="28"/>
          <w:szCs w:val="28"/>
          <w:lang w:val="kk-KZ"/>
        </w:rPr>
        <w:t>(3.25)</w:t>
      </w:r>
      <w:r w:rsidRPr="00BF4A53">
        <w:rPr>
          <w:rFonts w:ascii="Times New Roman" w:hAnsi="Times New Roman" w:cs="Times New Roman"/>
          <w:sz w:val="28"/>
          <w:szCs w:val="28"/>
          <w:lang w:val="kk-KZ"/>
        </w:rPr>
        <w:t xml:space="preserve"> толық туынды кепілді түрде теріс таңбалы функция болып табылады, яғни Ляпунов бойынша асимптотикалық орнықтылықтың жеткілікті шарты әрдайым орындалады. </w:t>
      </w:r>
    </w:p>
    <w:p w14:paraId="42A21EE5" w14:textId="4D7FA9E1" w:rsidR="00CC5AC1" w:rsidRPr="00BF4A53" w:rsidRDefault="00CC5AC1"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Ляпунов функциясын </w:t>
      </w:r>
      <w:r w:rsidR="00C9614B" w:rsidRPr="00BF4A53">
        <w:rPr>
          <w:rFonts w:ascii="Times New Roman" w:hAnsi="Times New Roman" w:cs="Times New Roman"/>
          <w:sz w:val="28"/>
          <w:szCs w:val="28"/>
          <w:lang w:val="kk-KZ"/>
        </w:rPr>
        <w:t>(3.23)</w:t>
      </w:r>
      <w:r w:rsidRPr="00BF4A53">
        <w:rPr>
          <w:rFonts w:ascii="Times New Roman" w:hAnsi="Times New Roman" w:cs="Times New Roman"/>
          <w:sz w:val="28"/>
          <w:szCs w:val="28"/>
          <w:lang w:val="kk-KZ"/>
        </w:rPr>
        <w:t xml:space="preserve">-тен скаляр түрде градиенттер векторының құрастырушылары бойынша анықтаймыз: </w:t>
      </w:r>
    </w:p>
    <w:p w14:paraId="608803EB" w14:textId="77777777" w:rsidR="00CC5AC1" w:rsidRPr="00BF4A53" w:rsidRDefault="00CC5AC1" w:rsidP="00BF4A53">
      <w:pPr>
        <w:spacing w:after="0" w:line="240" w:lineRule="auto"/>
        <w:ind w:firstLine="708"/>
        <w:jc w:val="both"/>
        <w:rPr>
          <w:rFonts w:ascii="Times New Roman" w:hAnsi="Times New Roman" w:cs="Times New Roman"/>
          <w:sz w:val="28"/>
          <w:szCs w:val="28"/>
          <w:lang w:val="kk-KZ"/>
        </w:rPr>
      </w:pPr>
    </w:p>
    <w:p w14:paraId="5D0B2835" w14:textId="4D69780F" w:rsidR="00CC5AC1" w:rsidRPr="00BF4A53" w:rsidRDefault="00CC5AC1" w:rsidP="00BF4A53">
      <w:pPr>
        <w:spacing w:after="0" w:line="240" w:lineRule="auto"/>
        <w:ind w:firstLine="708"/>
        <w:rPr>
          <w:rFonts w:ascii="Times New Roman" w:hAnsi="Times New Roman" w:cs="Times New Roman"/>
          <w:sz w:val="28"/>
          <w:szCs w:val="28"/>
          <w:lang w:val="kk-KZ"/>
        </w:rPr>
      </w:pPr>
      <w:r w:rsidRPr="00BF4A53">
        <w:rPr>
          <w:position w:val="-24"/>
        </w:rPr>
        <w:object w:dxaOrig="7740" w:dyaOrig="639" w14:anchorId="35561A00">
          <v:shape id="_x0000_i1398" type="#_x0000_t75" style="width:387pt;height:31.5pt" o:ole="">
            <v:imagedata r:id="rId691" o:title=""/>
          </v:shape>
          <o:OLEObject Type="Embed" ProgID="Equation.DSMT4" ShapeID="_x0000_i1398" DrawAspect="Content" ObjectID="_1782802378" r:id="rId692"/>
        </w:object>
      </w:r>
      <w:r w:rsidRPr="00BF4A53">
        <w:rPr>
          <w:lang w:val="kk-KZ"/>
        </w:rPr>
        <w:t xml:space="preserve">          </w:t>
      </w:r>
      <w:r w:rsidR="00C9614B" w:rsidRPr="00BF4A53">
        <w:rPr>
          <w:rFonts w:ascii="Times New Roman" w:hAnsi="Times New Roman" w:cs="Times New Roman"/>
          <w:sz w:val="28"/>
          <w:szCs w:val="28"/>
          <w:lang w:val="kk-KZ"/>
        </w:rPr>
        <w:t>(3.26)</w:t>
      </w:r>
    </w:p>
    <w:p w14:paraId="1012714B" w14:textId="77777777" w:rsidR="00CC5AC1" w:rsidRPr="00BF4A53" w:rsidRDefault="00CC5AC1" w:rsidP="00BF4A53">
      <w:pPr>
        <w:spacing w:after="0" w:line="240" w:lineRule="auto"/>
        <w:rPr>
          <w:rFonts w:ascii="Times New Roman" w:hAnsi="Times New Roman" w:cs="Times New Roman"/>
          <w:sz w:val="28"/>
          <w:szCs w:val="28"/>
          <w:lang w:val="kk-KZ"/>
        </w:rPr>
      </w:pPr>
    </w:p>
    <w:p w14:paraId="2E90FD46" w14:textId="28F7FB86" w:rsidR="00CC5AC1" w:rsidRPr="00BF4A53" w:rsidRDefault="00C9614B"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(3.26)</w:t>
      </w:r>
      <w:r w:rsidR="00CC5AC1" w:rsidRPr="00BF4A53">
        <w:rPr>
          <w:rFonts w:ascii="Times New Roman" w:hAnsi="Times New Roman" w:cs="Times New Roman"/>
          <w:sz w:val="28"/>
          <w:szCs w:val="28"/>
          <w:lang w:val="kk-KZ"/>
        </w:rPr>
        <w:t xml:space="preserve"> Ляпунов функциясының бар болу шарты, яғни Ляпунов вектор-функциясының оң анықталғандығы келесі шарттармен анықталады:</w:t>
      </w:r>
    </w:p>
    <w:p w14:paraId="0B5134A9" w14:textId="77777777" w:rsidR="00CC5AC1" w:rsidRPr="00BF4A53" w:rsidRDefault="00CC5AC1" w:rsidP="00BF4A53">
      <w:pPr>
        <w:spacing w:after="0" w:line="240" w:lineRule="auto"/>
        <w:rPr>
          <w:lang w:val="kk-KZ"/>
        </w:rPr>
      </w:pPr>
    </w:p>
    <w:p w14:paraId="455DDCC9" w14:textId="392CBD4B" w:rsidR="00CC5AC1" w:rsidRPr="00BF4A53" w:rsidRDefault="00CC5AC1" w:rsidP="0060090B">
      <w:pPr>
        <w:spacing w:after="0" w:line="240" w:lineRule="auto"/>
        <w:ind w:firstLine="708"/>
        <w:jc w:val="right"/>
        <w:rPr>
          <w:rFonts w:ascii="Times New Roman" w:hAnsi="Times New Roman" w:cs="Times New Roman"/>
          <w:sz w:val="28"/>
          <w:szCs w:val="28"/>
          <w:lang w:val="kk-KZ"/>
        </w:rPr>
      </w:pPr>
      <w:r w:rsidRPr="00BF4A53">
        <w:rPr>
          <w:position w:val="-116"/>
        </w:rPr>
        <w:object w:dxaOrig="1960" w:dyaOrig="2439" w14:anchorId="43304BB0">
          <v:shape id="_x0000_i1399" type="#_x0000_t75" style="width:97.5pt;height:121.5pt" o:ole="">
            <v:imagedata r:id="rId693" o:title=""/>
          </v:shape>
          <o:OLEObject Type="Embed" ProgID="Equation.DSMT4" ShapeID="_x0000_i1399" DrawAspect="Content" ObjectID="_1782802379" r:id="rId694"/>
        </w:object>
      </w:r>
      <w:r w:rsidRPr="00BF4A53">
        <w:rPr>
          <w:lang w:val="kk-KZ"/>
        </w:rPr>
        <w:t xml:space="preserve">                                                                   </w:t>
      </w:r>
      <w:r w:rsidR="00C9614B" w:rsidRPr="00BF4A53">
        <w:rPr>
          <w:rFonts w:ascii="Times New Roman" w:hAnsi="Times New Roman" w:cs="Times New Roman"/>
          <w:sz w:val="28"/>
          <w:szCs w:val="28"/>
          <w:lang w:val="kk-KZ"/>
        </w:rPr>
        <w:t>(3.27)</w:t>
      </w:r>
    </w:p>
    <w:p w14:paraId="3CEBD6FF" w14:textId="03BD3761" w:rsidR="00CC5AC1" w:rsidRPr="00BF4A53" w:rsidRDefault="00CC5AC1" w:rsidP="00BF4A53">
      <w:pPr>
        <w:spacing w:after="0" w:line="240" w:lineRule="auto"/>
        <w:rPr>
          <w:lang w:val="kk-KZ"/>
        </w:rPr>
      </w:pPr>
    </w:p>
    <w:p w14:paraId="3EA3D585" w14:textId="77777777" w:rsidR="00CC5AC1" w:rsidRPr="00BF4A53" w:rsidRDefault="00CC5AC1" w:rsidP="00BF4A53">
      <w:pPr>
        <w:spacing w:after="0" w:line="240" w:lineRule="auto"/>
        <w:ind w:firstLine="720"/>
        <w:jc w:val="both"/>
        <w:rPr>
          <w:rFonts w:ascii="Times New Roman" w:hAnsi="Times New Roman" w:cs="Times New Roman"/>
          <w:sz w:val="28"/>
          <w:szCs w:val="28"/>
          <w:lang w:val="kk-KZ"/>
        </w:rPr>
      </w:pPr>
      <w:r w:rsidRPr="00BF4A53">
        <w:rPr>
          <w:rFonts w:ascii="Times New Roman" w:hAnsi="Times New Roman"/>
          <w:sz w:val="28"/>
          <w:szCs w:val="28"/>
          <w:lang w:val="kk-KZ"/>
        </w:rPr>
        <w:t xml:space="preserve">Мысал ретінде келесі жағдайды қарастырайық: </w:t>
      </w:r>
      <w:r w:rsidRPr="00BF4A53">
        <w:rPr>
          <w:position w:val="-14"/>
        </w:rPr>
        <w:object w:dxaOrig="1820" w:dyaOrig="380" w14:anchorId="2ED4890A">
          <v:shape id="_x0000_i1400" type="#_x0000_t75" style="width:91.5pt;height:19.5pt" o:ole="">
            <v:imagedata r:id="rId695" o:title=""/>
          </v:shape>
          <o:OLEObject Type="Embed" ProgID="Equation.DSMT4" ShapeID="_x0000_i1400" DrawAspect="Content" ObjectID="_1782802380" r:id="rId696"/>
        </w:object>
      </w:r>
      <w:r w:rsidRPr="00BF4A53">
        <w:rPr>
          <w:lang w:val="kk-KZ"/>
        </w:rPr>
        <w:t xml:space="preserve"> </w:t>
      </w:r>
      <w:r w:rsidRPr="00BF4A53">
        <w:rPr>
          <w:position w:val="-14"/>
        </w:rPr>
        <w:object w:dxaOrig="4959" w:dyaOrig="380" w14:anchorId="2A99FFE7">
          <v:shape id="_x0000_i1401" type="#_x0000_t75" style="width:247.5pt;height:19.5pt" o:ole="">
            <v:imagedata r:id="rId697" o:title=""/>
          </v:shape>
          <o:OLEObject Type="Embed" ProgID="Equation.DSMT4" ShapeID="_x0000_i1401" DrawAspect="Content" ObjectID="_1782802381" r:id="rId698"/>
        </w:object>
      </w:r>
      <w:r w:rsidRPr="00BF4A53">
        <w:rPr>
          <w:rFonts w:ascii="Times New Roman" w:hAnsi="Times New Roman" w:cs="Times New Roman"/>
          <w:sz w:val="28"/>
          <w:szCs w:val="28"/>
          <w:lang w:val="kk-KZ"/>
        </w:rPr>
        <w:t>.</w:t>
      </w:r>
    </w:p>
    <w:p w14:paraId="2543070C" w14:textId="0275BFE0" w:rsidR="00CC5AC1" w:rsidRPr="00BF4A53" w:rsidRDefault="00CC5AC1" w:rsidP="00BF4A53">
      <w:pPr>
        <w:pStyle w:val="af4"/>
        <w:ind w:firstLine="709"/>
        <w:jc w:val="both"/>
        <w:rPr>
          <w:rFonts w:ascii="Times New Roman" w:hAnsi="Times New Roman"/>
          <w:sz w:val="28"/>
          <w:szCs w:val="28"/>
          <w:lang w:val="kk-KZ"/>
        </w:rPr>
      </w:pPr>
      <w:r w:rsidRPr="00BF4A53">
        <w:rPr>
          <w:rFonts w:ascii="Times New Roman" w:hAnsi="Times New Roman"/>
          <w:sz w:val="28"/>
          <w:szCs w:val="28"/>
          <w:lang w:val="kk-KZ"/>
        </w:rPr>
        <w:t>Апериодтық робасты орнықтылық аймағындағы, яғни (</w:t>
      </w:r>
      <w:r w:rsidR="00BA452B" w:rsidRPr="00BF4A53">
        <w:rPr>
          <w:rFonts w:ascii="Times New Roman" w:hAnsi="Times New Roman"/>
          <w:sz w:val="28"/>
          <w:szCs w:val="28"/>
          <w:lang w:val="kk-KZ"/>
        </w:rPr>
        <w:t>3.27</w:t>
      </w:r>
      <w:r w:rsidRPr="00BF4A53">
        <w:rPr>
          <w:rFonts w:ascii="Times New Roman" w:hAnsi="Times New Roman"/>
          <w:sz w:val="28"/>
          <w:szCs w:val="28"/>
          <w:lang w:val="kk-KZ"/>
        </w:rPr>
        <w:t>) шартты қанағаттандыруы кезіндегі (</w:t>
      </w:r>
      <w:r w:rsidR="00BA452B" w:rsidRPr="00BF4A53">
        <w:rPr>
          <w:rFonts w:ascii="Times New Roman" w:hAnsi="Times New Roman"/>
          <w:sz w:val="28"/>
          <w:szCs w:val="28"/>
          <w:lang w:val="kk-KZ"/>
        </w:rPr>
        <w:t>3.22</w:t>
      </w:r>
      <w:r w:rsidRPr="00BF4A53">
        <w:rPr>
          <w:rFonts w:ascii="Times New Roman" w:hAnsi="Times New Roman"/>
          <w:sz w:val="28"/>
          <w:szCs w:val="28"/>
          <w:lang w:val="kk-KZ"/>
        </w:rPr>
        <w:t>) басқару жүйесінің өтпелі процесс графигі (</w:t>
      </w:r>
      <w:r w:rsidR="001F236A" w:rsidRPr="00BF4A53">
        <w:rPr>
          <w:rFonts w:ascii="Times New Roman" w:hAnsi="Times New Roman"/>
          <w:sz w:val="28"/>
          <w:szCs w:val="28"/>
          <w:lang w:val="kk-KZ"/>
        </w:rPr>
        <w:t>3</w:t>
      </w:r>
      <w:r w:rsidRPr="00BF4A53">
        <w:rPr>
          <w:rFonts w:ascii="Times New Roman" w:hAnsi="Times New Roman"/>
          <w:sz w:val="28"/>
          <w:szCs w:val="28"/>
          <w:lang w:val="kk-KZ"/>
        </w:rPr>
        <w:t>.</w:t>
      </w:r>
      <w:r w:rsidR="001F236A" w:rsidRPr="00BF4A53">
        <w:rPr>
          <w:rFonts w:ascii="Times New Roman" w:hAnsi="Times New Roman"/>
          <w:sz w:val="28"/>
          <w:szCs w:val="28"/>
          <w:lang w:val="kk-KZ"/>
        </w:rPr>
        <w:t>1</w:t>
      </w:r>
      <w:r w:rsidRPr="00BF4A53">
        <w:rPr>
          <w:rFonts w:ascii="Times New Roman" w:hAnsi="Times New Roman"/>
          <w:sz w:val="28"/>
          <w:szCs w:val="28"/>
          <w:lang w:val="kk-KZ"/>
        </w:rPr>
        <w:t>-сурет).</w:t>
      </w:r>
    </w:p>
    <w:p w14:paraId="17720AFD" w14:textId="77777777" w:rsidR="00CC5AC1" w:rsidRPr="00BF4A53" w:rsidRDefault="00CC5AC1" w:rsidP="00BF4A53">
      <w:pPr>
        <w:pStyle w:val="af4"/>
        <w:jc w:val="both"/>
        <w:rPr>
          <w:rFonts w:ascii="Times New Roman" w:hAnsi="Times New Roman"/>
          <w:sz w:val="28"/>
          <w:szCs w:val="28"/>
          <w:lang w:val="kk-KZ"/>
        </w:rPr>
      </w:pPr>
    </w:p>
    <w:p w14:paraId="0D1C4529" w14:textId="0BF9A861" w:rsidR="00CC5AC1" w:rsidRPr="00BF4A53" w:rsidRDefault="000C69AC" w:rsidP="0060090B">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1E5209F2" wp14:editId="2D4ADAA9">
            <wp:extent cx="2896116" cy="1706727"/>
            <wp:effectExtent l="0" t="0" r="0" b="8255"/>
            <wp:docPr id="2122426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26816" name=""/>
                    <pic:cNvPicPr/>
                  </pic:nvPicPr>
                  <pic:blipFill>
                    <a:blip r:embed="rId699"/>
                    <a:stretch>
                      <a:fillRect/>
                    </a:stretch>
                  </pic:blipFill>
                  <pic:spPr>
                    <a:xfrm>
                      <a:off x="0" y="0"/>
                      <a:ext cx="2911674" cy="1715896"/>
                    </a:xfrm>
                    <a:prstGeom prst="rect">
                      <a:avLst/>
                    </a:prstGeom>
                  </pic:spPr>
                </pic:pic>
              </a:graphicData>
            </a:graphic>
          </wp:inline>
        </w:drawing>
      </w:r>
      <w:r w:rsidRPr="00BF4A53">
        <w:rPr>
          <w:rFonts w:ascii="Times New Roman" w:hAnsi="Times New Roman" w:cs="Times New Roman"/>
          <w:noProof/>
          <w:sz w:val="28"/>
          <w:szCs w:val="28"/>
          <w:lang w:eastAsia="ru-RU"/>
        </w:rPr>
        <w:drawing>
          <wp:inline distT="0" distB="0" distL="0" distR="0" wp14:anchorId="2F515214" wp14:editId="4B93F5F6">
            <wp:extent cx="2933700" cy="1726725"/>
            <wp:effectExtent l="0" t="0" r="0" b="6985"/>
            <wp:docPr id="9470165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16547" name=""/>
                    <pic:cNvPicPr/>
                  </pic:nvPicPr>
                  <pic:blipFill>
                    <a:blip r:embed="rId700"/>
                    <a:stretch>
                      <a:fillRect/>
                    </a:stretch>
                  </pic:blipFill>
                  <pic:spPr>
                    <a:xfrm>
                      <a:off x="0" y="0"/>
                      <a:ext cx="2952674" cy="1737893"/>
                    </a:xfrm>
                    <a:prstGeom prst="rect">
                      <a:avLst/>
                    </a:prstGeom>
                  </pic:spPr>
                </pic:pic>
              </a:graphicData>
            </a:graphic>
          </wp:inline>
        </w:drawing>
      </w:r>
    </w:p>
    <w:p w14:paraId="66F249E0" w14:textId="77777777" w:rsidR="0060090B" w:rsidRPr="0060090B" w:rsidRDefault="0060090B" w:rsidP="0060090B">
      <w:pPr>
        <w:pStyle w:val="af4"/>
        <w:jc w:val="center"/>
        <w:rPr>
          <w:rFonts w:ascii="Times New Roman" w:hAnsi="Times New Roman" w:cs="Times New Roman"/>
          <w:sz w:val="24"/>
          <w:szCs w:val="24"/>
          <w:lang w:val="kk-KZ"/>
        </w:rPr>
      </w:pPr>
      <w:r w:rsidRPr="0060090B">
        <w:rPr>
          <w:rFonts w:ascii="Times New Roman" w:hAnsi="Times New Roman" w:cs="Times New Roman"/>
          <w:sz w:val="24"/>
          <w:szCs w:val="24"/>
          <w:lang w:val="kk-KZ"/>
        </w:rPr>
        <w:t>а                                                                         ә</w:t>
      </w:r>
    </w:p>
    <w:p w14:paraId="7808FDB3" w14:textId="77777777" w:rsidR="0060090B" w:rsidRPr="0060090B" w:rsidRDefault="0060090B" w:rsidP="0060090B">
      <w:pPr>
        <w:pStyle w:val="af4"/>
        <w:jc w:val="center"/>
        <w:rPr>
          <w:rFonts w:ascii="Times New Roman" w:hAnsi="Times New Roman" w:cs="Times New Roman"/>
          <w:sz w:val="16"/>
          <w:szCs w:val="16"/>
          <w:lang w:val="kk-KZ"/>
        </w:rPr>
      </w:pPr>
    </w:p>
    <w:p w14:paraId="09CCF026" w14:textId="4E3F96EF" w:rsidR="00CC5AC1" w:rsidRDefault="00CC5AC1"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Сурет </w:t>
      </w:r>
      <w:r w:rsidR="001F236A"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w:t>
      </w:r>
      <w:r w:rsidR="001F236A" w:rsidRPr="00BF4A53">
        <w:rPr>
          <w:rFonts w:ascii="Times New Roman" w:hAnsi="Times New Roman" w:cs="Times New Roman"/>
          <w:sz w:val="28"/>
          <w:szCs w:val="28"/>
          <w:lang w:val="kk-KZ"/>
        </w:rPr>
        <w:t>1</w:t>
      </w:r>
      <w:r w:rsidRPr="00BF4A53">
        <w:rPr>
          <w:rFonts w:ascii="Times New Roman" w:hAnsi="Times New Roman" w:cs="Times New Roman"/>
          <w:sz w:val="28"/>
          <w:szCs w:val="28"/>
          <w:lang w:val="kk-KZ"/>
        </w:rPr>
        <w:t xml:space="preserve"> – Апериодтық орнықтылық аймағындағы өтпелі сипаттамалар</w:t>
      </w:r>
    </w:p>
    <w:p w14:paraId="498DFB66" w14:textId="77777777" w:rsidR="0060090B" w:rsidRPr="00BF4A53" w:rsidRDefault="0060090B" w:rsidP="00BF4A53">
      <w:pPr>
        <w:spacing w:after="0" w:line="240" w:lineRule="auto"/>
        <w:jc w:val="center"/>
        <w:rPr>
          <w:rFonts w:ascii="Times New Roman" w:hAnsi="Times New Roman" w:cs="Times New Roman"/>
          <w:sz w:val="28"/>
          <w:szCs w:val="28"/>
          <w:lang w:val="kk-KZ"/>
        </w:rPr>
      </w:pPr>
    </w:p>
    <w:p w14:paraId="1625AAF0" w14:textId="2B469CBE" w:rsidR="00CC5AC1" w:rsidRPr="00BF4A53" w:rsidRDefault="00CC5AC1" w:rsidP="00BF4A53">
      <w:pPr>
        <w:spacing w:after="0" w:line="240" w:lineRule="auto"/>
        <w:jc w:val="both"/>
        <w:rPr>
          <w:lang w:val="kk-KZ"/>
        </w:rPr>
      </w:pPr>
      <w:r w:rsidRPr="00BF4A53">
        <w:rPr>
          <w:rFonts w:ascii="Times New Roman" w:hAnsi="Times New Roman"/>
          <w:sz w:val="28"/>
          <w:szCs w:val="28"/>
          <w:lang w:val="kk-KZ"/>
        </w:rPr>
        <w:t>(</w:t>
      </w:r>
      <w:r w:rsidR="001F236A" w:rsidRPr="00BF4A53">
        <w:rPr>
          <w:rFonts w:ascii="Times New Roman" w:hAnsi="Times New Roman"/>
          <w:sz w:val="28"/>
          <w:szCs w:val="28"/>
          <w:lang w:val="kk-KZ"/>
        </w:rPr>
        <w:t>3.22</w:t>
      </w:r>
      <w:r w:rsidRPr="00BF4A53">
        <w:rPr>
          <w:rFonts w:ascii="Times New Roman" w:hAnsi="Times New Roman"/>
          <w:sz w:val="28"/>
          <w:szCs w:val="28"/>
          <w:lang w:val="kk-KZ"/>
        </w:rPr>
        <w:t>)</w:t>
      </w:r>
      <w:r w:rsidR="001F236A" w:rsidRPr="00BF4A53">
        <w:rPr>
          <w:rFonts w:ascii="Times New Roman" w:hAnsi="Times New Roman"/>
          <w:sz w:val="28"/>
          <w:szCs w:val="28"/>
          <w:lang w:val="kk-KZ"/>
        </w:rPr>
        <w:t xml:space="preserve"> </w:t>
      </w:r>
      <w:r w:rsidRPr="00BF4A53">
        <w:rPr>
          <w:rFonts w:ascii="Times New Roman" w:hAnsi="Times New Roman"/>
          <w:sz w:val="28"/>
          <w:szCs w:val="28"/>
          <w:lang w:val="kk-KZ"/>
        </w:rPr>
        <w:t>басқару жүйесінің а</w:t>
      </w:r>
      <w:r w:rsidRPr="00BF4A53">
        <w:rPr>
          <w:rFonts w:ascii="Times New Roman" w:hAnsi="Times New Roman" w:cs="Times New Roman"/>
          <w:sz w:val="28"/>
          <w:szCs w:val="28"/>
          <w:lang w:val="kk-KZ"/>
        </w:rPr>
        <w:t xml:space="preserve">периодтық орнықты жағдайында тәжірибе көрсеткендей  ауытқуларда жазылған күй теңдеулерінің шешім нормасы монотонды түрде нөлге ұмтылады, </w:t>
      </w:r>
      <w:r w:rsidRPr="00BF4A53">
        <w:rPr>
          <w:rFonts w:ascii="Times New Roman" w:hAnsi="Times New Roman"/>
          <w:sz w:val="28"/>
          <w:szCs w:val="28"/>
          <w:lang w:val="kk-KZ"/>
        </w:rPr>
        <w:t xml:space="preserve">яғни </w:t>
      </w:r>
      <w:r w:rsidRPr="00BF4A53">
        <w:rPr>
          <w:rFonts w:ascii="Times New Roman" w:hAnsi="Times New Roman" w:cs="Times New Roman"/>
          <w:sz w:val="28"/>
          <w:szCs w:val="28"/>
          <w:lang w:val="kk-KZ"/>
        </w:rPr>
        <w:t xml:space="preserve">Ляпуновтың градиентті-жылдамдықты вектор функциясы тәсілі өтпелі процесстер бастапқы кезеңде серпілсіз өтетін, тербеліссіз және асыра реттеусіз жұмыс жасайтын басқару жүйесінің жоғары сапа көрсеткіштерін береді.   </w:t>
      </w:r>
    </w:p>
    <w:p w14:paraId="4A96C8CD" w14:textId="77777777" w:rsidR="001F236A" w:rsidRPr="00BF4A53" w:rsidRDefault="001F236A" w:rsidP="00BF4A53">
      <w:pPr>
        <w:spacing w:after="0" w:line="240" w:lineRule="auto"/>
        <w:ind w:firstLine="705"/>
        <w:jc w:val="both"/>
        <w:rPr>
          <w:rFonts w:ascii="Times New Roman" w:hAnsi="Times New Roman" w:cs="Times New Roman"/>
          <w:b/>
          <w:sz w:val="28"/>
          <w:szCs w:val="28"/>
          <w:lang w:val="kk-KZ"/>
        </w:rPr>
      </w:pPr>
    </w:p>
    <w:p w14:paraId="1FA81D6C" w14:textId="0728FDA1" w:rsidR="00E53DC2" w:rsidRPr="00BF4A53" w:rsidRDefault="000A53C5" w:rsidP="00BF4A53">
      <w:pPr>
        <w:spacing w:after="0" w:line="240" w:lineRule="auto"/>
        <w:ind w:firstLine="705"/>
        <w:jc w:val="both"/>
        <w:rPr>
          <w:rFonts w:ascii="Times New Roman" w:hAnsi="Times New Roman" w:cs="Times New Roman"/>
          <w:sz w:val="28"/>
          <w:szCs w:val="28"/>
          <w:lang w:val="kk-KZ"/>
        </w:rPr>
      </w:pPr>
      <w:r w:rsidRPr="00BF4A53">
        <w:rPr>
          <w:rFonts w:ascii="Times New Roman" w:hAnsi="Times New Roman" w:cs="Times New Roman"/>
          <w:b/>
          <w:sz w:val="28"/>
          <w:szCs w:val="28"/>
          <w:lang w:val="kk-KZ"/>
        </w:rPr>
        <w:t>3.4 Ляпуновтың градиентті-жылдамдықтық вектор-функциясы тәсілімен а</w:t>
      </w:r>
      <w:r w:rsidR="00465A18" w:rsidRPr="00BF4A53">
        <w:rPr>
          <w:rFonts w:ascii="Times New Roman" w:hAnsi="Times New Roman" w:cs="Times New Roman"/>
          <w:b/>
          <w:sz w:val="28"/>
          <w:szCs w:val="28"/>
          <w:lang w:val="kk-KZ"/>
        </w:rPr>
        <w:t>даптация контуры</w:t>
      </w:r>
      <w:r w:rsidRPr="00BF4A53">
        <w:rPr>
          <w:rFonts w:ascii="Times New Roman" w:hAnsi="Times New Roman" w:cs="Times New Roman"/>
          <w:b/>
          <w:sz w:val="28"/>
          <w:szCs w:val="28"/>
          <w:lang w:val="kk-KZ"/>
        </w:rPr>
        <w:t>ның синтезі</w:t>
      </w:r>
      <w:r w:rsidR="00E53DC2" w:rsidRPr="00BF4A53">
        <w:rPr>
          <w:rFonts w:ascii="Times New Roman" w:hAnsi="Times New Roman" w:cs="Times New Roman"/>
          <w:sz w:val="28"/>
          <w:szCs w:val="28"/>
          <w:lang w:val="kk-KZ"/>
        </w:rPr>
        <w:t xml:space="preserve"> </w:t>
      </w:r>
    </w:p>
    <w:p w14:paraId="5BB65E79" w14:textId="5070DF66" w:rsidR="00C355FE" w:rsidRPr="00BF4A53" w:rsidRDefault="00C355FE"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Адаптация алгоритмін синтездеу есебін тұжырамдауда жалпыланған реттелетін объект қолданамыз. Жалпыланған реттелетін объект құрамына жүйенің өзгермейтін барлық бөлігі кіреді («жалпыланған объект» және негізгі контурдың регуляторы). Жалпыланған реттелетін объект кірістері: регулятордың </w:t>
      </w:r>
      <w:r w:rsidR="00051E08" w:rsidRPr="00BF4A53">
        <w:rPr>
          <w:position w:val="-4"/>
        </w:rPr>
        <w:object w:dxaOrig="400" w:dyaOrig="300" w14:anchorId="0D68879C">
          <v:shape id="_x0000_i1402" type="#_x0000_t75" style="width:20.25pt;height:15pt" o:ole="">
            <v:imagedata r:id="rId701" o:title=""/>
          </v:shape>
          <o:OLEObject Type="Embed" ProgID="Equation.DSMT4" ShapeID="_x0000_i1402" DrawAspect="Content" ObjectID="_1782802382" r:id="rId702"/>
        </w:object>
      </w:r>
      <w:r w:rsidRPr="00BF4A53">
        <w:rPr>
          <w:rFonts w:ascii="Times New Roman" w:hAnsi="Times New Roman" w:cs="Times New Roman"/>
          <w:sz w:val="28"/>
          <w:szCs w:val="28"/>
          <w:lang w:val="kk-KZ"/>
        </w:rPr>
        <w:t xml:space="preserve"> реттелінетін параметрлері және жалпыланған объектінің </w:t>
      </w:r>
      <w:r w:rsidR="00051E08" w:rsidRPr="00BF4A53">
        <w:rPr>
          <w:position w:val="-6"/>
        </w:rPr>
        <w:object w:dxaOrig="300" w:dyaOrig="320" w14:anchorId="7E273506">
          <v:shape id="_x0000_i1403" type="#_x0000_t75" style="width:15pt;height:15.75pt" o:ole="">
            <v:imagedata r:id="rId703" o:title=""/>
          </v:shape>
          <o:OLEObject Type="Embed" ProgID="Equation.DSMT4" ShapeID="_x0000_i1403" DrawAspect="Content" ObjectID="_1782802383" r:id="rId704"/>
        </w:object>
      </w:r>
      <w:r w:rsidRPr="00BF4A53">
        <w:rPr>
          <w:rFonts w:ascii="Times New Roman" w:hAnsi="Times New Roman" w:cs="Times New Roman"/>
          <w:sz w:val="28"/>
          <w:szCs w:val="28"/>
          <w:lang w:val="kk-KZ"/>
        </w:rPr>
        <w:t xml:space="preserve"> кірістері. Жалпыланған реттелетін объект құрылымы 3.</w:t>
      </w:r>
      <w:r w:rsidR="00BA452B"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-суретте көрсетілген</w:t>
      </w:r>
      <w:r w:rsidR="00F2576A">
        <w:rPr>
          <w:rFonts w:ascii="Times New Roman" w:hAnsi="Times New Roman" w:cs="Times New Roman"/>
          <w:sz w:val="28"/>
          <w:szCs w:val="28"/>
          <w:lang w:val="en-US"/>
        </w:rPr>
        <w:t xml:space="preserve"> </w:t>
      </w:r>
      <w:r w:rsidR="00F2576A" w:rsidRPr="00CD02B1">
        <w:rPr>
          <w:rFonts w:ascii="Times New Roman" w:hAnsi="Times New Roman" w:cs="Times New Roman"/>
          <w:sz w:val="28"/>
          <w:szCs w:val="28"/>
          <w:lang w:val="kk-KZ"/>
        </w:rPr>
        <w:t>[</w:t>
      </w:r>
      <w:r w:rsidR="00F2576A">
        <w:rPr>
          <w:rFonts w:ascii="Times New Roman" w:hAnsi="Times New Roman" w:cs="Times New Roman"/>
          <w:sz w:val="28"/>
          <w:szCs w:val="28"/>
          <w:lang w:val="en-US"/>
        </w:rPr>
        <w:t>47</w:t>
      </w:r>
      <w:r w:rsidR="00F2576A" w:rsidRPr="00CD02B1">
        <w:rPr>
          <w:rFonts w:ascii="Times New Roman" w:hAnsi="Times New Roman" w:cs="Times New Roman"/>
          <w:sz w:val="28"/>
          <w:szCs w:val="28"/>
          <w:lang w:val="kk-KZ"/>
        </w:rPr>
        <w:t>, c.</w:t>
      </w:r>
      <w:r w:rsidR="00F2576A">
        <w:rPr>
          <w:rFonts w:ascii="Times New Roman" w:hAnsi="Times New Roman" w:cs="Times New Roman"/>
          <w:sz w:val="28"/>
          <w:szCs w:val="28"/>
          <w:lang w:val="en-US"/>
        </w:rPr>
        <w:t>392</w:t>
      </w:r>
      <w:r w:rsidR="00F2576A" w:rsidRPr="00CD02B1">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p>
    <w:p w14:paraId="7E534037" w14:textId="77777777" w:rsidR="00E53DC2" w:rsidRPr="00BF4A53" w:rsidRDefault="00E53DC2" w:rsidP="00BF4A53">
      <w:pPr>
        <w:spacing w:after="0" w:line="240" w:lineRule="auto"/>
        <w:ind w:firstLine="705"/>
        <w:jc w:val="both"/>
        <w:rPr>
          <w:rFonts w:ascii="Times New Roman" w:hAnsi="Times New Roman" w:cs="Times New Roman"/>
          <w:sz w:val="28"/>
          <w:szCs w:val="28"/>
          <w:lang w:val="kk-KZ"/>
        </w:rPr>
      </w:pPr>
    </w:p>
    <w:p w14:paraId="5AD36C46" w14:textId="77777777" w:rsidR="00E53DC2" w:rsidRPr="00BF4A53" w:rsidRDefault="00E53DC2" w:rsidP="00BF4A53">
      <w:pPr>
        <w:spacing w:after="0" w:line="240" w:lineRule="auto"/>
        <w:jc w:val="center"/>
        <w:rPr>
          <w:rFonts w:ascii="Times New Roman" w:hAnsi="Times New Roman" w:cs="Times New Roman"/>
          <w:sz w:val="28"/>
          <w:szCs w:val="28"/>
        </w:rPr>
      </w:pPr>
      <w:r w:rsidRPr="00BF4A53">
        <w:rPr>
          <w:rFonts w:ascii="Times New Roman" w:hAnsi="Times New Roman" w:cs="Times New Roman"/>
          <w:noProof/>
          <w:sz w:val="28"/>
          <w:szCs w:val="28"/>
          <w:lang w:eastAsia="ru-RU"/>
        </w:rPr>
        <w:drawing>
          <wp:inline distT="0" distB="0" distL="0" distR="0" wp14:anchorId="412A20B7" wp14:editId="0835D7F0">
            <wp:extent cx="4657725" cy="18743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667615" cy="1878301"/>
                    </a:xfrm>
                    <a:prstGeom prst="rect">
                      <a:avLst/>
                    </a:prstGeom>
                    <a:noFill/>
                    <a:ln>
                      <a:noFill/>
                    </a:ln>
                  </pic:spPr>
                </pic:pic>
              </a:graphicData>
            </a:graphic>
          </wp:inline>
        </w:drawing>
      </w:r>
    </w:p>
    <w:p w14:paraId="52762DFE" w14:textId="77777777" w:rsidR="0060090B" w:rsidRPr="0060090B" w:rsidRDefault="0060090B" w:rsidP="00BF4A53">
      <w:pPr>
        <w:spacing w:after="0" w:line="240" w:lineRule="auto"/>
        <w:jc w:val="center"/>
        <w:rPr>
          <w:rFonts w:ascii="Times New Roman" w:hAnsi="Times New Roman" w:cs="Times New Roman"/>
          <w:sz w:val="16"/>
          <w:szCs w:val="16"/>
          <w:lang w:val="kk-KZ"/>
        </w:rPr>
      </w:pPr>
    </w:p>
    <w:p w14:paraId="7BEDA1A7" w14:textId="35BE280C" w:rsidR="00190AE6" w:rsidRPr="00BF4A53" w:rsidRDefault="00190AE6"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3.</w:t>
      </w:r>
      <w:r w:rsidR="00BA452B"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 xml:space="preserve"> – Жалпыланған реттелетін объектінің құрылымдық схемасы</w:t>
      </w:r>
    </w:p>
    <w:p w14:paraId="6BEF32A1" w14:textId="77777777" w:rsidR="0060090B" w:rsidRDefault="0060090B" w:rsidP="00BF4A53">
      <w:pPr>
        <w:spacing w:after="0" w:line="240" w:lineRule="auto"/>
        <w:ind w:firstLine="708"/>
        <w:jc w:val="both"/>
        <w:rPr>
          <w:rFonts w:ascii="Times New Roman" w:hAnsi="Times New Roman" w:cs="Times New Roman"/>
          <w:sz w:val="28"/>
          <w:szCs w:val="28"/>
          <w:lang w:val="kk-KZ"/>
        </w:rPr>
      </w:pPr>
    </w:p>
    <w:p w14:paraId="665F76E8" w14:textId="77777777" w:rsidR="00E53DC2" w:rsidRPr="00BF4A53" w:rsidRDefault="00C355FE"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Жалпыланған реттелетін объектінің</w:t>
      </w:r>
      <w:r w:rsidR="00190AE6" w:rsidRPr="00BF4A53">
        <w:rPr>
          <w:rFonts w:ascii="Times New Roman" w:hAnsi="Times New Roman" w:cs="Times New Roman"/>
          <w:sz w:val="28"/>
          <w:szCs w:val="28"/>
          <w:lang w:val="kk-KZ"/>
        </w:rPr>
        <w:t xml:space="preserve"> теңдеулерін</w:t>
      </w:r>
      <w:r w:rsidR="00D062F5" w:rsidRPr="00BF4A53">
        <w:rPr>
          <w:rFonts w:ascii="Times New Roman" w:hAnsi="Times New Roman" w:cs="Times New Roman"/>
          <w:sz w:val="28"/>
          <w:szCs w:val="28"/>
          <w:lang w:val="kk-KZ"/>
        </w:rPr>
        <w:t xml:space="preserve"> </w:t>
      </w:r>
      <w:r w:rsidR="00D062F5" w:rsidRPr="00BF4A53">
        <w:rPr>
          <w:position w:val="-12"/>
        </w:rPr>
        <w:object w:dxaOrig="2020" w:dyaOrig="360" w14:anchorId="14A9C24B">
          <v:shape id="_x0000_i1404" type="#_x0000_t75" style="width:101.25pt;height:18.75pt" o:ole="">
            <v:imagedata r:id="rId399" o:title=""/>
          </v:shape>
          <o:OLEObject Type="Embed" ProgID="Equation.DSMT4" ShapeID="_x0000_i1404" DrawAspect="Content" ObjectID="_1782802384" r:id="rId706"/>
        </w:object>
      </w:r>
      <w:r w:rsidR="00190AE6" w:rsidRPr="00BF4A53">
        <w:rPr>
          <w:rFonts w:ascii="Times New Roman" w:hAnsi="Times New Roman" w:cs="Times New Roman"/>
          <w:sz w:val="28"/>
          <w:szCs w:val="28"/>
          <w:lang w:val="kk-KZ"/>
        </w:rPr>
        <w:t xml:space="preserve"> ауытқуларға қатысты жазамыз: </w:t>
      </w:r>
    </w:p>
    <w:p w14:paraId="77618A34" w14:textId="77777777" w:rsidR="00190AE6" w:rsidRPr="00BF4A53" w:rsidRDefault="00190AE6" w:rsidP="00BF4A53">
      <w:pPr>
        <w:spacing w:after="0" w:line="240" w:lineRule="auto"/>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917D65" w:rsidRPr="00BF4A53" w14:paraId="01AA8625" w14:textId="77777777" w:rsidTr="00917D65">
        <w:tc>
          <w:tcPr>
            <w:tcW w:w="8926" w:type="dxa"/>
          </w:tcPr>
          <w:p w14:paraId="73FFEA9E" w14:textId="77777777" w:rsidR="00917D65" w:rsidRPr="00BF4A53" w:rsidRDefault="00917D65" w:rsidP="00BF4A53">
            <w:pPr>
              <w:jc w:val="center"/>
              <w:rPr>
                <w:rFonts w:ascii="Times New Roman" w:hAnsi="Times New Roman" w:cs="Times New Roman"/>
                <w:sz w:val="28"/>
                <w:szCs w:val="28"/>
                <w:lang w:val="kk-KZ"/>
              </w:rPr>
            </w:pPr>
            <w:r w:rsidRPr="00BF4A53">
              <w:rPr>
                <w:position w:val="-12"/>
              </w:rPr>
              <w:object w:dxaOrig="3620" w:dyaOrig="499" w14:anchorId="4F8F8240">
                <v:shape id="_x0000_i1405" type="#_x0000_t75" style="width:180.75pt;height:24.75pt" o:ole="">
                  <v:imagedata r:id="rId522" o:title=""/>
                </v:shape>
                <o:OLEObject Type="Embed" ProgID="Equation.DSMT4" ShapeID="_x0000_i1405" DrawAspect="Content" ObjectID="_1782802385" r:id="rId707"/>
              </w:object>
            </w:r>
          </w:p>
        </w:tc>
        <w:tc>
          <w:tcPr>
            <w:tcW w:w="702" w:type="dxa"/>
          </w:tcPr>
          <w:p w14:paraId="3BD8A7CF" w14:textId="1FB59904" w:rsidR="00917D65" w:rsidRPr="00BF4A53" w:rsidRDefault="00917D6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(3.2</w:t>
            </w:r>
            <w:r w:rsidR="005A257F" w:rsidRPr="00BF4A53">
              <w:rPr>
                <w:rFonts w:ascii="Times New Roman" w:hAnsi="Times New Roman" w:cs="Times New Roman"/>
                <w:sz w:val="28"/>
                <w:szCs w:val="28"/>
                <w:lang w:val="kk-KZ"/>
              </w:rPr>
              <w:t>8</w:t>
            </w:r>
            <w:r w:rsidRPr="00BF4A53">
              <w:rPr>
                <w:rFonts w:ascii="Times New Roman" w:hAnsi="Times New Roman" w:cs="Times New Roman"/>
                <w:sz w:val="28"/>
                <w:szCs w:val="28"/>
                <w:lang w:val="kk-KZ"/>
              </w:rPr>
              <w:t>)</w:t>
            </w:r>
          </w:p>
        </w:tc>
      </w:tr>
    </w:tbl>
    <w:p w14:paraId="05E8FA09" w14:textId="77777777" w:rsidR="00917D65" w:rsidRPr="00BF4A53" w:rsidRDefault="00917D65" w:rsidP="00BF4A53">
      <w:pPr>
        <w:spacing w:after="0" w:line="240" w:lineRule="auto"/>
        <w:rPr>
          <w:rFonts w:ascii="Times New Roman" w:hAnsi="Times New Roman" w:cs="Times New Roman"/>
          <w:sz w:val="28"/>
          <w:szCs w:val="28"/>
          <w:lang w:val="kk-KZ"/>
        </w:rPr>
      </w:pPr>
    </w:p>
    <w:p w14:paraId="55CCCE6A" w14:textId="77777777" w:rsidR="00917D65" w:rsidRPr="00BF4A53" w:rsidRDefault="00BC7C3F" w:rsidP="00BF4A53">
      <w:pPr>
        <w:spacing w:after="0" w:line="240" w:lineRule="auto"/>
        <w:ind w:firstLine="708"/>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заңы келесі түрде таңдалады</w:t>
      </w:r>
    </w:p>
    <w:p w14:paraId="2D178A3F" w14:textId="77777777" w:rsidR="00917D65" w:rsidRPr="00BF4A53" w:rsidRDefault="00917D65" w:rsidP="00BF4A53">
      <w:pPr>
        <w:spacing w:after="0" w:line="240" w:lineRule="auto"/>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917D65" w:rsidRPr="00BF4A53" w14:paraId="0F5DD7C9" w14:textId="77777777" w:rsidTr="00917D65">
        <w:tc>
          <w:tcPr>
            <w:tcW w:w="8784" w:type="dxa"/>
          </w:tcPr>
          <w:p w14:paraId="7B1F63F5" w14:textId="77777777" w:rsidR="00917D65" w:rsidRPr="00BF4A53" w:rsidRDefault="00917D65" w:rsidP="00BF4A53">
            <w:pPr>
              <w:jc w:val="center"/>
              <w:rPr>
                <w:rFonts w:ascii="Times New Roman" w:hAnsi="Times New Roman" w:cs="Times New Roman"/>
                <w:sz w:val="28"/>
                <w:szCs w:val="28"/>
                <w:lang w:val="kk-KZ"/>
              </w:rPr>
            </w:pPr>
            <w:r w:rsidRPr="00BF4A53">
              <w:rPr>
                <w:position w:val="-12"/>
              </w:rPr>
              <w:object w:dxaOrig="2540" w:dyaOrig="380" w14:anchorId="4F84A445">
                <v:shape id="_x0000_i1406" type="#_x0000_t75" style="width:126.75pt;height:18pt" o:ole="">
                  <v:imagedata r:id="rId535" o:title=""/>
                </v:shape>
                <o:OLEObject Type="Embed" ProgID="Equation.DSMT4" ShapeID="_x0000_i1406" DrawAspect="Content" ObjectID="_1782802386" r:id="rId708"/>
              </w:object>
            </w:r>
          </w:p>
        </w:tc>
        <w:tc>
          <w:tcPr>
            <w:tcW w:w="844" w:type="dxa"/>
          </w:tcPr>
          <w:p w14:paraId="7E4A9C5F" w14:textId="098ED9D7" w:rsidR="00917D65" w:rsidRPr="00BF4A53" w:rsidRDefault="00917D6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(3.2</w:t>
            </w:r>
            <w:r w:rsidR="005A257F" w:rsidRPr="00BF4A53">
              <w:rPr>
                <w:rFonts w:ascii="Times New Roman" w:hAnsi="Times New Roman" w:cs="Times New Roman"/>
                <w:sz w:val="28"/>
                <w:szCs w:val="28"/>
                <w:lang w:val="kk-KZ"/>
              </w:rPr>
              <w:t>9</w:t>
            </w:r>
            <w:r w:rsidRPr="00BF4A53">
              <w:rPr>
                <w:rFonts w:ascii="Times New Roman" w:hAnsi="Times New Roman" w:cs="Times New Roman"/>
                <w:sz w:val="28"/>
                <w:szCs w:val="28"/>
                <w:lang w:val="kk-KZ"/>
              </w:rPr>
              <w:t>)</w:t>
            </w:r>
          </w:p>
        </w:tc>
      </w:tr>
    </w:tbl>
    <w:p w14:paraId="1E2BE375" w14:textId="77777777" w:rsidR="00E53DC2" w:rsidRPr="00BF4A53" w:rsidRDefault="00BC7C3F" w:rsidP="00BF4A53">
      <w:pPr>
        <w:spacing w:after="0" w:line="240" w:lineRule="auto"/>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D062F5" w:rsidRPr="00BF4A53">
        <w:rPr>
          <w:rFonts w:ascii="Times New Roman" w:hAnsi="Times New Roman" w:cs="Times New Roman"/>
          <w:sz w:val="28"/>
          <w:szCs w:val="28"/>
          <w:lang w:val="kk-KZ"/>
        </w:rPr>
        <w:t xml:space="preserve">      </w:t>
      </w:r>
      <w:r w:rsidR="00E53DC2" w:rsidRPr="00BF4A53">
        <w:rPr>
          <w:rFonts w:ascii="Times New Roman" w:hAnsi="Times New Roman" w:cs="Times New Roman"/>
          <w:sz w:val="28"/>
          <w:szCs w:val="28"/>
          <w:lang w:val="kk-KZ"/>
        </w:rPr>
        <w:t xml:space="preserve">                                                                            </w:t>
      </w:r>
    </w:p>
    <w:p w14:paraId="14C1C424" w14:textId="77A625B2" w:rsidR="008945C9" w:rsidRPr="00BF4A53" w:rsidRDefault="008945C9"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Олай болса, (3.2</w:t>
      </w:r>
      <w:r w:rsidR="005A257F" w:rsidRPr="00BF4A53">
        <w:rPr>
          <w:rFonts w:ascii="Times New Roman" w:hAnsi="Times New Roman" w:cs="Times New Roman"/>
          <w:sz w:val="28"/>
          <w:szCs w:val="28"/>
          <w:lang w:val="kk-KZ"/>
        </w:rPr>
        <w:t>9</w:t>
      </w:r>
      <w:r w:rsidRPr="00BF4A53">
        <w:rPr>
          <w:rFonts w:ascii="Times New Roman" w:hAnsi="Times New Roman" w:cs="Times New Roman"/>
          <w:sz w:val="28"/>
          <w:szCs w:val="28"/>
          <w:lang w:val="kk-KZ"/>
        </w:rPr>
        <w:t>) басқару заңын ескеріп (3.2</w:t>
      </w:r>
      <w:r w:rsidR="005A257F" w:rsidRPr="00BF4A53">
        <w:rPr>
          <w:rFonts w:ascii="Times New Roman" w:hAnsi="Times New Roman" w:cs="Times New Roman"/>
          <w:sz w:val="28"/>
          <w:szCs w:val="28"/>
          <w:lang w:val="kk-KZ"/>
        </w:rPr>
        <w:t>8</w:t>
      </w:r>
      <w:r w:rsidRPr="00BF4A53">
        <w:rPr>
          <w:rFonts w:ascii="Times New Roman" w:hAnsi="Times New Roman" w:cs="Times New Roman"/>
          <w:sz w:val="28"/>
          <w:szCs w:val="28"/>
          <w:lang w:val="kk-KZ"/>
        </w:rPr>
        <w:t>) векторлық-матрицалық теңдеу келесі түрге түрленеді</w:t>
      </w:r>
    </w:p>
    <w:p w14:paraId="688E5B3D" w14:textId="77777777" w:rsidR="00E53DC2" w:rsidRPr="00BF4A53" w:rsidRDefault="00E53DC2" w:rsidP="00BF4A53">
      <w:pPr>
        <w:spacing w:after="0" w:line="240" w:lineRule="auto"/>
        <w:jc w:val="both"/>
        <w:rPr>
          <w:rFonts w:ascii="Times New Roman" w:hAnsi="Times New Roman" w:cs="Times New Roman"/>
          <w:sz w:val="28"/>
          <w:szCs w:val="28"/>
          <w:lang w:val="kk-KZ"/>
        </w:rPr>
      </w:pPr>
    </w:p>
    <w:p w14:paraId="384F1BE9" w14:textId="77777777" w:rsidR="00D062F5" w:rsidRPr="00BF4A53" w:rsidRDefault="00D062F5" w:rsidP="0060090B">
      <w:pPr>
        <w:spacing w:after="0" w:line="240" w:lineRule="auto"/>
        <w:ind w:firstLine="709"/>
        <w:jc w:val="center"/>
        <w:rPr>
          <w:rFonts w:ascii="Times New Roman" w:hAnsi="Times New Roman" w:cs="Times New Roman"/>
          <w:sz w:val="28"/>
          <w:szCs w:val="28"/>
          <w:lang w:val="kk-KZ"/>
        </w:rPr>
      </w:pPr>
      <w:r w:rsidRPr="00BF4A53">
        <w:rPr>
          <w:position w:val="-12"/>
        </w:rPr>
        <w:object w:dxaOrig="4819" w:dyaOrig="499" w14:anchorId="2E9ECECC">
          <v:shape id="_x0000_i1407" type="#_x0000_t75" style="width:240.75pt;height:24.75pt" o:ole="">
            <v:imagedata r:id="rId537" o:title=""/>
          </v:shape>
          <o:OLEObject Type="Embed" ProgID="Equation.DSMT4" ShapeID="_x0000_i1407" DrawAspect="Content" ObjectID="_1782802387" r:id="rId709"/>
        </w:object>
      </w:r>
    </w:p>
    <w:p w14:paraId="4DEE90EF" w14:textId="77777777" w:rsidR="00E53DC2" w:rsidRPr="00BF4A53" w:rsidRDefault="00E53DC2"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D062F5"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                                    </w:t>
      </w:r>
    </w:p>
    <w:p w14:paraId="543B121D" w14:textId="77777777" w:rsidR="00E53DC2" w:rsidRPr="00BF4A53" w:rsidRDefault="008945C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осыдан</w:t>
      </w:r>
    </w:p>
    <w:p w14:paraId="7932D4F3" w14:textId="77777777" w:rsidR="00D062F5" w:rsidRPr="00BF4A53" w:rsidRDefault="00D062F5"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917D65" w:rsidRPr="00BF4A53" w14:paraId="54426BB9" w14:textId="77777777" w:rsidTr="00917D65">
        <w:tc>
          <w:tcPr>
            <w:tcW w:w="8784" w:type="dxa"/>
          </w:tcPr>
          <w:p w14:paraId="2E205621" w14:textId="77777777" w:rsidR="00917D65" w:rsidRPr="00BF4A53" w:rsidRDefault="00917D65" w:rsidP="00BF4A53">
            <w:pPr>
              <w:jc w:val="center"/>
              <w:rPr>
                <w:rFonts w:ascii="Times New Roman" w:hAnsi="Times New Roman" w:cs="Times New Roman"/>
                <w:sz w:val="28"/>
                <w:szCs w:val="28"/>
                <w:lang w:val="kk-KZ"/>
              </w:rPr>
            </w:pPr>
            <w:r w:rsidRPr="00BF4A53">
              <w:rPr>
                <w:position w:val="-12"/>
              </w:rPr>
              <w:object w:dxaOrig="2840" w:dyaOrig="400" w14:anchorId="1D7038E2">
                <v:shape id="_x0000_i1408" type="#_x0000_t75" style="width:141.75pt;height:20.25pt" o:ole="">
                  <v:imagedata r:id="rId710" o:title=""/>
                </v:shape>
                <o:OLEObject Type="Embed" ProgID="Equation.DSMT4" ShapeID="_x0000_i1408" DrawAspect="Content" ObjectID="_1782802388" r:id="rId711"/>
              </w:object>
            </w:r>
          </w:p>
        </w:tc>
        <w:tc>
          <w:tcPr>
            <w:tcW w:w="844" w:type="dxa"/>
          </w:tcPr>
          <w:p w14:paraId="2995008A" w14:textId="55C8AAD3" w:rsidR="00917D65" w:rsidRPr="00BF4A53" w:rsidRDefault="00917D6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30</w:t>
            </w:r>
            <w:r w:rsidRPr="00BF4A53">
              <w:rPr>
                <w:rFonts w:ascii="Times New Roman" w:hAnsi="Times New Roman" w:cs="Times New Roman"/>
                <w:sz w:val="28"/>
                <w:szCs w:val="28"/>
                <w:lang w:val="kk-KZ"/>
              </w:rPr>
              <w:t>)</w:t>
            </w:r>
          </w:p>
        </w:tc>
      </w:tr>
    </w:tbl>
    <w:p w14:paraId="0689339A" w14:textId="6DD87AE5" w:rsidR="00E53DC2" w:rsidRPr="00BF4A53" w:rsidRDefault="008945C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Осылайша </w:t>
      </w:r>
      <w:r w:rsidR="00E53DC2"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3.2</w:t>
      </w:r>
      <w:r w:rsidR="005A257F" w:rsidRPr="00BF4A53">
        <w:rPr>
          <w:rFonts w:ascii="Times New Roman" w:hAnsi="Times New Roman" w:cs="Times New Roman"/>
          <w:sz w:val="28"/>
          <w:szCs w:val="28"/>
          <w:lang w:val="kk-KZ"/>
        </w:rPr>
        <w:t>8</w:t>
      </w:r>
      <w:r w:rsidR="00E53DC2"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теңдеуі келесі түрге түрленеді </w:t>
      </w:r>
    </w:p>
    <w:p w14:paraId="588D4F05" w14:textId="77777777" w:rsidR="00917D65" w:rsidRPr="00BF4A53" w:rsidRDefault="00917D65"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917D65" w:rsidRPr="00BF4A53" w14:paraId="439AA555" w14:textId="77777777" w:rsidTr="00917D65">
        <w:tc>
          <w:tcPr>
            <w:tcW w:w="8926" w:type="dxa"/>
          </w:tcPr>
          <w:p w14:paraId="401D55DF" w14:textId="77777777" w:rsidR="00917D65" w:rsidRPr="00BF4A53" w:rsidRDefault="00917D65" w:rsidP="00BF4A53">
            <w:pPr>
              <w:jc w:val="center"/>
              <w:rPr>
                <w:rFonts w:ascii="Times New Roman" w:hAnsi="Times New Roman" w:cs="Times New Roman"/>
                <w:sz w:val="28"/>
                <w:szCs w:val="28"/>
                <w:lang w:val="kk-KZ"/>
              </w:rPr>
            </w:pPr>
            <w:r w:rsidRPr="00BF4A53">
              <w:rPr>
                <w:position w:val="-12"/>
              </w:rPr>
              <w:object w:dxaOrig="3320" w:dyaOrig="499" w14:anchorId="75430898">
                <v:shape id="_x0000_i1409" type="#_x0000_t75" style="width:166.5pt;height:24.75pt" o:ole="">
                  <v:imagedata r:id="rId712" o:title=""/>
                </v:shape>
                <o:OLEObject Type="Embed" ProgID="Equation.DSMT4" ShapeID="_x0000_i1409" DrawAspect="Content" ObjectID="_1782802389" r:id="rId713"/>
              </w:object>
            </w:r>
          </w:p>
        </w:tc>
        <w:tc>
          <w:tcPr>
            <w:tcW w:w="702" w:type="dxa"/>
          </w:tcPr>
          <w:p w14:paraId="40742ACC" w14:textId="365973A8" w:rsidR="00917D65" w:rsidRPr="00BF4A53" w:rsidRDefault="00917D6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31</w:t>
            </w:r>
            <w:r w:rsidRPr="00BF4A53">
              <w:rPr>
                <w:rFonts w:ascii="Times New Roman" w:hAnsi="Times New Roman" w:cs="Times New Roman"/>
                <w:sz w:val="28"/>
                <w:szCs w:val="28"/>
                <w:lang w:val="kk-KZ"/>
              </w:rPr>
              <w:t>)</w:t>
            </w:r>
          </w:p>
        </w:tc>
      </w:tr>
    </w:tbl>
    <w:p w14:paraId="1EC583D3" w14:textId="77777777" w:rsidR="00917D65" w:rsidRPr="00BF4A53" w:rsidRDefault="00917D65" w:rsidP="00BF4A53">
      <w:pPr>
        <w:spacing w:after="0" w:line="240" w:lineRule="auto"/>
        <w:jc w:val="both"/>
        <w:rPr>
          <w:rFonts w:ascii="Times New Roman" w:hAnsi="Times New Roman" w:cs="Times New Roman"/>
          <w:sz w:val="28"/>
          <w:szCs w:val="28"/>
          <w:lang w:val="kk-KZ"/>
        </w:rPr>
      </w:pPr>
    </w:p>
    <w:p w14:paraId="1A5EF63E" w14:textId="648E4E89" w:rsidR="008945C9" w:rsidRPr="00BF4A53" w:rsidRDefault="008945C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Осыдан, (3.1) жүйе (3.2</w:t>
      </w:r>
      <w:r w:rsidR="005A257F" w:rsidRPr="00BF4A53">
        <w:rPr>
          <w:rFonts w:ascii="Times New Roman" w:hAnsi="Times New Roman" w:cs="Times New Roman"/>
          <w:sz w:val="28"/>
          <w:szCs w:val="28"/>
          <w:lang w:val="kk-KZ"/>
        </w:rPr>
        <w:t>9</w:t>
      </w:r>
      <w:r w:rsidRPr="00BF4A53">
        <w:rPr>
          <w:rFonts w:ascii="Times New Roman" w:hAnsi="Times New Roman" w:cs="Times New Roman"/>
          <w:sz w:val="28"/>
          <w:szCs w:val="28"/>
          <w:lang w:val="kk-KZ"/>
        </w:rPr>
        <w:t>) басқару заңы мен (3.</w:t>
      </w:r>
      <w:r w:rsidR="005A257F" w:rsidRPr="00BF4A53">
        <w:rPr>
          <w:rFonts w:ascii="Times New Roman" w:hAnsi="Times New Roman" w:cs="Times New Roman"/>
          <w:sz w:val="28"/>
          <w:szCs w:val="28"/>
          <w:lang w:val="kk-KZ"/>
        </w:rPr>
        <w:t>30</w:t>
      </w:r>
      <w:r w:rsidRPr="00BF4A53">
        <w:rPr>
          <w:rFonts w:ascii="Times New Roman" w:hAnsi="Times New Roman" w:cs="Times New Roman"/>
          <w:sz w:val="28"/>
          <w:szCs w:val="28"/>
          <w:lang w:val="kk-KZ"/>
        </w:rPr>
        <w:t>) ескеріп келесі түрге түрленеді</w:t>
      </w:r>
    </w:p>
    <w:p w14:paraId="48197207" w14:textId="77777777" w:rsidR="00917D65" w:rsidRPr="00BF4A53" w:rsidRDefault="00917D65"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917D65" w:rsidRPr="00BF4A53" w14:paraId="2C302337" w14:textId="77777777" w:rsidTr="00917D65">
        <w:tc>
          <w:tcPr>
            <w:tcW w:w="8926" w:type="dxa"/>
          </w:tcPr>
          <w:p w14:paraId="133857A7" w14:textId="77777777" w:rsidR="00917D65" w:rsidRPr="00BF4A53" w:rsidRDefault="00917D65" w:rsidP="00BF4A53">
            <w:pPr>
              <w:jc w:val="center"/>
              <w:rPr>
                <w:rFonts w:ascii="Times New Roman" w:hAnsi="Times New Roman" w:cs="Times New Roman"/>
                <w:sz w:val="28"/>
                <w:szCs w:val="28"/>
                <w:lang w:val="kk-KZ"/>
              </w:rPr>
            </w:pPr>
            <w:r w:rsidRPr="00BF4A53">
              <w:rPr>
                <w:position w:val="-12"/>
              </w:rPr>
              <w:object w:dxaOrig="2500" w:dyaOrig="499" w14:anchorId="27ADAEE6">
                <v:shape id="_x0000_i1410" type="#_x0000_t75" style="width:125.25pt;height:24.75pt" o:ole="">
                  <v:imagedata r:id="rId714" o:title=""/>
                </v:shape>
                <o:OLEObject Type="Embed" ProgID="Equation.DSMT4" ShapeID="_x0000_i1410" DrawAspect="Content" ObjectID="_1782802390" r:id="rId715"/>
              </w:object>
            </w:r>
          </w:p>
        </w:tc>
        <w:tc>
          <w:tcPr>
            <w:tcW w:w="702" w:type="dxa"/>
          </w:tcPr>
          <w:p w14:paraId="738764BA" w14:textId="1179BC49" w:rsidR="00917D65" w:rsidRPr="00BF4A53" w:rsidRDefault="00917D65" w:rsidP="00BF4A53">
            <w:pPr>
              <w:jc w:val="right"/>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32</w:t>
            </w:r>
            <w:r w:rsidRPr="00BF4A53">
              <w:rPr>
                <w:rFonts w:ascii="Times New Roman" w:hAnsi="Times New Roman" w:cs="Times New Roman"/>
                <w:sz w:val="28"/>
                <w:szCs w:val="28"/>
                <w:lang w:val="kk-KZ"/>
              </w:rPr>
              <w:t>)</w:t>
            </w:r>
          </w:p>
        </w:tc>
      </w:tr>
    </w:tbl>
    <w:p w14:paraId="4DC3C155" w14:textId="77777777" w:rsidR="00917D65" w:rsidRPr="00BF4A53" w:rsidRDefault="00917D65" w:rsidP="00BF4A53">
      <w:pPr>
        <w:spacing w:after="0" w:line="240" w:lineRule="auto"/>
        <w:jc w:val="both"/>
        <w:rPr>
          <w:rFonts w:ascii="Times New Roman" w:hAnsi="Times New Roman" w:cs="Times New Roman"/>
          <w:sz w:val="28"/>
          <w:szCs w:val="28"/>
          <w:lang w:val="kk-KZ"/>
        </w:rPr>
      </w:pPr>
    </w:p>
    <w:p w14:paraId="69DCB73D" w14:textId="77777777" w:rsidR="00820906" w:rsidRPr="00BF4A53" w:rsidRDefault="0082090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(3.3) басқару заңына жүйенің апериодикалық робасты орнықтылығы кезінде әрдайым жетеді</w:t>
      </w:r>
    </w:p>
    <w:p w14:paraId="536E8570" w14:textId="77777777" w:rsidR="00D062F5" w:rsidRPr="00BF4A53" w:rsidRDefault="00D062F5" w:rsidP="00BF4A53">
      <w:pPr>
        <w:spacing w:after="0" w:line="240" w:lineRule="auto"/>
        <w:jc w:val="both"/>
        <w:rPr>
          <w:rFonts w:ascii="Times New Roman" w:hAnsi="Times New Roman" w:cs="Times New Roman"/>
          <w:sz w:val="28"/>
          <w:szCs w:val="28"/>
          <w:lang w:val="kk-KZ"/>
        </w:rPr>
      </w:pPr>
    </w:p>
    <w:p w14:paraId="5201F134" w14:textId="07CD5980" w:rsidR="00D062F5" w:rsidRPr="00BF4A53" w:rsidRDefault="00D062F5" w:rsidP="0060090B">
      <w:pPr>
        <w:spacing w:after="0" w:line="240" w:lineRule="auto"/>
        <w:ind w:firstLine="708"/>
        <w:jc w:val="right"/>
        <w:rPr>
          <w:rFonts w:ascii="Times New Roman" w:hAnsi="Times New Roman" w:cs="Times New Roman"/>
          <w:sz w:val="28"/>
          <w:szCs w:val="28"/>
          <w:lang w:val="kk-KZ"/>
        </w:rPr>
      </w:pPr>
      <w:r w:rsidRPr="00BF4A53">
        <w:rPr>
          <w:position w:val="-48"/>
        </w:rPr>
        <w:object w:dxaOrig="3300" w:dyaOrig="1080" w14:anchorId="4D1B74D0">
          <v:shape id="_x0000_i1411" type="#_x0000_t75" style="width:164.25pt;height:54.75pt" o:ole="">
            <v:imagedata r:id="rId716" o:title=""/>
          </v:shape>
          <o:OLEObject Type="Embed" ProgID="Equation.DSMT4" ShapeID="_x0000_i1411" DrawAspect="Content" ObjectID="_1782802391" r:id="rId717"/>
        </w:object>
      </w:r>
      <w:r w:rsidR="00037B7B" w:rsidRPr="00BF4A53">
        <w:rPr>
          <w:lang w:val="kk-KZ"/>
        </w:rPr>
        <w:t xml:space="preserve">        </w:t>
      </w:r>
      <w:r w:rsidR="00917D65" w:rsidRPr="00BF4A53">
        <w:rPr>
          <w:lang w:val="kk-KZ"/>
        </w:rPr>
        <w:t xml:space="preserve">                                                   </w:t>
      </w:r>
      <w:r w:rsidR="00037B7B"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33</w:t>
      </w:r>
      <w:r w:rsidR="00037B7B" w:rsidRPr="00BF4A53">
        <w:rPr>
          <w:rFonts w:ascii="Times New Roman" w:hAnsi="Times New Roman" w:cs="Times New Roman"/>
          <w:sz w:val="28"/>
          <w:szCs w:val="28"/>
          <w:lang w:val="kk-KZ"/>
        </w:rPr>
        <w:t>)</w:t>
      </w:r>
    </w:p>
    <w:p w14:paraId="2F8F37BA" w14:textId="77777777" w:rsidR="00E53DC2" w:rsidRPr="00BF4A53" w:rsidRDefault="00E53DC2"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24599A43" w14:textId="77777777" w:rsidR="00E53DC2" w:rsidRPr="00BF4A53" w:rsidRDefault="00440F08"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 белгіленген</w:t>
      </w:r>
      <w:r w:rsidR="00037B7B" w:rsidRPr="00BF4A53">
        <w:rPr>
          <w:rFonts w:ascii="Times New Roman" w:hAnsi="Times New Roman" w:cs="Times New Roman"/>
          <w:sz w:val="28"/>
          <w:szCs w:val="28"/>
          <w:lang w:val="kk-KZ"/>
        </w:rPr>
        <w:t xml:space="preserve"> </w:t>
      </w:r>
      <w:r w:rsidR="00037B7B" w:rsidRPr="00BF4A53">
        <w:rPr>
          <w:position w:val="-6"/>
        </w:rPr>
        <w:object w:dxaOrig="740" w:dyaOrig="320" w14:anchorId="315D1F70">
          <v:shape id="_x0000_i1412" type="#_x0000_t75" style="width:36.75pt;height:15.75pt" o:ole="">
            <v:imagedata r:id="rId718" o:title=""/>
          </v:shape>
          <o:OLEObject Type="Embed" ProgID="Equation.DSMT4" ShapeID="_x0000_i1412" DrawAspect="Content" ObjectID="_1782802392" r:id="rId719"/>
        </w:object>
      </w:r>
      <w:r w:rsidR="00E53DC2" w:rsidRPr="00BF4A53">
        <w:rPr>
          <w:rFonts w:ascii="Times New Roman" w:hAnsi="Times New Roman" w:cs="Times New Roman"/>
          <w:sz w:val="28"/>
          <w:szCs w:val="28"/>
          <w:lang w:val="kk-KZ"/>
        </w:rPr>
        <w:t xml:space="preserve">. </w:t>
      </w:r>
    </w:p>
    <w:p w14:paraId="1C7FBEF4" w14:textId="77777777" w:rsidR="00037B7B" w:rsidRPr="00BF4A53" w:rsidRDefault="00037B7B" w:rsidP="00BF4A53">
      <w:pPr>
        <w:spacing w:after="0" w:line="240" w:lineRule="auto"/>
        <w:jc w:val="both"/>
        <w:rPr>
          <w:rFonts w:ascii="Times New Roman" w:hAnsi="Times New Roman" w:cs="Times New Roman"/>
          <w:sz w:val="28"/>
          <w:szCs w:val="28"/>
          <w:lang w:val="kk-KZ"/>
        </w:rPr>
      </w:pPr>
    </w:p>
    <w:p w14:paraId="6BCD5C79" w14:textId="77777777" w:rsidR="00037B7B" w:rsidRPr="00BF4A53" w:rsidRDefault="00037B7B" w:rsidP="00BF4A53">
      <w:pPr>
        <w:spacing w:after="0" w:line="240" w:lineRule="auto"/>
        <w:jc w:val="center"/>
        <w:rPr>
          <w:rFonts w:ascii="Times New Roman" w:hAnsi="Times New Roman" w:cs="Times New Roman"/>
          <w:sz w:val="28"/>
          <w:szCs w:val="28"/>
          <w:lang w:val="kk-KZ"/>
        </w:rPr>
      </w:pPr>
      <w:r w:rsidRPr="00BF4A53">
        <w:rPr>
          <w:position w:val="-70"/>
        </w:rPr>
        <w:object w:dxaOrig="3320" w:dyaOrig="1520" w14:anchorId="5C8BD74A">
          <v:shape id="_x0000_i1413" type="#_x0000_t75" style="width:166.5pt;height:75.75pt" o:ole="">
            <v:imagedata r:id="rId611" o:title=""/>
          </v:shape>
          <o:OLEObject Type="Embed" ProgID="Equation.DSMT4" ShapeID="_x0000_i1413" DrawAspect="Content" ObjectID="_1782802393" r:id="rId720"/>
        </w:object>
      </w:r>
      <w:r w:rsidRPr="00BF4A53">
        <w:rPr>
          <w:rFonts w:ascii="Times New Roman" w:hAnsi="Times New Roman" w:cs="Times New Roman"/>
          <w:sz w:val="28"/>
          <w:szCs w:val="28"/>
          <w:lang w:val="kk-KZ"/>
        </w:rPr>
        <w:t xml:space="preserve">,     </w:t>
      </w:r>
      <w:r w:rsidRPr="00BF4A53">
        <w:rPr>
          <w:position w:val="-76"/>
        </w:rPr>
        <w:object w:dxaOrig="3480" w:dyaOrig="1640" w14:anchorId="7BCF1649">
          <v:shape id="_x0000_i1414" type="#_x0000_t75" style="width:174pt;height:81.75pt" o:ole="">
            <v:imagedata r:id="rId721" o:title=""/>
          </v:shape>
          <o:OLEObject Type="Embed" ProgID="Equation.DSMT4" ShapeID="_x0000_i1414" DrawAspect="Content" ObjectID="_1782802394" r:id="rId722"/>
        </w:object>
      </w:r>
    </w:p>
    <w:p w14:paraId="406172E3" w14:textId="77777777" w:rsidR="00037B7B" w:rsidRPr="00BF4A53" w:rsidRDefault="00037B7B" w:rsidP="00BF4A53">
      <w:pPr>
        <w:spacing w:after="0" w:line="240" w:lineRule="auto"/>
        <w:jc w:val="both"/>
        <w:rPr>
          <w:rFonts w:ascii="Times New Roman" w:hAnsi="Times New Roman" w:cs="Times New Roman"/>
          <w:sz w:val="28"/>
          <w:szCs w:val="28"/>
          <w:lang w:val="kk-KZ"/>
        </w:rPr>
      </w:pPr>
    </w:p>
    <w:p w14:paraId="75813BB7" w14:textId="77777777" w:rsidR="00037B7B" w:rsidRPr="00BF4A53" w:rsidRDefault="002810D9" w:rsidP="00BF4A53">
      <w:pPr>
        <w:spacing w:after="0" w:line="240" w:lineRule="auto"/>
        <w:jc w:val="center"/>
        <w:rPr>
          <w:rFonts w:ascii="Times New Roman" w:hAnsi="Times New Roman" w:cs="Times New Roman"/>
          <w:sz w:val="28"/>
          <w:szCs w:val="28"/>
          <w:lang w:val="kk-KZ"/>
        </w:rPr>
      </w:pPr>
      <w:r w:rsidRPr="00BF4A53">
        <w:rPr>
          <w:position w:val="-76"/>
        </w:rPr>
        <w:object w:dxaOrig="3560" w:dyaOrig="1640" w14:anchorId="5296D7A5">
          <v:shape id="_x0000_i1415" type="#_x0000_t75" style="width:177.75pt;height:81.75pt" o:ole="">
            <v:imagedata r:id="rId723" o:title=""/>
          </v:shape>
          <o:OLEObject Type="Embed" ProgID="Equation.DSMT4" ShapeID="_x0000_i1415" DrawAspect="Content" ObjectID="_1782802395" r:id="rId724"/>
        </w:object>
      </w:r>
      <w:r w:rsidRPr="00BF4A53">
        <w:rPr>
          <w:rFonts w:ascii="Times New Roman" w:hAnsi="Times New Roman" w:cs="Times New Roman"/>
          <w:sz w:val="28"/>
          <w:szCs w:val="28"/>
          <w:lang w:val="kk-KZ"/>
        </w:rPr>
        <w:t xml:space="preserve">,  </w:t>
      </w:r>
      <w:r w:rsidRPr="00BF4A53">
        <w:rPr>
          <w:lang w:val="kk-KZ"/>
        </w:rPr>
        <w:t xml:space="preserve">  </w:t>
      </w:r>
      <w:r w:rsidR="00037B7B" w:rsidRPr="00BF4A53">
        <w:rPr>
          <w:position w:val="-70"/>
        </w:rPr>
        <w:object w:dxaOrig="3260" w:dyaOrig="1520" w14:anchorId="7FDBA8C8">
          <v:shape id="_x0000_i1416" type="#_x0000_t75" style="width:162.75pt;height:75.75pt" o:ole="">
            <v:imagedata r:id="rId615" o:title=""/>
          </v:shape>
          <o:OLEObject Type="Embed" ProgID="Equation.DSMT4" ShapeID="_x0000_i1416" DrawAspect="Content" ObjectID="_1782802396" r:id="rId725"/>
        </w:object>
      </w:r>
    </w:p>
    <w:p w14:paraId="79DCBFBB" w14:textId="77777777" w:rsidR="00037B7B" w:rsidRPr="00BF4A53" w:rsidRDefault="00037B7B" w:rsidP="00BF4A53">
      <w:pPr>
        <w:spacing w:after="0" w:line="240" w:lineRule="auto"/>
        <w:jc w:val="both"/>
        <w:rPr>
          <w:rFonts w:ascii="Times New Roman" w:hAnsi="Times New Roman" w:cs="Times New Roman"/>
          <w:sz w:val="28"/>
          <w:szCs w:val="28"/>
          <w:lang w:val="kk-KZ"/>
        </w:rPr>
      </w:pPr>
    </w:p>
    <w:p w14:paraId="24B46AA3" w14:textId="77777777" w:rsidR="00037B7B" w:rsidRPr="00BF4A53" w:rsidRDefault="00037B7B" w:rsidP="00BF4A53">
      <w:pPr>
        <w:spacing w:after="0" w:line="240" w:lineRule="auto"/>
        <w:jc w:val="center"/>
      </w:pPr>
      <w:r w:rsidRPr="00BF4A53">
        <w:rPr>
          <w:position w:val="-118"/>
        </w:rPr>
        <w:object w:dxaOrig="5160" w:dyaOrig="2480" w14:anchorId="28E70AAD">
          <v:shape id="_x0000_i1417" type="#_x0000_t75" style="width:258pt;height:123.75pt" o:ole="">
            <v:imagedata r:id="rId619" o:title=""/>
          </v:shape>
          <o:OLEObject Type="Embed" ProgID="Equation.DSMT4" ShapeID="_x0000_i1417" DrawAspect="Content" ObjectID="_1782802397" r:id="rId726"/>
        </w:object>
      </w:r>
    </w:p>
    <w:p w14:paraId="386BB2E0" w14:textId="77777777" w:rsidR="00C673B3" w:rsidRPr="00BF4A53" w:rsidRDefault="00C673B3" w:rsidP="00BF4A53">
      <w:pPr>
        <w:spacing w:after="0" w:line="240" w:lineRule="auto"/>
        <w:ind w:left="708" w:firstLine="708"/>
        <w:jc w:val="both"/>
        <w:rPr>
          <w:rFonts w:ascii="Times New Roman" w:hAnsi="Times New Roman" w:cs="Times New Roman"/>
          <w:color w:val="FF0000"/>
          <w:sz w:val="28"/>
          <w:szCs w:val="28"/>
        </w:rPr>
      </w:pPr>
    </w:p>
    <w:p w14:paraId="16BA160B" w14:textId="2FEF0784" w:rsidR="00D338EE" w:rsidRPr="00BF4A53" w:rsidRDefault="00D338EE"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33</w:t>
      </w:r>
      <w:r w:rsidRPr="00BF4A53">
        <w:rPr>
          <w:rFonts w:ascii="Times New Roman" w:hAnsi="Times New Roman" w:cs="Times New Roman"/>
          <w:sz w:val="28"/>
          <w:szCs w:val="28"/>
          <w:lang w:val="kk-KZ"/>
        </w:rPr>
        <w:t>) жүйені Ляпуновтың градиентті-жылдамдықтық вектор-функциясы тәсілімен зерттейік. Ол үшін (3.</w:t>
      </w:r>
      <w:r w:rsidR="005A257F" w:rsidRPr="00BF4A53">
        <w:rPr>
          <w:rFonts w:ascii="Times New Roman" w:hAnsi="Times New Roman" w:cs="Times New Roman"/>
          <w:sz w:val="28"/>
          <w:szCs w:val="28"/>
          <w:lang w:val="kk-KZ"/>
        </w:rPr>
        <w:t>33</w:t>
      </w:r>
      <w:r w:rsidRPr="00BF4A53">
        <w:rPr>
          <w:rFonts w:ascii="Times New Roman" w:hAnsi="Times New Roman" w:cs="Times New Roman"/>
          <w:sz w:val="28"/>
          <w:szCs w:val="28"/>
          <w:lang w:val="kk-KZ"/>
        </w:rPr>
        <w:t xml:space="preserve">) жүйе кеңейтілген түрде көрсетіледі: </w:t>
      </w:r>
    </w:p>
    <w:p w14:paraId="7BEC4F3A" w14:textId="77777777" w:rsidR="0038289E" w:rsidRPr="00BF4A53" w:rsidRDefault="0038289E" w:rsidP="00BF4A53">
      <w:pPr>
        <w:spacing w:after="0" w:line="240" w:lineRule="auto"/>
        <w:jc w:val="both"/>
        <w:rPr>
          <w:rFonts w:ascii="Times New Roman" w:hAnsi="Times New Roman" w:cs="Times New Roman"/>
          <w:sz w:val="28"/>
          <w:szCs w:val="28"/>
          <w:lang w:val="kk-KZ"/>
        </w:rPr>
      </w:pPr>
    </w:p>
    <w:p w14:paraId="33A85CDB" w14:textId="240D2066" w:rsidR="00F9522E" w:rsidRPr="00BF4A53" w:rsidRDefault="0038289E" w:rsidP="0060090B">
      <w:pPr>
        <w:spacing w:after="0" w:line="240" w:lineRule="auto"/>
        <w:jc w:val="right"/>
        <w:rPr>
          <w:lang w:val="kk-KZ"/>
        </w:rPr>
      </w:pPr>
      <w:r w:rsidRPr="00BF4A53">
        <w:rPr>
          <w:position w:val="-144"/>
        </w:rPr>
        <w:object w:dxaOrig="7680" w:dyaOrig="8120" w14:anchorId="429158CD">
          <v:shape id="_x0000_i1418" type="#_x0000_t75" style="width:383.25pt;height:405.75pt" o:ole="">
            <v:imagedata r:id="rId727" o:title=""/>
          </v:shape>
          <o:OLEObject Type="Embed" ProgID="Equation.DSMT4" ShapeID="_x0000_i1418" DrawAspect="Content" ObjectID="_1782802398" r:id="rId728"/>
        </w:object>
      </w:r>
      <w:r w:rsidR="00917D65" w:rsidRPr="00BF4A53">
        <w:rPr>
          <w:lang w:val="kk-KZ"/>
        </w:rPr>
        <w:t xml:space="preserve">        </w:t>
      </w:r>
      <w:r w:rsidR="00F9522E"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34</w:t>
      </w:r>
      <w:r w:rsidR="00F9522E" w:rsidRPr="00BF4A53">
        <w:rPr>
          <w:rFonts w:ascii="Times New Roman" w:hAnsi="Times New Roman" w:cs="Times New Roman"/>
          <w:sz w:val="28"/>
          <w:szCs w:val="28"/>
          <w:lang w:val="kk-KZ"/>
        </w:rPr>
        <w:t>)</w:t>
      </w:r>
    </w:p>
    <w:p w14:paraId="3043F47C" w14:textId="77777777" w:rsidR="0060090B" w:rsidRDefault="0060090B" w:rsidP="0060090B">
      <w:pPr>
        <w:spacing w:after="0" w:line="240" w:lineRule="auto"/>
        <w:ind w:firstLine="709"/>
        <w:jc w:val="both"/>
        <w:rPr>
          <w:rFonts w:ascii="Times New Roman" w:hAnsi="Times New Roman" w:cs="Times New Roman"/>
          <w:sz w:val="28"/>
          <w:szCs w:val="28"/>
          <w:lang w:val="kk-KZ"/>
        </w:rPr>
      </w:pPr>
    </w:p>
    <w:p w14:paraId="401202A9" w14:textId="5EBA6866" w:rsidR="00A70B65" w:rsidRPr="00BF4A53" w:rsidRDefault="0053010D" w:rsidP="0060090B">
      <w:pPr>
        <w:spacing w:after="0" w:line="240" w:lineRule="auto"/>
        <w:ind w:firstLine="709"/>
        <w:jc w:val="both"/>
        <w:rPr>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34</w:t>
      </w:r>
      <w:r w:rsidRPr="00BF4A53">
        <w:rPr>
          <w:rFonts w:ascii="Times New Roman" w:hAnsi="Times New Roman" w:cs="Times New Roman"/>
          <w:sz w:val="28"/>
          <w:szCs w:val="28"/>
          <w:lang w:val="kk-KZ"/>
        </w:rPr>
        <w:t>)-дан Ляпуновтың вектор функциясынан градиенттер векторының компоненттерін анықтаймыз</w:t>
      </w:r>
      <w:r w:rsidR="00A70B65" w:rsidRPr="00BF4A53">
        <w:rPr>
          <w:rFonts w:ascii="Times New Roman" w:hAnsi="Times New Roman" w:cs="Times New Roman"/>
          <w:sz w:val="28"/>
          <w:szCs w:val="28"/>
          <w:lang w:val="kk-KZ"/>
        </w:rPr>
        <w:t xml:space="preserve"> </w:t>
      </w:r>
      <w:r w:rsidR="00A70B65" w:rsidRPr="00BF4A53">
        <w:rPr>
          <w:position w:val="-18"/>
        </w:rPr>
        <w:object w:dxaOrig="3379" w:dyaOrig="480" w14:anchorId="5D089506">
          <v:shape id="_x0000_i1419" type="#_x0000_t75" style="width:168.75pt;height:24pt" o:ole="">
            <v:imagedata r:id="rId729" o:title=""/>
          </v:shape>
          <o:OLEObject Type="Embed" ProgID="Equation.DSMT4" ShapeID="_x0000_i1419" DrawAspect="Content" ObjectID="_1782802399" r:id="rId730"/>
        </w:object>
      </w:r>
      <w:r w:rsidR="00A70B65" w:rsidRPr="00BF4A53">
        <w:rPr>
          <w:sz w:val="28"/>
          <w:szCs w:val="28"/>
          <w:lang w:val="kk-KZ"/>
        </w:rPr>
        <w:t>:</w:t>
      </w:r>
    </w:p>
    <w:p w14:paraId="0DFCDCE6" w14:textId="77777777" w:rsidR="00B26CF2" w:rsidRPr="00BF4A53" w:rsidRDefault="00B26CF2" w:rsidP="00BF4A53">
      <w:pPr>
        <w:spacing w:after="0" w:line="240" w:lineRule="auto"/>
        <w:jc w:val="both"/>
        <w:rPr>
          <w:rFonts w:ascii="Times New Roman" w:hAnsi="Times New Roman" w:cs="Times New Roman"/>
          <w:sz w:val="28"/>
          <w:szCs w:val="28"/>
          <w:lang w:val="kk-KZ"/>
        </w:rPr>
      </w:pPr>
    </w:p>
    <w:p w14:paraId="38B30C51" w14:textId="4FADEF19" w:rsidR="00B26CF2" w:rsidRPr="00BF4A53" w:rsidRDefault="00B26CF2" w:rsidP="0060090B">
      <w:pPr>
        <w:spacing w:after="0" w:line="240" w:lineRule="auto"/>
        <w:ind w:firstLine="708"/>
        <w:jc w:val="right"/>
        <w:rPr>
          <w:rFonts w:ascii="Times New Roman" w:hAnsi="Times New Roman" w:cs="Times New Roman"/>
          <w:sz w:val="28"/>
          <w:szCs w:val="28"/>
          <w:lang w:val="kk-KZ"/>
        </w:rPr>
      </w:pPr>
      <w:r w:rsidRPr="00BF4A53">
        <w:rPr>
          <w:position w:val="-120"/>
        </w:rPr>
        <w:object w:dxaOrig="6920" w:dyaOrig="2520" w14:anchorId="2D49FE3E">
          <v:shape id="_x0000_i1420" type="#_x0000_t75" style="width:345.75pt;height:126pt" o:ole="">
            <v:imagedata r:id="rId731" o:title=""/>
          </v:shape>
          <o:OLEObject Type="Embed" ProgID="Equation.DSMT4" ShapeID="_x0000_i1420" DrawAspect="Content" ObjectID="_1782802400" r:id="rId732"/>
        </w:object>
      </w:r>
      <w:r w:rsidRPr="00BF4A53">
        <w:rPr>
          <w:lang w:val="kk-KZ"/>
        </w:rPr>
        <w:t xml:space="preserve">           </w:t>
      </w:r>
      <w:r w:rsidR="00917D65" w:rsidRPr="00BF4A53">
        <w:rPr>
          <w:lang w:val="kk-KZ"/>
        </w:rPr>
        <w:t xml:space="preserve">  </w:t>
      </w: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35</w:t>
      </w:r>
      <w:r w:rsidRPr="00BF4A53">
        <w:rPr>
          <w:rFonts w:ascii="Times New Roman" w:hAnsi="Times New Roman" w:cs="Times New Roman"/>
          <w:sz w:val="28"/>
          <w:szCs w:val="28"/>
          <w:lang w:val="kk-KZ"/>
        </w:rPr>
        <w:t>)</w:t>
      </w:r>
    </w:p>
    <w:p w14:paraId="47EC5212" w14:textId="77777777" w:rsidR="00EB1259" w:rsidRPr="00BF4A53" w:rsidRDefault="00EB1259" w:rsidP="00BF4A53">
      <w:pPr>
        <w:spacing w:after="0" w:line="240" w:lineRule="auto"/>
        <w:jc w:val="both"/>
        <w:rPr>
          <w:rFonts w:ascii="Times New Roman" w:hAnsi="Times New Roman" w:cs="Times New Roman"/>
          <w:sz w:val="28"/>
          <w:szCs w:val="28"/>
          <w:lang w:val="kk-KZ"/>
        </w:rPr>
      </w:pPr>
    </w:p>
    <w:p w14:paraId="501563CA" w14:textId="30772525" w:rsidR="00BE6BFB" w:rsidRPr="00BF4A53" w:rsidRDefault="00BE6BFB"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34</w:t>
      </w:r>
      <w:r w:rsidRPr="00BF4A53">
        <w:rPr>
          <w:rFonts w:ascii="Times New Roman" w:hAnsi="Times New Roman" w:cs="Times New Roman"/>
          <w:sz w:val="28"/>
          <w:szCs w:val="28"/>
          <w:lang w:val="kk-KZ"/>
        </w:rPr>
        <w:t>)-дан жылдамдық векторының жіктелуін</w:t>
      </w:r>
      <w:r w:rsidR="00B26CF2" w:rsidRPr="00BF4A53">
        <w:rPr>
          <w:rFonts w:ascii="Times New Roman" w:hAnsi="Times New Roman" w:cs="Times New Roman"/>
          <w:sz w:val="28"/>
          <w:szCs w:val="28"/>
          <w:lang w:val="kk-KZ"/>
        </w:rPr>
        <w:t xml:space="preserve"> </w:t>
      </w:r>
      <w:r w:rsidR="00B26CF2" w:rsidRPr="00BF4A53">
        <w:rPr>
          <w:position w:val="-16"/>
        </w:rPr>
        <w:object w:dxaOrig="2040" w:dyaOrig="460" w14:anchorId="0AAB5C0E">
          <v:shape id="_x0000_i1421" type="#_x0000_t75" style="width:102pt;height:23.25pt" o:ole="">
            <v:imagedata r:id="rId733" o:title=""/>
          </v:shape>
          <o:OLEObject Type="Embed" ProgID="Equation.DSMT4" ShapeID="_x0000_i1421" DrawAspect="Content" ObjectID="_1782802401" r:id="rId734"/>
        </w:object>
      </w:r>
      <w:r w:rsidRPr="00BF4A53">
        <w:rPr>
          <w:rFonts w:ascii="Times New Roman" w:hAnsi="Times New Roman" w:cs="Times New Roman"/>
          <w:sz w:val="28"/>
          <w:szCs w:val="28"/>
          <w:lang w:val="kk-KZ"/>
        </w:rPr>
        <w:t xml:space="preserve"> координаттар бойынша анықтаймыз: </w:t>
      </w:r>
    </w:p>
    <w:p w14:paraId="5FA221C2" w14:textId="77777777" w:rsidR="005D7E7B" w:rsidRPr="00BF4A53" w:rsidRDefault="005D7E7B" w:rsidP="00BF4A53">
      <w:pPr>
        <w:spacing w:after="0" w:line="240" w:lineRule="auto"/>
        <w:jc w:val="both"/>
        <w:rPr>
          <w:rFonts w:ascii="Times New Roman" w:hAnsi="Times New Roman" w:cs="Times New Roman"/>
          <w:sz w:val="28"/>
          <w:szCs w:val="28"/>
          <w:lang w:val="kk-KZ"/>
        </w:rPr>
      </w:pPr>
    </w:p>
    <w:p w14:paraId="69F60676" w14:textId="198E843B" w:rsidR="004649CE" w:rsidRPr="00BF4A53" w:rsidRDefault="004649CE" w:rsidP="0060090B">
      <w:pPr>
        <w:spacing w:after="0" w:line="240" w:lineRule="auto"/>
        <w:ind w:firstLine="708"/>
        <w:jc w:val="right"/>
        <w:rPr>
          <w:rFonts w:ascii="Times New Roman" w:hAnsi="Times New Roman" w:cs="Times New Roman"/>
          <w:sz w:val="28"/>
          <w:szCs w:val="28"/>
          <w:lang w:val="kk-KZ"/>
        </w:rPr>
      </w:pPr>
      <w:r w:rsidRPr="00BF4A53">
        <w:rPr>
          <w:position w:val="-144"/>
        </w:rPr>
        <w:object w:dxaOrig="6560" w:dyaOrig="3000" w14:anchorId="6AF73C28">
          <v:shape id="_x0000_i1422" type="#_x0000_t75" style="width:327.75pt;height:150pt" o:ole="">
            <v:imagedata r:id="rId735" o:title=""/>
          </v:shape>
          <o:OLEObject Type="Embed" ProgID="Equation.DSMT4" ShapeID="_x0000_i1422" DrawAspect="Content" ObjectID="_1782802402" r:id="rId736"/>
        </w:object>
      </w:r>
      <w:r w:rsidRPr="00BF4A53">
        <w:rPr>
          <w:lang w:val="kk-KZ"/>
        </w:rPr>
        <w:t xml:space="preserve">       </w:t>
      </w:r>
      <w:r w:rsidR="00917D65" w:rsidRPr="00BF4A53">
        <w:rPr>
          <w:lang w:val="kk-KZ"/>
        </w:rPr>
        <w:t xml:space="preserve">       </w:t>
      </w:r>
      <w:r w:rsidRPr="00BF4A53">
        <w:rPr>
          <w:lang w:val="kk-KZ"/>
        </w:rPr>
        <w:t xml:space="preserve"> </w:t>
      </w: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36</w:t>
      </w:r>
      <w:r w:rsidRPr="00BF4A53">
        <w:rPr>
          <w:rFonts w:ascii="Times New Roman" w:hAnsi="Times New Roman" w:cs="Times New Roman"/>
          <w:sz w:val="28"/>
          <w:szCs w:val="28"/>
          <w:lang w:val="kk-KZ"/>
        </w:rPr>
        <w:t>)</w:t>
      </w:r>
    </w:p>
    <w:p w14:paraId="1E62C7CB" w14:textId="77777777" w:rsidR="005D7E7B" w:rsidRPr="00BF4A53" w:rsidRDefault="005D7E7B" w:rsidP="00BF4A53">
      <w:pPr>
        <w:spacing w:after="0" w:line="240" w:lineRule="auto"/>
        <w:jc w:val="both"/>
        <w:rPr>
          <w:rFonts w:ascii="Times New Roman" w:hAnsi="Times New Roman" w:cs="Times New Roman"/>
          <w:sz w:val="28"/>
          <w:szCs w:val="28"/>
          <w:lang w:val="kk-KZ"/>
        </w:rPr>
      </w:pPr>
    </w:p>
    <w:p w14:paraId="4E9771F0" w14:textId="1FBDEF02" w:rsidR="007409BC" w:rsidRPr="00BF4A53" w:rsidRDefault="007409B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вектор-функциясынан уақыт бойынша алынған толық туынды градиенттер векторы (3.</w:t>
      </w:r>
      <w:r w:rsidR="005A257F" w:rsidRPr="00BF4A53">
        <w:rPr>
          <w:rFonts w:ascii="Times New Roman" w:hAnsi="Times New Roman" w:cs="Times New Roman"/>
          <w:sz w:val="28"/>
          <w:szCs w:val="28"/>
          <w:lang w:val="kk-KZ"/>
        </w:rPr>
        <w:t>35</w:t>
      </w:r>
      <w:r w:rsidRPr="00BF4A53">
        <w:rPr>
          <w:rFonts w:ascii="Times New Roman" w:hAnsi="Times New Roman" w:cs="Times New Roman"/>
          <w:sz w:val="28"/>
          <w:szCs w:val="28"/>
          <w:lang w:val="kk-KZ"/>
        </w:rPr>
        <w:t>) мен жылдамдық векторының (3.</w:t>
      </w:r>
      <w:r w:rsidR="005A257F" w:rsidRPr="00BF4A53">
        <w:rPr>
          <w:rFonts w:ascii="Times New Roman" w:hAnsi="Times New Roman" w:cs="Times New Roman"/>
          <w:sz w:val="28"/>
          <w:szCs w:val="28"/>
          <w:lang w:val="kk-KZ"/>
        </w:rPr>
        <w:t>36</w:t>
      </w:r>
      <w:r w:rsidRPr="00BF4A53">
        <w:rPr>
          <w:rFonts w:ascii="Times New Roman" w:hAnsi="Times New Roman" w:cs="Times New Roman"/>
          <w:sz w:val="28"/>
          <w:szCs w:val="28"/>
          <w:lang w:val="kk-KZ"/>
        </w:rPr>
        <w:t>) көбейтіндісі ретінде есептеледі:</w:t>
      </w:r>
    </w:p>
    <w:p w14:paraId="22FAF10F" w14:textId="77777777" w:rsidR="003E0083" w:rsidRPr="00BF4A53" w:rsidRDefault="003E0083" w:rsidP="00BF4A53">
      <w:pPr>
        <w:spacing w:after="0" w:line="240" w:lineRule="auto"/>
        <w:jc w:val="both"/>
        <w:rPr>
          <w:rFonts w:ascii="Times New Roman" w:hAnsi="Times New Roman" w:cs="Times New Roman"/>
          <w:sz w:val="28"/>
          <w:szCs w:val="28"/>
          <w:lang w:val="kk-KZ"/>
        </w:rPr>
      </w:pPr>
    </w:p>
    <w:p w14:paraId="0FFEA35F" w14:textId="77777777" w:rsidR="003E0083" w:rsidRPr="00BF4A53" w:rsidRDefault="003E0083" w:rsidP="0060090B">
      <w:pPr>
        <w:spacing w:after="0" w:line="240" w:lineRule="auto"/>
        <w:jc w:val="center"/>
        <w:rPr>
          <w:rFonts w:ascii="Times New Roman" w:hAnsi="Times New Roman" w:cs="Times New Roman"/>
          <w:sz w:val="28"/>
          <w:szCs w:val="28"/>
          <w:lang w:val="kk-KZ"/>
        </w:rPr>
      </w:pPr>
      <w:r w:rsidRPr="00BF4A53">
        <w:rPr>
          <w:position w:val="-38"/>
        </w:rPr>
        <w:object w:dxaOrig="4380" w:dyaOrig="940" w14:anchorId="29CBB7C7">
          <v:shape id="_x0000_i1423" type="#_x0000_t75" style="width:219pt;height:47.25pt" o:ole="">
            <v:imagedata r:id="rId737" o:title=""/>
          </v:shape>
          <o:OLEObject Type="Embed" ProgID="Equation.DSMT4" ShapeID="_x0000_i1423" DrawAspect="Content" ObjectID="_1782802403" r:id="rId738"/>
        </w:object>
      </w:r>
    </w:p>
    <w:p w14:paraId="36CE1B99" w14:textId="77777777" w:rsidR="003E0083" w:rsidRPr="00BF4A53" w:rsidRDefault="003E0083" w:rsidP="00BF4A53">
      <w:pPr>
        <w:spacing w:after="0" w:line="240" w:lineRule="auto"/>
        <w:jc w:val="both"/>
        <w:rPr>
          <w:rFonts w:ascii="Times New Roman" w:hAnsi="Times New Roman" w:cs="Times New Roman"/>
          <w:sz w:val="28"/>
          <w:szCs w:val="28"/>
          <w:lang w:val="kk-KZ"/>
        </w:rPr>
      </w:pPr>
    </w:p>
    <w:p w14:paraId="1C059D3E" w14:textId="0CB7C370" w:rsidR="003E0083" w:rsidRPr="00BF4A53" w:rsidRDefault="003E0083" w:rsidP="0060090B">
      <w:pPr>
        <w:spacing w:after="0" w:line="240" w:lineRule="auto"/>
        <w:ind w:firstLine="708"/>
        <w:jc w:val="right"/>
        <w:rPr>
          <w:rFonts w:ascii="Times New Roman" w:hAnsi="Times New Roman" w:cs="Times New Roman"/>
          <w:sz w:val="28"/>
          <w:szCs w:val="28"/>
          <w:lang w:val="kk-KZ"/>
        </w:rPr>
      </w:pPr>
      <w:r w:rsidRPr="00BF4A53">
        <w:rPr>
          <w:position w:val="-38"/>
        </w:rPr>
        <w:object w:dxaOrig="5840" w:dyaOrig="940" w14:anchorId="075620D8">
          <v:shape id="_x0000_i1424" type="#_x0000_t75" style="width:291.75pt;height:47.25pt" o:ole="">
            <v:imagedata r:id="rId739" o:title=""/>
          </v:shape>
          <o:OLEObject Type="Embed" ProgID="Equation.DSMT4" ShapeID="_x0000_i1424" DrawAspect="Content" ObjectID="_1782802404" r:id="rId740"/>
        </w:object>
      </w:r>
      <w:r w:rsidRPr="00BF4A53">
        <w:rPr>
          <w:lang w:val="kk-KZ"/>
        </w:rPr>
        <w:t xml:space="preserve">    </w:t>
      </w:r>
      <w:r w:rsidR="00917D65" w:rsidRPr="00BF4A53">
        <w:rPr>
          <w:lang w:val="kk-KZ"/>
        </w:rPr>
        <w:t xml:space="preserve">                           </w:t>
      </w: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37</w:t>
      </w:r>
      <w:r w:rsidRPr="00BF4A53">
        <w:rPr>
          <w:rFonts w:ascii="Times New Roman" w:hAnsi="Times New Roman" w:cs="Times New Roman"/>
          <w:sz w:val="28"/>
          <w:szCs w:val="28"/>
          <w:lang w:val="kk-KZ"/>
        </w:rPr>
        <w:t>)</w:t>
      </w:r>
    </w:p>
    <w:p w14:paraId="1E6E1324" w14:textId="77777777" w:rsidR="003E0083" w:rsidRPr="00BF4A53" w:rsidRDefault="003E0083" w:rsidP="00BF4A53">
      <w:pPr>
        <w:spacing w:after="0" w:line="240" w:lineRule="auto"/>
        <w:jc w:val="both"/>
        <w:rPr>
          <w:rFonts w:ascii="Times New Roman" w:hAnsi="Times New Roman" w:cs="Times New Roman"/>
          <w:sz w:val="28"/>
          <w:szCs w:val="28"/>
          <w:lang w:val="kk-KZ"/>
        </w:rPr>
      </w:pPr>
    </w:p>
    <w:p w14:paraId="7FE107B8" w14:textId="18F33DD2" w:rsidR="00C32877" w:rsidRPr="00BF4A53" w:rsidRDefault="00C3287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37</w:t>
      </w:r>
      <w:r w:rsidRPr="00BF4A53">
        <w:rPr>
          <w:rFonts w:ascii="Times New Roman" w:hAnsi="Times New Roman" w:cs="Times New Roman"/>
          <w:sz w:val="28"/>
          <w:szCs w:val="28"/>
          <w:lang w:val="kk-KZ"/>
        </w:rPr>
        <w:t xml:space="preserve">) Ляпунов вектор-функциясынан алынған толық туынды теріс таңбалы функция екені анық, яғни асимптотикалық орнықтылықтың жеткілікті шарты орындалады. </w:t>
      </w:r>
    </w:p>
    <w:p w14:paraId="76F20E29" w14:textId="0E9923E0" w:rsidR="00C32877" w:rsidRPr="00BF4A53" w:rsidRDefault="00A750C8"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вектор-функциясының градиент векторы (3.</w:t>
      </w:r>
      <w:r w:rsidR="005A257F" w:rsidRPr="00BF4A53">
        <w:rPr>
          <w:rFonts w:ascii="Times New Roman" w:hAnsi="Times New Roman" w:cs="Times New Roman"/>
          <w:sz w:val="28"/>
          <w:szCs w:val="28"/>
          <w:lang w:val="kk-KZ"/>
        </w:rPr>
        <w:t>35</w:t>
      </w:r>
      <w:r w:rsidRPr="00BF4A53">
        <w:rPr>
          <w:rFonts w:ascii="Times New Roman" w:hAnsi="Times New Roman" w:cs="Times New Roman"/>
          <w:sz w:val="28"/>
          <w:szCs w:val="28"/>
          <w:lang w:val="kk-KZ"/>
        </w:rPr>
        <w:t>) бойынша скаляр түрде Ляпунов вектор функциясын құрамыз</w:t>
      </w:r>
    </w:p>
    <w:p w14:paraId="3F161F86" w14:textId="77777777" w:rsidR="003E0083" w:rsidRPr="00BF4A53" w:rsidRDefault="003E0083" w:rsidP="00BF4A53">
      <w:pPr>
        <w:spacing w:after="0" w:line="240" w:lineRule="auto"/>
        <w:jc w:val="both"/>
        <w:rPr>
          <w:rFonts w:ascii="Times New Roman" w:hAnsi="Times New Roman" w:cs="Times New Roman"/>
          <w:sz w:val="28"/>
          <w:szCs w:val="28"/>
          <w:lang w:val="kk-KZ"/>
        </w:rPr>
      </w:pPr>
    </w:p>
    <w:p w14:paraId="4EC42F6C" w14:textId="09D61A2C" w:rsidR="003E0083" w:rsidRPr="00BF4A53" w:rsidRDefault="003E0083" w:rsidP="0060090B">
      <w:pPr>
        <w:spacing w:after="0" w:line="240" w:lineRule="auto"/>
        <w:ind w:firstLine="708"/>
        <w:jc w:val="right"/>
        <w:rPr>
          <w:rFonts w:ascii="Times New Roman" w:hAnsi="Times New Roman" w:cs="Times New Roman"/>
          <w:sz w:val="28"/>
          <w:szCs w:val="28"/>
          <w:lang w:val="kk-KZ"/>
        </w:rPr>
      </w:pPr>
      <w:r w:rsidRPr="00BF4A53">
        <w:rPr>
          <w:position w:val="-34"/>
        </w:rPr>
        <w:object w:dxaOrig="5899" w:dyaOrig="800" w14:anchorId="0E369FE4">
          <v:shape id="_x0000_i1425" type="#_x0000_t75" style="width:294.75pt;height:39.75pt" o:ole="">
            <v:imagedata r:id="rId741" o:title=""/>
          </v:shape>
          <o:OLEObject Type="Embed" ProgID="Equation.DSMT4" ShapeID="_x0000_i1425" DrawAspect="Content" ObjectID="_1782802405" r:id="rId742"/>
        </w:object>
      </w:r>
      <w:r w:rsidR="00554660" w:rsidRPr="00BF4A53">
        <w:rPr>
          <w:lang w:val="kk-KZ"/>
        </w:rPr>
        <w:t xml:space="preserve">                                </w:t>
      </w:r>
      <w:r w:rsidR="00917D65" w:rsidRPr="00BF4A53">
        <w:rPr>
          <w:lang w:val="kk-KZ"/>
        </w:rPr>
        <w:t xml:space="preserve"> </w:t>
      </w:r>
      <w:r w:rsidR="00554660" w:rsidRPr="00BF4A53">
        <w:rPr>
          <w:lang w:val="kk-KZ"/>
        </w:rPr>
        <w:t xml:space="preserve"> </w:t>
      </w:r>
      <w:r w:rsidR="00554660" w:rsidRPr="00BF4A53">
        <w:rPr>
          <w:rFonts w:ascii="Times New Roman" w:hAnsi="Times New Roman" w:cs="Times New Roman"/>
          <w:sz w:val="28"/>
          <w:szCs w:val="28"/>
          <w:lang w:val="kk-KZ"/>
        </w:rPr>
        <w:t>(3.3</w:t>
      </w:r>
      <w:r w:rsidR="005A257F" w:rsidRPr="00BF4A53">
        <w:rPr>
          <w:rFonts w:ascii="Times New Roman" w:hAnsi="Times New Roman" w:cs="Times New Roman"/>
          <w:sz w:val="28"/>
          <w:szCs w:val="28"/>
          <w:lang w:val="kk-KZ"/>
        </w:rPr>
        <w:t>8</w:t>
      </w:r>
      <w:r w:rsidR="00554660" w:rsidRPr="00BF4A53">
        <w:rPr>
          <w:rFonts w:ascii="Times New Roman" w:hAnsi="Times New Roman" w:cs="Times New Roman"/>
          <w:sz w:val="28"/>
          <w:szCs w:val="28"/>
          <w:lang w:val="kk-KZ"/>
        </w:rPr>
        <w:t>)</w:t>
      </w:r>
    </w:p>
    <w:p w14:paraId="575C109C" w14:textId="77777777" w:rsidR="00E53DC2" w:rsidRPr="00BF4A53" w:rsidRDefault="00E53DC2" w:rsidP="00BF4A53">
      <w:pPr>
        <w:spacing w:after="0" w:line="240" w:lineRule="auto"/>
        <w:jc w:val="both"/>
        <w:rPr>
          <w:rFonts w:ascii="Times New Roman" w:hAnsi="Times New Roman" w:cs="Times New Roman"/>
          <w:sz w:val="28"/>
          <w:szCs w:val="28"/>
          <w:lang w:val="kk-KZ"/>
        </w:rPr>
      </w:pPr>
    </w:p>
    <w:p w14:paraId="01F60A5D" w14:textId="7AD540A4" w:rsidR="00432422" w:rsidRPr="00BF4A53" w:rsidRDefault="00432422"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(3.3</w:t>
      </w:r>
      <w:r w:rsidR="005A257F" w:rsidRPr="00BF4A53">
        <w:rPr>
          <w:rFonts w:ascii="Times New Roman" w:hAnsi="Times New Roman" w:cs="Times New Roman"/>
          <w:sz w:val="28"/>
          <w:szCs w:val="28"/>
          <w:lang w:val="kk-KZ"/>
        </w:rPr>
        <w:t>8</w:t>
      </w:r>
      <w:r w:rsidRPr="00BF4A53">
        <w:rPr>
          <w:rFonts w:ascii="Times New Roman" w:hAnsi="Times New Roman" w:cs="Times New Roman"/>
          <w:sz w:val="28"/>
          <w:szCs w:val="28"/>
          <w:lang w:val="kk-KZ"/>
        </w:rPr>
        <w:t>)</w:t>
      </w:r>
      <w:r w:rsidR="0060090B">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дан Ляпунов функциясының болу шарты (оң анықталғандық) яғни, </w:t>
      </w:r>
      <w:r w:rsidR="00BA5E45"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34</w:t>
      </w:r>
      <w:r w:rsidR="00BA5E45" w:rsidRPr="00BF4A53">
        <w:rPr>
          <w:rFonts w:ascii="Times New Roman" w:hAnsi="Times New Roman" w:cs="Times New Roman"/>
          <w:sz w:val="28"/>
          <w:szCs w:val="28"/>
          <w:lang w:val="kk-KZ"/>
        </w:rPr>
        <w:t xml:space="preserve">) жүйенің апериодтық робасты орнықтылығы келесі теңсіздік жүйесімен анықталады: </w:t>
      </w:r>
    </w:p>
    <w:p w14:paraId="56F85585" w14:textId="77777777" w:rsidR="00BE13A8" w:rsidRPr="00BF4A53" w:rsidRDefault="00BE13A8" w:rsidP="00BF4A53">
      <w:pPr>
        <w:spacing w:after="0" w:line="240" w:lineRule="auto"/>
        <w:jc w:val="both"/>
        <w:rPr>
          <w:rFonts w:ascii="Times New Roman" w:hAnsi="Times New Roman" w:cs="Times New Roman"/>
          <w:sz w:val="28"/>
          <w:szCs w:val="28"/>
          <w:lang w:val="kk-KZ"/>
        </w:rPr>
      </w:pPr>
    </w:p>
    <w:p w14:paraId="0FF5B0F4" w14:textId="09E9CF46" w:rsidR="00BE13A8" w:rsidRPr="00BF4A53" w:rsidRDefault="00BE13A8" w:rsidP="0060090B">
      <w:pPr>
        <w:spacing w:after="0" w:line="240" w:lineRule="auto"/>
        <w:ind w:firstLine="708"/>
        <w:jc w:val="right"/>
        <w:rPr>
          <w:rFonts w:ascii="Times New Roman" w:hAnsi="Times New Roman" w:cs="Times New Roman"/>
          <w:sz w:val="28"/>
          <w:szCs w:val="28"/>
          <w:lang w:val="kk-KZ"/>
        </w:rPr>
      </w:pPr>
      <w:r w:rsidRPr="00BF4A53">
        <w:rPr>
          <w:position w:val="-34"/>
        </w:rPr>
        <w:object w:dxaOrig="6820" w:dyaOrig="800" w14:anchorId="60A0A1C0">
          <v:shape id="_x0000_i1426" type="#_x0000_t75" style="width:340.5pt;height:39.75pt" o:ole="">
            <v:imagedata r:id="rId743" o:title=""/>
          </v:shape>
          <o:OLEObject Type="Embed" ProgID="Equation.DSMT4" ShapeID="_x0000_i1426" DrawAspect="Content" ObjectID="_1782802406" r:id="rId744"/>
        </w:object>
      </w:r>
      <w:r w:rsidRPr="00BF4A53">
        <w:rPr>
          <w:lang w:val="kk-KZ"/>
        </w:rPr>
        <w:t xml:space="preserve">             </w:t>
      </w:r>
      <w:r w:rsidR="00917D65" w:rsidRPr="00BF4A53">
        <w:rPr>
          <w:lang w:val="kk-KZ"/>
        </w:rPr>
        <w:t xml:space="preserve"> </w:t>
      </w:r>
      <w:r w:rsidRPr="00BF4A53">
        <w:rPr>
          <w:lang w:val="kk-KZ"/>
        </w:rPr>
        <w:t xml:space="preserve"> </w:t>
      </w:r>
      <w:r w:rsidRPr="00BF4A53">
        <w:rPr>
          <w:rFonts w:ascii="Times New Roman" w:hAnsi="Times New Roman" w:cs="Times New Roman"/>
          <w:sz w:val="28"/>
          <w:szCs w:val="28"/>
          <w:lang w:val="kk-KZ"/>
        </w:rPr>
        <w:t>(3.3</w:t>
      </w:r>
      <w:r w:rsidR="005A257F" w:rsidRPr="00BF4A53">
        <w:rPr>
          <w:rFonts w:ascii="Times New Roman" w:hAnsi="Times New Roman" w:cs="Times New Roman"/>
          <w:sz w:val="28"/>
          <w:szCs w:val="28"/>
          <w:lang w:val="kk-KZ"/>
        </w:rPr>
        <w:t>9</w:t>
      </w:r>
      <w:r w:rsidRPr="00BF4A53">
        <w:rPr>
          <w:rFonts w:ascii="Times New Roman" w:hAnsi="Times New Roman" w:cs="Times New Roman"/>
          <w:sz w:val="28"/>
          <w:szCs w:val="28"/>
          <w:lang w:val="kk-KZ"/>
        </w:rPr>
        <w:t>)</w:t>
      </w:r>
    </w:p>
    <w:p w14:paraId="5F923EC1" w14:textId="77777777" w:rsidR="00BE13A8" w:rsidRPr="00BF4A53" w:rsidRDefault="00BE13A8" w:rsidP="00BF4A53">
      <w:pPr>
        <w:spacing w:after="0" w:line="240" w:lineRule="auto"/>
        <w:jc w:val="both"/>
        <w:rPr>
          <w:rFonts w:ascii="Times New Roman" w:hAnsi="Times New Roman" w:cs="Times New Roman"/>
          <w:sz w:val="28"/>
          <w:szCs w:val="28"/>
          <w:lang w:val="kk-KZ"/>
        </w:rPr>
      </w:pPr>
    </w:p>
    <w:p w14:paraId="087E6236" w14:textId="69C1597D" w:rsidR="002F1CD3" w:rsidRPr="00BF4A53" w:rsidRDefault="00F523C4"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Апериодтық робасты орнықтылық шектері шарттарынан келесі жүйені алуға болады: </w:t>
      </w:r>
    </w:p>
    <w:p w14:paraId="738A5AE6" w14:textId="77777777" w:rsidR="002F1CD3" w:rsidRPr="00BF4A53" w:rsidRDefault="002F1CD3" w:rsidP="00BF4A53">
      <w:pPr>
        <w:spacing w:after="0" w:line="240" w:lineRule="auto"/>
        <w:jc w:val="both"/>
        <w:rPr>
          <w:rFonts w:ascii="Times New Roman" w:hAnsi="Times New Roman" w:cs="Times New Roman"/>
          <w:sz w:val="28"/>
          <w:szCs w:val="28"/>
          <w:lang w:val="kk-KZ"/>
        </w:rPr>
      </w:pPr>
    </w:p>
    <w:p w14:paraId="1DCE2CFB" w14:textId="77777777" w:rsidR="002F1CD3" w:rsidRPr="00BF4A53" w:rsidRDefault="002F1CD3" w:rsidP="0060090B">
      <w:pPr>
        <w:spacing w:after="0" w:line="240" w:lineRule="auto"/>
        <w:jc w:val="center"/>
      </w:pPr>
      <w:r w:rsidRPr="00BF4A53">
        <w:rPr>
          <w:position w:val="-126"/>
        </w:rPr>
        <w:object w:dxaOrig="2860" w:dyaOrig="2640" w14:anchorId="0D6A3E3C">
          <v:shape id="_x0000_i1427" type="#_x0000_t75" style="width:143.25pt;height:132pt" o:ole="">
            <v:imagedata r:id="rId745" o:title=""/>
          </v:shape>
          <o:OLEObject Type="Embed" ProgID="Equation.DSMT4" ShapeID="_x0000_i1427" DrawAspect="Content" ObjectID="_1782802407" r:id="rId746"/>
        </w:object>
      </w:r>
    </w:p>
    <w:p w14:paraId="09A063BE" w14:textId="77777777" w:rsidR="002F1CD3" w:rsidRPr="00BF4A53" w:rsidRDefault="002F1CD3" w:rsidP="00BF4A53">
      <w:pPr>
        <w:spacing w:after="0" w:line="240" w:lineRule="auto"/>
        <w:jc w:val="both"/>
      </w:pPr>
    </w:p>
    <w:p w14:paraId="691F193B" w14:textId="6B8C5769" w:rsidR="00F523C4" w:rsidRPr="00BF4A53" w:rsidRDefault="002F1CD3" w:rsidP="0060090B">
      <w:pPr>
        <w:spacing w:after="0" w:line="240" w:lineRule="auto"/>
        <w:jc w:val="center"/>
        <w:rPr>
          <w:rFonts w:ascii="Times New Roman" w:hAnsi="Times New Roman" w:cs="Times New Roman"/>
          <w:sz w:val="28"/>
          <w:szCs w:val="28"/>
        </w:rPr>
      </w:pPr>
      <w:r w:rsidRPr="00BF4A53">
        <w:rPr>
          <w:position w:val="-126"/>
        </w:rPr>
        <w:object w:dxaOrig="2920" w:dyaOrig="2640" w14:anchorId="3FE24476">
          <v:shape id="_x0000_i1428" type="#_x0000_t75" style="width:146.25pt;height:132pt" o:ole="">
            <v:imagedata r:id="rId747" o:title=""/>
          </v:shape>
          <o:OLEObject Type="Embed" ProgID="Equation.DSMT4" ShapeID="_x0000_i1428" DrawAspect="Content" ObjectID="_1782802408" r:id="rId748"/>
        </w:object>
      </w:r>
    </w:p>
    <w:p w14:paraId="6917E8E3" w14:textId="77777777" w:rsidR="00F523C4" w:rsidRPr="00BF4A53" w:rsidRDefault="00EF3492" w:rsidP="0060090B">
      <w:pPr>
        <w:spacing w:after="0" w:line="240" w:lineRule="auto"/>
        <w:ind w:firstLine="3402"/>
      </w:pPr>
      <w:r w:rsidRPr="00BF4A53">
        <w:rPr>
          <w:position w:val="-4"/>
        </w:rPr>
        <w:object w:dxaOrig="120" w:dyaOrig="300" w14:anchorId="66693357">
          <v:shape id="_x0000_i1429" type="#_x0000_t75" style="width:6pt;height:15pt" o:ole="">
            <v:imagedata r:id="rId749" o:title=""/>
          </v:shape>
          <o:OLEObject Type="Embed" ProgID="Equation.DSMT4" ShapeID="_x0000_i1429" DrawAspect="Content" ObjectID="_1782802409" r:id="rId750"/>
        </w:object>
      </w:r>
    </w:p>
    <w:p w14:paraId="554E415A" w14:textId="77777777" w:rsidR="00EF3492" w:rsidRPr="00BF4A53" w:rsidRDefault="00EF3492" w:rsidP="0060090B">
      <w:pPr>
        <w:spacing w:after="0" w:line="240" w:lineRule="auto"/>
        <w:jc w:val="center"/>
      </w:pPr>
      <w:r w:rsidRPr="00BF4A53">
        <w:rPr>
          <w:position w:val="-126"/>
        </w:rPr>
        <w:object w:dxaOrig="2860" w:dyaOrig="2640" w14:anchorId="6CE36D97">
          <v:shape id="_x0000_i1430" type="#_x0000_t75" style="width:143.25pt;height:132pt" o:ole="">
            <v:imagedata r:id="rId751" o:title=""/>
          </v:shape>
          <o:OLEObject Type="Embed" ProgID="Equation.DSMT4" ShapeID="_x0000_i1430" DrawAspect="Content" ObjectID="_1782802410" r:id="rId752"/>
        </w:object>
      </w:r>
    </w:p>
    <w:p w14:paraId="362E0152" w14:textId="77777777" w:rsidR="00EF3492" w:rsidRPr="00BF4A53" w:rsidRDefault="00EF3492" w:rsidP="00BF4A53">
      <w:pPr>
        <w:spacing w:after="0" w:line="240" w:lineRule="auto"/>
        <w:jc w:val="both"/>
      </w:pPr>
    </w:p>
    <w:p w14:paraId="1DF588A6" w14:textId="3CA39B5F" w:rsidR="00F523C4" w:rsidRPr="00BF4A53" w:rsidRDefault="00EF3492" w:rsidP="0060090B">
      <w:pPr>
        <w:spacing w:after="0" w:line="240" w:lineRule="auto"/>
        <w:ind w:firstLine="708"/>
        <w:jc w:val="right"/>
        <w:rPr>
          <w:rFonts w:ascii="Times New Roman" w:hAnsi="Times New Roman" w:cs="Times New Roman"/>
          <w:sz w:val="28"/>
          <w:szCs w:val="28"/>
        </w:rPr>
      </w:pPr>
      <w:r w:rsidRPr="00BF4A53">
        <w:rPr>
          <w:position w:val="-30"/>
        </w:rPr>
        <w:object w:dxaOrig="2240" w:dyaOrig="720" w14:anchorId="6BF023A7">
          <v:shape id="_x0000_i1431" type="#_x0000_t75" style="width:111.75pt;height:36pt" o:ole="">
            <v:imagedata r:id="rId753" o:title=""/>
          </v:shape>
          <o:OLEObject Type="Embed" ProgID="Equation.DSMT4" ShapeID="_x0000_i1431" DrawAspect="Content" ObjectID="_1782802411" r:id="rId754"/>
        </w:object>
      </w:r>
      <w:r w:rsidRPr="00BF4A53">
        <w:t xml:space="preserve">           </w:t>
      </w:r>
      <w:r w:rsidR="00917D65" w:rsidRPr="00BF4A53">
        <w:rPr>
          <w:lang w:val="kk-KZ"/>
        </w:rPr>
        <w:t xml:space="preserve">                                                           </w:t>
      </w: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40</w:t>
      </w:r>
      <w:r w:rsidRPr="00BF4A53">
        <w:rPr>
          <w:rFonts w:ascii="Times New Roman" w:hAnsi="Times New Roman" w:cs="Times New Roman"/>
          <w:sz w:val="28"/>
          <w:szCs w:val="28"/>
          <w:lang w:val="kk-KZ"/>
        </w:rPr>
        <w:t>)</w:t>
      </w:r>
    </w:p>
    <w:p w14:paraId="6F880452" w14:textId="77777777" w:rsidR="00E53DC2" w:rsidRPr="00BF4A53" w:rsidRDefault="00F523C4" w:rsidP="00BF4A53">
      <w:pPr>
        <w:spacing w:after="0" w:line="240" w:lineRule="auto"/>
        <w:ind w:left="708"/>
        <w:jc w:val="both"/>
        <w:rPr>
          <w:rFonts w:ascii="Times New Roman" w:hAnsi="Times New Roman" w:cs="Times New Roman"/>
          <w:sz w:val="28"/>
          <w:szCs w:val="28"/>
        </w:rPr>
      </w:pPr>
      <w:r w:rsidRPr="00BF4A53">
        <w:rPr>
          <w:rFonts w:ascii="Times New Roman" w:hAnsi="Times New Roman" w:cs="Times New Roman"/>
          <w:sz w:val="28"/>
          <w:szCs w:val="28"/>
        </w:rPr>
        <w:t xml:space="preserve"> </w:t>
      </w:r>
    </w:p>
    <w:p w14:paraId="501AAA96" w14:textId="1477F768" w:rsidR="00737743" w:rsidRPr="00BF4A53" w:rsidRDefault="00F15328"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5A257F" w:rsidRPr="00BF4A53">
        <w:rPr>
          <w:rFonts w:ascii="Times New Roman" w:hAnsi="Times New Roman" w:cs="Times New Roman"/>
          <w:sz w:val="28"/>
          <w:szCs w:val="28"/>
          <w:lang w:val="kk-KZ"/>
        </w:rPr>
        <w:t>40</w:t>
      </w:r>
      <w:r w:rsidRPr="00BF4A53">
        <w:rPr>
          <w:rFonts w:ascii="Times New Roman" w:hAnsi="Times New Roman" w:cs="Times New Roman"/>
          <w:sz w:val="28"/>
          <w:szCs w:val="28"/>
          <w:lang w:val="kk-KZ"/>
        </w:rPr>
        <w:t>)</w:t>
      </w:r>
      <w:r w:rsidR="0060090B">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ден </w:t>
      </w:r>
      <w:r w:rsidR="00874C1E" w:rsidRPr="00BF4A53">
        <w:rPr>
          <w:rFonts w:ascii="Times New Roman" w:hAnsi="Times New Roman" w:cs="Times New Roman"/>
          <w:sz w:val="28"/>
          <w:szCs w:val="28"/>
          <w:lang w:val="kk-KZ"/>
        </w:rPr>
        <w:t>алгебралық теңдеулердің</w:t>
      </w:r>
      <w:r w:rsidR="00874C1E" w:rsidRPr="00BF4A53">
        <w:rPr>
          <w:rFonts w:ascii="Times New Roman" w:hAnsi="Times New Roman" w:cs="Times New Roman"/>
          <w:sz w:val="28"/>
          <w:szCs w:val="28"/>
        </w:rPr>
        <w:t xml:space="preserve"> </w:t>
      </w:r>
      <w:r w:rsidR="00874C1E" w:rsidRPr="00BF4A53">
        <w:rPr>
          <w:rFonts w:ascii="Times New Roman" w:hAnsi="Times New Roman" w:cs="Times New Roman"/>
          <w:i/>
          <w:sz w:val="28"/>
          <w:szCs w:val="28"/>
          <w:lang w:val="en-US"/>
        </w:rPr>
        <w:t>n</w:t>
      </w:r>
      <w:r w:rsidR="00874C1E" w:rsidRPr="00BF4A53">
        <w:rPr>
          <w:rFonts w:ascii="Times New Roman" w:hAnsi="Times New Roman" w:cs="Times New Roman"/>
          <w:sz w:val="28"/>
          <w:szCs w:val="28"/>
          <w:lang w:val="kk-KZ"/>
        </w:rPr>
        <w:t>-</w:t>
      </w:r>
      <w:r w:rsidR="00874C1E" w:rsidRPr="00BF4A53">
        <w:rPr>
          <w:rFonts w:ascii="Times New Roman" w:hAnsi="Times New Roman" w:cs="Times New Roman"/>
          <w:sz w:val="28"/>
          <w:szCs w:val="28"/>
        </w:rPr>
        <w:t xml:space="preserve">жүйесінен </w:t>
      </w:r>
      <w:r w:rsidR="002F4805" w:rsidRPr="00BF4A53">
        <w:rPr>
          <w:position w:val="-16"/>
        </w:rPr>
        <w:object w:dxaOrig="2880" w:dyaOrig="400" w14:anchorId="7694A9C9">
          <v:shape id="_x0000_i1432" type="#_x0000_t75" style="width:2in;height:20.25pt" o:ole="">
            <v:imagedata r:id="rId755" o:title=""/>
          </v:shape>
          <o:OLEObject Type="Embed" ProgID="Equation.DSMT4" ShapeID="_x0000_i1432" DrawAspect="Content" ObjectID="_1782802412" r:id="rId756"/>
        </w:object>
      </w:r>
      <w:r w:rsidR="002F4805" w:rsidRPr="00BF4A53">
        <w:rPr>
          <w:rFonts w:ascii="Times New Roman" w:hAnsi="Times New Roman" w:cs="Times New Roman"/>
          <w:sz w:val="28"/>
          <w:szCs w:val="28"/>
        </w:rPr>
        <w:t xml:space="preserve"> </w:t>
      </w:r>
      <w:r w:rsidR="00874C1E" w:rsidRPr="00BF4A53">
        <w:rPr>
          <w:rFonts w:ascii="Times New Roman" w:hAnsi="Times New Roman" w:cs="Times New Roman"/>
          <w:sz w:val="28"/>
          <w:szCs w:val="28"/>
          <w:lang w:val="kk-KZ"/>
        </w:rPr>
        <w:t>м</w:t>
      </w:r>
      <w:r w:rsidR="00874C1E" w:rsidRPr="00BF4A53">
        <w:rPr>
          <w:rFonts w:ascii="Times New Roman" w:hAnsi="Times New Roman" w:cs="Times New Roman"/>
          <w:sz w:val="28"/>
          <w:szCs w:val="28"/>
        </w:rPr>
        <w:t>атрицасының</w:t>
      </w:r>
      <w:r w:rsidR="00EE727C">
        <w:rPr>
          <w:rFonts w:ascii="Times New Roman" w:hAnsi="Times New Roman" w:cs="Times New Roman"/>
          <w:sz w:val="28"/>
          <w:szCs w:val="28"/>
          <w:lang w:val="kk-KZ"/>
        </w:rPr>
        <w:t xml:space="preserve"> реттелетін </w:t>
      </w:r>
      <w:r w:rsidR="00DC2B56" w:rsidRPr="00BF4A53">
        <w:rPr>
          <w:rFonts w:ascii="Times New Roman" w:hAnsi="Times New Roman" w:cs="Times New Roman"/>
          <w:sz w:val="28"/>
          <w:szCs w:val="28"/>
          <w:lang w:val="kk-KZ"/>
        </w:rPr>
        <w:t>коэффициенттерінің</w:t>
      </w:r>
      <w:r w:rsidR="00874C1E" w:rsidRPr="00BF4A53">
        <w:rPr>
          <w:rFonts w:ascii="Times New Roman" w:hAnsi="Times New Roman" w:cs="Times New Roman"/>
          <w:sz w:val="28"/>
          <w:szCs w:val="28"/>
        </w:rPr>
        <w:t xml:space="preserve"> элемент</w:t>
      </w:r>
      <w:r w:rsidR="00874C1E" w:rsidRPr="00BF4A53">
        <w:rPr>
          <w:rFonts w:ascii="Times New Roman" w:hAnsi="Times New Roman" w:cs="Times New Roman"/>
          <w:sz w:val="28"/>
          <w:szCs w:val="28"/>
          <w:lang w:val="kk-KZ"/>
        </w:rPr>
        <w:t>тер</w:t>
      </w:r>
      <w:r w:rsidR="00874C1E" w:rsidRPr="00BF4A53">
        <w:rPr>
          <w:rFonts w:ascii="Times New Roman" w:hAnsi="Times New Roman" w:cs="Times New Roman"/>
          <w:sz w:val="28"/>
          <w:szCs w:val="28"/>
        </w:rPr>
        <w:t xml:space="preserve">інің </w:t>
      </w:r>
      <w:r w:rsidR="002F4805" w:rsidRPr="00BF4A53">
        <w:rPr>
          <w:position w:val="-6"/>
        </w:rPr>
        <w:object w:dxaOrig="300" w:dyaOrig="320" w14:anchorId="4042886B">
          <v:shape id="_x0000_i1433" type="#_x0000_t75" style="width:15pt;height:15.75pt" o:ole="">
            <v:imagedata r:id="rId757" o:title=""/>
          </v:shape>
          <o:OLEObject Type="Embed" ProgID="Equation.DSMT4" ShapeID="_x0000_i1433" DrawAspect="Content" ObjectID="_1782802413" r:id="rId758"/>
        </w:object>
      </w:r>
      <w:r w:rsidR="00DC2B56" w:rsidRPr="00BF4A53">
        <w:rPr>
          <w:rFonts w:ascii="Times New Roman" w:hAnsi="Times New Roman" w:cs="Times New Roman"/>
          <w:sz w:val="28"/>
          <w:szCs w:val="28"/>
          <w:lang w:val="kk-KZ"/>
        </w:rPr>
        <w:t xml:space="preserve"> </w:t>
      </w:r>
      <w:r w:rsidR="00DC2B56" w:rsidRPr="00BF4A53">
        <w:rPr>
          <w:rFonts w:ascii="Times New Roman" w:hAnsi="Times New Roman" w:cs="Times New Roman"/>
          <w:sz w:val="28"/>
          <w:szCs w:val="28"/>
        </w:rPr>
        <w:t>мән</w:t>
      </w:r>
      <w:r w:rsidR="00DC2B56" w:rsidRPr="00BF4A53">
        <w:rPr>
          <w:rFonts w:ascii="Times New Roman" w:hAnsi="Times New Roman" w:cs="Times New Roman"/>
          <w:sz w:val="28"/>
          <w:szCs w:val="28"/>
          <w:lang w:val="kk-KZ"/>
        </w:rPr>
        <w:t>дерін</w:t>
      </w:r>
      <w:r w:rsidR="00DC2B56" w:rsidRPr="00BF4A53">
        <w:rPr>
          <w:rFonts w:ascii="Times New Roman" w:hAnsi="Times New Roman" w:cs="Times New Roman"/>
          <w:sz w:val="28"/>
          <w:szCs w:val="28"/>
        </w:rPr>
        <w:t xml:space="preserve"> табуға болады</w:t>
      </w:r>
      <w:r w:rsidR="00874C1E" w:rsidRPr="00BF4A53">
        <w:rPr>
          <w:rFonts w:ascii="Times New Roman" w:hAnsi="Times New Roman" w:cs="Times New Roman"/>
          <w:sz w:val="28"/>
          <w:szCs w:val="28"/>
          <w:lang w:val="kk-KZ"/>
        </w:rPr>
        <w:t>.</w:t>
      </w:r>
    </w:p>
    <w:p w14:paraId="18758E17" w14:textId="77777777" w:rsidR="00FE369C" w:rsidRPr="00BF4A53" w:rsidRDefault="00FE369C"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m кіріс, n шығысы бар адаптивті басқару жүйесінің негізгі контуры және жалпыланған реттелетін объектісін градиенттік жүйелер ретінде, ал Ляпунов функциясын апаттар теориясының потенциалдық функциялары ретінде көрсету Ляпунов функциясын құрудың әмбебап тәсілін ұсыну және </w:t>
      </w:r>
      <w:r w:rsidRPr="00BF4A53">
        <w:rPr>
          <w:rFonts w:ascii="Times New Roman" w:eastAsia="Times New Roman" w:hAnsi="Times New Roman" w:cs="Times New Roman"/>
          <w:color w:val="000000" w:themeColor="text1"/>
          <w:kern w:val="24"/>
          <w:sz w:val="28"/>
          <w:szCs w:val="28"/>
          <w:lang w:val="kk-KZ"/>
        </w:rPr>
        <w:t xml:space="preserve">Ляпуновтың градиентті-жылдамдықтық вектор-функциясы тәсілімен </w:t>
      </w:r>
      <w:r w:rsidRPr="00BF4A53">
        <w:rPr>
          <w:rFonts w:ascii="Times New Roman" w:hAnsi="Times New Roman" w:cs="Times New Roman"/>
          <w:sz w:val="28"/>
          <w:szCs w:val="28"/>
          <w:lang w:val="kk-KZ"/>
        </w:rPr>
        <w:t xml:space="preserve">адаптивті басқару жүйесінің негізгі контуры және жалпыланған реттелетін объектісінің орнықтылығы, робастылығы және жұмыс сапасын зерттеу мүмкіндігін береді. m кіріс, n шығысы бар адаптивті басқару жүйесінің негізгі контуры және жалпыланған реттелетін объектісінің апериодтық робасты орнықтылық шарттарынан басқару объектісінің параметрлерінің берілген және өлшенетін мәндері кезінде негізгі контурдың реттелетін регуляторының коэффициенттері есептеледі.  </w:t>
      </w:r>
    </w:p>
    <w:p w14:paraId="2A0F0C71" w14:textId="77777777" w:rsidR="00F840AC" w:rsidRPr="00BF4A53" w:rsidRDefault="00F840AC" w:rsidP="00BF4A53">
      <w:pPr>
        <w:spacing w:after="0" w:line="240" w:lineRule="auto"/>
        <w:jc w:val="both"/>
        <w:rPr>
          <w:rFonts w:ascii="Times New Roman" w:hAnsi="Times New Roman" w:cs="Times New Roman"/>
          <w:b/>
          <w:sz w:val="28"/>
          <w:szCs w:val="28"/>
          <w:lang w:val="kk-KZ"/>
        </w:rPr>
      </w:pPr>
    </w:p>
    <w:p w14:paraId="1E5D1DA0" w14:textId="77777777" w:rsidR="00F840AC" w:rsidRPr="00BF4A53" w:rsidRDefault="002F3099" w:rsidP="0060090B">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Үшінші</w:t>
      </w:r>
      <w:r w:rsidR="00F840AC" w:rsidRPr="00BF4A53">
        <w:rPr>
          <w:rFonts w:ascii="Times New Roman" w:hAnsi="Times New Roman" w:cs="Times New Roman"/>
          <w:b/>
          <w:sz w:val="28"/>
          <w:szCs w:val="28"/>
          <w:lang w:val="kk-KZ"/>
        </w:rPr>
        <w:t xml:space="preserve"> бөлім бойынша қорытындылар:</w:t>
      </w:r>
    </w:p>
    <w:p w14:paraId="22A0B87F" w14:textId="77777777" w:rsidR="003D4D32" w:rsidRPr="00BF4A53" w:rsidRDefault="005E6195"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 mх</w:t>
      </w:r>
      <w:r w:rsidR="003D4D32" w:rsidRPr="00BF4A53">
        <w:rPr>
          <w:rFonts w:ascii="Times New Roman" w:hAnsi="Times New Roman" w:cs="Times New Roman"/>
          <w:sz w:val="28"/>
          <w:szCs w:val="28"/>
          <w:lang w:val="kk-KZ"/>
        </w:rPr>
        <w:t xml:space="preserve">n </w:t>
      </w:r>
      <w:r w:rsidRPr="00BF4A53">
        <w:rPr>
          <w:rFonts w:ascii="Times New Roman" w:hAnsi="Times New Roman" w:cs="Times New Roman"/>
          <w:sz w:val="28"/>
          <w:szCs w:val="28"/>
          <w:lang w:val="kk-KZ"/>
        </w:rPr>
        <w:t>өлшемді</w:t>
      </w:r>
      <w:r w:rsidR="003D4D32"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матрицасы бар </w:t>
      </w:r>
      <w:r w:rsidR="003D4D32" w:rsidRPr="00BF4A53">
        <w:rPr>
          <w:rFonts w:ascii="Times New Roman" w:hAnsi="Times New Roman" w:cs="Times New Roman"/>
          <w:sz w:val="28"/>
          <w:szCs w:val="28"/>
          <w:lang w:val="kk-KZ"/>
        </w:rPr>
        <w:t xml:space="preserve">сызықты объектіні адаптивті басқару жүйесін синтездеудің жаңа тәсілі </w:t>
      </w:r>
      <w:r w:rsidR="003D4D32" w:rsidRPr="00BF4A53">
        <w:rPr>
          <w:rFonts w:ascii="Times New Roman" w:hAnsi="Times New Roman" w:cs="Times New Roman"/>
          <w:iCs/>
          <w:sz w:val="28"/>
          <w:szCs w:val="28"/>
          <w:lang w:val="kk-KZ"/>
        </w:rPr>
        <w:t xml:space="preserve">- </w:t>
      </w:r>
      <w:r w:rsidR="003D4D32" w:rsidRPr="00BF4A53">
        <w:rPr>
          <w:rFonts w:ascii="Times New Roman" w:hAnsi="Times New Roman" w:cs="Times New Roman"/>
          <w:sz w:val="28"/>
          <w:szCs w:val="28"/>
          <w:lang w:val="kk-KZ"/>
        </w:rPr>
        <w:t>Ляпуновтың градиентті-жылдамдықтық вектор-функциясы тәсілі әзірленді.</w:t>
      </w:r>
    </w:p>
    <w:p w14:paraId="0AD2B063" w14:textId="77777777" w:rsidR="00984CD7" w:rsidRPr="00BF4A53" w:rsidRDefault="003D4D32"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2. m кірісі және n шығысы бар </w:t>
      </w:r>
      <w:r w:rsidR="005E6195" w:rsidRPr="00BF4A53">
        <w:rPr>
          <w:rFonts w:ascii="Times New Roman" w:hAnsi="Times New Roman" w:cs="Times New Roman"/>
          <w:sz w:val="28"/>
          <w:szCs w:val="28"/>
          <w:lang w:val="kk-KZ"/>
        </w:rPr>
        <w:t xml:space="preserve">сызықты </w:t>
      </w:r>
      <w:r w:rsidRPr="00BF4A53">
        <w:rPr>
          <w:rFonts w:ascii="Times New Roman" w:hAnsi="Times New Roman" w:cs="Times New Roman"/>
          <w:sz w:val="28"/>
          <w:szCs w:val="28"/>
          <w:lang w:val="kk-KZ"/>
        </w:rPr>
        <w:t>объект</w:t>
      </w:r>
      <w:r w:rsidR="005E6195" w:rsidRPr="00BF4A53">
        <w:rPr>
          <w:rFonts w:ascii="Times New Roman" w:hAnsi="Times New Roman" w:cs="Times New Roman"/>
          <w:sz w:val="28"/>
          <w:szCs w:val="28"/>
          <w:lang w:val="kk-KZ"/>
        </w:rPr>
        <w:t xml:space="preserve">іні адаптивті басқарудың </w:t>
      </w:r>
      <w:r w:rsidRPr="00BF4A53">
        <w:rPr>
          <w:rFonts w:ascii="Times New Roman" w:hAnsi="Times New Roman" w:cs="Times New Roman"/>
          <w:sz w:val="28"/>
          <w:szCs w:val="28"/>
          <w:lang w:val="kk-KZ"/>
        </w:rPr>
        <w:t xml:space="preserve"> </w:t>
      </w:r>
      <w:r w:rsidR="005E6195" w:rsidRPr="00BF4A53">
        <w:rPr>
          <w:rFonts w:ascii="Times New Roman" w:hAnsi="Times New Roman" w:cs="Times New Roman"/>
          <w:sz w:val="28"/>
          <w:szCs w:val="28"/>
          <w:lang w:val="kk-KZ"/>
        </w:rPr>
        <w:t>айқын эталондық моделі бар өздігінен реттелетін жүйесі құрылды</w:t>
      </w:r>
      <w:r w:rsidR="007C08C7" w:rsidRPr="00BF4A53">
        <w:rPr>
          <w:rFonts w:ascii="Times New Roman" w:hAnsi="Times New Roman" w:cs="Times New Roman"/>
          <w:sz w:val="28"/>
          <w:szCs w:val="28"/>
          <w:lang w:val="kk-KZ"/>
        </w:rPr>
        <w:t xml:space="preserve">. </w:t>
      </w:r>
      <w:r w:rsidR="00930216" w:rsidRPr="00BF4A53">
        <w:rPr>
          <w:rFonts w:ascii="Times New Roman" w:hAnsi="Times New Roman" w:cs="Times New Roman"/>
          <w:sz w:val="28"/>
          <w:szCs w:val="28"/>
          <w:lang w:val="kk-KZ"/>
        </w:rPr>
        <w:t>ӨБ</w:t>
      </w:r>
      <w:r w:rsidR="00666C85" w:rsidRPr="00BF4A53">
        <w:rPr>
          <w:rFonts w:ascii="Times New Roman" w:hAnsi="Times New Roman" w:cs="Times New Roman"/>
          <w:sz w:val="28"/>
          <w:szCs w:val="28"/>
          <w:lang w:val="kk-KZ"/>
        </w:rPr>
        <w:t xml:space="preserve">Ж-нің екі деңгейлі құрылымы </w:t>
      </w:r>
      <w:r w:rsidR="00767813" w:rsidRPr="00BF4A53">
        <w:rPr>
          <w:rFonts w:ascii="Times New Roman" w:hAnsi="Times New Roman" w:cs="Times New Roman"/>
          <w:sz w:val="28"/>
          <w:szCs w:val="28"/>
          <w:lang w:val="kk-KZ"/>
        </w:rPr>
        <w:t>бар</w:t>
      </w:r>
      <w:r w:rsidR="00666C85" w:rsidRPr="00BF4A53">
        <w:rPr>
          <w:rFonts w:ascii="Times New Roman" w:hAnsi="Times New Roman" w:cs="Times New Roman"/>
          <w:sz w:val="28"/>
          <w:szCs w:val="28"/>
          <w:lang w:val="kk-KZ"/>
        </w:rPr>
        <w:t xml:space="preserve">: негізгі контур және адаптация тізбегі. </w:t>
      </w:r>
      <w:r w:rsidR="00930216" w:rsidRPr="00BF4A53">
        <w:rPr>
          <w:rFonts w:ascii="Times New Roman" w:hAnsi="Times New Roman" w:cs="Times New Roman"/>
          <w:sz w:val="28"/>
          <w:szCs w:val="28"/>
          <w:lang w:val="kk-KZ"/>
        </w:rPr>
        <w:t>ӨБ</w:t>
      </w:r>
      <w:r w:rsidR="007C08C7" w:rsidRPr="00BF4A53">
        <w:rPr>
          <w:rFonts w:ascii="Times New Roman" w:hAnsi="Times New Roman" w:cs="Times New Roman"/>
          <w:sz w:val="28"/>
          <w:szCs w:val="28"/>
          <w:lang w:val="kk-KZ"/>
        </w:rPr>
        <w:t>Ж-де</w:t>
      </w:r>
      <w:r w:rsidR="00AF1599" w:rsidRPr="00BF4A53">
        <w:rPr>
          <w:rFonts w:ascii="Times New Roman" w:hAnsi="Times New Roman" w:cs="Times New Roman"/>
          <w:sz w:val="28"/>
          <w:szCs w:val="28"/>
          <w:lang w:val="kk-KZ"/>
        </w:rPr>
        <w:t xml:space="preserve"> басқару объектісінің құрылымы белгілі және өзгермейді, ал </w:t>
      </w:r>
      <w:r w:rsidR="00BA3F65" w:rsidRPr="00BF4A53">
        <w:rPr>
          <w:rFonts w:ascii="Times New Roman" w:hAnsi="Times New Roman" w:cs="Times New Roman"/>
          <w:sz w:val="28"/>
          <w:szCs w:val="28"/>
          <w:lang w:val="kk-KZ"/>
        </w:rPr>
        <w:t>адаптация алгоритмінің мақсаты басқару жүйесі мен эталондық модельдің арасындағы сәйкессіздікті нөлге келтіретіндей қылып құрылымы берілген (алдын-ала таңдалған) регулятордың коэффициенттерін реттеу</w:t>
      </w:r>
      <w:r w:rsidR="00767813" w:rsidRPr="00BF4A53">
        <w:rPr>
          <w:rFonts w:ascii="Times New Roman" w:hAnsi="Times New Roman" w:cs="Times New Roman"/>
          <w:sz w:val="28"/>
          <w:szCs w:val="28"/>
          <w:lang w:val="kk-KZ"/>
        </w:rPr>
        <w:t xml:space="preserve"> болып табылады</w:t>
      </w:r>
      <w:r w:rsidR="00BA3F65" w:rsidRPr="00BF4A53">
        <w:rPr>
          <w:rFonts w:ascii="Times New Roman" w:hAnsi="Times New Roman" w:cs="Times New Roman"/>
          <w:sz w:val="28"/>
          <w:szCs w:val="28"/>
          <w:lang w:val="kk-KZ"/>
        </w:rPr>
        <w:t xml:space="preserve">. </w:t>
      </w:r>
    </w:p>
    <w:p w14:paraId="4FC58E0C" w14:textId="77777777" w:rsidR="003D4D32" w:rsidRPr="00BF4A53" w:rsidRDefault="008167C3"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 Қойылған басқару мақсатына жету үшін m кірісі және n шығысы бар сызықты объектіні адаптивті басқару жүйесінің негізгі контуры</w:t>
      </w:r>
      <w:r w:rsidR="00930216" w:rsidRPr="00BF4A53">
        <w:rPr>
          <w:rFonts w:ascii="Times New Roman" w:hAnsi="Times New Roman" w:cs="Times New Roman"/>
          <w:sz w:val="28"/>
          <w:szCs w:val="28"/>
          <w:lang w:val="kk-KZ"/>
        </w:rPr>
        <w:t xml:space="preserve"> құрылып,</w:t>
      </w:r>
      <w:r w:rsidR="0020683F" w:rsidRPr="00BF4A53">
        <w:rPr>
          <w:rFonts w:ascii="Times New Roman" w:hAnsi="Times New Roman" w:cs="Times New Roman"/>
          <w:sz w:val="28"/>
          <w:szCs w:val="28"/>
          <w:lang w:val="kk-KZ"/>
        </w:rPr>
        <w:t xml:space="preserve"> басқару жүйесі және </w:t>
      </w:r>
      <w:r w:rsidR="00930216" w:rsidRPr="00BF4A53">
        <w:rPr>
          <w:rFonts w:ascii="Times New Roman" w:hAnsi="Times New Roman" w:cs="Times New Roman"/>
          <w:sz w:val="28"/>
          <w:szCs w:val="28"/>
          <w:lang w:val="kk-KZ"/>
        </w:rPr>
        <w:t>басқару жүйесі</w:t>
      </w:r>
      <w:r w:rsidR="0020683F" w:rsidRPr="00BF4A53">
        <w:rPr>
          <w:rFonts w:ascii="Times New Roman" w:hAnsi="Times New Roman" w:cs="Times New Roman"/>
          <w:sz w:val="28"/>
          <w:szCs w:val="28"/>
          <w:lang w:val="kk-KZ"/>
        </w:rPr>
        <w:t>н</w:t>
      </w:r>
      <w:r w:rsidR="00930216" w:rsidRPr="00BF4A53">
        <w:rPr>
          <w:rFonts w:ascii="Times New Roman" w:hAnsi="Times New Roman" w:cs="Times New Roman"/>
          <w:sz w:val="28"/>
          <w:szCs w:val="28"/>
          <w:lang w:val="kk-KZ"/>
        </w:rPr>
        <w:t xml:space="preserve"> </w:t>
      </w:r>
      <w:r w:rsidR="00767813" w:rsidRPr="00BF4A53">
        <w:rPr>
          <w:rFonts w:ascii="Times New Roman" w:hAnsi="Times New Roman" w:cs="Times New Roman"/>
          <w:sz w:val="28"/>
          <w:szCs w:val="28"/>
          <w:lang w:val="kk-KZ"/>
        </w:rPr>
        <w:t>қажетті динамика</w:t>
      </w:r>
      <w:r w:rsidR="0020683F" w:rsidRPr="00BF4A53">
        <w:rPr>
          <w:rFonts w:ascii="Times New Roman" w:hAnsi="Times New Roman" w:cs="Times New Roman"/>
          <w:sz w:val="28"/>
          <w:szCs w:val="28"/>
          <w:lang w:val="kk-KZ"/>
        </w:rPr>
        <w:t>мен</w:t>
      </w:r>
      <w:r w:rsidR="00767813" w:rsidRPr="00BF4A53">
        <w:rPr>
          <w:rFonts w:ascii="Times New Roman" w:hAnsi="Times New Roman" w:cs="Times New Roman"/>
          <w:sz w:val="28"/>
          <w:szCs w:val="28"/>
          <w:lang w:val="kk-KZ"/>
        </w:rPr>
        <w:t xml:space="preserve"> қамтамасыз ететін </w:t>
      </w:r>
      <w:r w:rsidR="0020683F" w:rsidRPr="00BF4A53">
        <w:rPr>
          <w:rFonts w:ascii="Times New Roman" w:hAnsi="Times New Roman" w:cs="Times New Roman"/>
          <w:sz w:val="28"/>
          <w:szCs w:val="28"/>
          <w:lang w:val="kk-KZ"/>
        </w:rPr>
        <w:t xml:space="preserve">эталондық </w:t>
      </w:r>
      <w:r w:rsidR="00767813" w:rsidRPr="00BF4A53">
        <w:rPr>
          <w:rFonts w:ascii="Times New Roman" w:hAnsi="Times New Roman" w:cs="Times New Roman"/>
          <w:sz w:val="28"/>
          <w:szCs w:val="28"/>
          <w:lang w:val="kk-KZ"/>
        </w:rPr>
        <w:t>модель</w:t>
      </w:r>
      <w:r w:rsidRPr="00BF4A53">
        <w:rPr>
          <w:rFonts w:ascii="Times New Roman" w:hAnsi="Times New Roman" w:cs="Times New Roman"/>
          <w:sz w:val="28"/>
          <w:szCs w:val="28"/>
          <w:lang w:val="kk-KZ"/>
        </w:rPr>
        <w:t xml:space="preserve"> </w:t>
      </w:r>
      <w:r w:rsidR="003D4D32" w:rsidRPr="00BF4A53">
        <w:rPr>
          <w:rFonts w:ascii="Times New Roman" w:hAnsi="Times New Roman" w:cs="Times New Roman"/>
          <w:sz w:val="28"/>
          <w:szCs w:val="28"/>
          <w:lang w:val="kk-KZ"/>
        </w:rPr>
        <w:t>Ляпуновтың градиентті-жылдамдықтық вектор-функциясы тәсілімен апериодтық робасты орнықтылық</w:t>
      </w:r>
      <w:r w:rsidR="00767813" w:rsidRPr="00BF4A53">
        <w:rPr>
          <w:rFonts w:ascii="Times New Roman" w:hAnsi="Times New Roman" w:cs="Times New Roman"/>
          <w:sz w:val="28"/>
          <w:szCs w:val="28"/>
          <w:lang w:val="kk-KZ"/>
        </w:rPr>
        <w:t>қа зерттелді. Оң анықталған Ляпунов функциясының бар болуынан</w:t>
      </w:r>
      <w:r w:rsidR="003D4D32" w:rsidRPr="00BF4A53">
        <w:rPr>
          <w:rFonts w:ascii="Times New Roman" w:hAnsi="Times New Roman" w:cs="Times New Roman"/>
          <w:sz w:val="28"/>
          <w:szCs w:val="28"/>
          <w:lang w:val="kk-KZ"/>
        </w:rPr>
        <w:t xml:space="preserve"> </w:t>
      </w:r>
      <w:r w:rsidR="00A548CA" w:rsidRPr="00BF4A53">
        <w:rPr>
          <w:rFonts w:ascii="Times New Roman" w:hAnsi="Times New Roman" w:cs="Times New Roman"/>
          <w:sz w:val="28"/>
          <w:szCs w:val="28"/>
          <w:lang w:val="kk-KZ"/>
        </w:rPr>
        <w:t xml:space="preserve">апериодтық робасты орнықтылық </w:t>
      </w:r>
      <w:r w:rsidR="003D4D32" w:rsidRPr="00BF4A53">
        <w:rPr>
          <w:rFonts w:ascii="Times New Roman" w:hAnsi="Times New Roman" w:cs="Times New Roman"/>
          <w:sz w:val="28"/>
          <w:szCs w:val="28"/>
          <w:lang w:val="kk-KZ"/>
        </w:rPr>
        <w:t>шарттары анықталды.</w:t>
      </w:r>
      <w:r w:rsidR="005A6015" w:rsidRPr="00BF4A53">
        <w:rPr>
          <w:rFonts w:ascii="Times New Roman" w:hAnsi="Times New Roman" w:cs="Times New Roman"/>
          <w:sz w:val="28"/>
          <w:szCs w:val="28"/>
          <w:lang w:val="kk-KZ"/>
        </w:rPr>
        <w:t xml:space="preserve"> Басқару жүйесінің </w:t>
      </w:r>
      <w:r w:rsidR="0020683F" w:rsidRPr="00BF4A53">
        <w:rPr>
          <w:rFonts w:ascii="Times New Roman" w:hAnsi="Times New Roman" w:cs="Times New Roman"/>
          <w:sz w:val="28"/>
          <w:szCs w:val="28"/>
          <w:lang w:val="kk-KZ"/>
        </w:rPr>
        <w:t>берілген</w:t>
      </w:r>
      <w:r w:rsidR="005A6015" w:rsidRPr="00BF4A53">
        <w:rPr>
          <w:rFonts w:ascii="Times New Roman" w:hAnsi="Times New Roman" w:cs="Times New Roman"/>
          <w:sz w:val="28"/>
          <w:szCs w:val="28"/>
          <w:lang w:val="kk-KZ"/>
        </w:rPr>
        <w:t xml:space="preserve"> мәндері (параметрлері) кезінде н</w:t>
      </w:r>
      <w:r w:rsidR="003D4D32" w:rsidRPr="00BF4A53">
        <w:rPr>
          <w:rFonts w:ascii="Times New Roman" w:hAnsi="Times New Roman" w:cs="Times New Roman"/>
          <w:sz w:val="28"/>
          <w:szCs w:val="28"/>
          <w:lang w:val="kk-KZ"/>
        </w:rPr>
        <w:t>егізгі контурдың</w:t>
      </w:r>
      <w:r w:rsidR="005A6015" w:rsidRPr="00BF4A53">
        <w:rPr>
          <w:rFonts w:ascii="Times New Roman" w:hAnsi="Times New Roman" w:cs="Times New Roman"/>
          <w:sz w:val="28"/>
          <w:szCs w:val="28"/>
          <w:lang w:val="kk-KZ"/>
        </w:rPr>
        <w:t xml:space="preserve"> регуляторының коэффициенттері</w:t>
      </w:r>
      <w:r w:rsidR="003D4D32" w:rsidRPr="00BF4A53">
        <w:rPr>
          <w:rFonts w:ascii="Times New Roman" w:hAnsi="Times New Roman" w:cs="Times New Roman"/>
          <w:sz w:val="28"/>
          <w:szCs w:val="28"/>
          <w:lang w:val="kk-KZ"/>
        </w:rPr>
        <w:t xml:space="preserve"> есептелді. </w:t>
      </w:r>
    </w:p>
    <w:p w14:paraId="68E73228" w14:textId="77777777" w:rsidR="003D4D32" w:rsidRPr="00BF4A53" w:rsidRDefault="003D4D32"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001F32FF" w:rsidRPr="00BF4A53">
        <w:rPr>
          <w:rFonts w:ascii="Times New Roman" w:hAnsi="Times New Roman" w:cs="Times New Roman"/>
          <w:sz w:val="28"/>
          <w:szCs w:val="28"/>
          <w:lang w:val="kk-KZ"/>
        </w:rPr>
        <w:t xml:space="preserve"> Жүйенің барлық өзгермейтін бөлігін (жалпыланған объект және негізгі контурдың регуляторы) қамтитын а</w:t>
      </w:r>
      <w:r w:rsidRPr="00BF4A53">
        <w:rPr>
          <w:rFonts w:ascii="Times New Roman" w:hAnsi="Times New Roman" w:cs="Times New Roman"/>
          <w:sz w:val="28"/>
          <w:szCs w:val="28"/>
          <w:lang w:val="kk-KZ"/>
        </w:rPr>
        <w:t>даптация контурының жалпыланған реттелетін объекті моделі құрылып,  Ляпуновтың градиентті-жылдамдықтық вектор-функциясы тәсілімен апериодтық робасты орнықтылық</w:t>
      </w:r>
      <w:r w:rsidR="0020683F" w:rsidRPr="00BF4A53">
        <w:rPr>
          <w:rFonts w:ascii="Times New Roman" w:hAnsi="Times New Roman" w:cs="Times New Roman"/>
          <w:sz w:val="28"/>
          <w:szCs w:val="28"/>
          <w:lang w:val="kk-KZ"/>
        </w:rPr>
        <w:t>қа</w:t>
      </w:r>
      <w:r w:rsidRPr="00BF4A53">
        <w:rPr>
          <w:rFonts w:ascii="Times New Roman" w:hAnsi="Times New Roman" w:cs="Times New Roman"/>
          <w:sz w:val="28"/>
          <w:szCs w:val="28"/>
          <w:lang w:val="kk-KZ"/>
        </w:rPr>
        <w:t xml:space="preserve"> </w:t>
      </w:r>
      <w:r w:rsidR="0020683F" w:rsidRPr="00BF4A53">
        <w:rPr>
          <w:rFonts w:ascii="Times New Roman" w:hAnsi="Times New Roman" w:cs="Times New Roman"/>
          <w:sz w:val="28"/>
          <w:szCs w:val="28"/>
          <w:lang w:val="kk-KZ"/>
        </w:rPr>
        <w:t>зерттелді.</w:t>
      </w:r>
      <w:r w:rsidRPr="00BF4A53">
        <w:rPr>
          <w:rFonts w:ascii="Times New Roman" w:hAnsi="Times New Roman" w:cs="Times New Roman"/>
          <w:sz w:val="28"/>
          <w:szCs w:val="28"/>
          <w:lang w:val="kk-KZ"/>
        </w:rPr>
        <w:t xml:space="preserve"> Жалпыланған реттелетін объектінің апериодтық робасты орнықтылық шарттарынан </w:t>
      </w:r>
      <w:r w:rsidR="005A6015" w:rsidRPr="00BF4A53">
        <w:rPr>
          <w:rFonts w:ascii="Times New Roman" w:hAnsi="Times New Roman" w:cs="Times New Roman"/>
          <w:sz w:val="28"/>
          <w:szCs w:val="28"/>
          <w:lang w:val="kk-KZ"/>
        </w:rPr>
        <w:t xml:space="preserve">жүйенің </w:t>
      </w:r>
      <w:r w:rsidR="0020683F" w:rsidRPr="00BF4A53">
        <w:rPr>
          <w:rFonts w:ascii="Times New Roman" w:hAnsi="Times New Roman" w:cs="Times New Roman"/>
          <w:sz w:val="28"/>
          <w:szCs w:val="28"/>
          <w:lang w:val="kk-KZ"/>
        </w:rPr>
        <w:t>берілген</w:t>
      </w:r>
      <w:r w:rsidR="005A6015" w:rsidRPr="00BF4A53">
        <w:rPr>
          <w:rFonts w:ascii="Times New Roman" w:hAnsi="Times New Roman" w:cs="Times New Roman"/>
          <w:sz w:val="28"/>
          <w:szCs w:val="28"/>
          <w:lang w:val="kk-KZ"/>
        </w:rPr>
        <w:t xml:space="preserve"> параметрлері кезінде </w:t>
      </w:r>
      <w:r w:rsidRPr="00BF4A53">
        <w:rPr>
          <w:rFonts w:ascii="Times New Roman" w:hAnsi="Times New Roman" w:cs="Times New Roman"/>
          <w:sz w:val="28"/>
          <w:szCs w:val="28"/>
          <w:lang w:val="kk-KZ"/>
        </w:rPr>
        <w:t xml:space="preserve">адаптация контурын </w:t>
      </w:r>
      <w:r w:rsidR="00B92767" w:rsidRPr="00BF4A53">
        <w:rPr>
          <w:rFonts w:ascii="Times New Roman" w:hAnsi="Times New Roman" w:cs="Times New Roman"/>
          <w:sz w:val="28"/>
          <w:szCs w:val="28"/>
          <w:lang w:val="kk-KZ"/>
        </w:rPr>
        <w:t>реттеу коэффициенттерін табылды және қойылған басқару мақсатына қол жеткіземіз.</w:t>
      </w:r>
    </w:p>
    <w:p w14:paraId="087C1388" w14:textId="55080202" w:rsidR="00397E65" w:rsidRPr="00BF4A53" w:rsidRDefault="00397E65" w:rsidP="0060090B">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Бұл бөлімнің негізгі нәтижелері келесі жұмыстарда келтірілген [</w:t>
      </w:r>
      <w:r w:rsidR="005F673A" w:rsidRPr="00BF4A53">
        <w:rPr>
          <w:rFonts w:ascii="Times New Roman" w:hAnsi="Times New Roman" w:cs="Times New Roman"/>
          <w:sz w:val="28"/>
          <w:szCs w:val="28"/>
          <w:lang w:val="kk-KZ"/>
        </w:rPr>
        <w:t>8</w:t>
      </w:r>
      <w:r w:rsidR="008D0D24" w:rsidRPr="00BF4A53">
        <w:rPr>
          <w:rFonts w:ascii="Times New Roman" w:hAnsi="Times New Roman" w:cs="Times New Roman"/>
          <w:sz w:val="28"/>
          <w:szCs w:val="28"/>
          <w:lang w:val="kk-KZ"/>
        </w:rPr>
        <w:t>2</w:t>
      </w:r>
      <w:r w:rsidR="00C64917" w:rsidRPr="00BF4A53">
        <w:rPr>
          <w:rFonts w:ascii="Times New Roman" w:hAnsi="Times New Roman" w:cs="Times New Roman"/>
          <w:sz w:val="28"/>
          <w:szCs w:val="28"/>
          <w:lang w:val="kk-KZ"/>
        </w:rPr>
        <w:t xml:space="preserve">, </w:t>
      </w:r>
      <w:r w:rsidR="005F673A" w:rsidRPr="00BF4A53">
        <w:rPr>
          <w:rFonts w:ascii="Times New Roman" w:hAnsi="Times New Roman" w:cs="Times New Roman"/>
          <w:sz w:val="28"/>
          <w:szCs w:val="28"/>
          <w:lang w:val="kk-KZ"/>
        </w:rPr>
        <w:t>8</w:t>
      </w:r>
      <w:r w:rsidR="008D0D24"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w:t>
      </w:r>
      <w:r w:rsidR="005F673A" w:rsidRPr="00BF4A53">
        <w:rPr>
          <w:rFonts w:ascii="Times New Roman" w:hAnsi="Times New Roman" w:cs="Times New Roman"/>
          <w:sz w:val="28"/>
          <w:szCs w:val="28"/>
          <w:lang w:val="kk-KZ"/>
        </w:rPr>
        <w:t>.</w:t>
      </w:r>
    </w:p>
    <w:p w14:paraId="47B36DA8"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33477F2B"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189ED3C5"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42DCC614"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03BBCF65"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1E16FE77"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1DBFD0DA"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6285E2B3"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323C8917"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33BE0ACE"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5894CBAD" w14:textId="77777777" w:rsidR="00BA452B" w:rsidRPr="00BF4A53" w:rsidRDefault="00BA452B" w:rsidP="00BF4A53">
      <w:pPr>
        <w:spacing w:after="0" w:line="240" w:lineRule="auto"/>
        <w:ind w:firstLine="708"/>
        <w:jc w:val="both"/>
        <w:rPr>
          <w:rFonts w:ascii="Times New Roman" w:hAnsi="Times New Roman" w:cs="Times New Roman"/>
          <w:b/>
          <w:sz w:val="28"/>
          <w:szCs w:val="28"/>
          <w:lang w:val="kk-KZ"/>
        </w:rPr>
      </w:pPr>
    </w:p>
    <w:p w14:paraId="3FAF45BC" w14:textId="1CB14AF1" w:rsidR="00506583" w:rsidRPr="00BF4A53" w:rsidRDefault="00CA7B39" w:rsidP="000A4F78">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4 ЛЯПУНОВТЫҢ ГРАДИЕНТТІ-ЖЫЛДАМДЫҚТЫҚ ВЕКТОР-ФУНКЦИЯСЫ ТӘСІЛІМЕН СЫЗЫҚТЫ ҒАРЫШТЫҚ ҰШУ АППАРАТЫН АДАПТИВТІ БАСҚАРУ ЖҮЙЕСІНІҢ СИНТЕЗІ</w:t>
      </w:r>
    </w:p>
    <w:p w14:paraId="42132346" w14:textId="77777777" w:rsidR="00CA7B39" w:rsidRPr="00BF4A53" w:rsidRDefault="00CA7B39" w:rsidP="000A4F78">
      <w:pPr>
        <w:pStyle w:val="a4"/>
        <w:spacing w:after="0" w:line="240" w:lineRule="auto"/>
        <w:ind w:left="0" w:firstLine="709"/>
        <w:rPr>
          <w:rFonts w:ascii="Times New Roman" w:hAnsi="Times New Roman" w:cs="Times New Roman"/>
          <w:b/>
          <w:sz w:val="28"/>
          <w:szCs w:val="28"/>
          <w:lang w:val="kk-KZ"/>
        </w:rPr>
      </w:pPr>
    </w:p>
    <w:p w14:paraId="733D166F" w14:textId="77777777" w:rsidR="00CF6933" w:rsidRPr="00BF4A53" w:rsidRDefault="000320BB" w:rsidP="000A4F78">
      <w:pPr>
        <w:autoSpaceDE w:val="0"/>
        <w:autoSpaceDN w:val="0"/>
        <w:adjustRightInd w:val="0"/>
        <w:spacing w:after="0" w:line="240" w:lineRule="auto"/>
        <w:ind w:firstLine="709"/>
        <w:jc w:val="both"/>
        <w:rPr>
          <w:rFonts w:ascii="Times New Roman" w:eastAsia="AntiquaPSCyr-Bold" w:hAnsi="Times New Roman" w:cs="Times New Roman"/>
          <w:b/>
          <w:bCs/>
          <w:color w:val="000000" w:themeColor="text1"/>
          <w:sz w:val="28"/>
          <w:szCs w:val="28"/>
          <w:lang w:val="kk-KZ"/>
        </w:rPr>
      </w:pPr>
      <w:r w:rsidRPr="00BF4A53">
        <w:rPr>
          <w:rFonts w:ascii="Times New Roman" w:eastAsia="AntiquaPSCyr-Bold" w:hAnsi="Times New Roman" w:cs="Times New Roman"/>
          <w:b/>
          <w:bCs/>
          <w:color w:val="000000" w:themeColor="text1"/>
          <w:sz w:val="28"/>
          <w:szCs w:val="28"/>
          <w:lang w:val="kk-KZ"/>
        </w:rPr>
        <w:t xml:space="preserve">4.1 </w:t>
      </w:r>
      <w:r w:rsidR="00CF6933" w:rsidRPr="00BF4A53">
        <w:rPr>
          <w:rFonts w:ascii="Times New Roman" w:eastAsia="AntiquaPSCyr-Bold" w:hAnsi="Times New Roman" w:cs="Times New Roman"/>
          <w:b/>
          <w:bCs/>
          <w:color w:val="000000" w:themeColor="text1"/>
          <w:sz w:val="28"/>
          <w:szCs w:val="28"/>
          <w:lang w:val="kk-KZ"/>
        </w:rPr>
        <w:t>Бағдарлау және тұрақтандыру жүйесін сипаттау</w:t>
      </w:r>
    </w:p>
    <w:p w14:paraId="56C3C835" w14:textId="0B6D272A" w:rsidR="00653F70" w:rsidRPr="00BF4A53" w:rsidRDefault="00AA4E42" w:rsidP="000A4F78">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Ғарыштық ұшу аппараттары (ҒҰА)</w:t>
      </w:r>
      <w:r w:rsidR="00407ADF" w:rsidRPr="00BF4A53">
        <w:rPr>
          <w:rFonts w:ascii="Times New Roman" w:hAnsi="Times New Roman" w:cs="Times New Roman"/>
          <w:sz w:val="28"/>
          <w:szCs w:val="28"/>
          <w:lang w:val="kk-KZ"/>
        </w:rPr>
        <w:t xml:space="preserve"> </w:t>
      </w:r>
      <w:r w:rsidR="00491096" w:rsidRPr="00BF4A53">
        <w:rPr>
          <w:rFonts w:ascii="Times New Roman" w:hAnsi="Times New Roman" w:cs="Times New Roman"/>
          <w:sz w:val="28"/>
          <w:szCs w:val="28"/>
          <w:lang w:val="kk-KZ"/>
        </w:rPr>
        <w:t xml:space="preserve">жоғары технологиялы және ғылымды қажетсінетін борттық кешендер. </w:t>
      </w:r>
      <w:r w:rsidR="00A97986" w:rsidRPr="00BF4A53">
        <w:rPr>
          <w:rFonts w:ascii="Times New Roman" w:hAnsi="Times New Roman" w:cs="Times New Roman"/>
          <w:sz w:val="28"/>
          <w:szCs w:val="28"/>
          <w:lang w:val="kk-KZ"/>
        </w:rPr>
        <w:t xml:space="preserve">Іс жүзінде ғарыштық жүйелердің көбісі </w:t>
      </w:r>
      <w:r w:rsidR="008C7B24" w:rsidRPr="00BF4A53">
        <w:rPr>
          <w:rFonts w:ascii="Times New Roman" w:hAnsi="Times New Roman" w:cs="Times New Roman"/>
          <w:sz w:val="28"/>
          <w:szCs w:val="28"/>
          <w:lang w:val="kk-KZ"/>
        </w:rPr>
        <w:t xml:space="preserve">параметрлердің белгісіздігі жағдайында жұмыс істейді </w:t>
      </w:r>
      <w:r w:rsidR="00A97986" w:rsidRPr="00BF4A53">
        <w:rPr>
          <w:rFonts w:ascii="Times New Roman" w:hAnsi="Times New Roman" w:cs="Times New Roman"/>
          <w:sz w:val="28"/>
          <w:szCs w:val="28"/>
          <w:lang w:val="kk-KZ"/>
        </w:rPr>
        <w:t xml:space="preserve">және </w:t>
      </w:r>
      <w:r w:rsidR="008C7B24" w:rsidRPr="00BF4A53">
        <w:rPr>
          <w:rFonts w:ascii="Times New Roman" w:hAnsi="Times New Roman" w:cs="Times New Roman"/>
          <w:sz w:val="28"/>
          <w:szCs w:val="28"/>
          <w:lang w:val="kk-KZ"/>
        </w:rPr>
        <w:t>олар алдын-ала белгісіз, болжап білуге болмайтын үлкен шектерде өзгеруі мүмкін</w:t>
      </w:r>
      <w:r w:rsidR="000A74FA" w:rsidRPr="00BF4A53">
        <w:rPr>
          <w:rFonts w:ascii="Times New Roman" w:hAnsi="Times New Roman" w:cs="Times New Roman"/>
          <w:sz w:val="28"/>
          <w:szCs w:val="28"/>
          <w:lang w:val="kk-KZ"/>
        </w:rPr>
        <w:t>.</w:t>
      </w:r>
      <w:r w:rsidR="008C7B24" w:rsidRPr="00BF4A53">
        <w:rPr>
          <w:rFonts w:ascii="Times New Roman" w:hAnsi="Times New Roman" w:cs="Times New Roman"/>
          <w:sz w:val="28"/>
          <w:szCs w:val="28"/>
          <w:lang w:val="kk-KZ"/>
        </w:rPr>
        <w:t xml:space="preserve"> </w:t>
      </w:r>
      <w:r w:rsidR="005A27E3" w:rsidRPr="00BF4A53">
        <w:rPr>
          <w:rFonts w:ascii="Times New Roman" w:hAnsi="Times New Roman" w:cs="Times New Roman"/>
          <w:sz w:val="28"/>
          <w:szCs w:val="28"/>
          <w:lang w:val="kk-KZ"/>
        </w:rPr>
        <w:t>Ғарыш аппаратты</w:t>
      </w:r>
      <w:r w:rsidR="006B26F5" w:rsidRPr="00BF4A53">
        <w:rPr>
          <w:rFonts w:ascii="Times New Roman" w:hAnsi="Times New Roman" w:cs="Times New Roman"/>
          <w:sz w:val="28"/>
          <w:szCs w:val="28"/>
          <w:lang w:val="kk-KZ"/>
        </w:rPr>
        <w:t>н</w:t>
      </w:r>
      <w:r w:rsidR="00891F4A" w:rsidRPr="00BF4A53">
        <w:rPr>
          <w:rFonts w:ascii="Times New Roman" w:hAnsi="Times New Roman" w:cs="Times New Roman"/>
          <w:sz w:val="28"/>
          <w:szCs w:val="28"/>
          <w:lang w:val="kk-KZ"/>
        </w:rPr>
        <w:t xml:space="preserve"> (ҒА)</w:t>
      </w:r>
      <w:r w:rsidR="005A27E3" w:rsidRPr="00BF4A53">
        <w:rPr>
          <w:rFonts w:ascii="Times New Roman" w:hAnsi="Times New Roman" w:cs="Times New Roman"/>
          <w:sz w:val="28"/>
          <w:szCs w:val="28"/>
          <w:lang w:val="kk-KZ"/>
        </w:rPr>
        <w:t xml:space="preserve"> тұрақтандыру мен бағдарлауды</w:t>
      </w:r>
      <w:r w:rsidR="00FC3BFA" w:rsidRPr="00BF4A53">
        <w:rPr>
          <w:rFonts w:ascii="Times New Roman" w:hAnsi="Times New Roman" w:cs="Times New Roman"/>
          <w:sz w:val="28"/>
          <w:szCs w:val="28"/>
          <w:lang w:val="kk-KZ"/>
        </w:rPr>
        <w:t xml:space="preserve"> басқару элементтерінің көбісінің сипаттамалары динамикалық өзгерулерге ұшырағыш. Бұл </w:t>
      </w:r>
      <w:r w:rsidR="00FF6933" w:rsidRPr="00BF4A53">
        <w:rPr>
          <w:rFonts w:ascii="Times New Roman" w:hAnsi="Times New Roman" w:cs="Times New Roman"/>
          <w:sz w:val="28"/>
          <w:szCs w:val="28"/>
          <w:lang w:val="kk-KZ"/>
        </w:rPr>
        <w:t xml:space="preserve">мысалы, </w:t>
      </w:r>
      <w:r w:rsidR="00FC3BFA" w:rsidRPr="00BF4A53">
        <w:rPr>
          <w:rFonts w:ascii="Times New Roman" w:hAnsi="Times New Roman" w:cs="Times New Roman"/>
          <w:sz w:val="28"/>
          <w:szCs w:val="28"/>
          <w:lang w:val="kk-KZ"/>
        </w:rPr>
        <w:t>барлық жүйенің функционалдық сипаттамаларына әсер ететін, қоректендіру шиналарындағы кернеудің елеулі диапазондардағы тұрақсыздануы</w:t>
      </w:r>
      <w:r w:rsidR="00695C43" w:rsidRPr="00BF4A53">
        <w:rPr>
          <w:rFonts w:ascii="Times New Roman" w:hAnsi="Times New Roman" w:cs="Times New Roman"/>
          <w:sz w:val="28"/>
          <w:szCs w:val="28"/>
          <w:lang w:val="kk-KZ"/>
        </w:rPr>
        <w:t xml:space="preserve"> болуы мүмкін</w:t>
      </w:r>
      <w:r w:rsidR="00FC3BFA" w:rsidRPr="00BF4A53">
        <w:rPr>
          <w:rFonts w:ascii="Times New Roman" w:hAnsi="Times New Roman" w:cs="Times New Roman"/>
          <w:sz w:val="28"/>
          <w:szCs w:val="28"/>
          <w:lang w:val="kk-KZ"/>
        </w:rPr>
        <w:t>.</w:t>
      </w:r>
      <w:r w:rsidR="00AB32DA" w:rsidRPr="00BF4A53">
        <w:rPr>
          <w:rFonts w:ascii="Times New Roman" w:hAnsi="Times New Roman" w:cs="Times New Roman"/>
          <w:sz w:val="28"/>
          <w:szCs w:val="28"/>
          <w:lang w:val="kk-KZ"/>
        </w:rPr>
        <w:t xml:space="preserve"> </w:t>
      </w:r>
      <w:r w:rsidR="00B356F9" w:rsidRPr="00BF4A53">
        <w:rPr>
          <w:rFonts w:ascii="Times New Roman" w:hAnsi="Times New Roman" w:cs="Times New Roman"/>
          <w:sz w:val="28"/>
          <w:szCs w:val="28"/>
          <w:lang w:val="kk-KZ"/>
        </w:rPr>
        <w:t>Құрамбөліктердің көбісі</w:t>
      </w:r>
      <w:r w:rsidR="00EB1A1F" w:rsidRPr="00BF4A53">
        <w:rPr>
          <w:rFonts w:ascii="Times New Roman" w:hAnsi="Times New Roman" w:cs="Times New Roman"/>
          <w:sz w:val="28"/>
          <w:szCs w:val="28"/>
          <w:lang w:val="kk-KZ"/>
        </w:rPr>
        <w:t xml:space="preserve"> температураның елеулі ауысуына, нейтрондар және иондаушы радиация</w:t>
      </w:r>
      <w:r w:rsidR="00A54A24" w:rsidRPr="00BF4A53">
        <w:rPr>
          <w:rFonts w:ascii="Times New Roman" w:hAnsi="Times New Roman" w:cs="Times New Roman"/>
          <w:sz w:val="28"/>
          <w:szCs w:val="28"/>
          <w:lang w:val="kk-KZ"/>
        </w:rPr>
        <w:t xml:space="preserve">ның әсеріне ұшырағыш. </w:t>
      </w:r>
      <w:r w:rsidR="00736616" w:rsidRPr="00BF4A53">
        <w:rPr>
          <w:rFonts w:ascii="Times New Roman" w:hAnsi="Times New Roman" w:cs="Times New Roman"/>
          <w:sz w:val="28"/>
          <w:szCs w:val="28"/>
          <w:lang w:val="kk-KZ"/>
        </w:rPr>
        <w:t xml:space="preserve">Осының </w:t>
      </w:r>
      <w:r w:rsidR="00C108F3" w:rsidRPr="00BF4A53">
        <w:rPr>
          <w:rFonts w:ascii="Times New Roman" w:hAnsi="Times New Roman" w:cs="Times New Roman"/>
          <w:sz w:val="28"/>
          <w:szCs w:val="28"/>
          <w:lang w:val="kk-KZ"/>
        </w:rPr>
        <w:t xml:space="preserve">барлығы </w:t>
      </w:r>
      <w:r w:rsidR="009641BB" w:rsidRPr="00BF4A53">
        <w:rPr>
          <w:rFonts w:ascii="Times New Roman" w:hAnsi="Times New Roman" w:cs="Times New Roman"/>
          <w:sz w:val="28"/>
          <w:szCs w:val="28"/>
          <w:lang w:val="kk-KZ"/>
        </w:rPr>
        <w:t xml:space="preserve">жүйенің электрондық құрамбөліктерінің параметрлерін номинал мәнінен ауытқуыға алып келеді, бұндай ауытқулар </w:t>
      </w:r>
      <w:r w:rsidR="00C108F3" w:rsidRPr="00BF4A53">
        <w:rPr>
          <w:rFonts w:ascii="Times New Roman" w:hAnsi="Times New Roman" w:cs="Times New Roman"/>
          <w:sz w:val="28"/>
          <w:szCs w:val="28"/>
          <w:lang w:val="kk-KZ"/>
        </w:rPr>
        <w:t>жүйенің әртүрлі бөліктерінде кездейсоқ түрде</w:t>
      </w:r>
      <w:r w:rsidR="009641BB" w:rsidRPr="00BF4A53">
        <w:rPr>
          <w:rFonts w:ascii="Times New Roman" w:hAnsi="Times New Roman" w:cs="Times New Roman"/>
          <w:sz w:val="28"/>
          <w:szCs w:val="28"/>
          <w:lang w:val="kk-KZ"/>
        </w:rPr>
        <w:t xml:space="preserve"> орын алады.</w:t>
      </w:r>
      <w:r w:rsidR="00FF6933" w:rsidRPr="00BF4A53">
        <w:rPr>
          <w:rFonts w:ascii="Times New Roman" w:hAnsi="Times New Roman" w:cs="Times New Roman"/>
          <w:sz w:val="28"/>
          <w:szCs w:val="28"/>
          <w:lang w:val="kk-KZ"/>
        </w:rPr>
        <w:t xml:space="preserve"> </w:t>
      </w:r>
      <w:r w:rsidR="00CB004E" w:rsidRPr="00BF4A53">
        <w:rPr>
          <w:rFonts w:ascii="Times New Roman" w:hAnsi="Times New Roman" w:cs="Times New Roman"/>
          <w:sz w:val="28"/>
          <w:szCs w:val="28"/>
          <w:lang w:val="kk-KZ"/>
        </w:rPr>
        <w:t xml:space="preserve">Нәтижесінде басқару жүйесі болжанбайды және қажетсіз тербелістермен және одан әрі бейберекет әрекетпен сипатталуы мүмкін. </w:t>
      </w:r>
      <w:r w:rsidR="00FF6933" w:rsidRPr="00BF4A53">
        <w:rPr>
          <w:rFonts w:ascii="Times New Roman" w:hAnsi="Times New Roman" w:cs="Times New Roman"/>
          <w:sz w:val="28"/>
          <w:szCs w:val="28"/>
          <w:lang w:val="kk-KZ"/>
        </w:rPr>
        <w:t>Сонымен қатар, ұшу аппаратының массасының күтпеген түрде өзгеруі, жүйе параметрлерінің өзгеруі мен дайындау қателіктері және т.б. белгісіздіктерді ендіреді</w:t>
      </w:r>
      <w:r w:rsidR="0031228A" w:rsidRPr="00BF4A53">
        <w:rPr>
          <w:rFonts w:ascii="Times New Roman" w:hAnsi="Times New Roman" w:cs="Times New Roman"/>
          <w:sz w:val="28"/>
          <w:szCs w:val="28"/>
          <w:lang w:val="kk-KZ"/>
        </w:rPr>
        <w:t xml:space="preserve"> [</w:t>
      </w:r>
      <w:r w:rsidR="00610288" w:rsidRPr="00BF4A53">
        <w:rPr>
          <w:rFonts w:ascii="Times New Roman" w:hAnsi="Times New Roman" w:cs="Times New Roman"/>
          <w:sz w:val="28"/>
          <w:szCs w:val="28"/>
          <w:lang w:val="kk-KZ"/>
        </w:rPr>
        <w:t>8</w:t>
      </w:r>
      <w:r w:rsidR="008D0D24" w:rsidRPr="00BF4A53">
        <w:rPr>
          <w:rFonts w:ascii="Times New Roman" w:hAnsi="Times New Roman" w:cs="Times New Roman"/>
          <w:sz w:val="28"/>
          <w:szCs w:val="28"/>
          <w:lang w:val="kk-KZ"/>
        </w:rPr>
        <w:t>4</w:t>
      </w:r>
      <w:r w:rsidR="00610288" w:rsidRPr="00BF4A53">
        <w:rPr>
          <w:rFonts w:ascii="Times New Roman" w:hAnsi="Times New Roman" w:cs="Times New Roman"/>
          <w:sz w:val="28"/>
          <w:szCs w:val="28"/>
          <w:lang w:val="kk-KZ"/>
        </w:rPr>
        <w:t>-</w:t>
      </w:r>
      <w:r w:rsidR="000753BC" w:rsidRPr="00BF4A53">
        <w:rPr>
          <w:rFonts w:ascii="Times New Roman" w:hAnsi="Times New Roman" w:cs="Times New Roman"/>
          <w:sz w:val="28"/>
          <w:szCs w:val="28"/>
          <w:lang w:val="kk-KZ"/>
        </w:rPr>
        <w:t>8</w:t>
      </w:r>
      <w:r w:rsidR="008D0D24" w:rsidRPr="00BF4A53">
        <w:rPr>
          <w:rFonts w:ascii="Times New Roman" w:hAnsi="Times New Roman" w:cs="Times New Roman"/>
          <w:sz w:val="28"/>
          <w:szCs w:val="28"/>
          <w:lang w:val="kk-KZ"/>
        </w:rPr>
        <w:t>7</w:t>
      </w:r>
      <w:r w:rsidR="0031228A" w:rsidRPr="00BF4A53">
        <w:rPr>
          <w:rFonts w:ascii="Times New Roman" w:hAnsi="Times New Roman" w:cs="Times New Roman"/>
          <w:sz w:val="28"/>
          <w:szCs w:val="28"/>
          <w:lang w:val="kk-KZ"/>
        </w:rPr>
        <w:t>]</w:t>
      </w:r>
      <w:r w:rsidR="00FF6933" w:rsidRPr="00BF4A53">
        <w:rPr>
          <w:rFonts w:ascii="Times New Roman" w:hAnsi="Times New Roman" w:cs="Times New Roman"/>
          <w:sz w:val="28"/>
          <w:szCs w:val="28"/>
          <w:lang w:val="kk-KZ"/>
        </w:rPr>
        <w:t xml:space="preserve">. </w:t>
      </w:r>
      <w:r w:rsidR="007B7DBD" w:rsidRPr="00BF4A53">
        <w:rPr>
          <w:rFonts w:ascii="Times New Roman" w:hAnsi="Times New Roman" w:cs="Times New Roman"/>
          <w:sz w:val="28"/>
          <w:szCs w:val="28"/>
          <w:lang w:val="kk-KZ"/>
        </w:rPr>
        <w:t xml:space="preserve"> Бұл дегеніміз, қозғалыстағы объектінің күйі туралы ақпарат ағыны нақты уақыт шкаласында өңделуі керек, сонымен қатар, ҒҰА-ның құрамында техникалық жағдайды бақылау құралдары </w:t>
      </w:r>
      <w:r w:rsidR="00653F70" w:rsidRPr="00BF4A53">
        <w:rPr>
          <w:rFonts w:ascii="Times New Roman" w:hAnsi="Times New Roman" w:cs="Times New Roman"/>
          <w:sz w:val="28"/>
          <w:szCs w:val="28"/>
          <w:lang w:val="kk-KZ"/>
        </w:rPr>
        <w:t>белгісіздік</w:t>
      </w:r>
      <w:r w:rsidR="007B7DBD" w:rsidRPr="00BF4A53">
        <w:rPr>
          <w:rFonts w:ascii="Times New Roman" w:hAnsi="Times New Roman" w:cs="Times New Roman"/>
          <w:sz w:val="28"/>
          <w:szCs w:val="28"/>
          <w:lang w:val="kk-KZ"/>
        </w:rPr>
        <w:t xml:space="preserve"> себептерін жою құралдарымен теңдестіріл</w:t>
      </w:r>
      <w:r w:rsidR="00653F70" w:rsidRPr="00BF4A53">
        <w:rPr>
          <w:rFonts w:ascii="Times New Roman" w:hAnsi="Times New Roman" w:cs="Times New Roman"/>
          <w:sz w:val="28"/>
          <w:szCs w:val="28"/>
          <w:lang w:val="kk-KZ"/>
        </w:rPr>
        <w:t>іп</w:t>
      </w:r>
      <w:r w:rsidR="007B7DBD" w:rsidRPr="00BF4A53">
        <w:rPr>
          <w:rFonts w:ascii="Times New Roman" w:hAnsi="Times New Roman" w:cs="Times New Roman"/>
          <w:sz w:val="28"/>
          <w:szCs w:val="28"/>
          <w:lang w:val="kk-KZ"/>
        </w:rPr>
        <w:t xml:space="preserve"> жасалуы керек.</w:t>
      </w:r>
      <w:r w:rsidR="00653F70" w:rsidRPr="00BF4A53">
        <w:rPr>
          <w:rFonts w:ascii="Times New Roman" w:hAnsi="Times New Roman" w:cs="Times New Roman"/>
          <w:sz w:val="28"/>
          <w:szCs w:val="28"/>
          <w:lang w:val="kk-KZ"/>
        </w:rPr>
        <w:t xml:space="preserve"> Сондықтан, белгісіздік дәрежесін азайту және басқару процесінің қажетті сапа көрсеткіштеріне жету үшін адаптивті тәсілдерін</w:t>
      </w:r>
      <w:r w:rsidR="00D7150B">
        <w:rPr>
          <w:rFonts w:ascii="Times New Roman" w:hAnsi="Times New Roman" w:cs="Times New Roman"/>
          <w:sz w:val="28"/>
          <w:szCs w:val="28"/>
          <w:lang w:val="kk-KZ"/>
        </w:rPr>
        <w:t xml:space="preserve"> қолдану өзекті. </w:t>
      </w:r>
    </w:p>
    <w:p w14:paraId="2FE470EC" w14:textId="600F9307" w:rsidR="00455FDA" w:rsidRPr="00BF4A53" w:rsidRDefault="00506583" w:rsidP="000A4F78">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Ғарыш кеңістігін көптеген әртүрлі ұшу аппараттары игеруде. Олар</w:t>
      </w:r>
      <w:r w:rsidR="00CA3F05"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түрі, жұмыс режімі және орындайтын тапсырмасы бойынша ерекшеленеді, бірақ оларды біріктіретін </w:t>
      </w:r>
      <w:r w:rsidR="003C1E34" w:rsidRPr="00BF4A53">
        <w:rPr>
          <w:rFonts w:ascii="Times New Roman" w:hAnsi="Times New Roman" w:cs="Times New Roman"/>
          <w:sz w:val="28"/>
          <w:szCs w:val="28"/>
          <w:lang w:val="kk-KZ"/>
        </w:rPr>
        <w:t>ортақ</w:t>
      </w:r>
      <w:r w:rsidRPr="00BF4A53">
        <w:rPr>
          <w:rFonts w:ascii="Times New Roman" w:hAnsi="Times New Roman" w:cs="Times New Roman"/>
          <w:sz w:val="28"/>
          <w:szCs w:val="28"/>
          <w:lang w:val="kk-KZ"/>
        </w:rPr>
        <w:t xml:space="preserve"> мәселе – ғарыш кеңістігіндегі </w:t>
      </w:r>
      <w:r w:rsidR="000715DD" w:rsidRPr="00BF4A53">
        <w:rPr>
          <w:rFonts w:ascii="Times New Roman" w:hAnsi="Times New Roman" w:cs="Times New Roman"/>
          <w:sz w:val="28"/>
          <w:szCs w:val="28"/>
          <w:lang w:val="kk-KZ"/>
        </w:rPr>
        <w:t xml:space="preserve">олардың </w:t>
      </w:r>
      <w:r w:rsidR="00E81A87" w:rsidRPr="00BF4A53">
        <w:rPr>
          <w:rFonts w:ascii="Times New Roman" w:hAnsi="Times New Roman" w:cs="Times New Roman"/>
          <w:sz w:val="28"/>
          <w:szCs w:val="28"/>
          <w:lang w:val="kk-KZ"/>
        </w:rPr>
        <w:t>қозғалысын</w:t>
      </w:r>
      <w:r w:rsidR="00CC1C7D" w:rsidRPr="00BF4A53">
        <w:rPr>
          <w:rFonts w:ascii="Times New Roman" w:hAnsi="Times New Roman" w:cs="Times New Roman"/>
          <w:sz w:val="28"/>
          <w:szCs w:val="28"/>
          <w:lang w:val="kk-KZ"/>
        </w:rPr>
        <w:t xml:space="preserve"> (бағдарын)</w:t>
      </w:r>
      <w:r w:rsidRPr="00BF4A53">
        <w:rPr>
          <w:rFonts w:ascii="Times New Roman" w:hAnsi="Times New Roman" w:cs="Times New Roman"/>
          <w:sz w:val="28"/>
          <w:szCs w:val="28"/>
          <w:lang w:val="kk-KZ"/>
        </w:rPr>
        <w:t xml:space="preserve"> басқару.</w:t>
      </w:r>
      <w:r w:rsidR="000715DD" w:rsidRPr="00BF4A53">
        <w:rPr>
          <w:rFonts w:ascii="Times New Roman" w:hAnsi="Times New Roman" w:cs="Times New Roman"/>
          <w:sz w:val="28"/>
          <w:szCs w:val="28"/>
          <w:lang w:val="kk-KZ"/>
        </w:rPr>
        <w:t xml:space="preserve"> </w:t>
      </w:r>
      <w:r w:rsidR="008109E1" w:rsidRPr="00BF4A53">
        <w:rPr>
          <w:rFonts w:ascii="Times New Roman" w:hAnsi="Times New Roman" w:cs="Times New Roman"/>
          <w:sz w:val="28"/>
          <w:szCs w:val="28"/>
          <w:lang w:val="kk-KZ"/>
        </w:rPr>
        <w:t xml:space="preserve">Осыған </w:t>
      </w:r>
      <w:r w:rsidR="00265AA1" w:rsidRPr="00BF4A53">
        <w:rPr>
          <w:rFonts w:ascii="Times New Roman" w:hAnsi="Times New Roman" w:cs="Times New Roman"/>
          <w:sz w:val="28"/>
          <w:szCs w:val="28"/>
          <w:lang w:val="kk-KZ"/>
        </w:rPr>
        <w:t>сәйкес</w:t>
      </w:r>
      <w:r w:rsidR="009D1F4E" w:rsidRPr="00BF4A53">
        <w:rPr>
          <w:rFonts w:ascii="Times New Roman" w:hAnsi="Times New Roman" w:cs="Times New Roman"/>
          <w:sz w:val="28"/>
          <w:szCs w:val="28"/>
          <w:lang w:val="kk-KZ"/>
        </w:rPr>
        <w:t>,</w:t>
      </w:r>
      <w:r w:rsidR="008109E1" w:rsidRPr="00BF4A53">
        <w:rPr>
          <w:rFonts w:ascii="Times New Roman" w:hAnsi="Times New Roman" w:cs="Times New Roman"/>
          <w:sz w:val="28"/>
          <w:szCs w:val="28"/>
          <w:lang w:val="kk-KZ"/>
        </w:rPr>
        <w:t xml:space="preserve"> әртүрлі </w:t>
      </w:r>
      <w:r w:rsidR="009A6159" w:rsidRPr="00BF4A53">
        <w:rPr>
          <w:rFonts w:ascii="Times New Roman" w:hAnsi="Times New Roman" w:cs="Times New Roman"/>
          <w:sz w:val="28"/>
          <w:szCs w:val="28"/>
          <w:lang w:val="kk-KZ"/>
        </w:rPr>
        <w:t xml:space="preserve">мақсаттағы </w:t>
      </w:r>
      <w:r w:rsidR="00E740A0" w:rsidRPr="00BF4A53">
        <w:rPr>
          <w:rFonts w:ascii="Times New Roman" w:hAnsi="Times New Roman" w:cs="Times New Roman"/>
          <w:sz w:val="28"/>
          <w:szCs w:val="28"/>
          <w:lang w:val="kk-KZ"/>
        </w:rPr>
        <w:t xml:space="preserve">ҒҰА-ның </w:t>
      </w:r>
      <w:r w:rsidR="00E13387" w:rsidRPr="00BF4A53">
        <w:rPr>
          <w:rFonts w:ascii="Times New Roman" w:hAnsi="Times New Roman" w:cs="Times New Roman"/>
          <w:sz w:val="28"/>
          <w:szCs w:val="28"/>
          <w:lang w:val="kk-KZ"/>
        </w:rPr>
        <w:t>бағдарын</w:t>
      </w:r>
      <w:r w:rsidR="00987A74" w:rsidRPr="00BF4A53">
        <w:rPr>
          <w:rFonts w:ascii="Times New Roman" w:hAnsi="Times New Roman" w:cs="Times New Roman"/>
          <w:sz w:val="28"/>
          <w:szCs w:val="28"/>
          <w:lang w:val="kk-KZ"/>
        </w:rPr>
        <w:t xml:space="preserve"> басқарудың </w:t>
      </w:r>
      <w:r w:rsidR="00365078" w:rsidRPr="00BF4A53">
        <w:rPr>
          <w:rFonts w:ascii="Times New Roman" w:hAnsi="Times New Roman" w:cs="Times New Roman"/>
          <w:sz w:val="28"/>
          <w:szCs w:val="28"/>
          <w:lang w:val="kk-KZ"/>
        </w:rPr>
        <w:t>көптеген жүйелері әзірленді және патенттелді.</w:t>
      </w:r>
      <w:r w:rsidR="00455FDA" w:rsidRPr="00BF4A53">
        <w:rPr>
          <w:rFonts w:ascii="Times New Roman" w:hAnsi="Times New Roman" w:cs="Times New Roman"/>
          <w:sz w:val="28"/>
          <w:szCs w:val="28"/>
          <w:lang w:val="kk-KZ"/>
        </w:rPr>
        <w:t xml:space="preserve"> Бағдарды басқару жүйесі </w:t>
      </w:r>
      <w:r w:rsidR="001E6C70" w:rsidRPr="00BF4A53">
        <w:rPr>
          <w:rFonts w:ascii="Times New Roman" w:hAnsi="Times New Roman" w:cs="Times New Roman"/>
          <w:sz w:val="28"/>
          <w:szCs w:val="28"/>
          <w:lang w:val="kk-KZ"/>
        </w:rPr>
        <w:t xml:space="preserve"> ғарыш аппаратының негізгі міндеттерін</w:t>
      </w:r>
      <w:r w:rsidR="006B26F5" w:rsidRPr="00BF4A53">
        <w:rPr>
          <w:rFonts w:ascii="Times New Roman" w:hAnsi="Times New Roman" w:cs="Times New Roman"/>
          <w:sz w:val="28"/>
          <w:szCs w:val="28"/>
          <w:lang w:val="kk-KZ"/>
        </w:rPr>
        <w:t xml:space="preserve"> (ғарыштық түсірілім, ғылыми ақпараттар жинау, байланыс және т.б.)</w:t>
      </w:r>
      <w:r w:rsidR="001E6C70" w:rsidRPr="00BF4A53">
        <w:rPr>
          <w:rFonts w:ascii="Times New Roman" w:hAnsi="Times New Roman" w:cs="Times New Roman"/>
          <w:sz w:val="28"/>
          <w:szCs w:val="28"/>
          <w:lang w:val="kk-KZ"/>
        </w:rPr>
        <w:t xml:space="preserve"> орындау үшін көзделген басқару режімдеріне байланысты ұшу процесінде берілген бағытта </w:t>
      </w:r>
      <w:r w:rsidR="006B26F5" w:rsidRPr="00BF4A53">
        <w:rPr>
          <w:rFonts w:ascii="Times New Roman" w:hAnsi="Times New Roman" w:cs="Times New Roman"/>
          <w:sz w:val="28"/>
          <w:szCs w:val="28"/>
          <w:lang w:val="kk-KZ"/>
        </w:rPr>
        <w:t xml:space="preserve">оның </w:t>
      </w:r>
      <w:r w:rsidR="001E6C70" w:rsidRPr="00BF4A53">
        <w:rPr>
          <w:rFonts w:ascii="Times New Roman" w:hAnsi="Times New Roman" w:cs="Times New Roman"/>
          <w:sz w:val="28"/>
          <w:szCs w:val="28"/>
          <w:lang w:val="kk-KZ"/>
        </w:rPr>
        <w:t>бағдарын қамтамасыз етеді</w:t>
      </w:r>
      <w:r w:rsidR="00610288" w:rsidRPr="00BF4A53">
        <w:rPr>
          <w:rFonts w:ascii="Times New Roman" w:hAnsi="Times New Roman" w:cs="Times New Roman"/>
          <w:sz w:val="28"/>
          <w:szCs w:val="28"/>
          <w:lang w:val="kk-KZ"/>
        </w:rPr>
        <w:t xml:space="preserve"> [</w:t>
      </w:r>
      <w:r w:rsidR="008D0D24" w:rsidRPr="00BF4A53">
        <w:rPr>
          <w:rFonts w:ascii="Times New Roman" w:hAnsi="Times New Roman" w:cs="Times New Roman"/>
          <w:sz w:val="28"/>
          <w:szCs w:val="28"/>
          <w:lang w:val="kk-KZ"/>
        </w:rPr>
        <w:t>88</w:t>
      </w:r>
      <w:r w:rsidR="00610288" w:rsidRPr="00BF4A53">
        <w:rPr>
          <w:rFonts w:ascii="Times New Roman" w:hAnsi="Times New Roman" w:cs="Times New Roman"/>
          <w:sz w:val="28"/>
          <w:szCs w:val="28"/>
          <w:lang w:val="kk-KZ"/>
        </w:rPr>
        <w:t>-9</w:t>
      </w:r>
      <w:r w:rsidR="00C667CC" w:rsidRPr="00BF4A53">
        <w:rPr>
          <w:rFonts w:ascii="Times New Roman" w:hAnsi="Times New Roman" w:cs="Times New Roman"/>
          <w:sz w:val="28"/>
          <w:szCs w:val="28"/>
          <w:lang w:val="kk-KZ"/>
        </w:rPr>
        <w:t>1</w:t>
      </w:r>
      <w:r w:rsidR="00610288" w:rsidRPr="00BF4A53">
        <w:rPr>
          <w:rFonts w:ascii="Times New Roman" w:hAnsi="Times New Roman" w:cs="Times New Roman"/>
          <w:sz w:val="28"/>
          <w:szCs w:val="28"/>
          <w:lang w:val="kk-KZ"/>
        </w:rPr>
        <w:t>]</w:t>
      </w:r>
      <w:r w:rsidR="006B26F5" w:rsidRPr="00BF4A53">
        <w:rPr>
          <w:rFonts w:ascii="Times New Roman" w:hAnsi="Times New Roman" w:cs="Times New Roman"/>
          <w:sz w:val="28"/>
          <w:szCs w:val="28"/>
          <w:lang w:val="kk-KZ"/>
        </w:rPr>
        <w:t xml:space="preserve">. </w:t>
      </w:r>
    </w:p>
    <w:p w14:paraId="69CCD524" w14:textId="77777777" w:rsidR="00A40397" w:rsidRPr="00BF4A53" w:rsidRDefault="00A40397" w:rsidP="000A4F78">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Ғарыш аппараттарының </w:t>
      </w:r>
      <w:r w:rsidR="00E13387" w:rsidRPr="00BF4A53">
        <w:rPr>
          <w:rFonts w:ascii="Times New Roman" w:hAnsi="Times New Roman" w:cs="Times New Roman"/>
          <w:sz w:val="28"/>
          <w:szCs w:val="28"/>
          <w:lang w:val="kk-KZ"/>
        </w:rPr>
        <w:t>бағдарын</w:t>
      </w:r>
      <w:r w:rsidRPr="00BF4A53">
        <w:rPr>
          <w:rFonts w:ascii="Times New Roman" w:hAnsi="Times New Roman" w:cs="Times New Roman"/>
          <w:sz w:val="28"/>
          <w:szCs w:val="28"/>
          <w:lang w:val="kk-KZ"/>
        </w:rPr>
        <w:t xml:space="preserve"> басқарудың барлық жүйелері негізінен келесі функционалды ерекшеленетін құрылғылар тобынан тұрады: </w:t>
      </w:r>
    </w:p>
    <w:p w14:paraId="7219A3E3" w14:textId="77777777" w:rsidR="00775154" w:rsidRPr="00BF4A53" w:rsidRDefault="00014916" w:rsidP="000A4F78">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ҒА-ның кеңістіктегі орнын және оның қозғалыс сипатын анықтау мүмкіндігін беретін датчиктер</w:t>
      </w:r>
      <w:r w:rsidR="00961B90"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p>
    <w:p w14:paraId="5CB12530" w14:textId="77777777" w:rsidR="00134389" w:rsidRPr="00BF4A53" w:rsidRDefault="00134389" w:rsidP="000A4F78">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датчиктерден келіп түсетін ақпаратты талдайтын және туындаған ахауылдарға сәйкес қозғалысты басқару командаларын өндіретін логикалық құрылғылар;</w:t>
      </w:r>
    </w:p>
    <w:p w14:paraId="12EC87AB" w14:textId="77777777" w:rsidR="000D570F" w:rsidRPr="00BF4A53" w:rsidRDefault="00134389" w:rsidP="000A4F78">
      <w:pPr>
        <w:pStyle w:val="a4"/>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логикалық құрылғының</w:t>
      </w:r>
      <w:r w:rsidR="006116BE"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командасымен сәйкес ҒА-ның қозғалысын өзгертетін орындаушы механизмдер.  </w:t>
      </w:r>
    </w:p>
    <w:p w14:paraId="171D6DCF" w14:textId="77777777" w:rsidR="00CF6933" w:rsidRPr="00BF4A53" w:rsidRDefault="00CF6933" w:rsidP="000A4F78">
      <w:pPr>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Ғарыш аппаратын орбитаға шығарғаннан кейін, ол аспаптарды зерттелетін объектілерге бағыттау мақсатымен берілген бұрыштық күйді сақтау үшін бағдарлау жүйесінің тұрақты бақылауында болады. Бағдарлау - ғарыш аппаратының кеңістіктегі берілген бұрыштық қозғалысын білдіреді. Бағдарлау режімі ғарыш аппаратының белсенді болуының барлық уақытында үздіксіз жүзеге асырылады. </w:t>
      </w:r>
    </w:p>
    <w:p w14:paraId="5F0A6B00" w14:textId="6F2BAD28" w:rsidR="00CF6933" w:rsidRPr="00BF4A53" w:rsidRDefault="00CF6933" w:rsidP="000A4F78">
      <w:pPr>
        <w:spacing w:after="0" w:line="240" w:lineRule="auto"/>
        <w:ind w:firstLine="709"/>
        <w:jc w:val="both"/>
        <w:rPr>
          <w:rFonts w:ascii="Times New Roman" w:hAnsi="Times New Roman" w:cs="Times New Roman"/>
          <w:sz w:val="28"/>
          <w:szCs w:val="28"/>
          <w:lang w:val="kk-KZ"/>
        </w:rPr>
      </w:pPr>
      <w:r w:rsidRPr="00BF4A53">
        <w:rPr>
          <w:rFonts w:ascii="Times New Roman" w:eastAsia="TimesNewRomanPSMT" w:hAnsi="Times New Roman" w:cs="Times New Roman"/>
          <w:sz w:val="28"/>
          <w:szCs w:val="28"/>
          <w:lang w:val="kk-KZ"/>
        </w:rPr>
        <w:t xml:space="preserve">Бағдарлауды басқару жүйесі ҒА-ны тұрақтандыруды және берілген бағытта бағдарлауды қамтамасыз етеді. </w:t>
      </w:r>
      <w:r w:rsidRPr="00BF4A53">
        <w:rPr>
          <w:rFonts w:ascii="Times New Roman" w:hAnsi="Times New Roman" w:cs="Times New Roman"/>
          <w:sz w:val="28"/>
          <w:szCs w:val="28"/>
          <w:lang w:val="kk-KZ"/>
        </w:rPr>
        <w:t>Бағдарлау – нәтижесінде ҒҰА кеңістікте белгілі бір орынға немесе белгіленген орындардың кезектілігіне ие болатын процесс. Бағдарлау бастапқы үлкен ауытқуды жоя отырып, байланысқан координаттар жүйесін тірек (базалық) координаттар жүйесімен біріктіреді.</w:t>
      </w:r>
    </w:p>
    <w:p w14:paraId="2DB7BFCF" w14:textId="4C5DB6CA" w:rsidR="00CF6933" w:rsidRPr="00BF4A53" w:rsidRDefault="00CF6933" w:rsidP="000A4F78">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Тұрақтандыру – ҒҰА-ның байланысқан координаттар жүйесінің тірек (базалық) координаттар жүйесінен  ұшу кезінде пайда болған бұрыштық ауытқуларды жою процессі. Тұрақтандыру ұшу аппаратына кеңістіктегі белгілі бір бағдардан кейін ішкі немесе сыртқы ауытқу әсерлерінен бұзылған, өзінің бастапқы күйін қалпына келтіруге қабілет береді.</w:t>
      </w:r>
    </w:p>
    <w:p w14:paraId="7D4635BF" w14:textId="77777777" w:rsidR="00CF6933" w:rsidRPr="00BF4A53" w:rsidRDefault="00CF6933" w:rsidP="000A4F78">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Ғарыш аппараттарының бұрыштық қозғалысын басқаруға қажетті аспаптар мен құрылғылардың жиынтығы ғарыш аппараттарының бағдарлауын басқару жүйесі деп аталады. Ол ғарыш аппаратының корпусымен байланысқан координаттар жүйесінің берілген бұрыштық қозғалысын негізгі координаттар жүйесіне немесе таңдалған бағдарларға қатысты жүзеге асырады.</w:t>
      </w:r>
    </w:p>
    <w:p w14:paraId="0988E085" w14:textId="77777777" w:rsidR="00CF6933" w:rsidRPr="00BF4A53" w:rsidRDefault="00CF6933" w:rsidP="000A4F78">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Ғарыш аппаратының бағдарлауын басқару үшін оған белгілі бір шамалар мен таңбалардың басқару моменттерін қолдану қажет. Бағдарлау жүйелерінде активті және пассивті орындаушы механизмдер қолданылады. Пассивті орындаушы механизмдерге гравитациялық, аэродинамикалық, магниттік механизмдер жатады, олар өз жұмысы үшін ҒҰА бортында жинақталған энергияны қажет етпейді. Олардың тиімділігі жоғары болғанымен оларды қолдану салалары шектеулі. Өз жұмысы үшін ҒҮА бортында жиналатын белгілі бір энергияны немесе массаны қажет ететін активті жүйелерге электромагниттік құрылғылар, реактивті бағдарлау қозғалтқыштары, электр қозғалтқыштары- маховиктер жатады.</w:t>
      </w:r>
    </w:p>
    <w:p w14:paraId="6319F2CE" w14:textId="77777777" w:rsidR="00CF6933" w:rsidRPr="00BF4A53" w:rsidRDefault="00CF6933" w:rsidP="000A4F78">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Көптеген заманауи ғарыш аппараттарында, мысалы, осы жұмыста қарастырылғандарда электр қозғалтқыштары-маховиктер негізіндегі жүйе қолданылады, мұнда басқару моменті инерциялық айналмалы массалар (орындаушы механтзмдер – электр қозғалтқыштары - маховиктер) арқылы жасалады. Активті бағдарлау жүйесінің құрамына бағдарлау бұрыштарының датчиктері, бұрыштық жылдамдық датчиктері, борттық цифрлық есептеу машинасы (БЦЕМ) және орындаушы механизмдер кіреді.</w:t>
      </w:r>
    </w:p>
    <w:p w14:paraId="7584B448" w14:textId="6E87B0BD" w:rsidR="00CF6933" w:rsidRPr="00BF4A53" w:rsidRDefault="00CF6933" w:rsidP="000A4F78">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Датчиктерден және басқа борттық жүйелерден БЦЕМ-ге түсетін ақпарат көлемі бағдарлауды сапалы басқару үшін жеткілікті болуы тиіс. БЦЕМ таңдалған басқару алгоритмдерін жүзеге асырады және орындаушы механизмдерді басқару сигналдарын тудырады. Орындаушы механизмдер ғарыш аппаратының корпусына ғарыш аппаратының бұрыштық жағдайының қажетті бағытта өзгеруіне әкелетін басқару моменттерін қосады. Бұл өзгерістер датчиктермен жазылады. Теріс кері байланыс қалыптасады. </w:t>
      </w:r>
    </w:p>
    <w:p w14:paraId="7F051A20" w14:textId="77777777" w:rsidR="00CF6933" w:rsidRPr="00BF4A53" w:rsidRDefault="00CF6933" w:rsidP="000A4F78">
      <w:pPr>
        <w:spacing w:after="0" w:line="240" w:lineRule="auto"/>
        <w:ind w:firstLine="709"/>
        <w:jc w:val="both"/>
        <w:rPr>
          <w:rFonts w:ascii="Times New Roman" w:hAnsi="Times New Roman" w:cs="Times New Roman"/>
          <w:sz w:val="28"/>
          <w:szCs w:val="28"/>
          <w:lang w:val="kk-KZ"/>
        </w:rPr>
      </w:pPr>
    </w:p>
    <w:p w14:paraId="01C83417" w14:textId="77777777" w:rsidR="000D570F" w:rsidRPr="00BF4A53" w:rsidRDefault="00205F7F" w:rsidP="000A4F78">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4</w:t>
      </w:r>
      <w:r w:rsidR="000F2353" w:rsidRPr="00BF4A53">
        <w:rPr>
          <w:rFonts w:ascii="Times New Roman" w:hAnsi="Times New Roman" w:cs="Times New Roman"/>
          <w:b/>
          <w:sz w:val="28"/>
          <w:szCs w:val="28"/>
          <w:lang w:val="kk-KZ"/>
        </w:rPr>
        <w:t>.</w:t>
      </w:r>
      <w:r w:rsidR="001C3821" w:rsidRPr="00BF4A53">
        <w:rPr>
          <w:rFonts w:ascii="Times New Roman" w:hAnsi="Times New Roman" w:cs="Times New Roman"/>
          <w:b/>
          <w:sz w:val="28"/>
          <w:szCs w:val="28"/>
          <w:lang w:val="kk-KZ"/>
        </w:rPr>
        <w:t>2</w:t>
      </w:r>
      <w:r w:rsidR="000F2353" w:rsidRPr="00BF4A53">
        <w:rPr>
          <w:rFonts w:ascii="Times New Roman" w:hAnsi="Times New Roman" w:cs="Times New Roman"/>
          <w:b/>
          <w:sz w:val="28"/>
          <w:szCs w:val="28"/>
          <w:lang w:val="kk-KZ"/>
        </w:rPr>
        <w:t xml:space="preserve"> Ғарыштық ұшу аппаратын автоматты басқару жүйесінің</w:t>
      </w:r>
      <w:r w:rsidRPr="00BF4A53">
        <w:rPr>
          <w:rFonts w:ascii="Times New Roman" w:hAnsi="Times New Roman" w:cs="Times New Roman"/>
          <w:b/>
          <w:sz w:val="28"/>
          <w:szCs w:val="28"/>
          <w:lang w:val="kk-KZ"/>
        </w:rPr>
        <w:t xml:space="preserve"> математикалық моделі</w:t>
      </w:r>
    </w:p>
    <w:p w14:paraId="571FB66A" w14:textId="799ED914" w:rsidR="00173678" w:rsidRPr="00BF4A53" w:rsidRDefault="00173678" w:rsidP="000A4F78">
      <w:pPr>
        <w:spacing w:after="0" w:line="240" w:lineRule="auto"/>
        <w:ind w:firstLine="709"/>
        <w:jc w:val="both"/>
        <w:rPr>
          <w:rFonts w:ascii="Times New Roman" w:hAnsi="Times New Roman" w:cs="Times New Roman"/>
          <w:i/>
          <w:sz w:val="28"/>
          <w:szCs w:val="28"/>
          <w:lang w:val="kk-KZ"/>
        </w:rPr>
      </w:pPr>
      <w:r w:rsidRPr="00BF4A53">
        <w:rPr>
          <w:rFonts w:ascii="Times New Roman" w:hAnsi="Times New Roman" w:cs="Times New Roman"/>
          <w:i/>
          <w:sz w:val="28"/>
          <w:szCs w:val="28"/>
          <w:lang w:val="kk-KZ"/>
        </w:rPr>
        <w:t>Координаттар жүйесін анықтау</w:t>
      </w:r>
    </w:p>
    <w:p w14:paraId="76A5D759" w14:textId="5DFAD6B7" w:rsidR="00173678" w:rsidRPr="00BF4A53" w:rsidRDefault="002F4B0B" w:rsidP="000A4F78">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Ғарыштық аппараттың берілген орны белгілі бір координаттар жүйесінде анықталады, оның осьтерінің кеңістіктегі бағыты алдын-ала белгілі. Мұндай координаттар жүйесі негізгі санақ жүйесі деп аталады, оның осьтері арнайы құрылғылар мен </w:t>
      </w:r>
      <w:r w:rsidR="003813F0" w:rsidRPr="00BF4A53">
        <w:rPr>
          <w:rFonts w:ascii="Times New Roman" w:hAnsi="Times New Roman" w:cs="Times New Roman"/>
          <w:sz w:val="28"/>
          <w:szCs w:val="28"/>
          <w:lang w:val="kk-KZ"/>
        </w:rPr>
        <w:t>аспаптардың</w:t>
      </w:r>
      <w:r w:rsidRPr="00BF4A53">
        <w:rPr>
          <w:rFonts w:ascii="Times New Roman" w:hAnsi="Times New Roman" w:cs="Times New Roman"/>
          <w:sz w:val="28"/>
          <w:szCs w:val="28"/>
          <w:lang w:val="kk-KZ"/>
        </w:rPr>
        <w:t xml:space="preserve"> көмегімен </w:t>
      </w:r>
      <w:r w:rsidR="003813F0" w:rsidRPr="00BF4A53">
        <w:rPr>
          <w:rFonts w:ascii="Times New Roman" w:hAnsi="Times New Roman" w:cs="Times New Roman"/>
          <w:sz w:val="28"/>
          <w:szCs w:val="28"/>
          <w:lang w:val="kk-KZ"/>
        </w:rPr>
        <w:t>ҒҰА</w:t>
      </w:r>
      <w:r w:rsidRPr="00BF4A53">
        <w:rPr>
          <w:rFonts w:ascii="Times New Roman" w:hAnsi="Times New Roman" w:cs="Times New Roman"/>
          <w:sz w:val="28"/>
          <w:szCs w:val="28"/>
          <w:lang w:val="kk-KZ"/>
        </w:rPr>
        <w:t xml:space="preserve"> бортында көрсетілуі керек. Бұл жағдайда осьтер қозғалмайтын немесе инерциялық кеңістікте белгілі түрде қозғалуы мүмкін. Осы немесе басқа негізгі жүйе әрбір нақты жағдайда аппараттың функционалдық мақсатына, оның осьтерін техникалық іске асыру мүмкіндіктерін және бұрыштық қозғалыстарды басқару жүйесін ескере отырып таңдалады [</w:t>
      </w:r>
      <w:r w:rsidR="00C667CC" w:rsidRPr="00BF4A53">
        <w:rPr>
          <w:rFonts w:ascii="Times New Roman" w:hAnsi="Times New Roman" w:cs="Times New Roman"/>
          <w:sz w:val="28"/>
          <w:szCs w:val="28"/>
          <w:lang w:val="kk-KZ"/>
        </w:rPr>
        <w:t>92-98</w:t>
      </w:r>
      <w:r w:rsidRPr="00BF4A53">
        <w:rPr>
          <w:rFonts w:ascii="Times New Roman" w:hAnsi="Times New Roman" w:cs="Times New Roman"/>
          <w:sz w:val="28"/>
          <w:szCs w:val="28"/>
          <w:lang w:val="kk-KZ"/>
        </w:rPr>
        <w:t>].</w:t>
      </w:r>
    </w:p>
    <w:p w14:paraId="53435F2D" w14:textId="77777777" w:rsidR="002F4B0B" w:rsidRDefault="00D521BD" w:rsidP="000A4F78">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Жасанды жер серіктерін және басқа планеталарды құру кезінде айналмалы бағдарлау осьтерін қолданатын бағдарлау жүйелері кең таралды. Ең көп таралған жүйе орбиталық координаттар жүйесі, ол келесідей енгізіледі. Жердің </w:t>
      </w:r>
      <w:r w:rsidRPr="00BF4A53">
        <w:rPr>
          <w:rFonts w:ascii="Times New Roman" w:eastAsia="TimesNewRomanPSMT" w:hAnsi="Times New Roman" w:cs="Times New Roman"/>
          <w:i/>
          <w:iCs/>
          <w:sz w:val="28"/>
          <w:szCs w:val="28"/>
        </w:rPr>
        <w:t>О</w:t>
      </w:r>
      <w:r w:rsidRPr="00BF4A53">
        <w:rPr>
          <w:rFonts w:ascii="Times New Roman" w:eastAsia="TimesNewRomanPSMT" w:hAnsi="Times New Roman" w:cs="Times New Roman"/>
          <w:i/>
          <w:sz w:val="28"/>
          <w:szCs w:val="28"/>
          <w:vertAlign w:val="subscript"/>
        </w:rPr>
        <w:t>1</w:t>
      </w:r>
      <w:r w:rsidRPr="00BF4A53">
        <w:rPr>
          <w:rFonts w:ascii="Times New Roman" w:hAnsi="Times New Roman" w:cs="Times New Roman"/>
          <w:sz w:val="28"/>
          <w:szCs w:val="28"/>
          <w:lang w:val="kk-KZ"/>
        </w:rPr>
        <w:t xml:space="preserve"> центрін ғарыш аппараттарының </w:t>
      </w:r>
      <w:r w:rsidRPr="00BF4A53">
        <w:rPr>
          <w:rFonts w:ascii="Times New Roman" w:eastAsia="TimesNewRomanPSMT" w:hAnsi="Times New Roman" w:cs="Times New Roman"/>
          <w:i/>
          <w:iCs/>
          <w:sz w:val="28"/>
          <w:szCs w:val="28"/>
        </w:rPr>
        <w:t>О</w:t>
      </w:r>
      <w:r w:rsidRPr="00BF4A53">
        <w:rPr>
          <w:rFonts w:ascii="Times New Roman" w:hAnsi="Times New Roman" w:cs="Times New Roman"/>
          <w:sz w:val="28"/>
          <w:szCs w:val="28"/>
          <w:lang w:val="kk-KZ"/>
        </w:rPr>
        <w:t xml:space="preserve"> масса центрімен байланыстырады.</w:t>
      </w:r>
    </w:p>
    <w:p w14:paraId="33DD49F9" w14:textId="77777777" w:rsidR="00502EA7" w:rsidRDefault="00502EA7" w:rsidP="000A4F78">
      <w:pPr>
        <w:spacing w:after="0" w:line="240" w:lineRule="auto"/>
        <w:ind w:firstLine="709"/>
        <w:jc w:val="both"/>
        <w:rPr>
          <w:rFonts w:ascii="Times New Roman" w:hAnsi="Times New Roman" w:cs="Times New Roman"/>
          <w:sz w:val="28"/>
          <w:szCs w:val="28"/>
          <w:lang w:val="kk-KZ"/>
        </w:rPr>
      </w:pPr>
    </w:p>
    <w:p w14:paraId="4B6BACD3" w14:textId="7A932519" w:rsidR="00502EA7" w:rsidRDefault="00502EA7" w:rsidP="00502EA7">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b/>
          <w:noProof/>
          <w:sz w:val="28"/>
          <w:szCs w:val="28"/>
          <w:lang w:eastAsia="ru-RU"/>
        </w:rPr>
        <w:drawing>
          <wp:inline distT="0" distB="0" distL="0" distR="0" wp14:anchorId="7A032D0F" wp14:editId="66E497C0">
            <wp:extent cx="1690370" cy="2924175"/>
            <wp:effectExtent l="0" t="0" r="508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690370" cy="2924175"/>
                    </a:xfrm>
                    <a:prstGeom prst="rect">
                      <a:avLst/>
                    </a:prstGeom>
                    <a:noFill/>
                    <a:ln>
                      <a:noFill/>
                    </a:ln>
                  </pic:spPr>
                </pic:pic>
              </a:graphicData>
            </a:graphic>
          </wp:inline>
        </w:drawing>
      </w:r>
    </w:p>
    <w:p w14:paraId="68BB746F" w14:textId="77777777" w:rsidR="00502EA7" w:rsidRPr="00502EA7" w:rsidRDefault="00502EA7" w:rsidP="00502EA7">
      <w:pPr>
        <w:spacing w:after="0" w:line="240" w:lineRule="auto"/>
        <w:jc w:val="center"/>
        <w:rPr>
          <w:rFonts w:ascii="Times New Roman" w:hAnsi="Times New Roman" w:cs="Times New Roman"/>
          <w:sz w:val="16"/>
          <w:szCs w:val="16"/>
          <w:lang w:val="kk-KZ"/>
        </w:rPr>
      </w:pPr>
    </w:p>
    <w:p w14:paraId="7CD1EC8C" w14:textId="471FD50E" w:rsidR="00502EA7" w:rsidRPr="00BF4A53" w:rsidRDefault="00502EA7" w:rsidP="00502EA7">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4.1 – Орбиталды координаттар жүйесі</w:t>
      </w:r>
    </w:p>
    <w:p w14:paraId="2B3D4637" w14:textId="77777777" w:rsidR="00502EA7" w:rsidRDefault="00502EA7" w:rsidP="00BF4A53">
      <w:pPr>
        <w:autoSpaceDE w:val="0"/>
        <w:autoSpaceDN w:val="0"/>
        <w:adjustRightInd w:val="0"/>
        <w:spacing w:after="0" w:line="240" w:lineRule="auto"/>
        <w:ind w:firstLine="708"/>
        <w:jc w:val="both"/>
        <w:rPr>
          <w:rFonts w:ascii="Times New Roman" w:hAnsi="Times New Roman" w:cs="Times New Roman"/>
          <w:i/>
          <w:sz w:val="28"/>
          <w:szCs w:val="28"/>
          <w:lang w:val="kk-KZ"/>
        </w:rPr>
      </w:pPr>
    </w:p>
    <w:p w14:paraId="466B543E" w14:textId="1C0D4E2D" w:rsidR="0096292B" w:rsidRPr="000E4798" w:rsidRDefault="0096292B"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i/>
          <w:sz w:val="28"/>
          <w:szCs w:val="28"/>
          <w:lang w:val="kk-KZ"/>
        </w:rPr>
        <w:t>Ox</w:t>
      </w:r>
      <w:r w:rsidRPr="00BF4A53">
        <w:rPr>
          <w:rFonts w:ascii="Times New Roman" w:hAnsi="Times New Roman" w:cs="Times New Roman"/>
          <w:i/>
          <w:sz w:val="28"/>
          <w:szCs w:val="28"/>
          <w:vertAlign w:val="subscript"/>
          <w:lang w:val="kk-KZ"/>
        </w:rPr>
        <w:t>0</w:t>
      </w:r>
      <w:r w:rsidRPr="00BF4A53">
        <w:rPr>
          <w:rFonts w:ascii="Times New Roman" w:hAnsi="Times New Roman" w:cs="Times New Roman"/>
          <w:i/>
          <w:sz w:val="28"/>
          <w:szCs w:val="28"/>
          <w:lang w:val="kk-KZ"/>
        </w:rPr>
        <w:t>y</w:t>
      </w:r>
      <w:r w:rsidRPr="00BF4A53">
        <w:rPr>
          <w:rFonts w:ascii="Times New Roman" w:hAnsi="Times New Roman" w:cs="Times New Roman"/>
          <w:i/>
          <w:sz w:val="28"/>
          <w:szCs w:val="28"/>
          <w:vertAlign w:val="subscript"/>
          <w:lang w:val="kk-KZ"/>
        </w:rPr>
        <w:t>0</w:t>
      </w:r>
      <w:r w:rsidRPr="00BF4A53">
        <w:rPr>
          <w:rFonts w:ascii="Times New Roman" w:hAnsi="Times New Roman" w:cs="Times New Roman"/>
          <w:i/>
          <w:sz w:val="28"/>
          <w:szCs w:val="28"/>
          <w:lang w:val="kk-KZ"/>
        </w:rPr>
        <w:t>z</w:t>
      </w:r>
      <w:r w:rsidRPr="00BF4A53">
        <w:rPr>
          <w:rFonts w:ascii="Times New Roman" w:hAnsi="Times New Roman" w:cs="Times New Roman"/>
          <w:i/>
          <w:sz w:val="28"/>
          <w:szCs w:val="28"/>
          <w:vertAlign w:val="subscript"/>
          <w:lang w:val="kk-KZ"/>
        </w:rPr>
        <w:t>0</w:t>
      </w:r>
      <w:r w:rsidRPr="00502EA7">
        <w:rPr>
          <w:rFonts w:ascii="Times New Roman" w:hAnsi="Times New Roman" w:cs="Times New Roman"/>
          <w:sz w:val="28"/>
          <w:szCs w:val="28"/>
          <w:lang w:val="kk-KZ"/>
        </w:rPr>
        <w:t xml:space="preserve"> орбиталық координаттар жүйесіндегі </w:t>
      </w:r>
      <w:r w:rsidR="000A4F78">
        <w:rPr>
          <w:rFonts w:ascii="Times New Roman" w:hAnsi="Times New Roman" w:cs="Times New Roman"/>
          <w:sz w:val="28"/>
          <w:szCs w:val="28"/>
          <w:lang w:val="kk-KZ"/>
        </w:rPr>
        <w:t>(4.1-сурет)</w:t>
      </w:r>
      <w:r w:rsidR="00B95427" w:rsidRPr="00B95427">
        <w:rPr>
          <w:rFonts w:ascii="Times New Roman" w:hAnsi="Times New Roman" w:cs="Times New Roman"/>
          <w:sz w:val="28"/>
          <w:szCs w:val="28"/>
          <w:lang w:val="kk-KZ"/>
        </w:rPr>
        <w:t xml:space="preserve"> </w:t>
      </w:r>
      <w:r w:rsidR="00B95427" w:rsidRPr="00CD02B1">
        <w:rPr>
          <w:rFonts w:ascii="Times New Roman" w:hAnsi="Times New Roman" w:cs="Times New Roman"/>
          <w:sz w:val="28"/>
          <w:szCs w:val="28"/>
          <w:lang w:val="kk-KZ"/>
        </w:rPr>
        <w:t>[</w:t>
      </w:r>
      <w:r w:rsidR="00B95427" w:rsidRPr="00B95427">
        <w:rPr>
          <w:rFonts w:ascii="Times New Roman" w:hAnsi="Times New Roman" w:cs="Times New Roman"/>
          <w:sz w:val="28"/>
          <w:szCs w:val="28"/>
          <w:lang w:val="kk-KZ"/>
        </w:rPr>
        <w:t>86</w:t>
      </w:r>
      <w:r w:rsidR="00B95427" w:rsidRPr="00CD02B1">
        <w:rPr>
          <w:rFonts w:ascii="Times New Roman" w:hAnsi="Times New Roman" w:cs="Times New Roman"/>
          <w:sz w:val="28"/>
          <w:szCs w:val="28"/>
          <w:lang w:val="kk-KZ"/>
        </w:rPr>
        <w:t>, c.</w:t>
      </w:r>
      <w:r w:rsidR="00B95427" w:rsidRPr="00B95427">
        <w:rPr>
          <w:rFonts w:ascii="Times New Roman" w:hAnsi="Times New Roman" w:cs="Times New Roman"/>
          <w:sz w:val="28"/>
          <w:szCs w:val="28"/>
          <w:lang w:val="kk-KZ"/>
        </w:rPr>
        <w:t>1</w:t>
      </w:r>
      <w:r w:rsidR="00B95427" w:rsidRPr="00CD02B1">
        <w:rPr>
          <w:rFonts w:ascii="Times New Roman" w:hAnsi="Times New Roman" w:cs="Times New Roman"/>
          <w:sz w:val="28"/>
          <w:szCs w:val="28"/>
          <w:lang w:val="kk-KZ"/>
        </w:rPr>
        <w:t>3]</w:t>
      </w:r>
      <w:r w:rsidR="000A4F78">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ҒҰА-ның</w:t>
      </w:r>
      <w:r w:rsidRPr="00502EA7">
        <w:rPr>
          <w:rFonts w:ascii="Times New Roman" w:hAnsi="Times New Roman" w:cs="Times New Roman"/>
          <w:sz w:val="28"/>
          <w:szCs w:val="28"/>
          <w:lang w:val="kk-KZ"/>
        </w:rPr>
        <w:t xml:space="preserve"> бұрыштық орналасуы корпуспен тығыз байланысты </w:t>
      </w:r>
      <w:r w:rsidRPr="00BF4A53">
        <w:rPr>
          <w:rFonts w:ascii="Times New Roman" w:hAnsi="Times New Roman" w:cs="Times New Roman"/>
          <w:i/>
          <w:sz w:val="28"/>
          <w:szCs w:val="28"/>
          <w:lang w:val="kk-KZ"/>
        </w:rPr>
        <w:t>Oxyz</w:t>
      </w:r>
      <w:r w:rsidRPr="00502EA7">
        <w:rPr>
          <w:rFonts w:ascii="Times New Roman" w:hAnsi="Times New Roman" w:cs="Times New Roman"/>
          <w:sz w:val="28"/>
          <w:szCs w:val="28"/>
          <w:lang w:val="kk-KZ"/>
        </w:rPr>
        <w:t xml:space="preserve"> координаттар жүйесінің осьтерінің орналасуымен анықталады. </w:t>
      </w:r>
      <w:r w:rsidRPr="00BF4A53">
        <w:rPr>
          <w:rFonts w:ascii="Times New Roman" w:hAnsi="Times New Roman" w:cs="Times New Roman"/>
          <w:i/>
          <w:sz w:val="28"/>
          <w:szCs w:val="28"/>
          <w:lang w:val="kk-KZ"/>
        </w:rPr>
        <w:t>Oxyz</w:t>
      </w:r>
      <w:r w:rsidRPr="000E4798">
        <w:rPr>
          <w:rFonts w:ascii="Times New Roman" w:hAnsi="Times New Roman" w:cs="Times New Roman"/>
          <w:sz w:val="28"/>
          <w:szCs w:val="28"/>
          <w:lang w:val="kk-KZ"/>
        </w:rPr>
        <w:t xml:space="preserve"> координаталық осьтерінің </w:t>
      </w:r>
      <w:r w:rsidRPr="00BF4A53">
        <w:rPr>
          <w:rFonts w:ascii="Times New Roman" w:hAnsi="Times New Roman" w:cs="Times New Roman"/>
          <w:sz w:val="28"/>
          <w:szCs w:val="28"/>
          <w:lang w:val="kk-KZ"/>
        </w:rPr>
        <w:t>күйі</w:t>
      </w:r>
      <w:r w:rsidRPr="000E4798">
        <w:rPr>
          <w:rFonts w:ascii="Times New Roman" w:hAnsi="Times New Roman" w:cs="Times New Roman"/>
          <w:sz w:val="28"/>
          <w:szCs w:val="28"/>
          <w:lang w:val="kk-KZ"/>
        </w:rPr>
        <w:t xml:space="preserve"> үш Эйлер бұрышымен сипатталады</w:t>
      </w:r>
      <w:r w:rsidRPr="00BF4A53">
        <w:rPr>
          <w:rFonts w:ascii="Times New Roman" w:hAnsi="Times New Roman" w:cs="Times New Roman"/>
          <w:sz w:val="28"/>
          <w:szCs w:val="28"/>
          <w:lang w:val="kk-KZ"/>
        </w:rPr>
        <w:t>:</w:t>
      </w:r>
      <w:r w:rsidR="00364628" w:rsidRPr="000E4798">
        <w:rPr>
          <w:rFonts w:ascii="Times New Roman" w:hAnsi="Times New Roman" w:cs="Times New Roman"/>
          <w:sz w:val="28"/>
          <w:szCs w:val="28"/>
          <w:lang w:val="kk-KZ"/>
        </w:rPr>
        <w:t xml:space="preserve"> </w:t>
      </w:r>
      <w:r w:rsidR="00364628" w:rsidRPr="00BF4A53">
        <w:rPr>
          <w:position w:val="-10"/>
        </w:rPr>
        <w:object w:dxaOrig="800" w:dyaOrig="340" w14:anchorId="68C7B3E7">
          <v:shape id="_x0000_i1434" type="#_x0000_t75" style="width:39.75pt;height:17.25pt" o:ole="">
            <v:imagedata r:id="rId760" o:title=""/>
          </v:shape>
          <o:OLEObject Type="Embed" ProgID="Equation.DSMT4" ShapeID="_x0000_i1434" DrawAspect="Content" ObjectID="_1782802414" r:id="rId761"/>
        </w:object>
      </w:r>
      <w:r w:rsidRPr="00BF4A53">
        <w:rPr>
          <w:rFonts w:ascii="Times New Roman" w:hAnsi="Times New Roman" w:cs="Times New Roman"/>
          <w:sz w:val="28"/>
          <w:szCs w:val="28"/>
          <w:lang w:val="kk-KZ"/>
        </w:rPr>
        <w:t xml:space="preserve"> </w:t>
      </w:r>
      <w:r w:rsidRPr="000E4798">
        <w:rPr>
          <w:rFonts w:ascii="Times New Roman" w:hAnsi="Times New Roman" w:cs="Times New Roman"/>
          <w:sz w:val="28"/>
          <w:szCs w:val="28"/>
          <w:lang w:val="kk-KZ"/>
        </w:rPr>
        <w:t>(крен, тангаж және</w:t>
      </w:r>
      <w:r w:rsidRPr="00BF4A53">
        <w:rPr>
          <w:rFonts w:ascii="Times New Roman" w:hAnsi="Times New Roman" w:cs="Times New Roman"/>
          <w:sz w:val="28"/>
          <w:szCs w:val="28"/>
          <w:lang w:val="kk-KZ"/>
        </w:rPr>
        <w:t xml:space="preserve"> </w:t>
      </w:r>
      <w:r w:rsidRPr="000E4798">
        <w:rPr>
          <w:rFonts w:ascii="Times New Roman" w:hAnsi="Times New Roman" w:cs="Times New Roman"/>
          <w:sz w:val="28"/>
          <w:szCs w:val="28"/>
          <w:lang w:val="kk-KZ"/>
        </w:rPr>
        <w:t>рыскание бұрыштары)</w:t>
      </w:r>
      <w:r w:rsidR="00D5042F" w:rsidRPr="00BF4A53">
        <w:rPr>
          <w:rFonts w:ascii="Times New Roman" w:hAnsi="Times New Roman" w:cs="Times New Roman"/>
          <w:sz w:val="28"/>
          <w:szCs w:val="28"/>
          <w:lang w:val="kk-KZ"/>
        </w:rPr>
        <w:t xml:space="preserve"> (4.2-сурет)</w:t>
      </w:r>
      <w:r w:rsidR="0039093F" w:rsidRPr="0039093F">
        <w:rPr>
          <w:rFonts w:ascii="Times New Roman" w:hAnsi="Times New Roman" w:cs="Times New Roman"/>
          <w:sz w:val="28"/>
          <w:szCs w:val="28"/>
          <w:lang w:val="kk-KZ"/>
        </w:rPr>
        <w:t xml:space="preserve"> </w:t>
      </w:r>
      <w:r w:rsidR="0039093F" w:rsidRPr="00CD02B1">
        <w:rPr>
          <w:rFonts w:ascii="Times New Roman" w:hAnsi="Times New Roman" w:cs="Times New Roman"/>
          <w:sz w:val="28"/>
          <w:szCs w:val="28"/>
          <w:lang w:val="kk-KZ"/>
        </w:rPr>
        <w:t>[</w:t>
      </w:r>
      <w:r w:rsidR="0039093F" w:rsidRPr="0039093F">
        <w:rPr>
          <w:rFonts w:ascii="Times New Roman" w:hAnsi="Times New Roman" w:cs="Times New Roman"/>
          <w:sz w:val="28"/>
          <w:szCs w:val="28"/>
          <w:lang w:val="kk-KZ"/>
        </w:rPr>
        <w:t>86</w:t>
      </w:r>
      <w:r w:rsidR="0039093F" w:rsidRPr="00CD02B1">
        <w:rPr>
          <w:rFonts w:ascii="Times New Roman" w:hAnsi="Times New Roman" w:cs="Times New Roman"/>
          <w:sz w:val="28"/>
          <w:szCs w:val="28"/>
          <w:lang w:val="kk-KZ"/>
        </w:rPr>
        <w:t>, c.</w:t>
      </w:r>
      <w:r w:rsidR="0039093F" w:rsidRPr="0039093F">
        <w:rPr>
          <w:rFonts w:ascii="Times New Roman" w:hAnsi="Times New Roman" w:cs="Times New Roman"/>
          <w:sz w:val="28"/>
          <w:szCs w:val="28"/>
          <w:lang w:val="kk-KZ"/>
        </w:rPr>
        <w:t>69</w:t>
      </w:r>
      <w:r w:rsidR="0039093F" w:rsidRPr="00CD02B1">
        <w:rPr>
          <w:rFonts w:ascii="Times New Roman" w:hAnsi="Times New Roman" w:cs="Times New Roman"/>
          <w:sz w:val="28"/>
          <w:szCs w:val="28"/>
          <w:lang w:val="kk-KZ"/>
        </w:rPr>
        <w:t>]</w:t>
      </w:r>
      <w:r w:rsidRPr="00BF4A53">
        <w:rPr>
          <w:rFonts w:ascii="Times New Roman" w:hAnsi="Times New Roman" w:cs="Times New Roman"/>
          <w:sz w:val="28"/>
          <w:szCs w:val="28"/>
          <w:lang w:val="kk-KZ"/>
        </w:rPr>
        <w:t>.</w:t>
      </w:r>
      <w:r w:rsidRPr="000E4798">
        <w:rPr>
          <w:rFonts w:ascii="Times New Roman" w:hAnsi="Times New Roman" w:cs="Times New Roman"/>
          <w:sz w:val="28"/>
          <w:szCs w:val="28"/>
          <w:lang w:val="kk-KZ"/>
        </w:rPr>
        <w:t xml:space="preserve"> </w:t>
      </w:r>
    </w:p>
    <w:p w14:paraId="02A67EC6" w14:textId="77777777" w:rsidR="00502EA7" w:rsidRDefault="00502EA7"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485A31D8" w14:textId="08CFB097" w:rsidR="00502EA7" w:rsidRDefault="00502EA7" w:rsidP="00502EA7">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b/>
          <w:noProof/>
          <w:sz w:val="28"/>
          <w:szCs w:val="28"/>
          <w:lang w:eastAsia="ru-RU"/>
        </w:rPr>
        <w:drawing>
          <wp:inline distT="0" distB="0" distL="0" distR="0" wp14:anchorId="22B6544B" wp14:editId="47CC8701">
            <wp:extent cx="3466465" cy="2753995"/>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66465" cy="2753995"/>
                    </a:xfrm>
                    <a:prstGeom prst="rect">
                      <a:avLst/>
                    </a:prstGeom>
                    <a:noFill/>
                    <a:ln>
                      <a:noFill/>
                    </a:ln>
                  </pic:spPr>
                </pic:pic>
              </a:graphicData>
            </a:graphic>
          </wp:inline>
        </w:drawing>
      </w:r>
    </w:p>
    <w:p w14:paraId="095039BD" w14:textId="77777777" w:rsidR="00502EA7" w:rsidRPr="00502EA7" w:rsidRDefault="00502EA7" w:rsidP="00BF4A53">
      <w:pPr>
        <w:autoSpaceDE w:val="0"/>
        <w:autoSpaceDN w:val="0"/>
        <w:adjustRightInd w:val="0"/>
        <w:spacing w:after="0" w:line="240" w:lineRule="auto"/>
        <w:ind w:firstLine="708"/>
        <w:jc w:val="both"/>
        <w:rPr>
          <w:rFonts w:ascii="Times New Roman" w:hAnsi="Times New Roman" w:cs="Times New Roman"/>
          <w:sz w:val="16"/>
          <w:szCs w:val="16"/>
          <w:lang w:val="kk-KZ"/>
        </w:rPr>
      </w:pPr>
    </w:p>
    <w:p w14:paraId="473702FD" w14:textId="349E317D" w:rsidR="00502EA7" w:rsidRDefault="00502EA7" w:rsidP="00502EA7">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4.2 – Бағдарлау бұрыштары</w:t>
      </w:r>
    </w:p>
    <w:p w14:paraId="247A7463" w14:textId="77777777" w:rsidR="00502EA7" w:rsidRDefault="00502EA7"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1E8BB926" w14:textId="77777777" w:rsidR="0096292B" w:rsidRPr="00502EA7" w:rsidRDefault="0096292B"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502EA7">
        <w:rPr>
          <w:rFonts w:ascii="Times New Roman" w:hAnsi="Times New Roman" w:cs="Times New Roman"/>
          <w:sz w:val="28"/>
          <w:szCs w:val="28"/>
          <w:lang w:val="kk-KZ"/>
        </w:rPr>
        <w:t xml:space="preserve">Орбиталық координаттар жүйесінің осьтері келесідей орналасады: </w:t>
      </w:r>
      <w:r w:rsidR="00A80484" w:rsidRPr="00BF4A53">
        <w:rPr>
          <w:rFonts w:ascii="Times New Roman" w:hAnsi="Times New Roman" w:cs="Times New Roman"/>
          <w:i/>
          <w:sz w:val="28"/>
          <w:szCs w:val="28"/>
          <w:lang w:val="kk-KZ"/>
        </w:rPr>
        <w:t>Oy</w:t>
      </w:r>
      <w:r w:rsidR="00A80484" w:rsidRPr="00BF4A53">
        <w:rPr>
          <w:rFonts w:ascii="Times New Roman" w:hAnsi="Times New Roman" w:cs="Times New Roman"/>
          <w:i/>
          <w:sz w:val="28"/>
          <w:szCs w:val="28"/>
          <w:vertAlign w:val="subscript"/>
          <w:lang w:val="kk-KZ"/>
        </w:rPr>
        <w:t>0</w:t>
      </w:r>
      <w:r w:rsidRPr="00502EA7">
        <w:rPr>
          <w:rFonts w:ascii="Times New Roman" w:hAnsi="Times New Roman" w:cs="Times New Roman"/>
          <w:sz w:val="28"/>
          <w:szCs w:val="28"/>
          <w:lang w:val="kk-KZ"/>
        </w:rPr>
        <w:t xml:space="preserve"> осі жергілікті тігінен б</w:t>
      </w:r>
      <w:r w:rsidR="00A80484" w:rsidRPr="00502EA7">
        <w:rPr>
          <w:rFonts w:ascii="Times New Roman" w:hAnsi="Times New Roman" w:cs="Times New Roman"/>
          <w:sz w:val="28"/>
          <w:szCs w:val="28"/>
          <w:lang w:val="kk-KZ"/>
        </w:rPr>
        <w:t xml:space="preserve">ағытталған, </w:t>
      </w:r>
      <w:r w:rsidR="00A80484" w:rsidRPr="00BF4A53">
        <w:rPr>
          <w:rFonts w:ascii="Times New Roman" w:hAnsi="Times New Roman" w:cs="Times New Roman"/>
          <w:i/>
          <w:sz w:val="28"/>
          <w:szCs w:val="28"/>
          <w:lang w:val="kk-KZ"/>
        </w:rPr>
        <w:t>Ox</w:t>
      </w:r>
      <w:r w:rsidR="00A80484" w:rsidRPr="00BF4A53">
        <w:rPr>
          <w:rFonts w:ascii="Times New Roman" w:hAnsi="Times New Roman" w:cs="Times New Roman"/>
          <w:i/>
          <w:sz w:val="28"/>
          <w:szCs w:val="28"/>
          <w:vertAlign w:val="subscript"/>
          <w:lang w:val="kk-KZ"/>
        </w:rPr>
        <w:t>0</w:t>
      </w:r>
      <w:r w:rsidR="00A80484" w:rsidRPr="00502EA7">
        <w:rPr>
          <w:rFonts w:ascii="Times New Roman" w:hAnsi="Times New Roman" w:cs="Times New Roman"/>
          <w:sz w:val="28"/>
          <w:szCs w:val="28"/>
          <w:lang w:val="kk-KZ"/>
        </w:rPr>
        <w:t xml:space="preserve"> осі жергілікті г</w:t>
      </w:r>
      <w:r w:rsidRPr="00502EA7">
        <w:rPr>
          <w:rFonts w:ascii="Times New Roman" w:hAnsi="Times New Roman" w:cs="Times New Roman"/>
          <w:sz w:val="28"/>
          <w:szCs w:val="28"/>
          <w:lang w:val="kk-KZ"/>
        </w:rPr>
        <w:t xml:space="preserve">оризонт жазықтығында жатыр және </w:t>
      </w:r>
      <w:r w:rsidR="00A80484" w:rsidRPr="00BF4A53">
        <w:rPr>
          <w:rFonts w:ascii="Times New Roman" w:hAnsi="Times New Roman" w:cs="Times New Roman"/>
          <w:sz w:val="28"/>
          <w:szCs w:val="28"/>
          <w:lang w:val="kk-KZ"/>
        </w:rPr>
        <w:t>қозғалыс бағытымен сәйкес келеді</w:t>
      </w:r>
      <w:r w:rsidRPr="00502EA7">
        <w:rPr>
          <w:rFonts w:ascii="Times New Roman" w:hAnsi="Times New Roman" w:cs="Times New Roman"/>
          <w:sz w:val="28"/>
          <w:szCs w:val="28"/>
          <w:lang w:val="kk-KZ"/>
        </w:rPr>
        <w:t xml:space="preserve">, </w:t>
      </w:r>
      <w:r w:rsidR="00D5042F" w:rsidRPr="00BF4A53">
        <w:rPr>
          <w:rFonts w:ascii="Times New Roman" w:hAnsi="Times New Roman" w:cs="Times New Roman"/>
          <w:i/>
          <w:sz w:val="28"/>
          <w:szCs w:val="28"/>
          <w:lang w:val="kk-KZ"/>
        </w:rPr>
        <w:t>Oz</w:t>
      </w:r>
      <w:r w:rsidR="00D5042F" w:rsidRPr="00BF4A53">
        <w:rPr>
          <w:rFonts w:ascii="Times New Roman" w:hAnsi="Times New Roman" w:cs="Times New Roman"/>
          <w:i/>
          <w:sz w:val="28"/>
          <w:szCs w:val="28"/>
          <w:vertAlign w:val="subscript"/>
          <w:lang w:val="kk-KZ"/>
        </w:rPr>
        <w:t xml:space="preserve">0 </w:t>
      </w:r>
      <w:r w:rsidR="00D5042F" w:rsidRPr="00BF4A53">
        <w:rPr>
          <w:rFonts w:ascii="Times New Roman" w:hAnsi="Times New Roman" w:cs="Times New Roman"/>
          <w:sz w:val="28"/>
          <w:szCs w:val="28"/>
          <w:lang w:val="kk-KZ"/>
        </w:rPr>
        <w:t>осі бинормаль бойынша орбитаға бағытталған және алғашқы екі осьпен оң координаттар жүйесін құрайды.</w:t>
      </w:r>
    </w:p>
    <w:p w14:paraId="714AAC7C" w14:textId="3F5B5BD4" w:rsidR="0096292B" w:rsidRPr="00BF4A53" w:rsidRDefault="00256F8F" w:rsidP="00BF4A53">
      <w:pPr>
        <w:autoSpaceDE w:val="0"/>
        <w:autoSpaceDN w:val="0"/>
        <w:adjustRightInd w:val="0"/>
        <w:spacing w:after="0" w:line="240" w:lineRule="auto"/>
        <w:ind w:firstLine="708"/>
        <w:jc w:val="both"/>
        <w:rPr>
          <w:rFonts w:ascii="Times New Roman" w:hAnsi="Times New Roman" w:cs="Times New Roman"/>
          <w:sz w:val="28"/>
          <w:szCs w:val="28"/>
        </w:rPr>
      </w:pPr>
      <w:r w:rsidRPr="000E4798">
        <w:rPr>
          <w:rFonts w:ascii="Times New Roman" w:hAnsi="Times New Roman" w:cs="Times New Roman"/>
          <w:sz w:val="28"/>
          <w:szCs w:val="28"/>
          <w:lang w:val="kk-KZ"/>
        </w:rPr>
        <w:t xml:space="preserve">Масса центріне қатысты </w:t>
      </w:r>
      <w:r w:rsidRPr="00BF4A53">
        <w:rPr>
          <w:rFonts w:ascii="Times New Roman" w:hAnsi="Times New Roman" w:cs="Times New Roman"/>
          <w:sz w:val="28"/>
          <w:szCs w:val="28"/>
          <w:lang w:val="kk-KZ"/>
        </w:rPr>
        <w:t>ҒҰА</w:t>
      </w:r>
      <w:r w:rsidRPr="000E4798">
        <w:rPr>
          <w:rFonts w:ascii="Times New Roman" w:hAnsi="Times New Roman" w:cs="Times New Roman"/>
          <w:sz w:val="28"/>
          <w:szCs w:val="28"/>
          <w:lang w:val="kk-KZ"/>
        </w:rPr>
        <w:t xml:space="preserve"> қозғалысының теңдеулерін қарастыр</w:t>
      </w:r>
      <w:r w:rsidRPr="00BF4A53">
        <w:rPr>
          <w:rFonts w:ascii="Times New Roman" w:hAnsi="Times New Roman" w:cs="Times New Roman"/>
          <w:sz w:val="28"/>
          <w:szCs w:val="28"/>
          <w:lang w:val="kk-KZ"/>
        </w:rPr>
        <w:t>айық</w:t>
      </w:r>
      <w:r w:rsidRPr="000E4798">
        <w:rPr>
          <w:rFonts w:ascii="Times New Roman" w:hAnsi="Times New Roman" w:cs="Times New Roman"/>
          <w:sz w:val="28"/>
          <w:szCs w:val="28"/>
          <w:lang w:val="kk-KZ"/>
        </w:rPr>
        <w:t xml:space="preserve">. </w:t>
      </w:r>
      <w:r w:rsidRPr="00BF4A53">
        <w:rPr>
          <w:rFonts w:ascii="Times New Roman" w:hAnsi="Times New Roman" w:cs="Times New Roman"/>
          <w:sz w:val="28"/>
          <w:szCs w:val="28"/>
        </w:rPr>
        <w:t>Қатты дененің қозғалмайтын нүктеге қатысты қозғалысы Эйлер теңдеуімен сипатталады [</w:t>
      </w:r>
      <w:r w:rsidR="00C667CC" w:rsidRPr="00BF4A53">
        <w:rPr>
          <w:rFonts w:ascii="Times New Roman" w:hAnsi="Times New Roman" w:cs="Times New Roman"/>
          <w:sz w:val="28"/>
          <w:szCs w:val="28"/>
          <w:lang w:val="en-US"/>
        </w:rPr>
        <w:t>99</w:t>
      </w:r>
      <w:r w:rsidR="00EE5EB2" w:rsidRPr="00BF4A53">
        <w:rPr>
          <w:rFonts w:ascii="Times New Roman" w:hAnsi="Times New Roman" w:cs="Times New Roman"/>
          <w:sz w:val="28"/>
          <w:szCs w:val="28"/>
        </w:rPr>
        <w:t>, 10</w:t>
      </w:r>
      <w:r w:rsidR="00C667CC" w:rsidRPr="00BF4A53">
        <w:rPr>
          <w:rFonts w:ascii="Times New Roman" w:hAnsi="Times New Roman" w:cs="Times New Roman"/>
          <w:sz w:val="28"/>
          <w:szCs w:val="28"/>
          <w:lang w:val="en-US"/>
        </w:rPr>
        <w:t>0</w:t>
      </w:r>
      <w:r w:rsidRPr="00BF4A53">
        <w:rPr>
          <w:rFonts w:ascii="Times New Roman" w:hAnsi="Times New Roman" w:cs="Times New Roman"/>
          <w:sz w:val="28"/>
          <w:szCs w:val="28"/>
        </w:rPr>
        <w:t>]:</w:t>
      </w:r>
    </w:p>
    <w:p w14:paraId="58C80E67" w14:textId="77777777" w:rsidR="00B10F2C" w:rsidRPr="00BF4A53" w:rsidRDefault="00B10F2C" w:rsidP="00BF4A53">
      <w:pPr>
        <w:autoSpaceDE w:val="0"/>
        <w:autoSpaceDN w:val="0"/>
        <w:adjustRightInd w:val="0"/>
        <w:spacing w:after="0" w:line="240" w:lineRule="auto"/>
        <w:jc w:val="both"/>
        <w:rPr>
          <w:rFonts w:ascii="Times New Roman" w:hAnsi="Times New Roman" w:cs="Times New Roman"/>
          <w:sz w:val="28"/>
          <w:szCs w:val="28"/>
        </w:rPr>
      </w:pPr>
    </w:p>
    <w:p w14:paraId="0DDD5AEA" w14:textId="77777777" w:rsidR="00364628" w:rsidRPr="00BF4A53" w:rsidRDefault="00364628" w:rsidP="00502EA7">
      <w:pPr>
        <w:autoSpaceDE w:val="0"/>
        <w:autoSpaceDN w:val="0"/>
        <w:adjustRightInd w:val="0"/>
        <w:spacing w:after="0" w:line="240" w:lineRule="auto"/>
        <w:jc w:val="center"/>
      </w:pPr>
      <w:r w:rsidRPr="00BF4A53">
        <w:rPr>
          <w:position w:val="-20"/>
        </w:rPr>
        <w:object w:dxaOrig="3900" w:dyaOrig="580" w14:anchorId="504D8D5E">
          <v:shape id="_x0000_i1435" type="#_x0000_t75" style="width:195pt;height:29.25pt" o:ole="">
            <v:imagedata r:id="rId763" o:title=""/>
          </v:shape>
          <o:OLEObject Type="Embed" ProgID="Equation.DSMT4" ShapeID="_x0000_i1435" DrawAspect="Content" ObjectID="_1782802415" r:id="rId764"/>
        </w:object>
      </w:r>
    </w:p>
    <w:p w14:paraId="7FF58025" w14:textId="77777777" w:rsidR="00364628" w:rsidRPr="00BF4A53" w:rsidRDefault="00364628" w:rsidP="00502EA7">
      <w:pPr>
        <w:autoSpaceDE w:val="0"/>
        <w:autoSpaceDN w:val="0"/>
        <w:adjustRightInd w:val="0"/>
        <w:spacing w:after="0" w:line="240" w:lineRule="auto"/>
        <w:jc w:val="center"/>
      </w:pPr>
      <w:r w:rsidRPr="00BF4A53">
        <w:rPr>
          <w:position w:val="-18"/>
        </w:rPr>
        <w:object w:dxaOrig="3920" w:dyaOrig="560" w14:anchorId="4A3530EE">
          <v:shape id="_x0000_i1436" type="#_x0000_t75" style="width:195.75pt;height:27.75pt" o:ole="">
            <v:imagedata r:id="rId765" o:title=""/>
          </v:shape>
          <o:OLEObject Type="Embed" ProgID="Equation.DSMT4" ShapeID="_x0000_i1436" DrawAspect="Content" ObjectID="_1782802416" r:id="rId766"/>
        </w:object>
      </w:r>
    </w:p>
    <w:p w14:paraId="0842140A" w14:textId="153D700D" w:rsidR="00364628" w:rsidRPr="00BF4A53" w:rsidRDefault="00364628" w:rsidP="00502EA7">
      <w:pPr>
        <w:autoSpaceDE w:val="0"/>
        <w:autoSpaceDN w:val="0"/>
        <w:adjustRightInd w:val="0"/>
        <w:spacing w:after="0" w:line="240" w:lineRule="auto"/>
        <w:jc w:val="right"/>
        <w:rPr>
          <w:rFonts w:ascii="Times New Roman" w:hAnsi="Times New Roman" w:cs="Times New Roman"/>
          <w:sz w:val="28"/>
          <w:szCs w:val="28"/>
        </w:rPr>
      </w:pPr>
      <w:r w:rsidRPr="00BF4A53">
        <w:rPr>
          <w:position w:val="-20"/>
        </w:rPr>
        <w:object w:dxaOrig="3879" w:dyaOrig="580" w14:anchorId="75A2F5DF">
          <v:shape id="_x0000_i1437" type="#_x0000_t75" style="width:194.25pt;height:29.25pt" o:ole="">
            <v:imagedata r:id="rId767" o:title=""/>
          </v:shape>
          <o:OLEObject Type="Embed" ProgID="Equation.DSMT4" ShapeID="_x0000_i1437" DrawAspect="Content" ObjectID="_1782802417" r:id="rId768"/>
        </w:object>
      </w:r>
      <w:r w:rsidRPr="00BF4A53">
        <w:t xml:space="preserve">         </w:t>
      </w:r>
      <w:r w:rsidR="00917D65" w:rsidRPr="00BF4A53">
        <w:rPr>
          <w:lang w:val="kk-KZ"/>
        </w:rPr>
        <w:t xml:space="preserve">                     </w:t>
      </w:r>
      <w:r w:rsidR="00502EA7">
        <w:rPr>
          <w:lang w:val="kk-KZ"/>
        </w:rPr>
        <w:t xml:space="preserve">   </w:t>
      </w:r>
      <w:r w:rsidR="00917D65" w:rsidRPr="00BF4A53">
        <w:rPr>
          <w:lang w:val="kk-KZ"/>
        </w:rPr>
        <w:t xml:space="preserve">             </w:t>
      </w:r>
      <w:r w:rsidRPr="00BF4A53">
        <w:rPr>
          <w:rFonts w:ascii="Times New Roman" w:hAnsi="Times New Roman" w:cs="Times New Roman"/>
          <w:sz w:val="28"/>
          <w:szCs w:val="28"/>
        </w:rPr>
        <w:t>(4.1)</w:t>
      </w:r>
    </w:p>
    <w:p w14:paraId="6A077C34" w14:textId="77777777" w:rsidR="00B10F2C" w:rsidRPr="00BF4A53" w:rsidRDefault="00B10F2C" w:rsidP="00BF4A53">
      <w:pPr>
        <w:autoSpaceDE w:val="0"/>
        <w:autoSpaceDN w:val="0"/>
        <w:adjustRightInd w:val="0"/>
        <w:spacing w:after="0" w:line="240" w:lineRule="auto"/>
        <w:jc w:val="center"/>
        <w:rPr>
          <w:rFonts w:ascii="Times New Roman" w:hAnsi="Times New Roman" w:cs="Times New Roman"/>
          <w:sz w:val="28"/>
          <w:szCs w:val="28"/>
        </w:rPr>
      </w:pPr>
      <w:r w:rsidRPr="00BF4A53">
        <w:rPr>
          <w:rFonts w:ascii="Times New Roman" w:hAnsi="Times New Roman" w:cs="Times New Roman"/>
          <w:sz w:val="28"/>
          <w:szCs w:val="28"/>
        </w:rPr>
        <w:t xml:space="preserve">                        </w:t>
      </w:r>
      <w:r w:rsidR="000F1D73"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rPr>
        <w:t xml:space="preserve">                              </w:t>
      </w:r>
      <w:r w:rsidR="000F1D73"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rPr>
        <w:t xml:space="preserve"> </w:t>
      </w:r>
      <w:r w:rsidR="000F1D73" w:rsidRPr="00BF4A53">
        <w:rPr>
          <w:rFonts w:ascii="Times New Roman" w:hAnsi="Times New Roman" w:cs="Times New Roman"/>
          <w:sz w:val="28"/>
          <w:szCs w:val="28"/>
          <w:lang w:val="kk-KZ"/>
        </w:rPr>
        <w:t xml:space="preserve"> </w:t>
      </w:r>
    </w:p>
    <w:p w14:paraId="3C34B60D" w14:textId="77777777" w:rsidR="00364628" w:rsidRPr="00BF4A53" w:rsidRDefault="005E1FBE" w:rsidP="00BF4A53">
      <w:pPr>
        <w:autoSpaceDE w:val="0"/>
        <w:autoSpaceDN w:val="0"/>
        <w:adjustRightInd w:val="0"/>
        <w:spacing w:after="0" w:line="240" w:lineRule="auto"/>
        <w:jc w:val="both"/>
        <w:rPr>
          <w:rFonts w:ascii="Times New Roman" w:eastAsia="AntiquaPSCyr-Regular" w:hAnsi="Times New Roman" w:cs="Times New Roman"/>
          <w:sz w:val="28"/>
          <w:szCs w:val="28"/>
        </w:rPr>
      </w:pPr>
      <w:r w:rsidRPr="00BF4A53">
        <w:rPr>
          <w:rFonts w:ascii="Times New Roman" w:eastAsia="AntiquaPSCyr-Regular" w:hAnsi="Times New Roman" w:cs="Times New Roman"/>
          <w:sz w:val="28"/>
          <w:szCs w:val="28"/>
          <w:lang w:val="kk-KZ"/>
        </w:rPr>
        <w:t>мұнда</w:t>
      </w:r>
      <w:r w:rsidR="00B10F2C" w:rsidRPr="00BF4A53">
        <w:rPr>
          <w:rFonts w:ascii="Times New Roman" w:eastAsia="AntiquaPSCyr-Regular" w:hAnsi="Times New Roman" w:cs="Times New Roman"/>
          <w:sz w:val="28"/>
          <w:szCs w:val="28"/>
        </w:rPr>
        <w:t xml:space="preserve"> </w:t>
      </w:r>
      <w:r w:rsidR="00364628" w:rsidRPr="00BF4A53">
        <w:rPr>
          <w:position w:val="-16"/>
        </w:rPr>
        <w:object w:dxaOrig="940" w:dyaOrig="400" w14:anchorId="07BF5CEF">
          <v:shape id="_x0000_i1438" type="#_x0000_t75" style="width:47.25pt;height:20.25pt" o:ole="">
            <v:imagedata r:id="rId769" o:title=""/>
          </v:shape>
          <o:OLEObject Type="Embed" ProgID="Equation.DSMT4" ShapeID="_x0000_i1438" DrawAspect="Content" ObjectID="_1782802418" r:id="rId770"/>
        </w:object>
      </w:r>
      <w:r w:rsidR="00B10F2C" w:rsidRPr="00BF4A53">
        <w:rPr>
          <w:rFonts w:ascii="Times New Roman" w:eastAsia="AntiquaPSCyr-Regular" w:hAnsi="Times New Roman" w:cs="Times New Roman"/>
          <w:i/>
          <w:iCs/>
          <w:sz w:val="28"/>
          <w:szCs w:val="28"/>
        </w:rPr>
        <w:t xml:space="preserve"> </w:t>
      </w:r>
      <w:r w:rsidR="00B10F2C" w:rsidRPr="00BF4A53">
        <w:rPr>
          <w:rFonts w:ascii="Times New Roman" w:eastAsia="AntiquaPSCyr-Regular" w:hAnsi="Times New Roman" w:cs="Times New Roman"/>
          <w:sz w:val="28"/>
          <w:szCs w:val="28"/>
        </w:rPr>
        <w:t xml:space="preserve">– </w:t>
      </w:r>
      <w:r w:rsidR="008C22DF" w:rsidRPr="00BF4A53">
        <w:rPr>
          <w:rFonts w:ascii="Times New Roman" w:eastAsia="AntiquaPSCyr-Regular" w:hAnsi="Times New Roman" w:cs="Times New Roman"/>
          <w:sz w:val="28"/>
          <w:szCs w:val="28"/>
        </w:rPr>
        <w:t xml:space="preserve">сәйкес осьтерге қатысты </w:t>
      </w:r>
      <w:r w:rsidR="008C22DF" w:rsidRPr="00BF4A53">
        <w:rPr>
          <w:rFonts w:ascii="Times New Roman" w:eastAsia="AntiquaPSCyr-Regular" w:hAnsi="Times New Roman" w:cs="Times New Roman"/>
          <w:sz w:val="28"/>
          <w:szCs w:val="28"/>
          <w:lang w:val="kk-KZ"/>
        </w:rPr>
        <w:t>ҒҰА</w:t>
      </w:r>
      <w:r w:rsidR="008C22DF" w:rsidRPr="00BF4A53">
        <w:rPr>
          <w:rFonts w:ascii="Times New Roman" w:eastAsia="AntiquaPSCyr-Regular" w:hAnsi="Times New Roman" w:cs="Times New Roman"/>
          <w:sz w:val="28"/>
          <w:szCs w:val="28"/>
        </w:rPr>
        <w:t xml:space="preserve"> инерциясының негізгі </w:t>
      </w:r>
      <w:r w:rsidR="008C22DF" w:rsidRPr="00BF4A53">
        <w:rPr>
          <w:rFonts w:ascii="Times New Roman" w:eastAsia="AntiquaPSCyr-Regular" w:hAnsi="Times New Roman" w:cs="Times New Roman"/>
          <w:sz w:val="28"/>
          <w:szCs w:val="28"/>
          <w:lang w:val="kk-KZ"/>
        </w:rPr>
        <w:t>моменттері</w:t>
      </w:r>
      <w:r w:rsidR="00B10F2C" w:rsidRPr="00BF4A53">
        <w:rPr>
          <w:rFonts w:ascii="Times New Roman" w:eastAsia="AntiquaPSCyr-Regular" w:hAnsi="Times New Roman" w:cs="Times New Roman"/>
          <w:sz w:val="28"/>
          <w:szCs w:val="28"/>
        </w:rPr>
        <w:t>;</w:t>
      </w:r>
    </w:p>
    <w:p w14:paraId="4D38DE6C" w14:textId="77777777" w:rsidR="00C66657" w:rsidRPr="00BF4A53" w:rsidRDefault="00364628" w:rsidP="00D7150B">
      <w:pPr>
        <w:autoSpaceDE w:val="0"/>
        <w:autoSpaceDN w:val="0"/>
        <w:adjustRightInd w:val="0"/>
        <w:spacing w:after="0" w:line="240" w:lineRule="auto"/>
        <w:ind w:firstLine="952"/>
        <w:jc w:val="both"/>
        <w:rPr>
          <w:rFonts w:ascii="Times New Roman" w:eastAsia="AntiquaPSCyr-Regular" w:hAnsi="Times New Roman" w:cs="Times New Roman"/>
          <w:sz w:val="28"/>
          <w:szCs w:val="28"/>
        </w:rPr>
      </w:pPr>
      <w:r w:rsidRPr="00BF4A53">
        <w:rPr>
          <w:position w:val="-16"/>
        </w:rPr>
        <w:object w:dxaOrig="1640" w:dyaOrig="400" w14:anchorId="535CE61C">
          <v:shape id="_x0000_i1439" type="#_x0000_t75" style="width:81.75pt;height:20.25pt" o:ole="">
            <v:imagedata r:id="rId771" o:title=""/>
          </v:shape>
          <o:OLEObject Type="Embed" ProgID="Equation.DSMT4" ShapeID="_x0000_i1439" DrawAspect="Content" ObjectID="_1782802419" r:id="rId772"/>
        </w:object>
      </w:r>
      <w:r w:rsidR="00B10F2C" w:rsidRPr="00BF4A53">
        <w:rPr>
          <w:rFonts w:ascii="Times New Roman" w:eastAsia="AntiquaPSCyr-Regular" w:hAnsi="Times New Roman" w:cs="Times New Roman"/>
          <w:sz w:val="28"/>
          <w:szCs w:val="28"/>
        </w:rPr>
        <w:t xml:space="preserve"> </w:t>
      </w:r>
      <w:r w:rsidRPr="00BF4A53">
        <w:rPr>
          <w:rFonts w:ascii="Times New Roman" w:eastAsia="AntiquaPSCyr-Regular" w:hAnsi="Times New Roman" w:cs="Times New Roman"/>
          <w:sz w:val="28"/>
          <w:szCs w:val="28"/>
          <w:lang w:val="kk-KZ"/>
        </w:rPr>
        <w:t xml:space="preserve">және </w:t>
      </w:r>
      <w:r w:rsidRPr="00BF4A53">
        <w:rPr>
          <w:position w:val="-18"/>
        </w:rPr>
        <w:object w:dxaOrig="1620" w:dyaOrig="420" w14:anchorId="2DF49D3C">
          <v:shape id="_x0000_i1440" type="#_x0000_t75" style="width:81pt;height:21pt" o:ole="">
            <v:imagedata r:id="rId773" o:title=""/>
          </v:shape>
          <o:OLEObject Type="Embed" ProgID="Equation.DSMT4" ShapeID="_x0000_i1440" DrawAspect="Content" ObjectID="_1782802420" r:id="rId774"/>
        </w:object>
      </w:r>
      <w:r w:rsidR="00B10F2C" w:rsidRPr="00BF4A53">
        <w:rPr>
          <w:rFonts w:ascii="Times New Roman" w:eastAsia="AntiquaPSCyr-Regular" w:hAnsi="Times New Roman" w:cs="Times New Roman"/>
          <w:sz w:val="28"/>
          <w:szCs w:val="28"/>
          <w:lang w:val="kk-KZ"/>
        </w:rPr>
        <w:t xml:space="preserve"> </w:t>
      </w:r>
      <w:r w:rsidR="00B10F2C" w:rsidRPr="00BF4A53">
        <w:rPr>
          <w:rFonts w:ascii="Times New Roman" w:eastAsia="AntiquaPSCyr-Regular" w:hAnsi="Times New Roman" w:cs="Times New Roman"/>
          <w:sz w:val="28"/>
          <w:szCs w:val="28"/>
        </w:rPr>
        <w:t xml:space="preserve"> – </w:t>
      </w:r>
      <w:r w:rsidR="008C22DF" w:rsidRPr="00BF4A53">
        <w:rPr>
          <w:rFonts w:ascii="Times New Roman" w:eastAsia="AntiquaPSCyr-Regular" w:hAnsi="Times New Roman" w:cs="Times New Roman"/>
          <w:sz w:val="28"/>
          <w:szCs w:val="28"/>
        </w:rPr>
        <w:t xml:space="preserve">басқарушы және </w:t>
      </w:r>
      <w:r w:rsidR="008C22DF" w:rsidRPr="00BF4A53">
        <w:rPr>
          <w:rFonts w:ascii="Times New Roman" w:eastAsia="AntiquaPSCyr-Regular" w:hAnsi="Times New Roman" w:cs="Times New Roman"/>
          <w:sz w:val="28"/>
          <w:szCs w:val="28"/>
          <w:lang w:val="kk-KZ"/>
        </w:rPr>
        <w:t>қоздырушы</w:t>
      </w:r>
      <w:r w:rsidR="008C22DF" w:rsidRPr="00BF4A53">
        <w:rPr>
          <w:rFonts w:ascii="Times New Roman" w:eastAsia="AntiquaPSCyr-Regular" w:hAnsi="Times New Roman" w:cs="Times New Roman"/>
          <w:sz w:val="28"/>
          <w:szCs w:val="28"/>
        </w:rPr>
        <w:t xml:space="preserve"> моменттердің тиісті осьтерге проекциясы</w:t>
      </w:r>
      <w:r w:rsidR="00C66657" w:rsidRPr="00BF4A53">
        <w:rPr>
          <w:rFonts w:ascii="Times New Roman" w:eastAsia="AntiquaPSCyr-Regular" w:hAnsi="Times New Roman" w:cs="Times New Roman"/>
          <w:sz w:val="28"/>
          <w:szCs w:val="28"/>
        </w:rPr>
        <w:t>;</w:t>
      </w:r>
    </w:p>
    <w:p w14:paraId="19B9BCF0" w14:textId="77777777" w:rsidR="00B10F2C" w:rsidRPr="00BF4A53" w:rsidRDefault="00C66657" w:rsidP="00D7150B">
      <w:pPr>
        <w:autoSpaceDE w:val="0"/>
        <w:autoSpaceDN w:val="0"/>
        <w:adjustRightInd w:val="0"/>
        <w:spacing w:after="0" w:line="240" w:lineRule="auto"/>
        <w:ind w:firstLine="952"/>
        <w:jc w:val="both"/>
        <w:rPr>
          <w:rFonts w:ascii="Times New Roman" w:eastAsia="AntiquaPSCyr-Regular" w:hAnsi="Times New Roman" w:cs="Times New Roman"/>
          <w:sz w:val="28"/>
          <w:szCs w:val="28"/>
          <w:lang w:val="kk-KZ"/>
        </w:rPr>
      </w:pPr>
      <w:r w:rsidRPr="00BF4A53">
        <w:rPr>
          <w:position w:val="-16"/>
        </w:rPr>
        <w:object w:dxaOrig="1100" w:dyaOrig="400" w14:anchorId="1C40D134">
          <v:shape id="_x0000_i1441" type="#_x0000_t75" style="width:54.75pt;height:20.25pt" o:ole="">
            <v:imagedata r:id="rId775" o:title=""/>
          </v:shape>
          <o:OLEObject Type="Embed" ProgID="Equation.DSMT4" ShapeID="_x0000_i1441" DrawAspect="Content" ObjectID="_1782802421" r:id="rId776"/>
        </w:object>
      </w:r>
      <w:r w:rsidRPr="00BF4A53">
        <w:t xml:space="preserve"> </w:t>
      </w:r>
      <w:r w:rsidR="00B10F2C" w:rsidRPr="00BF4A53">
        <w:rPr>
          <w:rFonts w:ascii="Times New Roman" w:eastAsia="AntiquaPSCyr-Regular" w:hAnsi="Times New Roman" w:cs="Times New Roman"/>
          <w:sz w:val="28"/>
          <w:szCs w:val="28"/>
        </w:rPr>
        <w:t xml:space="preserve">– </w:t>
      </w:r>
      <w:r w:rsidR="008C22DF" w:rsidRPr="00BF4A53">
        <w:rPr>
          <w:rFonts w:ascii="Times New Roman" w:eastAsia="AntiquaPSCyr-Regular" w:hAnsi="Times New Roman" w:cs="Times New Roman"/>
          <w:sz w:val="28"/>
          <w:szCs w:val="28"/>
          <w:lang w:val="kk-KZ"/>
        </w:rPr>
        <w:t>ҒҰА</w:t>
      </w:r>
      <w:r w:rsidR="008C22DF" w:rsidRPr="00BF4A53">
        <w:rPr>
          <w:rFonts w:ascii="Times New Roman" w:eastAsia="AntiquaPSCyr-Regular" w:hAnsi="Times New Roman" w:cs="Times New Roman"/>
          <w:sz w:val="28"/>
          <w:szCs w:val="28"/>
        </w:rPr>
        <w:t xml:space="preserve"> лездік бұрыштық жылдамдығының байланыс</w:t>
      </w:r>
      <w:r w:rsidR="008C22DF" w:rsidRPr="00BF4A53">
        <w:rPr>
          <w:rFonts w:ascii="Times New Roman" w:eastAsia="AntiquaPSCyr-Regular" w:hAnsi="Times New Roman" w:cs="Times New Roman"/>
          <w:sz w:val="28"/>
          <w:szCs w:val="28"/>
          <w:lang w:val="kk-KZ"/>
        </w:rPr>
        <w:t>қан</w:t>
      </w:r>
      <w:r w:rsidR="008C22DF" w:rsidRPr="00BF4A53">
        <w:rPr>
          <w:rFonts w:ascii="Times New Roman" w:eastAsia="AntiquaPSCyr-Regular" w:hAnsi="Times New Roman" w:cs="Times New Roman"/>
          <w:sz w:val="28"/>
          <w:szCs w:val="28"/>
        </w:rPr>
        <w:t xml:space="preserve"> осьтер</w:t>
      </w:r>
      <w:r w:rsidR="008C22DF" w:rsidRPr="00BF4A53">
        <w:rPr>
          <w:rFonts w:ascii="Times New Roman" w:eastAsia="AntiquaPSCyr-Regular" w:hAnsi="Times New Roman" w:cs="Times New Roman"/>
          <w:sz w:val="28"/>
          <w:szCs w:val="28"/>
          <w:lang w:val="kk-KZ"/>
        </w:rPr>
        <w:t>ге проекциясы</w:t>
      </w:r>
      <w:r w:rsidR="008C22DF" w:rsidRPr="00BF4A53">
        <w:rPr>
          <w:rFonts w:ascii="Times New Roman" w:eastAsia="AntiquaPSCyr-Regular" w:hAnsi="Times New Roman" w:cs="Times New Roman"/>
          <w:sz w:val="28"/>
          <w:szCs w:val="28"/>
        </w:rPr>
        <w:t>.</w:t>
      </w:r>
      <w:r w:rsidR="008C22DF" w:rsidRPr="00BF4A53">
        <w:rPr>
          <w:rFonts w:ascii="Times New Roman" w:eastAsia="AntiquaPSCyr-Regular" w:hAnsi="Times New Roman" w:cs="Times New Roman"/>
          <w:sz w:val="28"/>
          <w:szCs w:val="28"/>
          <w:lang w:val="kk-KZ"/>
        </w:rPr>
        <w:t xml:space="preserve"> </w:t>
      </w:r>
    </w:p>
    <w:p w14:paraId="4DEF8F90" w14:textId="7EF933EF" w:rsidR="00C66657" w:rsidRPr="00BF4A53" w:rsidRDefault="001D0DB4"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Жалпы жағдайда, ҒҰА-ға әсер ететін </w:t>
      </w:r>
      <w:r w:rsidRPr="00BF4A53">
        <w:rPr>
          <w:rFonts w:ascii="Times New Roman" w:eastAsia="AntiquaPSCyr-Regular" w:hAnsi="Times New Roman" w:cs="Times New Roman"/>
          <w:i/>
          <w:sz w:val="28"/>
          <w:szCs w:val="28"/>
          <w:lang w:val="kk-KZ"/>
        </w:rPr>
        <w:t xml:space="preserve">M </w:t>
      </w:r>
      <w:r w:rsidRPr="00BF4A53">
        <w:rPr>
          <w:rFonts w:ascii="Times New Roman" w:eastAsia="AntiquaPSCyr-Regular" w:hAnsi="Times New Roman" w:cs="Times New Roman"/>
          <w:sz w:val="28"/>
          <w:szCs w:val="28"/>
          <w:lang w:val="kk-KZ"/>
        </w:rPr>
        <w:t>күштер моментінің векторы оның орбиталық координаттар жүйесінің осьтеріне қ</w:t>
      </w:r>
      <w:r w:rsidR="00502EA7">
        <w:rPr>
          <w:rFonts w:ascii="Times New Roman" w:eastAsia="AntiquaPSCyr-Regular" w:hAnsi="Times New Roman" w:cs="Times New Roman"/>
          <w:sz w:val="28"/>
          <w:szCs w:val="28"/>
          <w:lang w:val="kk-KZ"/>
        </w:rPr>
        <w:t xml:space="preserve">атысты орналасуына байланысты, </w:t>
      </w:r>
      <w:r w:rsidRPr="00BF4A53">
        <w:rPr>
          <w:rFonts w:ascii="Times New Roman" w:eastAsia="AntiquaPSCyr-Regular" w:hAnsi="Times New Roman" w:cs="Times New Roman"/>
          <w:sz w:val="28"/>
          <w:szCs w:val="28"/>
          <w:lang w:val="kk-KZ"/>
        </w:rPr>
        <w:t xml:space="preserve">яғни </w:t>
      </w:r>
      <w:r w:rsidR="00C66657" w:rsidRPr="00BF4A53">
        <w:rPr>
          <w:position w:val="-10"/>
        </w:rPr>
        <w:object w:dxaOrig="800" w:dyaOrig="340" w14:anchorId="7DA67986">
          <v:shape id="_x0000_i1442" type="#_x0000_t75" style="width:39.75pt;height:17.25pt" o:ole="">
            <v:imagedata r:id="rId760" o:title=""/>
          </v:shape>
          <o:OLEObject Type="Embed" ProgID="Equation.DSMT4" ShapeID="_x0000_i1442" DrawAspect="Content" ObjectID="_1782802422" r:id="rId777"/>
        </w:object>
      </w:r>
      <w:r w:rsidRPr="00BF4A53">
        <w:rPr>
          <w:rFonts w:ascii="Times New Roman" w:eastAsia="SymbolMT" w:hAnsi="Times New Roman" w:cs="Times New Roman"/>
          <w:sz w:val="28"/>
          <w:szCs w:val="28"/>
          <w:lang w:val="kk-KZ"/>
        </w:rPr>
        <w:t xml:space="preserve"> </w:t>
      </w:r>
      <w:r w:rsidRPr="00BF4A53">
        <w:rPr>
          <w:rFonts w:ascii="Times New Roman" w:eastAsia="AntiquaPSCyr-Regular" w:hAnsi="Times New Roman" w:cs="Times New Roman"/>
          <w:sz w:val="28"/>
          <w:szCs w:val="28"/>
          <w:lang w:val="kk-KZ"/>
        </w:rPr>
        <w:t>бұрыштардың шамасына</w:t>
      </w:r>
      <w:r w:rsidR="0062323C" w:rsidRPr="00BF4A53">
        <w:rPr>
          <w:rFonts w:ascii="Times New Roman" w:eastAsia="AntiquaPSCyr-Regular" w:hAnsi="Times New Roman" w:cs="Times New Roman"/>
          <w:sz w:val="28"/>
          <w:szCs w:val="28"/>
          <w:lang w:val="kk-KZ"/>
        </w:rPr>
        <w:t>н</w:t>
      </w:r>
      <w:r w:rsidRPr="00BF4A53">
        <w:rPr>
          <w:rFonts w:ascii="Times New Roman" w:eastAsia="AntiquaPSCyr-Regular" w:hAnsi="Times New Roman" w:cs="Times New Roman"/>
          <w:sz w:val="28"/>
          <w:szCs w:val="28"/>
          <w:lang w:val="kk-KZ"/>
        </w:rPr>
        <w:t xml:space="preserve">, </w:t>
      </w:r>
      <w:r w:rsidR="00C66657" w:rsidRPr="00BF4A53">
        <w:rPr>
          <w:position w:val="-16"/>
        </w:rPr>
        <w:object w:dxaOrig="1100" w:dyaOrig="400" w14:anchorId="76910E60">
          <v:shape id="_x0000_i1443" type="#_x0000_t75" style="width:54.75pt;height:20.25pt" o:ole="">
            <v:imagedata r:id="rId775" o:title=""/>
          </v:shape>
          <o:OLEObject Type="Embed" ProgID="Equation.DSMT4" ShapeID="_x0000_i1443" DrawAspect="Content" ObjectID="_1782802423" r:id="rId778"/>
        </w:object>
      </w:r>
      <w:r w:rsidRPr="00BF4A53">
        <w:rPr>
          <w:rFonts w:ascii="Times New Roman" w:eastAsia="AntiquaPSCyr-Regular" w:hAnsi="Times New Roman" w:cs="Times New Roman"/>
          <w:sz w:val="28"/>
          <w:szCs w:val="28"/>
          <w:lang w:val="kk-KZ"/>
        </w:rPr>
        <w:t xml:space="preserve">бұрыштық айналу </w:t>
      </w:r>
      <w:r w:rsidRPr="0049044F">
        <w:rPr>
          <w:rFonts w:ascii="Times New Roman" w:eastAsia="AntiquaPSCyr-Regular" w:hAnsi="Times New Roman" w:cs="Times New Roman"/>
          <w:sz w:val="28"/>
          <w:szCs w:val="28"/>
          <w:lang w:val="kk-KZ"/>
        </w:rPr>
        <w:t>жылдамдығының шамасына</w:t>
      </w:r>
      <w:r w:rsidR="0062323C" w:rsidRPr="0049044F">
        <w:rPr>
          <w:rFonts w:ascii="Times New Roman" w:eastAsia="AntiquaPSCyr-Regular" w:hAnsi="Times New Roman" w:cs="Times New Roman"/>
          <w:sz w:val="28"/>
          <w:szCs w:val="28"/>
          <w:lang w:val="kk-KZ"/>
        </w:rPr>
        <w:t>нан тәуелді</w:t>
      </w:r>
      <w:r w:rsidR="0049044F">
        <w:rPr>
          <w:rFonts w:ascii="Times New Roman" w:eastAsia="AntiquaPSCyr-Regular" w:hAnsi="Times New Roman" w:cs="Times New Roman"/>
          <w:sz w:val="28"/>
          <w:szCs w:val="28"/>
          <w:lang w:val="kk-KZ"/>
        </w:rPr>
        <w:t xml:space="preserve"> </w:t>
      </w:r>
      <w:r w:rsidR="00C45FE4" w:rsidRPr="0049044F">
        <w:rPr>
          <w:rFonts w:ascii="Times New Roman" w:eastAsia="SymbolMT" w:hAnsi="Times New Roman" w:cs="Times New Roman"/>
          <w:sz w:val="28"/>
          <w:szCs w:val="28"/>
          <w:lang w:val="kk-KZ"/>
        </w:rPr>
        <w:t>[101-103]</w:t>
      </w:r>
      <w:r w:rsidR="0062323C" w:rsidRPr="0049044F">
        <w:rPr>
          <w:rFonts w:ascii="Times New Roman" w:eastAsia="AntiquaPSCyr-Regular" w:hAnsi="Times New Roman" w:cs="Times New Roman"/>
          <w:sz w:val="28"/>
          <w:szCs w:val="28"/>
          <w:lang w:val="kk-KZ"/>
        </w:rPr>
        <w:t>:</w:t>
      </w:r>
      <w:r w:rsidR="0062323C" w:rsidRPr="00BF4A53">
        <w:rPr>
          <w:rFonts w:ascii="Times New Roman" w:eastAsia="AntiquaPSCyr-Regular" w:hAnsi="Times New Roman" w:cs="Times New Roman"/>
          <w:sz w:val="28"/>
          <w:szCs w:val="28"/>
          <w:lang w:val="kk-KZ"/>
        </w:rPr>
        <w:t xml:space="preserve">  </w:t>
      </w:r>
      <w:r w:rsidRPr="00BF4A53">
        <w:rPr>
          <w:rFonts w:ascii="Times New Roman" w:eastAsia="AntiquaPSCyr-Regular" w:hAnsi="Times New Roman" w:cs="Times New Roman"/>
          <w:sz w:val="28"/>
          <w:szCs w:val="28"/>
          <w:lang w:val="kk-KZ"/>
        </w:rPr>
        <w:t xml:space="preserve"> </w:t>
      </w:r>
    </w:p>
    <w:p w14:paraId="7A63747B" w14:textId="77777777" w:rsidR="00C66657" w:rsidRPr="00BF4A53" w:rsidRDefault="00C66657"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54788579" w14:textId="77777777" w:rsidR="00C66657" w:rsidRPr="00BF4A53" w:rsidRDefault="00C66657" w:rsidP="00BF4A53">
      <w:pPr>
        <w:autoSpaceDE w:val="0"/>
        <w:autoSpaceDN w:val="0"/>
        <w:adjustRightInd w:val="0"/>
        <w:spacing w:after="0" w:line="240" w:lineRule="auto"/>
        <w:jc w:val="center"/>
        <w:rPr>
          <w:rFonts w:ascii="Times New Roman" w:eastAsia="AntiquaPSCyr-Regular" w:hAnsi="Times New Roman" w:cs="Times New Roman"/>
          <w:sz w:val="28"/>
          <w:szCs w:val="28"/>
          <w:lang w:val="kk-KZ"/>
        </w:rPr>
      </w:pPr>
      <w:r w:rsidRPr="00BF4A53">
        <w:rPr>
          <w:position w:val="-16"/>
        </w:rPr>
        <w:object w:dxaOrig="2880" w:dyaOrig="400" w14:anchorId="35E16D17">
          <v:shape id="_x0000_i1444" type="#_x0000_t75" style="width:2in;height:20.25pt" o:ole="">
            <v:imagedata r:id="rId779" o:title=""/>
          </v:shape>
          <o:OLEObject Type="Embed" ProgID="Equation.DSMT4" ShapeID="_x0000_i1444" DrawAspect="Content" ObjectID="_1782802424" r:id="rId780"/>
        </w:object>
      </w:r>
    </w:p>
    <w:p w14:paraId="2EA5574A" w14:textId="77777777" w:rsidR="001D0DB4" w:rsidRPr="00BF4A53" w:rsidRDefault="001D0DB4" w:rsidP="00BF4A53">
      <w:pPr>
        <w:autoSpaceDE w:val="0"/>
        <w:autoSpaceDN w:val="0"/>
        <w:adjustRightInd w:val="0"/>
        <w:spacing w:after="0" w:line="240" w:lineRule="auto"/>
        <w:jc w:val="both"/>
        <w:rPr>
          <w:rFonts w:ascii="Times New Roman" w:eastAsia="SymbolMT" w:hAnsi="Times New Roman" w:cs="Times New Roman"/>
          <w:sz w:val="28"/>
          <w:szCs w:val="28"/>
          <w:lang w:val="kk-KZ"/>
        </w:rPr>
      </w:pPr>
    </w:p>
    <w:p w14:paraId="18126DAE" w14:textId="4773F0A7" w:rsidR="00C62E38" w:rsidRPr="00BF4A53" w:rsidRDefault="00C62E38" w:rsidP="00502EA7">
      <w:pPr>
        <w:autoSpaceDE w:val="0"/>
        <w:autoSpaceDN w:val="0"/>
        <w:adjustRightInd w:val="0"/>
        <w:spacing w:after="0" w:line="240" w:lineRule="auto"/>
        <w:ind w:firstLine="709"/>
        <w:jc w:val="both"/>
        <w:rPr>
          <w:rFonts w:ascii="Times New Roman" w:eastAsia="SymbolMT" w:hAnsi="Times New Roman" w:cs="Times New Roman"/>
          <w:sz w:val="28"/>
          <w:szCs w:val="28"/>
          <w:lang w:val="kk-KZ"/>
        </w:rPr>
      </w:pPr>
      <w:r w:rsidRPr="00BF4A53">
        <w:rPr>
          <w:rFonts w:ascii="Times New Roman" w:hAnsi="Times New Roman" w:cs="Times New Roman"/>
          <w:sz w:val="28"/>
          <w:szCs w:val="28"/>
          <w:lang w:val="kk-KZ"/>
        </w:rPr>
        <w:t>Осылайша, үш теңдеуді (4.1)</w:t>
      </w:r>
      <w:r w:rsidR="00C66657" w:rsidRPr="00502EA7">
        <w:rPr>
          <w:rFonts w:ascii="Times New Roman" w:hAnsi="Times New Roman" w:cs="Times New Roman"/>
          <w:sz w:val="28"/>
          <w:szCs w:val="28"/>
          <w:lang w:val="kk-KZ"/>
        </w:rPr>
        <w:t xml:space="preserve"> </w:t>
      </w:r>
      <w:r w:rsidR="00C66657" w:rsidRPr="00BF4A53">
        <w:rPr>
          <w:position w:val="-16"/>
        </w:rPr>
        <w:object w:dxaOrig="1920" w:dyaOrig="400" w14:anchorId="2422DAB5">
          <v:shape id="_x0000_i1445" type="#_x0000_t75" style="width:96pt;height:20.25pt" o:ole="">
            <v:imagedata r:id="rId781" o:title=""/>
          </v:shape>
          <o:OLEObject Type="Embed" ProgID="Equation.DSMT4" ShapeID="_x0000_i1445" DrawAspect="Content" ObjectID="_1782802425" r:id="rId782"/>
        </w:object>
      </w:r>
      <w:r w:rsidRPr="00BF4A53">
        <w:rPr>
          <w:rFonts w:ascii="Times New Roman" w:hAnsi="Times New Roman" w:cs="Times New Roman"/>
          <w:sz w:val="28"/>
          <w:szCs w:val="28"/>
          <w:lang w:val="kk-KZ"/>
        </w:rPr>
        <w:t xml:space="preserve"> алты тәуелсіз функция байланыстырады. Есептің шешімін табу үшін </w:t>
      </w:r>
      <w:r w:rsidR="00C66657" w:rsidRPr="00BF4A53">
        <w:rPr>
          <w:position w:val="-16"/>
        </w:rPr>
        <w:object w:dxaOrig="1100" w:dyaOrig="400" w14:anchorId="682D12F0">
          <v:shape id="_x0000_i1446" type="#_x0000_t75" style="width:54.75pt;height:20.25pt" o:ole="">
            <v:imagedata r:id="rId775" o:title=""/>
          </v:shape>
          <o:OLEObject Type="Embed" ProgID="Equation.DSMT4" ShapeID="_x0000_i1446" DrawAspect="Content" ObjectID="_1782802426" r:id="rId783"/>
        </w:object>
      </w:r>
      <w:r w:rsidRPr="00BF4A53">
        <w:rPr>
          <w:rFonts w:ascii="Times New Roman" w:hAnsi="Times New Roman" w:cs="Times New Roman"/>
          <w:sz w:val="28"/>
          <w:szCs w:val="28"/>
          <w:lang w:val="kk-KZ"/>
        </w:rPr>
        <w:t xml:space="preserve"> бұрыштық айналу жылдымдақтары, </w:t>
      </w:r>
      <w:r w:rsidR="00C66657" w:rsidRPr="00BF4A53">
        <w:rPr>
          <w:position w:val="-10"/>
        </w:rPr>
        <w:object w:dxaOrig="800" w:dyaOrig="340" w14:anchorId="243C8271">
          <v:shape id="_x0000_i1447" type="#_x0000_t75" style="width:39.75pt;height:17.25pt" o:ole="">
            <v:imagedata r:id="rId760" o:title=""/>
          </v:shape>
          <o:OLEObject Type="Embed" ProgID="Equation.DSMT4" ShapeID="_x0000_i1447" DrawAspect="Content" ObjectID="_1782802427" r:id="rId784"/>
        </w:object>
      </w:r>
      <w:r w:rsidR="00C66657" w:rsidRPr="00BF4A53">
        <w:rPr>
          <w:rFonts w:ascii="Times New Roman" w:hAnsi="Times New Roman" w:cs="Times New Roman"/>
          <w:sz w:val="28"/>
          <w:szCs w:val="28"/>
          <w:lang w:val="kk-KZ"/>
        </w:rPr>
        <w:t xml:space="preserve"> </w:t>
      </w:r>
      <w:r w:rsidRPr="00BF4A53">
        <w:rPr>
          <w:rFonts w:ascii="Times New Roman" w:eastAsia="SymbolMT" w:hAnsi="Times New Roman" w:cs="Times New Roman"/>
          <w:sz w:val="28"/>
          <w:szCs w:val="28"/>
          <w:lang w:val="kk-KZ"/>
        </w:rPr>
        <w:t xml:space="preserve">бұрыштар және </w:t>
      </w:r>
      <w:r w:rsidR="00C66657" w:rsidRPr="00BF4A53">
        <w:rPr>
          <w:position w:val="-14"/>
        </w:rPr>
        <w:object w:dxaOrig="340" w:dyaOrig="380" w14:anchorId="4064E931">
          <v:shape id="_x0000_i1448" type="#_x0000_t75" style="width:17.25pt;height:18pt" o:ole="">
            <v:imagedata r:id="rId785" o:title=""/>
          </v:shape>
          <o:OLEObject Type="Embed" ProgID="Equation.DSMT4" ShapeID="_x0000_i1448" DrawAspect="Content" ObjectID="_1782802428" r:id="rId786"/>
        </w:object>
      </w:r>
      <w:r w:rsidRPr="00BF4A53">
        <w:rPr>
          <w:rFonts w:ascii="Times New Roman" w:eastAsia="SymbolMT" w:hAnsi="Times New Roman" w:cs="Times New Roman"/>
          <w:sz w:val="28"/>
          <w:szCs w:val="28"/>
          <w:lang w:val="kk-KZ"/>
        </w:rPr>
        <w:t xml:space="preserve"> орбиталық жылдамдықты өзара байланыстыратын кинематикалық теңдеулердің көмегімен ізделетін</w:t>
      </w:r>
      <w:r w:rsidR="00C66657" w:rsidRPr="00BF4A53">
        <w:rPr>
          <w:rFonts w:ascii="Times New Roman" w:eastAsia="SymbolMT" w:hAnsi="Times New Roman" w:cs="Times New Roman"/>
          <w:sz w:val="28"/>
          <w:szCs w:val="28"/>
          <w:lang w:val="kk-KZ"/>
        </w:rPr>
        <w:t xml:space="preserve"> </w:t>
      </w:r>
      <w:r w:rsidR="00C66657" w:rsidRPr="00BF4A53">
        <w:rPr>
          <w:position w:val="-10"/>
        </w:rPr>
        <w:object w:dxaOrig="800" w:dyaOrig="340" w14:anchorId="7A52C2DB">
          <v:shape id="_x0000_i1449" type="#_x0000_t75" style="width:39.75pt;height:17.25pt" o:ole="">
            <v:imagedata r:id="rId760" o:title=""/>
          </v:shape>
          <o:OLEObject Type="Embed" ProgID="Equation.DSMT4" ShapeID="_x0000_i1449" DrawAspect="Content" ObjectID="_1782802429" r:id="rId787"/>
        </w:object>
      </w:r>
      <w:r w:rsidRPr="00BF4A53">
        <w:rPr>
          <w:rFonts w:ascii="Times New Roman" w:eastAsia="SymbolMT" w:hAnsi="Times New Roman" w:cs="Times New Roman"/>
          <w:sz w:val="28"/>
          <w:szCs w:val="28"/>
          <w:lang w:val="kk-KZ"/>
        </w:rPr>
        <w:t xml:space="preserve"> функциялардың тағы үш теңдеуін аламыз: </w:t>
      </w:r>
    </w:p>
    <w:p w14:paraId="16065DBE" w14:textId="77777777" w:rsidR="00111BFA" w:rsidRPr="00BF4A53" w:rsidRDefault="00111BFA" w:rsidP="00BF4A53">
      <w:pPr>
        <w:autoSpaceDE w:val="0"/>
        <w:autoSpaceDN w:val="0"/>
        <w:adjustRightInd w:val="0"/>
        <w:spacing w:after="0" w:line="240" w:lineRule="auto"/>
        <w:jc w:val="both"/>
        <w:rPr>
          <w:rFonts w:ascii="Times New Roman" w:eastAsia="SymbolMT" w:hAnsi="Times New Roman" w:cs="Times New Roman"/>
          <w:sz w:val="28"/>
          <w:szCs w:val="28"/>
          <w:lang w:val="kk-KZ"/>
        </w:rPr>
      </w:pPr>
    </w:p>
    <w:p w14:paraId="0D46F7FA" w14:textId="26ED02A7" w:rsidR="00111BFA" w:rsidRPr="00BF4A53" w:rsidRDefault="00111BFA" w:rsidP="00502EA7">
      <w:pPr>
        <w:autoSpaceDE w:val="0"/>
        <w:autoSpaceDN w:val="0"/>
        <w:adjustRightInd w:val="0"/>
        <w:spacing w:after="0" w:line="240" w:lineRule="auto"/>
        <w:jc w:val="right"/>
        <w:rPr>
          <w:rFonts w:ascii="Times New Roman" w:hAnsi="Times New Roman" w:cs="Times New Roman"/>
          <w:sz w:val="28"/>
          <w:szCs w:val="28"/>
          <w:lang w:val="kk-KZ"/>
        </w:rPr>
      </w:pPr>
      <w:r w:rsidRPr="00BF4A53">
        <w:rPr>
          <w:position w:val="-68"/>
        </w:rPr>
        <w:object w:dxaOrig="5340" w:dyaOrig="1579" w14:anchorId="540A4564">
          <v:shape id="_x0000_i1450" type="#_x0000_t75" style="width:267pt;height:78.75pt" o:ole="">
            <v:imagedata r:id="rId788" o:title=""/>
          </v:shape>
          <o:OLEObject Type="Embed" ProgID="Equation.DSMT4" ShapeID="_x0000_i1450" DrawAspect="Content" ObjectID="_1782802430" r:id="rId789"/>
        </w:object>
      </w:r>
      <w:r w:rsidRPr="00BF4A53">
        <w:rPr>
          <w:lang w:val="kk-KZ"/>
        </w:rPr>
        <w:t xml:space="preserve">               </w:t>
      </w:r>
      <w:r w:rsidRPr="00BF4A53">
        <w:rPr>
          <w:rFonts w:ascii="Times New Roman" w:hAnsi="Times New Roman" w:cs="Times New Roman"/>
          <w:i/>
          <w:sz w:val="28"/>
          <w:szCs w:val="28"/>
          <w:lang w:val="kk-KZ"/>
        </w:rPr>
        <w:t xml:space="preserve">       </w:t>
      </w:r>
      <w:r w:rsidR="00917D65" w:rsidRPr="00BF4A53">
        <w:rPr>
          <w:rFonts w:ascii="Times New Roman" w:hAnsi="Times New Roman" w:cs="Times New Roman"/>
          <w:i/>
          <w:sz w:val="28"/>
          <w:szCs w:val="28"/>
          <w:lang w:val="kk-KZ"/>
        </w:rPr>
        <w:t xml:space="preserve">  </w:t>
      </w:r>
      <w:r w:rsidRPr="00BF4A53">
        <w:rPr>
          <w:rFonts w:ascii="Times New Roman" w:hAnsi="Times New Roman" w:cs="Times New Roman"/>
          <w:sz w:val="28"/>
          <w:szCs w:val="28"/>
          <w:lang w:val="kk-KZ"/>
        </w:rPr>
        <w:t>(4.2)</w:t>
      </w:r>
    </w:p>
    <w:p w14:paraId="075E74C5" w14:textId="77777777" w:rsidR="00D4768B" w:rsidRPr="00BF4A53" w:rsidRDefault="00D4768B" w:rsidP="00BF4A53">
      <w:pPr>
        <w:autoSpaceDE w:val="0"/>
        <w:autoSpaceDN w:val="0"/>
        <w:adjustRightInd w:val="0"/>
        <w:spacing w:after="0" w:line="240" w:lineRule="auto"/>
        <w:jc w:val="both"/>
        <w:rPr>
          <w:rFonts w:ascii="Times New Roman" w:hAnsi="Times New Roman" w:cs="Times New Roman"/>
          <w:sz w:val="28"/>
          <w:szCs w:val="28"/>
          <w:lang w:val="kk-KZ"/>
        </w:rPr>
      </w:pPr>
    </w:p>
    <w:p w14:paraId="4DB25DF1" w14:textId="77777777" w:rsidR="002B3D0D" w:rsidRPr="00BF4A53" w:rsidRDefault="002B3D0D" w:rsidP="00BF4A53">
      <w:pPr>
        <w:autoSpaceDE w:val="0"/>
        <w:autoSpaceDN w:val="0"/>
        <w:adjustRightInd w:val="0"/>
        <w:spacing w:after="0" w:line="240" w:lineRule="auto"/>
        <w:ind w:firstLine="708"/>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Сонымен, ҒҰА-ның масса центріне қатысты бұрыштық қозғалысы толығымен үш динамикалық теңдеумен (4.1) және үш кинематикалық теңдеумен (4.2) сипатталады.</w:t>
      </w:r>
      <w:r w:rsidR="000F1D73" w:rsidRPr="00BF4A53">
        <w:rPr>
          <w:rFonts w:ascii="Times New Roman" w:eastAsia="AntiquaPSCyr-Regular" w:hAnsi="Times New Roman" w:cs="Times New Roman"/>
          <w:sz w:val="28"/>
          <w:szCs w:val="28"/>
          <w:lang w:val="kk-KZ"/>
        </w:rPr>
        <w:t xml:space="preserve"> </w:t>
      </w:r>
    </w:p>
    <w:p w14:paraId="4ECABF1E" w14:textId="77777777" w:rsidR="000F1D73" w:rsidRPr="00BF4A53" w:rsidRDefault="000F1D73" w:rsidP="00BF4A53">
      <w:pPr>
        <w:autoSpaceDE w:val="0"/>
        <w:autoSpaceDN w:val="0"/>
        <w:adjustRightInd w:val="0"/>
        <w:spacing w:after="0" w:line="240" w:lineRule="auto"/>
        <w:ind w:firstLine="708"/>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(4.2) кинематикалық теңдеуді сызықтандырғаннан кейін келесі түрде жазылады: </w:t>
      </w:r>
    </w:p>
    <w:p w14:paraId="5312B033" w14:textId="77777777" w:rsidR="00111BFA" w:rsidRPr="00BF4A53" w:rsidRDefault="00111BFA"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0EFE6740" w14:textId="163C3C9E" w:rsidR="00111BFA" w:rsidRPr="00BF4A53" w:rsidRDefault="00111BFA"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68"/>
        </w:rPr>
        <w:object w:dxaOrig="1500" w:dyaOrig="1579" w14:anchorId="2914F4A8">
          <v:shape id="_x0000_i1451" type="#_x0000_t75" style="width:75pt;height:78.75pt" o:ole="">
            <v:imagedata r:id="rId790" o:title=""/>
          </v:shape>
          <o:OLEObject Type="Embed" ProgID="Equation.DSMT4" ShapeID="_x0000_i1451" DrawAspect="Content" ObjectID="_1782802431" r:id="rId791"/>
        </w:object>
      </w:r>
      <w:r w:rsidRPr="00BF4A53">
        <w:rPr>
          <w:lang w:val="kk-KZ"/>
        </w:rPr>
        <w:t xml:space="preserve">   </w:t>
      </w:r>
      <w:r w:rsidR="00917D65" w:rsidRPr="00BF4A53">
        <w:rPr>
          <w:lang w:val="kk-KZ"/>
        </w:rPr>
        <w:t xml:space="preserve">                                                                          </w:t>
      </w:r>
      <w:r w:rsidRPr="00BF4A53">
        <w:rPr>
          <w:rFonts w:ascii="Times New Roman" w:eastAsia="AntiquaPSCyr-Regular" w:hAnsi="Times New Roman" w:cs="Times New Roman"/>
          <w:sz w:val="28"/>
          <w:szCs w:val="28"/>
          <w:lang w:val="kk-KZ"/>
        </w:rPr>
        <w:t>(4.3)</w:t>
      </w:r>
    </w:p>
    <w:p w14:paraId="50CBCA1B" w14:textId="77777777" w:rsidR="002B3D0D" w:rsidRPr="00BF4A53" w:rsidRDefault="002B3D0D" w:rsidP="00BF4A53">
      <w:pPr>
        <w:autoSpaceDE w:val="0"/>
        <w:autoSpaceDN w:val="0"/>
        <w:adjustRightInd w:val="0"/>
        <w:spacing w:after="0" w:line="240" w:lineRule="auto"/>
        <w:ind w:firstLine="708"/>
        <w:jc w:val="both"/>
        <w:rPr>
          <w:rFonts w:ascii="Times New Roman" w:eastAsia="AntiquaPSCyr-Regular" w:hAnsi="Times New Roman" w:cs="Times New Roman"/>
          <w:sz w:val="28"/>
          <w:szCs w:val="28"/>
          <w:lang w:val="kk-KZ"/>
        </w:rPr>
      </w:pPr>
    </w:p>
    <w:p w14:paraId="35154F11" w14:textId="73637C95" w:rsidR="00177A57" w:rsidRPr="00BF4A53" w:rsidRDefault="00CD7919"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(4.3) сызықтандырылған кинематикалық теңдеулерді (4.1)-ші Эйлердің динамикалық теңдеулеріне алмастырып, орбитаны айналмалы </w:t>
      </w:r>
      <w:r w:rsidR="008A6893" w:rsidRPr="00BF4A53">
        <w:rPr>
          <w:rFonts w:ascii="Times New Roman" w:eastAsia="AntiquaPSCyr-Regular" w:hAnsi="Times New Roman" w:cs="Times New Roman"/>
          <w:sz w:val="28"/>
          <w:szCs w:val="28"/>
          <w:lang w:val="kk-KZ"/>
        </w:rPr>
        <w:t>(</w:t>
      </w:r>
      <w:r w:rsidR="00111BFA" w:rsidRPr="00BF4A53">
        <w:rPr>
          <w:position w:val="-14"/>
        </w:rPr>
        <w:object w:dxaOrig="1219" w:dyaOrig="380" w14:anchorId="23FA9704">
          <v:shape id="_x0000_i1452" type="#_x0000_t75" style="width:60.75pt;height:18pt" o:ole="">
            <v:imagedata r:id="rId792" o:title=""/>
          </v:shape>
          <o:OLEObject Type="Embed" ProgID="Equation.DSMT4" ShapeID="_x0000_i1452" DrawAspect="Content" ObjectID="_1782802432" r:id="rId793"/>
        </w:object>
      </w:r>
      <w:r w:rsidR="008A6893" w:rsidRPr="00BF4A53">
        <w:rPr>
          <w:rFonts w:ascii="Times New Roman" w:eastAsia="AntiquaPSCyr-Regular" w:hAnsi="Times New Roman" w:cs="Times New Roman"/>
          <w:sz w:val="28"/>
          <w:szCs w:val="28"/>
          <w:lang w:val="kk-KZ"/>
        </w:rPr>
        <w:t xml:space="preserve">) </w:t>
      </w:r>
      <w:r w:rsidRPr="00BF4A53">
        <w:rPr>
          <w:rFonts w:ascii="Times New Roman" w:eastAsia="AntiquaPSCyr-Regular" w:hAnsi="Times New Roman" w:cs="Times New Roman"/>
          <w:sz w:val="28"/>
          <w:szCs w:val="28"/>
          <w:lang w:val="kk-KZ"/>
        </w:rPr>
        <w:t>деп ұйғарып, масса центрінің айналасындағы ғарыш аппараттарының қозғалысының сызықтандырылған теңдеулерін аламыз:</w:t>
      </w:r>
    </w:p>
    <w:p w14:paraId="0D87102D" w14:textId="77777777" w:rsidR="00277225" w:rsidRPr="00BF4A53" w:rsidRDefault="00277225"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11844F63" w14:textId="35AE1B8B" w:rsidR="00277225" w:rsidRPr="00BF4A53" w:rsidRDefault="004B524E"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76"/>
        </w:rPr>
        <w:object w:dxaOrig="5899" w:dyaOrig="1719" w14:anchorId="5F8040F4">
          <v:shape id="_x0000_i1453" type="#_x0000_t75" style="width:294.75pt;height:86.25pt" o:ole="">
            <v:imagedata r:id="rId794" o:title=""/>
          </v:shape>
          <o:OLEObject Type="Embed" ProgID="Equation.DSMT4" ShapeID="_x0000_i1453" DrawAspect="Content" ObjectID="_1782802433" r:id="rId795"/>
        </w:object>
      </w:r>
      <w:r w:rsidR="00277225" w:rsidRPr="00BF4A53">
        <w:rPr>
          <w:lang w:val="kk-KZ"/>
        </w:rPr>
        <w:t xml:space="preserve">         </w:t>
      </w:r>
      <w:r w:rsidR="00917D65" w:rsidRPr="00BF4A53">
        <w:rPr>
          <w:lang w:val="kk-KZ"/>
        </w:rPr>
        <w:t xml:space="preserve">             </w:t>
      </w:r>
      <w:r w:rsidR="00277225" w:rsidRPr="00BF4A53">
        <w:rPr>
          <w:rFonts w:ascii="Times New Roman" w:hAnsi="Times New Roman" w:cs="Times New Roman"/>
          <w:sz w:val="28"/>
          <w:szCs w:val="28"/>
          <w:lang w:val="kk-KZ"/>
        </w:rPr>
        <w:t>(4.4)</w:t>
      </w:r>
    </w:p>
    <w:p w14:paraId="1BE655EB" w14:textId="77777777" w:rsidR="00277225" w:rsidRPr="00BF4A53" w:rsidRDefault="00277225"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6E7AE0C0" w14:textId="77777777" w:rsidR="00CD151E" w:rsidRPr="00BF4A53" w:rsidRDefault="00CD151E" w:rsidP="00BF4A53">
      <w:pPr>
        <w:autoSpaceDE w:val="0"/>
        <w:autoSpaceDN w:val="0"/>
        <w:adjustRightInd w:val="0"/>
        <w:spacing w:after="0" w:line="240" w:lineRule="auto"/>
        <w:ind w:firstLine="708"/>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Ғарыштық ұшу аппараттарының бағдарлау жүйесінің математикалық моделін құрайық. </w:t>
      </w:r>
      <w:r w:rsidR="00CF678E" w:rsidRPr="00BF4A53">
        <w:rPr>
          <w:rFonts w:ascii="Times New Roman" w:eastAsia="AntiquaPSCyr-Regular" w:hAnsi="Times New Roman" w:cs="Times New Roman"/>
          <w:sz w:val="28"/>
          <w:szCs w:val="28"/>
          <w:lang w:val="kk-KZ"/>
        </w:rPr>
        <w:t xml:space="preserve">Басқару моментіне қатысты </w:t>
      </w:r>
      <w:r w:rsidR="00F8648A" w:rsidRPr="00BF4A53">
        <w:rPr>
          <w:rFonts w:ascii="Times New Roman" w:eastAsia="AntiquaPSCyr-Regular" w:hAnsi="Times New Roman" w:cs="Times New Roman"/>
          <w:sz w:val="28"/>
          <w:szCs w:val="28"/>
          <w:lang w:val="kk-KZ"/>
        </w:rPr>
        <w:t>ғ</w:t>
      </w:r>
      <w:r w:rsidRPr="00BF4A53">
        <w:rPr>
          <w:rFonts w:ascii="Times New Roman" w:eastAsia="AntiquaPSCyr-Regular" w:hAnsi="Times New Roman" w:cs="Times New Roman"/>
          <w:sz w:val="28"/>
          <w:szCs w:val="28"/>
          <w:lang w:val="kk-KZ"/>
        </w:rPr>
        <w:t>арыштық ұшу аппаратының беріл</w:t>
      </w:r>
      <w:r w:rsidR="00CF678E" w:rsidRPr="00BF4A53">
        <w:rPr>
          <w:rFonts w:ascii="Times New Roman" w:eastAsia="AntiquaPSCyr-Regular" w:hAnsi="Times New Roman" w:cs="Times New Roman"/>
          <w:sz w:val="28"/>
          <w:szCs w:val="28"/>
          <w:lang w:val="kk-KZ"/>
        </w:rPr>
        <w:t>іс</w:t>
      </w:r>
      <w:r w:rsidRPr="00BF4A53">
        <w:rPr>
          <w:rFonts w:ascii="Times New Roman" w:eastAsia="AntiquaPSCyr-Regular" w:hAnsi="Times New Roman" w:cs="Times New Roman"/>
          <w:sz w:val="28"/>
          <w:szCs w:val="28"/>
          <w:lang w:val="kk-KZ"/>
        </w:rPr>
        <w:t xml:space="preserve"> функциялары </w:t>
      </w:r>
      <w:r w:rsidR="00F8648A" w:rsidRPr="00BF4A53">
        <w:rPr>
          <w:rFonts w:ascii="Times New Roman" w:eastAsia="AntiquaPSCyr-Regular" w:hAnsi="Times New Roman" w:cs="Times New Roman"/>
          <w:sz w:val="28"/>
          <w:szCs w:val="28"/>
          <w:lang w:val="kk-KZ"/>
        </w:rPr>
        <w:t>(4.4) қозғалыс теңдеуіндегі</w:t>
      </w:r>
      <w:r w:rsidR="00277225" w:rsidRPr="00BF4A53">
        <w:rPr>
          <w:rFonts w:ascii="Times New Roman" w:eastAsia="AntiquaPSCyr-Regular" w:hAnsi="Times New Roman" w:cs="Times New Roman"/>
          <w:sz w:val="28"/>
          <w:szCs w:val="28"/>
          <w:lang w:val="kk-KZ"/>
        </w:rPr>
        <w:t xml:space="preserve"> </w:t>
      </w:r>
      <w:r w:rsidR="00277225" w:rsidRPr="00BF4A53">
        <w:rPr>
          <w:position w:val="-14"/>
        </w:rPr>
        <w:object w:dxaOrig="580" w:dyaOrig="520" w14:anchorId="5648BBF0">
          <v:shape id="_x0000_i1454" type="#_x0000_t75" style="width:29.25pt;height:26.25pt" o:ole="">
            <v:imagedata r:id="rId796" o:title=""/>
          </v:shape>
          <o:OLEObject Type="Embed" ProgID="Equation.DSMT4" ShapeID="_x0000_i1454" DrawAspect="Content" ObjectID="_1782802434" r:id="rId797"/>
        </w:object>
      </w:r>
      <w:r w:rsidR="00F8648A" w:rsidRPr="00BF4A53">
        <w:rPr>
          <w:rFonts w:ascii="Times New Roman" w:eastAsia="AntiquaPSCyr-Regular" w:hAnsi="Times New Roman" w:cs="Times New Roman"/>
          <w:sz w:val="28"/>
          <w:szCs w:val="28"/>
          <w:lang w:val="kk-KZ"/>
        </w:rPr>
        <w:t>,</w:t>
      </w:r>
      <w:r w:rsidR="00277225" w:rsidRPr="00BF4A53">
        <w:rPr>
          <w:rFonts w:ascii="Times New Roman" w:eastAsia="AntiquaPSCyr-Regular" w:hAnsi="Times New Roman" w:cs="Times New Roman"/>
          <w:sz w:val="28"/>
          <w:szCs w:val="28"/>
          <w:lang w:val="kk-KZ"/>
        </w:rPr>
        <w:t xml:space="preserve"> </w:t>
      </w:r>
      <w:r w:rsidR="00277225" w:rsidRPr="00BF4A53">
        <w:rPr>
          <w:position w:val="-14"/>
        </w:rPr>
        <w:object w:dxaOrig="540" w:dyaOrig="420" w14:anchorId="3F5EC439">
          <v:shape id="_x0000_i1455" type="#_x0000_t75" style="width:27pt;height:21pt" o:ole="">
            <v:imagedata r:id="rId798" o:title=""/>
          </v:shape>
          <o:OLEObject Type="Embed" ProgID="Equation.DSMT4" ShapeID="_x0000_i1455" DrawAspect="Content" ObjectID="_1782802435" r:id="rId799"/>
        </w:object>
      </w:r>
      <w:r w:rsidR="00F8648A" w:rsidRPr="00BF4A53">
        <w:rPr>
          <w:rFonts w:ascii="Times New Roman" w:eastAsia="AntiquaPSCyr-Regular" w:hAnsi="Times New Roman" w:cs="Times New Roman"/>
          <w:sz w:val="28"/>
          <w:szCs w:val="28"/>
          <w:lang w:val="kk-KZ"/>
        </w:rPr>
        <w:t>,</w:t>
      </w:r>
      <w:r w:rsidR="00277225" w:rsidRPr="00BF4A53">
        <w:rPr>
          <w:rFonts w:ascii="Times New Roman" w:eastAsia="AntiquaPSCyr-Regular" w:hAnsi="Times New Roman" w:cs="Times New Roman"/>
          <w:sz w:val="28"/>
          <w:szCs w:val="28"/>
          <w:lang w:val="kk-KZ"/>
        </w:rPr>
        <w:t xml:space="preserve"> </w:t>
      </w:r>
      <w:r w:rsidR="00277225" w:rsidRPr="00BF4A53">
        <w:rPr>
          <w:position w:val="-16"/>
        </w:rPr>
        <w:object w:dxaOrig="600" w:dyaOrig="540" w14:anchorId="319A96F9">
          <v:shape id="_x0000_i1456" type="#_x0000_t75" style="width:30pt;height:27pt" o:ole="">
            <v:imagedata r:id="rId800" o:title=""/>
          </v:shape>
          <o:OLEObject Type="Embed" ProgID="Equation.DSMT4" ShapeID="_x0000_i1456" DrawAspect="Content" ObjectID="_1782802436" r:id="rId801"/>
        </w:object>
      </w:r>
      <w:r w:rsidR="00F8648A" w:rsidRPr="00BF4A53">
        <w:rPr>
          <w:rFonts w:ascii="Times New Roman" w:eastAsia="AntiquaPSCyr-Regular" w:hAnsi="Times New Roman" w:cs="Times New Roman"/>
          <w:sz w:val="28"/>
          <w:szCs w:val="28"/>
          <w:lang w:val="kk-KZ"/>
        </w:rPr>
        <w:t xml:space="preserve"> және </w:t>
      </w:r>
      <w:r w:rsidR="00277225" w:rsidRPr="00BF4A53">
        <w:rPr>
          <w:position w:val="-14"/>
        </w:rPr>
        <w:object w:dxaOrig="560" w:dyaOrig="420" w14:anchorId="129EA740">
          <v:shape id="_x0000_i1457" type="#_x0000_t75" style="width:27.75pt;height:21pt" o:ole="">
            <v:imagedata r:id="rId802" o:title=""/>
          </v:shape>
          <o:OLEObject Type="Embed" ProgID="Equation.DSMT4" ShapeID="_x0000_i1457" DrawAspect="Content" ObjectID="_1782802437" r:id="rId803"/>
        </w:object>
      </w:r>
      <w:r w:rsidR="00277225" w:rsidRPr="00BF4A53">
        <w:rPr>
          <w:lang w:val="kk-KZ"/>
        </w:rPr>
        <w:t xml:space="preserve"> </w:t>
      </w:r>
      <w:r w:rsidR="00F8648A" w:rsidRPr="00BF4A53">
        <w:rPr>
          <w:rFonts w:ascii="Times New Roman" w:eastAsia="AntiquaPSCyr-Regular" w:hAnsi="Times New Roman" w:cs="Times New Roman"/>
          <w:sz w:val="28"/>
          <w:szCs w:val="28"/>
          <w:lang w:val="kk-KZ"/>
        </w:rPr>
        <w:t xml:space="preserve">елемеген кездегі алынатын </w:t>
      </w:r>
      <w:r w:rsidRPr="00BF4A53">
        <w:rPr>
          <w:rFonts w:ascii="Times New Roman" w:eastAsia="AntiquaPSCyr-Regular" w:hAnsi="Times New Roman" w:cs="Times New Roman"/>
          <w:sz w:val="28"/>
          <w:szCs w:val="28"/>
          <w:lang w:val="kk-KZ"/>
        </w:rPr>
        <w:t>сызықт</w:t>
      </w:r>
      <w:r w:rsidR="00CF678E" w:rsidRPr="00BF4A53">
        <w:rPr>
          <w:rFonts w:ascii="Times New Roman" w:eastAsia="AntiquaPSCyr-Regular" w:hAnsi="Times New Roman" w:cs="Times New Roman"/>
          <w:sz w:val="28"/>
          <w:szCs w:val="28"/>
          <w:lang w:val="kk-KZ"/>
        </w:rPr>
        <w:t xml:space="preserve">андырылған </w:t>
      </w:r>
      <w:r w:rsidRPr="00BF4A53">
        <w:rPr>
          <w:rFonts w:ascii="Times New Roman" w:eastAsia="AntiquaPSCyr-Regular" w:hAnsi="Times New Roman" w:cs="Times New Roman"/>
          <w:sz w:val="28"/>
          <w:szCs w:val="28"/>
          <w:lang w:val="kk-KZ"/>
        </w:rPr>
        <w:t>теңдеулердің Лаплас түрлендіруінен алынады:</w:t>
      </w:r>
    </w:p>
    <w:p w14:paraId="7B0D116B" w14:textId="77777777" w:rsidR="004B524E" w:rsidRPr="00BF4A53" w:rsidRDefault="004B524E"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3F6236D3" w14:textId="0B942956" w:rsidR="004B524E" w:rsidRPr="00BF4A53" w:rsidRDefault="004B524E"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78"/>
        </w:rPr>
        <w:object w:dxaOrig="2320" w:dyaOrig="1719" w14:anchorId="6B82FF17">
          <v:shape id="_x0000_i1458" type="#_x0000_t75" style="width:116.25pt;height:86.25pt" o:ole="">
            <v:imagedata r:id="rId804" o:title=""/>
          </v:shape>
          <o:OLEObject Type="Embed" ProgID="Equation.DSMT4" ShapeID="_x0000_i1458" DrawAspect="Content" ObjectID="_1782802438" r:id="rId805"/>
        </w:object>
      </w:r>
      <w:r w:rsidRPr="00BF4A53">
        <w:rPr>
          <w:lang w:val="kk-KZ"/>
        </w:rPr>
        <w:t xml:space="preserve">        </w:t>
      </w:r>
      <w:r w:rsidR="00917D65" w:rsidRPr="00BF4A53">
        <w:rPr>
          <w:lang w:val="kk-KZ"/>
        </w:rPr>
        <w:t xml:space="preserve">                                                         </w:t>
      </w:r>
      <w:r w:rsidRPr="00BF4A53">
        <w:rPr>
          <w:rFonts w:ascii="Times New Roman" w:hAnsi="Times New Roman" w:cs="Times New Roman"/>
          <w:sz w:val="28"/>
          <w:szCs w:val="28"/>
          <w:lang w:val="kk-KZ"/>
        </w:rPr>
        <w:t>(4.5)</w:t>
      </w:r>
    </w:p>
    <w:p w14:paraId="35DE075B" w14:textId="77777777" w:rsidR="004B524E" w:rsidRPr="00BF4A53" w:rsidRDefault="004B524E" w:rsidP="00BF4A53">
      <w:pPr>
        <w:autoSpaceDE w:val="0"/>
        <w:autoSpaceDN w:val="0"/>
        <w:adjustRightInd w:val="0"/>
        <w:spacing w:after="0" w:line="240" w:lineRule="auto"/>
        <w:jc w:val="both"/>
        <w:rPr>
          <w:rFonts w:ascii="Times New Roman" w:hAnsi="Times New Roman" w:cs="Times New Roman"/>
          <w:sz w:val="28"/>
          <w:szCs w:val="28"/>
          <w:lang w:val="kk-KZ"/>
        </w:rPr>
      </w:pPr>
    </w:p>
    <w:p w14:paraId="21CD0B92" w14:textId="77777777" w:rsidR="00C4635A" w:rsidRPr="00BF4A53" w:rsidRDefault="004B524E" w:rsidP="00502EA7">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BF4A53">
        <w:rPr>
          <w:position w:val="-14"/>
        </w:rPr>
        <w:object w:dxaOrig="580" w:dyaOrig="520" w14:anchorId="1B810214">
          <v:shape id="_x0000_i1459" type="#_x0000_t75" style="width:29.25pt;height:26.25pt" o:ole="">
            <v:imagedata r:id="rId796" o:title=""/>
          </v:shape>
          <o:OLEObject Type="Embed" ProgID="Equation.DSMT4" ShapeID="_x0000_i1459" DrawAspect="Content" ObjectID="_1782802439" r:id="rId806"/>
        </w:object>
      </w:r>
      <w:r w:rsidRPr="00BF4A53">
        <w:rPr>
          <w:rFonts w:ascii="Times New Roman" w:eastAsia="AntiquaPSCyr-Regular" w:hAnsi="Times New Roman" w:cs="Times New Roman"/>
          <w:sz w:val="28"/>
          <w:szCs w:val="28"/>
          <w:lang w:val="kk-KZ"/>
        </w:rPr>
        <w:t xml:space="preserve">, </w:t>
      </w:r>
      <w:r w:rsidRPr="00BF4A53">
        <w:rPr>
          <w:position w:val="-14"/>
        </w:rPr>
        <w:object w:dxaOrig="540" w:dyaOrig="420" w14:anchorId="3F398252">
          <v:shape id="_x0000_i1460" type="#_x0000_t75" style="width:27pt;height:21pt" o:ole="">
            <v:imagedata r:id="rId798" o:title=""/>
          </v:shape>
          <o:OLEObject Type="Embed" ProgID="Equation.DSMT4" ShapeID="_x0000_i1460" DrawAspect="Content" ObjectID="_1782802440" r:id="rId807"/>
        </w:object>
      </w:r>
      <w:r w:rsidRPr="00BF4A53">
        <w:rPr>
          <w:rFonts w:ascii="Times New Roman" w:eastAsia="AntiquaPSCyr-Regular" w:hAnsi="Times New Roman" w:cs="Times New Roman"/>
          <w:sz w:val="28"/>
          <w:szCs w:val="28"/>
          <w:lang w:val="kk-KZ"/>
        </w:rPr>
        <w:t xml:space="preserve">, </w:t>
      </w:r>
      <w:r w:rsidRPr="00BF4A53">
        <w:rPr>
          <w:position w:val="-16"/>
        </w:rPr>
        <w:object w:dxaOrig="600" w:dyaOrig="540" w14:anchorId="1C496174">
          <v:shape id="_x0000_i1461" type="#_x0000_t75" style="width:30pt;height:27pt" o:ole="">
            <v:imagedata r:id="rId800" o:title=""/>
          </v:shape>
          <o:OLEObject Type="Embed" ProgID="Equation.DSMT4" ShapeID="_x0000_i1461" DrawAspect="Content" ObjectID="_1782802441" r:id="rId808"/>
        </w:object>
      </w:r>
      <w:r w:rsidRPr="00BF4A53">
        <w:rPr>
          <w:rFonts w:ascii="Times New Roman" w:eastAsia="AntiquaPSCyr-Regular" w:hAnsi="Times New Roman" w:cs="Times New Roman"/>
          <w:sz w:val="28"/>
          <w:szCs w:val="28"/>
          <w:lang w:val="kk-KZ"/>
        </w:rPr>
        <w:t xml:space="preserve"> және </w:t>
      </w:r>
      <w:r w:rsidRPr="00BF4A53">
        <w:rPr>
          <w:position w:val="-14"/>
        </w:rPr>
        <w:object w:dxaOrig="560" w:dyaOrig="420" w14:anchorId="462C5490">
          <v:shape id="_x0000_i1462" type="#_x0000_t75" style="width:27.75pt;height:21pt" o:ole="">
            <v:imagedata r:id="rId802" o:title=""/>
          </v:shape>
          <o:OLEObject Type="Embed" ProgID="Equation.DSMT4" ShapeID="_x0000_i1462" DrawAspect="Content" ObjectID="_1782802442" r:id="rId809"/>
        </w:object>
      </w:r>
      <w:r w:rsidR="00F8648A" w:rsidRPr="00BF4A53">
        <w:rPr>
          <w:rFonts w:ascii="Times New Roman" w:eastAsia="AntiquaPSCyr-Regular" w:hAnsi="Times New Roman" w:cs="Times New Roman"/>
          <w:sz w:val="28"/>
          <w:szCs w:val="28"/>
          <w:lang w:val="kk-KZ"/>
        </w:rPr>
        <w:t xml:space="preserve"> мәндері</w:t>
      </w:r>
      <w:r w:rsidR="00C4635A" w:rsidRPr="00BF4A53">
        <w:rPr>
          <w:rFonts w:ascii="Times New Roman" w:eastAsia="AntiquaPSCyr-Regular" w:hAnsi="Times New Roman" w:cs="Times New Roman"/>
          <w:sz w:val="28"/>
          <w:szCs w:val="28"/>
          <w:lang w:val="kk-KZ"/>
        </w:rPr>
        <w:t>н</w:t>
      </w:r>
      <w:r w:rsidR="00F8648A" w:rsidRPr="00BF4A53">
        <w:rPr>
          <w:rFonts w:ascii="Times New Roman" w:eastAsia="AntiquaPSCyr-Regular" w:hAnsi="Times New Roman" w:cs="Times New Roman"/>
          <w:sz w:val="28"/>
          <w:szCs w:val="28"/>
          <w:lang w:val="kk-KZ"/>
        </w:rPr>
        <w:t xml:space="preserve"> заманауи ғарыштық аппараттардың бұрыштық жылдамдықтары мен бұрыштық ауытқулары жеткілікті аз, ал жер орбиталары үшін бұрыштық орбиталық жылдамдық </w:t>
      </w:r>
      <w:r w:rsidRPr="00BF4A53">
        <w:rPr>
          <w:position w:val="-16"/>
        </w:rPr>
        <w:object w:dxaOrig="1280" w:dyaOrig="400" w14:anchorId="2DB505B6">
          <v:shape id="_x0000_i1463" type="#_x0000_t75" style="width:63.75pt;height:20.25pt" o:ole="">
            <v:imagedata r:id="rId810" o:title=""/>
          </v:shape>
          <o:OLEObject Type="Embed" ProgID="Equation.DSMT4" ShapeID="_x0000_i1463" DrawAspect="Content" ObjectID="_1782802443" r:id="rId811"/>
        </w:object>
      </w:r>
      <w:r w:rsidR="00C4635A" w:rsidRPr="00BF4A53">
        <w:rPr>
          <w:rFonts w:ascii="Times New Roman" w:eastAsia="AntiquaPSCyr-Regular" w:hAnsi="Times New Roman" w:cs="Times New Roman"/>
          <w:sz w:val="28"/>
          <w:szCs w:val="28"/>
          <w:lang w:val="kk-KZ"/>
        </w:rPr>
        <w:t xml:space="preserve"> құрайтын</w:t>
      </w:r>
      <w:r w:rsidR="00F8648A" w:rsidRPr="00BF4A53">
        <w:rPr>
          <w:rFonts w:ascii="Times New Roman" w:eastAsia="AntiquaPSCyr-Regular" w:hAnsi="Times New Roman" w:cs="Times New Roman"/>
          <w:sz w:val="28"/>
          <w:szCs w:val="28"/>
          <w:lang w:val="kk-KZ"/>
        </w:rPr>
        <w:t xml:space="preserve">, </w:t>
      </w:r>
      <w:r w:rsidR="00C4635A" w:rsidRPr="00BF4A53">
        <w:rPr>
          <w:rFonts w:ascii="Times New Roman" w:eastAsia="AntiquaPSCyr-Regular" w:hAnsi="Times New Roman" w:cs="Times New Roman"/>
          <w:sz w:val="28"/>
          <w:szCs w:val="28"/>
          <w:lang w:val="kk-KZ"/>
        </w:rPr>
        <w:t xml:space="preserve"> тәуіліктік - </w:t>
      </w:r>
      <w:r w:rsidRPr="00BF4A53">
        <w:rPr>
          <w:position w:val="-16"/>
        </w:rPr>
        <w:object w:dxaOrig="1420" w:dyaOrig="400" w14:anchorId="14A8D217">
          <v:shape id="_x0000_i1464" type="#_x0000_t75" style="width:71.25pt;height:20.25pt" o:ole="">
            <v:imagedata r:id="rId812" o:title=""/>
          </v:shape>
          <o:OLEObject Type="Embed" ProgID="Equation.DSMT4" ShapeID="_x0000_i1464" DrawAspect="Content" ObjectID="_1782802444" r:id="rId813"/>
        </w:object>
      </w:r>
      <w:r w:rsidR="00C4635A" w:rsidRPr="00BF4A53">
        <w:rPr>
          <w:rFonts w:ascii="Times New Roman" w:eastAsia="AntiquaPSCyr-Regular" w:hAnsi="Times New Roman" w:cs="Times New Roman"/>
          <w:sz w:val="28"/>
          <w:szCs w:val="28"/>
          <w:lang w:val="kk-KZ"/>
        </w:rPr>
        <w:t xml:space="preserve"> және бағдарлау жүйесіндегі өтпелі процестердің салыстырмалы түрде жылдам жүруі туралы болжамды қабылдауға болатындықтан, яғни өтпелі процес уақыты орбиталық айналу </w:t>
      </w:r>
      <w:r w:rsidRPr="00BF4A53">
        <w:rPr>
          <w:position w:val="-32"/>
        </w:rPr>
        <w:object w:dxaOrig="859" w:dyaOrig="720" w14:anchorId="2B906DF6">
          <v:shape id="_x0000_i1465" type="#_x0000_t75" style="width:42.75pt;height:36pt" o:ole="">
            <v:imagedata r:id="rId814" o:title=""/>
          </v:shape>
          <o:OLEObject Type="Embed" ProgID="Equation.DSMT4" ShapeID="_x0000_i1465" DrawAspect="Content" ObjectID="_1782802445" r:id="rId815"/>
        </w:object>
      </w:r>
      <w:r w:rsidRPr="00BF4A53">
        <w:rPr>
          <w:lang w:val="kk-KZ"/>
        </w:rPr>
        <w:t xml:space="preserve"> </w:t>
      </w:r>
      <w:r w:rsidR="00C4635A" w:rsidRPr="00BF4A53">
        <w:rPr>
          <w:rFonts w:ascii="Times New Roman" w:eastAsia="AntiquaPSCyr-Regular" w:hAnsi="Times New Roman" w:cs="Times New Roman"/>
          <w:sz w:val="28"/>
          <w:szCs w:val="28"/>
          <w:lang w:val="kk-KZ"/>
        </w:rPr>
        <w:t>кезеңінен едәуір аз болғандықтан елемеуге болады.</w:t>
      </w:r>
      <w:r w:rsidRPr="00BF4A53">
        <w:rPr>
          <w:lang w:val="kk-KZ"/>
        </w:rPr>
        <w:t xml:space="preserve"> </w:t>
      </w:r>
    </w:p>
    <w:p w14:paraId="5241ADE4" w14:textId="77777777" w:rsidR="00F8648A" w:rsidRPr="00BF4A53" w:rsidRDefault="006648C7"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ҒҰА көбінесе конус немесе цилиндр түрінде симметриялы пішінге ие болғандықтан, </w:t>
      </w:r>
      <w:r w:rsidRPr="00BF4A53">
        <w:rPr>
          <w:rFonts w:ascii="Times New Roman" w:eastAsia="AntiquaPSCyr-Regular" w:hAnsi="Times New Roman" w:cs="Times New Roman"/>
          <w:i/>
          <w:sz w:val="28"/>
          <w:szCs w:val="28"/>
          <w:lang w:val="kk-KZ"/>
        </w:rPr>
        <w:t>Ох</w:t>
      </w:r>
      <w:r w:rsidRPr="00BF4A53">
        <w:rPr>
          <w:rFonts w:ascii="Times New Roman" w:eastAsia="AntiquaPSCyr-Regular" w:hAnsi="Times New Roman" w:cs="Times New Roman"/>
          <w:sz w:val="28"/>
          <w:szCs w:val="28"/>
          <w:lang w:val="kk-KZ"/>
        </w:rPr>
        <w:t xml:space="preserve"> -бойлық ось болса, онда</w:t>
      </w:r>
      <w:r w:rsidR="003C146A" w:rsidRPr="00BF4A53">
        <w:rPr>
          <w:rFonts w:ascii="Times New Roman" w:eastAsia="AntiquaPSCyr-Regular" w:hAnsi="Times New Roman" w:cs="Times New Roman"/>
          <w:sz w:val="28"/>
          <w:szCs w:val="28"/>
          <w:lang w:val="kk-KZ"/>
        </w:rPr>
        <w:t xml:space="preserve"> </w:t>
      </w:r>
      <w:r w:rsidR="003C146A" w:rsidRPr="00BF4A53">
        <w:rPr>
          <w:position w:val="-16"/>
        </w:rPr>
        <w:object w:dxaOrig="780" w:dyaOrig="400" w14:anchorId="5ED73348">
          <v:shape id="_x0000_i1466" type="#_x0000_t75" style="width:39pt;height:20.25pt" o:ole="">
            <v:imagedata r:id="rId816" o:title=""/>
          </v:shape>
          <o:OLEObject Type="Embed" ProgID="Equation.DSMT4" ShapeID="_x0000_i1466" DrawAspect="Content" ObjectID="_1782802446" r:id="rId817"/>
        </w:object>
      </w:r>
      <w:r w:rsidRPr="00BF4A53">
        <w:rPr>
          <w:rFonts w:ascii="Times New Roman" w:eastAsia="AntiquaPSCyr-Regular" w:hAnsi="Times New Roman" w:cs="Times New Roman"/>
          <w:sz w:val="28"/>
          <w:szCs w:val="28"/>
          <w:lang w:val="kk-KZ"/>
        </w:rPr>
        <w:t xml:space="preserve"> болады. Осы шартты ескере отырып, жүйенің бірінші теңдеуі (4.5) жеңілдетіліп, келесі түрге ие болады:</w:t>
      </w:r>
    </w:p>
    <w:p w14:paraId="3CB8D31A" w14:textId="77777777" w:rsidR="009B6ED1" w:rsidRPr="00BF4A53" w:rsidRDefault="009B6ED1"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19876D08" w14:textId="07D36BC0" w:rsidR="009B6ED1" w:rsidRPr="00BF4A53" w:rsidRDefault="003C146A"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18"/>
        </w:rPr>
        <w:object w:dxaOrig="2079" w:dyaOrig="560" w14:anchorId="00D744DA">
          <v:shape id="_x0000_i1467" type="#_x0000_t75" style="width:104.25pt;height:27.75pt" o:ole="">
            <v:imagedata r:id="rId818" o:title=""/>
          </v:shape>
          <o:OLEObject Type="Embed" ProgID="Equation.DSMT4" ShapeID="_x0000_i1467" DrawAspect="Content" ObjectID="_1782802447" r:id="rId819"/>
        </w:object>
      </w:r>
      <w:r w:rsidRPr="00BF4A53">
        <w:rPr>
          <w:rFonts w:ascii="Times New Roman" w:eastAsia="AntiquaPSCyr-Regular" w:hAnsi="Times New Roman" w:cs="Times New Roman"/>
          <w:sz w:val="28"/>
          <w:szCs w:val="28"/>
          <w:lang w:val="kk-KZ"/>
        </w:rPr>
        <w:t xml:space="preserve">     </w:t>
      </w:r>
      <w:r w:rsidR="00917D65" w:rsidRPr="00BF4A53">
        <w:rPr>
          <w:rFonts w:ascii="Times New Roman" w:eastAsia="AntiquaPSCyr-Regular" w:hAnsi="Times New Roman" w:cs="Times New Roman"/>
          <w:sz w:val="28"/>
          <w:szCs w:val="28"/>
          <w:lang w:val="kk-KZ"/>
        </w:rPr>
        <w:t xml:space="preserve">                                        </w:t>
      </w:r>
      <w:r w:rsidR="009B6ED1" w:rsidRPr="00BF4A53">
        <w:rPr>
          <w:rFonts w:ascii="Times New Roman" w:eastAsia="AntiquaPSCyr-Regular" w:hAnsi="Times New Roman" w:cs="Times New Roman"/>
          <w:sz w:val="28"/>
          <w:szCs w:val="28"/>
          <w:lang w:val="kk-KZ"/>
        </w:rPr>
        <w:t>(4.6)</w:t>
      </w:r>
    </w:p>
    <w:p w14:paraId="7B6E848C" w14:textId="77777777" w:rsidR="00C60928" w:rsidRPr="00BF4A53" w:rsidRDefault="00C60928" w:rsidP="00502EA7">
      <w:pPr>
        <w:autoSpaceDE w:val="0"/>
        <w:autoSpaceDN w:val="0"/>
        <w:adjustRightInd w:val="0"/>
        <w:spacing w:after="0" w:line="240" w:lineRule="auto"/>
        <w:ind w:firstLine="709"/>
        <w:rPr>
          <w:rFonts w:ascii="Times New Roman" w:eastAsia="AntiquaPSCyr-Regular" w:hAnsi="Times New Roman" w:cs="Times New Roman"/>
          <w:sz w:val="28"/>
          <w:szCs w:val="28"/>
          <w:lang w:val="kk-KZ"/>
        </w:rPr>
      </w:pPr>
    </w:p>
    <w:p w14:paraId="59DFFB59" w14:textId="77777777" w:rsidR="000F2353" w:rsidRPr="00BF4A53" w:rsidRDefault="00977AB6"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Бағдарлау және басқару жүйесінің басқару моменті </w:t>
      </w:r>
      <w:r w:rsidR="003C146A" w:rsidRPr="00BF4A53">
        <w:rPr>
          <w:position w:val="-16"/>
        </w:rPr>
        <w:object w:dxaOrig="440" w:dyaOrig="400" w14:anchorId="5D78FDB1">
          <v:shape id="_x0000_i1468" type="#_x0000_t75" style="width:21.75pt;height:20.25pt" o:ole="">
            <v:imagedata r:id="rId820" o:title=""/>
          </v:shape>
          <o:OLEObject Type="Embed" ProgID="Equation.DSMT4" ShapeID="_x0000_i1468" DrawAspect="Content" ObjectID="_1782802448" r:id="rId821"/>
        </w:object>
      </w:r>
      <w:r w:rsidR="003C146A" w:rsidRPr="00BF4A53">
        <w:rPr>
          <w:lang w:val="kk-KZ"/>
        </w:rPr>
        <w:t xml:space="preserve"> </w:t>
      </w:r>
      <w:r w:rsidR="00F41339" w:rsidRPr="00BF4A53">
        <w:rPr>
          <w:rFonts w:ascii="Times New Roman" w:eastAsia="AntiquaPSCyr-Regular" w:hAnsi="Times New Roman" w:cs="Times New Roman"/>
          <w:sz w:val="28"/>
          <w:szCs w:val="28"/>
          <w:lang w:val="kk-KZ"/>
        </w:rPr>
        <w:t>-дың екі құрастырушысы болады:</w:t>
      </w:r>
      <w:r w:rsidR="003C146A" w:rsidRPr="00BF4A53">
        <w:rPr>
          <w:rFonts w:ascii="Times New Roman" w:eastAsia="AntiquaPSCyr-Regular" w:hAnsi="Times New Roman" w:cs="Times New Roman"/>
          <w:sz w:val="28"/>
          <w:szCs w:val="28"/>
          <w:lang w:val="kk-KZ"/>
        </w:rPr>
        <w:t xml:space="preserve"> </w:t>
      </w:r>
      <w:r w:rsidR="003C146A" w:rsidRPr="00BF4A53">
        <w:rPr>
          <w:position w:val="-16"/>
        </w:rPr>
        <w:object w:dxaOrig="1820" w:dyaOrig="400" w14:anchorId="05A9465F">
          <v:shape id="_x0000_i1469" type="#_x0000_t75" style="width:91.5pt;height:20.25pt" o:ole="">
            <v:imagedata r:id="rId822" o:title=""/>
          </v:shape>
          <o:OLEObject Type="Embed" ProgID="Equation.DSMT4" ShapeID="_x0000_i1469" DrawAspect="Content" ObjectID="_1782802449" r:id="rId823"/>
        </w:object>
      </w:r>
      <w:r w:rsidR="004046EE" w:rsidRPr="00BF4A53">
        <w:rPr>
          <w:rFonts w:ascii="Times New Roman" w:eastAsia="AntiquaPSCyr-Regular" w:hAnsi="Times New Roman" w:cs="Times New Roman"/>
          <w:sz w:val="28"/>
          <w:szCs w:val="28"/>
          <w:lang w:val="kk-KZ"/>
        </w:rPr>
        <w:t xml:space="preserve">Бірінші құрастырушы қалпына келтіруші момент </w:t>
      </w:r>
      <w:r w:rsidR="003C146A" w:rsidRPr="00BF4A53">
        <w:rPr>
          <w:position w:val="-12"/>
        </w:rPr>
        <w:object w:dxaOrig="460" w:dyaOrig="360" w14:anchorId="49FD6C00">
          <v:shape id="_x0000_i1470" type="#_x0000_t75" style="width:23.25pt;height:18.75pt" o:ole="">
            <v:imagedata r:id="rId824" o:title=""/>
          </v:shape>
          <o:OLEObject Type="Embed" ProgID="Equation.DSMT4" ShapeID="_x0000_i1470" DrawAspect="Content" ObjectID="_1782802450" r:id="rId825"/>
        </w:object>
      </w:r>
      <w:r w:rsidR="004046EE" w:rsidRPr="00BF4A53">
        <w:rPr>
          <w:rFonts w:ascii="Times New Roman" w:eastAsia="AntiquaPSCyr-Regular" w:hAnsi="Times New Roman" w:cs="Times New Roman"/>
          <w:sz w:val="28"/>
          <w:szCs w:val="28"/>
          <w:lang w:val="kk-KZ"/>
        </w:rPr>
        <w:t xml:space="preserve"> екіншісі демпфер моменті</w:t>
      </w:r>
      <w:r w:rsidR="003C146A" w:rsidRPr="00BF4A53">
        <w:rPr>
          <w:rFonts w:ascii="Times New Roman" w:eastAsia="AntiquaPSCyr-Regular" w:hAnsi="Times New Roman" w:cs="Times New Roman"/>
          <w:sz w:val="28"/>
          <w:szCs w:val="28"/>
          <w:lang w:val="kk-KZ"/>
        </w:rPr>
        <w:t xml:space="preserve"> </w:t>
      </w:r>
      <w:r w:rsidR="003C146A" w:rsidRPr="00BF4A53">
        <w:rPr>
          <w:position w:val="-12"/>
        </w:rPr>
        <w:object w:dxaOrig="480" w:dyaOrig="360" w14:anchorId="1A250C67">
          <v:shape id="_x0000_i1471" type="#_x0000_t75" style="width:24pt;height:18.75pt" o:ole="">
            <v:imagedata r:id="rId826" o:title=""/>
          </v:shape>
          <o:OLEObject Type="Embed" ProgID="Equation.DSMT4" ShapeID="_x0000_i1471" DrawAspect="Content" ObjectID="_1782802451" r:id="rId827"/>
        </w:object>
      </w:r>
      <w:r w:rsidR="004046EE" w:rsidRPr="00BF4A53">
        <w:rPr>
          <w:rFonts w:ascii="Times New Roman" w:eastAsia="AntiquaPSCyr-Regular" w:hAnsi="Times New Roman" w:cs="Times New Roman"/>
          <w:sz w:val="28"/>
          <w:szCs w:val="28"/>
          <w:lang w:val="kk-KZ"/>
        </w:rPr>
        <w:t xml:space="preserve">. </w:t>
      </w:r>
    </w:p>
    <w:p w14:paraId="00BA755B" w14:textId="77777777" w:rsidR="000F2353" w:rsidRPr="00BF4A53" w:rsidRDefault="000F2353"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Келесі белгілеулерді енгізіп:</w:t>
      </w:r>
    </w:p>
    <w:p w14:paraId="0C34C661" w14:textId="77777777" w:rsidR="007149CD" w:rsidRPr="00BF4A53" w:rsidRDefault="007149CD"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5FAB320E" w14:textId="77777777" w:rsidR="007149CD" w:rsidRPr="00BF4A53" w:rsidRDefault="007149CD" w:rsidP="00BF4A53">
      <w:pPr>
        <w:autoSpaceDE w:val="0"/>
        <w:autoSpaceDN w:val="0"/>
        <w:adjustRightInd w:val="0"/>
        <w:spacing w:after="0" w:line="240" w:lineRule="auto"/>
        <w:jc w:val="center"/>
        <w:rPr>
          <w:rFonts w:ascii="Times New Roman" w:eastAsia="AntiquaPSCyr-Regular" w:hAnsi="Times New Roman" w:cs="Times New Roman"/>
          <w:sz w:val="28"/>
          <w:szCs w:val="28"/>
          <w:lang w:val="kk-KZ"/>
        </w:rPr>
      </w:pPr>
      <w:r w:rsidRPr="00BF4A53">
        <w:rPr>
          <w:position w:val="-14"/>
        </w:rPr>
        <w:object w:dxaOrig="6080" w:dyaOrig="520" w14:anchorId="1A597B13">
          <v:shape id="_x0000_i1472" type="#_x0000_t75" style="width:305.25pt;height:26.25pt" o:ole="">
            <v:imagedata r:id="rId828" o:title=""/>
          </v:shape>
          <o:OLEObject Type="Embed" ProgID="Equation.DSMT4" ShapeID="_x0000_i1472" DrawAspect="Content" ObjectID="_1782802452" r:id="rId829"/>
        </w:object>
      </w:r>
    </w:p>
    <w:p w14:paraId="45AC3EFB" w14:textId="77777777" w:rsidR="00F167D5" w:rsidRPr="00BF4A53" w:rsidRDefault="00F167D5"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7BF8F6F3" w14:textId="77777777" w:rsidR="00F167D5" w:rsidRPr="00BF4A53" w:rsidRDefault="00F167D5"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(4.5) </w:t>
      </w:r>
      <w:r w:rsidR="006538B6" w:rsidRPr="00BF4A53">
        <w:rPr>
          <w:rFonts w:ascii="Times New Roman" w:eastAsia="AntiquaPSCyr-Regular" w:hAnsi="Times New Roman" w:cs="Times New Roman"/>
          <w:sz w:val="28"/>
          <w:szCs w:val="28"/>
          <w:lang w:val="kk-KZ"/>
        </w:rPr>
        <w:t xml:space="preserve"> және (4.6) </w:t>
      </w:r>
      <w:r w:rsidRPr="00BF4A53">
        <w:rPr>
          <w:rFonts w:ascii="Times New Roman" w:eastAsia="AntiquaPSCyr-Regular" w:hAnsi="Times New Roman" w:cs="Times New Roman"/>
          <w:sz w:val="28"/>
          <w:szCs w:val="28"/>
          <w:lang w:val="kk-KZ"/>
        </w:rPr>
        <w:t>теңдеулер жүйесін Коши формасында жазуға болады:</w:t>
      </w:r>
    </w:p>
    <w:p w14:paraId="1926CB54" w14:textId="77777777" w:rsidR="00FF0A6B" w:rsidRPr="00BF4A53" w:rsidRDefault="00FF0A6B"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00532385" w14:textId="47F39681" w:rsidR="005321BB" w:rsidRDefault="00FF0A6B"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212"/>
        </w:rPr>
        <w:object w:dxaOrig="2720" w:dyaOrig="4360" w14:anchorId="75D34F75">
          <v:shape id="_x0000_i1473" type="#_x0000_t75" style="width:135.75pt;height:218.25pt" o:ole="">
            <v:imagedata r:id="rId830" o:title=""/>
          </v:shape>
          <o:OLEObject Type="Embed" ProgID="Equation.DSMT4" ShapeID="_x0000_i1473" DrawAspect="Content" ObjectID="_1782802453" r:id="rId831"/>
        </w:object>
      </w:r>
      <w:r w:rsidR="005321BB" w:rsidRPr="00BF4A53">
        <w:rPr>
          <w:lang w:val="kk-KZ"/>
        </w:rPr>
        <w:t xml:space="preserve">              </w:t>
      </w:r>
      <w:r w:rsidR="00917D65" w:rsidRPr="00BF4A53">
        <w:rPr>
          <w:lang w:val="kk-KZ"/>
        </w:rPr>
        <w:t xml:space="preserve">                                                 </w:t>
      </w:r>
      <w:r w:rsidR="005321BB" w:rsidRPr="00BF4A53">
        <w:rPr>
          <w:rFonts w:ascii="Times New Roman" w:eastAsia="AntiquaPSCyr-Regular" w:hAnsi="Times New Roman" w:cs="Times New Roman"/>
          <w:sz w:val="28"/>
          <w:szCs w:val="28"/>
          <w:lang w:val="kk-KZ"/>
        </w:rPr>
        <w:t>(4.7)</w:t>
      </w:r>
    </w:p>
    <w:p w14:paraId="188B0DF2" w14:textId="77777777" w:rsidR="00502EA7" w:rsidRPr="00BF4A53" w:rsidRDefault="00502EA7"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p>
    <w:p w14:paraId="10865C2B" w14:textId="634BCCD6" w:rsidR="005321BB" w:rsidRPr="00BF4A53" w:rsidRDefault="005321BB"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68"/>
        </w:rPr>
        <w:object w:dxaOrig="2680" w:dyaOrig="1480" w14:anchorId="469C2740">
          <v:shape id="_x0000_i1474" type="#_x0000_t75" style="width:134.25pt;height:74.25pt" o:ole="">
            <v:imagedata r:id="rId832" o:title=""/>
          </v:shape>
          <o:OLEObject Type="Embed" ProgID="Equation.DSMT4" ShapeID="_x0000_i1474" DrawAspect="Content" ObjectID="_1782802454" r:id="rId833"/>
        </w:object>
      </w:r>
      <w:r w:rsidRPr="00BF4A53">
        <w:rPr>
          <w:lang w:val="kk-KZ"/>
        </w:rPr>
        <w:t xml:space="preserve">                </w:t>
      </w:r>
      <w:r w:rsidR="00917D65" w:rsidRPr="00BF4A53">
        <w:rPr>
          <w:lang w:val="kk-KZ"/>
        </w:rPr>
        <w:t xml:space="preserve">                                                  </w:t>
      </w:r>
      <w:r w:rsidRPr="00BF4A53">
        <w:rPr>
          <w:rFonts w:ascii="Times New Roman" w:eastAsia="AntiquaPSCyr-Regular" w:hAnsi="Times New Roman" w:cs="Times New Roman"/>
          <w:sz w:val="28"/>
          <w:szCs w:val="28"/>
          <w:lang w:val="kk-KZ"/>
        </w:rPr>
        <w:t>(4.8)</w:t>
      </w:r>
    </w:p>
    <w:p w14:paraId="0D8A8F9A" w14:textId="77777777" w:rsidR="00917D65" w:rsidRPr="00BF4A53" w:rsidRDefault="00917D65" w:rsidP="00BF4A53">
      <w:pPr>
        <w:autoSpaceDE w:val="0"/>
        <w:autoSpaceDN w:val="0"/>
        <w:adjustRightInd w:val="0"/>
        <w:spacing w:after="0" w:line="240" w:lineRule="auto"/>
        <w:jc w:val="both"/>
        <w:rPr>
          <w:rFonts w:ascii="Times New Roman" w:eastAsia="AntiquaPSCyr-Regular" w:hAnsi="Times New Roman" w:cs="Times New Roman"/>
          <w:sz w:val="28"/>
          <w:szCs w:val="28"/>
          <w:lang w:val="kk-KZ"/>
        </w:rPr>
      </w:pPr>
    </w:p>
    <w:p w14:paraId="17B3CEB6" w14:textId="66E1A74E" w:rsidR="00F167D5" w:rsidRPr="00BF4A53" w:rsidRDefault="00BE3FAB"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 xml:space="preserve">Келтірілген қозғалыс теңдеуі абсолютті қатты ҒҰА-ға (айналатын ішкі массалар есепке алынбайды, жылулық және серпімді деформацияны ескермей) жататынын, оның байланысқан координаттар осі ғарыштық аппараттың инерциясының негізгі осі бойынша бағытталғанын айта кету керек. </w:t>
      </w:r>
    </w:p>
    <w:p w14:paraId="680DD7E4" w14:textId="79DC505F" w:rsidR="007B21DA" w:rsidRPr="00BF4A53" w:rsidRDefault="007B21DA"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Кез келген автоматты басқару жүйесінің қозғалтқышының инерциясы болады.</w:t>
      </w:r>
      <w:r w:rsidR="00036320" w:rsidRPr="00BF4A53">
        <w:rPr>
          <w:rFonts w:ascii="Times New Roman" w:eastAsia="AntiquaPSCyr-Regular" w:hAnsi="Times New Roman" w:cs="Times New Roman"/>
          <w:sz w:val="28"/>
          <w:szCs w:val="28"/>
          <w:lang w:val="kk-KZ"/>
        </w:rPr>
        <w:t xml:space="preserve"> </w:t>
      </w:r>
      <w:r w:rsidR="00E801FC" w:rsidRPr="00BF4A53">
        <w:rPr>
          <w:rFonts w:ascii="Times New Roman" w:eastAsia="AntiquaPSCyr-Regular" w:hAnsi="Times New Roman" w:cs="Times New Roman"/>
          <w:sz w:val="28"/>
          <w:szCs w:val="28"/>
          <w:lang w:val="kk-KZ"/>
        </w:rPr>
        <w:t>Күшейткіштің ең көп тараған функциясы</w:t>
      </w:r>
      <w:r w:rsidR="0059667E" w:rsidRPr="00BF4A53">
        <w:rPr>
          <w:rFonts w:ascii="Times New Roman" w:eastAsia="AntiquaPSCyr-Regular" w:hAnsi="Times New Roman" w:cs="Times New Roman"/>
          <w:sz w:val="28"/>
          <w:szCs w:val="28"/>
          <w:lang w:val="kk-KZ"/>
        </w:rPr>
        <w:t xml:space="preserve"> </w:t>
      </w:r>
      <w:r w:rsidR="00E801FC" w:rsidRPr="00BF4A53">
        <w:rPr>
          <w:rFonts w:ascii="Times New Roman" w:eastAsia="AntiquaPSCyr-Regular" w:hAnsi="Times New Roman" w:cs="Times New Roman"/>
          <w:sz w:val="28"/>
          <w:szCs w:val="28"/>
          <w:lang w:val="kk-KZ"/>
        </w:rPr>
        <w:t>- екінші реттік апериодты қосылыстың беріліс функциясы.</w:t>
      </w:r>
    </w:p>
    <w:p w14:paraId="76202591" w14:textId="14044214" w:rsidR="009B6ED1" w:rsidRPr="00BF4A53" w:rsidRDefault="00FA7770" w:rsidP="00502EA7">
      <w:pPr>
        <w:autoSpaceDE w:val="0"/>
        <w:autoSpaceDN w:val="0"/>
        <w:adjustRightInd w:val="0"/>
        <w:spacing w:after="0" w:line="240" w:lineRule="auto"/>
        <w:ind w:firstLine="709"/>
        <w:jc w:val="both"/>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Бұрыштық жылдамдық</w:t>
      </w:r>
      <w:r w:rsidR="00E84C72" w:rsidRPr="00BF4A53">
        <w:rPr>
          <w:rFonts w:ascii="Times New Roman" w:eastAsia="AntiquaPSCyr-Regular" w:hAnsi="Times New Roman" w:cs="Times New Roman"/>
          <w:sz w:val="28"/>
          <w:szCs w:val="28"/>
          <w:lang w:val="kk-KZ"/>
        </w:rPr>
        <w:t xml:space="preserve"> датчигінің беріліс функциясы</w:t>
      </w:r>
    </w:p>
    <w:p w14:paraId="4A4E12A1" w14:textId="77777777" w:rsidR="001E30D3" w:rsidRPr="00BF4A53" w:rsidRDefault="001E30D3" w:rsidP="00BF4A53">
      <w:pPr>
        <w:autoSpaceDE w:val="0"/>
        <w:autoSpaceDN w:val="0"/>
        <w:adjustRightInd w:val="0"/>
        <w:spacing w:after="0" w:line="240" w:lineRule="auto"/>
        <w:rPr>
          <w:rFonts w:ascii="Times New Roman" w:eastAsia="AntiquaPSCyr-Regular" w:hAnsi="Times New Roman" w:cs="Times New Roman"/>
          <w:sz w:val="28"/>
          <w:szCs w:val="28"/>
          <w:lang w:val="kk-KZ"/>
        </w:rPr>
      </w:pPr>
    </w:p>
    <w:p w14:paraId="302D7425" w14:textId="7065695F" w:rsidR="001E30D3" w:rsidRPr="00BF4A53" w:rsidRDefault="0015691F"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32"/>
        </w:rPr>
        <w:object w:dxaOrig="3080" w:dyaOrig="740" w14:anchorId="6F9AA3E1">
          <v:shape id="_x0000_i1475" type="#_x0000_t75" style="width:153.75pt;height:36.75pt" o:ole="">
            <v:imagedata r:id="rId834" o:title=""/>
          </v:shape>
          <o:OLEObject Type="Embed" ProgID="Equation.DSMT4" ShapeID="_x0000_i1475" DrawAspect="Content" ObjectID="_1782802455" r:id="rId835"/>
        </w:object>
      </w:r>
      <w:r w:rsidR="001E30D3" w:rsidRPr="00BF4A53">
        <w:rPr>
          <w:lang w:val="kk-KZ"/>
        </w:rPr>
        <w:t xml:space="preserve">          </w:t>
      </w:r>
      <w:r w:rsidR="00F954AD" w:rsidRPr="00BF4A53">
        <w:rPr>
          <w:lang w:val="kk-KZ"/>
        </w:rPr>
        <w:t xml:space="preserve">                                                  </w:t>
      </w:r>
      <w:r w:rsidR="001E30D3" w:rsidRPr="00BF4A53">
        <w:rPr>
          <w:rFonts w:ascii="Times New Roman" w:eastAsia="AntiquaPSCyr-Regular" w:hAnsi="Times New Roman" w:cs="Times New Roman"/>
          <w:sz w:val="28"/>
          <w:szCs w:val="28"/>
          <w:lang w:val="kk-KZ"/>
        </w:rPr>
        <w:t>(4.9)</w:t>
      </w:r>
    </w:p>
    <w:p w14:paraId="5ACD781F" w14:textId="77777777" w:rsidR="006D72E5" w:rsidRPr="00BF4A53" w:rsidRDefault="006D72E5" w:rsidP="00BF4A53">
      <w:pPr>
        <w:autoSpaceDE w:val="0"/>
        <w:autoSpaceDN w:val="0"/>
        <w:adjustRightInd w:val="0"/>
        <w:spacing w:after="0" w:line="240" w:lineRule="auto"/>
        <w:rPr>
          <w:rFonts w:ascii="Times New Roman" w:eastAsia="AntiquaPSCyr-Regular" w:hAnsi="Times New Roman" w:cs="Times New Roman"/>
          <w:sz w:val="28"/>
          <w:szCs w:val="28"/>
          <w:lang w:val="kk-KZ"/>
        </w:rPr>
      </w:pPr>
    </w:p>
    <w:p w14:paraId="17861E72" w14:textId="0C8D3E2A" w:rsidR="0027161D" w:rsidRPr="00BF4A53" w:rsidRDefault="005A78CB" w:rsidP="00BF4A53">
      <w:pPr>
        <w:autoSpaceDE w:val="0"/>
        <w:autoSpaceDN w:val="0"/>
        <w:adjustRightInd w:val="0"/>
        <w:spacing w:after="0" w:line="240" w:lineRule="auto"/>
        <w:jc w:val="both"/>
        <w:rPr>
          <w:rFonts w:ascii="Times New Roman" w:hAnsi="Times New Roman" w:cs="Times New Roman"/>
          <w:sz w:val="28"/>
          <w:szCs w:val="28"/>
          <w:lang w:val="kk-KZ"/>
        </w:rPr>
      </w:pPr>
      <w:r w:rsidRPr="00BF4A53">
        <w:rPr>
          <w:rFonts w:ascii="Times New Roman" w:eastAsia="AntiquaPSCyr-Regular" w:hAnsi="Times New Roman" w:cs="Times New Roman"/>
          <w:sz w:val="28"/>
          <w:szCs w:val="28"/>
          <w:lang w:val="kk-KZ"/>
        </w:rPr>
        <w:t>мұнда</w:t>
      </w:r>
      <w:r w:rsidR="006E2A21" w:rsidRPr="00BF4A53">
        <w:rPr>
          <w:rFonts w:ascii="Times New Roman" w:eastAsia="AntiquaPSCyr-Regular" w:hAnsi="Times New Roman" w:cs="Times New Roman"/>
          <w:sz w:val="28"/>
          <w:szCs w:val="28"/>
          <w:lang w:val="kk-KZ"/>
        </w:rPr>
        <w:t xml:space="preserve"> </w:t>
      </w:r>
      <w:r w:rsidR="006E2A21" w:rsidRPr="00BF4A53">
        <w:rPr>
          <w:position w:val="-12"/>
        </w:rPr>
        <w:object w:dxaOrig="380" w:dyaOrig="360" w14:anchorId="1A8DE294">
          <v:shape id="_x0000_i1476" type="#_x0000_t75" style="width:18pt;height:18.75pt" o:ole="">
            <v:imagedata r:id="rId836" o:title=""/>
          </v:shape>
          <o:OLEObject Type="Embed" ProgID="Equation.DSMT4" ShapeID="_x0000_i1476" DrawAspect="Content" ObjectID="_1782802456" r:id="rId837"/>
        </w:object>
      </w:r>
      <w:r w:rsidRPr="00BF4A53">
        <w:rPr>
          <w:rFonts w:ascii="Times New Roman" w:hAnsi="Times New Roman" w:cs="Times New Roman"/>
          <w:sz w:val="28"/>
          <w:szCs w:val="28"/>
          <w:lang w:val="kk-KZ"/>
        </w:rPr>
        <w:t xml:space="preserve"> – орындаушы механизмнің уақыт тұрақтысы, орындаушы механизмнің инерциялылығын сипаттайды;</w:t>
      </w:r>
      <w:r w:rsidR="005912D0" w:rsidRPr="00BF4A53">
        <w:rPr>
          <w:rFonts w:ascii="Times New Roman" w:hAnsi="Times New Roman" w:cs="Times New Roman"/>
          <w:sz w:val="28"/>
          <w:szCs w:val="28"/>
          <w:lang w:val="kk-KZ"/>
        </w:rPr>
        <w:t xml:space="preserve"> </w:t>
      </w:r>
    </w:p>
    <w:p w14:paraId="0F4AC572" w14:textId="219691C6" w:rsidR="005B0A1D" w:rsidRPr="00BF4A53" w:rsidRDefault="006E2A21" w:rsidP="00502EA7">
      <w:pPr>
        <w:autoSpaceDE w:val="0"/>
        <w:autoSpaceDN w:val="0"/>
        <w:adjustRightInd w:val="0"/>
        <w:spacing w:after="0" w:line="240" w:lineRule="auto"/>
        <w:ind w:firstLine="966"/>
        <w:jc w:val="both"/>
        <w:rPr>
          <w:rFonts w:ascii="Times New Roman" w:hAnsi="Times New Roman" w:cs="Times New Roman"/>
          <w:sz w:val="28"/>
          <w:szCs w:val="28"/>
          <w:lang w:val="kk-KZ"/>
        </w:rPr>
      </w:pPr>
      <w:r w:rsidRPr="00BF4A53">
        <w:rPr>
          <w:position w:val="-12"/>
        </w:rPr>
        <w:object w:dxaOrig="380" w:dyaOrig="360" w14:anchorId="503A1AB6">
          <v:shape id="_x0000_i1477" type="#_x0000_t75" style="width:18pt;height:18.75pt" o:ole="">
            <v:imagedata r:id="rId838" o:title=""/>
          </v:shape>
          <o:OLEObject Type="Embed" ProgID="Equation.DSMT4" ShapeID="_x0000_i1477" DrawAspect="Content" ObjectID="_1782802457" r:id="rId839"/>
        </w:object>
      </w:r>
      <w:r w:rsidR="00502EA7">
        <w:rPr>
          <w:lang w:val="kk-KZ"/>
        </w:rPr>
        <w:t xml:space="preserve"> </w:t>
      </w:r>
      <w:r w:rsidR="00DF7780" w:rsidRPr="00BF4A53">
        <w:rPr>
          <w:rFonts w:ascii="Times New Roman" w:hAnsi="Times New Roman" w:cs="Times New Roman"/>
          <w:sz w:val="28"/>
          <w:szCs w:val="28"/>
          <w:lang w:val="kk-KZ"/>
        </w:rPr>
        <w:t>– салыстырмалы демпфирлеу коэффициенті</w:t>
      </w:r>
      <w:r w:rsidR="0027161D" w:rsidRPr="00BF4A53">
        <w:rPr>
          <w:rFonts w:ascii="Times New Roman" w:hAnsi="Times New Roman" w:cs="Times New Roman"/>
          <w:sz w:val="28"/>
          <w:szCs w:val="28"/>
          <w:lang w:val="kk-KZ"/>
        </w:rPr>
        <w:t xml:space="preserve"> </w:t>
      </w:r>
      <w:r w:rsidR="0027161D" w:rsidRPr="00BF4A53">
        <w:rPr>
          <w:position w:val="-16"/>
        </w:rPr>
        <w:object w:dxaOrig="1380" w:dyaOrig="440" w14:anchorId="601F94E0">
          <v:shape id="_x0000_i1478" type="#_x0000_t75" style="width:69pt;height:21.75pt" o:ole="">
            <v:imagedata r:id="rId840" o:title=""/>
          </v:shape>
          <o:OLEObject Type="Embed" ProgID="Equation.DSMT4" ShapeID="_x0000_i1478" DrawAspect="Content" ObjectID="_1782802458" r:id="rId841"/>
        </w:object>
      </w:r>
      <w:r w:rsidR="00DF7780" w:rsidRPr="00BF4A53">
        <w:rPr>
          <w:rFonts w:ascii="Times New Roman" w:hAnsi="Times New Roman" w:cs="Times New Roman"/>
          <w:sz w:val="28"/>
          <w:szCs w:val="28"/>
          <w:lang w:val="kk-KZ"/>
        </w:rPr>
        <w:t>;</w:t>
      </w:r>
    </w:p>
    <w:p w14:paraId="42856B93" w14:textId="28631B78" w:rsidR="00375298" w:rsidRPr="00BF4A53" w:rsidRDefault="00025F6F" w:rsidP="00502EA7">
      <w:pPr>
        <w:autoSpaceDE w:val="0"/>
        <w:autoSpaceDN w:val="0"/>
        <w:adjustRightInd w:val="0"/>
        <w:spacing w:after="0" w:line="240" w:lineRule="auto"/>
        <w:ind w:firstLine="966"/>
        <w:jc w:val="both"/>
        <w:rPr>
          <w:rFonts w:ascii="Times New Roman" w:hAnsi="Times New Roman" w:cs="Times New Roman"/>
          <w:sz w:val="28"/>
          <w:szCs w:val="28"/>
          <w:lang w:val="kk-KZ"/>
        </w:rPr>
      </w:pPr>
      <w:r w:rsidRPr="00BF4A53">
        <w:rPr>
          <w:position w:val="-12"/>
        </w:rPr>
        <w:object w:dxaOrig="380" w:dyaOrig="360" w14:anchorId="369F50A2">
          <v:shape id="_x0000_i1479" type="#_x0000_t75" style="width:18pt;height:18.75pt" o:ole="">
            <v:imagedata r:id="rId842" o:title=""/>
          </v:shape>
          <o:OLEObject Type="Embed" ProgID="Equation.DSMT4" ShapeID="_x0000_i1479" DrawAspect="Content" ObjectID="_1782802459" r:id="rId843"/>
        </w:object>
      </w:r>
      <w:r w:rsidR="00502EA7">
        <w:rPr>
          <w:lang w:val="kk-KZ"/>
        </w:rPr>
        <w:t xml:space="preserve"> </w:t>
      </w:r>
      <w:r w:rsidR="00375298" w:rsidRPr="00BF4A53">
        <w:rPr>
          <w:rFonts w:ascii="Times New Roman" w:hAnsi="Times New Roman" w:cs="Times New Roman"/>
          <w:sz w:val="28"/>
          <w:szCs w:val="28"/>
          <w:lang w:val="kk-KZ"/>
        </w:rPr>
        <w:t xml:space="preserve">– сермерлі орындаушы механизмнің күшейту коэффициенті. </w:t>
      </w:r>
    </w:p>
    <w:p w14:paraId="137CB2FB" w14:textId="77777777" w:rsidR="009F62B1" w:rsidRPr="00BF4A53" w:rsidRDefault="005B0A1D" w:rsidP="00502EA7">
      <w:pPr>
        <w:autoSpaceDE w:val="0"/>
        <w:autoSpaceDN w:val="0"/>
        <w:adjustRightInd w:val="0"/>
        <w:spacing w:after="0" w:line="240" w:lineRule="auto"/>
        <w:ind w:firstLine="966"/>
        <w:jc w:val="both"/>
        <w:rPr>
          <w:rFonts w:ascii="Times New Roman" w:eastAsia="AntiquaPSCyr-Regular" w:hAnsi="Times New Roman" w:cs="Times New Roman"/>
          <w:sz w:val="28"/>
          <w:szCs w:val="28"/>
          <w:lang w:val="kk-KZ"/>
        </w:rPr>
      </w:pPr>
      <w:r w:rsidRPr="00BF4A53">
        <w:rPr>
          <w:position w:val="-12"/>
        </w:rPr>
        <w:object w:dxaOrig="520" w:dyaOrig="360" w14:anchorId="18E528FA">
          <v:shape id="_x0000_i1480" type="#_x0000_t75" style="width:26.25pt;height:18.75pt" o:ole="">
            <v:imagedata r:id="rId844" o:title=""/>
          </v:shape>
          <o:OLEObject Type="Embed" ProgID="Equation.DSMT4" ShapeID="_x0000_i1480" DrawAspect="Content" ObjectID="_1782802460" r:id="rId845"/>
        </w:object>
      </w:r>
      <w:r w:rsidR="00732C29" w:rsidRPr="00BF4A53">
        <w:rPr>
          <w:rFonts w:ascii="Times New Roman" w:eastAsia="AntiquaPSCyr-Regular" w:hAnsi="Times New Roman" w:cs="Times New Roman"/>
          <w:sz w:val="28"/>
          <w:szCs w:val="28"/>
          <w:lang w:val="kk-KZ"/>
        </w:rPr>
        <w:t xml:space="preserve"> буынның кірісі және</w:t>
      </w:r>
      <w:r w:rsidRPr="00BF4A53">
        <w:rPr>
          <w:rFonts w:ascii="Times New Roman" w:eastAsia="AntiquaPSCyr-Regular" w:hAnsi="Times New Roman" w:cs="Times New Roman"/>
          <w:sz w:val="28"/>
          <w:szCs w:val="28"/>
          <w:lang w:val="kk-KZ"/>
        </w:rPr>
        <w:t xml:space="preserve"> </w:t>
      </w:r>
      <w:r w:rsidRPr="00BF4A53">
        <w:rPr>
          <w:position w:val="-12"/>
        </w:rPr>
        <w:object w:dxaOrig="499" w:dyaOrig="360" w14:anchorId="2A61B54B">
          <v:shape id="_x0000_i1481" type="#_x0000_t75" style="width:24.75pt;height:18.75pt" o:ole="">
            <v:imagedata r:id="rId846" o:title=""/>
          </v:shape>
          <o:OLEObject Type="Embed" ProgID="Equation.DSMT4" ShapeID="_x0000_i1481" DrawAspect="Content" ObjectID="_1782802461" r:id="rId847"/>
        </w:object>
      </w:r>
      <w:r w:rsidR="00732C29" w:rsidRPr="00BF4A53">
        <w:rPr>
          <w:rFonts w:ascii="Times New Roman" w:eastAsia="AntiquaPSCyr-Regular" w:hAnsi="Times New Roman" w:cs="Times New Roman"/>
          <w:sz w:val="28"/>
          <w:szCs w:val="28"/>
          <w:lang w:val="kk-KZ"/>
        </w:rPr>
        <w:t xml:space="preserve"> орындаушы механизмнің теңдеулер шығысы</w:t>
      </w:r>
      <w:r w:rsidR="009F62B1" w:rsidRPr="00BF4A53">
        <w:rPr>
          <w:rFonts w:ascii="Times New Roman" w:eastAsia="AntiquaPSCyr-Regular" w:hAnsi="Times New Roman" w:cs="Times New Roman"/>
          <w:sz w:val="28"/>
          <w:szCs w:val="28"/>
          <w:lang w:val="kk-KZ"/>
        </w:rPr>
        <w:t>:</w:t>
      </w:r>
    </w:p>
    <w:p w14:paraId="31EB1316" w14:textId="77777777" w:rsidR="00025F6F" w:rsidRPr="00BF4A53" w:rsidRDefault="00025F6F" w:rsidP="00BF4A53">
      <w:pPr>
        <w:autoSpaceDE w:val="0"/>
        <w:autoSpaceDN w:val="0"/>
        <w:adjustRightInd w:val="0"/>
        <w:spacing w:after="0" w:line="240" w:lineRule="auto"/>
        <w:rPr>
          <w:rFonts w:ascii="Times New Roman" w:eastAsia="AntiquaPSCyr-Regular" w:hAnsi="Times New Roman" w:cs="Times New Roman"/>
          <w:sz w:val="28"/>
          <w:szCs w:val="28"/>
          <w:lang w:val="kk-KZ"/>
        </w:rPr>
      </w:pPr>
    </w:p>
    <w:p w14:paraId="22480CE9" w14:textId="77777777" w:rsidR="00025F6F" w:rsidRPr="00BF4A53" w:rsidRDefault="00025F6F" w:rsidP="00BF4A53">
      <w:pPr>
        <w:autoSpaceDE w:val="0"/>
        <w:autoSpaceDN w:val="0"/>
        <w:adjustRightInd w:val="0"/>
        <w:spacing w:after="0" w:line="240" w:lineRule="auto"/>
        <w:jc w:val="center"/>
        <w:rPr>
          <w:rFonts w:ascii="Times New Roman" w:eastAsia="AntiquaPSCyr-Regular" w:hAnsi="Times New Roman" w:cs="Times New Roman"/>
          <w:sz w:val="28"/>
          <w:szCs w:val="28"/>
          <w:lang w:val="kk-KZ"/>
        </w:rPr>
      </w:pPr>
      <w:r w:rsidRPr="00BF4A53">
        <w:rPr>
          <w:position w:val="-26"/>
        </w:rPr>
        <w:object w:dxaOrig="4200" w:dyaOrig="700" w14:anchorId="0174DA1D">
          <v:shape id="_x0000_i1482" type="#_x0000_t75" style="width:210pt;height:35.25pt" o:ole="">
            <v:imagedata r:id="rId848" o:title=""/>
          </v:shape>
          <o:OLEObject Type="Embed" ProgID="Equation.DSMT4" ShapeID="_x0000_i1482" DrawAspect="Content" ObjectID="_1782802462" r:id="rId849"/>
        </w:object>
      </w:r>
    </w:p>
    <w:p w14:paraId="4123F8EC" w14:textId="77777777" w:rsidR="005B0A1D" w:rsidRPr="00BF4A53" w:rsidRDefault="005B0A1D" w:rsidP="00BF4A53">
      <w:pPr>
        <w:autoSpaceDE w:val="0"/>
        <w:autoSpaceDN w:val="0"/>
        <w:adjustRightInd w:val="0"/>
        <w:spacing w:after="0" w:line="240" w:lineRule="auto"/>
        <w:rPr>
          <w:rFonts w:ascii="Times New Roman" w:eastAsia="AntiquaPSCyr-Regular" w:hAnsi="Times New Roman" w:cs="Times New Roman"/>
          <w:sz w:val="28"/>
          <w:szCs w:val="28"/>
          <w:lang w:val="kk-KZ"/>
        </w:rPr>
      </w:pPr>
    </w:p>
    <w:p w14:paraId="1C114B01" w14:textId="77777777" w:rsidR="00230940" w:rsidRPr="00BF4A53" w:rsidRDefault="00230940" w:rsidP="00502EA7">
      <w:pPr>
        <w:autoSpaceDE w:val="0"/>
        <w:autoSpaceDN w:val="0"/>
        <w:adjustRightInd w:val="0"/>
        <w:spacing w:after="0" w:line="240" w:lineRule="auto"/>
        <w:ind w:firstLine="709"/>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Күйлер кеңістігінде</w:t>
      </w:r>
      <w:r w:rsidR="00F4329D" w:rsidRPr="00BF4A53">
        <w:rPr>
          <w:rFonts w:ascii="Times New Roman" w:eastAsia="AntiquaPSCyr-Regular" w:hAnsi="Times New Roman" w:cs="Times New Roman"/>
          <w:sz w:val="28"/>
          <w:szCs w:val="28"/>
          <w:lang w:val="en-US"/>
        </w:rPr>
        <w:t xml:space="preserve"> </w:t>
      </w:r>
      <w:r w:rsidR="00F4329D" w:rsidRPr="00BF4A53">
        <w:rPr>
          <w:position w:val="-12"/>
        </w:rPr>
        <w:object w:dxaOrig="720" w:dyaOrig="360" w14:anchorId="7AE0322B">
          <v:shape id="_x0000_i1483" type="#_x0000_t75" style="width:36pt;height:18.75pt" o:ole="">
            <v:imagedata r:id="rId850" o:title=""/>
          </v:shape>
          <o:OLEObject Type="Embed" ProgID="Equation.DSMT4" ShapeID="_x0000_i1483" DrawAspect="Content" ObjectID="_1782802463" r:id="rId851"/>
        </w:object>
      </w:r>
      <w:r w:rsidR="00F4329D" w:rsidRPr="00BF4A53">
        <w:rPr>
          <w:rFonts w:ascii="Times New Roman" w:eastAsia="AntiquaPSCyr-Regular" w:hAnsi="Times New Roman" w:cs="Times New Roman"/>
          <w:sz w:val="28"/>
          <w:szCs w:val="28"/>
          <w:lang w:val="en-US"/>
        </w:rPr>
        <w:t xml:space="preserve"> </w:t>
      </w:r>
      <w:r w:rsidRPr="00BF4A53">
        <w:rPr>
          <w:rFonts w:ascii="Times New Roman" w:eastAsia="AntiquaPSCyr-Regular" w:hAnsi="Times New Roman" w:cs="Times New Roman"/>
          <w:sz w:val="28"/>
          <w:szCs w:val="28"/>
          <w:lang w:val="kk-KZ"/>
        </w:rPr>
        <w:t xml:space="preserve"> </w:t>
      </w:r>
    </w:p>
    <w:p w14:paraId="1E1152F7" w14:textId="77777777" w:rsidR="0015691F" w:rsidRPr="00BF4A53" w:rsidRDefault="0015691F" w:rsidP="00502EA7">
      <w:pPr>
        <w:autoSpaceDE w:val="0"/>
        <w:autoSpaceDN w:val="0"/>
        <w:adjustRightInd w:val="0"/>
        <w:spacing w:after="0" w:line="240" w:lineRule="auto"/>
        <w:jc w:val="center"/>
      </w:pPr>
      <w:r w:rsidRPr="00BF4A53">
        <w:rPr>
          <w:position w:val="-24"/>
        </w:rPr>
        <w:object w:dxaOrig="960" w:dyaOrig="660" w14:anchorId="05F19F33">
          <v:shape id="_x0000_i1484" type="#_x0000_t75" style="width:48pt;height:33pt" o:ole="">
            <v:imagedata r:id="rId852" o:title=""/>
          </v:shape>
          <o:OLEObject Type="Embed" ProgID="Equation.DSMT4" ShapeID="_x0000_i1484" DrawAspect="Content" ObjectID="_1782802464" r:id="rId853"/>
        </w:object>
      </w:r>
    </w:p>
    <w:p w14:paraId="19A8851B" w14:textId="77777777" w:rsidR="0015691F" w:rsidRPr="00BF4A53" w:rsidRDefault="0015691F" w:rsidP="00502EA7">
      <w:pPr>
        <w:autoSpaceDE w:val="0"/>
        <w:autoSpaceDN w:val="0"/>
        <w:adjustRightInd w:val="0"/>
        <w:spacing w:after="0" w:line="240" w:lineRule="auto"/>
        <w:jc w:val="center"/>
      </w:pPr>
    </w:p>
    <w:p w14:paraId="71071933" w14:textId="77777777" w:rsidR="0015691F" w:rsidRPr="00BF4A53" w:rsidRDefault="00C0198A" w:rsidP="00502EA7">
      <w:pPr>
        <w:autoSpaceDE w:val="0"/>
        <w:autoSpaceDN w:val="0"/>
        <w:adjustRightInd w:val="0"/>
        <w:spacing w:after="0" w:line="240" w:lineRule="auto"/>
        <w:jc w:val="center"/>
        <w:rPr>
          <w:rFonts w:ascii="Times New Roman" w:eastAsia="AntiquaPSCyr-Regular" w:hAnsi="Times New Roman" w:cs="Times New Roman"/>
          <w:sz w:val="28"/>
          <w:szCs w:val="28"/>
          <w:lang w:val="en-US"/>
        </w:rPr>
      </w:pPr>
      <w:r w:rsidRPr="00BF4A53">
        <w:rPr>
          <w:position w:val="-32"/>
        </w:rPr>
        <w:object w:dxaOrig="4300" w:dyaOrig="740" w14:anchorId="2175250C">
          <v:shape id="_x0000_i1485" type="#_x0000_t75" style="width:215.25pt;height:36.75pt" o:ole="">
            <v:imagedata r:id="rId854" o:title=""/>
          </v:shape>
          <o:OLEObject Type="Embed" ProgID="Equation.DSMT4" ShapeID="_x0000_i1485" DrawAspect="Content" ObjectID="_1782802465" r:id="rId855"/>
        </w:object>
      </w:r>
    </w:p>
    <w:p w14:paraId="385EA2CD" w14:textId="77777777" w:rsidR="00EC2DE6" w:rsidRPr="00BF4A53" w:rsidRDefault="00EC2DE6" w:rsidP="00502EA7">
      <w:pPr>
        <w:autoSpaceDE w:val="0"/>
        <w:autoSpaceDN w:val="0"/>
        <w:adjustRightInd w:val="0"/>
        <w:spacing w:after="0" w:line="240" w:lineRule="auto"/>
        <w:jc w:val="center"/>
      </w:pPr>
    </w:p>
    <w:p w14:paraId="21987442" w14:textId="77777777" w:rsidR="00AF242D" w:rsidRPr="00BF4A53" w:rsidRDefault="00AF242D" w:rsidP="00502EA7">
      <w:pPr>
        <w:autoSpaceDE w:val="0"/>
        <w:autoSpaceDN w:val="0"/>
        <w:adjustRightInd w:val="0"/>
        <w:spacing w:after="0" w:line="240" w:lineRule="auto"/>
        <w:jc w:val="center"/>
        <w:rPr>
          <w:rFonts w:ascii="Times New Roman" w:eastAsia="AntiquaPSCyr-Regular" w:hAnsi="Times New Roman" w:cs="Times New Roman"/>
          <w:i/>
          <w:sz w:val="28"/>
          <w:szCs w:val="28"/>
          <w:lang w:val="en-US"/>
        </w:rPr>
      </w:pPr>
      <w:r w:rsidRPr="00BF4A53">
        <w:rPr>
          <w:position w:val="-14"/>
        </w:rPr>
        <w:object w:dxaOrig="1640" w:dyaOrig="380" w14:anchorId="261AF5B5">
          <v:shape id="_x0000_i1486" type="#_x0000_t75" style="width:81.75pt;height:18pt" o:ole="">
            <v:imagedata r:id="rId856" o:title=""/>
          </v:shape>
          <o:OLEObject Type="Embed" ProgID="Equation.DSMT4" ShapeID="_x0000_i1486" DrawAspect="Content" ObjectID="_1782802466" r:id="rId857"/>
        </w:object>
      </w:r>
    </w:p>
    <w:p w14:paraId="70B0BD06" w14:textId="77777777" w:rsidR="00D14065" w:rsidRPr="00BF4A53" w:rsidRDefault="00D14065" w:rsidP="00502EA7">
      <w:pPr>
        <w:autoSpaceDE w:val="0"/>
        <w:autoSpaceDN w:val="0"/>
        <w:adjustRightInd w:val="0"/>
        <w:spacing w:after="0" w:line="240" w:lineRule="auto"/>
        <w:jc w:val="center"/>
        <w:rPr>
          <w:rFonts w:ascii="Times New Roman" w:eastAsia="AntiquaPSCyr-Regular" w:hAnsi="Times New Roman" w:cs="Times New Roman"/>
          <w:sz w:val="28"/>
          <w:szCs w:val="28"/>
          <w:lang w:val="en-US"/>
        </w:rPr>
      </w:pPr>
    </w:p>
    <w:p w14:paraId="47508019" w14:textId="77777777" w:rsidR="00AF242D" w:rsidRPr="00BF4A53" w:rsidRDefault="00AF242D" w:rsidP="00502EA7">
      <w:pPr>
        <w:autoSpaceDE w:val="0"/>
        <w:autoSpaceDN w:val="0"/>
        <w:adjustRightInd w:val="0"/>
        <w:spacing w:after="0" w:line="240" w:lineRule="auto"/>
        <w:jc w:val="center"/>
        <w:rPr>
          <w:rFonts w:ascii="Times New Roman" w:eastAsia="AntiquaPSCyr-Regular" w:hAnsi="Times New Roman" w:cs="Times New Roman"/>
          <w:sz w:val="28"/>
          <w:szCs w:val="28"/>
          <w:lang w:val="en-US"/>
        </w:rPr>
      </w:pPr>
      <w:r w:rsidRPr="00BF4A53">
        <w:rPr>
          <w:position w:val="-24"/>
        </w:rPr>
        <w:object w:dxaOrig="960" w:dyaOrig="660" w14:anchorId="7350EB01">
          <v:shape id="_x0000_i1487" type="#_x0000_t75" style="width:48pt;height:33pt" o:ole="">
            <v:imagedata r:id="rId858" o:title=""/>
          </v:shape>
          <o:OLEObject Type="Embed" ProgID="Equation.DSMT4" ShapeID="_x0000_i1487" DrawAspect="Content" ObjectID="_1782802467" r:id="rId859"/>
        </w:object>
      </w:r>
    </w:p>
    <w:p w14:paraId="764F0EBA" w14:textId="77777777" w:rsidR="00F11B62" w:rsidRPr="00BF4A53" w:rsidRDefault="00F11B62" w:rsidP="00502EA7">
      <w:pPr>
        <w:autoSpaceDE w:val="0"/>
        <w:autoSpaceDN w:val="0"/>
        <w:adjustRightInd w:val="0"/>
        <w:spacing w:after="0" w:line="240" w:lineRule="auto"/>
        <w:jc w:val="center"/>
        <w:rPr>
          <w:rFonts w:ascii="Times New Roman" w:eastAsia="AntiquaPSCyr-Regular" w:hAnsi="Times New Roman" w:cs="Times New Roman"/>
          <w:i/>
          <w:sz w:val="28"/>
          <w:szCs w:val="28"/>
          <w:lang w:val="en-US"/>
        </w:rPr>
      </w:pPr>
    </w:p>
    <w:p w14:paraId="51F4F8FE" w14:textId="77777777" w:rsidR="00AF242D" w:rsidRPr="00BF4A53" w:rsidRDefault="008E2E4A" w:rsidP="00502EA7">
      <w:pPr>
        <w:autoSpaceDE w:val="0"/>
        <w:autoSpaceDN w:val="0"/>
        <w:adjustRightInd w:val="0"/>
        <w:spacing w:after="0" w:line="240" w:lineRule="auto"/>
        <w:jc w:val="center"/>
      </w:pPr>
      <w:r w:rsidRPr="00BF4A53">
        <w:rPr>
          <w:position w:val="-32"/>
        </w:rPr>
        <w:object w:dxaOrig="4280" w:dyaOrig="740" w14:anchorId="025485CB">
          <v:shape id="_x0000_i1488" type="#_x0000_t75" style="width:213.75pt;height:36.75pt" o:ole="">
            <v:imagedata r:id="rId860" o:title=""/>
          </v:shape>
          <o:OLEObject Type="Embed" ProgID="Equation.DSMT4" ShapeID="_x0000_i1488" DrawAspect="Content" ObjectID="_1782802468" r:id="rId861"/>
        </w:object>
      </w:r>
    </w:p>
    <w:p w14:paraId="3E011931" w14:textId="77777777" w:rsidR="00567DFE" w:rsidRPr="00BF4A53" w:rsidRDefault="00567DFE" w:rsidP="00BF4A53">
      <w:pPr>
        <w:autoSpaceDE w:val="0"/>
        <w:autoSpaceDN w:val="0"/>
        <w:adjustRightInd w:val="0"/>
        <w:spacing w:after="0" w:line="240" w:lineRule="auto"/>
        <w:rPr>
          <w:rFonts w:ascii="Times New Roman" w:eastAsia="AntiquaPSCyr-Regular" w:hAnsi="Times New Roman" w:cs="Times New Roman"/>
          <w:i/>
          <w:sz w:val="28"/>
          <w:szCs w:val="28"/>
          <w:lang w:val="en-US"/>
        </w:rPr>
      </w:pPr>
    </w:p>
    <w:p w14:paraId="4B303C60" w14:textId="7D218975" w:rsidR="009F62B1" w:rsidRPr="00BF4A53" w:rsidRDefault="001220A4" w:rsidP="00502EA7">
      <w:pPr>
        <w:autoSpaceDE w:val="0"/>
        <w:autoSpaceDN w:val="0"/>
        <w:adjustRightInd w:val="0"/>
        <w:spacing w:after="0" w:line="240" w:lineRule="auto"/>
        <w:ind w:firstLine="709"/>
        <w:rPr>
          <w:rFonts w:ascii="Times New Roman" w:eastAsia="AntiquaPSCyr-Regular" w:hAnsi="Times New Roman" w:cs="Times New Roman"/>
          <w:sz w:val="28"/>
          <w:szCs w:val="28"/>
          <w:lang w:val="kk-KZ"/>
        </w:rPr>
      </w:pPr>
      <w:r w:rsidRPr="00BF4A53">
        <w:rPr>
          <w:rFonts w:ascii="Times New Roman" w:eastAsia="AntiquaPSCyr-Regular" w:hAnsi="Times New Roman" w:cs="Times New Roman"/>
          <w:sz w:val="28"/>
          <w:szCs w:val="28"/>
          <w:lang w:val="kk-KZ"/>
        </w:rPr>
        <w:t>Күн датчигінің беріліс функция</w:t>
      </w:r>
      <w:r w:rsidR="00CB6721" w:rsidRPr="00BF4A53">
        <w:rPr>
          <w:rFonts w:ascii="Times New Roman" w:eastAsia="AntiquaPSCyr-Regular" w:hAnsi="Times New Roman" w:cs="Times New Roman"/>
          <w:sz w:val="28"/>
          <w:szCs w:val="28"/>
          <w:lang w:val="kk-KZ"/>
        </w:rPr>
        <w:t>сы</w:t>
      </w:r>
      <w:r w:rsidR="00862269" w:rsidRPr="00BF4A53">
        <w:rPr>
          <w:rFonts w:ascii="Times New Roman" w:eastAsia="AntiquaPSCyr-Regular" w:hAnsi="Times New Roman" w:cs="Times New Roman"/>
          <w:sz w:val="28"/>
          <w:szCs w:val="28"/>
          <w:lang w:val="kk-KZ"/>
        </w:rPr>
        <w:t xml:space="preserve"> </w:t>
      </w:r>
    </w:p>
    <w:p w14:paraId="148904F8" w14:textId="77777777" w:rsidR="00F24D5F" w:rsidRPr="00BF4A53" w:rsidRDefault="00F24D5F" w:rsidP="00BF4A53">
      <w:pPr>
        <w:autoSpaceDE w:val="0"/>
        <w:autoSpaceDN w:val="0"/>
        <w:adjustRightInd w:val="0"/>
        <w:spacing w:after="0" w:line="240" w:lineRule="auto"/>
        <w:rPr>
          <w:rFonts w:ascii="Times New Roman" w:eastAsia="AntiquaPSCyr-Regular" w:hAnsi="Times New Roman" w:cs="Times New Roman"/>
          <w:sz w:val="28"/>
          <w:szCs w:val="28"/>
          <w:lang w:val="kk-KZ"/>
        </w:rPr>
      </w:pPr>
    </w:p>
    <w:p w14:paraId="67906C9E" w14:textId="12C425B1" w:rsidR="00F24D5F" w:rsidRPr="00BF4A53" w:rsidRDefault="00F24D5F"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32"/>
        </w:rPr>
        <w:object w:dxaOrig="1980" w:dyaOrig="740" w14:anchorId="7F9D7D1B">
          <v:shape id="_x0000_i1489" type="#_x0000_t75" style="width:99pt;height:36.75pt" o:ole="">
            <v:imagedata r:id="rId862" o:title=""/>
          </v:shape>
          <o:OLEObject Type="Embed" ProgID="Equation.DSMT4" ShapeID="_x0000_i1489" DrawAspect="Content" ObjectID="_1782802469" r:id="rId863"/>
        </w:object>
      </w:r>
      <w:r w:rsidRPr="00BF4A53">
        <w:rPr>
          <w:lang w:val="kk-KZ"/>
        </w:rPr>
        <w:t xml:space="preserve">           </w:t>
      </w:r>
      <w:r w:rsidR="00F954AD" w:rsidRPr="00BF4A53">
        <w:rPr>
          <w:lang w:val="kk-KZ"/>
        </w:rPr>
        <w:t xml:space="preserve">                                                                 </w:t>
      </w:r>
      <w:r w:rsidRPr="00BF4A53">
        <w:rPr>
          <w:rFonts w:ascii="Times New Roman" w:eastAsia="AntiquaPSCyr-Regular" w:hAnsi="Times New Roman" w:cs="Times New Roman"/>
          <w:sz w:val="28"/>
          <w:szCs w:val="28"/>
          <w:lang w:val="kk-KZ"/>
        </w:rPr>
        <w:t>(4.10)</w:t>
      </w:r>
    </w:p>
    <w:p w14:paraId="2AA3D107" w14:textId="77777777" w:rsidR="00594DDC" w:rsidRPr="00BF4A53" w:rsidRDefault="00594DDC" w:rsidP="00BF4A53">
      <w:pPr>
        <w:autoSpaceDE w:val="0"/>
        <w:autoSpaceDN w:val="0"/>
        <w:adjustRightInd w:val="0"/>
        <w:spacing w:after="0" w:line="240" w:lineRule="auto"/>
        <w:rPr>
          <w:rFonts w:ascii="Times New Roman" w:eastAsia="AntiquaPSCyr-Regular" w:hAnsi="Times New Roman" w:cs="Times New Roman"/>
          <w:sz w:val="28"/>
          <w:szCs w:val="28"/>
          <w:lang w:val="kk-KZ"/>
        </w:rPr>
      </w:pPr>
    </w:p>
    <w:p w14:paraId="6996B509" w14:textId="5EFCE2E5" w:rsidR="001220A4" w:rsidRPr="00BF4A53" w:rsidRDefault="00567DFE" w:rsidP="00502EA7">
      <w:pPr>
        <w:autoSpaceDE w:val="0"/>
        <w:autoSpaceDN w:val="0"/>
        <w:adjustRightInd w:val="0"/>
        <w:spacing w:after="0" w:line="240" w:lineRule="auto"/>
        <w:ind w:firstLine="708"/>
        <w:jc w:val="right"/>
        <w:rPr>
          <w:rFonts w:ascii="Times New Roman" w:eastAsia="AntiquaPSCyr-Regular" w:hAnsi="Times New Roman" w:cs="Times New Roman"/>
          <w:sz w:val="28"/>
          <w:szCs w:val="28"/>
          <w:lang w:val="kk-KZ"/>
        </w:rPr>
      </w:pPr>
      <w:r w:rsidRPr="00BF4A53">
        <w:rPr>
          <w:position w:val="-32"/>
        </w:rPr>
        <w:object w:dxaOrig="2040" w:dyaOrig="740" w14:anchorId="57D57623">
          <v:shape id="_x0000_i1490" type="#_x0000_t75" style="width:102pt;height:36.75pt" o:ole="">
            <v:imagedata r:id="rId864" o:title=""/>
          </v:shape>
          <o:OLEObject Type="Embed" ProgID="Equation.DSMT4" ShapeID="_x0000_i1490" DrawAspect="Content" ObjectID="_1782802470" r:id="rId865"/>
        </w:object>
      </w:r>
      <w:r w:rsidRPr="00BF4A53">
        <w:rPr>
          <w:lang w:val="kk-KZ"/>
        </w:rPr>
        <w:t xml:space="preserve">                          </w:t>
      </w:r>
      <w:r w:rsidR="00F954AD" w:rsidRPr="00BF4A53">
        <w:rPr>
          <w:lang w:val="kk-KZ"/>
        </w:rPr>
        <w:t xml:space="preserve">                                                  </w:t>
      </w:r>
      <w:r w:rsidRPr="00BF4A53">
        <w:rPr>
          <w:rFonts w:ascii="Times New Roman" w:eastAsia="AntiquaPSCyr-Regular" w:hAnsi="Times New Roman" w:cs="Times New Roman"/>
          <w:sz w:val="28"/>
          <w:szCs w:val="28"/>
          <w:lang w:val="kk-KZ"/>
        </w:rPr>
        <w:t>(4.11)</w:t>
      </w:r>
    </w:p>
    <w:p w14:paraId="26994675" w14:textId="77777777" w:rsidR="00502EA7" w:rsidRDefault="00502EA7" w:rsidP="00BF4A53">
      <w:pPr>
        <w:spacing w:after="0" w:line="240" w:lineRule="auto"/>
        <w:jc w:val="both"/>
        <w:rPr>
          <w:rFonts w:ascii="Times New Roman" w:eastAsia="AntiquaPSCyr-Regular" w:hAnsi="Times New Roman" w:cs="Times New Roman"/>
          <w:sz w:val="28"/>
          <w:szCs w:val="28"/>
          <w:lang w:val="kk-KZ"/>
        </w:rPr>
      </w:pPr>
    </w:p>
    <w:p w14:paraId="55ABFCA6" w14:textId="312BDE3E" w:rsidR="000673D5" w:rsidRPr="00BF4A53" w:rsidRDefault="000673D5" w:rsidP="00BF4A53">
      <w:pPr>
        <w:spacing w:after="0" w:line="240" w:lineRule="auto"/>
        <w:jc w:val="both"/>
        <w:rPr>
          <w:rFonts w:ascii="Times New Roman" w:hAnsi="Times New Roman" w:cs="Times New Roman"/>
          <w:sz w:val="28"/>
          <w:szCs w:val="28"/>
          <w:lang w:val="kk-KZ"/>
        </w:rPr>
      </w:pPr>
      <w:r w:rsidRPr="00BF4A53">
        <w:rPr>
          <w:rFonts w:ascii="Times New Roman" w:eastAsia="AntiquaPSCyr-Regular" w:hAnsi="Times New Roman" w:cs="Times New Roman"/>
          <w:sz w:val="28"/>
          <w:szCs w:val="28"/>
          <w:lang w:val="kk-KZ"/>
        </w:rPr>
        <w:t xml:space="preserve">мұнда </w:t>
      </w:r>
      <w:r w:rsidR="0030165C" w:rsidRPr="00BF4A53">
        <w:rPr>
          <w:position w:val="-12"/>
        </w:rPr>
        <w:object w:dxaOrig="400" w:dyaOrig="360" w14:anchorId="3321FAE7">
          <v:shape id="_x0000_i1491" type="#_x0000_t75" style="width:20.25pt;height:18.75pt" o:ole="">
            <v:imagedata r:id="rId866" o:title=""/>
          </v:shape>
          <o:OLEObject Type="Embed" ProgID="Equation.DSMT4" ShapeID="_x0000_i1491" DrawAspect="Content" ObjectID="_1782802471" r:id="rId867"/>
        </w:object>
      </w:r>
      <w:r w:rsidR="0030165C" w:rsidRPr="00BF4A53">
        <w:rPr>
          <w:lang w:val="kk-KZ"/>
        </w:rPr>
        <w:t xml:space="preserve"> </w:t>
      </w:r>
      <w:r w:rsidR="0030165C" w:rsidRPr="00BF4A53">
        <w:rPr>
          <w:rFonts w:ascii="Times New Roman" w:hAnsi="Times New Roman" w:cs="Times New Roman"/>
          <w:sz w:val="28"/>
          <w:szCs w:val="28"/>
          <w:lang w:val="kk-KZ"/>
        </w:rPr>
        <w:t xml:space="preserve">және </w:t>
      </w:r>
      <w:r w:rsidR="0030165C" w:rsidRPr="00BF4A53">
        <w:rPr>
          <w:position w:val="-12"/>
        </w:rPr>
        <w:object w:dxaOrig="400" w:dyaOrig="360" w14:anchorId="39A32FC2">
          <v:shape id="_x0000_i1492" type="#_x0000_t75" style="width:20.25pt;height:18.75pt" o:ole="">
            <v:imagedata r:id="rId868" o:title=""/>
          </v:shape>
          <o:OLEObject Type="Embed" ProgID="Equation.DSMT4" ShapeID="_x0000_i1492" DrawAspect="Content" ObjectID="_1782802472" r:id="rId869"/>
        </w:object>
      </w:r>
      <w:r w:rsidR="0030165C" w:rsidRPr="00BF4A53">
        <w:rPr>
          <w:lang w:val="kk-KZ"/>
        </w:rPr>
        <w:t xml:space="preserve"> </w:t>
      </w:r>
      <w:r w:rsidRPr="00BF4A53">
        <w:rPr>
          <w:rFonts w:ascii="Times New Roman" w:hAnsi="Times New Roman" w:cs="Times New Roman"/>
          <w:sz w:val="28"/>
          <w:szCs w:val="28"/>
          <w:lang w:val="kk-KZ"/>
        </w:rPr>
        <w:t>-</w:t>
      </w:r>
      <w:r w:rsidR="00502EA7">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тиісінше күн датчигінің ауытқу бұрышын өлшеу арнасының күшейту коэффициенті және уақыт тұрақтысы;</w:t>
      </w:r>
    </w:p>
    <w:p w14:paraId="4208591A" w14:textId="0C5381C9" w:rsidR="000673D5" w:rsidRPr="00BF4A53" w:rsidRDefault="0030165C" w:rsidP="00502EA7">
      <w:pPr>
        <w:spacing w:after="0" w:line="240" w:lineRule="auto"/>
        <w:ind w:firstLine="868"/>
        <w:jc w:val="both"/>
        <w:rPr>
          <w:rFonts w:ascii="Times New Roman" w:hAnsi="Times New Roman" w:cs="Times New Roman"/>
          <w:sz w:val="28"/>
          <w:szCs w:val="28"/>
          <w:lang w:val="kk-KZ"/>
        </w:rPr>
      </w:pPr>
      <w:r w:rsidRPr="00BF4A53">
        <w:rPr>
          <w:position w:val="-12"/>
        </w:rPr>
        <w:object w:dxaOrig="440" w:dyaOrig="360" w14:anchorId="446BF606">
          <v:shape id="_x0000_i1493" type="#_x0000_t75" style="width:21.75pt;height:18.75pt" o:ole="">
            <v:imagedata r:id="rId870" o:title=""/>
          </v:shape>
          <o:OLEObject Type="Embed" ProgID="Equation.DSMT4" ShapeID="_x0000_i1493" DrawAspect="Content" ObjectID="_1782802473" r:id="rId871"/>
        </w:object>
      </w:r>
      <w:r w:rsidRPr="00BF4A53">
        <w:rPr>
          <w:lang w:val="kk-KZ"/>
        </w:rPr>
        <w:t xml:space="preserve"> </w:t>
      </w:r>
      <w:r w:rsidRPr="00BF4A53">
        <w:rPr>
          <w:rFonts w:ascii="Times New Roman" w:hAnsi="Times New Roman" w:cs="Times New Roman"/>
          <w:sz w:val="28"/>
          <w:szCs w:val="28"/>
          <w:lang w:val="kk-KZ"/>
        </w:rPr>
        <w:t xml:space="preserve">және </w:t>
      </w:r>
      <w:r w:rsidRPr="00BF4A53">
        <w:rPr>
          <w:position w:val="-12"/>
        </w:rPr>
        <w:object w:dxaOrig="440" w:dyaOrig="360" w14:anchorId="7CCA2821">
          <v:shape id="_x0000_i1494" type="#_x0000_t75" style="width:21.75pt;height:18.75pt" o:ole="">
            <v:imagedata r:id="rId872" o:title=""/>
          </v:shape>
          <o:OLEObject Type="Embed" ProgID="Equation.DSMT4" ShapeID="_x0000_i1494" DrawAspect="Content" ObjectID="_1782802474" r:id="rId873"/>
        </w:object>
      </w:r>
      <w:r w:rsidR="000673D5" w:rsidRPr="00BF4A53">
        <w:rPr>
          <w:rFonts w:ascii="Times New Roman" w:hAnsi="Times New Roman" w:cs="Times New Roman"/>
          <w:sz w:val="28"/>
          <w:szCs w:val="28"/>
          <w:lang w:val="kk-KZ"/>
        </w:rPr>
        <w:t>- тиісінше күн датчигінің бұрыштық жылдамдығын өлшеу арнасының күшейту коэффициенті және уақыт тұрақтысы</w:t>
      </w:r>
      <w:r w:rsidR="00F23EC8" w:rsidRPr="00BF4A53">
        <w:rPr>
          <w:rFonts w:ascii="Times New Roman" w:hAnsi="Times New Roman" w:cs="Times New Roman"/>
          <w:sz w:val="28"/>
          <w:szCs w:val="28"/>
          <w:lang w:val="kk-KZ"/>
        </w:rPr>
        <w:t>;</w:t>
      </w:r>
      <w:r w:rsidR="000673D5" w:rsidRPr="00BF4A53">
        <w:rPr>
          <w:rFonts w:ascii="Times New Roman" w:hAnsi="Times New Roman" w:cs="Times New Roman"/>
          <w:sz w:val="28"/>
          <w:szCs w:val="28"/>
          <w:lang w:val="kk-KZ"/>
        </w:rPr>
        <w:t xml:space="preserve"> </w:t>
      </w:r>
    </w:p>
    <w:p w14:paraId="0951D374" w14:textId="7AA6BF27" w:rsidR="00F23EC8" w:rsidRPr="00BF4A53" w:rsidRDefault="002105E6" w:rsidP="00502EA7">
      <w:pPr>
        <w:spacing w:after="0" w:line="240" w:lineRule="auto"/>
        <w:ind w:firstLine="868"/>
        <w:jc w:val="both"/>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x</m:t>
            </m:r>
          </m:sub>
        </m:sSub>
      </m:oMath>
      <w:r w:rsidR="00F23EC8" w:rsidRPr="00BF4A53">
        <w:rPr>
          <w:rFonts w:ascii="Times New Roman" w:hAnsi="Times New Roman" w:cs="Times New Roman"/>
          <w:sz w:val="28"/>
          <w:szCs w:val="28"/>
        </w:rPr>
        <w:t xml:space="preserve">- </w:t>
      </w:r>
      <w:r w:rsidR="00F23EC8" w:rsidRPr="00BF4A53">
        <w:rPr>
          <w:rFonts w:ascii="Times New Roman" w:hAnsi="Times New Roman" w:cs="Times New Roman"/>
          <w:i/>
          <w:sz w:val="28"/>
          <w:szCs w:val="28"/>
          <w:lang w:val="en-US"/>
        </w:rPr>
        <w:t>OX</w:t>
      </w:r>
      <w:r w:rsidR="00F23EC8" w:rsidRPr="00BF4A53">
        <w:rPr>
          <w:rFonts w:ascii="Times New Roman" w:hAnsi="Times New Roman" w:cs="Times New Roman"/>
          <w:i/>
          <w:sz w:val="28"/>
          <w:szCs w:val="28"/>
        </w:rPr>
        <w:t xml:space="preserve"> </w:t>
      </w:r>
      <w:r w:rsidR="00F23EC8" w:rsidRPr="00BF4A53">
        <w:rPr>
          <w:rFonts w:ascii="Times New Roman" w:hAnsi="Times New Roman" w:cs="Times New Roman"/>
          <w:iCs/>
          <w:sz w:val="28"/>
          <w:szCs w:val="28"/>
          <w:lang w:val="kk-KZ"/>
        </w:rPr>
        <w:t>осіне қатысты негізгі инерция моменті</w:t>
      </w:r>
      <w:r w:rsidR="00F23EC8" w:rsidRPr="00BF4A53">
        <w:rPr>
          <w:rFonts w:ascii="Times New Roman" w:hAnsi="Times New Roman" w:cs="Times New Roman"/>
          <w:iCs/>
          <w:sz w:val="28"/>
          <w:szCs w:val="28"/>
        </w:rPr>
        <w:t>.</w:t>
      </w:r>
    </w:p>
    <w:p w14:paraId="554F0A65" w14:textId="77777777" w:rsidR="00BA0189" w:rsidRPr="00BF4A53" w:rsidRDefault="00CC563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Орынд</w:t>
      </w:r>
      <w:r w:rsidR="00191940" w:rsidRPr="00BF4A53">
        <w:rPr>
          <w:rFonts w:ascii="Times New Roman" w:hAnsi="Times New Roman" w:cs="Times New Roman"/>
          <w:sz w:val="28"/>
          <w:szCs w:val="28"/>
          <w:lang w:val="kk-KZ"/>
        </w:rPr>
        <w:t>аушы механизм, күн датчигі және бір оське қатысты симметриялық ғарыштық ұшу аппараты келесі теңдеумен сипатталады</w:t>
      </w:r>
      <w:r w:rsidR="00CB23F4" w:rsidRPr="00BF4A53">
        <w:rPr>
          <w:rFonts w:ascii="Times New Roman" w:hAnsi="Times New Roman" w:cs="Times New Roman"/>
          <w:sz w:val="28"/>
          <w:szCs w:val="28"/>
          <w:lang w:val="kk-KZ"/>
        </w:rPr>
        <w:t xml:space="preserve">: </w:t>
      </w:r>
    </w:p>
    <w:p w14:paraId="544E9743" w14:textId="77777777" w:rsidR="00EC73F0" w:rsidRPr="00BF4A53" w:rsidRDefault="00EC73F0" w:rsidP="00BF4A53">
      <w:pPr>
        <w:spacing w:after="0" w:line="240" w:lineRule="auto"/>
        <w:jc w:val="both"/>
        <w:rPr>
          <w:rFonts w:ascii="Times New Roman" w:hAnsi="Times New Roman" w:cs="Times New Roman"/>
          <w:sz w:val="28"/>
          <w:szCs w:val="28"/>
          <w:lang w:val="kk-KZ"/>
        </w:rPr>
      </w:pPr>
    </w:p>
    <w:p w14:paraId="660DC59F" w14:textId="0885F3BC" w:rsidR="00905003" w:rsidRPr="00BF4A53" w:rsidRDefault="008E2E4A" w:rsidP="00502EA7">
      <w:pPr>
        <w:spacing w:after="0" w:line="240" w:lineRule="auto"/>
        <w:ind w:firstLine="708"/>
        <w:jc w:val="right"/>
        <w:rPr>
          <w:rFonts w:ascii="Times New Roman" w:hAnsi="Times New Roman" w:cs="Times New Roman"/>
          <w:sz w:val="28"/>
          <w:szCs w:val="28"/>
          <w:lang w:val="kk-KZ"/>
        </w:rPr>
      </w:pPr>
      <w:r w:rsidRPr="00BF4A53">
        <w:rPr>
          <w:position w:val="-146"/>
        </w:rPr>
        <w:object w:dxaOrig="5420" w:dyaOrig="3040" w14:anchorId="72728607">
          <v:shape id="_x0000_i1495" type="#_x0000_t75" style="width:271.5pt;height:152.25pt" o:ole="">
            <v:imagedata r:id="rId874" o:title=""/>
          </v:shape>
          <o:OLEObject Type="Embed" ProgID="Equation.DSMT4" ShapeID="_x0000_i1495" DrawAspect="Content" ObjectID="_1782802475" r:id="rId875"/>
        </w:object>
      </w:r>
      <w:r w:rsidR="00173A2C" w:rsidRPr="00BF4A53">
        <w:rPr>
          <w:lang w:val="kk-KZ"/>
        </w:rPr>
        <w:t xml:space="preserve">            </w:t>
      </w:r>
      <w:r w:rsidR="00F954AD" w:rsidRPr="00BF4A53">
        <w:rPr>
          <w:lang w:val="kk-KZ"/>
        </w:rPr>
        <w:t xml:space="preserve">             </w:t>
      </w:r>
      <w:r w:rsidR="00173A2C" w:rsidRPr="00BF4A53">
        <w:rPr>
          <w:rFonts w:ascii="Times New Roman" w:hAnsi="Times New Roman" w:cs="Times New Roman"/>
          <w:sz w:val="28"/>
          <w:szCs w:val="28"/>
          <w:lang w:val="kk-KZ"/>
        </w:rPr>
        <w:t>(4.12)</w:t>
      </w:r>
    </w:p>
    <w:p w14:paraId="39634E43" w14:textId="77777777" w:rsidR="00173A2C" w:rsidRPr="00BF4A53" w:rsidRDefault="00CD231B"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ab/>
      </w:r>
    </w:p>
    <w:p w14:paraId="31BE3097" w14:textId="77777777" w:rsidR="00CD231B" w:rsidRPr="00BF4A53" w:rsidRDefault="00CD231B" w:rsidP="00502EA7">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Белгілеулер енгізіледі:</w:t>
      </w:r>
    </w:p>
    <w:p w14:paraId="685AD8EF" w14:textId="77777777" w:rsidR="008E2E4A" w:rsidRPr="00BF4A53" w:rsidRDefault="008E2E4A" w:rsidP="00BF4A53">
      <w:pPr>
        <w:spacing w:after="0" w:line="240" w:lineRule="auto"/>
        <w:jc w:val="both"/>
        <w:rPr>
          <w:rFonts w:ascii="Times New Roman" w:hAnsi="Times New Roman" w:cs="Times New Roman"/>
          <w:sz w:val="28"/>
          <w:szCs w:val="28"/>
          <w:lang w:val="kk-KZ"/>
        </w:rPr>
      </w:pPr>
    </w:p>
    <w:p w14:paraId="00413EFE" w14:textId="77777777" w:rsidR="00CD231B" w:rsidRPr="00BF4A53" w:rsidRDefault="00741FA3" w:rsidP="00502EA7">
      <w:pPr>
        <w:spacing w:after="0" w:line="240" w:lineRule="auto"/>
        <w:jc w:val="center"/>
        <w:rPr>
          <w:rFonts w:ascii="Times New Roman" w:hAnsi="Times New Roman" w:cs="Times New Roman"/>
          <w:sz w:val="28"/>
          <w:szCs w:val="28"/>
          <w:lang w:val="kk-KZ"/>
        </w:rPr>
      </w:pPr>
      <w:r w:rsidRPr="00BF4A53">
        <w:rPr>
          <w:position w:val="-36"/>
        </w:rPr>
        <w:object w:dxaOrig="2100" w:dyaOrig="840" w14:anchorId="2E8CA71E">
          <v:shape id="_x0000_i1496" type="#_x0000_t75" style="width:105pt;height:42pt" o:ole="">
            <v:imagedata r:id="rId876" o:title=""/>
          </v:shape>
          <o:OLEObject Type="Embed" ProgID="Equation.DSMT4" ShapeID="_x0000_i1496" DrawAspect="Content" ObjectID="_1782802476" r:id="rId877"/>
        </w:object>
      </w:r>
      <w:r w:rsidRPr="00BF4A53">
        <w:rPr>
          <w:rFonts w:ascii="Times New Roman" w:hAnsi="Times New Roman" w:cs="Times New Roman"/>
          <w:sz w:val="28"/>
          <w:szCs w:val="28"/>
          <w:lang w:val="kk-KZ"/>
        </w:rPr>
        <w:t>,</w:t>
      </w:r>
      <w:r w:rsidRPr="00BF4A53">
        <w:rPr>
          <w:lang w:val="kk-KZ"/>
        </w:rPr>
        <w:t xml:space="preserve">  </w:t>
      </w:r>
      <w:r w:rsidRPr="00BF4A53">
        <w:rPr>
          <w:position w:val="-36"/>
        </w:rPr>
        <w:object w:dxaOrig="2180" w:dyaOrig="840" w14:anchorId="64F3E504">
          <v:shape id="_x0000_i1497" type="#_x0000_t75" style="width:108.75pt;height:42pt" o:ole="">
            <v:imagedata r:id="rId878" o:title=""/>
          </v:shape>
          <o:OLEObject Type="Embed" ProgID="Equation.DSMT4" ShapeID="_x0000_i1497" DrawAspect="Content" ObjectID="_1782802477" r:id="rId879"/>
        </w:object>
      </w:r>
      <w:r w:rsidRPr="00BF4A53">
        <w:rPr>
          <w:rFonts w:ascii="Times New Roman" w:hAnsi="Times New Roman" w:cs="Times New Roman"/>
          <w:sz w:val="28"/>
          <w:szCs w:val="28"/>
          <w:lang w:val="kk-KZ"/>
        </w:rPr>
        <w:t>,</w:t>
      </w:r>
      <w:r w:rsidRPr="00BF4A53">
        <w:rPr>
          <w:lang w:val="kk-KZ"/>
        </w:rPr>
        <w:t xml:space="preserve"> </w:t>
      </w:r>
      <w:r w:rsidR="00C0198A" w:rsidRPr="00BF4A53">
        <w:rPr>
          <w:position w:val="-30"/>
        </w:rPr>
        <w:object w:dxaOrig="1100" w:dyaOrig="700" w14:anchorId="7BA5B05A">
          <v:shape id="_x0000_i1498" type="#_x0000_t75" style="width:54.75pt;height:35.25pt" o:ole="">
            <v:imagedata r:id="rId880" o:title=""/>
          </v:shape>
          <o:OLEObject Type="Embed" ProgID="Equation.DSMT4" ShapeID="_x0000_i1498" DrawAspect="Content" ObjectID="_1782802478" r:id="rId881"/>
        </w:object>
      </w:r>
      <w:r w:rsidR="00C0198A" w:rsidRPr="00BF4A53">
        <w:rPr>
          <w:rFonts w:ascii="Times New Roman" w:hAnsi="Times New Roman" w:cs="Times New Roman"/>
          <w:sz w:val="28"/>
          <w:szCs w:val="28"/>
          <w:lang w:val="kk-KZ"/>
        </w:rPr>
        <w:t>,</w:t>
      </w:r>
    </w:p>
    <w:p w14:paraId="621A348B" w14:textId="77777777" w:rsidR="00C0198A" w:rsidRPr="00BF4A53" w:rsidRDefault="00C0198A" w:rsidP="00502EA7">
      <w:pPr>
        <w:spacing w:after="0" w:line="240" w:lineRule="auto"/>
        <w:jc w:val="center"/>
        <w:rPr>
          <w:rFonts w:ascii="Times New Roman" w:hAnsi="Times New Roman" w:cs="Times New Roman"/>
          <w:sz w:val="28"/>
          <w:szCs w:val="28"/>
          <w:lang w:val="kk-KZ"/>
        </w:rPr>
      </w:pPr>
      <w:r w:rsidRPr="00BF4A53">
        <w:rPr>
          <w:position w:val="-32"/>
        </w:rPr>
        <w:object w:dxaOrig="1260" w:dyaOrig="720" w14:anchorId="1E6B6E19">
          <v:shape id="_x0000_i1499" type="#_x0000_t75" style="width:63pt;height:36pt" o:ole="">
            <v:imagedata r:id="rId882" o:title=""/>
          </v:shape>
          <o:OLEObject Type="Embed" ProgID="Equation.DSMT4" ShapeID="_x0000_i1499" DrawAspect="Content" ObjectID="_1782802479" r:id="rId883"/>
        </w:object>
      </w:r>
      <w:r w:rsidRPr="00BF4A53">
        <w:rPr>
          <w:rFonts w:ascii="Times New Roman" w:hAnsi="Times New Roman" w:cs="Times New Roman"/>
          <w:sz w:val="28"/>
          <w:szCs w:val="28"/>
          <w:lang w:val="kk-KZ"/>
        </w:rPr>
        <w:t xml:space="preserve">, </w:t>
      </w:r>
      <w:r w:rsidRPr="00BF4A53">
        <w:rPr>
          <w:position w:val="-32"/>
        </w:rPr>
        <w:object w:dxaOrig="1380" w:dyaOrig="720" w14:anchorId="1A6B833C">
          <v:shape id="_x0000_i1500" type="#_x0000_t75" style="width:69pt;height:36pt" o:ole="">
            <v:imagedata r:id="rId884" o:title=""/>
          </v:shape>
          <o:OLEObject Type="Embed" ProgID="Equation.DSMT4" ShapeID="_x0000_i1500" DrawAspect="Content" ObjectID="_1782802480" r:id="rId885"/>
        </w:object>
      </w:r>
      <w:r w:rsidRPr="00BF4A53">
        <w:rPr>
          <w:rFonts w:ascii="Times New Roman" w:hAnsi="Times New Roman" w:cs="Times New Roman"/>
          <w:sz w:val="28"/>
          <w:szCs w:val="28"/>
          <w:lang w:val="kk-KZ"/>
        </w:rPr>
        <w:t xml:space="preserve">, </w:t>
      </w:r>
      <w:r w:rsidR="008E2E4A" w:rsidRPr="00BF4A53">
        <w:rPr>
          <w:position w:val="-32"/>
        </w:rPr>
        <w:object w:dxaOrig="999" w:dyaOrig="740" w14:anchorId="29965995">
          <v:shape id="_x0000_i1501" type="#_x0000_t75" style="width:50.25pt;height:36.75pt" o:ole="">
            <v:imagedata r:id="rId886" o:title=""/>
          </v:shape>
          <o:OLEObject Type="Embed" ProgID="Equation.DSMT4" ShapeID="_x0000_i1501" DrawAspect="Content" ObjectID="_1782802481" r:id="rId887"/>
        </w:object>
      </w:r>
      <w:r w:rsidR="008E2E4A" w:rsidRPr="00BF4A53">
        <w:rPr>
          <w:rFonts w:ascii="Times New Roman" w:hAnsi="Times New Roman" w:cs="Times New Roman"/>
          <w:sz w:val="28"/>
          <w:szCs w:val="28"/>
          <w:lang w:val="kk-KZ"/>
        </w:rPr>
        <w:t xml:space="preserve">, </w:t>
      </w:r>
      <w:r w:rsidR="008E2E4A" w:rsidRPr="00BF4A53">
        <w:rPr>
          <w:position w:val="-32"/>
        </w:rPr>
        <w:object w:dxaOrig="1020" w:dyaOrig="740" w14:anchorId="07F7793B">
          <v:shape id="_x0000_i1502" type="#_x0000_t75" style="width:51pt;height:36.75pt" o:ole="">
            <v:imagedata r:id="rId888" o:title=""/>
          </v:shape>
          <o:OLEObject Type="Embed" ProgID="Equation.DSMT4" ShapeID="_x0000_i1502" DrawAspect="Content" ObjectID="_1782802482" r:id="rId889"/>
        </w:object>
      </w:r>
      <w:r w:rsidR="008E2E4A" w:rsidRPr="00BF4A53">
        <w:rPr>
          <w:rFonts w:ascii="Times New Roman" w:hAnsi="Times New Roman" w:cs="Times New Roman"/>
          <w:sz w:val="28"/>
          <w:szCs w:val="28"/>
          <w:lang w:val="kk-KZ"/>
        </w:rPr>
        <w:t>.</w:t>
      </w:r>
    </w:p>
    <w:p w14:paraId="225EA106" w14:textId="77777777" w:rsidR="008A0B31" w:rsidRPr="00BF4A53" w:rsidRDefault="008A0B31" w:rsidP="00BF4A53">
      <w:pPr>
        <w:spacing w:after="0" w:line="240" w:lineRule="auto"/>
        <w:ind w:firstLine="708"/>
        <w:jc w:val="both"/>
        <w:rPr>
          <w:rFonts w:ascii="Times New Roman" w:hAnsi="Times New Roman" w:cs="Times New Roman"/>
          <w:b/>
          <w:sz w:val="28"/>
          <w:szCs w:val="28"/>
          <w:lang w:val="kk-KZ"/>
        </w:rPr>
      </w:pPr>
    </w:p>
    <w:p w14:paraId="235433F4" w14:textId="77777777" w:rsidR="0059416E" w:rsidRPr="00BF4A53" w:rsidRDefault="001C3821" w:rsidP="00BF4A53">
      <w:pPr>
        <w:spacing w:after="0" w:line="240" w:lineRule="auto"/>
        <w:ind w:firstLine="709"/>
        <w:jc w:val="both"/>
        <w:rPr>
          <w:rFonts w:ascii="Times New Roman" w:hAnsi="Times New Roman" w:cs="Times New Roman"/>
          <w:b/>
          <w:sz w:val="28"/>
          <w:szCs w:val="28"/>
          <w:lang w:val="kk-KZ"/>
        </w:rPr>
      </w:pPr>
      <w:r w:rsidRPr="00BF4A53">
        <w:rPr>
          <w:rFonts w:ascii="Times New Roman" w:hAnsi="Times New Roman" w:cs="Times New Roman"/>
          <w:b/>
          <w:sz w:val="28"/>
          <w:szCs w:val="28"/>
          <w:lang w:val="kk-KZ"/>
        </w:rPr>
        <w:t>4.3</w:t>
      </w:r>
      <w:r w:rsidR="0050141D" w:rsidRPr="00BF4A53">
        <w:rPr>
          <w:rFonts w:ascii="Times New Roman" w:hAnsi="Times New Roman" w:cs="Times New Roman"/>
          <w:b/>
          <w:sz w:val="28"/>
          <w:szCs w:val="28"/>
          <w:lang w:val="kk-KZ"/>
        </w:rPr>
        <w:t xml:space="preserve"> </w:t>
      </w:r>
      <w:r w:rsidR="005C317C" w:rsidRPr="00BF4A53">
        <w:rPr>
          <w:rFonts w:ascii="Times New Roman" w:hAnsi="Times New Roman" w:cs="Times New Roman"/>
          <w:b/>
          <w:sz w:val="28"/>
          <w:szCs w:val="28"/>
          <w:lang w:val="kk-KZ"/>
        </w:rPr>
        <w:t>Ляпуновтың градиентті-жылдамдықтық вектор-функциясы тәсілімен с</w:t>
      </w:r>
      <w:r w:rsidR="00076A8D" w:rsidRPr="00BF4A53">
        <w:rPr>
          <w:rFonts w:ascii="Times New Roman" w:hAnsi="Times New Roman" w:cs="Times New Roman"/>
          <w:b/>
          <w:sz w:val="28"/>
          <w:szCs w:val="28"/>
          <w:lang w:val="kk-KZ"/>
        </w:rPr>
        <w:t xml:space="preserve">ызықты </w:t>
      </w:r>
      <w:r w:rsidR="00CC47E2" w:rsidRPr="00BF4A53">
        <w:rPr>
          <w:rFonts w:ascii="Times New Roman" w:hAnsi="Times New Roman" w:cs="Times New Roman"/>
          <w:b/>
          <w:sz w:val="28"/>
          <w:szCs w:val="28"/>
          <w:lang w:val="kk-KZ"/>
        </w:rPr>
        <w:t>ҒҰА</w:t>
      </w:r>
      <w:r w:rsidR="005B3C74" w:rsidRPr="00BF4A53">
        <w:rPr>
          <w:rFonts w:ascii="Times New Roman" w:hAnsi="Times New Roman" w:cs="Times New Roman"/>
          <w:b/>
          <w:sz w:val="28"/>
          <w:szCs w:val="28"/>
          <w:lang w:val="kk-KZ"/>
        </w:rPr>
        <w:t>-ны</w:t>
      </w:r>
      <w:r w:rsidR="0050141D" w:rsidRPr="00BF4A53">
        <w:rPr>
          <w:rFonts w:ascii="Times New Roman" w:hAnsi="Times New Roman" w:cs="Times New Roman"/>
          <w:b/>
          <w:sz w:val="28"/>
          <w:szCs w:val="28"/>
          <w:lang w:val="kk-KZ"/>
        </w:rPr>
        <w:t xml:space="preserve"> адаптивті басқару жүйесінің</w:t>
      </w:r>
      <w:r w:rsidR="0059416E" w:rsidRPr="00BF4A53">
        <w:rPr>
          <w:rFonts w:ascii="Times New Roman" w:hAnsi="Times New Roman" w:cs="Times New Roman"/>
          <w:b/>
          <w:sz w:val="28"/>
          <w:szCs w:val="28"/>
          <w:lang w:val="kk-KZ"/>
        </w:rPr>
        <w:t xml:space="preserve"> синтезі </w:t>
      </w:r>
      <w:r w:rsidR="0050141D" w:rsidRPr="00BF4A53">
        <w:rPr>
          <w:rFonts w:ascii="Times New Roman" w:hAnsi="Times New Roman" w:cs="Times New Roman"/>
          <w:b/>
          <w:sz w:val="28"/>
          <w:szCs w:val="28"/>
          <w:lang w:val="kk-KZ"/>
        </w:rPr>
        <w:t xml:space="preserve"> </w:t>
      </w:r>
    </w:p>
    <w:p w14:paraId="7059EA22" w14:textId="77777777" w:rsidR="00CD64C5" w:rsidRPr="00BF4A53" w:rsidRDefault="00372D5A"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Сызықты ғарыштық ұшу аппаратының б</w:t>
      </w:r>
      <w:r w:rsidRPr="00BF4A53">
        <w:rPr>
          <w:rFonts w:ascii="Times New Roman" w:eastAsia="AntiquaPSCyr-Bold" w:hAnsi="Times New Roman" w:cs="Times New Roman"/>
          <w:bCs/>
          <w:color w:val="000000" w:themeColor="text1"/>
          <w:sz w:val="28"/>
          <w:szCs w:val="28"/>
          <w:lang w:val="kk-KZ"/>
        </w:rPr>
        <w:t>ағдарлау және тұрақтандыру жүйесін адаптивті басқару</w:t>
      </w:r>
      <w:r w:rsidR="00527B59" w:rsidRPr="00BF4A53">
        <w:rPr>
          <w:rFonts w:ascii="Times New Roman" w:eastAsia="AntiquaPSCyr-Bold" w:hAnsi="Times New Roman" w:cs="Times New Roman"/>
          <w:bCs/>
          <w:color w:val="000000" w:themeColor="text1"/>
          <w:sz w:val="28"/>
          <w:szCs w:val="28"/>
          <w:lang w:val="kk-KZ"/>
        </w:rPr>
        <w:t>да</w:t>
      </w:r>
      <w:r w:rsidRPr="00BF4A53">
        <w:rPr>
          <w:rFonts w:ascii="Times New Roman" w:eastAsia="AntiquaPSCyr-Bold" w:hAnsi="Times New Roman" w:cs="Times New Roman"/>
          <w:bCs/>
          <w:color w:val="000000" w:themeColor="text1"/>
          <w:sz w:val="28"/>
          <w:szCs w:val="28"/>
          <w:lang w:val="kk-KZ"/>
        </w:rPr>
        <w:t xml:space="preserve"> </w:t>
      </w:r>
      <w:r w:rsidR="00527B59" w:rsidRPr="00BF4A53">
        <w:rPr>
          <w:rFonts w:ascii="Times New Roman" w:eastAsia="AntiquaPSCyr-Bold" w:hAnsi="Times New Roman" w:cs="Times New Roman"/>
          <w:bCs/>
          <w:color w:val="000000" w:themeColor="text1"/>
          <w:sz w:val="28"/>
          <w:szCs w:val="28"/>
          <w:lang w:val="kk-KZ"/>
        </w:rPr>
        <w:t>а</w:t>
      </w:r>
      <w:r w:rsidR="0059416E" w:rsidRPr="00BF4A53">
        <w:rPr>
          <w:rFonts w:ascii="Times New Roman" w:hAnsi="Times New Roman" w:cs="Times New Roman"/>
          <w:sz w:val="28"/>
          <w:szCs w:val="28"/>
          <w:lang w:val="kk-KZ"/>
        </w:rPr>
        <w:t xml:space="preserve">йқын эталондық моделі бар өздігінен бейімделетін жүйе құру </w:t>
      </w:r>
      <w:r w:rsidR="00527B59" w:rsidRPr="00BF4A53">
        <w:rPr>
          <w:rFonts w:ascii="Times New Roman" w:hAnsi="Times New Roman" w:cs="Times New Roman"/>
          <w:sz w:val="28"/>
          <w:szCs w:val="28"/>
          <w:lang w:val="kk-KZ"/>
        </w:rPr>
        <w:t>мақсаты</w:t>
      </w:r>
      <w:r w:rsidR="0059416E" w:rsidRPr="00BF4A53">
        <w:rPr>
          <w:rFonts w:ascii="Times New Roman" w:hAnsi="Times New Roman" w:cs="Times New Roman"/>
          <w:sz w:val="28"/>
          <w:szCs w:val="28"/>
          <w:lang w:val="kk-KZ"/>
        </w:rPr>
        <w:t xml:space="preserve"> қойылады, ӨБЖ-нің екі деңгейлі құрылымына сәйкес </w:t>
      </w:r>
      <w:r w:rsidR="00527B59" w:rsidRPr="00BF4A53">
        <w:rPr>
          <w:rFonts w:ascii="Times New Roman" w:hAnsi="Times New Roman" w:cs="Times New Roman"/>
          <w:sz w:val="28"/>
          <w:szCs w:val="28"/>
          <w:lang w:val="kk-KZ"/>
        </w:rPr>
        <w:t xml:space="preserve">бұл мақсат </w:t>
      </w:r>
      <w:r w:rsidR="0059416E" w:rsidRPr="00BF4A53">
        <w:rPr>
          <w:rFonts w:ascii="Times New Roman" w:hAnsi="Times New Roman" w:cs="Times New Roman"/>
          <w:sz w:val="28"/>
          <w:szCs w:val="28"/>
          <w:lang w:val="kk-KZ"/>
        </w:rPr>
        <w:t xml:space="preserve">екі кезеңде шешіледі: негізгі контурды құру және адаптация контурының синтезі. </w:t>
      </w:r>
      <w:r w:rsidR="00CD64C5" w:rsidRPr="00BF4A53">
        <w:rPr>
          <w:rFonts w:ascii="Times New Roman" w:hAnsi="Times New Roman" w:cs="Times New Roman"/>
          <w:sz w:val="28"/>
          <w:szCs w:val="28"/>
          <w:lang w:val="kk-KZ"/>
        </w:rPr>
        <w:t>ӨБЖ-де басқару объектісінің құрылымы белгілі және өзгермейді, ал адаптация алгоритмінің мақсаты басқару жүйесінің номинал режімінің параметрлеріне қатысты басқару объектісінің параметрлерінің шашырауы кезінде басқару жүйесінің параметрлерін қажетті динамикасы бар негізгі контурдың эталондық моделіне бейімдеу, яғни басқару жүйесі мен эталондық модельдің арасындағы сәйкессіздікті нөлге келтіретіндей қылып құрылымы таңдалған регулятордың коэффициенттерін реттеу болып табылады</w:t>
      </w:r>
      <w:r w:rsidR="00DD06F3" w:rsidRPr="00BF4A53">
        <w:rPr>
          <w:rFonts w:ascii="Times New Roman" w:hAnsi="Times New Roman" w:cs="Times New Roman"/>
          <w:sz w:val="28"/>
          <w:szCs w:val="28"/>
          <w:lang w:val="kk-KZ"/>
        </w:rPr>
        <w:t>.</w:t>
      </w:r>
    </w:p>
    <w:p w14:paraId="44781A08" w14:textId="77777777" w:rsidR="00CD64C5" w:rsidRPr="00BF4A53" w:rsidRDefault="00CD64C5" w:rsidP="00BF4A53">
      <w:pPr>
        <w:spacing w:after="0" w:line="240" w:lineRule="auto"/>
        <w:ind w:firstLine="708"/>
        <w:jc w:val="both"/>
        <w:rPr>
          <w:rFonts w:ascii="Times New Roman" w:hAnsi="Times New Roman" w:cs="Times New Roman"/>
          <w:sz w:val="28"/>
          <w:szCs w:val="28"/>
          <w:lang w:val="kk-KZ"/>
        </w:rPr>
      </w:pPr>
    </w:p>
    <w:p w14:paraId="13C4FE20" w14:textId="77777777" w:rsidR="0050141D" w:rsidRPr="00BF4A53" w:rsidRDefault="00552A3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4.3.1 Сызықты ҒҰА-ны адаптивті басқару жүйесінің </w:t>
      </w:r>
      <w:r w:rsidR="0050141D" w:rsidRPr="00BF4A53">
        <w:rPr>
          <w:rFonts w:ascii="Times New Roman" w:hAnsi="Times New Roman" w:cs="Times New Roman"/>
          <w:sz w:val="28"/>
          <w:szCs w:val="28"/>
          <w:lang w:val="kk-KZ"/>
        </w:rPr>
        <w:t>негізгі контурының реттелетін регуляторының синтезі</w:t>
      </w:r>
    </w:p>
    <w:p w14:paraId="7F8E7297" w14:textId="77777777" w:rsidR="0050141D" w:rsidRPr="00BF4A53" w:rsidRDefault="0050141D"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Ғарыштық ұшу апп</w:t>
      </w:r>
      <w:r w:rsidR="009E73D1" w:rsidRPr="00BF4A53">
        <w:rPr>
          <w:rFonts w:ascii="Times New Roman" w:hAnsi="Times New Roman" w:cs="Times New Roman"/>
          <w:sz w:val="28"/>
          <w:szCs w:val="28"/>
          <w:lang w:val="kk-KZ"/>
        </w:rPr>
        <w:t>аратын</w:t>
      </w:r>
      <w:r w:rsidR="00596C6C" w:rsidRPr="00BF4A53">
        <w:rPr>
          <w:rFonts w:ascii="Times New Roman" w:hAnsi="Times New Roman" w:cs="Times New Roman"/>
          <w:sz w:val="28"/>
          <w:szCs w:val="28"/>
          <w:lang w:val="kk-KZ"/>
        </w:rPr>
        <w:t xml:space="preserve"> сызықты басқару жүйесі келесі күй теңдеуімен сипатталсын: </w:t>
      </w:r>
    </w:p>
    <w:p w14:paraId="16CEFF26" w14:textId="77777777" w:rsidR="003C0D32" w:rsidRPr="00BF4A53" w:rsidRDefault="003C0D32" w:rsidP="00BF4A53">
      <w:pPr>
        <w:spacing w:after="0" w:line="240" w:lineRule="auto"/>
        <w:jc w:val="both"/>
        <w:rPr>
          <w:rFonts w:ascii="Times New Roman" w:hAnsi="Times New Roman" w:cs="Times New Roman"/>
          <w:sz w:val="28"/>
          <w:szCs w:val="28"/>
          <w:lang w:val="kk-KZ"/>
        </w:rPr>
      </w:pPr>
    </w:p>
    <w:p w14:paraId="1E1F04B0" w14:textId="6F779AE9" w:rsidR="00FF5F7B" w:rsidRPr="00BF4A53" w:rsidRDefault="001D0965" w:rsidP="00502EA7">
      <w:pPr>
        <w:spacing w:after="0" w:line="240" w:lineRule="auto"/>
        <w:ind w:firstLine="708"/>
        <w:jc w:val="right"/>
        <w:rPr>
          <w:rFonts w:ascii="Times New Roman" w:hAnsi="Times New Roman" w:cs="Times New Roman"/>
          <w:sz w:val="28"/>
          <w:szCs w:val="28"/>
          <w:lang w:val="kk-KZ"/>
        </w:rPr>
      </w:pPr>
      <w:r w:rsidRPr="00BF4A53">
        <w:rPr>
          <w:position w:val="-132"/>
        </w:rPr>
        <w:object w:dxaOrig="3820" w:dyaOrig="2760" w14:anchorId="41FBD016">
          <v:shape id="_x0000_i1503" type="#_x0000_t75" style="width:191.25pt;height:138pt" o:ole="">
            <v:imagedata r:id="rId890" o:title=""/>
          </v:shape>
          <o:OLEObject Type="Embed" ProgID="Equation.DSMT4" ShapeID="_x0000_i1503" DrawAspect="Content" ObjectID="_1782802483" r:id="rId891"/>
        </w:object>
      </w:r>
      <w:r w:rsidR="00FF5F7B" w:rsidRPr="00BF4A53">
        <w:rPr>
          <w:lang w:val="kk-KZ"/>
        </w:rPr>
        <w:t xml:space="preserve">        </w:t>
      </w:r>
      <w:r w:rsidR="00F954AD" w:rsidRPr="00BF4A53">
        <w:rPr>
          <w:lang w:val="kk-KZ"/>
        </w:rPr>
        <w:t xml:space="preserve">                                       </w:t>
      </w:r>
      <w:r w:rsidR="00FF5F7B" w:rsidRPr="00BF4A53">
        <w:rPr>
          <w:rFonts w:ascii="Times New Roman" w:hAnsi="Times New Roman" w:cs="Times New Roman"/>
          <w:sz w:val="28"/>
          <w:szCs w:val="28"/>
          <w:lang w:val="kk-KZ"/>
        </w:rPr>
        <w:t>(4.1</w:t>
      </w:r>
      <w:r w:rsidR="00853AA7" w:rsidRPr="00BF4A53">
        <w:rPr>
          <w:rFonts w:ascii="Times New Roman" w:hAnsi="Times New Roman" w:cs="Times New Roman"/>
          <w:sz w:val="28"/>
          <w:szCs w:val="28"/>
          <w:lang w:val="kk-KZ"/>
        </w:rPr>
        <w:t>3</w:t>
      </w:r>
      <w:r w:rsidR="00FF5F7B" w:rsidRPr="00BF4A53">
        <w:rPr>
          <w:rFonts w:ascii="Times New Roman" w:hAnsi="Times New Roman" w:cs="Times New Roman"/>
          <w:sz w:val="28"/>
          <w:szCs w:val="28"/>
          <w:lang w:val="kk-KZ"/>
        </w:rPr>
        <w:t>)</w:t>
      </w:r>
    </w:p>
    <w:p w14:paraId="27038A0A" w14:textId="77777777" w:rsidR="003C0D32" w:rsidRPr="00BF4A53" w:rsidRDefault="003C0D32"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596C6C" w:rsidRPr="00BF4A53">
        <w:rPr>
          <w:rFonts w:ascii="Times New Roman" w:hAnsi="Times New Roman" w:cs="Times New Roman"/>
          <w:sz w:val="28"/>
          <w:szCs w:val="28"/>
          <w:lang w:val="kk-KZ"/>
        </w:rPr>
        <w:t xml:space="preserve">                                                   </w:t>
      </w:r>
    </w:p>
    <w:p w14:paraId="5A7EDC9F" w14:textId="6027233A" w:rsidR="00502EA7" w:rsidRDefault="00C81D1C"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w:t>
      </w:r>
      <w:r w:rsidR="00502EA7">
        <w:rPr>
          <w:rFonts w:ascii="Times New Roman" w:hAnsi="Times New Roman" w:cs="Times New Roman"/>
          <w:sz w:val="28"/>
          <w:szCs w:val="28"/>
          <w:lang w:val="kk-KZ"/>
        </w:rPr>
        <w:t xml:space="preserve"> </w:t>
      </w:r>
      <w:r w:rsidR="001D0965" w:rsidRPr="00BF4A53">
        <w:rPr>
          <w:position w:val="-16"/>
        </w:rPr>
        <w:object w:dxaOrig="300" w:dyaOrig="400" w14:anchorId="746AA532">
          <v:shape id="_x0000_i1504" type="#_x0000_t75" style="width:15pt;height:20.25pt" o:ole="">
            <v:imagedata r:id="rId892" o:title=""/>
          </v:shape>
          <o:OLEObject Type="Embed" ProgID="Equation.DSMT4" ShapeID="_x0000_i1504" DrawAspect="Content" ObjectID="_1782802484" r:id="rId893"/>
        </w:object>
      </w:r>
      <w:r w:rsidR="005B3788" w:rsidRPr="00BF4A53">
        <w:rPr>
          <w:rFonts w:ascii="Times New Roman" w:hAnsi="Times New Roman" w:cs="Times New Roman"/>
          <w:sz w:val="28"/>
          <w:szCs w:val="28"/>
          <w:lang w:val="kk-KZ"/>
        </w:rPr>
        <w:t>,</w:t>
      </w:r>
      <w:r w:rsidR="001D0965" w:rsidRPr="00BF4A53">
        <w:rPr>
          <w:lang w:val="kk-KZ"/>
        </w:rPr>
        <w:t xml:space="preserve"> </w:t>
      </w:r>
      <w:r w:rsidR="001D0965" w:rsidRPr="00BF4A53">
        <w:rPr>
          <w:position w:val="-16"/>
        </w:rPr>
        <w:object w:dxaOrig="340" w:dyaOrig="400" w14:anchorId="3A505AC3">
          <v:shape id="_x0000_i1505" type="#_x0000_t75" style="width:17.25pt;height:20.25pt" o:ole="">
            <v:imagedata r:id="rId894" o:title=""/>
          </v:shape>
          <o:OLEObject Type="Embed" ProgID="Equation.DSMT4" ShapeID="_x0000_i1505" DrawAspect="Content" ObjectID="_1782802485" r:id="rId895"/>
        </w:object>
      </w:r>
      <w:r w:rsidRPr="00BF4A53">
        <w:rPr>
          <w:rFonts w:ascii="Times New Roman" w:hAnsi="Times New Roman" w:cs="Times New Roman"/>
          <w:sz w:val="28"/>
          <w:szCs w:val="28"/>
          <w:lang w:val="kk-KZ"/>
        </w:rPr>
        <w:t xml:space="preserve"> –</w:t>
      </w:r>
      <w:r w:rsidR="00441574" w:rsidRPr="00BF4A53">
        <w:rPr>
          <w:rFonts w:ascii="Times New Roman" w:hAnsi="Times New Roman" w:cs="Times New Roman"/>
          <w:sz w:val="28"/>
          <w:szCs w:val="28"/>
          <w:lang w:val="kk-KZ"/>
        </w:rPr>
        <w:t xml:space="preserve"> тиісінше</w:t>
      </w:r>
      <w:r w:rsidRPr="00BF4A53">
        <w:rPr>
          <w:rFonts w:ascii="Times New Roman" w:hAnsi="Times New Roman" w:cs="Times New Roman"/>
          <w:sz w:val="28"/>
          <w:szCs w:val="28"/>
          <w:lang w:val="kk-KZ"/>
        </w:rPr>
        <w:t xml:space="preserve"> ҒҰА-ның</w:t>
      </w:r>
      <w:r w:rsidR="00441574" w:rsidRPr="00BF4A53">
        <w:rPr>
          <w:rFonts w:ascii="Times New Roman" w:hAnsi="Times New Roman" w:cs="Times New Roman"/>
          <w:sz w:val="28"/>
          <w:szCs w:val="28"/>
          <w:lang w:val="kk-KZ"/>
        </w:rPr>
        <w:t xml:space="preserve"> осьті айналу бұрышы, айналудың бұрыштық жылдамдығы және</w:t>
      </w:r>
      <w:r w:rsidR="001D0965" w:rsidRPr="00BF4A53">
        <w:rPr>
          <w:rFonts w:ascii="Times New Roman" w:hAnsi="Times New Roman" w:cs="Times New Roman"/>
          <w:sz w:val="28"/>
          <w:szCs w:val="28"/>
          <w:lang w:val="kk-KZ"/>
        </w:rPr>
        <w:t xml:space="preserve"> </w:t>
      </w:r>
    </w:p>
    <w:p w14:paraId="4DD35AA7" w14:textId="4FE2A2E4" w:rsidR="00A5283A" w:rsidRPr="00BF4A53" w:rsidRDefault="001D0965" w:rsidP="00502EA7">
      <w:pPr>
        <w:spacing w:after="0" w:line="240" w:lineRule="auto"/>
        <w:ind w:firstLine="826"/>
        <w:jc w:val="both"/>
        <w:rPr>
          <w:rFonts w:ascii="Times New Roman" w:hAnsi="Times New Roman" w:cs="Times New Roman"/>
          <w:sz w:val="28"/>
          <w:szCs w:val="28"/>
          <w:lang w:val="kk-KZ"/>
        </w:rPr>
      </w:pPr>
      <w:r w:rsidRPr="00BF4A53">
        <w:rPr>
          <w:position w:val="-16"/>
        </w:rPr>
        <w:object w:dxaOrig="320" w:dyaOrig="400" w14:anchorId="37B6BE63">
          <v:shape id="_x0000_i1506" type="#_x0000_t75" style="width:15.75pt;height:20.25pt" o:ole="">
            <v:imagedata r:id="rId896" o:title=""/>
          </v:shape>
          <o:OLEObject Type="Embed" ProgID="Equation.DSMT4" ShapeID="_x0000_i1506" DrawAspect="Content" ObjectID="_1782802486" r:id="rId897"/>
        </w:object>
      </w:r>
      <w:r w:rsidRPr="00BF4A53">
        <w:rPr>
          <w:rFonts w:ascii="Times New Roman" w:hAnsi="Times New Roman" w:cs="Times New Roman"/>
          <w:sz w:val="28"/>
          <w:szCs w:val="28"/>
          <w:lang w:val="kk-KZ"/>
        </w:rPr>
        <w:t xml:space="preserve">, </w:t>
      </w:r>
      <w:r w:rsidRPr="00BF4A53">
        <w:rPr>
          <w:position w:val="-16"/>
        </w:rPr>
        <w:object w:dxaOrig="340" w:dyaOrig="400" w14:anchorId="78B2A3BE">
          <v:shape id="_x0000_i1507" type="#_x0000_t75" style="width:17.25pt;height:20.25pt" o:ole="">
            <v:imagedata r:id="rId898" o:title=""/>
          </v:shape>
          <o:OLEObject Type="Embed" ProgID="Equation.DSMT4" ShapeID="_x0000_i1507" DrawAspect="Content" ObjectID="_1782802487" r:id="rId899"/>
        </w:object>
      </w:r>
      <w:r w:rsidR="00441574" w:rsidRPr="00BF4A53">
        <w:rPr>
          <w:rFonts w:ascii="Times New Roman" w:hAnsi="Times New Roman" w:cs="Times New Roman"/>
          <w:sz w:val="28"/>
          <w:szCs w:val="28"/>
          <w:lang w:val="kk-KZ"/>
        </w:rPr>
        <w:t xml:space="preserve"> – сермер қозғалтқышының </w:t>
      </w:r>
      <w:r w:rsidR="006B1CF0" w:rsidRPr="00BF4A53">
        <w:rPr>
          <w:rFonts w:ascii="Times New Roman" w:hAnsi="Times New Roman" w:cs="Times New Roman"/>
          <w:sz w:val="28"/>
          <w:szCs w:val="28"/>
          <w:lang w:val="kk-KZ"/>
        </w:rPr>
        <w:t>айналу</w:t>
      </w:r>
      <w:r w:rsidR="00441574" w:rsidRPr="00BF4A53">
        <w:rPr>
          <w:rFonts w:ascii="Times New Roman" w:hAnsi="Times New Roman" w:cs="Times New Roman"/>
          <w:sz w:val="28"/>
          <w:szCs w:val="28"/>
          <w:lang w:val="kk-KZ"/>
        </w:rPr>
        <w:t xml:space="preserve"> бұрышы және сермер қозғалтқышының бұрыштық жылдамдығы. </w:t>
      </w:r>
    </w:p>
    <w:p w14:paraId="40499B46" w14:textId="7EB095C2" w:rsidR="003C0D32" w:rsidRPr="00BF4A53" w:rsidRDefault="00F74757" w:rsidP="00502EA7">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Басқару заңы келесі түрде беріледі </w:t>
      </w:r>
    </w:p>
    <w:p w14:paraId="62D6A7C4" w14:textId="77777777" w:rsidR="00552A39" w:rsidRPr="00BF4A53" w:rsidRDefault="00552A39" w:rsidP="00BF4A53">
      <w:pPr>
        <w:spacing w:after="0" w:line="240" w:lineRule="auto"/>
        <w:jc w:val="both"/>
        <w:rPr>
          <w:rFonts w:ascii="Times New Roman" w:hAnsi="Times New Roman" w:cs="Times New Roman"/>
          <w:sz w:val="28"/>
          <w:szCs w:val="28"/>
          <w:lang w:val="kk-KZ"/>
        </w:rPr>
      </w:pPr>
    </w:p>
    <w:p w14:paraId="5FEEF426" w14:textId="7677E7FB" w:rsidR="00DF6C8C" w:rsidRPr="00BF4A53" w:rsidRDefault="00DF6C8C" w:rsidP="00502EA7">
      <w:pPr>
        <w:spacing w:after="0" w:line="240" w:lineRule="auto"/>
        <w:ind w:firstLine="708"/>
        <w:jc w:val="right"/>
        <w:rPr>
          <w:lang w:val="kk-KZ"/>
        </w:rPr>
      </w:pPr>
      <w:r w:rsidRPr="00BF4A53">
        <w:rPr>
          <w:position w:val="-12"/>
        </w:rPr>
        <w:object w:dxaOrig="3440" w:dyaOrig="360" w14:anchorId="7840B0AC">
          <v:shape id="_x0000_i1508" type="#_x0000_t75" style="width:171.75pt;height:18.75pt" o:ole="">
            <v:imagedata r:id="rId675" o:title=""/>
          </v:shape>
          <o:OLEObject Type="Embed" ProgID="Equation.DSMT4" ShapeID="_x0000_i1508" DrawAspect="Content" ObjectID="_1782802488" r:id="rId900"/>
        </w:object>
      </w:r>
      <w:r w:rsidRPr="00BF4A53">
        <w:rPr>
          <w:lang w:val="kk-KZ"/>
        </w:rPr>
        <w:t xml:space="preserve">          </w:t>
      </w:r>
      <w:r w:rsidR="00F954AD" w:rsidRPr="00BF4A53">
        <w:rPr>
          <w:lang w:val="kk-KZ"/>
        </w:rPr>
        <w:t xml:space="preserve">                                               </w:t>
      </w:r>
      <w:r w:rsidR="00853AA7" w:rsidRPr="00BF4A53">
        <w:rPr>
          <w:rFonts w:ascii="Times New Roman" w:hAnsi="Times New Roman" w:cs="Times New Roman"/>
          <w:sz w:val="28"/>
          <w:szCs w:val="28"/>
          <w:lang w:val="kk-KZ"/>
        </w:rPr>
        <w:t>(4.14</w:t>
      </w:r>
      <w:r w:rsidRPr="00BF4A53">
        <w:rPr>
          <w:rFonts w:ascii="Times New Roman" w:hAnsi="Times New Roman" w:cs="Times New Roman"/>
          <w:sz w:val="28"/>
          <w:szCs w:val="28"/>
          <w:lang w:val="kk-KZ"/>
        </w:rPr>
        <w:t>)</w:t>
      </w:r>
    </w:p>
    <w:p w14:paraId="6D194FDC" w14:textId="77777777" w:rsidR="003C0D32" w:rsidRPr="00BF4A53" w:rsidRDefault="00F7475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7F19A700" w14:textId="77777777" w:rsidR="00F74757" w:rsidRPr="00BF4A53" w:rsidRDefault="00F44C09"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(4.1</w:t>
      </w:r>
      <w:r w:rsidR="00853AA7"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 ҒҰА басқ</w:t>
      </w:r>
      <w:r w:rsidR="00853AA7" w:rsidRPr="00BF4A53">
        <w:rPr>
          <w:rFonts w:ascii="Times New Roman" w:hAnsi="Times New Roman" w:cs="Times New Roman"/>
          <w:sz w:val="28"/>
          <w:szCs w:val="28"/>
          <w:lang w:val="kk-KZ"/>
        </w:rPr>
        <w:t>ару жүйесі (4.14</w:t>
      </w:r>
      <w:r w:rsidRPr="00BF4A53">
        <w:rPr>
          <w:rFonts w:ascii="Times New Roman" w:hAnsi="Times New Roman" w:cs="Times New Roman"/>
          <w:sz w:val="28"/>
          <w:szCs w:val="28"/>
          <w:lang w:val="kk-KZ"/>
        </w:rPr>
        <w:t xml:space="preserve">) басқару заңын ескеріп келісідей жазылады: </w:t>
      </w:r>
    </w:p>
    <w:p w14:paraId="1628A36A" w14:textId="77777777" w:rsidR="00DF6C8C" w:rsidRPr="00BF4A53" w:rsidRDefault="00DF6C8C" w:rsidP="00BF4A53">
      <w:pPr>
        <w:spacing w:after="0" w:line="240" w:lineRule="auto"/>
        <w:jc w:val="both"/>
        <w:rPr>
          <w:rFonts w:ascii="Times New Roman" w:hAnsi="Times New Roman" w:cs="Times New Roman"/>
          <w:sz w:val="28"/>
          <w:szCs w:val="28"/>
          <w:lang w:val="kk-KZ"/>
        </w:rPr>
      </w:pPr>
    </w:p>
    <w:p w14:paraId="6D2A4D3E" w14:textId="338E3560" w:rsidR="00DF6C8C" w:rsidRPr="00BF4A53" w:rsidRDefault="00DF6C8C" w:rsidP="00502EA7">
      <w:pPr>
        <w:spacing w:after="0" w:line="240" w:lineRule="auto"/>
        <w:ind w:firstLine="708"/>
        <w:jc w:val="right"/>
        <w:rPr>
          <w:rFonts w:ascii="Times New Roman" w:hAnsi="Times New Roman" w:cs="Times New Roman"/>
          <w:sz w:val="28"/>
          <w:szCs w:val="28"/>
          <w:lang w:val="kk-KZ"/>
        </w:rPr>
      </w:pPr>
      <w:r w:rsidRPr="00BF4A53">
        <w:rPr>
          <w:position w:val="-132"/>
        </w:rPr>
        <w:object w:dxaOrig="4099" w:dyaOrig="2760" w14:anchorId="64C6B20A">
          <v:shape id="_x0000_i1509" type="#_x0000_t75" style="width:204.75pt;height:138pt" o:ole="">
            <v:imagedata r:id="rId901" o:title=""/>
          </v:shape>
          <o:OLEObject Type="Embed" ProgID="Equation.DSMT4" ShapeID="_x0000_i1509" DrawAspect="Content" ObjectID="_1782802489" r:id="rId902"/>
        </w:object>
      </w:r>
      <w:r w:rsidRPr="00BF4A53">
        <w:rPr>
          <w:lang w:val="kk-KZ"/>
        </w:rPr>
        <w:t xml:space="preserve">       </w:t>
      </w:r>
      <w:r w:rsidR="00F954AD" w:rsidRPr="00BF4A53">
        <w:rPr>
          <w:lang w:val="kk-KZ"/>
        </w:rPr>
        <w:t xml:space="preserve">                           </w:t>
      </w:r>
      <w:r w:rsidR="00853AA7" w:rsidRPr="00BF4A53">
        <w:rPr>
          <w:rFonts w:ascii="Times New Roman" w:hAnsi="Times New Roman" w:cs="Times New Roman"/>
          <w:sz w:val="28"/>
          <w:szCs w:val="28"/>
          <w:lang w:val="kk-KZ"/>
        </w:rPr>
        <w:t>(4.15</w:t>
      </w:r>
      <w:r w:rsidRPr="00BF4A53">
        <w:rPr>
          <w:rFonts w:ascii="Times New Roman" w:hAnsi="Times New Roman" w:cs="Times New Roman"/>
          <w:sz w:val="28"/>
          <w:szCs w:val="28"/>
          <w:lang w:val="kk-KZ"/>
        </w:rPr>
        <w:t>)</w:t>
      </w:r>
    </w:p>
    <w:p w14:paraId="0AE2332C" w14:textId="77777777" w:rsidR="003C0D32" w:rsidRPr="00BF4A53" w:rsidRDefault="003C0D32"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r w:rsidR="00F44C09" w:rsidRPr="00BF4A53">
        <w:rPr>
          <w:rFonts w:ascii="Times New Roman" w:hAnsi="Times New Roman" w:cs="Times New Roman"/>
          <w:sz w:val="28"/>
          <w:szCs w:val="28"/>
          <w:lang w:val="kk-KZ"/>
        </w:rPr>
        <w:t xml:space="preserve">                                            </w:t>
      </w:r>
    </w:p>
    <w:p w14:paraId="22D1C4FA" w14:textId="71A26955" w:rsidR="00F44C09" w:rsidRPr="00BF4A53" w:rsidRDefault="00853AA7" w:rsidP="00502EA7">
      <w:pPr>
        <w:spacing w:after="0" w:line="240" w:lineRule="auto"/>
        <w:ind w:firstLine="709"/>
        <w:jc w:val="both"/>
        <w:rPr>
          <w:rFonts w:ascii="Times New Roman" w:hAnsi="Times New Roman" w:cs="Times New Roman"/>
          <w:sz w:val="28"/>
          <w:szCs w:val="28"/>
          <w:lang w:val="kk-KZ"/>
        </w:rPr>
      </w:pPr>
      <w:bookmarkStart w:id="3" w:name="_Hlk159491958"/>
      <w:bookmarkStart w:id="4" w:name="_Hlk157414251"/>
      <w:r w:rsidRPr="00BF4A53">
        <w:rPr>
          <w:rFonts w:ascii="Times New Roman" w:hAnsi="Times New Roman" w:cs="Times New Roman"/>
          <w:sz w:val="28"/>
          <w:szCs w:val="28"/>
          <w:lang w:val="kk-KZ"/>
        </w:rPr>
        <w:t>(4.15</w:t>
      </w:r>
      <w:r w:rsidR="00F44C09" w:rsidRPr="00BF4A53">
        <w:rPr>
          <w:rFonts w:ascii="Times New Roman" w:hAnsi="Times New Roman" w:cs="Times New Roman"/>
          <w:sz w:val="28"/>
          <w:szCs w:val="28"/>
          <w:lang w:val="kk-KZ"/>
        </w:rPr>
        <w:t xml:space="preserve">) жүйені Ляпуновтың градиентті-жылдамдықты вектор функциясы тәсілімен апериодтық робасты орнықтылыққа зерттейік. Мұнда тиісті параметрлер таңдалғанда жүйе қажетті апериодтық өтпелі процестерді және басқарудың жоғары сапасына кепілдік береді және тербеліс режімдері мен орнықсыздықтың болмауына кепілдік береді.  </w:t>
      </w:r>
    </w:p>
    <w:p w14:paraId="647E61D1" w14:textId="7EAFCA53" w:rsidR="00C00252" w:rsidRPr="00BF4A53" w:rsidRDefault="00853AA7" w:rsidP="00502EA7">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(4.15</w:t>
      </w:r>
      <w:r w:rsidR="00A25590" w:rsidRPr="00BF4A53">
        <w:rPr>
          <w:rFonts w:ascii="Times New Roman" w:hAnsi="Times New Roman" w:cs="Times New Roman"/>
          <w:sz w:val="28"/>
          <w:szCs w:val="28"/>
          <w:lang w:val="kk-KZ"/>
        </w:rPr>
        <w:t xml:space="preserve">) </w:t>
      </w:r>
      <w:r w:rsidR="00B27D92" w:rsidRPr="00BF4A53">
        <w:rPr>
          <w:rFonts w:ascii="Times New Roman" w:hAnsi="Times New Roman" w:cs="Times New Roman"/>
          <w:sz w:val="28"/>
          <w:szCs w:val="28"/>
          <w:lang w:val="kk-KZ"/>
        </w:rPr>
        <w:t>күй теңдеуінен Ляпунов</w:t>
      </w:r>
      <w:r w:rsidR="00C30B5F" w:rsidRPr="00BF4A53">
        <w:rPr>
          <w:rFonts w:ascii="Times New Roman" w:hAnsi="Times New Roman" w:cs="Times New Roman"/>
          <w:sz w:val="28"/>
          <w:szCs w:val="28"/>
          <w:lang w:val="kk-KZ"/>
        </w:rPr>
        <w:t xml:space="preserve"> функциясының векторларынан </w:t>
      </w:r>
      <w:r w:rsidR="00B27D92" w:rsidRPr="00BF4A53">
        <w:rPr>
          <w:rFonts w:ascii="Times New Roman" w:hAnsi="Times New Roman" w:cs="Times New Roman"/>
          <w:sz w:val="28"/>
          <w:szCs w:val="28"/>
          <w:lang w:val="kk-KZ"/>
        </w:rPr>
        <w:t xml:space="preserve">градиент векторының </w:t>
      </w:r>
      <w:r w:rsidR="00C30B5F" w:rsidRPr="00BF4A53">
        <w:rPr>
          <w:rFonts w:ascii="Times New Roman" w:hAnsi="Times New Roman" w:cs="Times New Roman"/>
          <w:sz w:val="28"/>
          <w:szCs w:val="28"/>
          <w:lang w:val="kk-KZ"/>
        </w:rPr>
        <w:t xml:space="preserve">нөлдік емес </w:t>
      </w:r>
      <w:r w:rsidR="00B27D92" w:rsidRPr="00BF4A53">
        <w:rPr>
          <w:rFonts w:ascii="Times New Roman" w:hAnsi="Times New Roman" w:cs="Times New Roman"/>
          <w:sz w:val="28"/>
          <w:szCs w:val="28"/>
          <w:lang w:val="kk-KZ"/>
        </w:rPr>
        <w:t>құрастырушыларын табамыз</w:t>
      </w:r>
      <w:r w:rsidR="0015328E" w:rsidRPr="00BF4A53">
        <w:rPr>
          <w:rFonts w:ascii="Times New Roman" w:hAnsi="Times New Roman" w:cs="Times New Roman"/>
          <w:sz w:val="28"/>
          <w:szCs w:val="28"/>
          <w:lang w:val="kk-KZ"/>
        </w:rPr>
        <w:t xml:space="preserve"> </w:t>
      </w:r>
      <w:r w:rsidR="0015328E" w:rsidRPr="00BF4A53">
        <w:rPr>
          <w:position w:val="-18"/>
        </w:rPr>
        <w:object w:dxaOrig="3620" w:dyaOrig="480" w14:anchorId="35A917B4">
          <v:shape id="_x0000_i1510" type="#_x0000_t75" style="width:180.75pt;height:24pt" o:ole="">
            <v:imagedata r:id="rId679" o:title=""/>
          </v:shape>
          <o:OLEObject Type="Embed" ProgID="Equation.DSMT4" ShapeID="_x0000_i1510" DrawAspect="Content" ObjectID="_1782802490" r:id="rId903"/>
        </w:object>
      </w:r>
      <w:r w:rsidR="0015328E" w:rsidRPr="00BF4A53">
        <w:rPr>
          <w:rFonts w:ascii="Times New Roman" w:hAnsi="Times New Roman" w:cs="Times New Roman"/>
          <w:sz w:val="28"/>
          <w:szCs w:val="28"/>
          <w:lang w:val="kk-KZ"/>
        </w:rPr>
        <w:t>:</w:t>
      </w:r>
    </w:p>
    <w:bookmarkEnd w:id="3"/>
    <w:p w14:paraId="5F7B7534" w14:textId="77777777" w:rsidR="00A25590" w:rsidRPr="00BF4A53" w:rsidRDefault="003C0D32"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ab/>
      </w:r>
    </w:p>
    <w:p w14:paraId="1E4C2369" w14:textId="260B7220" w:rsidR="00C00252" w:rsidRPr="00BF4A53" w:rsidRDefault="00C00252" w:rsidP="00322004">
      <w:pPr>
        <w:spacing w:after="0" w:line="240" w:lineRule="auto"/>
        <w:ind w:firstLine="708"/>
        <w:jc w:val="right"/>
        <w:rPr>
          <w:rFonts w:ascii="Times New Roman" w:hAnsi="Times New Roman" w:cs="Times New Roman"/>
          <w:sz w:val="28"/>
          <w:szCs w:val="28"/>
          <w:lang w:val="kk-KZ"/>
        </w:rPr>
      </w:pPr>
      <w:r w:rsidRPr="00BF4A53">
        <w:rPr>
          <w:position w:val="-110"/>
        </w:rPr>
        <w:object w:dxaOrig="7119" w:dyaOrig="2320" w14:anchorId="32FF27B6">
          <v:shape id="_x0000_i1511" type="#_x0000_t75" style="width:356.25pt;height:116.25pt" o:ole="">
            <v:imagedata r:id="rId904" o:title=""/>
          </v:shape>
          <o:OLEObject Type="Embed" ProgID="Equation.DSMT4" ShapeID="_x0000_i1511" DrawAspect="Content" ObjectID="_1782802491" r:id="rId905"/>
        </w:object>
      </w:r>
      <w:r w:rsidR="00F954AD" w:rsidRPr="00BF4A53">
        <w:rPr>
          <w:lang w:val="kk-KZ"/>
        </w:rPr>
        <w:t xml:space="preserve">         </w:t>
      </w:r>
      <w:r w:rsidR="00853AA7" w:rsidRPr="00BF4A53">
        <w:rPr>
          <w:rFonts w:ascii="Times New Roman" w:hAnsi="Times New Roman" w:cs="Times New Roman"/>
          <w:sz w:val="28"/>
          <w:szCs w:val="28"/>
          <w:lang w:val="kk-KZ"/>
        </w:rPr>
        <w:t>(4.16</w:t>
      </w:r>
      <w:r w:rsidRPr="00BF4A53">
        <w:rPr>
          <w:rFonts w:ascii="Times New Roman" w:hAnsi="Times New Roman" w:cs="Times New Roman"/>
          <w:sz w:val="28"/>
          <w:szCs w:val="28"/>
          <w:lang w:val="kk-KZ"/>
        </w:rPr>
        <w:t>)</w:t>
      </w:r>
    </w:p>
    <w:p w14:paraId="69F72C9D" w14:textId="77777777" w:rsidR="00C00252" w:rsidRPr="00BF4A53" w:rsidRDefault="00C00252" w:rsidP="00BF4A53">
      <w:pPr>
        <w:spacing w:after="0" w:line="240" w:lineRule="auto"/>
        <w:jc w:val="both"/>
        <w:rPr>
          <w:rFonts w:ascii="Times New Roman" w:hAnsi="Times New Roman" w:cs="Times New Roman"/>
          <w:sz w:val="28"/>
          <w:szCs w:val="28"/>
          <w:lang w:val="kk-KZ"/>
        </w:rPr>
      </w:pPr>
    </w:p>
    <w:p w14:paraId="4A776916" w14:textId="046011DE" w:rsidR="00C30B5F" w:rsidRPr="00BF4A53" w:rsidRDefault="00853AA7" w:rsidP="00BF4A53">
      <w:pPr>
        <w:spacing w:after="0" w:line="240" w:lineRule="auto"/>
        <w:ind w:firstLine="708"/>
        <w:jc w:val="both"/>
        <w:rPr>
          <w:rFonts w:ascii="Times New Roman" w:hAnsi="Times New Roman" w:cs="Times New Roman"/>
          <w:sz w:val="28"/>
          <w:szCs w:val="28"/>
          <w:lang w:val="kk-KZ"/>
        </w:rPr>
      </w:pPr>
      <w:bookmarkStart w:id="5" w:name="_Hlk159492664"/>
      <w:r w:rsidRPr="00BF4A53">
        <w:rPr>
          <w:rFonts w:ascii="Times New Roman" w:hAnsi="Times New Roman" w:cs="Times New Roman"/>
          <w:sz w:val="28"/>
          <w:szCs w:val="28"/>
          <w:lang w:val="kk-KZ"/>
        </w:rPr>
        <w:t>(4.15</w:t>
      </w:r>
      <w:r w:rsidR="00E9084A" w:rsidRPr="00BF4A53">
        <w:rPr>
          <w:rFonts w:ascii="Times New Roman" w:hAnsi="Times New Roman" w:cs="Times New Roman"/>
          <w:sz w:val="28"/>
          <w:szCs w:val="28"/>
          <w:lang w:val="kk-KZ"/>
        </w:rPr>
        <w:t>)</w:t>
      </w:r>
      <w:r w:rsidR="00322004">
        <w:rPr>
          <w:rFonts w:ascii="Times New Roman" w:hAnsi="Times New Roman" w:cs="Times New Roman"/>
          <w:sz w:val="28"/>
          <w:szCs w:val="28"/>
          <w:lang w:val="kk-KZ"/>
        </w:rPr>
        <w:t>-</w:t>
      </w:r>
      <w:r w:rsidR="00E9084A" w:rsidRPr="00BF4A53">
        <w:rPr>
          <w:rFonts w:ascii="Times New Roman" w:hAnsi="Times New Roman" w:cs="Times New Roman"/>
          <w:sz w:val="28"/>
          <w:szCs w:val="28"/>
          <w:lang w:val="kk-KZ"/>
        </w:rPr>
        <w:t>тен жүйе координаттары бойынша</w:t>
      </w:r>
      <w:r w:rsidR="007E7395" w:rsidRPr="00BF4A53">
        <w:rPr>
          <w:rFonts w:ascii="Times New Roman" w:hAnsi="Times New Roman" w:cs="Times New Roman"/>
          <w:sz w:val="28"/>
          <w:szCs w:val="28"/>
          <w:lang w:val="kk-KZ"/>
        </w:rPr>
        <w:t xml:space="preserve"> жылдамдық векторының жіктелуінің нөлдік емес компоненттерін анықтаймыз</w:t>
      </w:r>
      <w:r w:rsidR="00C00252" w:rsidRPr="00BF4A53">
        <w:rPr>
          <w:lang w:val="kk-KZ"/>
        </w:rPr>
        <w:t xml:space="preserve"> </w:t>
      </w:r>
      <w:r w:rsidR="00C00252" w:rsidRPr="00BF4A53">
        <w:rPr>
          <w:position w:val="-16"/>
        </w:rPr>
        <w:object w:dxaOrig="1640" w:dyaOrig="440" w14:anchorId="01A34A5C">
          <v:shape id="_x0000_i1512" type="#_x0000_t75" style="width:81.75pt;height:21.75pt" o:ole="">
            <v:imagedata r:id="rId683" o:title=""/>
          </v:shape>
          <o:OLEObject Type="Embed" ProgID="Equation.DSMT4" ShapeID="_x0000_i1512" DrawAspect="Content" ObjectID="_1782802492" r:id="rId906"/>
        </w:object>
      </w:r>
      <w:r w:rsidR="007E7395" w:rsidRPr="00BF4A53">
        <w:rPr>
          <w:rFonts w:ascii="Times New Roman" w:hAnsi="Times New Roman" w:cs="Times New Roman"/>
          <w:sz w:val="28"/>
          <w:szCs w:val="28"/>
          <w:lang w:val="kk-KZ"/>
        </w:rPr>
        <w:t>:</w:t>
      </w:r>
      <w:r w:rsidR="00E9084A" w:rsidRPr="00BF4A53">
        <w:rPr>
          <w:rFonts w:ascii="Times New Roman" w:hAnsi="Times New Roman" w:cs="Times New Roman"/>
          <w:sz w:val="28"/>
          <w:szCs w:val="28"/>
          <w:lang w:val="kk-KZ"/>
        </w:rPr>
        <w:t xml:space="preserve"> </w:t>
      </w:r>
    </w:p>
    <w:bookmarkEnd w:id="5"/>
    <w:p w14:paraId="620759F7" w14:textId="77777777" w:rsidR="00203441" w:rsidRPr="00BF4A53" w:rsidRDefault="00203441" w:rsidP="00BF4A53">
      <w:pPr>
        <w:spacing w:after="0" w:line="240" w:lineRule="auto"/>
        <w:jc w:val="both"/>
        <w:rPr>
          <w:rFonts w:ascii="Times New Roman" w:hAnsi="Times New Roman" w:cs="Times New Roman"/>
          <w:sz w:val="28"/>
          <w:szCs w:val="28"/>
          <w:lang w:val="kk-KZ"/>
        </w:rPr>
      </w:pPr>
    </w:p>
    <w:bookmarkStart w:id="6" w:name="_Hlk159492697"/>
    <w:p w14:paraId="4F1344ED" w14:textId="4E4ABD77" w:rsidR="00203441" w:rsidRPr="00BF4A53" w:rsidRDefault="00203441" w:rsidP="00322004">
      <w:pPr>
        <w:spacing w:after="0" w:line="240" w:lineRule="auto"/>
        <w:ind w:firstLine="708"/>
        <w:jc w:val="right"/>
        <w:rPr>
          <w:rFonts w:ascii="Times New Roman" w:hAnsi="Times New Roman" w:cs="Times New Roman"/>
          <w:sz w:val="28"/>
          <w:szCs w:val="28"/>
          <w:lang w:val="kk-KZ"/>
        </w:rPr>
      </w:pPr>
      <w:r w:rsidRPr="00BF4A53">
        <w:rPr>
          <w:position w:val="-132"/>
        </w:rPr>
        <w:object w:dxaOrig="6720" w:dyaOrig="2760" w14:anchorId="70686BB5">
          <v:shape id="_x0000_i1513" type="#_x0000_t75" style="width:336.75pt;height:138pt" o:ole="">
            <v:imagedata r:id="rId907" o:title=""/>
          </v:shape>
          <o:OLEObject Type="Embed" ProgID="Equation.DSMT4" ShapeID="_x0000_i1513" DrawAspect="Content" ObjectID="_1782802493" r:id="rId908"/>
        </w:object>
      </w:r>
      <w:bookmarkEnd w:id="6"/>
      <w:r w:rsidR="00F954AD" w:rsidRPr="00BF4A53">
        <w:rPr>
          <w:lang w:val="kk-KZ"/>
        </w:rPr>
        <w:t xml:space="preserve">        </w:t>
      </w:r>
      <w:r w:rsidRPr="00BF4A53">
        <w:rPr>
          <w:rFonts w:ascii="Times New Roman" w:hAnsi="Times New Roman" w:cs="Times New Roman"/>
          <w:sz w:val="28"/>
          <w:szCs w:val="28"/>
          <w:lang w:val="kk-KZ"/>
        </w:rPr>
        <w:t>(4</w:t>
      </w:r>
      <w:r w:rsidR="00853AA7" w:rsidRPr="00BF4A53">
        <w:rPr>
          <w:rFonts w:ascii="Times New Roman" w:hAnsi="Times New Roman" w:cs="Times New Roman"/>
          <w:sz w:val="28"/>
          <w:szCs w:val="28"/>
          <w:lang w:val="kk-KZ"/>
        </w:rPr>
        <w:t>.17</w:t>
      </w:r>
      <w:r w:rsidRPr="00BF4A53">
        <w:rPr>
          <w:rFonts w:ascii="Times New Roman" w:hAnsi="Times New Roman" w:cs="Times New Roman"/>
          <w:sz w:val="28"/>
          <w:szCs w:val="28"/>
          <w:lang w:val="kk-KZ"/>
        </w:rPr>
        <w:t>)</w:t>
      </w:r>
    </w:p>
    <w:p w14:paraId="31481D07" w14:textId="77777777" w:rsidR="00203441" w:rsidRPr="00BF4A53" w:rsidRDefault="00203441" w:rsidP="00BF4A53">
      <w:pPr>
        <w:spacing w:after="0" w:line="240" w:lineRule="auto"/>
        <w:jc w:val="both"/>
        <w:rPr>
          <w:lang w:val="kk-KZ"/>
        </w:rPr>
      </w:pPr>
    </w:p>
    <w:p w14:paraId="368E62B8" w14:textId="77777777" w:rsidR="007E7395" w:rsidRPr="00BF4A53" w:rsidRDefault="007D3CF1" w:rsidP="00BF4A53">
      <w:pPr>
        <w:spacing w:after="0" w:line="240" w:lineRule="auto"/>
        <w:ind w:firstLine="708"/>
        <w:jc w:val="both"/>
        <w:rPr>
          <w:rFonts w:ascii="Times New Roman" w:hAnsi="Times New Roman" w:cs="Times New Roman"/>
          <w:sz w:val="28"/>
          <w:szCs w:val="28"/>
          <w:lang w:val="kk-KZ"/>
        </w:rPr>
      </w:pPr>
      <w:bookmarkStart w:id="7" w:name="_Hlk159493122"/>
      <w:r w:rsidRPr="00BF4A53">
        <w:rPr>
          <w:rFonts w:ascii="Times New Roman" w:hAnsi="Times New Roman" w:cs="Times New Roman"/>
          <w:sz w:val="28"/>
          <w:szCs w:val="28"/>
          <w:lang w:val="kk-KZ"/>
        </w:rPr>
        <w:t>Ляпуновтың вектор-функциясынан уақыт б</w:t>
      </w:r>
      <w:r w:rsidR="00853AA7" w:rsidRPr="00BF4A53">
        <w:rPr>
          <w:rFonts w:ascii="Times New Roman" w:hAnsi="Times New Roman" w:cs="Times New Roman"/>
          <w:sz w:val="28"/>
          <w:szCs w:val="28"/>
          <w:lang w:val="kk-KZ"/>
        </w:rPr>
        <w:t>ойынша алынған толық туынды (4.16) градиент векторын (4.17</w:t>
      </w:r>
      <w:r w:rsidRPr="00BF4A53">
        <w:rPr>
          <w:rFonts w:ascii="Times New Roman" w:hAnsi="Times New Roman" w:cs="Times New Roman"/>
          <w:sz w:val="28"/>
          <w:szCs w:val="28"/>
          <w:lang w:val="kk-KZ"/>
        </w:rPr>
        <w:t xml:space="preserve">) жылдамдық векторына скалярлық көбейту ретінде анықталады. </w:t>
      </w:r>
    </w:p>
    <w:p w14:paraId="0F6E0A22" w14:textId="77777777" w:rsidR="00203441" w:rsidRPr="00BF4A53" w:rsidRDefault="00203441" w:rsidP="00BF4A53">
      <w:pPr>
        <w:spacing w:after="0" w:line="240" w:lineRule="auto"/>
        <w:jc w:val="both"/>
        <w:rPr>
          <w:rFonts w:ascii="Times New Roman" w:hAnsi="Times New Roman" w:cs="Times New Roman"/>
          <w:sz w:val="28"/>
          <w:szCs w:val="28"/>
          <w:lang w:val="kk-KZ"/>
        </w:rPr>
      </w:pPr>
    </w:p>
    <w:bookmarkEnd w:id="7"/>
    <w:p w14:paraId="0B87734D" w14:textId="77777777" w:rsidR="005B75B4" w:rsidRPr="00BF4A53" w:rsidRDefault="005B75B4" w:rsidP="00322004">
      <w:pPr>
        <w:spacing w:after="0" w:line="240" w:lineRule="auto"/>
        <w:ind w:firstLine="708"/>
        <w:jc w:val="center"/>
        <w:rPr>
          <w:rFonts w:ascii="Times New Roman" w:hAnsi="Times New Roman" w:cs="Times New Roman"/>
          <w:sz w:val="28"/>
          <w:szCs w:val="28"/>
          <w:lang w:val="kk-KZ"/>
        </w:rPr>
      </w:pPr>
      <w:r w:rsidRPr="00BF4A53">
        <w:rPr>
          <w:position w:val="-24"/>
        </w:rPr>
        <w:object w:dxaOrig="6619" w:dyaOrig="639" w14:anchorId="70F8F91C">
          <v:shape id="_x0000_i1514" type="#_x0000_t75" style="width:330.75pt;height:32.25pt" o:ole="">
            <v:imagedata r:id="rId909" o:title=""/>
          </v:shape>
          <o:OLEObject Type="Embed" ProgID="Equation.DSMT4" ShapeID="_x0000_i1514" DrawAspect="Content" ObjectID="_1782802494" r:id="rId910"/>
        </w:object>
      </w:r>
    </w:p>
    <w:p w14:paraId="665F063F" w14:textId="28A00128" w:rsidR="00203441" w:rsidRPr="00BF4A53" w:rsidRDefault="005B75B4" w:rsidP="00322004">
      <w:pPr>
        <w:spacing w:after="0" w:line="240" w:lineRule="auto"/>
        <w:jc w:val="right"/>
        <w:rPr>
          <w:lang w:val="kk-KZ"/>
        </w:rPr>
      </w:pPr>
      <w:r w:rsidRPr="00BF4A53">
        <w:rPr>
          <w:lang w:val="kk-KZ"/>
        </w:rPr>
        <w:t xml:space="preserve">                       </w:t>
      </w:r>
      <w:r w:rsidRPr="00BF4A53">
        <w:rPr>
          <w:position w:val="-18"/>
        </w:rPr>
        <w:object w:dxaOrig="3480" w:dyaOrig="540" w14:anchorId="1A79A461">
          <v:shape id="_x0000_i1515" type="#_x0000_t75" style="width:174pt;height:27pt" o:ole="">
            <v:imagedata r:id="rId911" o:title=""/>
          </v:shape>
          <o:OLEObject Type="Embed" ProgID="Equation.DSMT4" ShapeID="_x0000_i1515" DrawAspect="Content" ObjectID="_1782802495" r:id="rId912"/>
        </w:object>
      </w:r>
      <w:r w:rsidRPr="00BF4A53">
        <w:rPr>
          <w:lang w:val="kk-KZ"/>
        </w:rPr>
        <w:t xml:space="preserve">                                               </w:t>
      </w:r>
      <w:r w:rsidR="00F954AD" w:rsidRPr="00BF4A53">
        <w:rPr>
          <w:lang w:val="kk-KZ"/>
        </w:rPr>
        <w:t xml:space="preserve">                   </w:t>
      </w:r>
      <w:r w:rsidRPr="00BF4A53">
        <w:rPr>
          <w:lang w:val="kk-KZ"/>
        </w:rPr>
        <w:t xml:space="preserve"> </w:t>
      </w:r>
      <w:r w:rsidRPr="00BF4A53">
        <w:rPr>
          <w:rFonts w:ascii="Times New Roman" w:hAnsi="Times New Roman" w:cs="Times New Roman"/>
          <w:sz w:val="28"/>
          <w:szCs w:val="28"/>
          <w:lang w:val="kk-KZ"/>
        </w:rPr>
        <w:t>(4</w:t>
      </w:r>
      <w:r w:rsidR="00853AA7" w:rsidRPr="00BF4A53">
        <w:rPr>
          <w:rFonts w:ascii="Times New Roman" w:hAnsi="Times New Roman" w:cs="Times New Roman"/>
          <w:sz w:val="28"/>
          <w:szCs w:val="28"/>
          <w:lang w:val="kk-KZ"/>
        </w:rPr>
        <w:t>.18</w:t>
      </w:r>
      <w:r w:rsidRPr="00BF4A53">
        <w:rPr>
          <w:rFonts w:ascii="Times New Roman" w:hAnsi="Times New Roman" w:cs="Times New Roman"/>
          <w:sz w:val="28"/>
          <w:szCs w:val="28"/>
          <w:lang w:val="kk-KZ"/>
        </w:rPr>
        <w:t xml:space="preserve">) </w:t>
      </w:r>
    </w:p>
    <w:p w14:paraId="1D592689" w14:textId="77777777" w:rsidR="00322004" w:rsidRDefault="00322004" w:rsidP="00BF4A53">
      <w:pPr>
        <w:spacing w:after="0" w:line="240" w:lineRule="auto"/>
        <w:ind w:firstLine="708"/>
        <w:jc w:val="both"/>
        <w:rPr>
          <w:rFonts w:ascii="Times New Roman" w:hAnsi="Times New Roman" w:cs="Times New Roman"/>
          <w:sz w:val="28"/>
          <w:szCs w:val="28"/>
          <w:lang w:val="kk-KZ"/>
        </w:rPr>
      </w:pPr>
      <w:bookmarkStart w:id="8" w:name="_Hlk159493739"/>
    </w:p>
    <w:p w14:paraId="441EDF8B" w14:textId="5057A53C" w:rsidR="00417F4A" w:rsidRPr="00BF4A53" w:rsidRDefault="004C236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w:t>
      </w:r>
      <w:r w:rsidR="006C788B" w:rsidRPr="00BF4A53">
        <w:rPr>
          <w:rFonts w:ascii="Times New Roman" w:hAnsi="Times New Roman" w:cs="Times New Roman"/>
          <w:sz w:val="28"/>
          <w:szCs w:val="28"/>
          <w:lang w:val="kk-KZ"/>
        </w:rPr>
        <w:t>р</w:t>
      </w:r>
      <w:r w:rsidRPr="00BF4A53">
        <w:rPr>
          <w:rFonts w:ascii="Times New Roman" w:hAnsi="Times New Roman" w:cs="Times New Roman"/>
          <w:sz w:val="28"/>
          <w:szCs w:val="28"/>
          <w:lang w:val="kk-KZ"/>
        </w:rPr>
        <w:t>-функция</w:t>
      </w:r>
      <w:r w:rsidR="00853AA7" w:rsidRPr="00BF4A53">
        <w:rPr>
          <w:rFonts w:ascii="Times New Roman" w:hAnsi="Times New Roman" w:cs="Times New Roman"/>
          <w:sz w:val="28"/>
          <w:szCs w:val="28"/>
          <w:lang w:val="kk-KZ"/>
        </w:rPr>
        <w:t>сынан уақыт бойынша алынған (4.18</w:t>
      </w:r>
      <w:r w:rsidRPr="00BF4A53">
        <w:rPr>
          <w:rFonts w:ascii="Times New Roman" w:hAnsi="Times New Roman" w:cs="Times New Roman"/>
          <w:sz w:val="28"/>
          <w:szCs w:val="28"/>
          <w:lang w:val="kk-KZ"/>
        </w:rPr>
        <w:t xml:space="preserve">) толық туынды кепілді түрде теріс таңбалы функция болып табылады, яғни </w:t>
      </w:r>
      <w:r w:rsidR="00417F4A" w:rsidRPr="00BF4A53">
        <w:rPr>
          <w:rFonts w:ascii="Times New Roman" w:hAnsi="Times New Roman" w:cs="Times New Roman"/>
          <w:sz w:val="28"/>
          <w:szCs w:val="28"/>
          <w:lang w:val="kk-KZ"/>
        </w:rPr>
        <w:t xml:space="preserve">Ляпунов бойынша асимптотикалық орнықтылықтың жеткілікті шарты әрдайым орындалады. </w:t>
      </w:r>
    </w:p>
    <w:p w14:paraId="6F72AEB6" w14:textId="77777777" w:rsidR="005B75B4"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 функциясын (4.16</w:t>
      </w:r>
      <w:r w:rsidR="00417F4A" w:rsidRPr="00BF4A53">
        <w:rPr>
          <w:rFonts w:ascii="Times New Roman" w:hAnsi="Times New Roman" w:cs="Times New Roman"/>
          <w:sz w:val="28"/>
          <w:szCs w:val="28"/>
          <w:lang w:val="kk-KZ"/>
        </w:rPr>
        <w:t xml:space="preserve">)-тен скаляр түрде градиенттер векторының құрастырушылары бойынша анықтаймыз: </w:t>
      </w:r>
    </w:p>
    <w:bookmarkEnd w:id="8"/>
    <w:p w14:paraId="1DA56671" w14:textId="77777777" w:rsidR="001D71C9" w:rsidRPr="00BF4A53" w:rsidRDefault="001D71C9" w:rsidP="00BF4A53">
      <w:pPr>
        <w:spacing w:after="0" w:line="240" w:lineRule="auto"/>
        <w:jc w:val="both"/>
        <w:rPr>
          <w:rFonts w:ascii="Times New Roman" w:hAnsi="Times New Roman" w:cs="Times New Roman"/>
          <w:sz w:val="28"/>
          <w:szCs w:val="28"/>
          <w:lang w:val="kk-KZ"/>
        </w:rPr>
      </w:pPr>
    </w:p>
    <w:bookmarkStart w:id="9" w:name="_Hlk159493964"/>
    <w:p w14:paraId="6D57CD4C" w14:textId="77777777" w:rsidR="001D71C9" w:rsidRPr="00BF4A53" w:rsidRDefault="001D71C9" w:rsidP="00322004">
      <w:pPr>
        <w:spacing w:after="0" w:line="240" w:lineRule="auto"/>
        <w:jc w:val="center"/>
        <w:rPr>
          <w:rFonts w:ascii="Times New Roman" w:hAnsi="Times New Roman" w:cs="Times New Roman"/>
          <w:sz w:val="28"/>
          <w:szCs w:val="28"/>
          <w:lang w:val="kk-KZ"/>
        </w:rPr>
      </w:pPr>
      <w:r w:rsidRPr="00BF4A53">
        <w:rPr>
          <w:position w:val="-24"/>
        </w:rPr>
        <w:object w:dxaOrig="5300" w:dyaOrig="639" w14:anchorId="47A3E4CB">
          <v:shape id="_x0000_i1516" type="#_x0000_t75" style="width:264pt;height:32.25pt" o:ole="">
            <v:imagedata r:id="rId913" o:title=""/>
          </v:shape>
          <o:OLEObject Type="Embed" ProgID="Equation.DSMT4" ShapeID="_x0000_i1516" DrawAspect="Content" ObjectID="_1782802496" r:id="rId914"/>
        </w:object>
      </w:r>
      <w:bookmarkEnd w:id="9"/>
    </w:p>
    <w:p w14:paraId="5C6BCB0D" w14:textId="77777777" w:rsidR="005B75B4" w:rsidRPr="00BF4A53" w:rsidRDefault="005B75B4" w:rsidP="00BF4A53">
      <w:pPr>
        <w:spacing w:after="0" w:line="240" w:lineRule="auto"/>
        <w:jc w:val="both"/>
        <w:rPr>
          <w:rFonts w:ascii="Times New Roman" w:hAnsi="Times New Roman" w:cs="Times New Roman"/>
          <w:sz w:val="28"/>
          <w:szCs w:val="28"/>
          <w:lang w:val="kk-KZ"/>
        </w:rPr>
      </w:pPr>
    </w:p>
    <w:p w14:paraId="2E59A809" w14:textId="1940354F" w:rsidR="005B75B4" w:rsidRPr="00BF4A53" w:rsidRDefault="001D71C9" w:rsidP="00322004">
      <w:pPr>
        <w:spacing w:after="0" w:line="240" w:lineRule="auto"/>
        <w:jc w:val="right"/>
      </w:pPr>
      <w:r w:rsidRPr="00BF4A53">
        <w:tab/>
      </w:r>
      <w:bookmarkStart w:id="10" w:name="_Hlk159493973"/>
      <w:r w:rsidR="007075A2" w:rsidRPr="00BF4A53">
        <w:rPr>
          <w:position w:val="-24"/>
        </w:rPr>
        <w:object w:dxaOrig="3379" w:dyaOrig="639" w14:anchorId="758D2B7D">
          <v:shape id="_x0000_i1517" type="#_x0000_t75" style="width:168.75pt;height:32.25pt" o:ole="">
            <v:imagedata r:id="rId915" o:title=""/>
          </v:shape>
          <o:OLEObject Type="Embed" ProgID="Equation.DSMT4" ShapeID="_x0000_i1517" DrawAspect="Content" ObjectID="_1782802497" r:id="rId916"/>
        </w:object>
      </w:r>
      <w:bookmarkEnd w:id="10"/>
      <w:r w:rsidRPr="00BF4A53">
        <w:t xml:space="preserve">                            </w:t>
      </w:r>
      <w:r w:rsidR="00F954AD" w:rsidRPr="00BF4A53">
        <w:rPr>
          <w:lang w:val="kk-KZ"/>
        </w:rPr>
        <w:t xml:space="preserve">                                </w:t>
      </w:r>
      <w:r w:rsidR="00853AA7" w:rsidRPr="00BF4A53">
        <w:rPr>
          <w:rFonts w:ascii="Times New Roman" w:hAnsi="Times New Roman" w:cs="Times New Roman"/>
          <w:sz w:val="28"/>
          <w:szCs w:val="28"/>
          <w:lang w:val="kk-KZ"/>
        </w:rPr>
        <w:t>(4.19</w:t>
      </w:r>
      <w:r w:rsidRPr="00BF4A53">
        <w:rPr>
          <w:rFonts w:ascii="Times New Roman" w:hAnsi="Times New Roman" w:cs="Times New Roman"/>
          <w:sz w:val="28"/>
          <w:szCs w:val="28"/>
          <w:lang w:val="kk-KZ"/>
        </w:rPr>
        <w:t>)</w:t>
      </w:r>
    </w:p>
    <w:p w14:paraId="409033D7" w14:textId="77777777" w:rsidR="00417F4A" w:rsidRPr="00BF4A53" w:rsidRDefault="004C2367"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77219F63" w14:textId="77777777" w:rsidR="000152CA"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w:t>
      </w:r>
      <w:bookmarkStart w:id="11" w:name="_Hlk159494665"/>
      <w:r w:rsidRPr="00BF4A53">
        <w:rPr>
          <w:rFonts w:ascii="Times New Roman" w:hAnsi="Times New Roman" w:cs="Times New Roman"/>
          <w:sz w:val="28"/>
          <w:szCs w:val="28"/>
          <w:lang w:val="kk-KZ"/>
        </w:rPr>
        <w:t>4.19</w:t>
      </w:r>
      <w:r w:rsidR="000152CA" w:rsidRPr="00BF4A53">
        <w:rPr>
          <w:rFonts w:ascii="Times New Roman" w:hAnsi="Times New Roman" w:cs="Times New Roman"/>
          <w:sz w:val="28"/>
          <w:szCs w:val="28"/>
          <w:lang w:val="kk-KZ"/>
        </w:rPr>
        <w:t>) Ляпунов функциясының  бар болу шарты, яғни Ляпунов вектор-функциясының оң анықталғандығы  келесі шарттармен анықталады:</w:t>
      </w:r>
    </w:p>
    <w:bookmarkEnd w:id="11"/>
    <w:p w14:paraId="5FEC8276" w14:textId="77777777" w:rsidR="00D9487A" w:rsidRPr="00BF4A53" w:rsidRDefault="00D9487A" w:rsidP="00BF4A53">
      <w:pPr>
        <w:spacing w:after="0" w:line="240" w:lineRule="auto"/>
        <w:jc w:val="both"/>
        <w:rPr>
          <w:rFonts w:ascii="Times New Roman" w:hAnsi="Times New Roman" w:cs="Times New Roman"/>
          <w:sz w:val="28"/>
          <w:szCs w:val="28"/>
          <w:lang w:val="kk-KZ"/>
        </w:rPr>
      </w:pPr>
    </w:p>
    <w:bookmarkStart w:id="12" w:name="_Hlk159494708"/>
    <w:p w14:paraId="0F55DF7B" w14:textId="7EA25C06" w:rsidR="00D9487A" w:rsidRPr="00BF4A53" w:rsidRDefault="00D9487A" w:rsidP="00322004">
      <w:pPr>
        <w:spacing w:after="0" w:line="240" w:lineRule="auto"/>
        <w:ind w:firstLine="708"/>
        <w:jc w:val="right"/>
        <w:rPr>
          <w:rFonts w:ascii="Times New Roman" w:hAnsi="Times New Roman" w:cs="Times New Roman"/>
          <w:sz w:val="28"/>
          <w:szCs w:val="28"/>
          <w:lang w:val="kk-KZ"/>
        </w:rPr>
      </w:pPr>
      <w:r w:rsidRPr="00BF4A53">
        <w:rPr>
          <w:position w:val="-114"/>
        </w:rPr>
        <w:object w:dxaOrig="2020" w:dyaOrig="2400" w14:anchorId="43CA6241">
          <v:shape id="_x0000_i1518" type="#_x0000_t75" style="width:101.25pt;height:120pt" o:ole="">
            <v:imagedata r:id="rId917" o:title=""/>
          </v:shape>
          <o:OLEObject Type="Embed" ProgID="Equation.DSMT4" ShapeID="_x0000_i1518" DrawAspect="Content" ObjectID="_1782802498" r:id="rId918"/>
        </w:object>
      </w:r>
      <w:bookmarkEnd w:id="12"/>
      <w:r w:rsidRPr="00BF4A53">
        <w:rPr>
          <w:lang w:val="kk-KZ"/>
        </w:rPr>
        <w:t xml:space="preserve">                      </w:t>
      </w:r>
      <w:r w:rsidR="00F954AD" w:rsidRPr="00BF4A53">
        <w:rPr>
          <w:lang w:val="kk-KZ"/>
        </w:rPr>
        <w:t xml:space="preserve">                                                      </w:t>
      </w:r>
      <w:r w:rsidR="00853AA7" w:rsidRPr="00BF4A53">
        <w:rPr>
          <w:rFonts w:ascii="Times New Roman" w:hAnsi="Times New Roman" w:cs="Times New Roman"/>
          <w:sz w:val="28"/>
          <w:szCs w:val="28"/>
          <w:lang w:val="kk-KZ"/>
        </w:rPr>
        <w:t>(4.20</w:t>
      </w:r>
      <w:bookmarkEnd w:id="4"/>
      <w:r w:rsidRPr="00BF4A53">
        <w:rPr>
          <w:rFonts w:ascii="Times New Roman" w:hAnsi="Times New Roman" w:cs="Times New Roman"/>
          <w:sz w:val="28"/>
          <w:szCs w:val="28"/>
          <w:lang w:val="kk-KZ"/>
        </w:rPr>
        <w:t>)</w:t>
      </w:r>
    </w:p>
    <w:p w14:paraId="35B14D10" w14:textId="77777777" w:rsidR="00322004" w:rsidRDefault="00322004" w:rsidP="00BF4A53">
      <w:pPr>
        <w:spacing w:after="0" w:line="240" w:lineRule="auto"/>
        <w:jc w:val="both"/>
        <w:rPr>
          <w:rFonts w:ascii="Times New Roman" w:hAnsi="Times New Roman" w:cs="Times New Roman"/>
          <w:sz w:val="28"/>
          <w:szCs w:val="28"/>
          <w:lang w:val="kk-KZ"/>
        </w:rPr>
      </w:pPr>
    </w:p>
    <w:p w14:paraId="6893E400" w14:textId="6DE63474" w:rsidR="00076A8D" w:rsidRPr="00BF4A53" w:rsidRDefault="006973AE"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w:t>
      </w:r>
      <w:r w:rsidR="00552A39" w:rsidRPr="00BF4A53">
        <w:rPr>
          <w:rFonts w:ascii="Times New Roman" w:hAnsi="Times New Roman" w:cs="Times New Roman"/>
          <w:sz w:val="28"/>
          <w:szCs w:val="28"/>
          <w:lang w:val="kk-KZ"/>
        </w:rPr>
        <w:t>3.2</w:t>
      </w:r>
      <w:r w:rsidR="00076A8D" w:rsidRPr="00BF4A53">
        <w:rPr>
          <w:rFonts w:ascii="Times New Roman" w:hAnsi="Times New Roman" w:cs="Times New Roman"/>
          <w:sz w:val="28"/>
          <w:szCs w:val="28"/>
          <w:lang w:val="kk-KZ"/>
        </w:rPr>
        <w:t xml:space="preserve"> Сызықты ҒҰА</w:t>
      </w:r>
      <w:r w:rsidR="007C3EA8" w:rsidRPr="00BF4A53">
        <w:rPr>
          <w:rFonts w:ascii="Times New Roman" w:hAnsi="Times New Roman" w:cs="Times New Roman"/>
          <w:sz w:val="28"/>
          <w:szCs w:val="28"/>
          <w:lang w:val="kk-KZ"/>
        </w:rPr>
        <w:t>-ны адаптивті басқару жүйесінің</w:t>
      </w:r>
      <w:r w:rsidR="00076A8D" w:rsidRPr="00BF4A53">
        <w:rPr>
          <w:rFonts w:ascii="Times New Roman" w:hAnsi="Times New Roman" w:cs="Times New Roman"/>
          <w:sz w:val="28"/>
          <w:szCs w:val="28"/>
          <w:lang w:val="kk-KZ"/>
        </w:rPr>
        <w:t xml:space="preserve"> </w:t>
      </w:r>
      <w:r w:rsidR="007C3EA8" w:rsidRPr="00BF4A53">
        <w:rPr>
          <w:rFonts w:ascii="Times New Roman" w:hAnsi="Times New Roman" w:cs="Times New Roman"/>
          <w:sz w:val="28"/>
          <w:szCs w:val="28"/>
          <w:lang w:val="kk-KZ"/>
        </w:rPr>
        <w:t>адаптация контурын синтездеу</w:t>
      </w:r>
    </w:p>
    <w:p w14:paraId="0C9EBF13" w14:textId="77777777" w:rsidR="00901D29" w:rsidRPr="00BF4A53" w:rsidRDefault="00496251" w:rsidP="00322004">
      <w:pPr>
        <w:spacing w:after="0" w:line="240" w:lineRule="auto"/>
        <w:ind w:firstLine="709"/>
        <w:rPr>
          <w:rFonts w:ascii="Times New Roman" w:hAnsi="Times New Roman" w:cs="Times New Roman"/>
          <w:i/>
          <w:sz w:val="28"/>
          <w:szCs w:val="28"/>
          <w:lang w:val="kk-KZ"/>
        </w:rPr>
      </w:pPr>
      <w:r w:rsidRPr="00BF4A53">
        <w:rPr>
          <w:rFonts w:ascii="Times New Roman" w:hAnsi="Times New Roman" w:cs="Times New Roman"/>
          <w:i/>
          <w:sz w:val="28"/>
          <w:szCs w:val="28"/>
          <w:lang w:val="kk-KZ"/>
        </w:rPr>
        <w:t>Эталондық модельді таңдау</w:t>
      </w:r>
    </w:p>
    <w:p w14:paraId="41150508" w14:textId="33773795" w:rsidR="007C14B9" w:rsidRPr="00BF4A53" w:rsidRDefault="00637994"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ҒҰА-ны қажетті динамикамен қамтамасыз ету есебін қарастырайық, қажетті динамиканы эталондық модельдің көмегімен береміз</w:t>
      </w:r>
    </w:p>
    <w:p w14:paraId="5E6EE889" w14:textId="77777777" w:rsidR="00D9487A" w:rsidRPr="00BF4A53" w:rsidRDefault="00D9487A" w:rsidP="00322004">
      <w:pPr>
        <w:spacing w:after="0" w:line="240" w:lineRule="auto"/>
        <w:ind w:firstLine="709"/>
        <w:jc w:val="both"/>
        <w:rPr>
          <w:rFonts w:ascii="Times New Roman" w:hAnsi="Times New Roman" w:cs="Times New Roman"/>
          <w:sz w:val="28"/>
          <w:szCs w:val="28"/>
          <w:lang w:val="kk-KZ"/>
        </w:rPr>
      </w:pPr>
    </w:p>
    <w:p w14:paraId="5FDBA76F" w14:textId="15C6AB44" w:rsidR="002B3E66" w:rsidRPr="00BF4A53" w:rsidRDefault="00033135" w:rsidP="00322004">
      <w:pPr>
        <w:spacing w:after="0" w:line="240" w:lineRule="auto"/>
        <w:ind w:firstLine="708"/>
        <w:jc w:val="right"/>
        <w:rPr>
          <w:rFonts w:ascii="Times New Roman" w:hAnsi="Times New Roman" w:cs="Times New Roman"/>
          <w:sz w:val="28"/>
          <w:szCs w:val="28"/>
          <w:lang w:val="kk-KZ"/>
        </w:rPr>
      </w:pPr>
      <w:r w:rsidRPr="00BF4A53">
        <w:rPr>
          <w:position w:val="-132"/>
        </w:rPr>
        <w:object w:dxaOrig="6100" w:dyaOrig="2760" w14:anchorId="43727ED4">
          <v:shape id="_x0000_i1519" type="#_x0000_t75" style="width:303.75pt;height:138pt" o:ole="">
            <v:imagedata r:id="rId919" o:title=""/>
          </v:shape>
          <o:OLEObject Type="Embed" ProgID="Equation.DSMT4" ShapeID="_x0000_i1519" DrawAspect="Content" ObjectID="_1782802499" r:id="rId920"/>
        </w:object>
      </w:r>
      <w:r w:rsidR="00F954AD" w:rsidRPr="00BF4A53">
        <w:rPr>
          <w:lang w:val="kk-KZ"/>
        </w:rPr>
        <w:t xml:space="preserve">          </w:t>
      </w:r>
      <w:r w:rsidR="00853AA7" w:rsidRPr="00BF4A53">
        <w:rPr>
          <w:rFonts w:ascii="Times New Roman" w:hAnsi="Times New Roman" w:cs="Times New Roman"/>
          <w:sz w:val="28"/>
          <w:szCs w:val="28"/>
          <w:lang w:val="kk-KZ"/>
        </w:rPr>
        <w:t>(4.21</w:t>
      </w:r>
      <w:r w:rsidR="002B3E66" w:rsidRPr="00BF4A53">
        <w:rPr>
          <w:rFonts w:ascii="Times New Roman" w:hAnsi="Times New Roman" w:cs="Times New Roman"/>
          <w:sz w:val="28"/>
          <w:szCs w:val="28"/>
          <w:lang w:val="kk-KZ"/>
        </w:rPr>
        <w:t>)</w:t>
      </w:r>
    </w:p>
    <w:p w14:paraId="57801436" w14:textId="77777777" w:rsidR="00B22BBB" w:rsidRPr="00BF4A53" w:rsidRDefault="00B22BBB" w:rsidP="00BF4A53">
      <w:pPr>
        <w:spacing w:after="0" w:line="240" w:lineRule="auto"/>
        <w:jc w:val="both"/>
        <w:rPr>
          <w:rFonts w:ascii="Times New Roman" w:hAnsi="Times New Roman" w:cs="Times New Roman"/>
          <w:sz w:val="28"/>
          <w:szCs w:val="28"/>
          <w:lang w:val="kk-KZ"/>
        </w:rPr>
      </w:pPr>
    </w:p>
    <w:p w14:paraId="5EEEE587" w14:textId="55D7EBDB" w:rsidR="00565DE3" w:rsidRPr="00BF4A53" w:rsidRDefault="00637994"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мұнда </w:t>
      </w:r>
      <w:r w:rsidR="002B3E66" w:rsidRPr="00BF4A53">
        <w:rPr>
          <w:position w:val="-12"/>
        </w:rPr>
        <w:object w:dxaOrig="1219" w:dyaOrig="400" w14:anchorId="10CFABDD">
          <v:shape id="_x0000_i1520" type="#_x0000_t75" style="width:60.75pt;height:20.25pt" o:ole="">
            <v:imagedata r:id="rId921" o:title=""/>
          </v:shape>
          <o:OLEObject Type="Embed" ProgID="Equation.DSMT4" ShapeID="_x0000_i1520" DrawAspect="Content" ObjectID="_1782802500" r:id="rId922"/>
        </w:object>
      </w:r>
      <w:r w:rsidRPr="00BF4A53">
        <w:rPr>
          <w:rFonts w:ascii="Times New Roman" w:hAnsi="Times New Roman" w:cs="Times New Roman"/>
          <w:sz w:val="28"/>
          <w:szCs w:val="28"/>
          <w:lang w:val="kk-KZ"/>
        </w:rPr>
        <w:t xml:space="preserve"> – </w:t>
      </w:r>
      <w:r w:rsidR="00565DE3" w:rsidRPr="00BF4A53">
        <w:rPr>
          <w:rFonts w:ascii="Times New Roman" w:hAnsi="Times New Roman" w:cs="Times New Roman"/>
          <w:sz w:val="28"/>
          <w:szCs w:val="28"/>
          <w:lang w:val="kk-KZ"/>
        </w:rPr>
        <w:t>эталондық модельдің күй векторы;</w:t>
      </w:r>
    </w:p>
    <w:p w14:paraId="0DE855C5" w14:textId="77777777" w:rsidR="00637994" w:rsidRPr="00BF4A53" w:rsidRDefault="002B3E66" w:rsidP="00322004">
      <w:pPr>
        <w:spacing w:after="0" w:line="240" w:lineRule="auto"/>
        <w:ind w:firstLine="826"/>
        <w:jc w:val="both"/>
        <w:rPr>
          <w:rFonts w:ascii="Times New Roman" w:hAnsi="Times New Roman" w:cs="Times New Roman"/>
          <w:sz w:val="28"/>
          <w:szCs w:val="28"/>
          <w:lang w:val="kk-KZ"/>
        </w:rPr>
      </w:pPr>
      <w:r w:rsidRPr="00BF4A53">
        <w:rPr>
          <w:position w:val="-12"/>
        </w:rPr>
        <w:object w:dxaOrig="999" w:dyaOrig="400" w14:anchorId="0A01073E">
          <v:shape id="_x0000_i1521" type="#_x0000_t75" style="width:50.25pt;height:20.25pt" o:ole="">
            <v:imagedata r:id="rId923" o:title=""/>
          </v:shape>
          <o:OLEObject Type="Embed" ProgID="Equation.DSMT4" ShapeID="_x0000_i1521" DrawAspect="Content" ObjectID="_1782802501" r:id="rId924"/>
        </w:object>
      </w:r>
      <w:r w:rsidR="00637994" w:rsidRPr="00BF4A53">
        <w:rPr>
          <w:rFonts w:ascii="Times New Roman" w:hAnsi="Times New Roman" w:cs="Times New Roman"/>
          <w:sz w:val="28"/>
          <w:szCs w:val="28"/>
          <w:lang w:val="kk-KZ"/>
        </w:rPr>
        <w:t xml:space="preserve">– беруші немесе сыртқы әсер. </w:t>
      </w:r>
    </w:p>
    <w:p w14:paraId="252F255C" w14:textId="77777777" w:rsidR="00637994" w:rsidRPr="00BF4A53" w:rsidRDefault="00637994"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Эталондық модель векторлы-матрица түрінде келесідей жазылады</w:t>
      </w:r>
    </w:p>
    <w:p w14:paraId="1CB8F624" w14:textId="77777777" w:rsidR="00901D29" w:rsidRPr="00BF4A53" w:rsidRDefault="00901D29" w:rsidP="00BF4A53">
      <w:pPr>
        <w:spacing w:after="0" w:line="240" w:lineRule="auto"/>
        <w:jc w:val="both"/>
        <w:rPr>
          <w:rFonts w:ascii="Times New Roman" w:hAnsi="Times New Roman" w:cs="Times New Roman"/>
          <w:sz w:val="28"/>
          <w:szCs w:val="28"/>
          <w:lang w:val="kk-KZ"/>
        </w:rPr>
      </w:pPr>
    </w:p>
    <w:p w14:paraId="7EC793FF" w14:textId="473A38E9" w:rsidR="002B3E66" w:rsidRPr="00BF4A53" w:rsidRDefault="002B3E66" w:rsidP="00322004">
      <w:pPr>
        <w:spacing w:after="0" w:line="240" w:lineRule="auto"/>
        <w:ind w:firstLine="708"/>
        <w:jc w:val="right"/>
        <w:rPr>
          <w:rFonts w:ascii="Times New Roman" w:hAnsi="Times New Roman" w:cs="Times New Roman"/>
          <w:sz w:val="28"/>
          <w:szCs w:val="28"/>
          <w:lang w:val="kk-KZ"/>
        </w:rPr>
      </w:pPr>
      <w:r w:rsidRPr="00BF4A53">
        <w:rPr>
          <w:position w:val="-12"/>
        </w:rPr>
        <w:object w:dxaOrig="2640" w:dyaOrig="499" w14:anchorId="647F93B6">
          <v:shape id="_x0000_i1522" type="#_x0000_t75" style="width:132pt;height:24.75pt" o:ole="">
            <v:imagedata r:id="rId120" o:title=""/>
          </v:shape>
          <o:OLEObject Type="Embed" ProgID="Equation.DSMT4" ShapeID="_x0000_i1522" DrawAspect="Content" ObjectID="_1782802502" r:id="rId925"/>
        </w:object>
      </w:r>
      <w:r w:rsidRPr="00BF4A53">
        <w:rPr>
          <w:lang w:val="kk-KZ"/>
        </w:rPr>
        <w:t xml:space="preserve">   </w:t>
      </w:r>
      <w:r w:rsidR="00F954AD" w:rsidRPr="00BF4A53">
        <w:rPr>
          <w:lang w:val="kk-KZ"/>
        </w:rPr>
        <w:t xml:space="preserve">                                                                    </w:t>
      </w:r>
      <w:r w:rsidRPr="00BF4A53">
        <w:rPr>
          <w:rFonts w:ascii="Times New Roman" w:hAnsi="Times New Roman" w:cs="Times New Roman"/>
          <w:sz w:val="28"/>
          <w:szCs w:val="28"/>
          <w:lang w:val="kk-KZ"/>
        </w:rPr>
        <w:t>(</w:t>
      </w:r>
      <w:r w:rsidR="00853AA7" w:rsidRPr="00BF4A53">
        <w:rPr>
          <w:rFonts w:ascii="Times New Roman" w:hAnsi="Times New Roman" w:cs="Times New Roman"/>
          <w:sz w:val="28"/>
          <w:szCs w:val="28"/>
          <w:lang w:val="kk-KZ"/>
        </w:rPr>
        <w:t>4.22</w:t>
      </w:r>
      <w:r w:rsidRPr="00BF4A53">
        <w:rPr>
          <w:rFonts w:ascii="Times New Roman" w:hAnsi="Times New Roman" w:cs="Times New Roman"/>
          <w:sz w:val="28"/>
          <w:szCs w:val="28"/>
          <w:lang w:val="kk-KZ"/>
        </w:rPr>
        <w:t>)</w:t>
      </w:r>
    </w:p>
    <w:p w14:paraId="1FA61BE3" w14:textId="77777777" w:rsidR="00322004" w:rsidRDefault="00322004" w:rsidP="00BF4A53">
      <w:pPr>
        <w:spacing w:after="0" w:line="240" w:lineRule="auto"/>
        <w:ind w:firstLine="708"/>
        <w:jc w:val="both"/>
        <w:rPr>
          <w:rFonts w:ascii="Times New Roman" w:hAnsi="Times New Roman" w:cs="Times New Roman"/>
          <w:sz w:val="28"/>
          <w:szCs w:val="28"/>
          <w:lang w:val="kk-KZ"/>
        </w:rPr>
      </w:pPr>
    </w:p>
    <w:p w14:paraId="27020779" w14:textId="77777777" w:rsidR="003F7A68" w:rsidRPr="00BF4A53" w:rsidRDefault="006202B6"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Эталондық модельді таңдау тұйық жүйеге қойылатын талаптарға байланысты (өтпелі процестің түрі, өтпелі процестің уақыты, қайта реттеу, астатизм және т.б.). Бұл жағдайда ол орнықты болуы керек, яғни эталондық модель апериодтық робасты орнықты болуы керек делік</w:t>
      </w:r>
      <w:r w:rsidR="003F7A68" w:rsidRPr="00BF4A53">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p>
    <w:p w14:paraId="13E57BEF" w14:textId="77777777" w:rsidR="00126E04" w:rsidRPr="00BF4A53" w:rsidRDefault="00126E04"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мақсатын</w:t>
      </w:r>
    </w:p>
    <w:p w14:paraId="65D04488" w14:textId="77777777" w:rsidR="00126E04" w:rsidRPr="00BF4A53" w:rsidRDefault="00126E04" w:rsidP="00BF4A53">
      <w:pPr>
        <w:spacing w:after="0" w:line="240" w:lineRule="auto"/>
        <w:ind w:firstLine="708"/>
        <w:jc w:val="both"/>
        <w:rPr>
          <w:rFonts w:ascii="Times New Roman" w:hAnsi="Times New Roman" w:cs="Times New Roman"/>
          <w:sz w:val="28"/>
          <w:szCs w:val="28"/>
          <w:lang w:val="kk-KZ"/>
        </w:rPr>
      </w:pPr>
    </w:p>
    <w:p w14:paraId="01E204E7" w14:textId="2A01E1CD" w:rsidR="00126E04" w:rsidRPr="00BF4A53" w:rsidRDefault="002B3E66" w:rsidP="00322004">
      <w:pPr>
        <w:spacing w:after="0" w:line="240" w:lineRule="auto"/>
        <w:ind w:firstLine="709"/>
        <w:jc w:val="right"/>
        <w:rPr>
          <w:rFonts w:ascii="Times New Roman" w:hAnsi="Times New Roman" w:cs="Times New Roman"/>
          <w:sz w:val="28"/>
          <w:szCs w:val="28"/>
          <w:lang w:val="kk-KZ"/>
        </w:rPr>
      </w:pPr>
      <w:r w:rsidRPr="00BF4A53">
        <w:rPr>
          <w:position w:val="-20"/>
        </w:rPr>
        <w:object w:dxaOrig="1320" w:dyaOrig="440" w14:anchorId="0D52A42F">
          <v:shape id="_x0000_i1523" type="#_x0000_t75" style="width:66pt;height:21.75pt" o:ole="">
            <v:imagedata r:id="rId397" o:title=""/>
          </v:shape>
          <o:OLEObject Type="Embed" ProgID="Equation.DSMT4" ShapeID="_x0000_i1523" DrawAspect="Content" ObjectID="_1782802503" r:id="rId926"/>
        </w:object>
      </w:r>
      <w:r w:rsidR="00126E04" w:rsidRPr="00BF4A53">
        <w:rPr>
          <w:rFonts w:ascii="Times New Roman" w:hAnsi="Times New Roman" w:cs="Times New Roman"/>
          <w:sz w:val="28"/>
          <w:szCs w:val="28"/>
          <w:lang w:val="kk-KZ"/>
        </w:rPr>
        <w:t xml:space="preserve"> </w:t>
      </w:r>
      <w:r w:rsidR="00F37EE1" w:rsidRPr="00BF4A53">
        <w:rPr>
          <w:rFonts w:ascii="Times New Roman" w:hAnsi="Times New Roman" w:cs="Times New Roman"/>
          <w:sz w:val="28"/>
          <w:szCs w:val="28"/>
          <w:lang w:val="kk-KZ"/>
        </w:rPr>
        <w:t xml:space="preserve">                                                        (4.</w:t>
      </w:r>
      <w:r w:rsidR="00853AA7" w:rsidRPr="00BF4A53">
        <w:rPr>
          <w:rFonts w:ascii="Times New Roman" w:hAnsi="Times New Roman" w:cs="Times New Roman"/>
          <w:sz w:val="28"/>
          <w:szCs w:val="28"/>
          <w:lang w:val="kk-KZ"/>
        </w:rPr>
        <w:t>23</w:t>
      </w:r>
      <w:r w:rsidR="00F37EE1" w:rsidRPr="00BF4A53">
        <w:rPr>
          <w:rFonts w:ascii="Times New Roman" w:hAnsi="Times New Roman" w:cs="Times New Roman"/>
          <w:sz w:val="28"/>
          <w:szCs w:val="28"/>
          <w:lang w:val="kk-KZ"/>
        </w:rPr>
        <w:t>)</w:t>
      </w:r>
      <w:r w:rsidR="00126E04" w:rsidRPr="00BF4A53">
        <w:rPr>
          <w:rFonts w:ascii="Times New Roman" w:hAnsi="Times New Roman" w:cs="Times New Roman"/>
          <w:sz w:val="28"/>
          <w:szCs w:val="28"/>
          <w:lang w:val="kk-KZ"/>
        </w:rPr>
        <w:t xml:space="preserve"> </w:t>
      </w:r>
    </w:p>
    <w:p w14:paraId="56E2D02F" w14:textId="77777777" w:rsidR="00126E04" w:rsidRPr="00BF4A53" w:rsidRDefault="00126E04" w:rsidP="00BF4A53">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      </w:t>
      </w:r>
    </w:p>
    <w:p w14:paraId="565972BE" w14:textId="77777777" w:rsidR="00126E04" w:rsidRPr="00BF4A53" w:rsidRDefault="00126E04"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деп талап етіп көрсетейік. Мұнда  </w:t>
      </w:r>
      <w:r w:rsidR="002B3E66" w:rsidRPr="00BF4A53">
        <w:rPr>
          <w:position w:val="-12"/>
        </w:rPr>
        <w:object w:dxaOrig="2020" w:dyaOrig="360" w14:anchorId="3671443D">
          <v:shape id="_x0000_i1524" type="#_x0000_t75" style="width:101.25pt;height:18.75pt" o:ole="">
            <v:imagedata r:id="rId399" o:title=""/>
          </v:shape>
          <o:OLEObject Type="Embed" ProgID="Equation.DSMT4" ShapeID="_x0000_i1524" DrawAspect="Content" ObjectID="_1782802504" r:id="rId927"/>
        </w:object>
      </w:r>
      <w:r w:rsidRPr="00BF4A53">
        <w:rPr>
          <w:rFonts w:ascii="Times New Roman" w:hAnsi="Times New Roman" w:cs="Times New Roman"/>
          <w:sz w:val="28"/>
          <w:szCs w:val="28"/>
          <w:lang w:val="kk-KZ"/>
        </w:rPr>
        <w:t>– (4.</w:t>
      </w:r>
      <w:r w:rsidR="00853AA7" w:rsidRPr="00BF4A53">
        <w:rPr>
          <w:rFonts w:ascii="Times New Roman" w:hAnsi="Times New Roman" w:cs="Times New Roman"/>
          <w:sz w:val="28"/>
          <w:szCs w:val="28"/>
          <w:lang w:val="kk-KZ"/>
        </w:rPr>
        <w:t>13</w:t>
      </w:r>
      <w:r w:rsidRPr="00BF4A53">
        <w:rPr>
          <w:rFonts w:ascii="Times New Roman" w:hAnsi="Times New Roman" w:cs="Times New Roman"/>
          <w:sz w:val="28"/>
          <w:szCs w:val="28"/>
          <w:lang w:val="kk-KZ"/>
        </w:rPr>
        <w:t>) және (4.</w:t>
      </w:r>
      <w:r w:rsidR="00853AA7" w:rsidRPr="00BF4A53">
        <w:rPr>
          <w:rFonts w:ascii="Times New Roman" w:hAnsi="Times New Roman" w:cs="Times New Roman"/>
          <w:sz w:val="28"/>
          <w:szCs w:val="28"/>
          <w:lang w:val="kk-KZ"/>
        </w:rPr>
        <w:t>21</w:t>
      </w:r>
      <w:r w:rsidRPr="00BF4A53">
        <w:rPr>
          <w:rFonts w:ascii="Times New Roman" w:hAnsi="Times New Roman" w:cs="Times New Roman"/>
          <w:sz w:val="28"/>
          <w:szCs w:val="28"/>
          <w:lang w:val="kk-KZ"/>
        </w:rPr>
        <w:t xml:space="preserve">) жүйенің қателігі. Ыңғайлы болу үшін </w:t>
      </w:r>
      <w:r w:rsidR="00C47B0B" w:rsidRPr="00BF4A53">
        <w:rPr>
          <w:rFonts w:ascii="Times New Roman" w:hAnsi="Times New Roman" w:cs="Times New Roman"/>
          <w:sz w:val="28"/>
          <w:szCs w:val="28"/>
          <w:lang w:val="kk-KZ"/>
        </w:rPr>
        <w:t>ҒҰА күй теңдеуі векторлы-матрицалық түре келесі теңдеумен жазылады</w:t>
      </w:r>
    </w:p>
    <w:p w14:paraId="4093C16F" w14:textId="77777777" w:rsidR="002B3E66" w:rsidRPr="00BF4A53" w:rsidRDefault="002B3E66" w:rsidP="00BF4A53">
      <w:pPr>
        <w:spacing w:after="0" w:line="240" w:lineRule="auto"/>
        <w:jc w:val="both"/>
        <w:rPr>
          <w:rFonts w:ascii="Times New Roman" w:hAnsi="Times New Roman" w:cs="Times New Roman"/>
          <w:sz w:val="28"/>
          <w:szCs w:val="28"/>
          <w:lang w:val="kk-KZ"/>
        </w:rPr>
      </w:pPr>
    </w:p>
    <w:p w14:paraId="7F709411" w14:textId="49765BAE" w:rsidR="00901D29" w:rsidRPr="00BF4A53" w:rsidRDefault="002B3E66" w:rsidP="00322004">
      <w:pPr>
        <w:spacing w:after="0" w:line="240" w:lineRule="auto"/>
        <w:ind w:firstLine="708"/>
        <w:jc w:val="right"/>
        <w:rPr>
          <w:rFonts w:ascii="Times New Roman" w:hAnsi="Times New Roman" w:cs="Times New Roman"/>
          <w:sz w:val="28"/>
          <w:szCs w:val="28"/>
          <w:lang w:val="kk-KZ"/>
        </w:rPr>
      </w:pPr>
      <w:r w:rsidRPr="00BF4A53">
        <w:rPr>
          <w:position w:val="-6"/>
        </w:rPr>
        <w:object w:dxaOrig="1359" w:dyaOrig="540" w14:anchorId="3253B599">
          <v:shape id="_x0000_i1525" type="#_x0000_t75" style="width:68.25pt;height:27pt" o:ole="">
            <v:imagedata r:id="rId388" o:title=""/>
          </v:shape>
          <o:OLEObject Type="Embed" ProgID="Equation.DSMT4" ShapeID="_x0000_i1525" DrawAspect="Content" ObjectID="_1782802505" r:id="rId928"/>
        </w:object>
      </w:r>
      <w:r w:rsidR="00901D29" w:rsidRPr="00BF4A53">
        <w:rPr>
          <w:rFonts w:ascii="Times New Roman" w:hAnsi="Times New Roman" w:cs="Times New Roman"/>
          <w:sz w:val="28"/>
          <w:szCs w:val="28"/>
          <w:lang w:val="kk-KZ"/>
        </w:rPr>
        <w:t xml:space="preserve">   </w:t>
      </w:r>
      <w:r w:rsidR="00EC37E7" w:rsidRPr="00BF4A53">
        <w:rPr>
          <w:rFonts w:ascii="Times New Roman" w:hAnsi="Times New Roman" w:cs="Times New Roman"/>
          <w:sz w:val="28"/>
          <w:szCs w:val="28"/>
          <w:lang w:val="kk-KZ"/>
        </w:rPr>
        <w:t xml:space="preserve">                                                     (4</w:t>
      </w:r>
      <w:r w:rsidR="00853AA7" w:rsidRPr="00BF4A53">
        <w:rPr>
          <w:rFonts w:ascii="Times New Roman" w:hAnsi="Times New Roman" w:cs="Times New Roman"/>
          <w:sz w:val="28"/>
          <w:szCs w:val="28"/>
          <w:lang w:val="kk-KZ"/>
        </w:rPr>
        <w:t>.24</w:t>
      </w:r>
      <w:r w:rsidR="00EC37E7" w:rsidRPr="00BF4A53">
        <w:rPr>
          <w:rFonts w:ascii="Times New Roman" w:hAnsi="Times New Roman" w:cs="Times New Roman"/>
          <w:sz w:val="28"/>
          <w:szCs w:val="28"/>
          <w:lang w:val="kk-KZ"/>
        </w:rPr>
        <w:t>)</w:t>
      </w:r>
    </w:p>
    <w:p w14:paraId="1CED3ABA" w14:textId="77777777" w:rsidR="002B3E66" w:rsidRPr="00BF4A53" w:rsidRDefault="002B3E66" w:rsidP="00BF4A53">
      <w:pPr>
        <w:spacing w:after="0" w:line="240" w:lineRule="auto"/>
        <w:jc w:val="both"/>
        <w:rPr>
          <w:rFonts w:ascii="Times New Roman" w:hAnsi="Times New Roman" w:cs="Times New Roman"/>
          <w:sz w:val="28"/>
          <w:szCs w:val="28"/>
          <w:lang w:val="kk-KZ"/>
        </w:rPr>
      </w:pPr>
    </w:p>
    <w:p w14:paraId="53F2B06F" w14:textId="77777777" w:rsidR="00CF4E04" w:rsidRPr="00BF4A53" w:rsidRDefault="00CF4E04"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w:t>
      </w:r>
      <w:r w:rsidR="001424E7" w:rsidRPr="00BF4A53">
        <w:rPr>
          <w:rFonts w:ascii="Times New Roman" w:hAnsi="Times New Roman" w:cs="Times New Roman"/>
          <w:sz w:val="28"/>
          <w:szCs w:val="28"/>
          <w:lang w:val="kk-KZ"/>
        </w:rPr>
        <w:t>нда</w:t>
      </w:r>
      <w:r w:rsidR="002B3E66" w:rsidRPr="00BF4A53">
        <w:rPr>
          <w:rFonts w:ascii="Times New Roman" w:hAnsi="Times New Roman" w:cs="Times New Roman"/>
          <w:sz w:val="28"/>
          <w:szCs w:val="28"/>
          <w:lang w:val="kk-KZ"/>
        </w:rPr>
        <w:t xml:space="preserve"> </w:t>
      </w:r>
      <w:r w:rsidR="002B3E66" w:rsidRPr="00BF4A53">
        <w:rPr>
          <w:position w:val="-12"/>
        </w:rPr>
        <w:object w:dxaOrig="1020" w:dyaOrig="400" w14:anchorId="506A7577">
          <v:shape id="_x0000_i1526" type="#_x0000_t75" style="width:51pt;height:20.25pt" o:ole="">
            <v:imagedata r:id="rId929" o:title=""/>
          </v:shape>
          <o:OLEObject Type="Embed" ProgID="Equation.DSMT4" ShapeID="_x0000_i1526" DrawAspect="Content" ObjectID="_1782802506" r:id="rId930"/>
        </w:object>
      </w:r>
      <w:r w:rsidR="00901D29" w:rsidRPr="00BF4A53">
        <w:rPr>
          <w:rFonts w:ascii="Times New Roman" w:hAnsi="Times New Roman" w:cs="Times New Roman"/>
          <w:sz w:val="28"/>
          <w:szCs w:val="28"/>
          <w:lang w:val="kk-KZ"/>
        </w:rPr>
        <w:t xml:space="preserve"> – </w:t>
      </w:r>
      <w:r w:rsidR="00375FF1" w:rsidRPr="00BF4A53">
        <w:rPr>
          <w:rFonts w:ascii="Times New Roman" w:hAnsi="Times New Roman" w:cs="Times New Roman"/>
          <w:sz w:val="28"/>
          <w:szCs w:val="28"/>
          <w:lang w:val="kk-KZ"/>
        </w:rPr>
        <w:t>ҒҰА күй теңдеуі</w:t>
      </w:r>
      <w:r w:rsidR="00901D29" w:rsidRPr="00BF4A53">
        <w:rPr>
          <w:rFonts w:ascii="Times New Roman" w:hAnsi="Times New Roman" w:cs="Times New Roman"/>
          <w:sz w:val="28"/>
          <w:szCs w:val="28"/>
          <w:lang w:val="kk-KZ"/>
        </w:rPr>
        <w:t>;</w:t>
      </w:r>
    </w:p>
    <w:p w14:paraId="20677B60" w14:textId="77777777" w:rsidR="00CF4E04" w:rsidRPr="00BF4A53" w:rsidRDefault="002B3E66" w:rsidP="00322004">
      <w:pPr>
        <w:spacing w:after="0" w:line="240" w:lineRule="auto"/>
        <w:ind w:firstLine="840"/>
        <w:jc w:val="both"/>
        <w:rPr>
          <w:rFonts w:ascii="Times New Roman" w:hAnsi="Times New Roman" w:cs="Times New Roman"/>
          <w:sz w:val="28"/>
          <w:szCs w:val="28"/>
          <w:lang w:val="kk-KZ"/>
        </w:rPr>
      </w:pPr>
      <w:r w:rsidRPr="00BF4A53">
        <w:rPr>
          <w:position w:val="-12"/>
        </w:rPr>
        <w:object w:dxaOrig="1020" w:dyaOrig="400" w14:anchorId="1F2929A1">
          <v:shape id="_x0000_i1527" type="#_x0000_t75" style="width:51pt;height:20.25pt" o:ole="">
            <v:imagedata r:id="rId931" o:title=""/>
          </v:shape>
          <o:OLEObject Type="Embed" ProgID="Equation.DSMT4" ShapeID="_x0000_i1527" DrawAspect="Content" ObjectID="_1782802507" r:id="rId932"/>
        </w:object>
      </w:r>
      <w:r w:rsidR="00901D29" w:rsidRPr="00BF4A53">
        <w:rPr>
          <w:rFonts w:ascii="Times New Roman" w:hAnsi="Times New Roman" w:cs="Times New Roman"/>
          <w:sz w:val="28"/>
          <w:szCs w:val="28"/>
          <w:lang w:val="kk-KZ"/>
        </w:rPr>
        <w:t xml:space="preserve"> –</w:t>
      </w:r>
      <w:r w:rsidR="00375FF1" w:rsidRPr="00BF4A53">
        <w:rPr>
          <w:rFonts w:ascii="Times New Roman" w:hAnsi="Times New Roman" w:cs="Times New Roman"/>
          <w:sz w:val="28"/>
          <w:szCs w:val="28"/>
          <w:lang w:val="kk-KZ"/>
        </w:rPr>
        <w:t xml:space="preserve"> тұйық</w:t>
      </w:r>
      <w:r w:rsidR="00CF4E04" w:rsidRPr="00BF4A53">
        <w:rPr>
          <w:rFonts w:ascii="Times New Roman" w:hAnsi="Times New Roman" w:cs="Times New Roman"/>
          <w:sz w:val="28"/>
          <w:szCs w:val="28"/>
          <w:lang w:val="kk-KZ"/>
        </w:rPr>
        <w:t xml:space="preserve"> контурдағы басқару векторы;</w:t>
      </w:r>
    </w:p>
    <w:p w14:paraId="3CF4DEAD" w14:textId="77777777" w:rsidR="00CF4E04" w:rsidRPr="00BF4A53" w:rsidRDefault="002B3E66" w:rsidP="00322004">
      <w:pPr>
        <w:spacing w:after="0" w:line="240" w:lineRule="auto"/>
        <w:ind w:firstLine="840"/>
        <w:jc w:val="both"/>
        <w:rPr>
          <w:rFonts w:ascii="Times New Roman" w:hAnsi="Times New Roman" w:cs="Times New Roman"/>
          <w:sz w:val="28"/>
          <w:szCs w:val="28"/>
          <w:lang w:val="kk-KZ"/>
        </w:rPr>
      </w:pPr>
      <w:r w:rsidRPr="00BF4A53">
        <w:rPr>
          <w:position w:val="-4"/>
        </w:rPr>
        <w:object w:dxaOrig="980" w:dyaOrig="320" w14:anchorId="092EBF56">
          <v:shape id="_x0000_i1528" type="#_x0000_t75" style="width:48.75pt;height:15.75pt" o:ole="">
            <v:imagedata r:id="rId933" o:title=""/>
          </v:shape>
          <o:OLEObject Type="Embed" ProgID="Equation.DSMT4" ShapeID="_x0000_i1528" DrawAspect="Content" ObjectID="_1782802508" r:id="rId934"/>
        </w:object>
      </w:r>
      <w:r w:rsidR="00901D29" w:rsidRPr="00BF4A53">
        <w:rPr>
          <w:rFonts w:ascii="Times New Roman" w:hAnsi="Times New Roman" w:cs="Times New Roman"/>
          <w:sz w:val="28"/>
          <w:szCs w:val="28"/>
          <w:lang w:val="kk-KZ"/>
        </w:rPr>
        <w:t xml:space="preserve">– </w:t>
      </w:r>
      <w:r w:rsidR="00325638" w:rsidRPr="00BF4A53">
        <w:rPr>
          <w:rFonts w:ascii="Times New Roman" w:hAnsi="Times New Roman" w:cs="Times New Roman"/>
          <w:sz w:val="28"/>
          <w:szCs w:val="28"/>
          <w:lang w:val="kk-KZ"/>
        </w:rPr>
        <w:t xml:space="preserve">басқару объектісінің </w:t>
      </w:r>
      <w:r w:rsidR="00901D29" w:rsidRPr="00BF4A53">
        <w:rPr>
          <w:rFonts w:ascii="Times New Roman" w:hAnsi="Times New Roman" w:cs="Times New Roman"/>
          <w:sz w:val="28"/>
          <w:szCs w:val="28"/>
          <w:lang w:val="kk-KZ"/>
        </w:rPr>
        <w:t>матрица</w:t>
      </w:r>
      <w:r w:rsidR="00325638" w:rsidRPr="00BF4A53">
        <w:rPr>
          <w:rFonts w:ascii="Times New Roman" w:hAnsi="Times New Roman" w:cs="Times New Roman"/>
          <w:sz w:val="28"/>
          <w:szCs w:val="28"/>
          <w:lang w:val="kk-KZ"/>
        </w:rPr>
        <w:t>сы</w:t>
      </w:r>
      <w:r w:rsidR="00CF4E04" w:rsidRPr="00BF4A53">
        <w:rPr>
          <w:rFonts w:ascii="Times New Roman" w:hAnsi="Times New Roman" w:cs="Times New Roman"/>
          <w:sz w:val="28"/>
          <w:szCs w:val="28"/>
          <w:lang w:val="kk-KZ"/>
        </w:rPr>
        <w:t>;</w:t>
      </w:r>
    </w:p>
    <w:p w14:paraId="190F73A8" w14:textId="77777777" w:rsidR="001E6100" w:rsidRPr="00BF4A53" w:rsidRDefault="002B3E66" w:rsidP="00322004">
      <w:pPr>
        <w:spacing w:after="0" w:line="240" w:lineRule="auto"/>
        <w:ind w:firstLine="840"/>
        <w:jc w:val="both"/>
        <w:rPr>
          <w:rFonts w:ascii="Times New Roman" w:hAnsi="Times New Roman" w:cs="Times New Roman"/>
          <w:sz w:val="28"/>
          <w:szCs w:val="28"/>
          <w:lang w:val="kk-KZ"/>
        </w:rPr>
      </w:pPr>
      <w:r w:rsidRPr="00BF4A53">
        <w:rPr>
          <w:position w:val="-4"/>
        </w:rPr>
        <w:object w:dxaOrig="980" w:dyaOrig="320" w14:anchorId="616F0268">
          <v:shape id="_x0000_i1529" type="#_x0000_t75" style="width:48.75pt;height:15.75pt" o:ole="">
            <v:imagedata r:id="rId935" o:title=""/>
          </v:shape>
          <o:OLEObject Type="Embed" ProgID="Equation.DSMT4" ShapeID="_x0000_i1529" DrawAspect="Content" ObjectID="_1782802509" r:id="rId936"/>
        </w:object>
      </w:r>
      <w:r w:rsidR="00901D29" w:rsidRPr="00BF4A53">
        <w:rPr>
          <w:rFonts w:ascii="Times New Roman" w:hAnsi="Times New Roman" w:cs="Times New Roman"/>
          <w:sz w:val="28"/>
          <w:szCs w:val="28"/>
          <w:lang w:val="kk-KZ"/>
        </w:rPr>
        <w:t>–</w:t>
      </w:r>
      <w:r w:rsidR="00EF58BE" w:rsidRPr="00BF4A53">
        <w:rPr>
          <w:rFonts w:ascii="Times New Roman" w:hAnsi="Times New Roman" w:cs="Times New Roman"/>
          <w:sz w:val="28"/>
          <w:szCs w:val="28"/>
          <w:lang w:val="kk-KZ"/>
        </w:rPr>
        <w:t xml:space="preserve"> басқарудың тұрақты векторы.</w:t>
      </w:r>
      <w:r w:rsidR="001E6100" w:rsidRPr="00BF4A53">
        <w:rPr>
          <w:rFonts w:ascii="Times New Roman" w:hAnsi="Times New Roman" w:cs="Times New Roman"/>
          <w:sz w:val="28"/>
          <w:szCs w:val="28"/>
          <w:lang w:val="kk-KZ"/>
        </w:rPr>
        <w:t xml:space="preserve"> </w:t>
      </w:r>
    </w:p>
    <w:p w14:paraId="7D134AE4" w14:textId="36B64B47" w:rsidR="00915EC0" w:rsidRPr="00BF4A53" w:rsidRDefault="00915EC0"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«Идеал» регулятордың құрылымын алу үшін ауытқуларда теңдеулер жазылады</w:t>
      </w:r>
      <w:r w:rsidR="00322004">
        <w:rPr>
          <w:rFonts w:ascii="Times New Roman" w:hAnsi="Times New Roman" w:cs="Times New Roman"/>
          <w:sz w:val="28"/>
          <w:szCs w:val="28"/>
          <w:lang w:val="kk-KZ"/>
        </w:rPr>
        <w:t>:</w:t>
      </w:r>
    </w:p>
    <w:p w14:paraId="682CFDE5" w14:textId="77777777" w:rsidR="00915EC0" w:rsidRPr="00BF4A53" w:rsidRDefault="00901D29" w:rsidP="00BF4A53">
      <w:pPr>
        <w:spacing w:after="0" w:line="240" w:lineRule="auto"/>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ab/>
      </w:r>
    </w:p>
    <w:p w14:paraId="21152351" w14:textId="6CDDC0AE" w:rsidR="00693D14" w:rsidRPr="00BF4A53" w:rsidRDefault="00693D14" w:rsidP="00322004">
      <w:pPr>
        <w:spacing w:after="0" w:line="240" w:lineRule="auto"/>
        <w:ind w:firstLine="708"/>
        <w:jc w:val="right"/>
        <w:rPr>
          <w:rFonts w:ascii="Times New Roman" w:hAnsi="Times New Roman" w:cs="Times New Roman"/>
          <w:sz w:val="28"/>
          <w:szCs w:val="28"/>
          <w:lang w:val="kk-KZ"/>
        </w:rPr>
      </w:pPr>
      <w:r w:rsidRPr="00BF4A53">
        <w:rPr>
          <w:position w:val="-12"/>
        </w:rPr>
        <w:object w:dxaOrig="3620" w:dyaOrig="499" w14:anchorId="7ABC4A83">
          <v:shape id="_x0000_i1530" type="#_x0000_t75" style="width:180.75pt;height:24.75pt" o:ole="">
            <v:imagedata r:id="rId937" o:title=""/>
          </v:shape>
          <o:OLEObject Type="Embed" ProgID="Equation.DSMT4" ShapeID="_x0000_i1530" DrawAspect="Content" ObjectID="_1782802510" r:id="rId938"/>
        </w:object>
      </w:r>
      <w:r w:rsidRPr="00BF4A53">
        <w:rPr>
          <w:rFonts w:ascii="Times New Roman" w:hAnsi="Times New Roman" w:cs="Times New Roman"/>
          <w:sz w:val="28"/>
          <w:szCs w:val="28"/>
          <w:lang w:val="kk-KZ"/>
        </w:rPr>
        <w:t xml:space="preserve">    </w:t>
      </w:r>
      <w:r w:rsidR="00F954AD" w:rsidRPr="00BF4A53">
        <w:rPr>
          <w:rFonts w:ascii="Times New Roman" w:hAnsi="Times New Roman" w:cs="Times New Roman"/>
          <w:sz w:val="28"/>
          <w:szCs w:val="28"/>
          <w:lang w:val="kk-KZ"/>
        </w:rPr>
        <w:t xml:space="preserve">                                   </w:t>
      </w:r>
      <w:r w:rsidR="00853AA7" w:rsidRPr="00BF4A53">
        <w:rPr>
          <w:rFonts w:ascii="Times New Roman" w:hAnsi="Times New Roman" w:cs="Times New Roman"/>
          <w:sz w:val="28"/>
          <w:szCs w:val="28"/>
          <w:lang w:val="kk-KZ"/>
        </w:rPr>
        <w:t>(4.25</w:t>
      </w:r>
      <w:r w:rsidRPr="00BF4A53">
        <w:rPr>
          <w:rFonts w:ascii="Times New Roman" w:hAnsi="Times New Roman" w:cs="Times New Roman"/>
          <w:sz w:val="28"/>
          <w:szCs w:val="28"/>
          <w:lang w:val="kk-KZ"/>
        </w:rPr>
        <w:t>)</w:t>
      </w:r>
    </w:p>
    <w:p w14:paraId="42F8AE32" w14:textId="77777777" w:rsidR="00693D14" w:rsidRPr="00BF4A53" w:rsidRDefault="00693D14" w:rsidP="00BF4A53">
      <w:pPr>
        <w:spacing w:after="0" w:line="240" w:lineRule="auto"/>
        <w:jc w:val="both"/>
        <w:rPr>
          <w:rFonts w:ascii="Times New Roman" w:hAnsi="Times New Roman" w:cs="Times New Roman"/>
          <w:sz w:val="28"/>
          <w:szCs w:val="28"/>
          <w:lang w:val="kk-KZ"/>
        </w:rPr>
      </w:pPr>
    </w:p>
    <w:p w14:paraId="593F90D9" w14:textId="77777777" w:rsidR="00915EC0"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(4.25</w:t>
      </w:r>
      <w:r w:rsidR="00915EC0" w:rsidRPr="00BF4A53">
        <w:rPr>
          <w:rFonts w:ascii="Times New Roman" w:hAnsi="Times New Roman" w:cs="Times New Roman"/>
          <w:sz w:val="28"/>
          <w:szCs w:val="28"/>
          <w:lang w:val="kk-KZ"/>
        </w:rPr>
        <w:t xml:space="preserve">) теңдеудің шешілімділігі </w:t>
      </w:r>
    </w:p>
    <w:p w14:paraId="76A4C91E" w14:textId="77777777" w:rsidR="00901D29" w:rsidRPr="00BF4A53" w:rsidRDefault="00901D29" w:rsidP="00BF4A53">
      <w:pPr>
        <w:spacing w:after="0" w:line="240" w:lineRule="auto"/>
        <w:ind w:firstLine="708"/>
        <w:jc w:val="both"/>
        <w:rPr>
          <w:rFonts w:ascii="Times New Roman" w:hAnsi="Times New Roman" w:cs="Times New Roman"/>
          <w:sz w:val="28"/>
          <w:szCs w:val="28"/>
          <w:lang w:val="kk-KZ"/>
        </w:rPr>
      </w:pPr>
    </w:p>
    <w:p w14:paraId="2AC48081" w14:textId="1B387732" w:rsidR="00901D29" w:rsidRPr="00BF4A53" w:rsidRDefault="00693D14" w:rsidP="00322004">
      <w:pPr>
        <w:spacing w:after="0" w:line="240" w:lineRule="auto"/>
        <w:ind w:firstLine="708"/>
        <w:jc w:val="right"/>
        <w:rPr>
          <w:rFonts w:ascii="Times New Roman" w:hAnsi="Times New Roman" w:cs="Times New Roman"/>
          <w:sz w:val="28"/>
          <w:szCs w:val="28"/>
          <w:lang w:val="kk-KZ"/>
        </w:rPr>
      </w:pPr>
      <w:r w:rsidRPr="00BF4A53">
        <w:rPr>
          <w:position w:val="-12"/>
        </w:rPr>
        <w:object w:dxaOrig="2860" w:dyaOrig="360" w14:anchorId="248371A9">
          <v:shape id="_x0000_i1531" type="#_x0000_t75" style="width:143.25pt;height:18.75pt" o:ole="">
            <v:imagedata r:id="rId939" o:title=""/>
          </v:shape>
          <o:OLEObject Type="Embed" ProgID="Equation.DSMT4" ShapeID="_x0000_i1531" DrawAspect="Content" ObjectID="_1782802511" r:id="rId940"/>
        </w:object>
      </w:r>
      <w:r w:rsidR="00901D29" w:rsidRPr="00BF4A53">
        <w:rPr>
          <w:rFonts w:ascii="Times New Roman" w:hAnsi="Times New Roman" w:cs="Times New Roman"/>
          <w:sz w:val="28"/>
          <w:szCs w:val="28"/>
          <w:lang w:val="kk-KZ"/>
        </w:rPr>
        <w:t xml:space="preserve">                                          </w:t>
      </w:r>
      <w:r w:rsidR="00853AA7" w:rsidRPr="00BF4A53">
        <w:rPr>
          <w:rFonts w:ascii="Times New Roman" w:hAnsi="Times New Roman" w:cs="Times New Roman"/>
          <w:sz w:val="28"/>
          <w:szCs w:val="28"/>
          <w:lang w:val="kk-KZ"/>
        </w:rPr>
        <w:t xml:space="preserve"> (4.26</w:t>
      </w:r>
      <w:r w:rsidR="00901D29" w:rsidRPr="00BF4A53">
        <w:rPr>
          <w:rFonts w:ascii="Times New Roman" w:hAnsi="Times New Roman" w:cs="Times New Roman"/>
          <w:sz w:val="28"/>
          <w:szCs w:val="28"/>
          <w:lang w:val="kk-KZ"/>
        </w:rPr>
        <w:t>)</w:t>
      </w:r>
    </w:p>
    <w:p w14:paraId="4F82B166" w14:textId="77777777" w:rsidR="00901D29" w:rsidRPr="00BF4A53" w:rsidRDefault="00901D29" w:rsidP="00BF4A53">
      <w:pPr>
        <w:spacing w:after="0" w:line="240" w:lineRule="auto"/>
        <w:jc w:val="both"/>
        <w:rPr>
          <w:rFonts w:ascii="Times New Roman" w:hAnsi="Times New Roman" w:cs="Times New Roman"/>
          <w:sz w:val="28"/>
          <w:szCs w:val="28"/>
          <w:lang w:val="kk-KZ"/>
        </w:rPr>
      </w:pPr>
    </w:p>
    <w:p w14:paraId="63DC7C68" w14:textId="076B7BC6" w:rsidR="00915EC0" w:rsidRPr="00BF4A53" w:rsidRDefault="00853AA7"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(4.26) шартты орындаған кезде (4.25</w:t>
      </w:r>
      <w:r w:rsidR="00915EC0" w:rsidRPr="00BF4A53">
        <w:rPr>
          <w:rFonts w:ascii="Times New Roman" w:hAnsi="Times New Roman" w:cs="Times New Roman"/>
          <w:sz w:val="28"/>
          <w:szCs w:val="28"/>
          <w:lang w:val="kk-KZ"/>
        </w:rPr>
        <w:t>) теңдеу келесі түрге ие болады</w:t>
      </w:r>
    </w:p>
    <w:p w14:paraId="1C9D8045" w14:textId="77777777" w:rsidR="00901D29" w:rsidRPr="00BF4A53" w:rsidRDefault="00901D29" w:rsidP="00BF4A53">
      <w:pPr>
        <w:spacing w:after="0" w:line="240" w:lineRule="auto"/>
        <w:jc w:val="both"/>
        <w:rPr>
          <w:rFonts w:ascii="Times New Roman" w:hAnsi="Times New Roman" w:cs="Times New Roman"/>
          <w:sz w:val="28"/>
          <w:szCs w:val="28"/>
          <w:lang w:val="kk-KZ"/>
        </w:rPr>
      </w:pPr>
    </w:p>
    <w:p w14:paraId="614E8C6A" w14:textId="34890401" w:rsidR="00901D29" w:rsidRPr="00BF4A53" w:rsidRDefault="00693D14" w:rsidP="00322004">
      <w:pPr>
        <w:spacing w:after="0" w:line="240" w:lineRule="auto"/>
        <w:ind w:firstLine="708"/>
        <w:jc w:val="right"/>
        <w:rPr>
          <w:rFonts w:ascii="Times New Roman" w:hAnsi="Times New Roman" w:cs="Times New Roman"/>
          <w:sz w:val="28"/>
          <w:szCs w:val="28"/>
          <w:lang w:val="kk-KZ"/>
        </w:rPr>
      </w:pPr>
      <w:r w:rsidRPr="00BF4A53">
        <w:rPr>
          <w:position w:val="-12"/>
        </w:rPr>
        <w:object w:dxaOrig="980" w:dyaOrig="499" w14:anchorId="61AC33CA">
          <v:shape id="_x0000_i1532" type="#_x0000_t75" style="width:48.75pt;height:24.75pt" o:ole="">
            <v:imagedata r:id="rId941" o:title=""/>
          </v:shape>
          <o:OLEObject Type="Embed" ProgID="Equation.DSMT4" ShapeID="_x0000_i1532" DrawAspect="Content" ObjectID="_1782802512" r:id="rId942"/>
        </w:object>
      </w:r>
      <w:r w:rsidR="00901D29" w:rsidRPr="00BF4A53">
        <w:rPr>
          <w:rFonts w:ascii="Times New Roman" w:hAnsi="Times New Roman" w:cs="Times New Roman"/>
          <w:sz w:val="28"/>
          <w:szCs w:val="28"/>
          <w:lang w:val="kk-KZ"/>
        </w:rPr>
        <w:t xml:space="preserve">                                                                     </w:t>
      </w:r>
      <w:r w:rsidR="00915EC0" w:rsidRPr="00BF4A53">
        <w:rPr>
          <w:rFonts w:ascii="Times New Roman" w:hAnsi="Times New Roman" w:cs="Times New Roman"/>
          <w:sz w:val="28"/>
          <w:szCs w:val="28"/>
          <w:lang w:val="kk-KZ"/>
        </w:rPr>
        <w:t>(</w:t>
      </w:r>
      <w:r w:rsidR="00853AA7" w:rsidRPr="00BF4A53">
        <w:rPr>
          <w:rFonts w:ascii="Times New Roman" w:hAnsi="Times New Roman" w:cs="Times New Roman"/>
          <w:sz w:val="28"/>
          <w:szCs w:val="28"/>
          <w:lang w:val="kk-KZ"/>
        </w:rPr>
        <w:t>4.27</w:t>
      </w:r>
      <w:r w:rsidR="00901D29" w:rsidRPr="00BF4A53">
        <w:rPr>
          <w:rFonts w:ascii="Times New Roman" w:hAnsi="Times New Roman" w:cs="Times New Roman"/>
          <w:sz w:val="28"/>
          <w:szCs w:val="28"/>
          <w:lang w:val="kk-KZ"/>
        </w:rPr>
        <w:t>)</w:t>
      </w:r>
    </w:p>
    <w:p w14:paraId="1D6DA4F0" w14:textId="77777777" w:rsidR="00901D29" w:rsidRPr="00BF4A53" w:rsidRDefault="00901D29" w:rsidP="00BF4A53">
      <w:pPr>
        <w:spacing w:after="0" w:line="240" w:lineRule="auto"/>
        <w:jc w:val="both"/>
        <w:rPr>
          <w:rFonts w:ascii="Times New Roman" w:hAnsi="Times New Roman" w:cs="Times New Roman"/>
          <w:sz w:val="28"/>
          <w:szCs w:val="28"/>
          <w:lang w:val="kk-KZ"/>
        </w:rPr>
      </w:pPr>
    </w:p>
    <w:p w14:paraId="125D4A48" w14:textId="77777777" w:rsidR="003946BB"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Басқару мақсатына (4.26</w:t>
      </w:r>
      <w:r w:rsidR="003946BB"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шарт орындалған кезде және (4.27</w:t>
      </w:r>
      <w:r w:rsidR="003946BB" w:rsidRPr="00BF4A53">
        <w:rPr>
          <w:rFonts w:ascii="Times New Roman" w:hAnsi="Times New Roman" w:cs="Times New Roman"/>
          <w:sz w:val="28"/>
          <w:szCs w:val="28"/>
          <w:lang w:val="kk-KZ"/>
        </w:rPr>
        <w:t xml:space="preserve">) жүйенің апериодтық робасты орнықтылығы кезінде жетеді. </w:t>
      </w:r>
    </w:p>
    <w:p w14:paraId="1FF75D63" w14:textId="77777777" w:rsidR="003946BB"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(4.27</w:t>
      </w:r>
      <w:r w:rsidR="003946BB" w:rsidRPr="00BF4A53">
        <w:rPr>
          <w:rFonts w:ascii="Times New Roman" w:hAnsi="Times New Roman" w:cs="Times New Roman"/>
          <w:sz w:val="28"/>
          <w:szCs w:val="28"/>
          <w:lang w:val="kk-KZ"/>
        </w:rPr>
        <w:t>) жүйе Ляпуновтың градиентті-жылдамдықты вектор-функциясы тәсілімен апериодтық робасты орнықтылыққа зерттеледі. Эталондық моделдің матрицасы келесі түрде болады</w:t>
      </w:r>
    </w:p>
    <w:p w14:paraId="6FC65F67" w14:textId="77777777" w:rsidR="00693D14" w:rsidRPr="00BF4A53" w:rsidRDefault="00693D14" w:rsidP="00BF4A53">
      <w:pPr>
        <w:spacing w:after="0" w:line="240" w:lineRule="auto"/>
        <w:jc w:val="both"/>
        <w:rPr>
          <w:rFonts w:ascii="Times New Roman" w:hAnsi="Times New Roman" w:cs="Times New Roman"/>
          <w:sz w:val="28"/>
          <w:szCs w:val="28"/>
          <w:lang w:val="kk-KZ"/>
        </w:rPr>
      </w:pPr>
    </w:p>
    <w:p w14:paraId="2846D45A" w14:textId="044E5E4A" w:rsidR="00693D14" w:rsidRPr="00BF4A53" w:rsidRDefault="00B26283" w:rsidP="00BF4A53">
      <w:pPr>
        <w:spacing w:after="0" w:line="240" w:lineRule="auto"/>
        <w:jc w:val="center"/>
        <w:rPr>
          <w:rFonts w:ascii="Times New Roman" w:hAnsi="Times New Roman" w:cs="Times New Roman"/>
          <w:sz w:val="28"/>
          <w:szCs w:val="28"/>
          <w:lang w:val="kk-KZ"/>
        </w:rPr>
      </w:pPr>
      <w:r w:rsidRPr="00BF4A53">
        <w:rPr>
          <w:position w:val="-72"/>
        </w:rPr>
        <w:object w:dxaOrig="2960" w:dyaOrig="1560" w14:anchorId="5A803A6D">
          <v:shape id="_x0000_i1533" type="#_x0000_t75" style="width:148.5pt;height:78pt" o:ole="">
            <v:imagedata r:id="rId943" o:title=""/>
          </v:shape>
          <o:OLEObject Type="Embed" ProgID="Equation.DSMT4" ShapeID="_x0000_i1533" DrawAspect="Content" ObjectID="_1782802513" r:id="rId944"/>
        </w:object>
      </w:r>
    </w:p>
    <w:p w14:paraId="1DEC2A28" w14:textId="77777777" w:rsidR="00B22BBB" w:rsidRPr="00BF4A53" w:rsidRDefault="00B22BBB" w:rsidP="00BF4A53">
      <w:pPr>
        <w:spacing w:after="0" w:line="240" w:lineRule="auto"/>
        <w:jc w:val="both"/>
        <w:rPr>
          <w:rFonts w:ascii="Times New Roman" w:hAnsi="Times New Roman" w:cs="Times New Roman"/>
          <w:sz w:val="28"/>
          <w:szCs w:val="28"/>
          <w:lang w:val="kk-KZ"/>
        </w:rPr>
      </w:pPr>
    </w:p>
    <w:p w14:paraId="6F2D32C1" w14:textId="3F2C34A3" w:rsidR="003946BB"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(4.27</w:t>
      </w:r>
      <w:r w:rsidR="00307A58" w:rsidRPr="00BF4A53">
        <w:rPr>
          <w:rFonts w:ascii="Times New Roman" w:hAnsi="Times New Roman" w:cs="Times New Roman"/>
          <w:sz w:val="28"/>
          <w:szCs w:val="28"/>
          <w:lang w:val="kk-KZ"/>
        </w:rPr>
        <w:t xml:space="preserve">) жүйені кеңейтілген түрде көрсетейік </w:t>
      </w:r>
    </w:p>
    <w:p w14:paraId="340108AE" w14:textId="77777777" w:rsidR="004E321E" w:rsidRPr="00BF4A53" w:rsidRDefault="004E321E" w:rsidP="00BF4A53">
      <w:pPr>
        <w:spacing w:after="0" w:line="240" w:lineRule="auto"/>
        <w:jc w:val="both"/>
        <w:rPr>
          <w:rFonts w:ascii="Times New Roman" w:hAnsi="Times New Roman" w:cs="Times New Roman"/>
          <w:sz w:val="28"/>
          <w:szCs w:val="28"/>
          <w:lang w:val="kk-KZ"/>
        </w:rPr>
      </w:pPr>
    </w:p>
    <w:p w14:paraId="26B6CAB6" w14:textId="1A40AC25" w:rsidR="00693D14" w:rsidRPr="00BF4A53" w:rsidRDefault="004E321E" w:rsidP="00322004">
      <w:pPr>
        <w:spacing w:after="0" w:line="240" w:lineRule="auto"/>
        <w:ind w:firstLine="708"/>
        <w:jc w:val="right"/>
        <w:rPr>
          <w:rFonts w:ascii="Times New Roman" w:hAnsi="Times New Roman" w:cs="Times New Roman"/>
          <w:sz w:val="28"/>
          <w:szCs w:val="28"/>
          <w:lang w:val="kk-KZ"/>
        </w:rPr>
      </w:pPr>
      <w:r w:rsidRPr="00BF4A53">
        <w:rPr>
          <w:position w:val="-132"/>
        </w:rPr>
        <w:object w:dxaOrig="3540" w:dyaOrig="2760" w14:anchorId="4028FF63">
          <v:shape id="_x0000_i1534" type="#_x0000_t75" style="width:177pt;height:138pt" o:ole="">
            <v:imagedata r:id="rId945" o:title=""/>
          </v:shape>
          <o:OLEObject Type="Embed" ProgID="Equation.DSMT4" ShapeID="_x0000_i1534" DrawAspect="Content" ObjectID="_1782802514" r:id="rId946"/>
        </w:object>
      </w:r>
      <w:r w:rsidRPr="00BF4A53">
        <w:rPr>
          <w:lang w:val="kk-KZ"/>
        </w:rPr>
        <w:t xml:space="preserve">                       </w:t>
      </w:r>
      <w:r w:rsidR="00F954AD" w:rsidRPr="00BF4A53">
        <w:rPr>
          <w:lang w:val="kk-KZ"/>
        </w:rPr>
        <w:t xml:space="preserve">                                   </w:t>
      </w:r>
      <w:r w:rsidR="00853AA7" w:rsidRPr="00BF4A53">
        <w:rPr>
          <w:rFonts w:ascii="Times New Roman" w:hAnsi="Times New Roman" w:cs="Times New Roman"/>
          <w:sz w:val="28"/>
          <w:szCs w:val="28"/>
          <w:lang w:val="kk-KZ"/>
        </w:rPr>
        <w:t>(4.28</w:t>
      </w:r>
      <w:r w:rsidRPr="00BF4A53">
        <w:rPr>
          <w:rFonts w:ascii="Times New Roman" w:hAnsi="Times New Roman" w:cs="Times New Roman"/>
          <w:sz w:val="28"/>
          <w:szCs w:val="28"/>
          <w:lang w:val="kk-KZ"/>
        </w:rPr>
        <w:t>)</w:t>
      </w:r>
    </w:p>
    <w:p w14:paraId="58489E34" w14:textId="77777777" w:rsidR="00322004" w:rsidRDefault="00322004" w:rsidP="00BF4A53">
      <w:pPr>
        <w:spacing w:after="0" w:line="240" w:lineRule="auto"/>
        <w:ind w:firstLine="708"/>
        <w:jc w:val="both"/>
        <w:rPr>
          <w:rFonts w:ascii="Times New Roman" w:hAnsi="Times New Roman" w:cs="Times New Roman"/>
          <w:sz w:val="28"/>
          <w:szCs w:val="28"/>
          <w:lang w:val="kk-KZ"/>
        </w:rPr>
      </w:pPr>
    </w:p>
    <w:p w14:paraId="7A6A582B" w14:textId="74EA0C00" w:rsidR="00672C9C"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(4.28</w:t>
      </w:r>
      <w:r w:rsidR="009A5834" w:rsidRPr="00BF4A53">
        <w:rPr>
          <w:rFonts w:ascii="Times New Roman" w:hAnsi="Times New Roman" w:cs="Times New Roman"/>
          <w:sz w:val="28"/>
          <w:szCs w:val="28"/>
          <w:lang w:val="kk-KZ"/>
        </w:rPr>
        <w:t>)-дан Ляпуновтың вектор-функциясынан градиент векторының құрастырушыларын анықтаймыз</w:t>
      </w:r>
      <w:r w:rsidR="004E321E" w:rsidRPr="00BF4A53">
        <w:rPr>
          <w:rFonts w:ascii="Times New Roman" w:hAnsi="Times New Roman" w:cs="Times New Roman"/>
          <w:sz w:val="28"/>
          <w:szCs w:val="28"/>
          <w:lang w:val="kk-KZ"/>
        </w:rPr>
        <w:t xml:space="preserve"> </w:t>
      </w:r>
      <w:r w:rsidR="004E321E" w:rsidRPr="00BF4A53">
        <w:rPr>
          <w:position w:val="-18"/>
        </w:rPr>
        <w:object w:dxaOrig="3640" w:dyaOrig="480" w14:anchorId="7FDA4D55">
          <v:shape id="_x0000_i1535" type="#_x0000_t75" style="width:182.25pt;height:24pt" o:ole="">
            <v:imagedata r:id="rId947" o:title=""/>
          </v:shape>
          <o:OLEObject Type="Embed" ProgID="Equation.DSMT4" ShapeID="_x0000_i1535" DrawAspect="Content" ObjectID="_1782802515" r:id="rId948"/>
        </w:object>
      </w:r>
      <w:r w:rsidR="00337F28" w:rsidRPr="00BF4A53">
        <w:rPr>
          <w:rFonts w:ascii="Times New Roman" w:hAnsi="Times New Roman" w:cs="Times New Roman"/>
          <w:sz w:val="28"/>
          <w:szCs w:val="28"/>
          <w:lang w:val="kk-KZ"/>
        </w:rPr>
        <w:t>:</w:t>
      </w:r>
    </w:p>
    <w:p w14:paraId="5CC550DF" w14:textId="77777777" w:rsidR="00337F28" w:rsidRPr="00BF4A53" w:rsidRDefault="00337F28" w:rsidP="00BF4A53">
      <w:pPr>
        <w:spacing w:after="0" w:line="240" w:lineRule="auto"/>
        <w:jc w:val="both"/>
        <w:rPr>
          <w:rFonts w:ascii="Times New Roman" w:hAnsi="Times New Roman" w:cs="Times New Roman"/>
          <w:sz w:val="28"/>
          <w:szCs w:val="28"/>
          <w:lang w:val="kk-KZ"/>
        </w:rPr>
      </w:pPr>
    </w:p>
    <w:p w14:paraId="18BC608B" w14:textId="379F0170" w:rsidR="00337F28" w:rsidRPr="00BF4A53" w:rsidRDefault="00337F28" w:rsidP="00322004">
      <w:pPr>
        <w:spacing w:after="0" w:line="240" w:lineRule="auto"/>
        <w:ind w:firstLine="708"/>
        <w:jc w:val="right"/>
        <w:rPr>
          <w:rFonts w:ascii="Times New Roman" w:hAnsi="Times New Roman" w:cs="Times New Roman"/>
          <w:sz w:val="28"/>
          <w:szCs w:val="28"/>
          <w:lang w:val="kk-KZ"/>
        </w:rPr>
      </w:pPr>
      <w:r w:rsidRPr="00BF4A53">
        <w:rPr>
          <w:position w:val="-110"/>
        </w:rPr>
        <w:object w:dxaOrig="7140" w:dyaOrig="2320" w14:anchorId="74D5A3F2">
          <v:shape id="_x0000_i1536" type="#_x0000_t75" style="width:357pt;height:116.25pt" o:ole="">
            <v:imagedata r:id="rId949" o:title=""/>
          </v:shape>
          <o:OLEObject Type="Embed" ProgID="Equation.DSMT4" ShapeID="_x0000_i1536" DrawAspect="Content" ObjectID="_1782802516" r:id="rId950"/>
        </w:object>
      </w:r>
      <w:r w:rsidRPr="00BF4A53">
        <w:rPr>
          <w:lang w:val="kk-KZ"/>
        </w:rPr>
        <w:t xml:space="preserve">          </w:t>
      </w:r>
      <w:r w:rsidR="00F954AD" w:rsidRPr="00BF4A53">
        <w:rPr>
          <w:lang w:val="kk-KZ"/>
        </w:rPr>
        <w:t xml:space="preserve"> </w:t>
      </w:r>
      <w:r w:rsidR="00853AA7" w:rsidRPr="00BF4A53">
        <w:rPr>
          <w:rFonts w:ascii="Times New Roman" w:hAnsi="Times New Roman" w:cs="Times New Roman"/>
          <w:sz w:val="28"/>
          <w:szCs w:val="28"/>
          <w:lang w:val="kk-KZ"/>
        </w:rPr>
        <w:t>(4.29</w:t>
      </w:r>
      <w:r w:rsidRPr="00BF4A53">
        <w:rPr>
          <w:rFonts w:ascii="Times New Roman" w:hAnsi="Times New Roman" w:cs="Times New Roman"/>
          <w:sz w:val="28"/>
          <w:szCs w:val="28"/>
          <w:lang w:val="kk-KZ"/>
        </w:rPr>
        <w:t>)</w:t>
      </w:r>
    </w:p>
    <w:p w14:paraId="0DD06CB2" w14:textId="77777777" w:rsidR="00337F28" w:rsidRPr="00BF4A53" w:rsidRDefault="00337F28" w:rsidP="00BF4A53">
      <w:pPr>
        <w:spacing w:after="0" w:line="240" w:lineRule="auto"/>
        <w:jc w:val="both"/>
        <w:rPr>
          <w:rFonts w:ascii="Times New Roman" w:hAnsi="Times New Roman" w:cs="Times New Roman"/>
          <w:sz w:val="28"/>
          <w:szCs w:val="28"/>
          <w:lang w:val="kk-KZ"/>
        </w:rPr>
      </w:pPr>
    </w:p>
    <w:p w14:paraId="0FE6A4FC" w14:textId="6A07043F" w:rsidR="00337F28" w:rsidRPr="00BF4A53" w:rsidRDefault="00853AA7"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(4.28</w:t>
      </w:r>
      <w:r w:rsidR="009A5834" w:rsidRPr="00BF4A53">
        <w:rPr>
          <w:rFonts w:ascii="Times New Roman" w:hAnsi="Times New Roman" w:cs="Times New Roman"/>
          <w:sz w:val="28"/>
          <w:szCs w:val="28"/>
          <w:lang w:val="kk-KZ"/>
        </w:rPr>
        <w:t>)-дан жүйе координаттары бойынша жылдамдық векторының жіктеу құрастырушыларын</w:t>
      </w:r>
      <w:r w:rsidR="0096683B" w:rsidRPr="00BF4A53">
        <w:rPr>
          <w:rFonts w:ascii="Times New Roman" w:hAnsi="Times New Roman" w:cs="Times New Roman"/>
          <w:sz w:val="28"/>
          <w:szCs w:val="28"/>
          <w:lang w:val="kk-KZ"/>
        </w:rPr>
        <w:t xml:space="preserve"> анықтаймыз</w:t>
      </w:r>
      <w:r w:rsidR="00337F28" w:rsidRPr="00BF4A53">
        <w:rPr>
          <w:rFonts w:ascii="Times New Roman" w:hAnsi="Times New Roman" w:cs="Times New Roman"/>
          <w:sz w:val="28"/>
          <w:szCs w:val="28"/>
          <w:lang w:val="kk-KZ"/>
        </w:rPr>
        <w:t xml:space="preserve"> </w:t>
      </w:r>
      <w:r w:rsidR="00337F28" w:rsidRPr="00BF4A53">
        <w:rPr>
          <w:position w:val="-18"/>
        </w:rPr>
        <w:object w:dxaOrig="1460" w:dyaOrig="480" w14:anchorId="42FF74AC">
          <v:shape id="_x0000_i1537" type="#_x0000_t75" style="width:72.75pt;height:24pt" o:ole="">
            <v:imagedata r:id="rId951" o:title=""/>
          </v:shape>
          <o:OLEObject Type="Embed" ProgID="Equation.DSMT4" ShapeID="_x0000_i1537" DrawAspect="Content" ObjectID="_1782802517" r:id="rId952"/>
        </w:object>
      </w:r>
      <w:r w:rsidR="00337F28" w:rsidRPr="00BF4A53">
        <w:rPr>
          <w:rFonts w:ascii="Times New Roman" w:hAnsi="Times New Roman" w:cs="Times New Roman"/>
          <w:sz w:val="28"/>
          <w:szCs w:val="28"/>
          <w:lang w:val="kk-KZ"/>
        </w:rPr>
        <w:t>:</w:t>
      </w:r>
    </w:p>
    <w:p w14:paraId="1A7C883E" w14:textId="2A3AC792" w:rsidR="006216A0" w:rsidRPr="00BF4A53" w:rsidRDefault="00195611" w:rsidP="00322004">
      <w:pPr>
        <w:spacing w:after="0" w:line="240" w:lineRule="auto"/>
        <w:jc w:val="right"/>
        <w:rPr>
          <w:rFonts w:ascii="Times New Roman" w:hAnsi="Times New Roman" w:cs="Times New Roman"/>
          <w:sz w:val="28"/>
          <w:szCs w:val="28"/>
          <w:lang w:val="kk-KZ"/>
        </w:rPr>
      </w:pPr>
      <w:r w:rsidRPr="00BF4A53">
        <w:rPr>
          <w:position w:val="-84"/>
        </w:rPr>
        <w:object w:dxaOrig="8440" w:dyaOrig="1800" w14:anchorId="5D2BCAC4">
          <v:shape id="_x0000_i1538" type="#_x0000_t75" style="width:422.25pt;height:90pt" o:ole="">
            <v:imagedata r:id="rId953" o:title=""/>
          </v:shape>
          <o:OLEObject Type="Embed" ProgID="Equation.DSMT4" ShapeID="_x0000_i1538" DrawAspect="Content" ObjectID="_1782802518" r:id="rId954"/>
        </w:object>
      </w:r>
      <w:r w:rsidR="00322004">
        <w:rPr>
          <w:lang w:val="kk-KZ"/>
        </w:rPr>
        <w:t xml:space="preserve">  </w:t>
      </w:r>
      <w:r w:rsidR="00853AA7" w:rsidRPr="00BF4A53">
        <w:rPr>
          <w:rFonts w:ascii="Times New Roman" w:hAnsi="Times New Roman" w:cs="Times New Roman"/>
          <w:sz w:val="28"/>
          <w:szCs w:val="28"/>
          <w:lang w:val="kk-KZ"/>
        </w:rPr>
        <w:t>(4.30</w:t>
      </w:r>
      <w:r w:rsidRPr="00BF4A53">
        <w:rPr>
          <w:rFonts w:ascii="Times New Roman" w:hAnsi="Times New Roman" w:cs="Times New Roman"/>
          <w:sz w:val="28"/>
          <w:szCs w:val="28"/>
          <w:lang w:val="kk-KZ"/>
        </w:rPr>
        <w:t>)</w:t>
      </w:r>
    </w:p>
    <w:p w14:paraId="3683603B" w14:textId="77777777" w:rsidR="006216A0" w:rsidRPr="00BF4A53" w:rsidRDefault="00195611" w:rsidP="00BF4A53">
      <w:pPr>
        <w:spacing w:after="0" w:line="240" w:lineRule="auto"/>
        <w:jc w:val="both"/>
        <w:rPr>
          <w:lang w:val="kk-KZ"/>
        </w:rPr>
      </w:pPr>
      <w:r w:rsidRPr="00BF4A53">
        <w:rPr>
          <w:lang w:val="kk-KZ"/>
        </w:rPr>
        <w:t xml:space="preserve">    </w:t>
      </w:r>
      <w:r w:rsidRPr="00BF4A53">
        <w:rPr>
          <w:rFonts w:ascii="Times New Roman" w:hAnsi="Times New Roman" w:cs="Times New Roman"/>
          <w:sz w:val="28"/>
          <w:szCs w:val="28"/>
          <w:lang w:val="kk-KZ"/>
        </w:rPr>
        <w:t xml:space="preserve"> </w:t>
      </w:r>
    </w:p>
    <w:p w14:paraId="690F89A1" w14:textId="77777777" w:rsidR="005633E2" w:rsidRPr="00BF4A53" w:rsidRDefault="005F23E4"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Ляпуновтың вектор-функциясынан уақыт бо</w:t>
      </w:r>
      <w:r w:rsidR="00853AA7" w:rsidRPr="00BF4A53">
        <w:rPr>
          <w:rFonts w:ascii="Times New Roman" w:hAnsi="Times New Roman" w:cs="Times New Roman"/>
          <w:sz w:val="28"/>
          <w:szCs w:val="28"/>
          <w:lang w:val="kk-KZ"/>
        </w:rPr>
        <w:t>йынша алынған толық туынды (4.29) градиенттер векторын (4.30</w:t>
      </w:r>
      <w:r w:rsidRPr="00BF4A53">
        <w:rPr>
          <w:rFonts w:ascii="Times New Roman" w:hAnsi="Times New Roman" w:cs="Times New Roman"/>
          <w:sz w:val="28"/>
          <w:szCs w:val="28"/>
          <w:lang w:val="kk-KZ"/>
        </w:rPr>
        <w:t>) жылдамдық векторына скалярлық көбейтуі ретінде анықталады:</w:t>
      </w:r>
    </w:p>
    <w:p w14:paraId="141FC94C" w14:textId="77777777" w:rsidR="00A75BC9" w:rsidRPr="00BF4A53" w:rsidRDefault="00A75BC9" w:rsidP="00BF4A53">
      <w:pPr>
        <w:spacing w:after="0" w:line="240" w:lineRule="auto"/>
        <w:jc w:val="both"/>
        <w:rPr>
          <w:rFonts w:ascii="Times New Roman" w:hAnsi="Times New Roman" w:cs="Times New Roman"/>
          <w:sz w:val="28"/>
          <w:szCs w:val="28"/>
          <w:lang w:val="kk-KZ"/>
        </w:rPr>
      </w:pPr>
    </w:p>
    <w:p w14:paraId="227A19FD" w14:textId="77777777" w:rsidR="005633E2" w:rsidRPr="00BF4A53" w:rsidRDefault="005633E2" w:rsidP="00322004">
      <w:pPr>
        <w:spacing w:after="0" w:line="240" w:lineRule="auto"/>
        <w:ind w:firstLine="708"/>
        <w:jc w:val="center"/>
        <w:rPr>
          <w:lang w:val="kk-KZ"/>
        </w:rPr>
      </w:pPr>
      <w:r w:rsidRPr="00BF4A53">
        <w:rPr>
          <w:position w:val="-24"/>
        </w:rPr>
        <w:object w:dxaOrig="6440" w:dyaOrig="639" w14:anchorId="740EAAB3">
          <v:shape id="_x0000_i1539" type="#_x0000_t75" style="width:321.75pt;height:32.25pt" o:ole="">
            <v:imagedata r:id="rId955" o:title=""/>
          </v:shape>
          <o:OLEObject Type="Embed" ProgID="Equation.DSMT4" ShapeID="_x0000_i1539" DrawAspect="Content" ObjectID="_1782802519" r:id="rId956"/>
        </w:object>
      </w:r>
    </w:p>
    <w:p w14:paraId="4143CD49" w14:textId="66C74D2A" w:rsidR="005F23E4" w:rsidRPr="00BF4A53" w:rsidRDefault="005633E2" w:rsidP="00322004">
      <w:pPr>
        <w:spacing w:after="0" w:line="240" w:lineRule="auto"/>
        <w:jc w:val="right"/>
        <w:rPr>
          <w:rFonts w:ascii="Times New Roman" w:hAnsi="Times New Roman" w:cs="Times New Roman"/>
          <w:sz w:val="28"/>
          <w:szCs w:val="28"/>
          <w:lang w:val="kk-KZ"/>
        </w:rPr>
      </w:pPr>
      <w:r w:rsidRPr="00BF4A53">
        <w:rPr>
          <w:lang w:val="kk-KZ"/>
        </w:rPr>
        <w:t xml:space="preserve">                    </w:t>
      </w:r>
      <w:r w:rsidRPr="00BF4A53">
        <w:rPr>
          <w:position w:val="-20"/>
        </w:rPr>
        <w:object w:dxaOrig="3260" w:dyaOrig="580" w14:anchorId="71B78BA3">
          <v:shape id="_x0000_i1540" type="#_x0000_t75" style="width:162.75pt;height:29.25pt" o:ole="">
            <v:imagedata r:id="rId957" o:title=""/>
          </v:shape>
          <o:OLEObject Type="Embed" ProgID="Equation.DSMT4" ShapeID="_x0000_i1540" DrawAspect="Content" ObjectID="_1782802520" r:id="rId958"/>
        </w:object>
      </w:r>
      <w:r w:rsidR="005F23E4"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xml:space="preserve">            </w:t>
      </w:r>
      <w:r w:rsidR="00F954AD"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(4.</w:t>
      </w:r>
      <w:r w:rsidR="00853AA7" w:rsidRPr="00BF4A53">
        <w:rPr>
          <w:rFonts w:ascii="Times New Roman" w:hAnsi="Times New Roman" w:cs="Times New Roman"/>
          <w:sz w:val="28"/>
          <w:szCs w:val="28"/>
          <w:lang w:val="kk-KZ"/>
        </w:rPr>
        <w:t>31</w:t>
      </w:r>
      <w:r w:rsidRPr="00BF4A53">
        <w:rPr>
          <w:rFonts w:ascii="Times New Roman" w:hAnsi="Times New Roman" w:cs="Times New Roman"/>
          <w:sz w:val="28"/>
          <w:szCs w:val="28"/>
          <w:lang w:val="kk-KZ"/>
        </w:rPr>
        <w:t>)</w:t>
      </w:r>
    </w:p>
    <w:p w14:paraId="61274335" w14:textId="77777777" w:rsidR="00901D29" w:rsidRPr="00BF4A53" w:rsidRDefault="00901D29" w:rsidP="00BF4A53">
      <w:pPr>
        <w:spacing w:after="0" w:line="240" w:lineRule="auto"/>
        <w:jc w:val="both"/>
        <w:rPr>
          <w:rFonts w:ascii="Times New Roman" w:hAnsi="Times New Roman" w:cs="Times New Roman"/>
          <w:sz w:val="28"/>
          <w:szCs w:val="28"/>
          <w:lang w:val="kk-KZ"/>
        </w:rPr>
      </w:pPr>
    </w:p>
    <w:p w14:paraId="3A4A325A" w14:textId="06E83421" w:rsidR="005F23E4" w:rsidRPr="00BF4A53" w:rsidRDefault="00853AA7"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(4.31</w:t>
      </w:r>
      <w:r w:rsidR="005F23E4" w:rsidRPr="00BF4A53">
        <w:rPr>
          <w:rFonts w:ascii="Times New Roman" w:hAnsi="Times New Roman" w:cs="Times New Roman"/>
          <w:sz w:val="28"/>
          <w:szCs w:val="28"/>
          <w:lang w:val="kk-KZ"/>
        </w:rPr>
        <w:t xml:space="preserve">) функция теріс таңбалы функция болып табылады, яғни асимптотикалық орнықтылықтың </w:t>
      </w:r>
      <w:r w:rsidR="0056129E" w:rsidRPr="00BF4A53">
        <w:rPr>
          <w:rFonts w:ascii="Times New Roman" w:hAnsi="Times New Roman" w:cs="Times New Roman"/>
          <w:sz w:val="28"/>
          <w:szCs w:val="28"/>
          <w:lang w:val="kk-KZ"/>
        </w:rPr>
        <w:t xml:space="preserve">қажетті шарты орындалады. </w:t>
      </w:r>
    </w:p>
    <w:p w14:paraId="4B7A8854" w14:textId="152490BC" w:rsidR="0056129E" w:rsidRPr="00BF4A53" w:rsidRDefault="00853AA7"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w:t>
      </w:r>
      <w:r w:rsidRPr="00BF4A53">
        <w:rPr>
          <w:rFonts w:ascii="Times New Roman" w:hAnsi="Times New Roman" w:cs="Times New Roman"/>
          <w:sz w:val="28"/>
          <w:szCs w:val="28"/>
        </w:rPr>
        <w:t>30</w:t>
      </w:r>
      <w:r w:rsidR="006E0E76" w:rsidRPr="00BF4A53">
        <w:rPr>
          <w:rFonts w:ascii="Times New Roman" w:hAnsi="Times New Roman" w:cs="Times New Roman"/>
          <w:sz w:val="28"/>
          <w:szCs w:val="28"/>
          <w:lang w:val="kk-KZ"/>
        </w:rPr>
        <w:t xml:space="preserve">)-ден Ляпуновтың вектор-функциясы скалярлық түрде анықталады: </w:t>
      </w:r>
    </w:p>
    <w:p w14:paraId="36CCCBFE" w14:textId="77777777" w:rsidR="00A75BC9" w:rsidRPr="00BF4A53" w:rsidRDefault="00A75BC9" w:rsidP="00BF4A53">
      <w:pPr>
        <w:spacing w:after="0" w:line="240" w:lineRule="auto"/>
        <w:jc w:val="both"/>
        <w:rPr>
          <w:rFonts w:ascii="Times New Roman" w:hAnsi="Times New Roman" w:cs="Times New Roman"/>
          <w:sz w:val="28"/>
          <w:szCs w:val="28"/>
          <w:lang w:val="kk-KZ"/>
        </w:rPr>
      </w:pPr>
    </w:p>
    <w:p w14:paraId="69BAA211" w14:textId="77777777" w:rsidR="00A75BC9" w:rsidRPr="00BF4A53" w:rsidRDefault="001D156F" w:rsidP="00322004">
      <w:pPr>
        <w:spacing w:after="0" w:line="240" w:lineRule="auto"/>
        <w:jc w:val="right"/>
        <w:rPr>
          <w:rFonts w:ascii="Times New Roman" w:hAnsi="Times New Roman" w:cs="Times New Roman"/>
          <w:sz w:val="28"/>
          <w:szCs w:val="28"/>
          <w:lang w:val="kk-KZ"/>
        </w:rPr>
      </w:pPr>
      <w:r w:rsidRPr="00BF4A53">
        <w:rPr>
          <w:position w:val="-24"/>
        </w:rPr>
        <w:object w:dxaOrig="4740" w:dyaOrig="639" w14:anchorId="2974DABC">
          <v:shape id="_x0000_i1541" type="#_x0000_t75" style="width:237pt;height:32.25pt" o:ole="">
            <v:imagedata r:id="rId959" o:title=""/>
          </v:shape>
          <o:OLEObject Type="Embed" ProgID="Equation.DSMT4" ShapeID="_x0000_i1541" DrawAspect="Content" ObjectID="_1782802521" r:id="rId960"/>
        </w:object>
      </w:r>
      <w:r w:rsidR="00A75BC9" w:rsidRPr="00BF4A53">
        <w:rPr>
          <w:position w:val="-24"/>
        </w:rPr>
        <w:object w:dxaOrig="3280" w:dyaOrig="639" w14:anchorId="02F83525">
          <v:shape id="_x0000_i1542" type="#_x0000_t75" style="width:164.25pt;height:32.25pt" o:ole="">
            <v:imagedata r:id="rId961" o:title=""/>
          </v:shape>
          <o:OLEObject Type="Embed" ProgID="Equation.DSMT4" ShapeID="_x0000_i1542" DrawAspect="Content" ObjectID="_1782802522" r:id="rId962"/>
        </w:object>
      </w:r>
      <w:r w:rsidR="00A75BC9" w:rsidRPr="00BF4A53">
        <w:rPr>
          <w:lang w:val="kk-KZ"/>
        </w:rPr>
        <w:t xml:space="preserve">    </w:t>
      </w:r>
      <w:r w:rsidR="00F954AD" w:rsidRPr="00BF4A53">
        <w:rPr>
          <w:lang w:val="kk-KZ"/>
        </w:rPr>
        <w:t xml:space="preserve"> </w:t>
      </w:r>
      <w:r w:rsidR="00A75BC9" w:rsidRPr="00BF4A53">
        <w:rPr>
          <w:rFonts w:ascii="Times New Roman" w:hAnsi="Times New Roman" w:cs="Times New Roman"/>
          <w:sz w:val="28"/>
          <w:szCs w:val="28"/>
          <w:lang w:val="kk-KZ"/>
        </w:rPr>
        <w:t>(4.</w:t>
      </w:r>
      <w:r w:rsidR="00853AA7" w:rsidRPr="00BF4A53">
        <w:rPr>
          <w:rFonts w:ascii="Times New Roman" w:hAnsi="Times New Roman" w:cs="Times New Roman"/>
          <w:sz w:val="28"/>
          <w:szCs w:val="28"/>
          <w:lang w:val="kk-KZ"/>
        </w:rPr>
        <w:t>32</w:t>
      </w:r>
      <w:r w:rsidR="00A75BC9" w:rsidRPr="00BF4A53">
        <w:rPr>
          <w:rFonts w:ascii="Times New Roman" w:hAnsi="Times New Roman" w:cs="Times New Roman"/>
          <w:sz w:val="28"/>
          <w:szCs w:val="28"/>
          <w:lang w:val="kk-KZ"/>
        </w:rPr>
        <w:t>)</w:t>
      </w:r>
    </w:p>
    <w:p w14:paraId="37E85B5D" w14:textId="77777777" w:rsidR="00A75BC9" w:rsidRPr="00BF4A53" w:rsidRDefault="00A75BC9" w:rsidP="00BF4A53">
      <w:pPr>
        <w:spacing w:after="0" w:line="240" w:lineRule="auto"/>
        <w:jc w:val="both"/>
        <w:rPr>
          <w:rFonts w:ascii="Times New Roman" w:hAnsi="Times New Roman" w:cs="Times New Roman"/>
          <w:sz w:val="28"/>
          <w:szCs w:val="28"/>
          <w:lang w:val="kk-KZ"/>
        </w:rPr>
      </w:pPr>
    </w:p>
    <w:p w14:paraId="6805DBEB" w14:textId="36D13F5C" w:rsidR="007D6B58" w:rsidRPr="00BF4A53" w:rsidRDefault="000C6C22"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Эталондық модельдің апериодтық робасты орнықтылығының шарттарын келесі түрде алынады</w:t>
      </w:r>
      <w:r w:rsidR="00180ACD" w:rsidRPr="00BF4A53">
        <w:rPr>
          <w:rFonts w:ascii="Times New Roman" w:hAnsi="Times New Roman" w:cs="Times New Roman"/>
          <w:sz w:val="28"/>
          <w:szCs w:val="28"/>
          <w:lang w:val="kk-KZ"/>
        </w:rPr>
        <w:t>:</w:t>
      </w:r>
    </w:p>
    <w:p w14:paraId="43D2BE1B" w14:textId="77777777" w:rsidR="00901D29" w:rsidRPr="00BF4A53" w:rsidRDefault="00901D29" w:rsidP="00BF4A53">
      <w:pPr>
        <w:spacing w:after="0" w:line="240" w:lineRule="auto"/>
        <w:jc w:val="both"/>
        <w:rPr>
          <w:rFonts w:ascii="Times New Roman" w:hAnsi="Times New Roman" w:cs="Times New Roman"/>
          <w:sz w:val="28"/>
          <w:szCs w:val="28"/>
          <w:lang w:val="kk-KZ"/>
        </w:rPr>
      </w:pPr>
    </w:p>
    <w:p w14:paraId="06D3F5B1" w14:textId="4F8AE7AC" w:rsidR="001D156F" w:rsidRPr="00BF4A53" w:rsidRDefault="001D156F" w:rsidP="00322004">
      <w:pPr>
        <w:spacing w:after="0" w:line="240" w:lineRule="auto"/>
        <w:ind w:firstLine="708"/>
        <w:jc w:val="right"/>
        <w:rPr>
          <w:rFonts w:ascii="Times New Roman" w:hAnsi="Times New Roman" w:cs="Times New Roman"/>
          <w:sz w:val="28"/>
          <w:szCs w:val="28"/>
          <w:lang w:val="kk-KZ"/>
        </w:rPr>
      </w:pPr>
      <w:r w:rsidRPr="00BF4A53">
        <w:rPr>
          <w:position w:val="-104"/>
        </w:rPr>
        <w:object w:dxaOrig="2140" w:dyaOrig="2200" w14:anchorId="071B6D90">
          <v:shape id="_x0000_i1543" type="#_x0000_t75" style="width:107.25pt;height:110.25pt" o:ole="">
            <v:imagedata r:id="rId963" o:title=""/>
          </v:shape>
          <o:OLEObject Type="Embed" ProgID="Equation.DSMT4" ShapeID="_x0000_i1543" DrawAspect="Content" ObjectID="_1782802523" r:id="rId964"/>
        </w:object>
      </w:r>
      <w:r w:rsidRPr="00BF4A53">
        <w:rPr>
          <w:lang w:val="kk-KZ"/>
        </w:rPr>
        <w:t xml:space="preserve">        </w:t>
      </w:r>
      <w:r w:rsidR="00F954AD" w:rsidRPr="00BF4A53">
        <w:rPr>
          <w:lang w:val="kk-KZ"/>
        </w:rPr>
        <w:t xml:space="preserve">                                                     </w:t>
      </w:r>
      <w:r w:rsidRPr="00BF4A53">
        <w:rPr>
          <w:rFonts w:ascii="Times New Roman" w:hAnsi="Times New Roman" w:cs="Times New Roman"/>
          <w:sz w:val="28"/>
          <w:szCs w:val="28"/>
          <w:lang w:val="kk-KZ"/>
        </w:rPr>
        <w:t>(4.</w:t>
      </w:r>
      <w:r w:rsidR="00853AA7" w:rsidRPr="00BF4A53">
        <w:rPr>
          <w:rFonts w:ascii="Times New Roman" w:hAnsi="Times New Roman" w:cs="Times New Roman"/>
          <w:sz w:val="28"/>
          <w:szCs w:val="28"/>
          <w:lang w:val="kk-KZ"/>
        </w:rPr>
        <w:t>33</w:t>
      </w:r>
      <w:r w:rsidRPr="00BF4A53">
        <w:rPr>
          <w:rFonts w:ascii="Times New Roman" w:hAnsi="Times New Roman" w:cs="Times New Roman"/>
          <w:sz w:val="28"/>
          <w:szCs w:val="28"/>
          <w:lang w:val="kk-KZ"/>
        </w:rPr>
        <w:t>)</w:t>
      </w:r>
    </w:p>
    <w:p w14:paraId="3C8AFB25" w14:textId="77777777" w:rsidR="00322004" w:rsidRDefault="00322004" w:rsidP="00BF4A53">
      <w:pPr>
        <w:spacing w:after="0" w:line="240" w:lineRule="auto"/>
        <w:ind w:firstLine="708"/>
        <w:jc w:val="both"/>
        <w:rPr>
          <w:rFonts w:ascii="Times New Roman" w:hAnsi="Times New Roman" w:cs="Times New Roman"/>
          <w:sz w:val="28"/>
          <w:szCs w:val="28"/>
          <w:lang w:val="kk-KZ"/>
        </w:rPr>
      </w:pPr>
    </w:p>
    <w:p w14:paraId="6EE78D8E" w14:textId="3AD1993A" w:rsidR="00901D29" w:rsidRPr="00BF4A53" w:rsidRDefault="00853AA7"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(4.33</w:t>
      </w:r>
      <w:r w:rsidR="00C418D5" w:rsidRPr="00BF4A53">
        <w:rPr>
          <w:rFonts w:ascii="Times New Roman" w:hAnsi="Times New Roman" w:cs="Times New Roman"/>
          <w:sz w:val="28"/>
          <w:szCs w:val="28"/>
          <w:lang w:val="kk-KZ"/>
        </w:rPr>
        <w:t xml:space="preserve">) шарт орындалған кезде эталондық модель өтпелі процестің қажетті сапасын қамтамасыз етеді.  </w:t>
      </w:r>
    </w:p>
    <w:p w14:paraId="442E8103" w14:textId="15F0174C" w:rsidR="00C95BE5" w:rsidRPr="00BF4A53" w:rsidRDefault="001D0BFB"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Жалпы</w:t>
      </w:r>
      <w:r w:rsidR="009F4B50" w:rsidRPr="00BF4A53">
        <w:rPr>
          <w:rFonts w:ascii="Times New Roman" w:hAnsi="Times New Roman" w:cs="Times New Roman"/>
          <w:sz w:val="28"/>
          <w:szCs w:val="28"/>
          <w:lang w:val="kk-KZ"/>
        </w:rPr>
        <w:t xml:space="preserve"> </w:t>
      </w:r>
      <w:r w:rsidR="00853AA7" w:rsidRPr="00BF4A53">
        <w:rPr>
          <w:rFonts w:ascii="Times New Roman" w:hAnsi="Times New Roman" w:cs="Times New Roman"/>
          <w:sz w:val="28"/>
          <w:szCs w:val="28"/>
          <w:lang w:val="kk-KZ"/>
        </w:rPr>
        <w:t>(4.23</w:t>
      </w:r>
      <w:r w:rsidRPr="00BF4A53">
        <w:rPr>
          <w:rFonts w:ascii="Times New Roman" w:hAnsi="Times New Roman" w:cs="Times New Roman"/>
          <w:sz w:val="28"/>
          <w:szCs w:val="28"/>
          <w:lang w:val="kk-KZ"/>
        </w:rPr>
        <w:t xml:space="preserve">) мақсатына жету үшін </w:t>
      </w:r>
      <w:r w:rsidR="009F4B50" w:rsidRPr="00BF4A53">
        <w:rPr>
          <w:rFonts w:ascii="Times New Roman" w:hAnsi="Times New Roman" w:cs="Times New Roman"/>
          <w:sz w:val="28"/>
          <w:szCs w:val="28"/>
          <w:lang w:val="kk-KZ"/>
        </w:rPr>
        <w:t>жүйенің бекітілген мәндері (параметрлері) кезі</w:t>
      </w:r>
      <w:r w:rsidR="00853AA7" w:rsidRPr="00BF4A53">
        <w:rPr>
          <w:rFonts w:ascii="Times New Roman" w:hAnsi="Times New Roman" w:cs="Times New Roman"/>
          <w:sz w:val="28"/>
          <w:szCs w:val="28"/>
          <w:lang w:val="kk-KZ"/>
        </w:rPr>
        <w:t>нде (4.33) және (4.20</w:t>
      </w:r>
      <w:r w:rsidR="009F4B50" w:rsidRPr="00BF4A53">
        <w:rPr>
          <w:rFonts w:ascii="Times New Roman" w:hAnsi="Times New Roman" w:cs="Times New Roman"/>
          <w:sz w:val="28"/>
          <w:szCs w:val="28"/>
          <w:lang w:val="kk-KZ"/>
        </w:rPr>
        <w:t>) теңсізді</w:t>
      </w:r>
      <w:r w:rsidR="007D02A1" w:rsidRPr="00BF4A53">
        <w:rPr>
          <w:rFonts w:ascii="Times New Roman" w:hAnsi="Times New Roman" w:cs="Times New Roman"/>
          <w:sz w:val="28"/>
          <w:szCs w:val="28"/>
          <w:lang w:val="kk-KZ"/>
        </w:rPr>
        <w:t>гінің оң жақтарының теңдігі орындалуы керек. Осылайша келесіні аламыз</w:t>
      </w:r>
      <w:r w:rsidRPr="00BF4A53">
        <w:rPr>
          <w:rFonts w:ascii="Times New Roman" w:hAnsi="Times New Roman" w:cs="Times New Roman"/>
          <w:sz w:val="28"/>
          <w:szCs w:val="28"/>
          <w:lang w:val="kk-KZ"/>
        </w:rPr>
        <w:t xml:space="preserve">  </w:t>
      </w:r>
      <w:r w:rsidR="00901D29" w:rsidRPr="00BF4A53">
        <w:rPr>
          <w:rFonts w:ascii="Times New Roman" w:hAnsi="Times New Roman" w:cs="Times New Roman"/>
          <w:sz w:val="28"/>
          <w:szCs w:val="28"/>
          <w:lang w:val="kk-KZ"/>
        </w:rPr>
        <w:tab/>
      </w:r>
    </w:p>
    <w:p w14:paraId="471836D1" w14:textId="77777777" w:rsidR="00901D29" w:rsidRPr="00BF4A53" w:rsidRDefault="00901D29" w:rsidP="00BF4A53">
      <w:pPr>
        <w:spacing w:after="0" w:line="240" w:lineRule="auto"/>
        <w:jc w:val="both"/>
        <w:rPr>
          <w:rFonts w:ascii="Times New Roman" w:hAnsi="Times New Roman" w:cs="Times New Roman"/>
          <w:sz w:val="28"/>
          <w:szCs w:val="28"/>
          <w:lang w:val="kk-KZ"/>
        </w:rPr>
      </w:pPr>
    </w:p>
    <w:p w14:paraId="06FBCAE4" w14:textId="77777777" w:rsidR="00FF12ED" w:rsidRPr="00BF4A53" w:rsidRDefault="00FF12ED" w:rsidP="00322004">
      <w:pPr>
        <w:spacing w:after="0" w:line="240" w:lineRule="auto"/>
        <w:jc w:val="center"/>
        <w:rPr>
          <w:rFonts w:ascii="Times New Roman" w:hAnsi="Times New Roman" w:cs="Times New Roman"/>
          <w:sz w:val="28"/>
          <w:szCs w:val="28"/>
          <w:lang w:val="kk-KZ"/>
        </w:rPr>
      </w:pPr>
      <w:r w:rsidRPr="00BF4A53">
        <w:rPr>
          <w:position w:val="-78"/>
        </w:rPr>
        <w:object w:dxaOrig="3000" w:dyaOrig="1680" w14:anchorId="4246EBBB">
          <v:shape id="_x0000_i1544" type="#_x0000_t75" style="width:150pt;height:84pt" o:ole="">
            <v:imagedata r:id="rId965" o:title=""/>
          </v:shape>
          <o:OLEObject Type="Embed" ProgID="Equation.DSMT4" ShapeID="_x0000_i1544" DrawAspect="Content" ObjectID="_1782802524" r:id="rId966"/>
        </w:object>
      </w:r>
      <w:r w:rsidR="006D7ABC" w:rsidRPr="00BF4A53">
        <w:rPr>
          <w:lang w:val="kk-KZ"/>
        </w:rPr>
        <w:t xml:space="preserve">     </w:t>
      </w:r>
      <w:r w:rsidR="006D7ABC" w:rsidRPr="00BF4A53">
        <w:rPr>
          <w:position w:val="-78"/>
        </w:rPr>
        <w:object w:dxaOrig="2060" w:dyaOrig="1680" w14:anchorId="35CE3B2B">
          <v:shape id="_x0000_i1545" type="#_x0000_t75" style="width:102.75pt;height:84pt" o:ole="">
            <v:imagedata r:id="rId967" o:title=""/>
          </v:shape>
          <o:OLEObject Type="Embed" ProgID="Equation.DSMT4" ShapeID="_x0000_i1545" DrawAspect="Content" ObjectID="_1782802525" r:id="rId968"/>
        </w:object>
      </w:r>
    </w:p>
    <w:p w14:paraId="08D7E021" w14:textId="77777777" w:rsidR="003372FA" w:rsidRPr="00BF4A53" w:rsidRDefault="003372FA"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Осыдан, ҒҰА-ны басқару жүйесінің синтезделетін коэффициенттері табылады: </w:t>
      </w:r>
    </w:p>
    <w:p w14:paraId="5CBDFF78" w14:textId="77777777" w:rsidR="006D7ABC" w:rsidRPr="00BF4A53" w:rsidRDefault="006D7ABC" w:rsidP="00BF4A53">
      <w:pPr>
        <w:spacing w:after="0" w:line="240" w:lineRule="auto"/>
        <w:jc w:val="both"/>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F954AD" w:rsidRPr="00BF4A53" w14:paraId="4BC93833" w14:textId="77777777" w:rsidTr="00F954AD">
        <w:tc>
          <w:tcPr>
            <w:tcW w:w="8926" w:type="dxa"/>
          </w:tcPr>
          <w:p w14:paraId="7FFE823F" w14:textId="77777777" w:rsidR="00F954AD" w:rsidRPr="00BF4A53" w:rsidRDefault="00F954AD" w:rsidP="00BF4A53">
            <w:pPr>
              <w:jc w:val="center"/>
              <w:rPr>
                <w:rFonts w:ascii="Times New Roman" w:hAnsi="Times New Roman" w:cs="Times New Roman"/>
                <w:sz w:val="28"/>
                <w:szCs w:val="28"/>
                <w:lang w:val="kk-KZ"/>
              </w:rPr>
            </w:pPr>
            <w:r w:rsidRPr="00BF4A53">
              <w:rPr>
                <w:position w:val="-32"/>
              </w:rPr>
              <w:object w:dxaOrig="1880" w:dyaOrig="740" w14:anchorId="43C0ADCC">
                <v:shape id="_x0000_i1546" type="#_x0000_t75" style="width:93.75pt;height:36.75pt" o:ole="">
                  <v:imagedata r:id="rId969" o:title=""/>
                </v:shape>
                <o:OLEObject Type="Embed" ProgID="Equation.DSMT4" ShapeID="_x0000_i1546" DrawAspect="Content" ObjectID="_1782802526" r:id="rId970"/>
              </w:object>
            </w:r>
          </w:p>
        </w:tc>
        <w:tc>
          <w:tcPr>
            <w:tcW w:w="702" w:type="dxa"/>
          </w:tcPr>
          <w:p w14:paraId="61D79B0D" w14:textId="77777777" w:rsidR="00F954AD" w:rsidRPr="00BF4A53" w:rsidRDefault="00F954AD" w:rsidP="00BF4A53">
            <w:pPr>
              <w:jc w:val="right"/>
              <w:rPr>
                <w:rFonts w:ascii="Times New Roman" w:hAnsi="Times New Roman" w:cs="Times New Roman"/>
                <w:sz w:val="28"/>
                <w:szCs w:val="28"/>
              </w:rPr>
            </w:pPr>
          </w:p>
          <w:p w14:paraId="27643EC8" w14:textId="3515D65F" w:rsidR="00EF6202" w:rsidRPr="00322004" w:rsidRDefault="00F954AD" w:rsidP="00322004">
            <w:pPr>
              <w:jc w:val="right"/>
              <w:rPr>
                <w:rFonts w:ascii="Times New Roman" w:hAnsi="Times New Roman" w:cs="Times New Roman"/>
                <w:sz w:val="28"/>
                <w:szCs w:val="28"/>
                <w:lang w:val="kk-KZ"/>
              </w:rPr>
            </w:pPr>
            <w:r w:rsidRPr="00BF4A53">
              <w:rPr>
                <w:rFonts w:ascii="Times New Roman" w:hAnsi="Times New Roman" w:cs="Times New Roman"/>
                <w:sz w:val="28"/>
                <w:szCs w:val="28"/>
              </w:rPr>
              <w:t>(</w:t>
            </w:r>
            <w:r w:rsidRPr="00BF4A53">
              <w:rPr>
                <w:rFonts w:ascii="Times New Roman" w:hAnsi="Times New Roman" w:cs="Times New Roman"/>
                <w:sz w:val="28"/>
                <w:szCs w:val="28"/>
                <w:lang w:val="kk-KZ"/>
              </w:rPr>
              <w:t>4</w:t>
            </w:r>
            <w:r w:rsidRPr="00BF4A53">
              <w:rPr>
                <w:rFonts w:ascii="Times New Roman" w:hAnsi="Times New Roman" w:cs="Times New Roman"/>
                <w:sz w:val="28"/>
                <w:szCs w:val="28"/>
              </w:rPr>
              <w:t>.</w:t>
            </w:r>
            <w:r w:rsidRPr="00BF4A53">
              <w:rPr>
                <w:rFonts w:ascii="Times New Roman" w:hAnsi="Times New Roman" w:cs="Times New Roman"/>
                <w:sz w:val="28"/>
                <w:szCs w:val="28"/>
                <w:lang w:val="kk-KZ"/>
              </w:rPr>
              <w:t>3</w:t>
            </w:r>
            <w:r w:rsidRPr="00BF4A53">
              <w:rPr>
                <w:rFonts w:ascii="Times New Roman" w:hAnsi="Times New Roman" w:cs="Times New Roman"/>
                <w:sz w:val="28"/>
                <w:szCs w:val="28"/>
                <w:lang w:val="en-US"/>
              </w:rPr>
              <w:t>4</w:t>
            </w:r>
            <w:r w:rsidR="00322004">
              <w:rPr>
                <w:rFonts w:ascii="Times New Roman" w:hAnsi="Times New Roman" w:cs="Times New Roman"/>
                <w:sz w:val="28"/>
                <w:szCs w:val="28"/>
              </w:rPr>
              <w:t>)</w:t>
            </w:r>
          </w:p>
        </w:tc>
      </w:tr>
    </w:tbl>
    <w:p w14:paraId="4E741928" w14:textId="77777777" w:rsidR="00322004" w:rsidRDefault="00322004" w:rsidP="00322004">
      <w:pPr>
        <w:spacing w:after="0" w:line="240" w:lineRule="auto"/>
        <w:ind w:firstLine="709"/>
        <w:jc w:val="both"/>
        <w:rPr>
          <w:rFonts w:ascii="Times New Roman" w:hAnsi="Times New Roman" w:cs="Times New Roman"/>
          <w:sz w:val="28"/>
          <w:szCs w:val="28"/>
          <w:lang w:val="kk-KZ"/>
        </w:rPr>
      </w:pPr>
    </w:p>
    <w:p w14:paraId="017DE98D" w14:textId="6DA783B1" w:rsidR="00B53863" w:rsidRPr="00BF4A53" w:rsidRDefault="00B53863" w:rsidP="00322004">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Осылайша, ҒҰА адаптивті басқару жүйесінің негізгі контурының реттелетін регуляторының және эталондық моделінің </w:t>
      </w:r>
      <w:r w:rsidR="00301251" w:rsidRPr="00BF4A53">
        <w:rPr>
          <w:rFonts w:ascii="Times New Roman" w:hAnsi="Times New Roman" w:cs="Times New Roman"/>
          <w:sz w:val="28"/>
          <w:szCs w:val="28"/>
          <w:lang w:val="kk-KZ"/>
        </w:rPr>
        <w:t xml:space="preserve">апериодтық робасты орнықтылығы басқару жүйесінің робасты орнықтылығы мен сапасына кепілдік береді. </w:t>
      </w:r>
      <w:r w:rsidRPr="00BF4A53">
        <w:rPr>
          <w:rFonts w:ascii="Times New Roman" w:hAnsi="Times New Roman" w:cs="Times New Roman"/>
          <w:sz w:val="28"/>
          <w:szCs w:val="28"/>
          <w:lang w:val="kk-KZ"/>
        </w:rPr>
        <w:t xml:space="preserve"> </w:t>
      </w:r>
    </w:p>
    <w:p w14:paraId="567584B6" w14:textId="77777777" w:rsidR="00901D29" w:rsidRPr="00BF4A53" w:rsidRDefault="00CF66C8" w:rsidP="00322004">
      <w:pPr>
        <w:spacing w:after="0" w:line="240" w:lineRule="auto"/>
        <w:ind w:firstLine="709"/>
        <w:jc w:val="both"/>
        <w:rPr>
          <w:rFonts w:ascii="Times New Roman" w:hAnsi="Times New Roman" w:cs="Times New Roman"/>
          <w:i/>
          <w:sz w:val="28"/>
          <w:szCs w:val="28"/>
          <w:lang w:val="kk-KZ"/>
        </w:rPr>
      </w:pPr>
      <w:r w:rsidRPr="00BF4A53">
        <w:rPr>
          <w:rFonts w:ascii="Times New Roman" w:hAnsi="Times New Roman" w:cs="Times New Roman"/>
          <w:i/>
          <w:sz w:val="28"/>
          <w:szCs w:val="28"/>
          <w:lang w:val="kk-KZ"/>
        </w:rPr>
        <w:t>Имитациялық модельдеу нәтижелері</w:t>
      </w:r>
    </w:p>
    <w:p w14:paraId="5859C577" w14:textId="202499C6" w:rsidR="009F65B9" w:rsidRPr="00BF4A53" w:rsidRDefault="00F46D45" w:rsidP="00322004">
      <w:pPr>
        <w:pStyle w:val="af4"/>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Ғарыштық ұшу аппаратын бағдарлау мен тұрақтандыруды басқару жүйесі Matlab</w:t>
      </w:r>
      <w:r w:rsidR="00C17C23" w:rsidRPr="00BF4A53">
        <w:rPr>
          <w:rFonts w:ascii="Times New Roman" w:hAnsi="Times New Roman" w:cs="Times New Roman"/>
          <w:sz w:val="28"/>
          <w:szCs w:val="28"/>
          <w:lang w:val="kk-KZ"/>
        </w:rPr>
        <w:t xml:space="preserve"> Simulink</w:t>
      </w:r>
      <w:r w:rsidRPr="00BF4A53">
        <w:rPr>
          <w:rFonts w:ascii="Times New Roman" w:hAnsi="Times New Roman" w:cs="Times New Roman"/>
          <w:sz w:val="28"/>
          <w:szCs w:val="28"/>
          <w:lang w:val="kk-KZ"/>
        </w:rPr>
        <w:t xml:space="preserve"> ортасында зерттеледі.</w:t>
      </w:r>
      <w:r w:rsidR="00AA52FB" w:rsidRPr="00BF4A53">
        <w:rPr>
          <w:rFonts w:ascii="Times New Roman" w:hAnsi="Times New Roman" w:cs="Times New Roman"/>
          <w:sz w:val="28"/>
          <w:szCs w:val="28"/>
          <w:lang w:val="kk-KZ"/>
        </w:rPr>
        <w:t xml:space="preserve"> Басқару жүйесін қажетті динамикамен қамтамасыз ететін эталондық модель имитациялық эксперимент негізінде алынады. Б</w:t>
      </w:r>
      <w:r w:rsidR="00C845B0" w:rsidRPr="00BF4A53">
        <w:rPr>
          <w:rFonts w:ascii="Times New Roman" w:hAnsi="Times New Roman" w:cs="Times New Roman"/>
          <w:sz w:val="28"/>
          <w:szCs w:val="28"/>
          <w:lang w:val="kk-KZ"/>
        </w:rPr>
        <w:t xml:space="preserve">асқару объектісінің параметрлерінің </w:t>
      </w:r>
      <w:r w:rsidR="00B26AF3" w:rsidRPr="00BF4A53">
        <w:rPr>
          <w:rFonts w:ascii="Times New Roman" w:hAnsi="Times New Roman" w:cs="Times New Roman"/>
          <w:sz w:val="28"/>
          <w:szCs w:val="28"/>
          <w:lang w:val="kk-KZ"/>
        </w:rPr>
        <w:t>белгілі</w:t>
      </w:r>
      <w:r w:rsidR="00890505" w:rsidRPr="00BF4A53">
        <w:rPr>
          <w:rFonts w:ascii="Times New Roman" w:hAnsi="Times New Roman" w:cs="Times New Roman"/>
          <w:sz w:val="28"/>
          <w:szCs w:val="28"/>
          <w:lang w:val="kk-KZ"/>
        </w:rPr>
        <w:t xml:space="preserve"> </w:t>
      </w:r>
      <w:r w:rsidR="00C845B0" w:rsidRPr="00BF4A53">
        <w:rPr>
          <w:rFonts w:ascii="Times New Roman" w:hAnsi="Times New Roman" w:cs="Times New Roman"/>
          <w:sz w:val="28"/>
          <w:szCs w:val="28"/>
          <w:lang w:val="kk-KZ"/>
        </w:rPr>
        <w:t>мәндерінде</w:t>
      </w:r>
      <w:r w:rsidR="006C5524" w:rsidRPr="00BF4A53">
        <w:rPr>
          <w:rFonts w:ascii="Times New Roman" w:hAnsi="Times New Roman" w:cs="Times New Roman"/>
          <w:sz w:val="28"/>
          <w:szCs w:val="28"/>
          <w:lang w:val="kk-KZ"/>
        </w:rPr>
        <w:t xml:space="preserve"> (Қосымша</w:t>
      </w:r>
      <w:r w:rsidR="00322004">
        <w:rPr>
          <w:rFonts w:ascii="Times New Roman" w:hAnsi="Times New Roman" w:cs="Times New Roman"/>
          <w:sz w:val="28"/>
          <w:szCs w:val="28"/>
          <w:lang w:val="kk-KZ"/>
        </w:rPr>
        <w:t> </w:t>
      </w:r>
      <w:r w:rsidR="003939F3" w:rsidRPr="00BF4A53">
        <w:rPr>
          <w:rFonts w:ascii="Times New Roman" w:hAnsi="Times New Roman" w:cs="Times New Roman"/>
          <w:sz w:val="28"/>
          <w:szCs w:val="28"/>
          <w:lang w:val="kk-KZ"/>
        </w:rPr>
        <w:t>Ә</w:t>
      </w:r>
      <w:r w:rsidR="006C5524" w:rsidRPr="00BF4A53">
        <w:rPr>
          <w:rFonts w:ascii="Times New Roman" w:hAnsi="Times New Roman" w:cs="Times New Roman"/>
          <w:sz w:val="28"/>
          <w:szCs w:val="28"/>
          <w:lang w:val="kk-KZ"/>
        </w:rPr>
        <w:t>)</w:t>
      </w:r>
      <w:r w:rsidR="00C845B0" w:rsidRPr="00BF4A53">
        <w:rPr>
          <w:rFonts w:ascii="Times New Roman" w:hAnsi="Times New Roman" w:cs="Times New Roman"/>
          <w:sz w:val="28"/>
          <w:szCs w:val="28"/>
          <w:lang w:val="kk-KZ"/>
        </w:rPr>
        <w:t xml:space="preserve"> және</w:t>
      </w:r>
      <w:r w:rsidR="009F65B9" w:rsidRPr="00BF4A53">
        <w:rPr>
          <w:rFonts w:ascii="Times New Roman" w:hAnsi="Times New Roman" w:cs="Times New Roman"/>
          <w:sz w:val="28"/>
          <w:szCs w:val="28"/>
          <w:lang w:val="kk-KZ"/>
        </w:rPr>
        <w:t xml:space="preserve"> эталондық модельдің динамикасының матрицасындағы</w:t>
      </w:r>
      <w:r w:rsidR="00C845B0" w:rsidRPr="00BF4A5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oMath>
      <w:r w:rsidR="00C845B0" w:rsidRPr="00BF4A53">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oMath>
      <w:r w:rsidR="00290829" w:rsidRPr="00BF4A53">
        <w:rPr>
          <w:rFonts w:ascii="Times New Roman" w:hAnsi="Times New Roman" w:cs="Times New Roman"/>
          <w:sz w:val="28"/>
          <w:szCs w:val="28"/>
          <w:lang w:val="kk-KZ"/>
        </w:rPr>
        <w:t xml:space="preserve"> </w:t>
      </w:r>
      <w:r w:rsidR="00252C2D" w:rsidRPr="00BF4A53">
        <w:rPr>
          <w:rFonts w:ascii="Times New Roman" w:hAnsi="Times New Roman" w:cs="Times New Roman"/>
          <w:sz w:val="28"/>
          <w:szCs w:val="28"/>
          <w:lang w:val="kk-KZ"/>
        </w:rPr>
        <w:t>коэффициенттердің мәндерін</w:t>
      </w:r>
      <w:r w:rsidR="00290829" w:rsidRPr="00BF4A53">
        <w:rPr>
          <w:rFonts w:ascii="Times New Roman" w:hAnsi="Times New Roman" w:cs="Times New Roman"/>
          <w:sz w:val="28"/>
          <w:szCs w:val="28"/>
          <w:lang w:val="kk-KZ"/>
        </w:rPr>
        <w:t xml:space="preserve"> өзгерту</w:t>
      </w:r>
      <w:r w:rsidR="009129C6" w:rsidRPr="00BF4A53">
        <w:rPr>
          <w:rFonts w:ascii="Times New Roman" w:hAnsi="Times New Roman" w:cs="Times New Roman"/>
          <w:sz w:val="28"/>
          <w:szCs w:val="28"/>
          <w:lang w:val="kk-KZ"/>
        </w:rPr>
        <w:t xml:space="preserve">мен </w:t>
      </w:r>
      <w:r w:rsidR="00C845B0" w:rsidRPr="00BF4A53">
        <w:rPr>
          <w:rFonts w:ascii="Times New Roman" w:hAnsi="Times New Roman" w:cs="Times New Roman"/>
          <w:sz w:val="28"/>
          <w:szCs w:val="28"/>
          <w:lang w:val="kk-KZ"/>
        </w:rPr>
        <w:t>қажетті өтпелі сипаттама</w:t>
      </w:r>
      <w:r w:rsidR="009F65B9" w:rsidRPr="00BF4A53">
        <w:rPr>
          <w:rFonts w:ascii="Times New Roman" w:hAnsi="Times New Roman" w:cs="Times New Roman"/>
          <w:sz w:val="28"/>
          <w:szCs w:val="28"/>
          <w:lang w:val="kk-KZ"/>
        </w:rPr>
        <w:t>лары</w:t>
      </w:r>
      <w:r w:rsidR="00C845B0" w:rsidRPr="00BF4A53">
        <w:rPr>
          <w:rFonts w:ascii="Times New Roman" w:hAnsi="Times New Roman" w:cs="Times New Roman"/>
          <w:sz w:val="28"/>
          <w:szCs w:val="28"/>
          <w:lang w:val="kk-KZ"/>
        </w:rPr>
        <w:t xml:space="preserve"> бар</w:t>
      </w:r>
      <w:r w:rsidR="009129C6" w:rsidRPr="00BF4A53">
        <w:rPr>
          <w:rFonts w:ascii="Times New Roman" w:hAnsi="Times New Roman" w:cs="Times New Roman"/>
          <w:sz w:val="28"/>
          <w:szCs w:val="28"/>
          <w:lang w:val="kk-KZ"/>
        </w:rPr>
        <w:t xml:space="preserve"> </w:t>
      </w:r>
      <w:r w:rsidR="009F65B9" w:rsidRPr="00BF4A53">
        <w:rPr>
          <w:rFonts w:ascii="Times New Roman" w:hAnsi="Times New Roman" w:cs="Times New Roman"/>
          <w:sz w:val="28"/>
          <w:szCs w:val="28"/>
          <w:lang w:val="kk-KZ"/>
        </w:rPr>
        <w:t>4.3-</w:t>
      </w:r>
      <w:r w:rsidR="00322004">
        <w:rPr>
          <w:rFonts w:ascii="Times New Roman" w:hAnsi="Times New Roman" w:cs="Times New Roman"/>
          <w:sz w:val="28"/>
          <w:szCs w:val="28"/>
          <w:lang w:val="kk-KZ"/>
        </w:rPr>
        <w:t>с</w:t>
      </w:r>
      <w:r w:rsidR="009F65B9" w:rsidRPr="00BF4A53">
        <w:rPr>
          <w:rFonts w:ascii="Times New Roman" w:hAnsi="Times New Roman" w:cs="Times New Roman"/>
          <w:sz w:val="28"/>
          <w:szCs w:val="28"/>
          <w:lang w:val="kk-KZ"/>
        </w:rPr>
        <w:t xml:space="preserve">уреттегі </w:t>
      </w:r>
      <w:r w:rsidR="009129C6" w:rsidRPr="00BF4A53">
        <w:rPr>
          <w:rFonts w:ascii="Times New Roman" w:hAnsi="Times New Roman" w:cs="Times New Roman"/>
          <w:sz w:val="28"/>
          <w:szCs w:val="28"/>
          <w:lang w:val="kk-KZ"/>
        </w:rPr>
        <w:t xml:space="preserve">эталондық модель </w:t>
      </w:r>
      <w:r w:rsidR="00DF237E" w:rsidRPr="00BF4A53">
        <w:rPr>
          <w:rFonts w:ascii="Times New Roman" w:hAnsi="Times New Roman" w:cs="Times New Roman"/>
          <w:sz w:val="28"/>
          <w:szCs w:val="28"/>
          <w:lang w:val="kk-KZ"/>
        </w:rPr>
        <w:t>алынды</w:t>
      </w:r>
      <w:r w:rsidR="009129C6" w:rsidRPr="00BF4A53">
        <w:rPr>
          <w:rFonts w:ascii="Times New Roman" w:hAnsi="Times New Roman" w:cs="Times New Roman"/>
          <w:sz w:val="28"/>
          <w:szCs w:val="28"/>
          <w:lang w:val="kk-KZ"/>
        </w:rPr>
        <w:t>.</w:t>
      </w:r>
      <w:r w:rsidR="00252C2D" w:rsidRPr="00BF4A53">
        <w:rPr>
          <w:rFonts w:ascii="Times New Roman" w:hAnsi="Times New Roman" w:cs="Times New Roman"/>
          <w:sz w:val="28"/>
          <w:szCs w:val="28"/>
          <w:lang w:val="kk-KZ"/>
        </w:rPr>
        <w:t xml:space="preserve"> </w:t>
      </w:r>
      <w:r w:rsidR="009F65B9" w:rsidRPr="00BF4A53">
        <w:rPr>
          <w:rFonts w:ascii="Times New Roman" w:hAnsi="Times New Roman" w:cs="Times New Roman"/>
          <w:sz w:val="28"/>
          <w:szCs w:val="28"/>
          <w:lang w:val="kk-KZ"/>
        </w:rPr>
        <w:t xml:space="preserve">Табылған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oMath>
      <w:r w:rsidR="009F65B9" w:rsidRPr="00BF4A53">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oMath>
      <w:r w:rsidR="009F65B9" w:rsidRPr="00BF4A53">
        <w:rPr>
          <w:rFonts w:ascii="Times New Roman" w:hAnsi="Times New Roman" w:cs="Times New Roman"/>
          <w:sz w:val="28"/>
          <w:szCs w:val="28"/>
          <w:lang w:val="kk-KZ"/>
        </w:rPr>
        <w:t xml:space="preserve"> коэффициенттері (4.33) апериодтық робасты орнықтылығының шарттарын қанағаттандырады.</w:t>
      </w:r>
      <w:r w:rsidR="005B10D5" w:rsidRPr="00BF4A53">
        <w:rPr>
          <w:rFonts w:ascii="Times New Roman" w:hAnsi="Times New Roman" w:cs="Times New Roman"/>
          <w:sz w:val="28"/>
          <w:szCs w:val="28"/>
          <w:lang w:val="kk-KZ"/>
        </w:rPr>
        <w:t xml:space="preserve"> Апериодтық робасты орнықты жүйелерде ауытқуларға қатысты күй теңдеулерінің шешім нормасы монотонды түрде нөлге ұмтылады, техникалық тұрғыдан оның өтпелі процессі апериодтық сипатта болады.</w:t>
      </w:r>
    </w:p>
    <w:p w14:paraId="594880A7" w14:textId="77777777" w:rsidR="00293710" w:rsidRPr="00BF4A53" w:rsidRDefault="00293710" w:rsidP="00BF4A53">
      <w:pPr>
        <w:pStyle w:val="af4"/>
        <w:ind w:firstLine="567"/>
        <w:jc w:val="both"/>
        <w:rPr>
          <w:rFonts w:ascii="Times New Roman" w:hAnsi="Times New Roman" w:cs="Times New Roman"/>
          <w:sz w:val="28"/>
          <w:szCs w:val="28"/>
          <w:lang w:val="kk-KZ"/>
        </w:rPr>
      </w:pPr>
    </w:p>
    <w:p w14:paraId="5E94CB7A" w14:textId="22569737" w:rsidR="007E1636" w:rsidRPr="00BF4A53" w:rsidRDefault="00293710" w:rsidP="00BF4A53">
      <w:pPr>
        <w:pStyle w:val="af4"/>
        <w:jc w:val="both"/>
        <w:rPr>
          <w:rFonts w:ascii="Times New Roman" w:hAnsi="Times New Roman" w:cs="Times New Roman"/>
          <w:sz w:val="28"/>
          <w:szCs w:val="28"/>
          <w:lang w:val="kk-KZ"/>
        </w:rPr>
      </w:pPr>
      <w:r w:rsidRPr="00BF4A53">
        <w:rPr>
          <w:noProof/>
          <w:lang w:eastAsia="ru-RU"/>
        </w:rPr>
        <w:drawing>
          <wp:inline distT="0" distB="0" distL="0" distR="0" wp14:anchorId="3487B863" wp14:editId="1D589BB6">
            <wp:extent cx="3017520" cy="1768489"/>
            <wp:effectExtent l="0" t="0" r="0" b="3175"/>
            <wp:docPr id="1370814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4460" name=""/>
                    <pic:cNvPicPr/>
                  </pic:nvPicPr>
                  <pic:blipFill>
                    <a:blip r:embed="rId971"/>
                    <a:stretch>
                      <a:fillRect/>
                    </a:stretch>
                  </pic:blipFill>
                  <pic:spPr>
                    <a:xfrm>
                      <a:off x="0" y="0"/>
                      <a:ext cx="3032786" cy="1777436"/>
                    </a:xfrm>
                    <a:prstGeom prst="rect">
                      <a:avLst/>
                    </a:prstGeom>
                  </pic:spPr>
                </pic:pic>
              </a:graphicData>
            </a:graphic>
          </wp:inline>
        </w:drawing>
      </w:r>
      <w:r w:rsidRPr="00BF4A53">
        <w:rPr>
          <w:rFonts w:ascii="Times New Roman" w:hAnsi="Times New Roman" w:cs="Times New Roman"/>
          <w:sz w:val="28"/>
          <w:szCs w:val="28"/>
          <w:lang w:val="kk-KZ"/>
        </w:rPr>
        <w:t xml:space="preserve">   </w:t>
      </w:r>
      <w:r w:rsidRPr="00BF4A53">
        <w:rPr>
          <w:noProof/>
          <w:lang w:eastAsia="ru-RU"/>
        </w:rPr>
        <w:drawing>
          <wp:inline distT="0" distB="0" distL="0" distR="0" wp14:anchorId="10074A86" wp14:editId="4B112B9A">
            <wp:extent cx="2915557" cy="1790700"/>
            <wp:effectExtent l="0" t="0" r="0" b="0"/>
            <wp:docPr id="740048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48335" name=""/>
                    <pic:cNvPicPr/>
                  </pic:nvPicPr>
                  <pic:blipFill>
                    <a:blip r:embed="rId972"/>
                    <a:stretch>
                      <a:fillRect/>
                    </a:stretch>
                  </pic:blipFill>
                  <pic:spPr>
                    <a:xfrm>
                      <a:off x="0" y="0"/>
                      <a:ext cx="2957738" cy="1816607"/>
                    </a:xfrm>
                    <a:prstGeom prst="rect">
                      <a:avLst/>
                    </a:prstGeom>
                  </pic:spPr>
                </pic:pic>
              </a:graphicData>
            </a:graphic>
          </wp:inline>
        </w:drawing>
      </w:r>
    </w:p>
    <w:p w14:paraId="676B752C" w14:textId="37B06ACD" w:rsidR="00BA7A05" w:rsidRPr="0060090B" w:rsidRDefault="00BA7A05" w:rsidP="0060090B">
      <w:pPr>
        <w:pStyle w:val="af4"/>
        <w:jc w:val="center"/>
        <w:rPr>
          <w:rFonts w:ascii="Times New Roman" w:hAnsi="Times New Roman" w:cs="Times New Roman"/>
          <w:sz w:val="24"/>
          <w:szCs w:val="24"/>
          <w:lang w:val="kk-KZ"/>
        </w:rPr>
      </w:pPr>
      <w:r w:rsidRPr="0060090B">
        <w:rPr>
          <w:rFonts w:ascii="Times New Roman" w:hAnsi="Times New Roman" w:cs="Times New Roman"/>
          <w:sz w:val="24"/>
          <w:szCs w:val="24"/>
          <w:lang w:val="kk-KZ"/>
        </w:rPr>
        <w:t>а                                                                         ә</w:t>
      </w:r>
    </w:p>
    <w:p w14:paraId="1141E827" w14:textId="77777777" w:rsidR="0060090B" w:rsidRPr="0060090B" w:rsidRDefault="0060090B" w:rsidP="00BF4A53">
      <w:pPr>
        <w:pStyle w:val="af4"/>
        <w:jc w:val="center"/>
        <w:rPr>
          <w:rFonts w:ascii="Times New Roman" w:hAnsi="Times New Roman" w:cs="Times New Roman"/>
          <w:sz w:val="16"/>
          <w:szCs w:val="16"/>
          <w:lang w:val="kk-KZ"/>
        </w:rPr>
      </w:pPr>
    </w:p>
    <w:p w14:paraId="2873EACC" w14:textId="6A28AF18" w:rsidR="0060090B" w:rsidRPr="0060090B" w:rsidRDefault="0060090B" w:rsidP="0060090B">
      <w:pPr>
        <w:pStyle w:val="af4"/>
        <w:ind w:firstLine="709"/>
        <w:jc w:val="both"/>
        <w:rPr>
          <w:rFonts w:ascii="Times New Roman" w:hAnsi="Times New Roman" w:cs="Times New Roman"/>
          <w:sz w:val="24"/>
          <w:szCs w:val="24"/>
          <w:lang w:val="kk-KZ"/>
        </w:rPr>
      </w:pPr>
      <w:r w:rsidRPr="0060090B">
        <w:rPr>
          <w:rFonts w:ascii="Times New Roman" w:hAnsi="Times New Roman" w:cs="Times New Roman"/>
          <w:sz w:val="24"/>
          <w:szCs w:val="24"/>
          <w:lang w:val="kk-KZ"/>
        </w:rPr>
        <w:t>а – жүйенің  х</w:t>
      </w:r>
      <w:r w:rsidRPr="0060090B">
        <w:rPr>
          <w:rFonts w:ascii="Times New Roman" w:hAnsi="Times New Roman" w:cs="Times New Roman"/>
          <w:sz w:val="24"/>
          <w:szCs w:val="24"/>
          <w:vertAlign w:val="subscript"/>
          <w:lang w:val="kk-KZ"/>
        </w:rPr>
        <w:t>1</w:t>
      </w:r>
      <w:r w:rsidRPr="0060090B">
        <w:rPr>
          <w:rFonts w:ascii="Times New Roman" w:hAnsi="Times New Roman" w:cs="Times New Roman"/>
          <w:sz w:val="24"/>
          <w:szCs w:val="24"/>
          <w:lang w:val="kk-KZ"/>
        </w:rPr>
        <w:t xml:space="preserve"> ауытқу бұрышы шығысының өтпелі сипаттамасы; ә – жүйенің  х</w:t>
      </w:r>
      <w:r w:rsidRPr="0060090B">
        <w:rPr>
          <w:rFonts w:ascii="Times New Roman" w:hAnsi="Times New Roman" w:cs="Times New Roman"/>
          <w:sz w:val="24"/>
          <w:szCs w:val="24"/>
          <w:vertAlign w:val="subscript"/>
          <w:lang w:val="kk-KZ"/>
        </w:rPr>
        <w:t xml:space="preserve">2 </w:t>
      </w:r>
      <w:r w:rsidRPr="0060090B">
        <w:rPr>
          <w:rFonts w:ascii="Times New Roman" w:hAnsi="Times New Roman" w:cs="Times New Roman"/>
          <w:sz w:val="24"/>
          <w:szCs w:val="24"/>
          <w:lang w:val="kk-KZ"/>
        </w:rPr>
        <w:t>бұрыштық жылдамдық шығысының өтпелі сипаттамасы</w:t>
      </w:r>
    </w:p>
    <w:p w14:paraId="0377C7F7" w14:textId="77777777" w:rsidR="0060090B" w:rsidRPr="0060090B" w:rsidRDefault="0060090B" w:rsidP="00BF4A53">
      <w:pPr>
        <w:pStyle w:val="af4"/>
        <w:jc w:val="center"/>
        <w:rPr>
          <w:rFonts w:ascii="Times New Roman" w:hAnsi="Times New Roman" w:cs="Times New Roman"/>
          <w:sz w:val="16"/>
          <w:szCs w:val="16"/>
          <w:lang w:val="kk-KZ"/>
        </w:rPr>
      </w:pPr>
    </w:p>
    <w:p w14:paraId="2A463D5B" w14:textId="2C3EDF26" w:rsidR="00BA7A05" w:rsidRPr="00BF4A53" w:rsidRDefault="00BA7A05" w:rsidP="00BF4A53">
      <w:pPr>
        <w:pStyle w:val="af4"/>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Сурет 4.3 </w:t>
      </w:r>
      <w:r w:rsidR="0060090B">
        <w:rPr>
          <w:rFonts w:ascii="Times New Roman" w:hAnsi="Times New Roman" w:cs="Times New Roman"/>
          <w:sz w:val="28"/>
          <w:szCs w:val="28"/>
          <w:lang w:val="kk-KZ"/>
        </w:rPr>
        <w:t xml:space="preserve">– </w:t>
      </w:r>
      <w:r w:rsidR="001C2B49" w:rsidRPr="00BF4A53">
        <w:rPr>
          <w:rFonts w:ascii="Times New Roman" w:hAnsi="Times New Roman" w:cs="Times New Roman"/>
          <w:sz w:val="28"/>
          <w:szCs w:val="28"/>
          <w:lang w:val="kk-KZ"/>
        </w:rPr>
        <w:t>Қажетті динамикасы бар</w:t>
      </w:r>
      <w:r w:rsidRPr="00BF4A53">
        <w:rPr>
          <w:rFonts w:ascii="Times New Roman" w:hAnsi="Times New Roman" w:cs="Times New Roman"/>
          <w:sz w:val="28"/>
          <w:szCs w:val="28"/>
          <w:lang w:val="kk-KZ"/>
        </w:rPr>
        <w:t xml:space="preserve"> эталондық модельдің өтпелі сипаттамалары</w:t>
      </w:r>
    </w:p>
    <w:p w14:paraId="293CEFBF" w14:textId="77777777" w:rsidR="007E1636" w:rsidRPr="00BF4A53" w:rsidRDefault="007E1636" w:rsidP="00BF4A53">
      <w:pPr>
        <w:pStyle w:val="af4"/>
        <w:jc w:val="both"/>
        <w:rPr>
          <w:rFonts w:ascii="Times New Roman" w:hAnsi="Times New Roman" w:cs="Times New Roman"/>
          <w:sz w:val="28"/>
          <w:szCs w:val="28"/>
          <w:lang w:val="kk-KZ"/>
        </w:rPr>
      </w:pPr>
    </w:p>
    <w:p w14:paraId="32A9F0F7" w14:textId="03037193" w:rsidR="004F2A30" w:rsidRPr="00BF4A53" w:rsidRDefault="006A0312" w:rsidP="000A4F78">
      <w:pPr>
        <w:pStyle w:val="af4"/>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(4.23) басқару</w:t>
      </w:r>
      <w:r w:rsidRPr="00BF4A53">
        <w:rPr>
          <w:rFonts w:ascii="Times New Roman" w:hAnsi="Times New Roman" w:cs="Times New Roman"/>
          <w:color w:val="FF0000"/>
          <w:sz w:val="28"/>
          <w:szCs w:val="28"/>
          <w:lang w:val="kk-KZ"/>
        </w:rPr>
        <w:t xml:space="preserve"> </w:t>
      </w:r>
      <w:r w:rsidRPr="00BF4A53">
        <w:rPr>
          <w:rFonts w:ascii="Times New Roman" w:hAnsi="Times New Roman" w:cs="Times New Roman"/>
          <w:sz w:val="28"/>
          <w:szCs w:val="28"/>
          <w:lang w:val="kk-KZ"/>
        </w:rPr>
        <w:t xml:space="preserve">мақсатына жету үшін жүйенің берілген мәндері (параметрлері) кезінде (4.33) эталондық модельдің апериодтық робасты орнықтылығы шарттарының және (4.20) негізгі контурының апериодтық робасты орнықтылығы шарттарының оң жақтарының теңдігінен ғарыштық ұшу аппаратын басқару жүйесінің синтезделетін </w:t>
      </w:r>
      <w:r w:rsidR="00C17C23" w:rsidRPr="00BF4A53">
        <w:rPr>
          <w:rFonts w:ascii="Times New Roman" w:hAnsi="Times New Roman" w:cs="Times New Roman"/>
          <w:color w:val="000000" w:themeColor="text1"/>
          <w:sz w:val="28"/>
          <w:szCs w:val="28"/>
          <w:lang w:val="kk-KZ"/>
        </w:rPr>
        <w:t>k</w:t>
      </w:r>
      <w:r w:rsidR="00C17C23" w:rsidRPr="00BF4A53">
        <w:rPr>
          <w:rFonts w:ascii="Times New Roman" w:hAnsi="Times New Roman" w:cs="Times New Roman"/>
          <w:color w:val="000000" w:themeColor="text1"/>
          <w:sz w:val="28"/>
          <w:szCs w:val="28"/>
          <w:vertAlign w:val="subscript"/>
          <w:lang w:val="kk-KZ"/>
        </w:rPr>
        <w:t>1</w:t>
      </w:r>
      <w:r w:rsidR="00C17C23" w:rsidRPr="00BF4A53">
        <w:rPr>
          <w:rFonts w:ascii="Times New Roman" w:hAnsi="Times New Roman" w:cs="Times New Roman"/>
          <w:color w:val="000000" w:themeColor="text1"/>
          <w:sz w:val="28"/>
          <w:szCs w:val="28"/>
          <w:lang w:val="kk-KZ"/>
        </w:rPr>
        <w:t>=3.21 және k</w:t>
      </w:r>
      <w:r w:rsidR="00C17C23" w:rsidRPr="00BF4A53">
        <w:rPr>
          <w:rFonts w:ascii="Times New Roman" w:hAnsi="Times New Roman" w:cs="Times New Roman"/>
          <w:color w:val="000000" w:themeColor="text1"/>
          <w:sz w:val="28"/>
          <w:szCs w:val="28"/>
          <w:vertAlign w:val="subscript"/>
          <w:lang w:val="kk-KZ"/>
        </w:rPr>
        <w:t>2</w:t>
      </w:r>
      <w:r w:rsidR="00C17C23" w:rsidRPr="00BF4A53">
        <w:rPr>
          <w:rFonts w:ascii="Times New Roman" w:hAnsi="Times New Roman" w:cs="Times New Roman"/>
          <w:color w:val="000000" w:themeColor="text1"/>
          <w:sz w:val="28"/>
          <w:szCs w:val="28"/>
          <w:lang w:val="kk-KZ"/>
        </w:rPr>
        <w:t xml:space="preserve">=2.41 </w:t>
      </w:r>
      <w:r w:rsidRPr="00BF4A53">
        <w:rPr>
          <w:rFonts w:ascii="Times New Roman" w:hAnsi="Times New Roman" w:cs="Times New Roman"/>
          <w:sz w:val="28"/>
          <w:szCs w:val="28"/>
          <w:lang w:val="kk-KZ"/>
        </w:rPr>
        <w:t xml:space="preserve">коэффициенттері табылды. </w:t>
      </w:r>
    </w:p>
    <w:p w14:paraId="4FD0814A" w14:textId="7B057526" w:rsidR="00AA52FB" w:rsidRPr="00BF4A53" w:rsidRDefault="004F2A30" w:rsidP="000A4F78">
      <w:pPr>
        <w:pStyle w:val="af4"/>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Мұндай адаптивті жүйеде автоматты түрде өздігінен бейімделу жүреді, адаптация контурының есебінен адаптивті жүйеде біріншіден сыртқы қоздырулар компенсацияланады, яғни жүйе сыртқы қоздыруларға қатысты өзгермейді. Екіншіден, жүйеде параметрлердің өзгеруіне байланысты өздігінен бейімделу жүреді,  яғни басқару жүйесінің номинал режімінің параметрлеріне қатысты басқару объектісінің параметрлерінің шашырауы кезінде басқару жүйесінің параметрлерін қажетті динамикасы бар эталондық модельге бейімдеу жүреді. Басқару жүйесінің қажетті жұмыс көрсеткіштерін біле отырып және нақты ағымдағы көрсеткіштерді өлшей отырып, олардың сәйкессіздік өлшемін нөлге немесе ең төменгі рұқсат етілген мәнге дейін азайтуға эталондық модельдің апериодтық робасты орнықтылығы ша</w:t>
      </w:r>
      <w:r w:rsidR="0060090B">
        <w:rPr>
          <w:rFonts w:ascii="Times New Roman" w:hAnsi="Times New Roman" w:cs="Times New Roman"/>
          <w:sz w:val="28"/>
          <w:szCs w:val="28"/>
          <w:lang w:val="kk-KZ"/>
        </w:rPr>
        <w:t xml:space="preserve">рттары және негізгі контурының </w:t>
      </w:r>
      <w:r w:rsidRPr="00BF4A53">
        <w:rPr>
          <w:rFonts w:ascii="Times New Roman" w:hAnsi="Times New Roman" w:cs="Times New Roman"/>
          <w:sz w:val="28"/>
          <w:szCs w:val="28"/>
          <w:lang w:val="kk-KZ"/>
        </w:rPr>
        <w:t>апериодтық робасты орнықтылығы шарттарынан қол жеткізеді.</w:t>
      </w:r>
      <w:r w:rsidR="00A67F35" w:rsidRPr="00BF4A53">
        <w:rPr>
          <w:rFonts w:ascii="Times New Roman" w:hAnsi="Times New Roman" w:cs="Times New Roman"/>
          <w:sz w:val="28"/>
          <w:szCs w:val="28"/>
          <w:lang w:val="kk-KZ"/>
        </w:rPr>
        <w:t xml:space="preserve"> </w:t>
      </w:r>
    </w:p>
    <w:p w14:paraId="2E66C5D6" w14:textId="2505E814" w:rsidR="004F2A30" w:rsidRDefault="00A67F35" w:rsidP="000A4F78">
      <w:pPr>
        <w:pStyle w:val="af4"/>
        <w:ind w:firstLine="709"/>
        <w:jc w:val="both"/>
        <w:rPr>
          <w:rFonts w:ascii="Times New Roman" w:hAnsi="Times New Roman" w:cs="Times New Roman"/>
          <w:color w:val="000000" w:themeColor="text1"/>
          <w:sz w:val="28"/>
          <w:szCs w:val="28"/>
          <w:lang w:val="kk-KZ"/>
        </w:rPr>
      </w:pPr>
      <w:r w:rsidRPr="00BF4A53">
        <w:rPr>
          <w:rFonts w:ascii="Times New Roman" w:hAnsi="Times New Roman" w:cs="Times New Roman"/>
          <w:sz w:val="28"/>
          <w:szCs w:val="28"/>
          <w:lang w:val="kk-KZ"/>
        </w:rPr>
        <w:t>Ғарыштық ұшу аппаратының отынды жағудан оның массасы</w:t>
      </w:r>
      <w:r w:rsidR="00F90D74" w:rsidRPr="00BF4A53">
        <w:rPr>
          <w:rFonts w:ascii="Times New Roman" w:hAnsi="Times New Roman" w:cs="Times New Roman"/>
          <w:sz w:val="28"/>
          <w:szCs w:val="28"/>
          <w:lang w:val="kk-KZ"/>
        </w:rPr>
        <w:t xml:space="preserve"> мен</w:t>
      </w:r>
      <w:r w:rsidRPr="00BF4A53">
        <w:rPr>
          <w:rFonts w:ascii="Times New Roman" w:hAnsi="Times New Roman" w:cs="Times New Roman"/>
          <w:sz w:val="28"/>
          <w:szCs w:val="28"/>
          <w:lang w:val="kk-KZ"/>
        </w:rPr>
        <w:t xml:space="preserve"> </w:t>
      </w:r>
      <w:r w:rsidR="000E185C" w:rsidRPr="00BF4A53">
        <w:rPr>
          <w:rFonts w:ascii="Times New Roman" w:hAnsi="Times New Roman" w:cs="Times New Roman"/>
          <w:iCs/>
          <w:sz w:val="28"/>
          <w:szCs w:val="28"/>
          <w:lang w:val="kk-KZ"/>
        </w:rPr>
        <w:t>инерция моменті өзгереді.</w:t>
      </w:r>
      <w:r w:rsidR="00EF5750" w:rsidRPr="00BF4A53">
        <w:rPr>
          <w:rFonts w:ascii="Times New Roman" w:hAnsi="Times New Roman" w:cs="Times New Roman"/>
          <w:iCs/>
          <w:sz w:val="28"/>
          <w:szCs w:val="28"/>
          <w:lang w:val="kk-KZ"/>
        </w:rPr>
        <w:t xml:space="preserve"> Осыдан </w:t>
      </w:r>
      <w:r w:rsidR="00F90D74" w:rsidRPr="00BF4A53">
        <w:rPr>
          <w:rFonts w:ascii="Times New Roman" w:hAnsi="Times New Roman" w:cs="Times New Roman"/>
          <w:iCs/>
          <w:sz w:val="28"/>
          <w:szCs w:val="28"/>
          <w:lang w:val="kk-KZ"/>
        </w:rPr>
        <w:t xml:space="preserve">инерция моментін мәнін өзгертумен </w:t>
      </w:r>
      <w:r w:rsidR="00EF5750" w:rsidRPr="00BF4A53">
        <w:rPr>
          <w:rFonts w:ascii="Times New Roman" w:hAnsi="Times New Roman" w:cs="Times New Roman"/>
          <w:iCs/>
          <w:sz w:val="28"/>
          <w:szCs w:val="28"/>
          <w:lang w:val="kk-KZ"/>
        </w:rPr>
        <w:t>жүргізілген эксперимент</w:t>
      </w:r>
      <w:r w:rsidR="00F90D74" w:rsidRPr="00BF4A53">
        <w:rPr>
          <w:rFonts w:ascii="Times New Roman" w:hAnsi="Times New Roman" w:cs="Times New Roman"/>
          <w:iCs/>
          <w:sz w:val="28"/>
          <w:szCs w:val="28"/>
          <w:lang w:val="kk-KZ"/>
        </w:rPr>
        <w:t>тер</w:t>
      </w:r>
      <w:r w:rsidR="00EF5750" w:rsidRPr="00BF4A53">
        <w:rPr>
          <w:rFonts w:ascii="Times New Roman" w:hAnsi="Times New Roman" w:cs="Times New Roman"/>
          <w:iCs/>
          <w:sz w:val="28"/>
          <w:szCs w:val="28"/>
          <w:lang w:val="kk-KZ"/>
        </w:rPr>
        <w:t xml:space="preserve"> нәтижесі</w:t>
      </w:r>
      <w:r w:rsidR="00F90D74" w:rsidRPr="00BF4A53">
        <w:rPr>
          <w:rFonts w:ascii="Times New Roman" w:hAnsi="Times New Roman" w:cs="Times New Roman"/>
          <w:iCs/>
          <w:sz w:val="28"/>
          <w:szCs w:val="28"/>
          <w:lang w:val="kk-KZ"/>
        </w:rPr>
        <w:t>:</w:t>
      </w:r>
      <w:r w:rsidR="00307935" w:rsidRPr="00BF4A53">
        <w:rPr>
          <w:rFonts w:ascii="Times New Roman" w:hAnsi="Times New Roman" w:cs="Times New Roman"/>
          <w:iCs/>
          <w:sz w:val="28"/>
          <w:szCs w:val="28"/>
          <w:lang w:val="kk-KZ"/>
        </w:rPr>
        <w:t xml:space="preserve"> </w:t>
      </w:r>
      <w:r w:rsidR="00014315" w:rsidRPr="00983E35">
        <w:rPr>
          <w:rFonts w:ascii="Times New Roman" w:hAnsi="Times New Roman" w:cs="Times New Roman"/>
          <w:iCs/>
          <w:sz w:val="28"/>
          <w:szCs w:val="28"/>
          <w:lang w:val="kk-KZ"/>
        </w:rPr>
        <w:t>4.</w:t>
      </w:r>
      <w:r w:rsidR="008475D1" w:rsidRPr="00983E35">
        <w:rPr>
          <w:rFonts w:ascii="Times New Roman" w:hAnsi="Times New Roman" w:cs="Times New Roman"/>
          <w:iCs/>
          <w:sz w:val="28"/>
          <w:szCs w:val="28"/>
          <w:lang w:val="kk-KZ"/>
        </w:rPr>
        <w:t>4</w:t>
      </w:r>
      <w:r w:rsidR="000A4F78" w:rsidRPr="00983E35">
        <w:rPr>
          <w:rFonts w:ascii="Times New Roman" w:hAnsi="Times New Roman" w:cs="Times New Roman"/>
          <w:iCs/>
          <w:sz w:val="28"/>
          <w:szCs w:val="28"/>
          <w:lang w:val="kk-KZ"/>
        </w:rPr>
        <w:t>-</w:t>
      </w:r>
      <w:r w:rsidR="00014315" w:rsidRPr="00983E35">
        <w:rPr>
          <w:rFonts w:ascii="Times New Roman" w:hAnsi="Times New Roman" w:cs="Times New Roman"/>
          <w:iCs/>
          <w:sz w:val="28"/>
          <w:szCs w:val="28"/>
          <w:lang w:val="kk-KZ"/>
        </w:rPr>
        <w:t>сурет</w:t>
      </w:r>
      <w:r w:rsidR="00D13ADD" w:rsidRPr="00983E35">
        <w:rPr>
          <w:rFonts w:ascii="Times New Roman" w:hAnsi="Times New Roman" w:cs="Times New Roman"/>
          <w:iCs/>
          <w:sz w:val="28"/>
          <w:szCs w:val="28"/>
          <w:lang w:val="kk-KZ"/>
        </w:rPr>
        <w:t>т</w:t>
      </w:r>
      <w:r w:rsidR="00307935" w:rsidRPr="00983E35">
        <w:rPr>
          <w:rFonts w:ascii="Times New Roman" w:hAnsi="Times New Roman" w:cs="Times New Roman"/>
          <w:iCs/>
          <w:sz w:val="28"/>
          <w:szCs w:val="28"/>
          <w:lang w:val="kk-KZ"/>
        </w:rPr>
        <w:t>е</w:t>
      </w:r>
      <w:r w:rsidR="00014315" w:rsidRPr="00983E35">
        <w:rPr>
          <w:rFonts w:ascii="Times New Roman" w:hAnsi="Times New Roman" w:cs="Times New Roman"/>
          <w:iCs/>
          <w:sz w:val="28"/>
          <w:szCs w:val="28"/>
          <w:lang w:val="kk-KZ"/>
        </w:rPr>
        <w:t xml:space="preserve"> </w:t>
      </w:r>
      <w:r w:rsidR="00307935" w:rsidRPr="00983E35">
        <w:rPr>
          <w:rFonts w:ascii="Times New Roman" w:hAnsi="Times New Roman" w:cs="Times New Roman"/>
          <w:iCs/>
          <w:sz w:val="28"/>
          <w:szCs w:val="28"/>
          <w:lang w:val="kk-KZ"/>
        </w:rPr>
        <w:t xml:space="preserve">басқару жүйесінің </w:t>
      </w:r>
      <w:r w:rsidR="000E185C" w:rsidRPr="00983E35">
        <w:rPr>
          <w:rFonts w:ascii="Times New Roman" w:hAnsi="Times New Roman" w:cs="Times New Roman"/>
          <w:iCs/>
          <w:sz w:val="28"/>
          <w:szCs w:val="28"/>
          <w:lang w:val="kk-KZ"/>
        </w:rPr>
        <w:t>регуляторы</w:t>
      </w:r>
      <w:r w:rsidR="00307935" w:rsidRPr="00983E35">
        <w:rPr>
          <w:rFonts w:ascii="Times New Roman" w:hAnsi="Times New Roman" w:cs="Times New Roman"/>
          <w:iCs/>
          <w:sz w:val="28"/>
          <w:szCs w:val="28"/>
          <w:lang w:val="kk-KZ"/>
        </w:rPr>
        <w:t>ны</w:t>
      </w:r>
      <w:r w:rsidR="000E185C" w:rsidRPr="00983E35">
        <w:rPr>
          <w:rFonts w:ascii="Times New Roman" w:hAnsi="Times New Roman" w:cs="Times New Roman"/>
          <w:iCs/>
          <w:sz w:val="28"/>
          <w:szCs w:val="28"/>
          <w:lang w:val="kk-KZ"/>
        </w:rPr>
        <w:t>ң</w:t>
      </w:r>
      <w:r w:rsidR="00014315" w:rsidRPr="00983E35">
        <w:rPr>
          <w:rFonts w:ascii="Times New Roman" w:hAnsi="Times New Roman" w:cs="Times New Roman"/>
          <w:iCs/>
          <w:sz w:val="28"/>
          <w:szCs w:val="28"/>
          <w:lang w:val="kk-KZ"/>
        </w:rPr>
        <w:t xml:space="preserve"> </w:t>
      </w:r>
      <w:r w:rsidR="000E185C" w:rsidRPr="0049044F">
        <w:rPr>
          <w:rFonts w:ascii="Times New Roman" w:hAnsi="Times New Roman" w:cs="Times New Roman"/>
          <w:color w:val="000000" w:themeColor="text1"/>
          <w:sz w:val="28"/>
          <w:szCs w:val="28"/>
          <w:lang w:val="kk-KZ"/>
        </w:rPr>
        <w:t>k</w:t>
      </w:r>
      <w:r w:rsidR="000E185C" w:rsidRPr="0049044F">
        <w:rPr>
          <w:rFonts w:ascii="Times New Roman" w:hAnsi="Times New Roman" w:cs="Times New Roman"/>
          <w:color w:val="000000" w:themeColor="text1"/>
          <w:sz w:val="28"/>
          <w:szCs w:val="28"/>
          <w:vertAlign w:val="subscript"/>
          <w:lang w:val="kk-KZ"/>
        </w:rPr>
        <w:t>1</w:t>
      </w:r>
      <w:r w:rsidR="000E185C" w:rsidRPr="0049044F">
        <w:rPr>
          <w:rFonts w:ascii="Times New Roman" w:hAnsi="Times New Roman" w:cs="Times New Roman"/>
          <w:color w:val="000000" w:themeColor="text1"/>
          <w:sz w:val="28"/>
          <w:szCs w:val="28"/>
          <w:lang w:val="kk-KZ"/>
        </w:rPr>
        <w:t>=3.21</w:t>
      </w:r>
      <w:r w:rsidR="00704971" w:rsidRPr="0049044F">
        <w:rPr>
          <w:rFonts w:ascii="Times New Roman" w:hAnsi="Times New Roman" w:cs="Times New Roman"/>
          <w:color w:val="000000" w:themeColor="text1"/>
          <w:sz w:val="28"/>
          <w:szCs w:val="28"/>
          <w:lang w:val="kk-KZ"/>
        </w:rPr>
        <w:t xml:space="preserve"> </w:t>
      </w:r>
      <w:r w:rsidR="000E185C" w:rsidRPr="0049044F">
        <w:rPr>
          <w:rFonts w:ascii="Times New Roman" w:hAnsi="Times New Roman" w:cs="Times New Roman"/>
          <w:color w:val="000000" w:themeColor="text1"/>
          <w:sz w:val="28"/>
          <w:szCs w:val="28"/>
          <w:lang w:val="kk-KZ"/>
        </w:rPr>
        <w:t>және k</w:t>
      </w:r>
      <w:r w:rsidR="000E185C" w:rsidRPr="0049044F">
        <w:rPr>
          <w:rFonts w:ascii="Times New Roman" w:hAnsi="Times New Roman" w:cs="Times New Roman"/>
          <w:color w:val="000000" w:themeColor="text1"/>
          <w:sz w:val="28"/>
          <w:szCs w:val="28"/>
          <w:vertAlign w:val="subscript"/>
          <w:lang w:val="kk-KZ"/>
        </w:rPr>
        <w:t>2</w:t>
      </w:r>
      <w:r w:rsidR="000E185C" w:rsidRPr="0049044F">
        <w:rPr>
          <w:rFonts w:ascii="Times New Roman" w:hAnsi="Times New Roman" w:cs="Times New Roman"/>
          <w:color w:val="000000" w:themeColor="text1"/>
          <w:sz w:val="28"/>
          <w:szCs w:val="28"/>
          <w:lang w:val="kk-KZ"/>
        </w:rPr>
        <w:t xml:space="preserve">=2.41 </w:t>
      </w:r>
      <w:r w:rsidR="000E185C" w:rsidRPr="0049044F">
        <w:rPr>
          <w:rFonts w:ascii="Times New Roman" w:hAnsi="Times New Roman" w:cs="Times New Roman"/>
          <w:iCs/>
          <w:sz w:val="28"/>
          <w:szCs w:val="28"/>
          <w:lang w:val="kk-KZ"/>
        </w:rPr>
        <w:t xml:space="preserve">коэффициенттері </w:t>
      </w:r>
      <w:r w:rsidR="000E185C" w:rsidRPr="0049044F">
        <w:rPr>
          <w:rFonts w:ascii="Times New Roman" w:hAnsi="Times New Roman" w:cs="Times New Roman"/>
          <w:color w:val="000000" w:themeColor="text1"/>
          <w:sz w:val="28"/>
          <w:szCs w:val="28"/>
          <w:lang w:val="kk-KZ"/>
        </w:rPr>
        <w:t>кезінде</w:t>
      </w:r>
      <w:r w:rsidR="00307935" w:rsidRPr="0049044F">
        <w:rPr>
          <w:rFonts w:ascii="Times New Roman" w:hAnsi="Times New Roman" w:cs="Times New Roman"/>
          <w:color w:val="000000" w:themeColor="text1"/>
          <w:sz w:val="28"/>
          <w:szCs w:val="28"/>
          <w:lang w:val="kk-KZ"/>
        </w:rPr>
        <w:t>гі</w:t>
      </w:r>
      <w:r w:rsidR="00B23262" w:rsidRPr="0049044F">
        <w:rPr>
          <w:rFonts w:ascii="Times New Roman" w:hAnsi="Times New Roman" w:cs="Times New Roman"/>
          <w:color w:val="000000" w:themeColor="text1"/>
          <w:sz w:val="28"/>
          <w:szCs w:val="28"/>
          <w:lang w:val="kk-KZ"/>
        </w:rPr>
        <w:t>,</w:t>
      </w:r>
      <w:r w:rsidR="00307935" w:rsidRPr="0049044F">
        <w:rPr>
          <w:rFonts w:ascii="Times New Roman" w:hAnsi="Times New Roman" w:cs="Times New Roman"/>
          <w:color w:val="000000" w:themeColor="text1"/>
          <w:sz w:val="28"/>
          <w:szCs w:val="28"/>
          <w:lang w:val="kk-KZ"/>
        </w:rPr>
        <w:t xml:space="preserve"> </w:t>
      </w:r>
      <w:r w:rsidR="00B23262" w:rsidRPr="0049044F">
        <w:rPr>
          <w:rFonts w:ascii="Times New Roman" w:hAnsi="Times New Roman" w:cs="Times New Roman"/>
          <w:sz w:val="28"/>
          <w:szCs w:val="28"/>
          <w:lang w:val="kk-KZ"/>
        </w:rPr>
        <w:t>4.5-cуреттте k</w:t>
      </w:r>
      <w:r w:rsidR="00B23262" w:rsidRPr="0049044F">
        <w:rPr>
          <w:rFonts w:ascii="Times New Roman" w:hAnsi="Times New Roman" w:cs="Times New Roman"/>
          <w:sz w:val="28"/>
          <w:szCs w:val="28"/>
          <w:vertAlign w:val="subscript"/>
          <w:lang w:val="kk-KZ"/>
        </w:rPr>
        <w:t>1</w:t>
      </w:r>
      <w:r w:rsidR="00B23262" w:rsidRPr="0049044F">
        <w:rPr>
          <w:rFonts w:ascii="Times New Roman" w:hAnsi="Times New Roman" w:cs="Times New Roman"/>
          <w:sz w:val="28"/>
          <w:szCs w:val="28"/>
          <w:lang w:val="kk-KZ"/>
        </w:rPr>
        <w:t>=6.32 және k</w:t>
      </w:r>
      <w:r w:rsidR="00B23262" w:rsidRPr="0049044F">
        <w:rPr>
          <w:rFonts w:ascii="Times New Roman" w:hAnsi="Times New Roman" w:cs="Times New Roman"/>
          <w:sz w:val="28"/>
          <w:szCs w:val="28"/>
          <w:vertAlign w:val="subscript"/>
          <w:lang w:val="kk-KZ"/>
        </w:rPr>
        <w:t>2</w:t>
      </w:r>
      <w:r w:rsidR="00B23262" w:rsidRPr="0049044F">
        <w:rPr>
          <w:rFonts w:ascii="Times New Roman" w:hAnsi="Times New Roman" w:cs="Times New Roman"/>
          <w:sz w:val="28"/>
          <w:szCs w:val="28"/>
          <w:lang w:val="kk-KZ"/>
        </w:rPr>
        <w:t xml:space="preserve">=5.28 </w:t>
      </w:r>
      <w:r w:rsidR="00B23262" w:rsidRPr="0049044F">
        <w:rPr>
          <w:rFonts w:ascii="Times New Roman" w:hAnsi="Times New Roman" w:cs="Times New Roman"/>
          <w:iCs/>
          <w:sz w:val="28"/>
          <w:szCs w:val="28"/>
          <w:lang w:val="kk-KZ"/>
        </w:rPr>
        <w:t>коэффициенттері</w:t>
      </w:r>
      <w:r w:rsidR="00B23262" w:rsidRPr="0049044F">
        <w:rPr>
          <w:rFonts w:ascii="Times New Roman" w:hAnsi="Times New Roman" w:cs="Times New Roman"/>
          <w:sz w:val="28"/>
          <w:szCs w:val="28"/>
          <w:lang w:val="kk-KZ"/>
        </w:rPr>
        <w:t xml:space="preserve"> кезіндегі, 4.6-суретте </w:t>
      </w:r>
      <w:r w:rsidR="00B23262" w:rsidRPr="0049044F">
        <w:rPr>
          <w:rFonts w:ascii="Times New Roman" w:hAnsi="Times New Roman" w:cs="Times New Roman"/>
          <w:color w:val="000000" w:themeColor="text1"/>
          <w:sz w:val="28"/>
          <w:szCs w:val="28"/>
          <w:lang w:val="kk-KZ"/>
        </w:rPr>
        <w:t>k</w:t>
      </w:r>
      <w:r w:rsidR="00B23262" w:rsidRPr="0049044F">
        <w:rPr>
          <w:rFonts w:ascii="Times New Roman" w:hAnsi="Times New Roman" w:cs="Times New Roman"/>
          <w:color w:val="000000" w:themeColor="text1"/>
          <w:sz w:val="28"/>
          <w:szCs w:val="28"/>
          <w:vertAlign w:val="subscript"/>
          <w:lang w:val="kk-KZ"/>
        </w:rPr>
        <w:t>1</w:t>
      </w:r>
      <w:r w:rsidR="00B23262" w:rsidRPr="0049044F">
        <w:rPr>
          <w:rFonts w:ascii="Times New Roman" w:hAnsi="Times New Roman" w:cs="Times New Roman"/>
          <w:color w:val="000000" w:themeColor="text1"/>
          <w:sz w:val="28"/>
          <w:szCs w:val="28"/>
          <w:lang w:val="kk-KZ"/>
        </w:rPr>
        <w:t>=8.28 және k</w:t>
      </w:r>
      <w:r w:rsidR="00B23262" w:rsidRPr="0049044F">
        <w:rPr>
          <w:rFonts w:ascii="Times New Roman" w:hAnsi="Times New Roman" w:cs="Times New Roman"/>
          <w:color w:val="000000" w:themeColor="text1"/>
          <w:sz w:val="28"/>
          <w:szCs w:val="28"/>
          <w:vertAlign w:val="subscript"/>
          <w:lang w:val="kk-KZ"/>
        </w:rPr>
        <w:t>2</w:t>
      </w:r>
      <w:r w:rsidR="00B23262" w:rsidRPr="0049044F">
        <w:rPr>
          <w:rFonts w:ascii="Times New Roman" w:hAnsi="Times New Roman" w:cs="Times New Roman"/>
          <w:color w:val="000000" w:themeColor="text1"/>
          <w:sz w:val="28"/>
          <w:szCs w:val="28"/>
          <w:lang w:val="kk-KZ"/>
        </w:rPr>
        <w:t xml:space="preserve">=6.41 кезіндегі өтпелі сипаттамалары келтірілген, </w:t>
      </w:r>
      <w:r w:rsidR="00307935" w:rsidRPr="0049044F">
        <w:rPr>
          <w:rFonts w:ascii="Times New Roman" w:hAnsi="Times New Roman" w:cs="Times New Roman"/>
          <w:color w:val="000000" w:themeColor="text1"/>
          <w:sz w:val="28"/>
          <w:szCs w:val="28"/>
          <w:lang w:val="kk-KZ"/>
        </w:rPr>
        <w:t xml:space="preserve">осыдан </w:t>
      </w:r>
      <w:r w:rsidR="005833F4" w:rsidRPr="0049044F">
        <w:rPr>
          <w:rFonts w:ascii="Times New Roman" w:hAnsi="Times New Roman" w:cs="Times New Roman"/>
          <w:color w:val="000000" w:themeColor="text1"/>
          <w:sz w:val="28"/>
          <w:szCs w:val="28"/>
          <w:lang w:val="kk-KZ"/>
        </w:rPr>
        <w:t xml:space="preserve">басқару </w:t>
      </w:r>
      <w:r w:rsidR="008475D1" w:rsidRPr="0049044F">
        <w:rPr>
          <w:rFonts w:ascii="Times New Roman" w:hAnsi="Times New Roman" w:cs="Times New Roman"/>
          <w:color w:val="000000" w:themeColor="text1"/>
          <w:sz w:val="28"/>
          <w:szCs w:val="28"/>
          <w:lang w:val="kk-KZ"/>
        </w:rPr>
        <w:t>жүйесі</w:t>
      </w:r>
      <w:r w:rsidR="005833F4" w:rsidRPr="0049044F">
        <w:rPr>
          <w:rFonts w:ascii="Times New Roman" w:hAnsi="Times New Roman" w:cs="Times New Roman"/>
          <w:color w:val="000000" w:themeColor="text1"/>
          <w:sz w:val="28"/>
          <w:szCs w:val="28"/>
          <w:lang w:val="kk-KZ"/>
        </w:rPr>
        <w:t xml:space="preserve"> мен айқын эталондық модельдің іс-қимылындағы динамикалық сәйкестікке қол жеткізетіндігін көр</w:t>
      </w:r>
      <w:r w:rsidR="00307935" w:rsidRPr="0049044F">
        <w:rPr>
          <w:rFonts w:ascii="Times New Roman" w:hAnsi="Times New Roman" w:cs="Times New Roman"/>
          <w:color w:val="000000" w:themeColor="text1"/>
          <w:sz w:val="28"/>
          <w:szCs w:val="28"/>
          <w:lang w:val="kk-KZ"/>
        </w:rPr>
        <w:t>уге болады</w:t>
      </w:r>
      <w:r w:rsidR="005833F4" w:rsidRPr="0049044F">
        <w:rPr>
          <w:rFonts w:ascii="Times New Roman" w:hAnsi="Times New Roman" w:cs="Times New Roman"/>
          <w:color w:val="000000" w:themeColor="text1"/>
          <w:sz w:val="28"/>
          <w:szCs w:val="28"/>
          <w:lang w:val="kk-KZ"/>
        </w:rPr>
        <w:t>.</w:t>
      </w:r>
      <w:r w:rsidR="005833F4" w:rsidRPr="00BF4A53">
        <w:rPr>
          <w:rFonts w:ascii="Times New Roman" w:hAnsi="Times New Roman" w:cs="Times New Roman"/>
          <w:color w:val="000000" w:themeColor="text1"/>
          <w:sz w:val="28"/>
          <w:szCs w:val="28"/>
          <w:lang w:val="kk-KZ"/>
        </w:rPr>
        <w:t xml:space="preserve"> </w:t>
      </w:r>
    </w:p>
    <w:p w14:paraId="3628D3CB" w14:textId="77777777" w:rsidR="0060090B" w:rsidRPr="00BF4A53" w:rsidRDefault="0060090B" w:rsidP="000A4F78">
      <w:pPr>
        <w:pStyle w:val="af4"/>
        <w:ind w:firstLine="709"/>
        <w:jc w:val="both"/>
        <w:rPr>
          <w:rFonts w:ascii="Times New Roman" w:hAnsi="Times New Roman" w:cs="Times New Roman"/>
          <w:color w:val="000000" w:themeColor="text1"/>
          <w:sz w:val="28"/>
          <w:szCs w:val="28"/>
          <w:lang w:val="kk-KZ"/>
        </w:rPr>
      </w:pPr>
    </w:p>
    <w:p w14:paraId="69F7FEC7" w14:textId="7D4B1B13" w:rsidR="00EF3367" w:rsidRPr="00BF4A53" w:rsidRDefault="007906D4" w:rsidP="00BF4A53">
      <w:pPr>
        <w:pStyle w:val="af4"/>
        <w:jc w:val="center"/>
        <w:rPr>
          <w:rFonts w:ascii="Times New Roman" w:hAnsi="Times New Roman" w:cs="Times New Roman"/>
          <w:sz w:val="28"/>
          <w:szCs w:val="28"/>
          <w:lang w:val="kk-KZ"/>
        </w:rPr>
      </w:pPr>
      <w:r w:rsidRPr="00BF4A53">
        <w:rPr>
          <w:noProof/>
          <w:lang w:eastAsia="ru-RU"/>
        </w:rPr>
        <w:drawing>
          <wp:inline distT="0" distB="0" distL="0" distR="0" wp14:anchorId="4EDB2B99" wp14:editId="5970176C">
            <wp:extent cx="3038475" cy="1541618"/>
            <wp:effectExtent l="0" t="0" r="0" b="1905"/>
            <wp:docPr id="388376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6391" name=""/>
                    <pic:cNvPicPr/>
                  </pic:nvPicPr>
                  <pic:blipFill>
                    <a:blip r:embed="rId973"/>
                    <a:stretch>
                      <a:fillRect/>
                    </a:stretch>
                  </pic:blipFill>
                  <pic:spPr>
                    <a:xfrm>
                      <a:off x="0" y="0"/>
                      <a:ext cx="3115258" cy="1580575"/>
                    </a:xfrm>
                    <a:prstGeom prst="rect">
                      <a:avLst/>
                    </a:prstGeom>
                  </pic:spPr>
                </pic:pic>
              </a:graphicData>
            </a:graphic>
          </wp:inline>
        </w:drawing>
      </w:r>
      <w:r w:rsidR="007A2F27" w:rsidRPr="00BF4A53">
        <w:rPr>
          <w:rFonts w:ascii="Times New Roman" w:hAnsi="Times New Roman" w:cs="Times New Roman"/>
          <w:sz w:val="28"/>
          <w:szCs w:val="28"/>
          <w:lang w:val="kk-KZ"/>
        </w:rPr>
        <w:t xml:space="preserve"> </w:t>
      </w:r>
      <w:r w:rsidR="00E45A15" w:rsidRPr="00BF4A53">
        <w:rPr>
          <w:rFonts w:ascii="Times New Roman" w:hAnsi="Times New Roman" w:cs="Times New Roman"/>
          <w:sz w:val="28"/>
          <w:szCs w:val="28"/>
          <w:lang w:val="kk-KZ"/>
        </w:rPr>
        <w:t xml:space="preserve"> </w:t>
      </w:r>
      <w:r w:rsidR="007B6E87" w:rsidRPr="00BF4A53">
        <w:rPr>
          <w:noProof/>
          <w:lang w:eastAsia="ru-RU"/>
        </w:rPr>
        <w:drawing>
          <wp:inline distT="0" distB="0" distL="0" distR="0" wp14:anchorId="455A911A" wp14:editId="093D9EA1">
            <wp:extent cx="2752725" cy="1555812"/>
            <wp:effectExtent l="0" t="0" r="0" b="6350"/>
            <wp:docPr id="1390703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03071" name=""/>
                    <pic:cNvPicPr/>
                  </pic:nvPicPr>
                  <pic:blipFill>
                    <a:blip r:embed="rId974"/>
                    <a:stretch>
                      <a:fillRect/>
                    </a:stretch>
                  </pic:blipFill>
                  <pic:spPr>
                    <a:xfrm>
                      <a:off x="0" y="0"/>
                      <a:ext cx="2804008" cy="1584797"/>
                    </a:xfrm>
                    <a:prstGeom prst="rect">
                      <a:avLst/>
                    </a:prstGeom>
                  </pic:spPr>
                </pic:pic>
              </a:graphicData>
            </a:graphic>
          </wp:inline>
        </w:drawing>
      </w:r>
    </w:p>
    <w:p w14:paraId="1A068BB4" w14:textId="77777777" w:rsidR="0060090B" w:rsidRPr="0060090B" w:rsidRDefault="0060090B" w:rsidP="0060090B">
      <w:pPr>
        <w:pStyle w:val="af4"/>
        <w:jc w:val="center"/>
        <w:rPr>
          <w:rFonts w:ascii="Times New Roman" w:hAnsi="Times New Roman" w:cs="Times New Roman"/>
          <w:sz w:val="24"/>
          <w:szCs w:val="24"/>
          <w:lang w:val="kk-KZ"/>
        </w:rPr>
      </w:pPr>
      <w:r w:rsidRPr="0060090B">
        <w:rPr>
          <w:rFonts w:ascii="Times New Roman" w:hAnsi="Times New Roman" w:cs="Times New Roman"/>
          <w:sz w:val="24"/>
          <w:szCs w:val="24"/>
          <w:lang w:val="kk-KZ"/>
        </w:rPr>
        <w:t>а                                                                         ә</w:t>
      </w:r>
    </w:p>
    <w:p w14:paraId="082A31DD" w14:textId="77777777" w:rsidR="0060090B" w:rsidRPr="0060090B" w:rsidRDefault="0060090B" w:rsidP="0060090B">
      <w:pPr>
        <w:pStyle w:val="af4"/>
        <w:jc w:val="center"/>
        <w:rPr>
          <w:rFonts w:ascii="Times New Roman" w:hAnsi="Times New Roman" w:cs="Times New Roman"/>
          <w:sz w:val="16"/>
          <w:szCs w:val="16"/>
          <w:lang w:val="kk-KZ"/>
        </w:rPr>
      </w:pPr>
    </w:p>
    <w:p w14:paraId="1C6085D8" w14:textId="3870E486" w:rsidR="00907DE3" w:rsidRPr="00BF4A53" w:rsidRDefault="00907DE3"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Сурет 4.</w:t>
      </w:r>
      <w:r w:rsidR="008475D1"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xml:space="preserve"> </w:t>
      </w:r>
      <w:r w:rsidR="006C788B" w:rsidRPr="00BF4A53">
        <w:rPr>
          <w:rFonts w:ascii="Times New Roman" w:hAnsi="Times New Roman" w:cs="Times New Roman"/>
          <w:sz w:val="28"/>
          <w:szCs w:val="28"/>
          <w:lang w:val="kk-KZ"/>
        </w:rPr>
        <w:t>–</w:t>
      </w:r>
      <w:r w:rsidR="00DB34FE" w:rsidRPr="00BF4A53">
        <w:rPr>
          <w:rFonts w:ascii="Times New Roman" w:hAnsi="Times New Roman" w:cs="Times New Roman"/>
          <w:sz w:val="28"/>
          <w:szCs w:val="28"/>
          <w:lang w:val="kk-KZ"/>
        </w:rPr>
        <w:t xml:space="preserve"> </w:t>
      </w:r>
      <w:r w:rsidR="006C788B" w:rsidRPr="00BF4A53">
        <w:rPr>
          <w:rFonts w:ascii="Times New Roman" w:hAnsi="Times New Roman" w:cs="Times New Roman"/>
          <w:color w:val="000000" w:themeColor="text1"/>
          <w:sz w:val="28"/>
          <w:szCs w:val="28"/>
          <w:lang w:val="kk-KZ"/>
        </w:rPr>
        <w:t>k</w:t>
      </w:r>
      <w:r w:rsidR="006C788B" w:rsidRPr="00BF4A53">
        <w:rPr>
          <w:rFonts w:ascii="Times New Roman" w:hAnsi="Times New Roman" w:cs="Times New Roman"/>
          <w:color w:val="000000" w:themeColor="text1"/>
          <w:sz w:val="28"/>
          <w:szCs w:val="28"/>
          <w:vertAlign w:val="subscript"/>
          <w:lang w:val="kk-KZ"/>
        </w:rPr>
        <w:t>1</w:t>
      </w:r>
      <w:r w:rsidR="006C788B" w:rsidRPr="00BF4A53">
        <w:rPr>
          <w:rFonts w:ascii="Times New Roman" w:hAnsi="Times New Roman" w:cs="Times New Roman"/>
          <w:color w:val="000000" w:themeColor="text1"/>
          <w:sz w:val="28"/>
          <w:szCs w:val="28"/>
          <w:lang w:val="kk-KZ"/>
        </w:rPr>
        <w:t>=3.21 және k</w:t>
      </w:r>
      <w:r w:rsidR="006C788B" w:rsidRPr="00BF4A53">
        <w:rPr>
          <w:rFonts w:ascii="Times New Roman" w:hAnsi="Times New Roman" w:cs="Times New Roman"/>
          <w:color w:val="000000" w:themeColor="text1"/>
          <w:sz w:val="28"/>
          <w:szCs w:val="28"/>
          <w:vertAlign w:val="subscript"/>
          <w:lang w:val="kk-KZ"/>
        </w:rPr>
        <w:t>2</w:t>
      </w:r>
      <w:r w:rsidR="006C788B" w:rsidRPr="00BF4A53">
        <w:rPr>
          <w:rFonts w:ascii="Times New Roman" w:hAnsi="Times New Roman" w:cs="Times New Roman"/>
          <w:color w:val="000000" w:themeColor="text1"/>
          <w:sz w:val="28"/>
          <w:szCs w:val="28"/>
          <w:lang w:val="kk-KZ"/>
        </w:rPr>
        <w:t xml:space="preserve">=2.41 кезіндегі </w:t>
      </w:r>
      <w:r w:rsidR="006C788B" w:rsidRPr="00BF4A53">
        <w:rPr>
          <w:rFonts w:ascii="Times New Roman" w:hAnsi="Times New Roman" w:cs="Times New Roman"/>
          <w:sz w:val="28"/>
          <w:szCs w:val="28"/>
          <w:lang w:val="kk-KZ"/>
        </w:rPr>
        <w:t>х</w:t>
      </w:r>
      <w:r w:rsidR="006C788B" w:rsidRPr="00BF4A53">
        <w:rPr>
          <w:rFonts w:ascii="Times New Roman" w:hAnsi="Times New Roman" w:cs="Times New Roman"/>
          <w:sz w:val="28"/>
          <w:szCs w:val="28"/>
          <w:vertAlign w:val="subscript"/>
          <w:lang w:val="kk-KZ"/>
        </w:rPr>
        <w:t>1</w:t>
      </w:r>
      <w:r w:rsidR="006C788B" w:rsidRPr="00BF4A53">
        <w:rPr>
          <w:rFonts w:ascii="Times New Roman" w:hAnsi="Times New Roman" w:cs="Times New Roman"/>
          <w:sz w:val="28"/>
          <w:szCs w:val="28"/>
          <w:lang w:val="kk-KZ"/>
        </w:rPr>
        <w:t xml:space="preserve"> ауытқу бұрышы</w:t>
      </w:r>
      <w:r w:rsidR="007B6E87" w:rsidRPr="00BF4A53">
        <w:rPr>
          <w:rFonts w:ascii="Times New Roman" w:hAnsi="Times New Roman" w:cs="Times New Roman"/>
          <w:sz w:val="28"/>
          <w:szCs w:val="28"/>
          <w:lang w:val="kk-KZ"/>
        </w:rPr>
        <w:t xml:space="preserve">, </w:t>
      </w:r>
      <w:r w:rsidR="006C788B" w:rsidRPr="00BF4A53">
        <w:rPr>
          <w:rFonts w:ascii="Times New Roman" w:hAnsi="Times New Roman" w:cs="Times New Roman"/>
          <w:sz w:val="28"/>
          <w:szCs w:val="28"/>
          <w:lang w:val="kk-KZ"/>
        </w:rPr>
        <w:t xml:space="preserve"> </w:t>
      </w:r>
      <w:r w:rsidR="007B6E87" w:rsidRPr="00BF4A53">
        <w:rPr>
          <w:rFonts w:ascii="Times New Roman" w:hAnsi="Times New Roman" w:cs="Times New Roman"/>
          <w:sz w:val="28"/>
          <w:szCs w:val="28"/>
          <w:lang w:val="kk-KZ"/>
        </w:rPr>
        <w:t>х</w:t>
      </w:r>
      <w:r w:rsidR="007B6E87" w:rsidRPr="00BF4A53">
        <w:rPr>
          <w:rFonts w:ascii="Times New Roman" w:hAnsi="Times New Roman" w:cs="Times New Roman"/>
          <w:sz w:val="28"/>
          <w:szCs w:val="28"/>
          <w:vertAlign w:val="subscript"/>
          <w:lang w:val="kk-KZ"/>
        </w:rPr>
        <w:t xml:space="preserve">2 </w:t>
      </w:r>
      <w:r w:rsidR="0060090B">
        <w:rPr>
          <w:rFonts w:ascii="Times New Roman" w:hAnsi="Times New Roman" w:cs="Times New Roman"/>
          <w:sz w:val="28"/>
          <w:szCs w:val="28"/>
          <w:lang w:val="kk-KZ"/>
        </w:rPr>
        <w:t xml:space="preserve">бұрыштық жылдамдық </w:t>
      </w:r>
      <w:r w:rsidR="006C788B" w:rsidRPr="00BF4A53">
        <w:rPr>
          <w:rFonts w:ascii="Times New Roman" w:hAnsi="Times New Roman" w:cs="Times New Roman"/>
          <w:sz w:val="28"/>
          <w:szCs w:val="28"/>
          <w:lang w:val="kk-KZ"/>
        </w:rPr>
        <w:t>және эталондық модельдің шығыстарының</w:t>
      </w:r>
      <w:r w:rsidR="001561A1" w:rsidRPr="00BF4A53">
        <w:rPr>
          <w:rFonts w:ascii="Times New Roman" w:hAnsi="Times New Roman" w:cs="Times New Roman"/>
          <w:sz w:val="28"/>
          <w:szCs w:val="28"/>
          <w:lang w:val="kk-KZ"/>
        </w:rPr>
        <w:t xml:space="preserve"> өтпелі сипат</w:t>
      </w:r>
      <w:r w:rsidR="007906D4" w:rsidRPr="00BF4A53">
        <w:rPr>
          <w:rFonts w:ascii="Times New Roman" w:hAnsi="Times New Roman" w:cs="Times New Roman"/>
          <w:sz w:val="28"/>
          <w:szCs w:val="28"/>
          <w:lang w:val="kk-KZ"/>
        </w:rPr>
        <w:t>тамалары</w:t>
      </w:r>
    </w:p>
    <w:p w14:paraId="0800DDB9" w14:textId="77777777" w:rsidR="00DB34FE" w:rsidRPr="00BF4A53" w:rsidRDefault="00DB34FE" w:rsidP="00BF4A53">
      <w:pPr>
        <w:spacing w:after="0" w:line="240" w:lineRule="auto"/>
        <w:jc w:val="center"/>
        <w:rPr>
          <w:rFonts w:ascii="Times New Roman" w:hAnsi="Times New Roman" w:cs="Times New Roman"/>
          <w:color w:val="000000" w:themeColor="text1"/>
          <w:sz w:val="28"/>
          <w:szCs w:val="28"/>
          <w:lang w:val="kk-KZ"/>
        </w:rPr>
      </w:pPr>
    </w:p>
    <w:p w14:paraId="70578C5A" w14:textId="03822BE7" w:rsidR="00376EFE" w:rsidRPr="00BF4A53" w:rsidRDefault="00376EFE" w:rsidP="00BF4A53">
      <w:pPr>
        <w:spacing w:after="0" w:line="240" w:lineRule="auto"/>
        <w:rPr>
          <w:rFonts w:ascii="Times New Roman" w:hAnsi="Times New Roman" w:cs="Times New Roman"/>
          <w:noProof/>
          <w:sz w:val="28"/>
          <w:szCs w:val="28"/>
          <w:lang w:val="kk-KZ"/>
        </w:rPr>
      </w:pPr>
      <w:r w:rsidRPr="00BF4A53">
        <w:rPr>
          <w:rFonts w:ascii="Times New Roman" w:hAnsi="Times New Roman" w:cs="Times New Roman"/>
          <w:sz w:val="28"/>
          <w:szCs w:val="28"/>
          <w:lang w:val="kk-KZ"/>
        </w:rPr>
        <w:t xml:space="preserve"> </w:t>
      </w:r>
      <w:r w:rsidR="00931B28" w:rsidRPr="00BF4A53">
        <w:rPr>
          <w:rFonts w:ascii="Times New Roman" w:hAnsi="Times New Roman" w:cs="Times New Roman"/>
          <w:noProof/>
          <w:sz w:val="28"/>
          <w:szCs w:val="28"/>
          <w:lang w:val="kk-KZ"/>
        </w:rPr>
        <w:t xml:space="preserve">  </w:t>
      </w:r>
      <w:r w:rsidR="00931B28" w:rsidRPr="00BF4A53">
        <w:rPr>
          <w:rFonts w:ascii="Times New Roman" w:hAnsi="Times New Roman" w:cs="Times New Roman"/>
          <w:noProof/>
          <w:sz w:val="28"/>
          <w:szCs w:val="28"/>
          <w:lang w:eastAsia="ru-RU"/>
        </w:rPr>
        <w:drawing>
          <wp:inline distT="0" distB="0" distL="0" distR="0" wp14:anchorId="4E2E13B8" wp14:editId="58B75C39">
            <wp:extent cx="2753313" cy="1699260"/>
            <wp:effectExtent l="0" t="0" r="9525" b="0"/>
            <wp:docPr id="13758135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2783954" cy="1718170"/>
                    </a:xfrm>
                    <a:prstGeom prst="rect">
                      <a:avLst/>
                    </a:prstGeom>
                    <a:noFill/>
                    <a:ln>
                      <a:noFill/>
                    </a:ln>
                  </pic:spPr>
                </pic:pic>
              </a:graphicData>
            </a:graphic>
          </wp:inline>
        </w:drawing>
      </w:r>
      <w:r w:rsidR="00FC2C61" w:rsidRPr="00BF4A53">
        <w:rPr>
          <w:rFonts w:ascii="Times New Roman" w:hAnsi="Times New Roman" w:cs="Times New Roman"/>
          <w:noProof/>
          <w:sz w:val="28"/>
          <w:szCs w:val="28"/>
          <w:lang w:val="kk-KZ"/>
        </w:rPr>
        <w:t xml:space="preserve">     </w:t>
      </w:r>
      <w:r w:rsidR="00FC2C61" w:rsidRPr="00BF4A53">
        <w:rPr>
          <w:rFonts w:ascii="Times New Roman" w:hAnsi="Times New Roman" w:cs="Times New Roman"/>
          <w:noProof/>
          <w:sz w:val="28"/>
          <w:szCs w:val="28"/>
          <w:lang w:eastAsia="ru-RU"/>
        </w:rPr>
        <w:drawing>
          <wp:inline distT="0" distB="0" distL="0" distR="0" wp14:anchorId="1A8F3D7E" wp14:editId="0436D0E9">
            <wp:extent cx="2651760" cy="1658836"/>
            <wp:effectExtent l="0" t="0" r="0" b="0"/>
            <wp:docPr id="1079553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680898" cy="1677063"/>
                    </a:xfrm>
                    <a:prstGeom prst="rect">
                      <a:avLst/>
                    </a:prstGeom>
                    <a:noFill/>
                    <a:ln>
                      <a:noFill/>
                    </a:ln>
                  </pic:spPr>
                </pic:pic>
              </a:graphicData>
            </a:graphic>
          </wp:inline>
        </w:drawing>
      </w:r>
    </w:p>
    <w:p w14:paraId="09189729" w14:textId="77777777" w:rsidR="0060090B" w:rsidRPr="0060090B" w:rsidRDefault="0060090B" w:rsidP="0060090B">
      <w:pPr>
        <w:pStyle w:val="af4"/>
        <w:jc w:val="center"/>
        <w:rPr>
          <w:rFonts w:ascii="Times New Roman" w:hAnsi="Times New Roman" w:cs="Times New Roman"/>
          <w:sz w:val="24"/>
          <w:szCs w:val="24"/>
          <w:lang w:val="kk-KZ"/>
        </w:rPr>
      </w:pPr>
      <w:r w:rsidRPr="0060090B">
        <w:rPr>
          <w:rFonts w:ascii="Times New Roman" w:hAnsi="Times New Roman" w:cs="Times New Roman"/>
          <w:sz w:val="24"/>
          <w:szCs w:val="24"/>
          <w:lang w:val="kk-KZ"/>
        </w:rPr>
        <w:t>а                                                                         ә</w:t>
      </w:r>
    </w:p>
    <w:p w14:paraId="0F6BBE77" w14:textId="77777777" w:rsidR="0060090B" w:rsidRPr="0060090B" w:rsidRDefault="0060090B" w:rsidP="0060090B">
      <w:pPr>
        <w:pStyle w:val="af4"/>
        <w:jc w:val="center"/>
        <w:rPr>
          <w:rFonts w:ascii="Times New Roman" w:hAnsi="Times New Roman" w:cs="Times New Roman"/>
          <w:sz w:val="16"/>
          <w:szCs w:val="16"/>
          <w:lang w:val="kk-KZ"/>
        </w:rPr>
      </w:pPr>
    </w:p>
    <w:p w14:paraId="7C51FBD5" w14:textId="4BD5A4EA" w:rsidR="00532A1A" w:rsidRPr="00BF4A53" w:rsidRDefault="00532A1A" w:rsidP="00BF4A53">
      <w:pPr>
        <w:spacing w:after="0" w:line="240" w:lineRule="auto"/>
        <w:jc w:val="center"/>
        <w:rPr>
          <w:rFonts w:ascii="Times New Roman" w:hAnsi="Times New Roman" w:cs="Times New Roman"/>
          <w:color w:val="000000" w:themeColor="text1"/>
          <w:sz w:val="28"/>
          <w:szCs w:val="28"/>
          <w:lang w:val="kk-KZ"/>
        </w:rPr>
      </w:pPr>
      <w:r w:rsidRPr="00B23262">
        <w:rPr>
          <w:rFonts w:ascii="Times New Roman" w:hAnsi="Times New Roman" w:cs="Times New Roman"/>
          <w:sz w:val="28"/>
          <w:szCs w:val="28"/>
          <w:lang w:val="kk-KZ"/>
        </w:rPr>
        <w:t>Сурет 4.</w:t>
      </w:r>
      <w:r w:rsidR="008475D1" w:rsidRPr="00B23262">
        <w:rPr>
          <w:rFonts w:ascii="Times New Roman" w:hAnsi="Times New Roman" w:cs="Times New Roman"/>
          <w:sz w:val="28"/>
          <w:szCs w:val="28"/>
          <w:lang w:val="kk-KZ"/>
        </w:rPr>
        <w:t>5</w:t>
      </w:r>
      <w:r w:rsidRPr="00B23262">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w:t>
      </w:r>
      <w:r w:rsidR="0060090B">
        <w:rPr>
          <w:rFonts w:ascii="Times New Roman" w:hAnsi="Times New Roman" w:cs="Times New Roman"/>
          <w:sz w:val="28"/>
          <w:szCs w:val="28"/>
          <w:lang w:val="kk-KZ"/>
        </w:rPr>
        <w:t xml:space="preserve"> </w:t>
      </w:r>
      <w:r w:rsidRPr="00BF4A53">
        <w:rPr>
          <w:rFonts w:ascii="Times New Roman" w:hAnsi="Times New Roman" w:cs="Times New Roman"/>
          <w:color w:val="000000" w:themeColor="text1"/>
          <w:sz w:val="28"/>
          <w:szCs w:val="28"/>
          <w:lang w:val="kk-KZ"/>
        </w:rPr>
        <w:t>k</w:t>
      </w:r>
      <w:r w:rsidRPr="00BF4A53">
        <w:rPr>
          <w:rFonts w:ascii="Times New Roman" w:hAnsi="Times New Roman" w:cs="Times New Roman"/>
          <w:color w:val="000000" w:themeColor="text1"/>
          <w:sz w:val="28"/>
          <w:szCs w:val="28"/>
          <w:vertAlign w:val="subscript"/>
          <w:lang w:val="kk-KZ"/>
        </w:rPr>
        <w:t>1</w:t>
      </w:r>
      <w:r w:rsidRPr="00BF4A53">
        <w:rPr>
          <w:rFonts w:ascii="Times New Roman" w:hAnsi="Times New Roman" w:cs="Times New Roman"/>
          <w:color w:val="000000" w:themeColor="text1"/>
          <w:sz w:val="28"/>
          <w:szCs w:val="28"/>
          <w:lang w:val="kk-KZ"/>
        </w:rPr>
        <w:t>=6.32 және k</w:t>
      </w:r>
      <w:r w:rsidRPr="00BF4A53">
        <w:rPr>
          <w:rFonts w:ascii="Times New Roman" w:hAnsi="Times New Roman" w:cs="Times New Roman"/>
          <w:color w:val="000000" w:themeColor="text1"/>
          <w:sz w:val="28"/>
          <w:szCs w:val="28"/>
          <w:vertAlign w:val="subscript"/>
          <w:lang w:val="kk-KZ"/>
        </w:rPr>
        <w:t>2</w:t>
      </w:r>
      <w:r w:rsidRPr="00BF4A53">
        <w:rPr>
          <w:rFonts w:ascii="Times New Roman" w:hAnsi="Times New Roman" w:cs="Times New Roman"/>
          <w:color w:val="000000" w:themeColor="text1"/>
          <w:sz w:val="28"/>
          <w:szCs w:val="28"/>
          <w:lang w:val="kk-KZ"/>
        </w:rPr>
        <w:t xml:space="preserve">=5.28 кезіндегі </w:t>
      </w:r>
      <w:r w:rsidRPr="00BF4A53">
        <w:rPr>
          <w:rFonts w:ascii="Times New Roman" w:hAnsi="Times New Roman" w:cs="Times New Roman"/>
          <w:sz w:val="28"/>
          <w:szCs w:val="28"/>
          <w:lang w:val="kk-KZ"/>
        </w:rPr>
        <w:t>х</w:t>
      </w:r>
      <w:r w:rsidRPr="00BF4A53">
        <w:rPr>
          <w:rFonts w:ascii="Times New Roman" w:hAnsi="Times New Roman" w:cs="Times New Roman"/>
          <w:sz w:val="28"/>
          <w:szCs w:val="28"/>
          <w:vertAlign w:val="subscript"/>
          <w:lang w:val="kk-KZ"/>
        </w:rPr>
        <w:t>1</w:t>
      </w:r>
      <w:r w:rsidRPr="00BF4A53">
        <w:rPr>
          <w:rFonts w:ascii="Times New Roman" w:hAnsi="Times New Roman" w:cs="Times New Roman"/>
          <w:sz w:val="28"/>
          <w:szCs w:val="28"/>
          <w:lang w:val="kk-KZ"/>
        </w:rPr>
        <w:t xml:space="preserve"> ауытқу бұрышы,  х</w:t>
      </w:r>
      <w:r w:rsidRPr="00BF4A53">
        <w:rPr>
          <w:rFonts w:ascii="Times New Roman" w:hAnsi="Times New Roman" w:cs="Times New Roman"/>
          <w:sz w:val="28"/>
          <w:szCs w:val="28"/>
          <w:vertAlign w:val="subscript"/>
          <w:lang w:val="kk-KZ"/>
        </w:rPr>
        <w:t xml:space="preserve">2 </w:t>
      </w:r>
      <w:r w:rsidRPr="00BF4A53">
        <w:rPr>
          <w:rFonts w:ascii="Times New Roman" w:hAnsi="Times New Roman" w:cs="Times New Roman"/>
          <w:sz w:val="28"/>
          <w:szCs w:val="28"/>
          <w:lang w:val="kk-KZ"/>
        </w:rPr>
        <w:t>бұрыштық жылдамдық  және эталондық модельдің шығыстарының өтпелі сипаттамалары</w:t>
      </w:r>
    </w:p>
    <w:p w14:paraId="47A8E646" w14:textId="7202DBD3" w:rsidR="00C142A0" w:rsidRPr="00BF4A53" w:rsidRDefault="00C142A0" w:rsidP="00BF4A53">
      <w:pPr>
        <w:spacing w:after="0" w:line="240" w:lineRule="auto"/>
        <w:jc w:val="center"/>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25DE40E5" wp14:editId="2B481D1F">
            <wp:extent cx="2682240" cy="1630480"/>
            <wp:effectExtent l="0" t="0" r="3810" b="8255"/>
            <wp:docPr id="20624380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2693097" cy="1637080"/>
                    </a:xfrm>
                    <a:prstGeom prst="rect">
                      <a:avLst/>
                    </a:prstGeom>
                    <a:noFill/>
                    <a:ln>
                      <a:noFill/>
                    </a:ln>
                  </pic:spPr>
                </pic:pic>
              </a:graphicData>
            </a:graphic>
          </wp:inline>
        </w:drawing>
      </w:r>
      <w:r w:rsidR="00FC2C61" w:rsidRPr="00BF4A53">
        <w:rPr>
          <w:rFonts w:ascii="Times New Roman" w:hAnsi="Times New Roman" w:cs="Times New Roman"/>
          <w:sz w:val="28"/>
          <w:szCs w:val="28"/>
          <w:lang w:val="kk-KZ"/>
        </w:rPr>
        <w:t xml:space="preserve">  </w:t>
      </w:r>
      <w:r w:rsidR="007B6E87" w:rsidRPr="00BF4A53">
        <w:rPr>
          <w:rFonts w:ascii="Times New Roman" w:hAnsi="Times New Roman" w:cs="Times New Roman"/>
          <w:sz w:val="28"/>
          <w:szCs w:val="28"/>
          <w:lang w:val="kk-KZ"/>
        </w:rPr>
        <w:t xml:space="preserve"> </w:t>
      </w:r>
      <w:r w:rsidR="007B6E87" w:rsidRPr="00BF4A53">
        <w:rPr>
          <w:rFonts w:ascii="Times New Roman" w:hAnsi="Times New Roman" w:cs="Times New Roman"/>
          <w:noProof/>
          <w:sz w:val="28"/>
          <w:szCs w:val="28"/>
          <w:lang w:eastAsia="ru-RU"/>
        </w:rPr>
        <w:drawing>
          <wp:inline distT="0" distB="0" distL="0" distR="0" wp14:anchorId="0649A573" wp14:editId="2DFF0B65">
            <wp:extent cx="2903314" cy="1594485"/>
            <wp:effectExtent l="0" t="0" r="0" b="5715"/>
            <wp:docPr id="6631214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919944" cy="1603618"/>
                    </a:xfrm>
                    <a:prstGeom prst="rect">
                      <a:avLst/>
                    </a:prstGeom>
                    <a:noFill/>
                    <a:ln>
                      <a:noFill/>
                    </a:ln>
                  </pic:spPr>
                </pic:pic>
              </a:graphicData>
            </a:graphic>
          </wp:inline>
        </w:drawing>
      </w:r>
    </w:p>
    <w:p w14:paraId="3376820B" w14:textId="77777777" w:rsidR="0060090B" w:rsidRPr="0060090B" w:rsidRDefault="0060090B" w:rsidP="0060090B">
      <w:pPr>
        <w:pStyle w:val="af4"/>
        <w:jc w:val="center"/>
        <w:rPr>
          <w:rFonts w:ascii="Times New Roman" w:hAnsi="Times New Roman" w:cs="Times New Roman"/>
          <w:sz w:val="24"/>
          <w:szCs w:val="24"/>
          <w:lang w:val="kk-KZ"/>
        </w:rPr>
      </w:pPr>
      <w:r w:rsidRPr="0060090B">
        <w:rPr>
          <w:rFonts w:ascii="Times New Roman" w:hAnsi="Times New Roman" w:cs="Times New Roman"/>
          <w:sz w:val="24"/>
          <w:szCs w:val="24"/>
          <w:lang w:val="kk-KZ"/>
        </w:rPr>
        <w:t>а                                                                         ә</w:t>
      </w:r>
    </w:p>
    <w:p w14:paraId="6467BD48" w14:textId="77777777" w:rsidR="0060090B" w:rsidRPr="0060090B" w:rsidRDefault="0060090B" w:rsidP="0060090B">
      <w:pPr>
        <w:pStyle w:val="af4"/>
        <w:jc w:val="center"/>
        <w:rPr>
          <w:rFonts w:ascii="Times New Roman" w:hAnsi="Times New Roman" w:cs="Times New Roman"/>
          <w:sz w:val="16"/>
          <w:szCs w:val="16"/>
          <w:lang w:val="kk-KZ"/>
        </w:rPr>
      </w:pPr>
    </w:p>
    <w:p w14:paraId="35275594" w14:textId="15752008" w:rsidR="001561A1" w:rsidRPr="00BF4A53" w:rsidRDefault="00202E77" w:rsidP="00BF4A53">
      <w:pPr>
        <w:pStyle w:val="af4"/>
        <w:jc w:val="center"/>
        <w:rPr>
          <w:rFonts w:ascii="Times New Roman" w:hAnsi="Times New Roman" w:cs="Times New Roman"/>
          <w:sz w:val="28"/>
          <w:szCs w:val="28"/>
          <w:lang w:val="kk-KZ"/>
        </w:rPr>
      </w:pPr>
      <w:r w:rsidRPr="00B23262">
        <w:rPr>
          <w:rFonts w:ascii="Times New Roman" w:hAnsi="Times New Roman" w:cs="Times New Roman"/>
          <w:sz w:val="28"/>
          <w:szCs w:val="28"/>
          <w:lang w:val="kk-KZ"/>
        </w:rPr>
        <w:t>Сурет 4.</w:t>
      </w:r>
      <w:r w:rsidR="008475D1" w:rsidRPr="00B23262">
        <w:rPr>
          <w:rFonts w:ascii="Times New Roman" w:hAnsi="Times New Roman" w:cs="Times New Roman"/>
          <w:sz w:val="28"/>
          <w:szCs w:val="28"/>
          <w:lang w:val="kk-KZ"/>
        </w:rPr>
        <w:t>6</w:t>
      </w:r>
      <w:r w:rsidR="00853F29" w:rsidRPr="0060090B">
        <w:rPr>
          <w:rFonts w:ascii="Times New Roman" w:hAnsi="Times New Roman" w:cs="Times New Roman"/>
          <w:color w:val="FF0000"/>
          <w:sz w:val="28"/>
          <w:szCs w:val="28"/>
          <w:lang w:val="kk-KZ"/>
        </w:rPr>
        <w:t xml:space="preserve"> </w:t>
      </w:r>
      <w:r w:rsidR="0060090B">
        <w:rPr>
          <w:rFonts w:ascii="Times New Roman" w:hAnsi="Times New Roman" w:cs="Times New Roman"/>
          <w:color w:val="000000" w:themeColor="text1"/>
          <w:sz w:val="28"/>
          <w:szCs w:val="28"/>
          <w:lang w:val="kk-KZ"/>
        </w:rPr>
        <w:t>–</w:t>
      </w:r>
      <w:r w:rsidR="00853F29" w:rsidRPr="00BF4A53">
        <w:rPr>
          <w:rFonts w:ascii="Times New Roman" w:hAnsi="Times New Roman" w:cs="Times New Roman"/>
          <w:color w:val="000000" w:themeColor="text1"/>
          <w:sz w:val="28"/>
          <w:szCs w:val="28"/>
          <w:lang w:val="kk-KZ"/>
        </w:rPr>
        <w:t xml:space="preserve"> </w:t>
      </w:r>
      <w:r w:rsidRPr="00BF4A53">
        <w:rPr>
          <w:rFonts w:ascii="Times New Roman" w:hAnsi="Times New Roman" w:cs="Times New Roman"/>
          <w:color w:val="000000" w:themeColor="text1"/>
          <w:sz w:val="28"/>
          <w:szCs w:val="28"/>
          <w:lang w:val="kk-KZ"/>
        </w:rPr>
        <w:t>k</w:t>
      </w:r>
      <w:r w:rsidRPr="00BF4A53">
        <w:rPr>
          <w:rFonts w:ascii="Times New Roman" w:hAnsi="Times New Roman" w:cs="Times New Roman"/>
          <w:color w:val="000000" w:themeColor="text1"/>
          <w:sz w:val="28"/>
          <w:szCs w:val="28"/>
          <w:vertAlign w:val="subscript"/>
          <w:lang w:val="kk-KZ"/>
        </w:rPr>
        <w:t>1</w:t>
      </w:r>
      <w:r w:rsidRPr="00BF4A53">
        <w:rPr>
          <w:rFonts w:ascii="Times New Roman" w:hAnsi="Times New Roman" w:cs="Times New Roman"/>
          <w:color w:val="000000" w:themeColor="text1"/>
          <w:sz w:val="28"/>
          <w:szCs w:val="28"/>
          <w:lang w:val="kk-KZ"/>
        </w:rPr>
        <w:t>=</w:t>
      </w:r>
      <w:r w:rsidR="00532A1A" w:rsidRPr="00BF4A53">
        <w:rPr>
          <w:rFonts w:ascii="Times New Roman" w:hAnsi="Times New Roman" w:cs="Times New Roman"/>
          <w:color w:val="000000" w:themeColor="text1"/>
          <w:sz w:val="28"/>
          <w:szCs w:val="28"/>
          <w:lang w:val="kk-KZ"/>
        </w:rPr>
        <w:t>8</w:t>
      </w:r>
      <w:r w:rsidRPr="00BF4A53">
        <w:rPr>
          <w:rFonts w:ascii="Times New Roman" w:hAnsi="Times New Roman" w:cs="Times New Roman"/>
          <w:color w:val="000000" w:themeColor="text1"/>
          <w:sz w:val="28"/>
          <w:szCs w:val="28"/>
          <w:lang w:val="kk-KZ"/>
        </w:rPr>
        <w:t>.2</w:t>
      </w:r>
      <w:r w:rsidR="00532A1A" w:rsidRPr="00BF4A53">
        <w:rPr>
          <w:rFonts w:ascii="Times New Roman" w:hAnsi="Times New Roman" w:cs="Times New Roman"/>
          <w:color w:val="000000" w:themeColor="text1"/>
          <w:sz w:val="28"/>
          <w:szCs w:val="28"/>
          <w:lang w:val="kk-KZ"/>
        </w:rPr>
        <w:t>8</w:t>
      </w:r>
      <w:r w:rsidRPr="00BF4A53">
        <w:rPr>
          <w:rFonts w:ascii="Times New Roman" w:hAnsi="Times New Roman" w:cs="Times New Roman"/>
          <w:color w:val="000000" w:themeColor="text1"/>
          <w:sz w:val="28"/>
          <w:szCs w:val="28"/>
          <w:lang w:val="kk-KZ"/>
        </w:rPr>
        <w:t xml:space="preserve"> және k</w:t>
      </w:r>
      <w:r w:rsidRPr="00BF4A53">
        <w:rPr>
          <w:rFonts w:ascii="Times New Roman" w:hAnsi="Times New Roman" w:cs="Times New Roman"/>
          <w:color w:val="000000" w:themeColor="text1"/>
          <w:sz w:val="28"/>
          <w:szCs w:val="28"/>
          <w:vertAlign w:val="subscript"/>
          <w:lang w:val="kk-KZ"/>
        </w:rPr>
        <w:t>2</w:t>
      </w:r>
      <w:r w:rsidRPr="00BF4A53">
        <w:rPr>
          <w:rFonts w:ascii="Times New Roman" w:hAnsi="Times New Roman" w:cs="Times New Roman"/>
          <w:color w:val="000000" w:themeColor="text1"/>
          <w:sz w:val="28"/>
          <w:szCs w:val="28"/>
          <w:lang w:val="kk-KZ"/>
        </w:rPr>
        <w:t>=</w:t>
      </w:r>
      <w:r w:rsidR="00532A1A" w:rsidRPr="00BF4A53">
        <w:rPr>
          <w:rFonts w:ascii="Times New Roman" w:hAnsi="Times New Roman" w:cs="Times New Roman"/>
          <w:color w:val="000000" w:themeColor="text1"/>
          <w:sz w:val="28"/>
          <w:szCs w:val="28"/>
          <w:lang w:val="kk-KZ"/>
        </w:rPr>
        <w:t>6</w:t>
      </w:r>
      <w:r w:rsidRPr="00BF4A53">
        <w:rPr>
          <w:rFonts w:ascii="Times New Roman" w:hAnsi="Times New Roman" w:cs="Times New Roman"/>
          <w:color w:val="000000" w:themeColor="text1"/>
          <w:sz w:val="28"/>
          <w:szCs w:val="28"/>
          <w:lang w:val="kk-KZ"/>
        </w:rPr>
        <w:t>.4</w:t>
      </w:r>
      <w:r w:rsidR="00F33E65" w:rsidRPr="00BF4A53">
        <w:rPr>
          <w:rFonts w:ascii="Times New Roman" w:hAnsi="Times New Roman" w:cs="Times New Roman"/>
          <w:color w:val="000000" w:themeColor="text1"/>
          <w:sz w:val="28"/>
          <w:szCs w:val="28"/>
          <w:lang w:val="kk-KZ"/>
        </w:rPr>
        <w:t>1</w:t>
      </w:r>
      <w:r w:rsidRPr="00BF4A53">
        <w:rPr>
          <w:rFonts w:ascii="Times New Roman" w:hAnsi="Times New Roman" w:cs="Times New Roman"/>
          <w:color w:val="000000" w:themeColor="text1"/>
          <w:sz w:val="28"/>
          <w:szCs w:val="28"/>
          <w:lang w:val="kk-KZ"/>
        </w:rPr>
        <w:t xml:space="preserve"> кезіндегі </w:t>
      </w:r>
      <w:r w:rsidR="001561A1" w:rsidRPr="00BF4A53">
        <w:rPr>
          <w:rFonts w:ascii="Times New Roman" w:hAnsi="Times New Roman" w:cs="Times New Roman"/>
          <w:sz w:val="28"/>
          <w:szCs w:val="28"/>
          <w:lang w:val="kk-KZ"/>
        </w:rPr>
        <w:t xml:space="preserve">жүйенің  </w:t>
      </w:r>
      <w:r w:rsidR="00B23262" w:rsidRPr="00BF4A53">
        <w:rPr>
          <w:rFonts w:ascii="Times New Roman" w:hAnsi="Times New Roman" w:cs="Times New Roman"/>
          <w:sz w:val="28"/>
          <w:szCs w:val="28"/>
          <w:lang w:val="kk-KZ"/>
        </w:rPr>
        <w:t>х</w:t>
      </w:r>
      <w:r w:rsidR="00B23262" w:rsidRPr="00BF4A53">
        <w:rPr>
          <w:rFonts w:ascii="Times New Roman" w:hAnsi="Times New Roman" w:cs="Times New Roman"/>
          <w:sz w:val="28"/>
          <w:szCs w:val="28"/>
          <w:vertAlign w:val="subscript"/>
          <w:lang w:val="kk-KZ"/>
        </w:rPr>
        <w:t>1</w:t>
      </w:r>
      <w:r w:rsidR="00B23262" w:rsidRPr="00BF4A53">
        <w:rPr>
          <w:rFonts w:ascii="Times New Roman" w:hAnsi="Times New Roman" w:cs="Times New Roman"/>
          <w:sz w:val="28"/>
          <w:szCs w:val="28"/>
          <w:lang w:val="kk-KZ"/>
        </w:rPr>
        <w:t xml:space="preserve"> ауытқу бұрышы,</w:t>
      </w:r>
      <w:r w:rsidR="00B23262">
        <w:rPr>
          <w:rFonts w:ascii="Times New Roman" w:hAnsi="Times New Roman" w:cs="Times New Roman"/>
          <w:sz w:val="28"/>
          <w:szCs w:val="28"/>
          <w:lang w:val="kk-KZ"/>
        </w:rPr>
        <w:t xml:space="preserve"> </w:t>
      </w:r>
      <w:r w:rsidR="001561A1" w:rsidRPr="00BF4A53">
        <w:rPr>
          <w:rFonts w:ascii="Times New Roman" w:hAnsi="Times New Roman" w:cs="Times New Roman"/>
          <w:sz w:val="28"/>
          <w:szCs w:val="28"/>
          <w:lang w:val="kk-KZ"/>
        </w:rPr>
        <w:t>х</w:t>
      </w:r>
      <w:r w:rsidR="001561A1" w:rsidRPr="00BF4A53">
        <w:rPr>
          <w:rFonts w:ascii="Times New Roman" w:hAnsi="Times New Roman" w:cs="Times New Roman"/>
          <w:sz w:val="28"/>
          <w:szCs w:val="28"/>
          <w:vertAlign w:val="subscript"/>
          <w:lang w:val="kk-KZ"/>
        </w:rPr>
        <w:t xml:space="preserve">2 </w:t>
      </w:r>
      <w:r w:rsidR="001561A1" w:rsidRPr="00BF4A53">
        <w:rPr>
          <w:rFonts w:ascii="Times New Roman" w:hAnsi="Times New Roman" w:cs="Times New Roman"/>
          <w:sz w:val="28"/>
          <w:szCs w:val="28"/>
          <w:lang w:val="kk-KZ"/>
        </w:rPr>
        <w:t xml:space="preserve">бұрыштық жылдамдық </w:t>
      </w:r>
      <w:r w:rsidR="00C80447" w:rsidRPr="00BF4A53">
        <w:rPr>
          <w:rFonts w:ascii="Times New Roman" w:hAnsi="Times New Roman" w:cs="Times New Roman"/>
          <w:sz w:val="28"/>
          <w:szCs w:val="28"/>
          <w:lang w:val="kk-KZ"/>
        </w:rPr>
        <w:t>және эталондық модельдің шығыстарының өтпелі сипаттамалары</w:t>
      </w:r>
    </w:p>
    <w:p w14:paraId="1BFB2AD5" w14:textId="77777777" w:rsidR="0049044F" w:rsidRDefault="0049044F" w:rsidP="00BF4A53">
      <w:pPr>
        <w:spacing w:after="0" w:line="240" w:lineRule="auto"/>
        <w:ind w:firstLine="708"/>
        <w:rPr>
          <w:rFonts w:ascii="Times New Roman" w:hAnsi="Times New Roman" w:cs="Times New Roman"/>
          <w:b/>
          <w:sz w:val="28"/>
          <w:szCs w:val="28"/>
          <w:lang w:val="kk-KZ"/>
        </w:rPr>
      </w:pPr>
    </w:p>
    <w:p w14:paraId="7CC5A37C" w14:textId="77777777" w:rsidR="000353AD" w:rsidRPr="00BF4A53" w:rsidRDefault="00290BB9" w:rsidP="00BF4A53">
      <w:pPr>
        <w:spacing w:after="0" w:line="240" w:lineRule="auto"/>
        <w:ind w:firstLine="708"/>
        <w:rPr>
          <w:rFonts w:ascii="Times New Roman" w:hAnsi="Times New Roman" w:cs="Times New Roman"/>
          <w:b/>
          <w:sz w:val="28"/>
          <w:szCs w:val="28"/>
          <w:lang w:val="kk-KZ"/>
        </w:rPr>
      </w:pPr>
      <w:r w:rsidRPr="00BF4A53">
        <w:rPr>
          <w:rFonts w:ascii="Times New Roman" w:hAnsi="Times New Roman" w:cs="Times New Roman"/>
          <w:b/>
          <w:sz w:val="28"/>
          <w:szCs w:val="28"/>
          <w:lang w:val="kk-KZ"/>
        </w:rPr>
        <w:t>Төртінші бөлім бойынша қорытындылар:</w:t>
      </w:r>
      <w:r w:rsidR="003C4E16" w:rsidRPr="00BF4A53">
        <w:rPr>
          <w:rFonts w:ascii="Times New Roman" w:hAnsi="Times New Roman" w:cs="Times New Roman"/>
          <w:b/>
          <w:sz w:val="28"/>
          <w:szCs w:val="28"/>
          <w:lang w:val="kk-KZ"/>
        </w:rPr>
        <w:t xml:space="preserve"> </w:t>
      </w:r>
    </w:p>
    <w:p w14:paraId="3FDCCECF" w14:textId="1AD30F15" w:rsidR="00A010FF" w:rsidRPr="00BF4A53" w:rsidRDefault="00F04C1F" w:rsidP="000A4F78">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1. </w:t>
      </w:r>
      <w:r w:rsidR="00A010FF" w:rsidRPr="00BF4A53">
        <w:rPr>
          <w:rFonts w:ascii="Times New Roman" w:hAnsi="Times New Roman" w:cs="Times New Roman"/>
          <w:sz w:val="28"/>
          <w:szCs w:val="28"/>
          <w:lang w:val="kk-KZ"/>
        </w:rPr>
        <w:t>Сызықты ғарыштық ұшу аппаратының б</w:t>
      </w:r>
      <w:r w:rsidR="00A010FF" w:rsidRPr="00BF4A53">
        <w:rPr>
          <w:rFonts w:ascii="Times New Roman" w:eastAsia="AntiquaPSCyr-Bold" w:hAnsi="Times New Roman" w:cs="Times New Roman"/>
          <w:bCs/>
          <w:color w:val="000000" w:themeColor="text1"/>
          <w:sz w:val="28"/>
          <w:szCs w:val="28"/>
          <w:lang w:val="kk-KZ"/>
        </w:rPr>
        <w:t>ағдарлау және тұрақтандыру жүйесін адаптивті басқаруда а</w:t>
      </w:r>
      <w:r w:rsidR="00A010FF" w:rsidRPr="00BF4A53">
        <w:rPr>
          <w:rFonts w:ascii="Times New Roman" w:hAnsi="Times New Roman" w:cs="Times New Roman"/>
          <w:sz w:val="28"/>
          <w:szCs w:val="28"/>
          <w:lang w:val="kk-KZ"/>
        </w:rPr>
        <w:t>йқын эталондық моделі бар өздігінен бейімделетін жүйе құрылды.</w:t>
      </w:r>
      <w:r w:rsidR="00F10079" w:rsidRPr="00BF4A53">
        <w:rPr>
          <w:rFonts w:ascii="Times New Roman" w:hAnsi="Times New Roman" w:cs="Times New Roman"/>
          <w:sz w:val="28"/>
          <w:szCs w:val="28"/>
          <w:lang w:val="kk-KZ"/>
        </w:rPr>
        <w:t xml:space="preserve"> </w:t>
      </w:r>
      <w:r w:rsidR="00A010FF" w:rsidRPr="00BF4A53">
        <w:rPr>
          <w:rFonts w:ascii="Times New Roman" w:hAnsi="Times New Roman" w:cs="Times New Roman"/>
          <w:sz w:val="28"/>
          <w:szCs w:val="28"/>
          <w:lang w:val="kk-KZ"/>
        </w:rPr>
        <w:t>ӨБЖ-де басқару объектісінің құрылымы белгілі және өзгермейді, ал адаптация алгоритмінің мақсаты басқару жүйесінің номинал режімінің параметрлеріне қатысты басқару объектісінің параметрлерінің шашырауы кезінде басқару жүйесінің параметрлерін қажетті динамикасы бар негізгі контурдың эталондық моделіне бейімдеу, яғни басқару жүйесі мен эталондық модельдің арасындағы сәйкессіздікті нөлге келтіретіндей қылып құрылымы таңдалған регулятордың коэффициенттерін реттеу болып табылады.</w:t>
      </w:r>
    </w:p>
    <w:p w14:paraId="73205AE7" w14:textId="17BCCBB4" w:rsidR="00F22426" w:rsidRPr="00BF4A53" w:rsidRDefault="00E26473"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 Басқару жүйесін</w:t>
      </w:r>
      <w:r w:rsidR="00552A39" w:rsidRPr="00BF4A53">
        <w:rPr>
          <w:rFonts w:ascii="Times New Roman" w:hAnsi="Times New Roman" w:cs="Times New Roman"/>
          <w:sz w:val="28"/>
          <w:szCs w:val="28"/>
          <w:lang w:val="kk-KZ"/>
        </w:rPr>
        <w:t>ің</w:t>
      </w:r>
      <w:r w:rsidRPr="00BF4A53">
        <w:rPr>
          <w:rFonts w:ascii="Times New Roman" w:hAnsi="Times New Roman" w:cs="Times New Roman"/>
          <w:sz w:val="28"/>
          <w:szCs w:val="28"/>
          <w:lang w:val="kk-KZ"/>
        </w:rPr>
        <w:t xml:space="preserve"> </w:t>
      </w:r>
      <w:r w:rsidR="00552A39" w:rsidRPr="00BF4A53">
        <w:rPr>
          <w:rFonts w:ascii="Times New Roman" w:hAnsi="Times New Roman" w:cs="Times New Roman"/>
          <w:sz w:val="28"/>
          <w:szCs w:val="28"/>
          <w:lang w:val="kk-KZ"/>
        </w:rPr>
        <w:t>берілген мәндерінде</w:t>
      </w:r>
      <w:r w:rsidRPr="00BF4A53">
        <w:rPr>
          <w:rFonts w:ascii="Times New Roman" w:hAnsi="Times New Roman" w:cs="Times New Roman"/>
          <w:sz w:val="28"/>
          <w:szCs w:val="28"/>
          <w:lang w:val="kk-KZ"/>
        </w:rPr>
        <w:t xml:space="preserve"> </w:t>
      </w:r>
      <w:r w:rsidR="009A37BC" w:rsidRPr="00BF4A53">
        <w:rPr>
          <w:rFonts w:ascii="Times New Roman" w:hAnsi="Times New Roman" w:cs="Times New Roman"/>
          <w:sz w:val="28"/>
          <w:szCs w:val="28"/>
          <w:lang w:val="kk-KZ"/>
        </w:rPr>
        <w:t xml:space="preserve">айқын эталондық </w:t>
      </w:r>
      <w:r w:rsidR="00BF6A3C" w:rsidRPr="00BF4A53">
        <w:rPr>
          <w:rFonts w:ascii="Times New Roman" w:hAnsi="Times New Roman" w:cs="Times New Roman"/>
          <w:sz w:val="28"/>
          <w:szCs w:val="28"/>
          <w:lang w:val="kk-KZ"/>
        </w:rPr>
        <w:t>модель</w:t>
      </w:r>
      <w:r w:rsidRPr="00BF4A53">
        <w:rPr>
          <w:rFonts w:ascii="Times New Roman" w:hAnsi="Times New Roman" w:cs="Times New Roman"/>
          <w:sz w:val="28"/>
          <w:szCs w:val="28"/>
          <w:lang w:val="kk-KZ"/>
        </w:rPr>
        <w:t>ді</w:t>
      </w:r>
      <w:r w:rsidR="00D93029" w:rsidRPr="00BF4A53">
        <w:rPr>
          <w:rFonts w:ascii="Times New Roman" w:hAnsi="Times New Roman" w:cs="Times New Roman"/>
          <w:sz w:val="28"/>
          <w:szCs w:val="28"/>
          <w:lang w:val="kk-KZ"/>
        </w:rPr>
        <w:t>ң</w:t>
      </w:r>
      <w:r w:rsidRPr="00BF4A5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oMath>
      <w:r w:rsidR="00D93029" w:rsidRPr="00BF4A53">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oMath>
      <w:r w:rsidR="00D93029" w:rsidRPr="00BF4A53">
        <w:rPr>
          <w:rFonts w:ascii="Times New Roman" w:hAnsi="Times New Roman" w:cs="Times New Roman"/>
          <w:sz w:val="28"/>
          <w:szCs w:val="28"/>
          <w:lang w:val="kk-KZ"/>
        </w:rPr>
        <w:t xml:space="preserve"> коэффициенттері </w:t>
      </w:r>
      <w:r w:rsidR="00552A39" w:rsidRPr="00BF4A53">
        <w:rPr>
          <w:rFonts w:ascii="Times New Roman" w:hAnsi="Times New Roman" w:cs="Times New Roman"/>
          <w:sz w:val="28"/>
          <w:szCs w:val="28"/>
          <w:lang w:val="kk-KZ"/>
        </w:rPr>
        <w:t xml:space="preserve">имитациялық эксперименттер негізінде </w:t>
      </w:r>
      <w:r w:rsidR="00F22426" w:rsidRPr="00BF4A53">
        <w:rPr>
          <w:rFonts w:ascii="Times New Roman" w:hAnsi="Times New Roman" w:cs="Times New Roman"/>
          <w:sz w:val="28"/>
          <w:szCs w:val="28"/>
          <w:lang w:val="kk-KZ"/>
        </w:rPr>
        <w:t xml:space="preserve">анықталып, басқару жүйесін қажетті динамикамен қамтамасыз ететін </w:t>
      </w:r>
      <w:r w:rsidR="009A37BC" w:rsidRPr="00BF4A53">
        <w:rPr>
          <w:rFonts w:ascii="Times New Roman" w:hAnsi="Times New Roman" w:cs="Times New Roman"/>
          <w:sz w:val="28"/>
          <w:szCs w:val="28"/>
          <w:lang w:val="kk-KZ"/>
        </w:rPr>
        <w:t>оның</w:t>
      </w:r>
      <w:r w:rsidR="00F22426" w:rsidRPr="00BF4A53">
        <w:rPr>
          <w:rFonts w:ascii="Times New Roman" w:hAnsi="Times New Roman" w:cs="Times New Roman"/>
          <w:sz w:val="28"/>
          <w:szCs w:val="28"/>
          <w:lang w:val="kk-KZ"/>
        </w:rPr>
        <w:t xml:space="preserve"> </w:t>
      </w:r>
      <w:r w:rsidR="007210C8" w:rsidRPr="00BF4A53">
        <w:rPr>
          <w:rFonts w:ascii="Times New Roman" w:hAnsi="Times New Roman" w:cs="Times New Roman"/>
          <w:sz w:val="28"/>
          <w:szCs w:val="28"/>
          <w:lang w:val="kk-KZ"/>
        </w:rPr>
        <w:t xml:space="preserve">апериодты сипаттағы </w:t>
      </w:r>
      <w:r w:rsidR="00F22426" w:rsidRPr="00BF4A53">
        <w:rPr>
          <w:rFonts w:ascii="Times New Roman" w:hAnsi="Times New Roman" w:cs="Times New Roman"/>
          <w:sz w:val="28"/>
          <w:szCs w:val="28"/>
          <w:lang w:val="kk-KZ"/>
        </w:rPr>
        <w:t xml:space="preserve">өтпелі сипаттамасы алынды. </w:t>
      </w:r>
    </w:p>
    <w:p w14:paraId="7554A3D9" w14:textId="56F4CCEA" w:rsidR="00F17AD6" w:rsidRPr="00BF4A53" w:rsidRDefault="00BF6A3C" w:rsidP="00BF4A53">
      <w:pPr>
        <w:autoSpaceDE w:val="0"/>
        <w:autoSpaceDN w:val="0"/>
        <w:adjustRightInd w:val="0"/>
        <w:spacing w:after="0" w:line="240" w:lineRule="auto"/>
        <w:ind w:firstLine="708"/>
        <w:jc w:val="both"/>
        <w:rPr>
          <w:rFonts w:ascii="Times New Roman" w:hAnsi="Times New Roman" w:cs="Times New Roman"/>
          <w:color w:val="000000" w:themeColor="text1"/>
          <w:sz w:val="28"/>
          <w:szCs w:val="28"/>
          <w:lang w:val="kk-KZ"/>
        </w:rPr>
      </w:pPr>
      <w:r w:rsidRPr="00BF4A53">
        <w:rPr>
          <w:rFonts w:ascii="Times New Roman" w:hAnsi="Times New Roman" w:cs="Times New Roman"/>
          <w:sz w:val="28"/>
          <w:szCs w:val="28"/>
          <w:lang w:val="kk-KZ"/>
        </w:rPr>
        <w:t xml:space="preserve">3. </w:t>
      </w:r>
      <w:r w:rsidR="00F17AD6" w:rsidRPr="00BF4A53">
        <w:rPr>
          <w:rFonts w:ascii="Times New Roman" w:hAnsi="Times New Roman" w:cs="Times New Roman"/>
          <w:sz w:val="28"/>
          <w:szCs w:val="28"/>
          <w:lang w:val="kk-KZ"/>
        </w:rPr>
        <w:t>Жалпыланған реттелетін объектінің апериодтық робасты орнықтылық шарттарынан жүйенің берілген параметрлері кезінде адаптация контурының өздігінен бейімделу коэффициенттері есептелді.</w:t>
      </w:r>
      <w:r w:rsidR="00F17AD6" w:rsidRPr="00BF4A53">
        <w:rPr>
          <w:rFonts w:ascii="Times New Roman" w:hAnsi="Times New Roman" w:cs="Times New Roman"/>
          <w:color w:val="000000" w:themeColor="text1"/>
          <w:sz w:val="28"/>
          <w:szCs w:val="28"/>
          <w:lang w:val="kk-KZ"/>
        </w:rPr>
        <w:t xml:space="preserve"> </w:t>
      </w:r>
    </w:p>
    <w:p w14:paraId="1044D673" w14:textId="3D1C4BCE" w:rsidR="007210C8" w:rsidRPr="00BF4A53" w:rsidRDefault="007210C8"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color w:val="000000" w:themeColor="text1"/>
          <w:sz w:val="28"/>
          <w:szCs w:val="28"/>
          <w:lang w:val="kk-KZ"/>
        </w:rPr>
        <w:t>4.</w:t>
      </w:r>
      <w:r w:rsidRPr="00BF4A53">
        <w:rPr>
          <w:rFonts w:ascii="Times New Roman" w:hAnsi="Times New Roman" w:cs="Times New Roman"/>
          <w:sz w:val="28"/>
          <w:szCs w:val="28"/>
          <w:lang w:val="kk-KZ"/>
        </w:rPr>
        <w:t xml:space="preserve"> Ғарыштық ұшу аппаратының </w:t>
      </w:r>
      <w:r w:rsidRPr="00BF4A53">
        <w:rPr>
          <w:rFonts w:ascii="Times New Roman" w:hAnsi="Times New Roman" w:cs="Times New Roman"/>
          <w:iCs/>
          <w:sz w:val="28"/>
          <w:szCs w:val="28"/>
          <w:lang w:val="kk-KZ"/>
        </w:rPr>
        <w:t>инерция моменті мәнін өзгертумен жүргізілген эксперименттер нәтижесі басқару жүйесінің эталондық модельге бейімделенетінін көрсетті.</w:t>
      </w:r>
    </w:p>
    <w:p w14:paraId="0F7DA119" w14:textId="41BD6B88" w:rsidR="00405F9A" w:rsidRDefault="000A4F78"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0A4F78">
        <w:rPr>
          <w:rFonts w:ascii="Times New Roman" w:hAnsi="Times New Roman" w:cs="Times New Roman"/>
          <w:sz w:val="28"/>
          <w:szCs w:val="28"/>
          <w:lang w:val="kk-KZ"/>
        </w:rPr>
        <w:t>5</w:t>
      </w:r>
      <w:r w:rsidR="00C632B7" w:rsidRPr="00BF4A53">
        <w:rPr>
          <w:rFonts w:ascii="Times New Roman" w:hAnsi="Times New Roman" w:cs="Times New Roman"/>
          <w:sz w:val="28"/>
          <w:szCs w:val="28"/>
          <w:lang w:val="kk-KZ"/>
        </w:rPr>
        <w:t xml:space="preserve">. </w:t>
      </w:r>
      <w:r w:rsidR="00F04C1F" w:rsidRPr="00BF4A53">
        <w:rPr>
          <w:rFonts w:ascii="Times New Roman" w:hAnsi="Times New Roman" w:cs="Times New Roman"/>
          <w:sz w:val="28"/>
          <w:szCs w:val="28"/>
          <w:lang w:val="kk-KZ"/>
        </w:rPr>
        <w:t xml:space="preserve">Ұсынылып отырған Ляпуновтың градиентті-жылдамдықты вектор-функциясы тәсілімен </w:t>
      </w:r>
      <w:r w:rsidR="00F07774" w:rsidRPr="00BF4A53">
        <w:rPr>
          <w:rFonts w:ascii="Times New Roman" w:hAnsi="Times New Roman" w:cs="Times New Roman"/>
          <w:sz w:val="28"/>
          <w:szCs w:val="28"/>
          <w:lang w:val="kk-KZ"/>
        </w:rPr>
        <w:t xml:space="preserve">синтезделген </w:t>
      </w:r>
      <w:r w:rsidR="00D64BC8" w:rsidRPr="00BF4A53">
        <w:rPr>
          <w:rFonts w:ascii="Times New Roman" w:hAnsi="Times New Roman" w:cs="Times New Roman"/>
          <w:sz w:val="28"/>
          <w:szCs w:val="28"/>
          <w:lang w:val="kk-KZ"/>
        </w:rPr>
        <w:t xml:space="preserve">сызықты ғарыштық ұшу аппаратын </w:t>
      </w:r>
      <w:r w:rsidR="00F04C1F" w:rsidRPr="00BF4A53">
        <w:rPr>
          <w:rFonts w:ascii="Times New Roman" w:hAnsi="Times New Roman" w:cs="Times New Roman"/>
          <w:sz w:val="28"/>
          <w:szCs w:val="28"/>
          <w:lang w:val="kk-KZ"/>
        </w:rPr>
        <w:t>адаптивті басқару жүйесі</w:t>
      </w:r>
      <w:r w:rsidR="00F07774" w:rsidRPr="00BF4A53">
        <w:rPr>
          <w:rFonts w:ascii="Times New Roman" w:hAnsi="Times New Roman" w:cs="Times New Roman"/>
          <w:sz w:val="28"/>
          <w:szCs w:val="28"/>
          <w:lang w:val="kk-KZ"/>
        </w:rPr>
        <w:t xml:space="preserve"> жұмысқа қабілеттілігін растады.</w:t>
      </w:r>
      <w:r w:rsidR="00405F9A" w:rsidRPr="00BF4A53">
        <w:rPr>
          <w:rFonts w:ascii="Times New Roman" w:hAnsi="Times New Roman" w:cs="Times New Roman"/>
          <w:sz w:val="28"/>
          <w:szCs w:val="28"/>
          <w:lang w:val="kk-KZ"/>
        </w:rPr>
        <w:t xml:space="preserve"> </w:t>
      </w:r>
      <w:r w:rsidR="0056296B" w:rsidRPr="00BF4A53">
        <w:rPr>
          <w:rFonts w:ascii="Times New Roman" w:hAnsi="Times New Roman" w:cs="Times New Roman"/>
          <w:sz w:val="28"/>
          <w:szCs w:val="28"/>
          <w:lang w:val="kk-KZ"/>
        </w:rPr>
        <w:t>Мұндай басқару жүйесінің артықшылықтары: жүйе нақты уақыты</w:t>
      </w:r>
      <w:r w:rsidR="001007FB" w:rsidRPr="00BF4A53">
        <w:rPr>
          <w:rFonts w:ascii="Times New Roman" w:hAnsi="Times New Roman" w:cs="Times New Roman"/>
          <w:sz w:val="28"/>
          <w:szCs w:val="28"/>
          <w:lang w:val="kk-KZ"/>
        </w:rPr>
        <w:t xml:space="preserve"> масштабында жұмыс істейді және техникалық іске асырылуы оңай. </w:t>
      </w:r>
      <w:r w:rsidR="007210C8" w:rsidRPr="00BF4A53">
        <w:rPr>
          <w:rFonts w:ascii="Times New Roman" w:hAnsi="Times New Roman" w:cs="Times New Roman"/>
          <w:sz w:val="28"/>
          <w:szCs w:val="28"/>
          <w:lang w:val="kk-KZ"/>
        </w:rPr>
        <w:t xml:space="preserve">Ляпуновтың градиентті-жылдамдықтық вектор-функциясы тәсілі </w:t>
      </w:r>
      <w:r w:rsidR="000D2AFA" w:rsidRPr="00BF4A53">
        <w:rPr>
          <w:rFonts w:ascii="Times New Roman" w:hAnsi="Times New Roman" w:cs="Times New Roman"/>
          <w:sz w:val="28"/>
          <w:szCs w:val="28"/>
          <w:lang w:val="kk-KZ"/>
        </w:rPr>
        <w:t>өтпелі процестің бастапқы сәтінде серпілсіз</w:t>
      </w:r>
      <w:r w:rsidR="007210C8" w:rsidRPr="00BF4A53">
        <w:rPr>
          <w:rFonts w:ascii="Times New Roman" w:hAnsi="Times New Roman" w:cs="Times New Roman"/>
          <w:sz w:val="28"/>
          <w:szCs w:val="28"/>
          <w:lang w:val="kk-KZ"/>
        </w:rPr>
        <w:t xml:space="preserve"> </w:t>
      </w:r>
      <w:r w:rsidR="00C8071A" w:rsidRPr="00BF4A53">
        <w:rPr>
          <w:rFonts w:ascii="Times New Roman" w:hAnsi="Times New Roman" w:cs="Times New Roman"/>
          <w:sz w:val="28"/>
          <w:szCs w:val="28"/>
          <w:lang w:val="kk-KZ"/>
        </w:rPr>
        <w:t xml:space="preserve">болатын </w:t>
      </w:r>
      <w:r w:rsidR="007210C8" w:rsidRPr="00BF4A53">
        <w:rPr>
          <w:rFonts w:ascii="Times New Roman" w:hAnsi="Times New Roman" w:cs="Times New Roman"/>
          <w:sz w:val="28"/>
          <w:szCs w:val="28"/>
          <w:lang w:val="kk-KZ"/>
        </w:rPr>
        <w:t>және тербеліссіз өтпелі процесті қамтамасыз ететін, жоғары дәлдікті басқару жүйесін құру және зерттеу мүмкіндігін береді.</w:t>
      </w:r>
    </w:p>
    <w:p w14:paraId="0DA6E488" w14:textId="77777777" w:rsidR="0049044F" w:rsidRDefault="0049044F"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5699DCE4" w14:textId="77777777" w:rsidR="0049044F" w:rsidRPr="00BF4A53" w:rsidRDefault="0049044F"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1BCBE2A4" w14:textId="77777777" w:rsidR="0019665A" w:rsidRPr="00BF4A53" w:rsidRDefault="0019665A" w:rsidP="00BF4A53">
      <w:pPr>
        <w:spacing w:after="0" w:line="240" w:lineRule="auto"/>
        <w:jc w:val="center"/>
        <w:rPr>
          <w:rFonts w:ascii="Times New Roman" w:hAnsi="Times New Roman" w:cs="Times New Roman"/>
          <w:b/>
          <w:sz w:val="28"/>
          <w:szCs w:val="28"/>
          <w:lang w:val="kk-KZ"/>
        </w:rPr>
      </w:pPr>
      <w:r w:rsidRPr="00BF4A53">
        <w:rPr>
          <w:rFonts w:ascii="Times New Roman" w:hAnsi="Times New Roman" w:cs="Times New Roman"/>
          <w:b/>
          <w:sz w:val="28"/>
          <w:szCs w:val="28"/>
          <w:lang w:val="kk-KZ"/>
        </w:rPr>
        <w:t>ҚОРЫ</w:t>
      </w:r>
      <w:r w:rsidR="00CD783E" w:rsidRPr="00BF4A53">
        <w:rPr>
          <w:rFonts w:ascii="Times New Roman" w:hAnsi="Times New Roman" w:cs="Times New Roman"/>
          <w:b/>
          <w:sz w:val="28"/>
          <w:szCs w:val="28"/>
          <w:lang w:val="kk-KZ"/>
        </w:rPr>
        <w:t>Т</w:t>
      </w:r>
      <w:r w:rsidRPr="00BF4A53">
        <w:rPr>
          <w:rFonts w:ascii="Times New Roman" w:hAnsi="Times New Roman" w:cs="Times New Roman"/>
          <w:b/>
          <w:sz w:val="28"/>
          <w:szCs w:val="28"/>
          <w:lang w:val="kk-KZ"/>
        </w:rPr>
        <w:t>ЫНДЫ</w:t>
      </w:r>
    </w:p>
    <w:p w14:paraId="77C266BF" w14:textId="77777777" w:rsidR="00B10C94" w:rsidRPr="00BF4A53" w:rsidRDefault="00B10C94" w:rsidP="00BF4A53">
      <w:pPr>
        <w:spacing w:after="0" w:line="240" w:lineRule="auto"/>
        <w:jc w:val="center"/>
        <w:rPr>
          <w:rFonts w:ascii="Times New Roman" w:hAnsi="Times New Roman" w:cs="Times New Roman"/>
          <w:b/>
          <w:sz w:val="28"/>
          <w:szCs w:val="28"/>
          <w:lang w:val="kk-KZ"/>
        </w:rPr>
      </w:pPr>
    </w:p>
    <w:p w14:paraId="77EC9DED" w14:textId="77777777" w:rsidR="00370BBA" w:rsidRPr="00BF4A53" w:rsidRDefault="00525862"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Қазіргі таңда жоғары сапа көрсетіштері бар жоғары орнықты заманауи және перспективалы техникалық жүйелерді құру өзекті мәселе болып табылады. Мұндай жүйелерді құруда басқару жүйелерін талдау мен синтездеудің дәстүрлі әдістерінің мүмкіндігі шектеулі. Бұл мәселені шешудің перспективалы әдістерінің бірі-адаптация тәсілдерін қолдану. </w:t>
      </w:r>
      <w:r w:rsidR="00370BBA" w:rsidRPr="00BF4A53">
        <w:rPr>
          <w:rFonts w:ascii="Times New Roman" w:hAnsi="Times New Roman" w:cs="Times New Roman"/>
          <w:sz w:val="28"/>
          <w:szCs w:val="28"/>
          <w:lang w:val="kk-KZ"/>
        </w:rPr>
        <w:t xml:space="preserve">Адаптивті басқару жүйелерінің синтезі адаптация тізбегі бар тұйық объектінің орнықтылығын, робастылығын және басқару сапасын параметрлердің </w:t>
      </w:r>
      <w:r w:rsidRPr="00BF4A53">
        <w:rPr>
          <w:rFonts w:ascii="Times New Roman" w:hAnsi="Times New Roman" w:cs="Times New Roman"/>
          <w:sz w:val="28"/>
          <w:szCs w:val="28"/>
          <w:lang w:val="kk-KZ"/>
        </w:rPr>
        <w:t>шашырауының</w:t>
      </w:r>
      <w:r w:rsidR="00370BBA" w:rsidRPr="00BF4A53">
        <w:rPr>
          <w:rFonts w:ascii="Times New Roman" w:hAnsi="Times New Roman" w:cs="Times New Roman"/>
          <w:sz w:val="28"/>
          <w:szCs w:val="28"/>
          <w:lang w:val="kk-KZ"/>
        </w:rPr>
        <w:t xml:space="preserve"> кез келген мәндерінде қамтамасыз етумен тығыз байланысты. </w:t>
      </w:r>
    </w:p>
    <w:p w14:paraId="4B7386B5" w14:textId="77777777" w:rsidR="00FD74EE" w:rsidRPr="00BF4A53" w:rsidRDefault="00671063"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Қазіргі таңда </w:t>
      </w:r>
      <w:r w:rsidR="00154293" w:rsidRPr="00BF4A53">
        <w:rPr>
          <w:rFonts w:ascii="Times New Roman" w:hAnsi="Times New Roman" w:cs="Times New Roman"/>
          <w:sz w:val="28"/>
          <w:szCs w:val="28"/>
          <w:lang w:val="kk-KZ"/>
        </w:rPr>
        <w:t>сызықты</w:t>
      </w:r>
      <w:r w:rsidRPr="00BF4A53">
        <w:rPr>
          <w:rFonts w:ascii="Times New Roman" w:hAnsi="Times New Roman" w:cs="Times New Roman"/>
          <w:sz w:val="28"/>
          <w:szCs w:val="28"/>
          <w:lang w:val="kk-KZ"/>
        </w:rPr>
        <w:t xml:space="preserve"> жүйелерді адаптивті басқару тәсілдері жеткілікті дамыған, </w:t>
      </w:r>
      <w:r w:rsidR="00157FF9" w:rsidRPr="00BF4A53">
        <w:rPr>
          <w:rFonts w:ascii="Times New Roman" w:hAnsi="Times New Roman" w:cs="Times New Roman"/>
          <w:sz w:val="28"/>
          <w:szCs w:val="28"/>
          <w:lang w:val="kk-KZ"/>
        </w:rPr>
        <w:t>дегенмен</w:t>
      </w:r>
      <w:r w:rsidRPr="00BF4A53">
        <w:rPr>
          <w:rFonts w:ascii="Times New Roman" w:hAnsi="Times New Roman" w:cs="Times New Roman"/>
          <w:sz w:val="28"/>
          <w:szCs w:val="28"/>
          <w:lang w:val="kk-KZ"/>
        </w:rPr>
        <w:t xml:space="preserve"> </w:t>
      </w:r>
      <w:r w:rsidR="00157FF9" w:rsidRPr="00BF4A53">
        <w:rPr>
          <w:rFonts w:ascii="Times New Roman" w:hAnsi="Times New Roman" w:cs="Times New Roman"/>
          <w:sz w:val="28"/>
          <w:szCs w:val="28"/>
          <w:lang w:val="kk-KZ"/>
        </w:rPr>
        <w:t xml:space="preserve">адаптация алгоритмдерін синтездеудің белгілі тәсілдері: гиперорнықтылық теориясына негізделген тәсілдер, күшейтудің «шексіз үлкен» коэффициентін енгізуге негізделген тәсілдер, сырғанаушы режімдерді ұйымдастыруға негізделген тәсілдер көбінесе реті төмен қарапайым бір өлшемді жүйелерді құруда қолданылады, ал Ляпунов функцияларын пайдалануға негізделген тәсілдер және градиенттік тәсілдермен </w:t>
      </w:r>
      <w:r w:rsidRPr="00BF4A53">
        <w:rPr>
          <w:rFonts w:ascii="Times New Roman" w:hAnsi="Times New Roman" w:cs="Times New Roman"/>
          <w:sz w:val="28"/>
          <w:szCs w:val="28"/>
          <w:lang w:val="kk-KZ"/>
        </w:rPr>
        <w:t>ұсынылған адаптивті басқару схемалары көбінесе</w:t>
      </w:r>
      <w:r w:rsidR="00157FF9" w:rsidRPr="00BF4A53">
        <w:rPr>
          <w:rFonts w:ascii="Times New Roman" w:hAnsi="Times New Roman" w:cs="Times New Roman"/>
          <w:sz w:val="28"/>
          <w:szCs w:val="28"/>
          <w:lang w:val="kk-KZ"/>
        </w:rPr>
        <w:t xml:space="preserve"> өлшемділігі</w:t>
      </w:r>
      <w:r w:rsidRPr="00BF4A53">
        <w:rPr>
          <w:rFonts w:ascii="Times New Roman" w:hAnsi="Times New Roman" w:cs="Times New Roman"/>
          <w:sz w:val="28"/>
          <w:szCs w:val="28"/>
          <w:lang w:val="kk-KZ"/>
        </w:rPr>
        <w:t xml:space="preserve"> жоғары </w:t>
      </w:r>
      <w:r w:rsidR="00157FF9" w:rsidRPr="00BF4A53">
        <w:rPr>
          <w:rFonts w:ascii="Times New Roman" w:hAnsi="Times New Roman" w:cs="Times New Roman"/>
          <w:sz w:val="28"/>
          <w:szCs w:val="28"/>
          <w:lang w:val="kk-KZ"/>
        </w:rPr>
        <w:t>болып келеді</w:t>
      </w:r>
      <w:r w:rsidRPr="00BF4A53">
        <w:rPr>
          <w:rFonts w:ascii="Times New Roman" w:hAnsi="Times New Roman" w:cs="Times New Roman"/>
          <w:sz w:val="28"/>
          <w:szCs w:val="28"/>
          <w:lang w:val="kk-KZ"/>
        </w:rPr>
        <w:t xml:space="preserve">, сонымен қатар күрделі математикалық аппаратты қолданады, бұл оларды инженерлік қолдануды қиындатады. Осыған байланысты қарапайым құрылымы мен шағын өлшемі бар адаптивті басқару алгоритмдерін синтездеу мәселесі </w:t>
      </w:r>
      <w:r w:rsidR="000C720E" w:rsidRPr="00BF4A53">
        <w:rPr>
          <w:rFonts w:ascii="Times New Roman" w:hAnsi="Times New Roman" w:cs="Times New Roman"/>
          <w:sz w:val="28"/>
          <w:szCs w:val="28"/>
          <w:lang w:val="kk-KZ"/>
        </w:rPr>
        <w:t xml:space="preserve">әліде зерттеуді қажет етеді. </w:t>
      </w:r>
    </w:p>
    <w:p w14:paraId="2A03A01A" w14:textId="75B96E2C" w:rsidR="00433E39" w:rsidRPr="00BF4A53" w:rsidRDefault="00C04BF8" w:rsidP="00BF4A53">
      <w:pPr>
        <w:spacing w:after="0" w:line="240" w:lineRule="auto"/>
        <w:ind w:firstLine="708"/>
        <w:jc w:val="both"/>
        <w:rPr>
          <w:rFonts w:ascii="Times New Roman" w:hAnsi="Times New Roman"/>
          <w:sz w:val="28"/>
          <w:szCs w:val="24"/>
          <w:lang w:val="kk-KZ"/>
        </w:rPr>
      </w:pPr>
      <w:r w:rsidRPr="00BF4A53">
        <w:rPr>
          <w:rFonts w:ascii="Times New Roman" w:hAnsi="Times New Roman" w:cs="Times New Roman"/>
          <w:sz w:val="28"/>
          <w:szCs w:val="28"/>
          <w:lang w:val="kk-KZ"/>
        </w:rPr>
        <w:t>Бұл жұмыста Ляпунов функцияларын қолдануға негізделген әдіс аясындағы Ляпуновтың градиентті-жылдамдықтық вектор-функциясы тәсілі</w:t>
      </w:r>
      <w:r w:rsidR="00525862" w:rsidRPr="00BF4A53">
        <w:rPr>
          <w:rFonts w:ascii="Times New Roman" w:hAnsi="Times New Roman" w:cs="Times New Roman"/>
          <w:sz w:val="28"/>
          <w:szCs w:val="28"/>
          <w:lang w:val="kk-KZ"/>
        </w:rPr>
        <w:t>нің</w:t>
      </w:r>
      <w:r w:rsidRPr="00BF4A53">
        <w:rPr>
          <w:rFonts w:ascii="Times New Roman" w:hAnsi="Times New Roman" w:cs="Times New Roman"/>
          <w:sz w:val="28"/>
          <w:szCs w:val="28"/>
          <w:lang w:val="kk-KZ"/>
        </w:rPr>
        <w:t xml:space="preserve"> </w:t>
      </w:r>
      <w:r w:rsidR="00525862" w:rsidRPr="00BF4A53">
        <w:rPr>
          <w:rFonts w:ascii="Times New Roman" w:hAnsi="Times New Roman" w:cs="Times New Roman"/>
          <w:sz w:val="28"/>
          <w:szCs w:val="28"/>
          <w:lang w:val="kk-KZ"/>
        </w:rPr>
        <w:t>көмегімен</w:t>
      </w:r>
      <w:r w:rsidRPr="00BF4A53">
        <w:rPr>
          <w:rFonts w:ascii="Times New Roman" w:hAnsi="Times New Roman" w:cs="Times New Roman"/>
          <w:sz w:val="28"/>
          <w:szCs w:val="28"/>
          <w:lang w:val="kk-KZ"/>
        </w:rPr>
        <w:t xml:space="preserve"> </w:t>
      </w:r>
      <w:r w:rsidR="00525862" w:rsidRPr="00BF4A53">
        <w:rPr>
          <w:rFonts w:ascii="Times New Roman" w:hAnsi="Times New Roman" w:cs="Times New Roman"/>
          <w:sz w:val="28"/>
          <w:szCs w:val="28"/>
          <w:lang w:val="kk-KZ"/>
        </w:rPr>
        <w:t xml:space="preserve">сызықты объектілерді адаптивті басқару жүйесінің синтезі есебін шешудің </w:t>
      </w:r>
      <w:r w:rsidRPr="00BF4A53">
        <w:rPr>
          <w:rFonts w:ascii="Times New Roman" w:hAnsi="Times New Roman" w:cs="Times New Roman"/>
          <w:sz w:val="28"/>
          <w:szCs w:val="28"/>
          <w:lang w:val="kk-KZ"/>
        </w:rPr>
        <w:t>жаңа тәсілі ұсынылған.</w:t>
      </w:r>
      <w:r w:rsidR="00E27D13" w:rsidRPr="00BF4A53">
        <w:rPr>
          <w:rFonts w:ascii="Times New Roman" w:hAnsi="Times New Roman" w:cs="Times New Roman"/>
          <w:sz w:val="28"/>
          <w:szCs w:val="28"/>
          <w:lang w:val="kk-KZ"/>
        </w:rPr>
        <w:t xml:space="preserve"> </w:t>
      </w:r>
      <w:r w:rsidR="00810E6C" w:rsidRPr="00BF4A53">
        <w:rPr>
          <w:rFonts w:ascii="Times New Roman" w:hAnsi="Times New Roman" w:cs="Times New Roman"/>
          <w:sz w:val="28"/>
          <w:szCs w:val="28"/>
          <w:lang w:val="kk-KZ"/>
        </w:rPr>
        <w:t xml:space="preserve">Ляпуновтың тура әдісінің асимптотикалық орнықтылығы теоремасы мен орнықтылық ұғымдарын геометриялық тұрғысынан түсіндіру негізіндегі Ляпуновтың вектор-функциясын құрудың әмбебап тәсілі ұсынылған. </w:t>
      </w:r>
      <w:r w:rsidR="0056296B" w:rsidRPr="00BF4A53">
        <w:rPr>
          <w:rFonts w:ascii="Times New Roman" w:hAnsi="Times New Roman" w:cs="Times New Roman"/>
          <w:sz w:val="28"/>
          <w:szCs w:val="28"/>
          <w:lang w:val="kk-KZ"/>
        </w:rPr>
        <w:t>Адаптивті басқару жүйесін градиенттік функциялар ретінде, Ляпунов функцияларын</w:t>
      </w:r>
      <w:r w:rsidR="00540282" w:rsidRPr="00BF4A53">
        <w:rPr>
          <w:rFonts w:ascii="Times New Roman" w:hAnsi="Times New Roman" w:cs="Times New Roman"/>
          <w:sz w:val="28"/>
          <w:szCs w:val="28"/>
          <w:lang w:val="kk-KZ"/>
        </w:rPr>
        <w:t xml:space="preserve"> апаттар т</w:t>
      </w:r>
      <w:r w:rsidR="003A0D75" w:rsidRPr="00BF4A53">
        <w:rPr>
          <w:rFonts w:ascii="Times New Roman" w:hAnsi="Times New Roman" w:cs="Times New Roman"/>
          <w:sz w:val="28"/>
          <w:szCs w:val="28"/>
          <w:lang w:val="kk-KZ"/>
        </w:rPr>
        <w:t>еориясының градиенттік динамикалық жүйелердің</w:t>
      </w:r>
      <w:r w:rsidR="00810E6C" w:rsidRPr="00BF4A53">
        <w:rPr>
          <w:rFonts w:ascii="Times New Roman" w:hAnsi="Times New Roman" w:cs="Times New Roman"/>
          <w:sz w:val="28"/>
          <w:szCs w:val="28"/>
          <w:lang w:val="kk-KZ"/>
        </w:rPr>
        <w:t xml:space="preserve"> потенциалдық функциялары</w:t>
      </w:r>
      <w:r w:rsidR="003A0D75" w:rsidRPr="00BF4A53">
        <w:rPr>
          <w:rFonts w:ascii="Times New Roman" w:hAnsi="Times New Roman" w:cs="Times New Roman"/>
          <w:sz w:val="28"/>
          <w:szCs w:val="28"/>
          <w:lang w:val="kk-KZ"/>
        </w:rPr>
        <w:t xml:space="preserve"> ретінде қарастырылады. Бұл Ляпунов функциясын вектор-функция түріндегі градиент бойынша құру мүмкіндігін бер</w:t>
      </w:r>
      <w:r w:rsidR="00433E39" w:rsidRPr="00BF4A53">
        <w:rPr>
          <w:rFonts w:ascii="Times New Roman" w:hAnsi="Times New Roman" w:cs="Times New Roman"/>
          <w:sz w:val="28"/>
          <w:szCs w:val="28"/>
          <w:lang w:val="kk-KZ"/>
        </w:rPr>
        <w:t>еді. Орнықтылықты зерттеу жүйе траекториясының әрбір нүктесінде динамикалық беттерді құруға алып келеді, ол нүктеде жүйенің күй теңдеуі ауытқуларда құрастырылады, яғни бұл координат басын және координаттар жүйесін тасымалдауды білдіреді. Жаңа нүктеге ауыстырылған координат басы – бұл н</w:t>
      </w:r>
      <w:r w:rsidR="00EF2EBF" w:rsidRPr="00BF4A53">
        <w:rPr>
          <w:rFonts w:ascii="Times New Roman" w:hAnsi="Times New Roman" w:cs="Times New Roman"/>
          <w:sz w:val="28"/>
          <w:szCs w:val="28"/>
          <w:lang w:val="kk-KZ"/>
        </w:rPr>
        <w:t>өл</w:t>
      </w:r>
      <w:r w:rsidR="00433E39" w:rsidRPr="00BF4A53">
        <w:rPr>
          <w:rFonts w:ascii="Times New Roman" w:hAnsi="Times New Roman" w:cs="Times New Roman"/>
          <w:sz w:val="28"/>
          <w:szCs w:val="28"/>
          <w:lang w:val="kk-KZ"/>
        </w:rPr>
        <w:t xml:space="preserve">дік координат басы болып есептелінеді. Орнықтылық координат басына қатысты зерттеледі. Яғни, бастапқы координаттар жүйесі абсолютті емес және орнықтылыққа зерттелетін кеңістіктің нүктесіне байланысты өзгереді.  Геометриялық тұрғыдан Ляпунов функциясынан есептелген градиент векторы функцияның ең үлкен өсуіне қарай бағытталады, жылдамдық векторы бұл ауытқу – ол координат басына қарай ұмтылады, яғни бұл жерден осы екі вектордың бір-біріне қарама-қарсы бағытта бағытталғанын </w:t>
      </w:r>
      <w:r w:rsidR="000A4F78">
        <w:rPr>
          <w:rFonts w:ascii="Times New Roman" w:hAnsi="Times New Roman" w:cs="Times New Roman"/>
          <w:sz w:val="28"/>
          <w:szCs w:val="28"/>
          <w:lang w:val="kk-KZ"/>
        </w:rPr>
        <w:t xml:space="preserve">көруге болады. </w:t>
      </w:r>
      <w:r w:rsidR="00433E39" w:rsidRPr="00BF4A53">
        <w:rPr>
          <w:rFonts w:ascii="Times New Roman" w:hAnsi="Times New Roman"/>
          <w:sz w:val="28"/>
          <w:szCs w:val="24"/>
          <w:lang w:val="kk-KZ"/>
        </w:rPr>
        <w:t xml:space="preserve">Бұл </w:t>
      </w:r>
      <w:r w:rsidR="00433E39" w:rsidRPr="00BF4A53">
        <w:rPr>
          <w:rFonts w:ascii="Times New Roman" w:hAnsi="Times New Roman"/>
          <w:iCs/>
          <w:sz w:val="28"/>
          <w:szCs w:val="24"/>
          <w:lang w:val="kk-KZ"/>
        </w:rPr>
        <w:t>градиент векторы</w:t>
      </w:r>
      <w:r w:rsidR="00433E39" w:rsidRPr="00BF4A53">
        <w:rPr>
          <w:rFonts w:ascii="Times New Roman" w:hAnsi="Times New Roman"/>
          <w:sz w:val="28"/>
          <w:szCs w:val="24"/>
          <w:lang w:val="kk-KZ"/>
        </w:rPr>
        <w:t xml:space="preserve"> және</w:t>
      </w:r>
      <w:r w:rsidR="00433E39" w:rsidRPr="00BF4A53">
        <w:rPr>
          <w:rFonts w:ascii="Times New Roman" w:hAnsi="Times New Roman"/>
          <w:iCs/>
          <w:sz w:val="28"/>
          <w:szCs w:val="24"/>
          <w:lang w:val="kk-KZ"/>
        </w:rPr>
        <w:t xml:space="preserve"> жылдамдық векторы арасындағы </w:t>
      </w:r>
      <w:r w:rsidR="00433E39" w:rsidRPr="00BF4A53">
        <w:rPr>
          <w:rFonts w:ascii="Times New Roman" w:hAnsi="Times New Roman"/>
          <w:sz w:val="28"/>
          <w:szCs w:val="24"/>
          <w:lang w:val="kk-KZ"/>
        </w:rPr>
        <w:t xml:space="preserve">бұрыш </w:t>
      </w:r>
      <w:r w:rsidR="00433E39" w:rsidRPr="00BF4A53">
        <w:rPr>
          <w:rFonts w:ascii="Times New Roman" w:hAnsi="Times New Roman"/>
          <w:iCs/>
          <w:sz w:val="28"/>
          <w:szCs w:val="24"/>
          <w:lang w:val="kk-KZ"/>
        </w:rPr>
        <w:t>180</w:t>
      </w:r>
      <w:r w:rsidR="00433E39" w:rsidRPr="00BF4A53">
        <w:rPr>
          <w:rFonts w:ascii="Times New Roman" w:hAnsi="Times New Roman"/>
          <w:iCs/>
          <w:sz w:val="28"/>
          <w:szCs w:val="24"/>
          <w:vertAlign w:val="superscript"/>
          <w:lang w:val="kk-KZ"/>
        </w:rPr>
        <w:t>0</w:t>
      </w:r>
      <w:r w:rsidR="00433E39" w:rsidRPr="00BF4A53">
        <w:rPr>
          <w:rFonts w:ascii="Times New Roman" w:hAnsi="Times New Roman"/>
          <w:i/>
          <w:iCs/>
          <w:sz w:val="28"/>
          <w:szCs w:val="24"/>
          <w:vertAlign w:val="superscript"/>
          <w:lang w:val="kk-KZ"/>
        </w:rPr>
        <w:t xml:space="preserve"> </w:t>
      </w:r>
      <w:r w:rsidR="00433E39" w:rsidRPr="00BF4A53">
        <w:rPr>
          <w:rFonts w:ascii="Times New Roman" w:hAnsi="Times New Roman"/>
          <w:sz w:val="28"/>
          <w:szCs w:val="24"/>
          <w:lang w:val="kk-KZ"/>
        </w:rPr>
        <w:t>-қа тең екенін білдіреді.</w:t>
      </w:r>
    </w:p>
    <w:p w14:paraId="6821D0D2" w14:textId="10B2D53C" w:rsidR="00371D1E" w:rsidRPr="00BF4A53" w:rsidRDefault="006925CB"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Бір кірісі және бір шығысы бар сызықты объект және m кірісі және n шығысы бар сызықты объект үшін </w:t>
      </w:r>
      <w:r w:rsidR="00C7544A" w:rsidRPr="00BF4A53">
        <w:rPr>
          <w:rFonts w:ascii="Times New Roman" w:hAnsi="Times New Roman" w:cs="Times New Roman"/>
          <w:sz w:val="28"/>
          <w:szCs w:val="28"/>
          <w:lang w:val="kk-KZ"/>
        </w:rPr>
        <w:t>айқын</w:t>
      </w:r>
      <w:r w:rsidRPr="00BF4A53">
        <w:rPr>
          <w:rFonts w:ascii="Times New Roman" w:hAnsi="Times New Roman" w:cs="Times New Roman"/>
          <w:sz w:val="28"/>
          <w:szCs w:val="28"/>
          <w:lang w:val="kk-KZ"/>
        </w:rPr>
        <w:t xml:space="preserve"> эталондық моделі бар өздігінен </w:t>
      </w:r>
      <w:r w:rsidR="00C7544A" w:rsidRPr="00BF4A53">
        <w:rPr>
          <w:rFonts w:ascii="Times New Roman" w:hAnsi="Times New Roman" w:cs="Times New Roman"/>
          <w:sz w:val="28"/>
          <w:szCs w:val="28"/>
          <w:lang w:val="kk-KZ"/>
        </w:rPr>
        <w:t>бейімделетін</w:t>
      </w:r>
      <w:r w:rsidRPr="00BF4A53">
        <w:rPr>
          <w:rFonts w:ascii="Times New Roman" w:hAnsi="Times New Roman" w:cs="Times New Roman"/>
          <w:sz w:val="28"/>
          <w:szCs w:val="28"/>
          <w:lang w:val="kk-KZ"/>
        </w:rPr>
        <w:t xml:space="preserve"> жүйе</w:t>
      </w:r>
      <w:r w:rsidR="00C7544A" w:rsidRPr="00BF4A53">
        <w:rPr>
          <w:rFonts w:ascii="Times New Roman" w:hAnsi="Times New Roman" w:cs="Times New Roman"/>
          <w:sz w:val="28"/>
          <w:szCs w:val="28"/>
          <w:lang w:val="kk-KZ"/>
        </w:rPr>
        <w:t xml:space="preserve"> құрылды. Өздігінен бейімделетін жүйенің негізгі контур және адаптация контуры болатын екі деңгейлі құрылымы бар. </w:t>
      </w:r>
      <w:r w:rsidR="001871FF" w:rsidRPr="00BF4A53">
        <w:rPr>
          <w:rFonts w:ascii="Times New Roman" w:hAnsi="Times New Roman" w:cs="Times New Roman"/>
          <w:sz w:val="28"/>
          <w:szCs w:val="28"/>
          <w:lang w:val="kk-KZ"/>
        </w:rPr>
        <w:t>Мұндай</w:t>
      </w:r>
      <w:r w:rsidR="00C7544A" w:rsidRPr="00BF4A53">
        <w:rPr>
          <w:rFonts w:ascii="Times New Roman" w:hAnsi="Times New Roman" w:cs="Times New Roman"/>
          <w:sz w:val="28"/>
          <w:szCs w:val="28"/>
          <w:lang w:val="kk-KZ"/>
        </w:rPr>
        <w:t xml:space="preserve"> жүйе</w:t>
      </w:r>
      <w:r w:rsidR="001871FF" w:rsidRPr="00BF4A53">
        <w:rPr>
          <w:rFonts w:ascii="Times New Roman" w:hAnsi="Times New Roman" w:cs="Times New Roman"/>
          <w:sz w:val="28"/>
          <w:szCs w:val="28"/>
          <w:lang w:val="kk-KZ"/>
        </w:rPr>
        <w:t>лерде</w:t>
      </w:r>
      <w:r w:rsidR="00C7544A" w:rsidRPr="00BF4A53">
        <w:rPr>
          <w:rFonts w:ascii="Times New Roman" w:hAnsi="Times New Roman" w:cs="Times New Roman"/>
          <w:sz w:val="28"/>
          <w:szCs w:val="28"/>
          <w:lang w:val="kk-KZ"/>
        </w:rPr>
        <w:t xml:space="preserve"> басқару объектісінің құрылымы белгілі және өзгермейді,</w:t>
      </w:r>
      <w:r w:rsidR="00BC2009" w:rsidRPr="00BF4A53">
        <w:rPr>
          <w:rFonts w:ascii="Times New Roman" w:hAnsi="Times New Roman" w:cs="Times New Roman"/>
          <w:sz w:val="28"/>
          <w:szCs w:val="28"/>
          <w:lang w:val="kk-KZ"/>
        </w:rPr>
        <w:t xml:space="preserve"> басқару жүйесінің қажетті динамикасы айқын эталондық модельмен қамтамасыз етіледі. </w:t>
      </w:r>
      <w:r w:rsidR="001A42CC" w:rsidRPr="00BF4A53">
        <w:rPr>
          <w:rFonts w:ascii="Times New Roman" w:hAnsi="Times New Roman" w:cs="Times New Roman"/>
          <w:sz w:val="28"/>
          <w:szCs w:val="28"/>
          <w:lang w:val="kk-KZ"/>
        </w:rPr>
        <w:t>Басқару жүйесінің қажетті жұмыс көрсеткіштерін біле отырып және нақты ағымдағы көрсеткіштерді өлшей отырып, олардың сәйкессіздік өлшемін нөлге немесе ең төменгі рұқсат етілген мәнге дейін азайту басқару мақсаты қойылды.</w:t>
      </w:r>
      <w:r w:rsidR="00BC2009" w:rsidRPr="00BF4A53">
        <w:rPr>
          <w:rFonts w:ascii="Times New Roman" w:hAnsi="Times New Roman" w:cs="Times New Roman"/>
          <w:sz w:val="28"/>
          <w:szCs w:val="28"/>
          <w:lang w:val="kk-KZ"/>
        </w:rPr>
        <w:t xml:space="preserve"> </w:t>
      </w:r>
      <w:r w:rsidR="00C7544A" w:rsidRPr="00BF4A53">
        <w:rPr>
          <w:rFonts w:ascii="Times New Roman" w:hAnsi="Times New Roman" w:cs="Times New Roman"/>
          <w:sz w:val="28"/>
          <w:szCs w:val="28"/>
          <w:lang w:val="kk-KZ"/>
        </w:rPr>
        <w:t xml:space="preserve">Қойылған басқару мақсатына жету үшін </w:t>
      </w:r>
      <w:r w:rsidR="00371D1E" w:rsidRPr="00BF4A53">
        <w:rPr>
          <w:rFonts w:ascii="Times New Roman" w:hAnsi="Times New Roman" w:cs="Times New Roman"/>
          <w:sz w:val="28"/>
          <w:szCs w:val="28"/>
          <w:lang w:val="kk-KZ"/>
        </w:rPr>
        <w:t>бір кірісі және бір шығысы бар сызықты объектіні және m кірісі және n шығысы бар сызықты объектіні</w:t>
      </w:r>
      <w:r w:rsidR="00C7544A" w:rsidRPr="00BF4A53">
        <w:rPr>
          <w:rFonts w:ascii="Times New Roman" w:hAnsi="Times New Roman" w:cs="Times New Roman"/>
          <w:sz w:val="28"/>
          <w:szCs w:val="28"/>
          <w:lang w:val="kk-KZ"/>
        </w:rPr>
        <w:t xml:space="preserve"> адаптивті басқару жүйесінің негізгі контур</w:t>
      </w:r>
      <w:r w:rsidR="00371D1E" w:rsidRPr="00BF4A53">
        <w:rPr>
          <w:rFonts w:ascii="Times New Roman" w:hAnsi="Times New Roman" w:cs="Times New Roman"/>
          <w:sz w:val="28"/>
          <w:szCs w:val="28"/>
          <w:lang w:val="kk-KZ"/>
        </w:rPr>
        <w:t>лары</w:t>
      </w:r>
      <w:r w:rsidR="00C7544A" w:rsidRPr="00BF4A53">
        <w:rPr>
          <w:rFonts w:ascii="Times New Roman" w:hAnsi="Times New Roman" w:cs="Times New Roman"/>
          <w:sz w:val="28"/>
          <w:szCs w:val="28"/>
          <w:lang w:val="kk-KZ"/>
        </w:rPr>
        <w:t xml:space="preserve"> құрылып, басқару жүйесі және басқару жүйесін қажетті динамикамен қамтамасыз ететін эталондық модель Ляпуновтың градиентті-жылдамдықтық вектор-функциясы тәсілімен апериодтық робасты орнықтылыққа зерттелді. Оң анықталған Ляпунов функциясының бар болуынан апериодтық робасты орнықтылық шарттары анықталды. Басқару жүйесінің берілген мәндері (параметрлері) кезінде негізгі контурдың регуляторының коэффициенттері есептелді. </w:t>
      </w:r>
      <w:r w:rsidR="00371D1E" w:rsidRPr="00BF4A53">
        <w:rPr>
          <w:rFonts w:ascii="Times New Roman" w:hAnsi="Times New Roman" w:cs="Times New Roman"/>
          <w:sz w:val="28"/>
          <w:szCs w:val="28"/>
          <w:lang w:val="kk-KZ"/>
        </w:rPr>
        <w:t>Адаптация контурының синтезін жүргізуде ж</w:t>
      </w:r>
      <w:r w:rsidR="00C7544A" w:rsidRPr="00BF4A53">
        <w:rPr>
          <w:rFonts w:ascii="Times New Roman" w:hAnsi="Times New Roman" w:cs="Times New Roman"/>
          <w:sz w:val="28"/>
          <w:szCs w:val="28"/>
          <w:lang w:val="kk-KZ"/>
        </w:rPr>
        <w:t>үйенің барлық өзгермейтін бөлігін қамтитын адаптация контурының жалпыланған реттелетін объекті моделі құрыл</w:t>
      </w:r>
      <w:r w:rsidR="00371D1E" w:rsidRPr="00BF4A53">
        <w:rPr>
          <w:rFonts w:ascii="Times New Roman" w:hAnsi="Times New Roman" w:cs="Times New Roman"/>
          <w:sz w:val="28"/>
          <w:szCs w:val="28"/>
          <w:lang w:val="kk-KZ"/>
        </w:rPr>
        <w:t>ды. Жалпыланған реттелетін объект – бұл да динамикалық объект, оның динамикасы адаптивті басқару жүйесінің динамикасын анықтайды</w:t>
      </w:r>
      <w:r w:rsidR="0082418B" w:rsidRPr="00BF4A53">
        <w:rPr>
          <w:rFonts w:ascii="Times New Roman" w:hAnsi="Times New Roman" w:cs="Times New Roman"/>
          <w:sz w:val="28"/>
          <w:szCs w:val="28"/>
          <w:lang w:val="kk-KZ"/>
        </w:rPr>
        <w:t>. Жалпыланған реттелетін объектінің апериодикалық орнықтылығы басқару мақсатына жету мүмкіндігін береді.</w:t>
      </w:r>
      <w:r w:rsidR="00371D1E" w:rsidRPr="00BF4A53">
        <w:rPr>
          <w:rFonts w:ascii="Times New Roman" w:hAnsi="Times New Roman" w:cs="Times New Roman"/>
          <w:sz w:val="28"/>
          <w:szCs w:val="28"/>
          <w:lang w:val="kk-KZ"/>
        </w:rPr>
        <w:t xml:space="preserve"> Осыдан, жалпыланған реттелетін объекті апериодтық</w:t>
      </w:r>
      <w:r w:rsidR="0082418B" w:rsidRPr="00BF4A53">
        <w:rPr>
          <w:rFonts w:ascii="Times New Roman" w:hAnsi="Times New Roman" w:cs="Times New Roman"/>
          <w:sz w:val="28"/>
          <w:szCs w:val="28"/>
          <w:lang w:val="kk-KZ"/>
        </w:rPr>
        <w:t xml:space="preserve"> робасты орнықтылыққа зерттеледі. </w:t>
      </w:r>
      <w:r w:rsidR="00371D1E" w:rsidRPr="00BF4A53">
        <w:rPr>
          <w:rFonts w:ascii="Times New Roman" w:hAnsi="Times New Roman" w:cs="Times New Roman"/>
          <w:sz w:val="28"/>
          <w:szCs w:val="28"/>
          <w:lang w:val="kk-KZ"/>
        </w:rPr>
        <w:t xml:space="preserve"> Өлшенетін және өлшенбейтін сыртқы әсерлер – қоздырулар болып табылады. </w:t>
      </w:r>
      <w:r w:rsidR="001A42CC" w:rsidRPr="00BF4A53">
        <w:rPr>
          <w:rFonts w:ascii="Times New Roman" w:hAnsi="Times New Roman" w:cs="Times New Roman"/>
          <w:sz w:val="28"/>
          <w:szCs w:val="28"/>
          <w:lang w:val="kk-KZ"/>
        </w:rPr>
        <w:t>Сыртқы</w:t>
      </w:r>
      <w:r w:rsidR="00371D1E" w:rsidRPr="00BF4A53">
        <w:rPr>
          <w:rFonts w:ascii="Times New Roman" w:hAnsi="Times New Roman" w:cs="Times New Roman"/>
          <w:sz w:val="28"/>
          <w:szCs w:val="28"/>
          <w:lang w:val="kk-KZ"/>
        </w:rPr>
        <w:t xml:space="preserve"> қоздыруларды адаптация контуры компенсациялайды, ал қалған динамикасы апериодтық робасты орнықтылықтан а</w:t>
      </w:r>
      <w:r w:rsidR="0041664E" w:rsidRPr="00BF4A53">
        <w:rPr>
          <w:rFonts w:ascii="Times New Roman" w:hAnsi="Times New Roman" w:cs="Times New Roman"/>
          <w:sz w:val="28"/>
          <w:szCs w:val="28"/>
          <w:lang w:val="kk-KZ"/>
        </w:rPr>
        <w:t xml:space="preserve">нықталады. </w:t>
      </w:r>
      <w:bookmarkStart w:id="13" w:name="_Hlk159527280"/>
      <w:r w:rsidR="0041664E" w:rsidRPr="00BF4A53">
        <w:rPr>
          <w:rFonts w:ascii="Times New Roman" w:hAnsi="Times New Roman" w:cs="Times New Roman"/>
          <w:sz w:val="28"/>
          <w:szCs w:val="28"/>
          <w:lang w:val="kk-KZ"/>
        </w:rPr>
        <w:t>Апериодтық орнықты</w:t>
      </w:r>
      <w:r w:rsidR="00371D1E" w:rsidRPr="00BF4A53">
        <w:rPr>
          <w:rFonts w:ascii="Times New Roman" w:hAnsi="Times New Roman" w:cs="Times New Roman"/>
          <w:sz w:val="28"/>
          <w:szCs w:val="28"/>
          <w:lang w:val="kk-KZ"/>
        </w:rPr>
        <w:t xml:space="preserve"> жүйелердің жеке классын бөліп қарастырамыз, мұндай жүйелерде ауытқуларға қатысты күй теңдеулерінің шешім нормасы монотонды түрде нөлге ұмтылады, техникалық </w:t>
      </w:r>
      <w:r w:rsidR="001E5996" w:rsidRPr="00BF4A53">
        <w:rPr>
          <w:rFonts w:ascii="Times New Roman" w:hAnsi="Times New Roman" w:cs="Times New Roman"/>
          <w:sz w:val="28"/>
          <w:szCs w:val="28"/>
          <w:lang w:val="kk-KZ"/>
        </w:rPr>
        <w:t xml:space="preserve">тұрғыдан </w:t>
      </w:r>
      <w:r w:rsidR="00371D1E" w:rsidRPr="00BF4A53">
        <w:rPr>
          <w:rFonts w:ascii="Times New Roman" w:hAnsi="Times New Roman" w:cs="Times New Roman"/>
          <w:sz w:val="28"/>
          <w:szCs w:val="28"/>
          <w:lang w:val="kk-KZ"/>
        </w:rPr>
        <w:t xml:space="preserve">оның өтпелі процессі апериодтық сипатта болады. </w:t>
      </w:r>
      <w:bookmarkEnd w:id="13"/>
      <w:r w:rsidR="004C6A2A" w:rsidRPr="00BF4A53">
        <w:rPr>
          <w:rFonts w:ascii="Times New Roman" w:hAnsi="Times New Roman" w:cs="Times New Roman"/>
          <w:sz w:val="28"/>
          <w:szCs w:val="28"/>
          <w:lang w:val="kk-KZ"/>
        </w:rPr>
        <w:t xml:space="preserve">Жалпыланған реттелетін объектінің апериодтық робасты орнықтылық шарттарынан жүйенің берілген параметрлері кезінде адаптация контурының </w:t>
      </w:r>
      <w:r w:rsidR="00371D1E" w:rsidRPr="00BF4A53">
        <w:rPr>
          <w:rFonts w:ascii="Times New Roman" w:hAnsi="Times New Roman" w:cs="Times New Roman"/>
          <w:sz w:val="28"/>
          <w:szCs w:val="28"/>
          <w:lang w:val="kk-KZ"/>
        </w:rPr>
        <w:t xml:space="preserve">өздігінен бейімделу коэффициенттері есептеледі. Осылай жалпы алғанда сызықты объектілерді адаптивті басқару жүйесінің синтезі есебін шешудің жаңа әдісі ұсынылады. </w:t>
      </w:r>
    </w:p>
    <w:p w14:paraId="7454FE26" w14:textId="77777777" w:rsidR="00620D0F" w:rsidRPr="00BF4A53" w:rsidRDefault="00620D0F" w:rsidP="00BF4A53">
      <w:pPr>
        <w:autoSpaceDE w:val="0"/>
        <w:autoSpaceDN w:val="0"/>
        <w:adjustRightInd w:val="0"/>
        <w:spacing w:after="0" w:line="240" w:lineRule="auto"/>
        <w:ind w:firstLine="708"/>
        <w:jc w:val="both"/>
        <w:rPr>
          <w:lang w:val="kk-KZ"/>
        </w:rPr>
      </w:pPr>
      <w:r w:rsidRPr="00BF4A53">
        <w:rPr>
          <w:rFonts w:ascii="Times New Roman" w:hAnsi="Times New Roman" w:cs="Times New Roman"/>
          <w:sz w:val="28"/>
          <w:szCs w:val="28"/>
          <w:lang w:val="kk-KZ"/>
        </w:rPr>
        <w:t xml:space="preserve">Ұсынылып отырған Ляпуновтың градиентті-жылдамдықты вектор-функциясы тәсілімен </w:t>
      </w:r>
      <w:r w:rsidR="003715FC" w:rsidRPr="00BF4A53">
        <w:rPr>
          <w:rFonts w:ascii="Times New Roman" w:hAnsi="Times New Roman" w:cs="Times New Roman"/>
          <w:sz w:val="28"/>
          <w:szCs w:val="28"/>
          <w:lang w:val="kk-KZ"/>
        </w:rPr>
        <w:t xml:space="preserve">адаптивті басқару жүйелерін синтездеуді практика жүзінде </w:t>
      </w:r>
      <w:r w:rsidR="00CA130A" w:rsidRPr="00BF4A53">
        <w:rPr>
          <w:rFonts w:ascii="Times New Roman" w:eastAsia="AntiquaPSCyr-Bold" w:hAnsi="Times New Roman" w:cs="Times New Roman"/>
          <w:bCs/>
          <w:color w:val="000000" w:themeColor="text1"/>
          <w:sz w:val="28"/>
          <w:szCs w:val="28"/>
          <w:lang w:val="kk-KZ"/>
        </w:rPr>
        <w:t xml:space="preserve">іске асырлуы </w:t>
      </w:r>
      <w:r w:rsidRPr="00BF4A53">
        <w:rPr>
          <w:rFonts w:ascii="Times New Roman" w:hAnsi="Times New Roman" w:cs="Times New Roman"/>
          <w:sz w:val="28"/>
          <w:szCs w:val="28"/>
          <w:lang w:val="kk-KZ"/>
        </w:rPr>
        <w:t>сызықты ғарыштық ұшу аппаратын</w:t>
      </w:r>
      <w:r w:rsidR="003715FC" w:rsidRPr="00BF4A53">
        <w:rPr>
          <w:rFonts w:ascii="Times New Roman" w:hAnsi="Times New Roman" w:cs="Times New Roman"/>
          <w:sz w:val="28"/>
          <w:szCs w:val="28"/>
          <w:lang w:val="kk-KZ"/>
        </w:rPr>
        <w:t>ың б</w:t>
      </w:r>
      <w:r w:rsidR="003715FC" w:rsidRPr="00BF4A53">
        <w:rPr>
          <w:rFonts w:ascii="Times New Roman" w:eastAsia="AntiquaPSCyr-Bold" w:hAnsi="Times New Roman" w:cs="Times New Roman"/>
          <w:bCs/>
          <w:color w:val="000000" w:themeColor="text1"/>
          <w:sz w:val="28"/>
          <w:szCs w:val="28"/>
          <w:lang w:val="kk-KZ"/>
        </w:rPr>
        <w:t>ағдарлау және тұрақтандыру жүйесінің негізінде</w:t>
      </w:r>
      <w:r w:rsidR="00CA130A" w:rsidRPr="00BF4A53">
        <w:rPr>
          <w:rFonts w:ascii="Times New Roman" w:eastAsia="AntiquaPSCyr-Bold" w:hAnsi="Times New Roman" w:cs="Times New Roman"/>
          <w:bCs/>
          <w:color w:val="000000" w:themeColor="text1"/>
          <w:sz w:val="28"/>
          <w:szCs w:val="28"/>
          <w:lang w:val="kk-KZ"/>
        </w:rPr>
        <w:t xml:space="preserve"> жүргізілді</w:t>
      </w:r>
      <w:r w:rsidR="003715FC" w:rsidRPr="00BF4A53">
        <w:rPr>
          <w:rFonts w:ascii="Times New Roman" w:eastAsia="AntiquaPSCyr-Bold" w:hAnsi="Times New Roman" w:cs="Times New Roman"/>
          <w:bCs/>
          <w:color w:val="000000" w:themeColor="text1"/>
          <w:sz w:val="28"/>
          <w:szCs w:val="28"/>
          <w:lang w:val="kk-KZ"/>
        </w:rPr>
        <w:t xml:space="preserve"> және имитациялық модельдеу негізінде жұмысқа қабілеттілігін растады. </w:t>
      </w:r>
      <w:r w:rsidRPr="00BF4A53">
        <w:rPr>
          <w:rFonts w:ascii="Times New Roman" w:hAnsi="Times New Roman" w:cs="Times New Roman"/>
          <w:sz w:val="28"/>
          <w:szCs w:val="28"/>
          <w:lang w:val="kk-KZ"/>
        </w:rPr>
        <w:t>Мұндай басқару жүйесінің артықшылықтары: жүйе нақты уақыты</w:t>
      </w:r>
      <w:r w:rsidR="001951DE" w:rsidRPr="00BF4A53">
        <w:rPr>
          <w:rFonts w:ascii="Times New Roman" w:hAnsi="Times New Roman" w:cs="Times New Roman"/>
          <w:sz w:val="28"/>
          <w:szCs w:val="28"/>
          <w:lang w:val="kk-KZ"/>
        </w:rPr>
        <w:t xml:space="preserve"> масштабында жұмыс істейді және </w:t>
      </w:r>
      <w:r w:rsidRPr="00BF4A53">
        <w:rPr>
          <w:rFonts w:ascii="Times New Roman" w:hAnsi="Times New Roman" w:cs="Times New Roman"/>
          <w:sz w:val="28"/>
          <w:szCs w:val="28"/>
          <w:lang w:val="kk-KZ"/>
        </w:rPr>
        <w:t>техникалық іске асырылуы оңай</w:t>
      </w:r>
      <w:r w:rsidR="001951DE" w:rsidRPr="00BF4A53">
        <w:rPr>
          <w:rFonts w:ascii="Times New Roman" w:hAnsi="Times New Roman" w:cs="Times New Roman"/>
          <w:sz w:val="28"/>
          <w:szCs w:val="28"/>
          <w:lang w:val="kk-KZ"/>
        </w:rPr>
        <w:t>.</w:t>
      </w:r>
    </w:p>
    <w:p w14:paraId="2B2F9A28" w14:textId="0AEDC0EC" w:rsidR="00653920" w:rsidRPr="00BF4A53" w:rsidRDefault="009B71C8" w:rsidP="00BF4A53">
      <w:pPr>
        <w:spacing w:after="0" w:line="240" w:lineRule="auto"/>
        <w:jc w:val="center"/>
        <w:rPr>
          <w:rFonts w:ascii="Times New Roman" w:hAnsi="Times New Roman" w:cs="Times New Roman"/>
          <w:b/>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p>
    <w:p w14:paraId="5C39B683" w14:textId="77777777" w:rsidR="00546252" w:rsidRPr="00BF4A53" w:rsidRDefault="00546252" w:rsidP="00CC7185">
      <w:pPr>
        <w:spacing w:after="0" w:line="240" w:lineRule="auto"/>
        <w:jc w:val="both"/>
        <w:rPr>
          <w:rFonts w:ascii="Times New Roman" w:hAnsi="Times New Roman" w:cs="Times New Roman"/>
          <w:b/>
          <w:sz w:val="28"/>
          <w:szCs w:val="28"/>
          <w:lang w:val="kk-KZ"/>
        </w:rPr>
      </w:pPr>
    </w:p>
    <w:p w14:paraId="2DF6D6CE" w14:textId="7F86A378" w:rsidR="00787ACF" w:rsidRPr="00BF4A53" w:rsidRDefault="003A1AB7" w:rsidP="00CC7185">
      <w:pPr>
        <w:tabs>
          <w:tab w:val="left" w:pos="1327"/>
        </w:tabs>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1 </w:t>
      </w:r>
      <w:r w:rsidR="00787ACF" w:rsidRPr="00BF4A53">
        <w:rPr>
          <w:rFonts w:ascii="Times New Roman" w:hAnsi="Times New Roman" w:cs="Times New Roman"/>
          <w:iCs/>
          <w:sz w:val="28"/>
          <w:szCs w:val="28"/>
        </w:rPr>
        <w:t xml:space="preserve">Мирошник КВ., Никифоров В.О., Фрадков А.Л. </w:t>
      </w:r>
      <w:r w:rsidR="00787ACF" w:rsidRPr="00BF4A53">
        <w:rPr>
          <w:rFonts w:ascii="Times New Roman" w:hAnsi="Times New Roman" w:cs="Times New Roman"/>
          <w:sz w:val="28"/>
          <w:szCs w:val="28"/>
        </w:rPr>
        <w:t xml:space="preserve">Нелинейное и адаптивное управление сложными динамическими системами. </w:t>
      </w:r>
      <w:r w:rsidR="00BF4A53" w:rsidRPr="00BF4A53">
        <w:rPr>
          <w:rFonts w:ascii="Times New Roman" w:hAnsi="Times New Roman" w:cs="Times New Roman"/>
          <w:sz w:val="28"/>
          <w:szCs w:val="28"/>
        </w:rPr>
        <w:t>–</w:t>
      </w:r>
      <w:r w:rsidR="00BF4A53" w:rsidRPr="00BF4A53">
        <w:rPr>
          <w:rFonts w:ascii="Times New Roman" w:hAnsi="Times New Roman" w:cs="Times New Roman"/>
          <w:sz w:val="28"/>
          <w:szCs w:val="28"/>
          <w:lang w:val="kk-KZ"/>
        </w:rPr>
        <w:t xml:space="preserve"> </w:t>
      </w:r>
      <w:r w:rsidR="00787ACF" w:rsidRPr="00BF4A53">
        <w:rPr>
          <w:rFonts w:ascii="Times New Roman" w:hAnsi="Times New Roman" w:cs="Times New Roman"/>
          <w:sz w:val="28"/>
          <w:szCs w:val="28"/>
        </w:rPr>
        <w:t>СПб.: Наука, 2000. – 549 с.</w:t>
      </w:r>
    </w:p>
    <w:p w14:paraId="4F38CC3E" w14:textId="7C8A172D" w:rsidR="00787ACF" w:rsidRPr="00BF4A53" w:rsidRDefault="00787ACF"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2 </w:t>
      </w:r>
      <w:r w:rsidRPr="00BF4A53">
        <w:rPr>
          <w:rFonts w:ascii="Times New Roman" w:hAnsi="Times New Roman" w:cs="Times New Roman"/>
          <w:bCs/>
          <w:sz w:val="28"/>
          <w:szCs w:val="28"/>
        </w:rPr>
        <w:t xml:space="preserve">Теория управления (дополнительные главы): </w:t>
      </w:r>
      <w:r w:rsidR="00BF4A53" w:rsidRPr="00BF4A53">
        <w:rPr>
          <w:rFonts w:ascii="Times New Roman" w:hAnsi="Times New Roman" w:cs="Times New Roman"/>
          <w:sz w:val="28"/>
          <w:szCs w:val="28"/>
        </w:rPr>
        <w:t>у</w:t>
      </w:r>
      <w:r w:rsidRPr="00BF4A53">
        <w:rPr>
          <w:rFonts w:ascii="Times New Roman" w:hAnsi="Times New Roman" w:cs="Times New Roman"/>
          <w:sz w:val="28"/>
          <w:szCs w:val="28"/>
        </w:rPr>
        <w:t>чеб</w:t>
      </w:r>
      <w:r w:rsidR="00BF4A53" w:rsidRPr="00BF4A53">
        <w:rPr>
          <w:rFonts w:ascii="Times New Roman" w:hAnsi="Times New Roman" w:cs="Times New Roman"/>
          <w:sz w:val="28"/>
          <w:szCs w:val="28"/>
          <w:lang w:val="kk-KZ"/>
        </w:rPr>
        <w:t>.</w:t>
      </w:r>
      <w:r w:rsidRPr="00BF4A53">
        <w:rPr>
          <w:rFonts w:ascii="Times New Roman" w:hAnsi="Times New Roman" w:cs="Times New Roman"/>
          <w:sz w:val="28"/>
          <w:szCs w:val="28"/>
        </w:rPr>
        <w:t xml:space="preserve"> пос</w:t>
      </w:r>
      <w:r w:rsidR="00BF4A53" w:rsidRPr="00BF4A53">
        <w:rPr>
          <w:rFonts w:ascii="Times New Roman" w:hAnsi="Times New Roman" w:cs="Times New Roman"/>
          <w:sz w:val="28"/>
          <w:szCs w:val="28"/>
          <w:lang w:val="kk-KZ"/>
        </w:rPr>
        <w:t>.</w:t>
      </w:r>
      <w:r w:rsidRPr="00BF4A53">
        <w:rPr>
          <w:rFonts w:ascii="Times New Roman" w:hAnsi="Times New Roman" w:cs="Times New Roman"/>
          <w:sz w:val="28"/>
          <w:szCs w:val="28"/>
        </w:rPr>
        <w:t xml:space="preserve"> / </w:t>
      </w:r>
      <w:r w:rsidR="00BF4A53" w:rsidRPr="00BF4A53">
        <w:rPr>
          <w:rFonts w:ascii="Times New Roman" w:hAnsi="Times New Roman" w:cs="Times New Roman"/>
          <w:sz w:val="28"/>
          <w:szCs w:val="28"/>
        </w:rPr>
        <w:t>п</w:t>
      </w:r>
      <w:r w:rsidRPr="00BF4A53">
        <w:rPr>
          <w:rFonts w:ascii="Times New Roman" w:hAnsi="Times New Roman" w:cs="Times New Roman"/>
          <w:sz w:val="28"/>
          <w:szCs w:val="28"/>
        </w:rPr>
        <w:t>од ред. Д.А.</w:t>
      </w:r>
      <w:r w:rsidR="00BF4A53" w:rsidRPr="00BF4A53">
        <w:rPr>
          <w:rFonts w:ascii="Times New Roman" w:hAnsi="Times New Roman" w:cs="Times New Roman"/>
          <w:sz w:val="28"/>
          <w:szCs w:val="28"/>
          <w:lang w:val="kk-KZ"/>
        </w:rPr>
        <w:t> </w:t>
      </w:r>
      <w:r w:rsidRPr="00BF4A53">
        <w:rPr>
          <w:rFonts w:ascii="Times New Roman" w:hAnsi="Times New Roman" w:cs="Times New Roman"/>
          <w:sz w:val="28"/>
          <w:szCs w:val="28"/>
        </w:rPr>
        <w:t>Новикова. – М.: ЛЕНАНД, 2019. – 552 с.</w:t>
      </w:r>
    </w:p>
    <w:p w14:paraId="765C2D27" w14:textId="7AEB4998" w:rsidR="00787ACF" w:rsidRPr="00BF4A53" w:rsidRDefault="00787ACF" w:rsidP="00CC7185">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Pr="00BF4A53">
        <w:rPr>
          <w:rFonts w:ascii="Times New Roman" w:hAnsi="Times New Roman" w:cs="Times New Roman"/>
          <w:sz w:val="28"/>
          <w:szCs w:val="28"/>
        </w:rPr>
        <w:t xml:space="preserve"> Фрадков А.Л. Адаптивное управление в сложных системах (беспоисковые методы). – М.: Наука, 1990. – 292 с.</w:t>
      </w:r>
    </w:p>
    <w:p w14:paraId="32CFCE79" w14:textId="782B47D1" w:rsidR="003A1AB7" w:rsidRPr="00BF4A53" w:rsidRDefault="003A1AB7" w:rsidP="00CC7185">
      <w:pPr>
        <w:tabs>
          <w:tab w:val="left" w:pos="1327"/>
        </w:tabs>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4 </w:t>
      </w:r>
      <w:r w:rsidR="0016633B" w:rsidRPr="00BF4A53">
        <w:rPr>
          <w:rFonts w:ascii="Times New Roman" w:hAnsi="Times New Roman" w:cs="Times New Roman"/>
          <w:color w:val="000000"/>
          <w:sz w:val="28"/>
          <w:szCs w:val="28"/>
          <w:shd w:val="clear" w:color="auto" w:fill="FFFFFF"/>
        </w:rPr>
        <w:t xml:space="preserve">Антонов В.Н., Терехов В.А., Тюкин И.Ю. Адаптивное управление в технических системах: </w:t>
      </w:r>
      <w:r w:rsidR="00BF4A53" w:rsidRPr="00BF4A53">
        <w:rPr>
          <w:rFonts w:ascii="Times New Roman" w:hAnsi="Times New Roman" w:cs="Times New Roman"/>
          <w:color w:val="000000"/>
          <w:sz w:val="28"/>
          <w:szCs w:val="28"/>
          <w:shd w:val="clear" w:color="auto" w:fill="FFFFFF"/>
        </w:rPr>
        <w:t>у</w:t>
      </w:r>
      <w:r w:rsidR="0016633B" w:rsidRPr="00BF4A53">
        <w:rPr>
          <w:rFonts w:ascii="Times New Roman" w:hAnsi="Times New Roman" w:cs="Times New Roman"/>
          <w:color w:val="000000"/>
          <w:sz w:val="28"/>
          <w:szCs w:val="28"/>
          <w:shd w:val="clear" w:color="auto" w:fill="FFFFFF"/>
        </w:rPr>
        <w:t>чеб. пособие. – СПб., 2001. – 244 с.</w:t>
      </w:r>
    </w:p>
    <w:p w14:paraId="38A42FBD" w14:textId="0ACF3486" w:rsidR="0016633B" w:rsidRPr="00BF4A53" w:rsidRDefault="003A1AB7" w:rsidP="00CC7185">
      <w:pPr>
        <w:tabs>
          <w:tab w:val="left" w:pos="1327"/>
        </w:tabs>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 xml:space="preserve">5 </w:t>
      </w:r>
      <w:r w:rsidR="0016633B" w:rsidRPr="00BF4A53">
        <w:rPr>
          <w:rFonts w:ascii="Times New Roman" w:hAnsi="Times New Roman" w:cs="Times New Roman"/>
          <w:bCs/>
          <w:sz w:val="28"/>
          <w:szCs w:val="28"/>
        </w:rPr>
        <w:t>Бобцов А.А., Никифоров В.О., Пыркин А.А.</w:t>
      </w:r>
      <w:r w:rsidR="00BF4A53">
        <w:rPr>
          <w:rFonts w:ascii="Times New Roman" w:hAnsi="Times New Roman" w:cs="Times New Roman"/>
          <w:bCs/>
          <w:sz w:val="28"/>
          <w:szCs w:val="28"/>
          <w:lang w:val="kk-KZ"/>
        </w:rPr>
        <w:t xml:space="preserve"> и др</w:t>
      </w:r>
      <w:r w:rsidR="00BF4A53">
        <w:rPr>
          <w:rFonts w:ascii="Times New Roman" w:hAnsi="Times New Roman" w:cs="Times New Roman"/>
          <w:bCs/>
          <w:sz w:val="28"/>
          <w:szCs w:val="28"/>
        </w:rPr>
        <w:t>.</w:t>
      </w:r>
      <w:r w:rsidR="0016633B" w:rsidRPr="00BF4A53">
        <w:rPr>
          <w:rFonts w:ascii="Times New Roman" w:hAnsi="Times New Roman" w:cs="Times New Roman"/>
          <w:bCs/>
          <w:sz w:val="28"/>
          <w:szCs w:val="28"/>
        </w:rPr>
        <w:t xml:space="preserve"> </w:t>
      </w:r>
      <w:r w:rsidR="0016633B" w:rsidRPr="00BF4A53">
        <w:rPr>
          <w:rFonts w:ascii="Times New Roman" w:hAnsi="Times New Roman" w:cs="Times New Roman"/>
          <w:sz w:val="28"/>
          <w:szCs w:val="28"/>
        </w:rPr>
        <w:t>Методы адаптивного и робастного управления нелинейными</w:t>
      </w:r>
      <w:r w:rsidR="0016633B" w:rsidRPr="00BF4A53">
        <w:rPr>
          <w:rFonts w:ascii="Times New Roman" w:hAnsi="Times New Roman" w:cs="Times New Roman"/>
          <w:sz w:val="28"/>
          <w:szCs w:val="28"/>
          <w:lang w:val="kk-KZ"/>
        </w:rPr>
        <w:t xml:space="preserve"> </w:t>
      </w:r>
      <w:r w:rsidR="0016633B" w:rsidRPr="00BF4A53">
        <w:rPr>
          <w:rFonts w:ascii="Times New Roman" w:hAnsi="Times New Roman" w:cs="Times New Roman"/>
          <w:sz w:val="28"/>
          <w:szCs w:val="28"/>
        </w:rPr>
        <w:t>объектами в приборостроении: учеб</w:t>
      </w:r>
      <w:r w:rsidR="00BF4A53">
        <w:rPr>
          <w:rFonts w:ascii="Times New Roman" w:hAnsi="Times New Roman" w:cs="Times New Roman"/>
          <w:sz w:val="28"/>
          <w:szCs w:val="28"/>
        </w:rPr>
        <w:t>.</w:t>
      </w:r>
      <w:r w:rsidR="0016633B" w:rsidRPr="00BF4A53">
        <w:rPr>
          <w:rFonts w:ascii="Times New Roman" w:hAnsi="Times New Roman" w:cs="Times New Roman"/>
          <w:sz w:val="28"/>
          <w:szCs w:val="28"/>
        </w:rPr>
        <w:t xml:space="preserve"> пос</w:t>
      </w:r>
      <w:r w:rsidR="00BF4A53">
        <w:rPr>
          <w:rFonts w:ascii="Times New Roman" w:hAnsi="Times New Roman" w:cs="Times New Roman"/>
          <w:sz w:val="28"/>
          <w:szCs w:val="28"/>
        </w:rPr>
        <w:t>.</w:t>
      </w:r>
      <w:r w:rsidR="0016633B" w:rsidRPr="00BF4A53">
        <w:rPr>
          <w:rFonts w:ascii="Times New Roman" w:hAnsi="Times New Roman" w:cs="Times New Roman"/>
          <w:sz w:val="28"/>
          <w:szCs w:val="28"/>
        </w:rPr>
        <w:t xml:space="preserve"> – СПб: НИУ ИТМО, 2013. – 277 c.</w:t>
      </w:r>
    </w:p>
    <w:p w14:paraId="6EBDFBA5" w14:textId="0B930129" w:rsidR="001C0A36" w:rsidRPr="00BF4A53" w:rsidRDefault="003A1AB7"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6 </w:t>
      </w:r>
      <w:r w:rsidR="001C0A36" w:rsidRPr="00BF4A53">
        <w:rPr>
          <w:rFonts w:ascii="Times New Roman" w:eastAsia="TimesNewRoman" w:hAnsi="Times New Roman" w:cs="Times New Roman"/>
          <w:sz w:val="28"/>
          <w:szCs w:val="28"/>
        </w:rPr>
        <w:t>Красовский А</w:t>
      </w:r>
      <w:r w:rsidR="001C0A36" w:rsidRPr="00BF4A53">
        <w:rPr>
          <w:rFonts w:ascii="Times New Roman" w:hAnsi="Times New Roman" w:cs="Times New Roman"/>
          <w:sz w:val="28"/>
          <w:szCs w:val="28"/>
        </w:rPr>
        <w:t>.</w:t>
      </w:r>
      <w:r w:rsidR="001C0A36" w:rsidRPr="00BF4A53">
        <w:rPr>
          <w:rFonts w:ascii="Times New Roman" w:eastAsia="TimesNewRoman" w:hAnsi="Times New Roman" w:cs="Times New Roman"/>
          <w:sz w:val="28"/>
          <w:szCs w:val="28"/>
        </w:rPr>
        <w:t>А</w:t>
      </w:r>
      <w:r w:rsidR="001C0A36" w:rsidRPr="00BF4A53">
        <w:rPr>
          <w:rFonts w:ascii="Times New Roman" w:hAnsi="Times New Roman" w:cs="Times New Roman"/>
          <w:sz w:val="28"/>
          <w:szCs w:val="28"/>
        </w:rPr>
        <w:t xml:space="preserve">. </w:t>
      </w:r>
      <w:r w:rsidR="001C0A36" w:rsidRPr="00BF4A53">
        <w:rPr>
          <w:rFonts w:ascii="Times New Roman" w:eastAsia="TimesNewRoman" w:hAnsi="Times New Roman" w:cs="Times New Roman"/>
          <w:sz w:val="28"/>
          <w:szCs w:val="28"/>
        </w:rPr>
        <w:t>Системы автоматического управления полетом и их аналитическое конструирование</w:t>
      </w:r>
      <w:r w:rsidR="001C0A36"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 </w:t>
      </w:r>
      <w:r w:rsidR="001C0A36" w:rsidRPr="00BF4A53">
        <w:rPr>
          <w:rFonts w:ascii="Times New Roman" w:eastAsia="TimesNewRoman" w:hAnsi="Times New Roman" w:cs="Times New Roman"/>
          <w:sz w:val="28"/>
          <w:szCs w:val="28"/>
        </w:rPr>
        <w:t>М</w:t>
      </w:r>
      <w:r w:rsidR="001C0A36" w:rsidRPr="00BF4A53">
        <w:rPr>
          <w:rFonts w:ascii="Times New Roman" w:hAnsi="Times New Roman" w:cs="Times New Roman"/>
          <w:sz w:val="28"/>
          <w:szCs w:val="28"/>
        </w:rPr>
        <w:t xml:space="preserve">.: </w:t>
      </w:r>
      <w:r w:rsidR="001C0A36" w:rsidRPr="00BF4A53">
        <w:rPr>
          <w:rFonts w:ascii="Times New Roman" w:eastAsia="TimesNewRoman" w:hAnsi="Times New Roman" w:cs="Times New Roman"/>
          <w:sz w:val="28"/>
          <w:szCs w:val="28"/>
        </w:rPr>
        <w:t>Наука</w:t>
      </w:r>
      <w:r w:rsidR="001C0A36" w:rsidRPr="00BF4A53">
        <w:rPr>
          <w:rFonts w:ascii="Times New Roman" w:hAnsi="Times New Roman" w:cs="Times New Roman"/>
          <w:sz w:val="28"/>
          <w:szCs w:val="28"/>
        </w:rPr>
        <w:t xml:space="preserve">, 1973. </w:t>
      </w:r>
      <w:r w:rsidR="00BF4A53">
        <w:rPr>
          <w:rFonts w:ascii="Times New Roman" w:hAnsi="Times New Roman" w:cs="Times New Roman"/>
          <w:sz w:val="28"/>
          <w:szCs w:val="28"/>
        </w:rPr>
        <w:t>–</w:t>
      </w:r>
      <w:r w:rsidR="001C0A36" w:rsidRPr="00BF4A53">
        <w:rPr>
          <w:rFonts w:ascii="Times New Roman" w:hAnsi="Times New Roman" w:cs="Times New Roman"/>
          <w:sz w:val="28"/>
          <w:szCs w:val="28"/>
        </w:rPr>
        <w:t xml:space="preserve"> 560 </w:t>
      </w:r>
      <w:r w:rsidR="001C0A36" w:rsidRPr="00BF4A53">
        <w:rPr>
          <w:rFonts w:ascii="Times New Roman" w:eastAsia="TimesNewRoman" w:hAnsi="Times New Roman" w:cs="Times New Roman"/>
          <w:sz w:val="28"/>
          <w:szCs w:val="28"/>
        </w:rPr>
        <w:t>с</w:t>
      </w:r>
      <w:r w:rsidR="001C0A36" w:rsidRPr="00BF4A53">
        <w:rPr>
          <w:rFonts w:ascii="Times New Roman" w:hAnsi="Times New Roman" w:cs="Times New Roman"/>
          <w:sz w:val="28"/>
          <w:szCs w:val="28"/>
        </w:rPr>
        <w:t>.</w:t>
      </w:r>
    </w:p>
    <w:p w14:paraId="5C0C95C1" w14:textId="72B8FF04" w:rsidR="008952BA" w:rsidRPr="00BF4A53" w:rsidRDefault="008952BA"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eastAsia="TimesNewRoman" w:hAnsi="Times New Roman" w:cs="Times New Roman"/>
          <w:sz w:val="28"/>
          <w:szCs w:val="28"/>
        </w:rPr>
        <w:t>7 Андреев В</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О</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Суздальцев А</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И</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Тиняков С</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Е</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 xml:space="preserve">Системы управления технологическими комплексами с транспортным запаздыванием </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АиТ</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 xml:space="preserve">2002. </w:t>
      </w:r>
      <w:r w:rsidR="00BF4A53">
        <w:rPr>
          <w:rFonts w:ascii="Times New Roman" w:hAnsi="Times New Roman" w:cs="Times New Roman"/>
          <w:sz w:val="28"/>
          <w:szCs w:val="28"/>
        </w:rPr>
        <w:t xml:space="preserve">– </w:t>
      </w:r>
      <w:r w:rsidR="00BF4A53">
        <w:rPr>
          <w:rFonts w:ascii="Times New Roman" w:eastAsia="TimesNewRoman" w:hAnsi="Times New Roman" w:cs="Times New Roman"/>
          <w:sz w:val="28"/>
          <w:szCs w:val="28"/>
        </w:rPr>
        <w:t>№</w:t>
      </w:r>
      <w:r w:rsidRPr="00BF4A53">
        <w:rPr>
          <w:rFonts w:ascii="Times New Roman" w:hAnsi="Times New Roman" w:cs="Times New Roman"/>
          <w:sz w:val="28"/>
          <w:szCs w:val="28"/>
        </w:rPr>
        <w:t xml:space="preserve">5. </w:t>
      </w:r>
      <w:r w:rsidR="00BF4A53">
        <w:rPr>
          <w:rFonts w:ascii="Times New Roman" w:hAnsi="Times New Roman" w:cs="Times New Roman"/>
          <w:sz w:val="28"/>
          <w:szCs w:val="28"/>
        </w:rPr>
        <w:t>– С.</w:t>
      </w:r>
      <w:r w:rsidRPr="00BF4A53">
        <w:rPr>
          <w:rFonts w:ascii="Times New Roman" w:hAnsi="Times New Roman" w:cs="Times New Roman"/>
          <w:sz w:val="28"/>
          <w:szCs w:val="28"/>
        </w:rPr>
        <w:t xml:space="preserve"> 184</w:t>
      </w:r>
      <w:r w:rsidR="00BF4A53">
        <w:rPr>
          <w:rFonts w:ascii="Times New Roman" w:hAnsi="Times New Roman" w:cs="Times New Roman"/>
          <w:sz w:val="28"/>
          <w:szCs w:val="28"/>
        </w:rPr>
        <w:t>-</w:t>
      </w:r>
      <w:r w:rsidRPr="00BF4A53">
        <w:rPr>
          <w:rFonts w:ascii="Times New Roman" w:hAnsi="Times New Roman" w:cs="Times New Roman"/>
          <w:sz w:val="28"/>
          <w:szCs w:val="28"/>
        </w:rPr>
        <w:t>189.</w:t>
      </w:r>
    </w:p>
    <w:p w14:paraId="69D9EFF1" w14:textId="6346820B" w:rsidR="008952BA" w:rsidRPr="00BF4A53" w:rsidRDefault="008952BA"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eastAsia="TimesNewRoman" w:hAnsi="Times New Roman" w:cs="Times New Roman"/>
          <w:sz w:val="28"/>
          <w:szCs w:val="28"/>
        </w:rPr>
        <w:t>8 Плетнев Г</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П</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Автоматизированные системы управления объектами тепловых электростанций</w:t>
      </w:r>
      <w:r w:rsidRPr="00BF4A53">
        <w:rPr>
          <w:rFonts w:ascii="Times New Roman" w:hAnsi="Times New Roman" w:cs="Times New Roman"/>
          <w:sz w:val="28"/>
          <w:szCs w:val="28"/>
        </w:rPr>
        <w:t xml:space="preserve">. – </w:t>
      </w:r>
      <w:r w:rsidRPr="00BF4A53">
        <w:rPr>
          <w:rFonts w:ascii="Times New Roman" w:eastAsia="TimesNewRoman" w:hAnsi="Times New Roman" w:cs="Times New Roman"/>
          <w:sz w:val="28"/>
          <w:szCs w:val="28"/>
        </w:rPr>
        <w:t>М</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Энергия</w:t>
      </w:r>
      <w:r w:rsidRPr="00BF4A53">
        <w:rPr>
          <w:rFonts w:ascii="Times New Roman" w:hAnsi="Times New Roman" w:cs="Times New Roman"/>
          <w:sz w:val="28"/>
          <w:szCs w:val="28"/>
        </w:rPr>
        <w:t xml:space="preserve">, 1995. </w:t>
      </w:r>
      <w:r w:rsidR="00BF4A53">
        <w:rPr>
          <w:rFonts w:ascii="Times New Roman" w:hAnsi="Times New Roman" w:cs="Times New Roman"/>
          <w:sz w:val="28"/>
          <w:szCs w:val="28"/>
        </w:rPr>
        <w:t>–</w:t>
      </w:r>
      <w:r w:rsidRPr="00BF4A53">
        <w:rPr>
          <w:rFonts w:ascii="Times New Roman" w:hAnsi="Times New Roman" w:cs="Times New Roman"/>
          <w:sz w:val="28"/>
          <w:szCs w:val="28"/>
        </w:rPr>
        <w:t xml:space="preserve"> 350 </w:t>
      </w:r>
      <w:r w:rsidRPr="00BF4A53">
        <w:rPr>
          <w:rFonts w:ascii="Times New Roman" w:eastAsia="TimesNewRoman" w:hAnsi="Times New Roman" w:cs="Times New Roman"/>
          <w:sz w:val="28"/>
          <w:szCs w:val="28"/>
        </w:rPr>
        <w:t>с</w:t>
      </w:r>
      <w:r w:rsidRPr="00BF4A53">
        <w:rPr>
          <w:rFonts w:ascii="Times New Roman" w:hAnsi="Times New Roman" w:cs="Times New Roman"/>
          <w:sz w:val="28"/>
          <w:szCs w:val="28"/>
        </w:rPr>
        <w:t xml:space="preserve">. </w:t>
      </w:r>
    </w:p>
    <w:p w14:paraId="68D6E0CB" w14:textId="0B82C6AB" w:rsidR="008952BA" w:rsidRPr="00BF4A53" w:rsidRDefault="008952BA"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rPr>
        <w:t xml:space="preserve">9 </w:t>
      </w:r>
      <w:r w:rsidRPr="00BF4A53">
        <w:rPr>
          <w:rFonts w:ascii="Times New Roman" w:eastAsia="TimesNewRoman" w:hAnsi="Times New Roman" w:cs="Times New Roman"/>
          <w:sz w:val="28"/>
          <w:szCs w:val="28"/>
        </w:rPr>
        <w:t>Неймарк Ю</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И</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Динамические системы и управляемые процессы</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М</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Наука</w:t>
      </w:r>
      <w:r w:rsidRPr="00BF4A53">
        <w:rPr>
          <w:rFonts w:ascii="Times New Roman" w:hAnsi="Times New Roman" w:cs="Times New Roman"/>
          <w:sz w:val="28"/>
          <w:szCs w:val="28"/>
        </w:rPr>
        <w:t xml:space="preserve">, 1978. </w:t>
      </w:r>
      <w:r w:rsidR="00BF4A53">
        <w:rPr>
          <w:rFonts w:ascii="Times New Roman" w:hAnsi="Times New Roman" w:cs="Times New Roman"/>
          <w:sz w:val="28"/>
          <w:szCs w:val="28"/>
        </w:rPr>
        <w:t>–</w:t>
      </w:r>
      <w:r w:rsidRPr="00BF4A53">
        <w:rPr>
          <w:rFonts w:ascii="Times New Roman" w:hAnsi="Times New Roman" w:cs="Times New Roman"/>
          <w:sz w:val="28"/>
          <w:szCs w:val="28"/>
        </w:rPr>
        <w:t xml:space="preserve"> 336 </w:t>
      </w:r>
      <w:r w:rsidRPr="00BF4A53">
        <w:rPr>
          <w:rFonts w:ascii="Times New Roman" w:eastAsia="TimesNewRoman" w:hAnsi="Times New Roman" w:cs="Times New Roman"/>
          <w:sz w:val="28"/>
          <w:szCs w:val="28"/>
        </w:rPr>
        <w:t>с</w:t>
      </w:r>
      <w:r w:rsidRPr="00BF4A53">
        <w:rPr>
          <w:rFonts w:ascii="Times New Roman" w:hAnsi="Times New Roman" w:cs="Times New Roman"/>
          <w:sz w:val="28"/>
          <w:szCs w:val="28"/>
        </w:rPr>
        <w:t>.</w:t>
      </w:r>
    </w:p>
    <w:p w14:paraId="167AA956" w14:textId="0D0D6A20" w:rsidR="008952BA" w:rsidRPr="00BF4A53" w:rsidRDefault="008952BA"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eastAsia="TimesNewRoman" w:hAnsi="Times New Roman" w:cs="Times New Roman"/>
          <w:sz w:val="28"/>
          <w:szCs w:val="28"/>
        </w:rPr>
        <w:t>10 Срагович В</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Г</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Адаптивное управление</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М</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Наука</w:t>
      </w:r>
      <w:r w:rsidRPr="00BF4A53">
        <w:rPr>
          <w:rFonts w:ascii="Times New Roman" w:hAnsi="Times New Roman" w:cs="Times New Roman"/>
          <w:sz w:val="28"/>
          <w:szCs w:val="28"/>
        </w:rPr>
        <w:t xml:space="preserve">, 1981. </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 xml:space="preserve">264 </w:t>
      </w:r>
      <w:r w:rsidRPr="00BF4A53">
        <w:rPr>
          <w:rFonts w:ascii="Times New Roman" w:eastAsia="TimesNewRoman" w:hAnsi="Times New Roman" w:cs="Times New Roman"/>
          <w:sz w:val="28"/>
          <w:szCs w:val="28"/>
        </w:rPr>
        <w:t>с</w:t>
      </w:r>
      <w:r w:rsidRPr="00BF4A53">
        <w:rPr>
          <w:rFonts w:ascii="Times New Roman" w:hAnsi="Times New Roman" w:cs="Times New Roman"/>
          <w:sz w:val="28"/>
          <w:szCs w:val="28"/>
        </w:rPr>
        <w:t>.</w:t>
      </w:r>
    </w:p>
    <w:p w14:paraId="16F771F0" w14:textId="1DFCCBDD" w:rsidR="00270F3A" w:rsidRPr="00BF4A53" w:rsidRDefault="00270F3A"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rPr>
        <w:t xml:space="preserve">11 </w:t>
      </w:r>
      <w:r w:rsidRPr="00BF4A53">
        <w:rPr>
          <w:rFonts w:ascii="Times New Roman" w:eastAsia="TimesNewRoman" w:hAnsi="Times New Roman" w:cs="Times New Roman"/>
          <w:sz w:val="28"/>
          <w:szCs w:val="28"/>
        </w:rPr>
        <w:t>Петров Б</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Н</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Кафаров В</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В</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Рутковский В</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Ю</w:t>
      </w:r>
      <w:r w:rsidRPr="00BF4A53">
        <w:rPr>
          <w:rFonts w:ascii="Times New Roman" w:hAnsi="Times New Roman" w:cs="Times New Roman"/>
          <w:sz w:val="28"/>
          <w:szCs w:val="28"/>
        </w:rPr>
        <w:t>.</w:t>
      </w:r>
      <w:r w:rsidR="00BF4A53">
        <w:rPr>
          <w:rFonts w:ascii="Times New Roman" w:hAnsi="Times New Roman" w:cs="Times New Roman"/>
          <w:sz w:val="28"/>
          <w:szCs w:val="28"/>
        </w:rPr>
        <w:t xml:space="preserve"> и др.</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Применение беспоисковых самонастраивающихся систем для управления химико</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технологическими процессами</w:t>
      </w:r>
      <w:r w:rsidR="00BF4A53">
        <w:rPr>
          <w:rFonts w:ascii="Times New Roman" w:eastAsia="TimesNewRoman" w:hAnsi="Times New Roman" w:cs="Times New Roman"/>
          <w:sz w:val="28"/>
          <w:szCs w:val="28"/>
        </w:rPr>
        <w:t xml:space="preserve"> //</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Измерение</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контроль</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автоматизация</w:t>
      </w:r>
      <w:r w:rsidR="00BF4A53">
        <w:rPr>
          <w:rFonts w:ascii="Times New Roman" w:eastAsia="TimesNewRoman" w:hAnsi="Times New Roman" w:cs="Times New Roman"/>
          <w:sz w:val="28"/>
          <w:szCs w:val="28"/>
        </w:rPr>
        <w:t>.</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1979</w:t>
      </w:r>
      <w:r w:rsidR="00BF4A53">
        <w:rPr>
          <w:rFonts w:ascii="Times New Roman" w:hAnsi="Times New Roman" w:cs="Times New Roman"/>
          <w:sz w:val="28"/>
          <w:szCs w:val="28"/>
        </w:rPr>
        <w:t>.</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w:t>
      </w:r>
      <w:r w:rsidRPr="00BF4A53">
        <w:rPr>
          <w:rFonts w:ascii="Times New Roman" w:hAnsi="Times New Roman" w:cs="Times New Roman"/>
          <w:sz w:val="28"/>
          <w:szCs w:val="28"/>
        </w:rPr>
        <w:t>3(19)</w:t>
      </w:r>
      <w:r w:rsidR="00BF4A53">
        <w:rPr>
          <w:rFonts w:ascii="Times New Roman" w:hAnsi="Times New Roman" w:cs="Times New Roman"/>
          <w:sz w:val="28"/>
          <w:szCs w:val="28"/>
        </w:rPr>
        <w:t xml:space="preserve">. – </w:t>
      </w:r>
      <w:r w:rsidRPr="00BF4A53">
        <w:rPr>
          <w:rFonts w:ascii="Times New Roman" w:eastAsia="TimesNewRoman" w:hAnsi="Times New Roman" w:cs="Times New Roman"/>
          <w:sz w:val="28"/>
          <w:szCs w:val="28"/>
        </w:rPr>
        <w:t>С</w:t>
      </w:r>
      <w:r w:rsidRPr="00BF4A53">
        <w:rPr>
          <w:rFonts w:ascii="Times New Roman" w:hAnsi="Times New Roman" w:cs="Times New Roman"/>
          <w:sz w:val="28"/>
          <w:szCs w:val="28"/>
        </w:rPr>
        <w:t>. 46</w:t>
      </w:r>
      <w:r w:rsidR="00BF4A53">
        <w:rPr>
          <w:rFonts w:ascii="Times New Roman" w:hAnsi="Times New Roman" w:cs="Times New Roman"/>
          <w:sz w:val="28"/>
          <w:szCs w:val="28"/>
        </w:rPr>
        <w:t>-</w:t>
      </w:r>
      <w:r w:rsidRPr="00BF4A53">
        <w:rPr>
          <w:rFonts w:ascii="Times New Roman" w:hAnsi="Times New Roman" w:cs="Times New Roman"/>
          <w:sz w:val="28"/>
          <w:szCs w:val="28"/>
        </w:rPr>
        <w:t>54.</w:t>
      </w:r>
    </w:p>
    <w:p w14:paraId="2CEE4A97" w14:textId="179A1F70" w:rsidR="00270F3A" w:rsidRPr="00BF4A53" w:rsidRDefault="00270F3A" w:rsidP="00CC7185">
      <w:pPr>
        <w:autoSpaceDE w:val="0"/>
        <w:autoSpaceDN w:val="0"/>
        <w:adjustRightInd w:val="0"/>
        <w:spacing w:after="0" w:line="240" w:lineRule="auto"/>
        <w:ind w:firstLine="708"/>
        <w:jc w:val="both"/>
        <w:rPr>
          <w:rFonts w:ascii="Times New Roman" w:eastAsia="SFRM1200" w:hAnsi="Times New Roman" w:cs="Times New Roman"/>
          <w:sz w:val="28"/>
          <w:szCs w:val="28"/>
        </w:rPr>
      </w:pPr>
      <w:r w:rsidRPr="00BF4A53">
        <w:rPr>
          <w:rFonts w:ascii="Times New Roman" w:eastAsia="SFRM1200" w:hAnsi="Times New Roman" w:cs="Times New Roman"/>
          <w:sz w:val="28"/>
          <w:szCs w:val="28"/>
        </w:rPr>
        <w:t>1</w:t>
      </w:r>
      <w:r w:rsidR="00CE39BD" w:rsidRPr="00BF4A53">
        <w:rPr>
          <w:rFonts w:ascii="Times New Roman" w:eastAsia="SFRM1200" w:hAnsi="Times New Roman" w:cs="Times New Roman"/>
          <w:sz w:val="28"/>
          <w:szCs w:val="28"/>
          <w:lang w:val="kk-KZ"/>
        </w:rPr>
        <w:t>2</w:t>
      </w:r>
      <w:r w:rsidRPr="00BF4A53">
        <w:rPr>
          <w:rFonts w:ascii="Times New Roman" w:eastAsia="SFRM1200" w:hAnsi="Times New Roman" w:cs="Times New Roman"/>
          <w:sz w:val="28"/>
          <w:szCs w:val="28"/>
        </w:rPr>
        <w:t xml:space="preserve"> </w:t>
      </w:r>
      <w:r w:rsidRPr="00BF4A53">
        <w:rPr>
          <w:rFonts w:ascii="Times New Roman" w:eastAsia="SFRM1200" w:hAnsi="Times New Roman" w:cs="Times New Roman"/>
          <w:iCs/>
          <w:sz w:val="28"/>
          <w:szCs w:val="28"/>
        </w:rPr>
        <w:t xml:space="preserve">Александров А.Г. </w:t>
      </w:r>
      <w:r w:rsidRPr="00BF4A53">
        <w:rPr>
          <w:rFonts w:ascii="Times New Roman" w:eastAsia="SFRM1200" w:hAnsi="Times New Roman" w:cs="Times New Roman"/>
          <w:sz w:val="28"/>
          <w:szCs w:val="28"/>
        </w:rPr>
        <w:t xml:space="preserve">Оптимальные и адаптивные системы: </w:t>
      </w:r>
      <w:r w:rsidR="00BF4A53" w:rsidRPr="00BF4A53">
        <w:rPr>
          <w:rFonts w:ascii="Times New Roman" w:eastAsia="SFRM1200" w:hAnsi="Times New Roman" w:cs="Times New Roman"/>
          <w:sz w:val="28"/>
          <w:szCs w:val="28"/>
        </w:rPr>
        <w:t>у</w:t>
      </w:r>
      <w:r w:rsidRPr="00BF4A53">
        <w:rPr>
          <w:rFonts w:ascii="Times New Roman" w:eastAsia="SFRM1200" w:hAnsi="Times New Roman" w:cs="Times New Roman"/>
          <w:sz w:val="28"/>
          <w:szCs w:val="28"/>
        </w:rPr>
        <w:t>чеб</w:t>
      </w:r>
      <w:r w:rsidR="00BF4A53">
        <w:rPr>
          <w:rFonts w:ascii="Times New Roman" w:eastAsia="SFRM1200" w:hAnsi="Times New Roman" w:cs="Times New Roman"/>
          <w:sz w:val="28"/>
          <w:szCs w:val="28"/>
        </w:rPr>
        <w:t>.</w:t>
      </w:r>
      <w:r w:rsidRPr="00BF4A53">
        <w:rPr>
          <w:rFonts w:ascii="Times New Roman" w:eastAsia="SFRM1200" w:hAnsi="Times New Roman" w:cs="Times New Roman"/>
          <w:sz w:val="28"/>
          <w:szCs w:val="28"/>
        </w:rPr>
        <w:t xml:space="preserve"> пос. </w:t>
      </w:r>
      <w:r w:rsidR="00BF4A53">
        <w:rPr>
          <w:rFonts w:ascii="Times New Roman" w:eastAsia="SFRM1200" w:hAnsi="Times New Roman" w:cs="Times New Roman"/>
          <w:sz w:val="28"/>
          <w:szCs w:val="28"/>
        </w:rPr>
        <w:t xml:space="preserve">– </w:t>
      </w:r>
      <w:r w:rsidRPr="00BF4A53">
        <w:rPr>
          <w:rFonts w:ascii="Times New Roman" w:eastAsia="SFRM1200" w:hAnsi="Times New Roman" w:cs="Times New Roman"/>
          <w:sz w:val="28"/>
          <w:szCs w:val="28"/>
        </w:rPr>
        <w:t xml:space="preserve">М.: Высш. шк., 1989. </w:t>
      </w:r>
      <w:r w:rsidR="00BF4A53">
        <w:rPr>
          <w:rFonts w:ascii="Times New Roman" w:eastAsia="SFRM1200" w:hAnsi="Times New Roman" w:cs="Times New Roman"/>
          <w:sz w:val="28"/>
          <w:szCs w:val="28"/>
        </w:rPr>
        <w:t>–</w:t>
      </w:r>
      <w:r w:rsidRPr="00BF4A53">
        <w:rPr>
          <w:rFonts w:ascii="Times New Roman" w:eastAsia="SFRM1200" w:hAnsi="Times New Roman" w:cs="Times New Roman"/>
          <w:sz w:val="28"/>
          <w:szCs w:val="28"/>
        </w:rPr>
        <w:t xml:space="preserve"> 263 с.</w:t>
      </w:r>
    </w:p>
    <w:p w14:paraId="2556C509" w14:textId="67BC0C77" w:rsidR="00270F3A" w:rsidRPr="00BF4A53" w:rsidRDefault="00CE39BD" w:rsidP="00CC7185">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13</w:t>
      </w:r>
      <w:r w:rsidR="00270F3A" w:rsidRPr="00BF4A53">
        <w:rPr>
          <w:rFonts w:ascii="Times New Roman" w:hAnsi="Times New Roman" w:cs="Times New Roman"/>
          <w:sz w:val="28"/>
          <w:szCs w:val="28"/>
          <w:lang w:val="kk-KZ"/>
        </w:rPr>
        <w:t xml:space="preserve"> Деревицкий Д.П., Фрадков А.Л. Прикладная теория дискретных систем управления. – М</w:t>
      </w:r>
      <w:r w:rsidR="0049044F">
        <w:rPr>
          <w:rFonts w:ascii="Times New Roman" w:hAnsi="Times New Roman" w:cs="Times New Roman"/>
          <w:sz w:val="28"/>
          <w:szCs w:val="28"/>
          <w:lang w:val="kk-KZ"/>
        </w:rPr>
        <w:t>.</w:t>
      </w:r>
      <w:r w:rsidR="00270F3A" w:rsidRPr="00BF4A53">
        <w:rPr>
          <w:rFonts w:ascii="Times New Roman" w:hAnsi="Times New Roman" w:cs="Times New Roman"/>
          <w:sz w:val="28"/>
          <w:szCs w:val="28"/>
          <w:lang w:val="kk-KZ"/>
        </w:rPr>
        <w:t xml:space="preserve">: Наука, 1981. – 216 с.  </w:t>
      </w:r>
    </w:p>
    <w:p w14:paraId="389F0715" w14:textId="4537DB9E" w:rsidR="00270F3A" w:rsidRPr="00BF4A53" w:rsidRDefault="00CE39BD"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14</w:t>
      </w:r>
      <w:r w:rsidR="00270F3A" w:rsidRPr="00BF4A53">
        <w:rPr>
          <w:rFonts w:ascii="Times New Roman" w:hAnsi="Times New Roman" w:cs="Times New Roman"/>
          <w:sz w:val="28"/>
          <w:szCs w:val="28"/>
        </w:rPr>
        <w:t xml:space="preserve"> </w:t>
      </w:r>
      <w:r w:rsidR="00270F3A" w:rsidRPr="00BF4A53">
        <w:rPr>
          <w:rFonts w:ascii="Times New Roman" w:hAnsi="Times New Roman" w:cs="Times New Roman"/>
          <w:iCs/>
          <w:sz w:val="28"/>
          <w:szCs w:val="28"/>
        </w:rPr>
        <w:t xml:space="preserve">Фомин В.Н., Фрадков А.Л., Якубович В.А. </w:t>
      </w:r>
      <w:r w:rsidR="00270F3A" w:rsidRPr="00BF4A53">
        <w:rPr>
          <w:rFonts w:ascii="Times New Roman" w:eastAsia="SFRM1200" w:hAnsi="Times New Roman" w:cs="Times New Roman"/>
          <w:sz w:val="28"/>
          <w:szCs w:val="28"/>
        </w:rPr>
        <w:t xml:space="preserve">Адаптивное управление динамическими объектами. </w:t>
      </w:r>
      <w:r w:rsidR="00BF4A53">
        <w:rPr>
          <w:rFonts w:ascii="Times New Roman" w:eastAsia="SFRM1200" w:hAnsi="Times New Roman" w:cs="Times New Roman"/>
          <w:sz w:val="28"/>
          <w:szCs w:val="28"/>
        </w:rPr>
        <w:t xml:space="preserve">– </w:t>
      </w:r>
      <w:r w:rsidR="00270F3A" w:rsidRPr="00BF4A53">
        <w:rPr>
          <w:rFonts w:ascii="Times New Roman" w:eastAsia="SFRM1200" w:hAnsi="Times New Roman" w:cs="Times New Roman"/>
          <w:sz w:val="28"/>
          <w:szCs w:val="28"/>
        </w:rPr>
        <w:t xml:space="preserve">М.: Наука, 1981. </w:t>
      </w:r>
      <w:r w:rsidR="00BF4A53">
        <w:rPr>
          <w:rFonts w:ascii="Times New Roman" w:eastAsia="SFRM1200" w:hAnsi="Times New Roman" w:cs="Times New Roman"/>
          <w:sz w:val="28"/>
          <w:szCs w:val="28"/>
        </w:rPr>
        <w:t>–</w:t>
      </w:r>
      <w:r w:rsidR="00270F3A" w:rsidRPr="00BF4A53">
        <w:rPr>
          <w:rFonts w:ascii="Times New Roman" w:eastAsia="SFRM1200" w:hAnsi="Times New Roman" w:cs="Times New Roman"/>
          <w:sz w:val="28"/>
          <w:szCs w:val="28"/>
        </w:rPr>
        <w:t xml:space="preserve"> 448 с.</w:t>
      </w:r>
    </w:p>
    <w:p w14:paraId="47D4FAEE" w14:textId="155A72EA" w:rsidR="00270F3A" w:rsidRPr="00BF4A53" w:rsidRDefault="00CE39BD"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eastAsia="TimesNewRoman" w:hAnsi="Times New Roman" w:cs="Times New Roman"/>
          <w:sz w:val="28"/>
          <w:szCs w:val="28"/>
          <w:lang w:val="kk-KZ"/>
        </w:rPr>
        <w:t>15</w:t>
      </w:r>
      <w:r w:rsidR="00270F3A" w:rsidRPr="00BF4A53">
        <w:rPr>
          <w:rFonts w:ascii="Times New Roman" w:eastAsia="TimesNewRoman" w:hAnsi="Times New Roman" w:cs="Times New Roman"/>
          <w:sz w:val="28"/>
          <w:szCs w:val="28"/>
        </w:rPr>
        <w:t xml:space="preserve"> Земляков С</w:t>
      </w:r>
      <w:r w:rsidR="00270F3A" w:rsidRPr="00BF4A53">
        <w:rPr>
          <w:rFonts w:ascii="Times New Roman" w:hAnsi="Times New Roman" w:cs="Times New Roman"/>
          <w:sz w:val="28"/>
          <w:szCs w:val="28"/>
        </w:rPr>
        <w:t>.</w:t>
      </w:r>
      <w:r w:rsidR="00270F3A" w:rsidRPr="00BF4A53">
        <w:rPr>
          <w:rFonts w:ascii="Times New Roman" w:eastAsia="TimesNewRoman" w:hAnsi="Times New Roman" w:cs="Times New Roman"/>
          <w:sz w:val="28"/>
          <w:szCs w:val="28"/>
        </w:rPr>
        <w:t>Д</w:t>
      </w:r>
      <w:r w:rsidR="00270F3A" w:rsidRPr="00BF4A53">
        <w:rPr>
          <w:rFonts w:ascii="Times New Roman" w:hAnsi="Times New Roman" w:cs="Times New Roman"/>
          <w:sz w:val="28"/>
          <w:szCs w:val="28"/>
        </w:rPr>
        <w:t xml:space="preserve">., </w:t>
      </w:r>
      <w:r w:rsidR="00270F3A" w:rsidRPr="00BF4A53">
        <w:rPr>
          <w:rFonts w:ascii="Times New Roman" w:eastAsia="TimesNewRoman" w:hAnsi="Times New Roman" w:cs="Times New Roman"/>
          <w:sz w:val="28"/>
          <w:szCs w:val="28"/>
        </w:rPr>
        <w:t>Рутковский В</w:t>
      </w:r>
      <w:r w:rsidR="00270F3A" w:rsidRPr="00BF4A53">
        <w:rPr>
          <w:rFonts w:ascii="Times New Roman" w:hAnsi="Times New Roman" w:cs="Times New Roman"/>
          <w:sz w:val="28"/>
          <w:szCs w:val="28"/>
        </w:rPr>
        <w:t>.</w:t>
      </w:r>
      <w:r w:rsidR="00270F3A" w:rsidRPr="00BF4A53">
        <w:rPr>
          <w:rFonts w:ascii="Times New Roman" w:eastAsia="TimesNewRoman" w:hAnsi="Times New Roman" w:cs="Times New Roman"/>
          <w:sz w:val="28"/>
          <w:szCs w:val="28"/>
        </w:rPr>
        <w:t>Ю</w:t>
      </w:r>
      <w:r w:rsidR="00270F3A" w:rsidRPr="00BF4A53">
        <w:rPr>
          <w:rFonts w:ascii="Times New Roman" w:hAnsi="Times New Roman" w:cs="Times New Roman"/>
          <w:sz w:val="28"/>
          <w:szCs w:val="28"/>
        </w:rPr>
        <w:t xml:space="preserve">. </w:t>
      </w:r>
      <w:r w:rsidR="00270F3A" w:rsidRPr="00BF4A53">
        <w:rPr>
          <w:rFonts w:ascii="Times New Roman" w:eastAsia="TimesNewRoman" w:hAnsi="Times New Roman" w:cs="Times New Roman"/>
          <w:sz w:val="28"/>
          <w:szCs w:val="28"/>
        </w:rPr>
        <w:t xml:space="preserve">О некоторых результатах развития теории и практического применения беспоисковых адаптивных систем </w:t>
      </w:r>
      <w:r w:rsidR="00270F3A" w:rsidRPr="00BF4A53">
        <w:rPr>
          <w:rFonts w:ascii="Times New Roman" w:hAnsi="Times New Roman" w:cs="Times New Roman"/>
          <w:sz w:val="28"/>
          <w:szCs w:val="28"/>
        </w:rPr>
        <w:t xml:space="preserve">// </w:t>
      </w:r>
      <w:r w:rsidR="00270F3A" w:rsidRPr="00BF4A53">
        <w:rPr>
          <w:rFonts w:ascii="Times New Roman" w:eastAsia="TimesNewRoman" w:hAnsi="Times New Roman" w:cs="Times New Roman"/>
          <w:sz w:val="28"/>
          <w:szCs w:val="28"/>
        </w:rPr>
        <w:t>Автоматика и телемеханика</w:t>
      </w:r>
      <w:r w:rsidR="00270F3A"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 </w:t>
      </w:r>
      <w:r w:rsidR="00270F3A" w:rsidRPr="00BF4A53">
        <w:rPr>
          <w:rFonts w:ascii="Times New Roman" w:hAnsi="Times New Roman" w:cs="Times New Roman"/>
          <w:sz w:val="28"/>
          <w:szCs w:val="28"/>
        </w:rPr>
        <w:t xml:space="preserve">2001. </w:t>
      </w:r>
      <w:r w:rsidR="00BF4A53">
        <w:rPr>
          <w:rFonts w:ascii="Times New Roman" w:hAnsi="Times New Roman" w:cs="Times New Roman"/>
          <w:sz w:val="28"/>
          <w:szCs w:val="28"/>
        </w:rPr>
        <w:t xml:space="preserve">– </w:t>
      </w:r>
      <w:r w:rsidR="00270F3A" w:rsidRPr="00BF4A53">
        <w:rPr>
          <w:rFonts w:ascii="Times New Roman" w:eastAsia="TimesNewRoman" w:hAnsi="Times New Roman" w:cs="Times New Roman"/>
          <w:sz w:val="28"/>
          <w:szCs w:val="28"/>
        </w:rPr>
        <w:t>№</w:t>
      </w:r>
      <w:r w:rsidR="00270F3A" w:rsidRPr="00BF4A53">
        <w:rPr>
          <w:rFonts w:ascii="Times New Roman" w:hAnsi="Times New Roman" w:cs="Times New Roman"/>
          <w:sz w:val="28"/>
          <w:szCs w:val="28"/>
        </w:rPr>
        <w:t xml:space="preserve">7. </w:t>
      </w:r>
      <w:r w:rsidR="00BF4A53">
        <w:rPr>
          <w:rFonts w:ascii="Times New Roman" w:hAnsi="Times New Roman" w:cs="Times New Roman"/>
          <w:sz w:val="28"/>
          <w:szCs w:val="28"/>
        </w:rPr>
        <w:t>– С</w:t>
      </w:r>
      <w:r w:rsidR="00270F3A" w:rsidRPr="00BF4A53">
        <w:rPr>
          <w:rFonts w:ascii="Times New Roman" w:hAnsi="Times New Roman" w:cs="Times New Roman"/>
          <w:sz w:val="28"/>
          <w:szCs w:val="28"/>
        </w:rPr>
        <w:t>. 103</w:t>
      </w:r>
      <w:r w:rsidR="00BF4A53">
        <w:rPr>
          <w:rFonts w:ascii="Times New Roman" w:hAnsi="Times New Roman" w:cs="Times New Roman"/>
          <w:sz w:val="28"/>
          <w:szCs w:val="28"/>
        </w:rPr>
        <w:t>-</w:t>
      </w:r>
      <w:r w:rsidR="00270F3A" w:rsidRPr="00BF4A53">
        <w:rPr>
          <w:rFonts w:ascii="Times New Roman" w:hAnsi="Times New Roman" w:cs="Times New Roman"/>
          <w:sz w:val="28"/>
          <w:szCs w:val="28"/>
        </w:rPr>
        <w:t>121.</w:t>
      </w:r>
    </w:p>
    <w:p w14:paraId="2E741FED" w14:textId="36E3D8F8" w:rsidR="00270F3A" w:rsidRPr="00BF4A53" w:rsidRDefault="00CE39BD" w:rsidP="00CC7185">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16</w:t>
      </w:r>
      <w:r w:rsidR="00270F3A" w:rsidRPr="00BF4A53">
        <w:rPr>
          <w:rFonts w:ascii="Times New Roman" w:hAnsi="Times New Roman" w:cs="Times New Roman"/>
          <w:bCs/>
          <w:sz w:val="28"/>
          <w:szCs w:val="28"/>
        </w:rPr>
        <w:t xml:space="preserve"> Тюкин И.Ю.</w:t>
      </w:r>
      <w:r w:rsidR="00BF4A53">
        <w:rPr>
          <w:rFonts w:ascii="Times New Roman" w:hAnsi="Times New Roman" w:cs="Times New Roman"/>
          <w:bCs/>
          <w:sz w:val="28"/>
          <w:szCs w:val="28"/>
        </w:rPr>
        <w:t xml:space="preserve">, Терехов В.А. </w:t>
      </w:r>
      <w:r w:rsidR="00270F3A" w:rsidRPr="00BF4A53">
        <w:rPr>
          <w:rFonts w:ascii="Times New Roman" w:hAnsi="Times New Roman" w:cs="Times New Roman"/>
          <w:sz w:val="28"/>
          <w:szCs w:val="28"/>
        </w:rPr>
        <w:t>Адаптация в нелинейных динамических системах. – М</w:t>
      </w:r>
      <w:r w:rsidR="00BF4A53">
        <w:rPr>
          <w:rFonts w:ascii="Times New Roman" w:hAnsi="Times New Roman" w:cs="Times New Roman"/>
          <w:sz w:val="28"/>
          <w:szCs w:val="28"/>
        </w:rPr>
        <w:t>.</w:t>
      </w:r>
      <w:r w:rsidR="00270F3A" w:rsidRPr="00BF4A53">
        <w:rPr>
          <w:rFonts w:ascii="Times New Roman" w:hAnsi="Times New Roman" w:cs="Times New Roman"/>
          <w:sz w:val="28"/>
          <w:szCs w:val="28"/>
        </w:rPr>
        <w:t>: ЛКИ, 2008. – 381 с.</w:t>
      </w:r>
    </w:p>
    <w:p w14:paraId="37F99C84" w14:textId="3B308BAA" w:rsidR="00270F3A" w:rsidRPr="00BF4A53" w:rsidRDefault="00CE39BD" w:rsidP="00CC7185">
      <w:pPr>
        <w:autoSpaceDE w:val="0"/>
        <w:autoSpaceDN w:val="0"/>
        <w:adjustRightInd w:val="0"/>
        <w:spacing w:after="0" w:line="240" w:lineRule="auto"/>
        <w:ind w:firstLine="708"/>
        <w:jc w:val="both"/>
        <w:rPr>
          <w:rFonts w:ascii="Times New Roman" w:eastAsia="AntiquaPSCyr-Regular" w:hAnsi="Times New Roman" w:cs="Times New Roman"/>
          <w:sz w:val="29"/>
          <w:szCs w:val="29"/>
          <w:lang w:val="en-US"/>
        </w:rPr>
      </w:pPr>
      <w:r w:rsidRPr="00BF4A53">
        <w:rPr>
          <w:rFonts w:ascii="Times New Roman" w:hAnsi="Times New Roman" w:cs="Times New Roman"/>
          <w:sz w:val="28"/>
          <w:szCs w:val="28"/>
          <w:lang w:val="en-US"/>
        </w:rPr>
        <w:t>17</w:t>
      </w:r>
      <w:r w:rsidR="00270F3A" w:rsidRPr="00BF4A53">
        <w:rPr>
          <w:rFonts w:ascii="Times New Roman" w:hAnsi="Times New Roman" w:cs="Times New Roman"/>
          <w:sz w:val="28"/>
          <w:szCs w:val="28"/>
          <w:lang w:val="kk-KZ"/>
        </w:rPr>
        <w:t xml:space="preserve"> </w:t>
      </w:r>
      <w:r w:rsidR="00270F3A" w:rsidRPr="00BF4A53">
        <w:rPr>
          <w:rFonts w:ascii="Times New Roman" w:hAnsi="Times New Roman" w:cs="Times New Roman"/>
          <w:bCs/>
          <w:sz w:val="28"/>
          <w:szCs w:val="28"/>
          <w:lang w:val="en-US"/>
        </w:rPr>
        <w:t>Novosad D.</w:t>
      </w:r>
      <w:r w:rsidR="00CC7185">
        <w:rPr>
          <w:rFonts w:ascii="Times New Roman" w:hAnsi="Times New Roman" w:cs="Times New Roman"/>
          <w:bCs/>
          <w:sz w:val="28"/>
          <w:szCs w:val="28"/>
          <w:lang w:val="kk-KZ"/>
        </w:rPr>
        <w:t xml:space="preserve">, </w:t>
      </w:r>
      <w:r w:rsidR="00CC7185" w:rsidRPr="00BF4A53">
        <w:rPr>
          <w:rFonts w:ascii="Times New Roman" w:hAnsi="Times New Roman" w:cs="Times New Roman"/>
          <w:sz w:val="28"/>
          <w:szCs w:val="28"/>
          <w:lang w:val="en-US"/>
        </w:rPr>
        <w:t>Lubomír M</w:t>
      </w:r>
      <w:r w:rsidR="00CC7185">
        <w:rPr>
          <w:rFonts w:ascii="Times New Roman" w:hAnsi="Times New Roman" w:cs="Times New Roman"/>
          <w:sz w:val="28"/>
          <w:szCs w:val="28"/>
          <w:lang w:val="kk-KZ"/>
        </w:rPr>
        <w:t>.</w:t>
      </w:r>
      <w:r w:rsidR="00CC7185" w:rsidRPr="00BF4A53">
        <w:rPr>
          <w:rFonts w:ascii="Times New Roman" w:hAnsi="Times New Roman" w:cs="Times New Roman"/>
          <w:sz w:val="28"/>
          <w:szCs w:val="28"/>
          <w:lang w:val="en-US"/>
        </w:rPr>
        <w:t xml:space="preserve"> </w:t>
      </w:r>
      <w:r w:rsidR="00270F3A" w:rsidRPr="00BF4A53">
        <w:rPr>
          <w:rFonts w:ascii="Times New Roman" w:hAnsi="Times New Roman" w:cs="Times New Roman"/>
          <w:sz w:val="28"/>
          <w:szCs w:val="28"/>
          <w:lang w:val="en-US"/>
        </w:rPr>
        <w:t>Pole placement controller with compensator adapted to</w:t>
      </w:r>
      <w:r w:rsidR="00270F3A" w:rsidRPr="00BF4A53">
        <w:rPr>
          <w:rFonts w:ascii="Times New Roman" w:hAnsi="Times New Roman" w:cs="Times New Roman"/>
          <w:sz w:val="28"/>
          <w:szCs w:val="28"/>
          <w:lang w:val="kk-KZ"/>
        </w:rPr>
        <w:t xml:space="preserve"> </w:t>
      </w:r>
      <w:r w:rsidR="00270F3A" w:rsidRPr="00BF4A53">
        <w:rPr>
          <w:rFonts w:ascii="Times New Roman" w:hAnsi="Times New Roman" w:cs="Times New Roman"/>
          <w:sz w:val="28"/>
          <w:szCs w:val="28"/>
          <w:lang w:val="en-US"/>
        </w:rPr>
        <w:t xml:space="preserve">semi-batch reactor process // International </w:t>
      </w:r>
      <w:r w:rsidR="00CC7185" w:rsidRPr="00BF4A53">
        <w:rPr>
          <w:rFonts w:ascii="Times New Roman" w:hAnsi="Times New Roman" w:cs="Times New Roman"/>
          <w:sz w:val="28"/>
          <w:szCs w:val="28"/>
          <w:lang w:val="en-US"/>
        </w:rPr>
        <w:t>Journal</w:t>
      </w:r>
      <w:r w:rsidR="00CC7185" w:rsidRPr="00BF4A53">
        <w:rPr>
          <w:rFonts w:ascii="Times New Roman" w:hAnsi="Times New Roman" w:cs="Times New Roman"/>
          <w:sz w:val="28"/>
          <w:szCs w:val="28"/>
          <w:lang w:val="kk-KZ"/>
        </w:rPr>
        <w:t xml:space="preserve"> </w:t>
      </w:r>
      <w:r w:rsidR="00270F3A" w:rsidRPr="00BF4A53">
        <w:rPr>
          <w:rFonts w:ascii="Times New Roman" w:hAnsi="Times New Roman" w:cs="Times New Roman"/>
          <w:sz w:val="28"/>
          <w:szCs w:val="28"/>
          <w:lang w:val="en-US"/>
        </w:rPr>
        <w:t>of mathematical models and methods in applied sciences. – 2011. – Vol. 5, Is</w:t>
      </w:r>
      <w:r w:rsidR="00CC7185">
        <w:rPr>
          <w:rFonts w:ascii="Times New Roman" w:hAnsi="Times New Roman" w:cs="Times New Roman"/>
          <w:sz w:val="28"/>
          <w:szCs w:val="28"/>
          <w:lang w:val="en-US"/>
        </w:rPr>
        <w:t>sue</w:t>
      </w:r>
      <w:r w:rsidR="00270F3A" w:rsidRPr="00BF4A53">
        <w:rPr>
          <w:rFonts w:ascii="Times New Roman" w:hAnsi="Times New Roman" w:cs="Times New Roman"/>
          <w:sz w:val="28"/>
          <w:szCs w:val="28"/>
          <w:lang w:val="en-US"/>
        </w:rPr>
        <w:t xml:space="preserve"> 7.</w:t>
      </w:r>
      <w:r w:rsidR="00270F3A" w:rsidRPr="00BF4A53">
        <w:rPr>
          <w:rFonts w:ascii="Times New Roman" w:eastAsia="AntiquaPSCyr-Regular" w:hAnsi="Times New Roman" w:cs="Times New Roman"/>
          <w:sz w:val="29"/>
          <w:szCs w:val="29"/>
          <w:lang w:val="en-US"/>
        </w:rPr>
        <w:t xml:space="preserve"> </w:t>
      </w:r>
      <w:r w:rsidR="00CC7185">
        <w:rPr>
          <w:rFonts w:ascii="Times New Roman" w:eastAsia="AntiquaPSCyr-Regular" w:hAnsi="Times New Roman" w:cs="Times New Roman"/>
          <w:sz w:val="29"/>
          <w:szCs w:val="29"/>
          <w:lang w:val="en-US"/>
        </w:rPr>
        <w:t>– P. 1265-1272.</w:t>
      </w:r>
    </w:p>
    <w:p w14:paraId="6D7AB1C3" w14:textId="717EAA6D" w:rsidR="00270F3A" w:rsidRPr="00BF4A53" w:rsidRDefault="00CE39BD"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Bold" w:hAnsi="Times New Roman,Bold" w:cs="Times New Roman,Bold"/>
          <w:sz w:val="28"/>
          <w:szCs w:val="28"/>
          <w:lang w:val="kk-KZ"/>
        </w:rPr>
        <w:t>18</w:t>
      </w:r>
      <w:r w:rsidR="00270F3A" w:rsidRPr="00BF4A53">
        <w:rPr>
          <w:rFonts w:ascii="Times New Roman,Bold" w:hAnsi="Times New Roman,Bold" w:cs="Times New Roman,Bold"/>
          <w:sz w:val="28"/>
          <w:szCs w:val="28"/>
        </w:rPr>
        <w:t xml:space="preserve"> </w:t>
      </w:r>
      <w:r w:rsidR="00270F3A" w:rsidRPr="00BF4A53">
        <w:rPr>
          <w:rFonts w:ascii="Times New Roman" w:hAnsi="Times New Roman" w:cs="Times New Roman"/>
          <w:bCs/>
          <w:sz w:val="28"/>
          <w:szCs w:val="28"/>
        </w:rPr>
        <w:t>Соболев О.С.</w:t>
      </w:r>
      <w:r w:rsidR="00BF4A53" w:rsidRPr="00BF4A53">
        <w:rPr>
          <w:rFonts w:ascii="Times New Roman" w:hAnsi="Times New Roman" w:cs="Times New Roman"/>
          <w:bCs/>
          <w:sz w:val="28"/>
          <w:szCs w:val="28"/>
        </w:rPr>
        <w:t xml:space="preserve"> </w:t>
      </w:r>
      <w:r w:rsidR="00270F3A" w:rsidRPr="00BF4A53">
        <w:rPr>
          <w:rFonts w:ascii="Times New Roman" w:hAnsi="Times New Roman" w:cs="Times New Roman"/>
          <w:sz w:val="28"/>
          <w:szCs w:val="28"/>
        </w:rPr>
        <w:t>Методы исследования линейных многосвязных</w:t>
      </w:r>
      <w:r w:rsidR="00270F3A" w:rsidRPr="00BF4A53">
        <w:rPr>
          <w:rFonts w:ascii="Times New Roman" w:hAnsi="Times New Roman" w:cs="Times New Roman"/>
          <w:sz w:val="28"/>
          <w:szCs w:val="28"/>
          <w:lang w:val="kk-KZ"/>
        </w:rPr>
        <w:t xml:space="preserve"> </w:t>
      </w:r>
      <w:r w:rsidR="00270F3A" w:rsidRPr="00BF4A53">
        <w:rPr>
          <w:rFonts w:ascii="Times New Roman" w:hAnsi="Times New Roman" w:cs="Times New Roman"/>
          <w:sz w:val="28"/>
          <w:szCs w:val="28"/>
        </w:rPr>
        <w:t>систем. – М</w:t>
      </w:r>
      <w:r w:rsidR="00BF4A53">
        <w:rPr>
          <w:rFonts w:ascii="Times New Roman" w:hAnsi="Times New Roman" w:cs="Times New Roman"/>
          <w:sz w:val="28"/>
          <w:szCs w:val="28"/>
        </w:rPr>
        <w:t>.</w:t>
      </w:r>
      <w:r w:rsidR="00270F3A" w:rsidRPr="00BF4A53">
        <w:rPr>
          <w:rFonts w:ascii="Times New Roman" w:hAnsi="Times New Roman" w:cs="Times New Roman"/>
          <w:sz w:val="28"/>
          <w:szCs w:val="28"/>
        </w:rPr>
        <w:t>: Энергия, 1985. – 120 с.</w:t>
      </w:r>
    </w:p>
    <w:p w14:paraId="1702647A" w14:textId="2CA1F253" w:rsidR="00270F3A" w:rsidRPr="0052190C" w:rsidRDefault="00CE39BD" w:rsidP="00CC7185">
      <w:pPr>
        <w:autoSpaceDE w:val="0"/>
        <w:autoSpaceDN w:val="0"/>
        <w:adjustRightInd w:val="0"/>
        <w:spacing w:after="0" w:line="240" w:lineRule="auto"/>
        <w:ind w:firstLine="708"/>
        <w:jc w:val="both"/>
        <w:rPr>
          <w:rFonts w:ascii="Times New Roman" w:hAnsi="Times New Roman" w:cs="Times New Roman"/>
          <w:color w:val="FF0000"/>
          <w:sz w:val="28"/>
          <w:szCs w:val="28"/>
          <w:lang w:val="kk-KZ"/>
        </w:rPr>
      </w:pPr>
      <w:r w:rsidRPr="0049044F">
        <w:rPr>
          <w:rFonts w:ascii="Times New Roman" w:hAnsi="Times New Roman" w:cs="Times New Roman"/>
          <w:sz w:val="28"/>
          <w:szCs w:val="28"/>
          <w:lang w:val="kk-KZ"/>
        </w:rPr>
        <w:t>19</w:t>
      </w:r>
      <w:r w:rsidR="00270F3A" w:rsidRPr="0049044F">
        <w:rPr>
          <w:rFonts w:ascii="Times New Roman" w:hAnsi="Times New Roman" w:cs="Times New Roman"/>
          <w:sz w:val="28"/>
          <w:szCs w:val="28"/>
          <w:lang w:val="kk-KZ"/>
        </w:rPr>
        <w:t xml:space="preserve"> </w:t>
      </w:r>
      <w:r w:rsidR="00BF4A53" w:rsidRPr="0049044F">
        <w:rPr>
          <w:rFonts w:ascii="Times New Roman" w:hAnsi="Times New Roman" w:cs="Times New Roman"/>
          <w:bCs/>
          <w:sz w:val="28"/>
          <w:szCs w:val="28"/>
        </w:rPr>
        <w:t>Жулин</w:t>
      </w:r>
      <w:r w:rsidR="00270F3A" w:rsidRPr="0049044F">
        <w:rPr>
          <w:rFonts w:ascii="Times New Roman" w:hAnsi="Times New Roman" w:cs="Times New Roman"/>
          <w:bCs/>
          <w:sz w:val="28"/>
          <w:szCs w:val="28"/>
        </w:rPr>
        <w:t xml:space="preserve"> А.И.</w:t>
      </w:r>
      <w:r w:rsidR="00BF4A53" w:rsidRPr="0049044F">
        <w:rPr>
          <w:rFonts w:ascii="Times New Roman" w:hAnsi="Times New Roman" w:cs="Times New Roman"/>
          <w:bCs/>
          <w:sz w:val="28"/>
          <w:szCs w:val="28"/>
        </w:rPr>
        <w:t>,</w:t>
      </w:r>
      <w:r w:rsidR="00270F3A" w:rsidRPr="0049044F">
        <w:rPr>
          <w:rFonts w:ascii="Times New Roman" w:hAnsi="Times New Roman" w:cs="Times New Roman"/>
          <w:bCs/>
          <w:sz w:val="28"/>
          <w:szCs w:val="28"/>
        </w:rPr>
        <w:t xml:space="preserve"> </w:t>
      </w:r>
      <w:r w:rsidR="00BF4A53" w:rsidRPr="0049044F">
        <w:rPr>
          <w:rFonts w:ascii="Times New Roman" w:hAnsi="Times New Roman" w:cs="Times New Roman"/>
          <w:sz w:val="28"/>
          <w:szCs w:val="28"/>
        </w:rPr>
        <w:t xml:space="preserve">Ягодкина Т.В. </w:t>
      </w:r>
      <w:r w:rsidR="00270F3A" w:rsidRPr="0049044F">
        <w:rPr>
          <w:rFonts w:ascii="Times New Roman" w:hAnsi="Times New Roman" w:cs="Times New Roman"/>
          <w:sz w:val="28"/>
          <w:szCs w:val="28"/>
        </w:rPr>
        <w:t>Методы структурной и параметрической</w:t>
      </w:r>
      <w:r w:rsidR="00270F3A" w:rsidRPr="0049044F">
        <w:rPr>
          <w:rFonts w:ascii="Times New Roman" w:hAnsi="Times New Roman" w:cs="Times New Roman"/>
          <w:sz w:val="28"/>
          <w:szCs w:val="28"/>
          <w:lang w:val="kk-KZ"/>
        </w:rPr>
        <w:t xml:space="preserve"> </w:t>
      </w:r>
      <w:r w:rsidR="00270F3A" w:rsidRPr="0049044F">
        <w:rPr>
          <w:rFonts w:ascii="Times New Roman" w:hAnsi="Times New Roman" w:cs="Times New Roman"/>
          <w:sz w:val="28"/>
          <w:szCs w:val="28"/>
        </w:rPr>
        <w:t xml:space="preserve">идентификации многомерных динамических объектов // Информатизациионные средства и технологии: </w:t>
      </w:r>
      <w:r w:rsidR="00CC7185" w:rsidRPr="0049044F">
        <w:rPr>
          <w:rFonts w:ascii="Times New Roman" w:hAnsi="Times New Roman" w:cs="Times New Roman"/>
          <w:sz w:val="28"/>
          <w:szCs w:val="28"/>
        </w:rPr>
        <w:t>матер. междунар</w:t>
      </w:r>
      <w:r w:rsidR="00270F3A" w:rsidRPr="0049044F">
        <w:rPr>
          <w:rFonts w:ascii="Times New Roman" w:hAnsi="Times New Roman" w:cs="Times New Roman"/>
          <w:sz w:val="28"/>
          <w:szCs w:val="28"/>
        </w:rPr>
        <w:t>.</w:t>
      </w:r>
      <w:r w:rsidR="00270F3A" w:rsidRPr="0049044F">
        <w:rPr>
          <w:rFonts w:ascii="Times New Roman" w:hAnsi="Times New Roman" w:cs="Times New Roman"/>
          <w:sz w:val="28"/>
          <w:szCs w:val="28"/>
          <w:lang w:val="kk-KZ"/>
        </w:rPr>
        <w:t xml:space="preserve"> </w:t>
      </w:r>
      <w:r w:rsidR="00270F3A" w:rsidRPr="0049044F">
        <w:rPr>
          <w:rFonts w:ascii="Times New Roman" w:hAnsi="Times New Roman" w:cs="Times New Roman"/>
          <w:sz w:val="28"/>
          <w:szCs w:val="28"/>
        </w:rPr>
        <w:t>конф. – М</w:t>
      </w:r>
      <w:r w:rsidR="00CC7185" w:rsidRPr="0049044F">
        <w:rPr>
          <w:rFonts w:ascii="Times New Roman" w:hAnsi="Times New Roman" w:cs="Times New Roman"/>
          <w:sz w:val="28"/>
          <w:szCs w:val="28"/>
        </w:rPr>
        <w:t>.</w:t>
      </w:r>
      <w:r w:rsidR="00270F3A" w:rsidRPr="0049044F">
        <w:rPr>
          <w:rFonts w:ascii="Times New Roman" w:hAnsi="Times New Roman" w:cs="Times New Roman"/>
          <w:sz w:val="28"/>
          <w:szCs w:val="28"/>
        </w:rPr>
        <w:t>: МЭИ, 1995.</w:t>
      </w:r>
      <w:r w:rsidR="00CC7185" w:rsidRPr="0049044F">
        <w:rPr>
          <w:rFonts w:ascii="Times New Roman" w:hAnsi="Times New Roman" w:cs="Times New Roman"/>
          <w:sz w:val="28"/>
          <w:szCs w:val="28"/>
        </w:rPr>
        <w:t xml:space="preserve"> </w:t>
      </w:r>
      <w:r w:rsidR="0049044F">
        <w:rPr>
          <w:rFonts w:ascii="Times New Roman" w:hAnsi="Times New Roman" w:cs="Times New Roman"/>
          <w:sz w:val="28"/>
          <w:szCs w:val="28"/>
        </w:rPr>
        <w:t xml:space="preserve">– </w:t>
      </w:r>
      <w:r w:rsidR="0052190C" w:rsidRPr="0049044F">
        <w:rPr>
          <w:rFonts w:ascii="Times New Roman" w:hAnsi="Times New Roman" w:cs="Times New Roman"/>
          <w:sz w:val="28"/>
          <w:szCs w:val="28"/>
          <w:lang w:val="kk-KZ"/>
        </w:rPr>
        <w:t>С.</w:t>
      </w:r>
      <w:r w:rsidR="0049044F">
        <w:rPr>
          <w:rFonts w:ascii="Times New Roman" w:hAnsi="Times New Roman" w:cs="Times New Roman"/>
          <w:sz w:val="28"/>
          <w:szCs w:val="28"/>
          <w:lang w:val="kk-KZ"/>
        </w:rPr>
        <w:t xml:space="preserve"> </w:t>
      </w:r>
      <w:r w:rsidR="0052190C" w:rsidRPr="0049044F">
        <w:rPr>
          <w:rFonts w:ascii="Times New Roman" w:hAnsi="Times New Roman" w:cs="Times New Roman"/>
          <w:sz w:val="28"/>
          <w:szCs w:val="28"/>
          <w:lang w:val="kk-KZ"/>
        </w:rPr>
        <w:t>87-92.</w:t>
      </w:r>
    </w:p>
    <w:p w14:paraId="51398E40" w14:textId="7462A730" w:rsidR="00CE39BD" w:rsidRPr="00BF4A53" w:rsidRDefault="00CE39BD" w:rsidP="00CC7185">
      <w:pPr>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20 </w:t>
      </w:r>
      <w:r w:rsidRPr="00BF4A53">
        <w:rPr>
          <w:rFonts w:ascii="Times New Roman" w:hAnsi="Times New Roman" w:cs="Times New Roman"/>
          <w:sz w:val="28"/>
          <w:szCs w:val="28"/>
        </w:rPr>
        <w:t xml:space="preserve">Андриевский Б.Р., Фрадков А.Л. Адаптивное управление летательным аппаратом с идентификацией на скользящих режимах </w:t>
      </w:r>
      <w:r w:rsidR="00CC7185">
        <w:rPr>
          <w:rFonts w:ascii="Times New Roman" w:hAnsi="Times New Roman" w:cs="Times New Roman"/>
          <w:sz w:val="28"/>
          <w:szCs w:val="28"/>
        </w:rPr>
        <w:t>/</w:t>
      </w:r>
      <w:r w:rsidRPr="00BF4A53">
        <w:rPr>
          <w:rFonts w:ascii="Times New Roman" w:hAnsi="Times New Roman" w:cs="Times New Roman"/>
          <w:sz w:val="28"/>
          <w:szCs w:val="28"/>
        </w:rPr>
        <w:t xml:space="preserve">/ Управление большими системами. </w:t>
      </w:r>
      <w:r w:rsidR="00CC7185">
        <w:rPr>
          <w:rFonts w:ascii="Times New Roman" w:hAnsi="Times New Roman" w:cs="Times New Roman"/>
          <w:sz w:val="28"/>
          <w:szCs w:val="28"/>
        </w:rPr>
        <w:t>– 2009. – №</w:t>
      </w:r>
      <w:r w:rsidRPr="00BF4A53">
        <w:rPr>
          <w:rFonts w:ascii="Times New Roman" w:hAnsi="Times New Roman" w:cs="Times New Roman"/>
          <w:sz w:val="28"/>
          <w:szCs w:val="28"/>
        </w:rPr>
        <w:t xml:space="preserve">26. </w:t>
      </w:r>
      <w:r w:rsidR="00CC7185">
        <w:rPr>
          <w:rFonts w:ascii="Times New Roman" w:hAnsi="Times New Roman" w:cs="Times New Roman"/>
          <w:sz w:val="28"/>
          <w:szCs w:val="28"/>
        </w:rPr>
        <w:t>– С</w:t>
      </w:r>
      <w:r w:rsidRPr="00BF4A53">
        <w:rPr>
          <w:rFonts w:ascii="Times New Roman" w:hAnsi="Times New Roman" w:cs="Times New Roman"/>
          <w:sz w:val="28"/>
          <w:szCs w:val="28"/>
        </w:rPr>
        <w:t>.</w:t>
      </w:r>
      <w:r w:rsidR="00CC7185">
        <w:rPr>
          <w:rFonts w:ascii="Times New Roman" w:hAnsi="Times New Roman" w:cs="Times New Roman"/>
          <w:sz w:val="28"/>
          <w:szCs w:val="28"/>
        </w:rPr>
        <w:t xml:space="preserve"> </w:t>
      </w:r>
      <w:r w:rsidRPr="00BF4A53">
        <w:rPr>
          <w:rFonts w:ascii="Times New Roman" w:hAnsi="Times New Roman" w:cs="Times New Roman"/>
          <w:sz w:val="28"/>
          <w:szCs w:val="28"/>
        </w:rPr>
        <w:t>113-145.</w:t>
      </w:r>
    </w:p>
    <w:p w14:paraId="51D55FAE" w14:textId="58502357" w:rsidR="00270F3A" w:rsidRPr="00BF4A53" w:rsidRDefault="00CE39BD" w:rsidP="00CC7185">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21</w:t>
      </w:r>
      <w:r w:rsidR="00270F3A" w:rsidRPr="00BF4A53">
        <w:rPr>
          <w:rFonts w:ascii="Times New Roman" w:hAnsi="Times New Roman" w:cs="Times New Roman"/>
          <w:sz w:val="28"/>
          <w:szCs w:val="28"/>
        </w:rPr>
        <w:t xml:space="preserve"> Адаптивные автоматические системы: сб</w:t>
      </w:r>
      <w:r w:rsidR="00CC7185">
        <w:rPr>
          <w:rFonts w:ascii="Times New Roman" w:hAnsi="Times New Roman" w:cs="Times New Roman"/>
          <w:sz w:val="28"/>
          <w:szCs w:val="28"/>
        </w:rPr>
        <w:t>.</w:t>
      </w:r>
      <w:r w:rsidR="00270F3A" w:rsidRPr="00BF4A53">
        <w:rPr>
          <w:rFonts w:ascii="Times New Roman" w:hAnsi="Times New Roman" w:cs="Times New Roman"/>
          <w:sz w:val="28"/>
          <w:szCs w:val="28"/>
        </w:rPr>
        <w:t xml:space="preserve"> ст</w:t>
      </w:r>
      <w:r w:rsidR="00CC7185">
        <w:rPr>
          <w:rFonts w:ascii="Times New Roman" w:hAnsi="Times New Roman" w:cs="Times New Roman"/>
          <w:sz w:val="28"/>
          <w:szCs w:val="28"/>
        </w:rPr>
        <w:t>.</w:t>
      </w:r>
      <w:r w:rsidR="00270F3A" w:rsidRPr="00BF4A53">
        <w:rPr>
          <w:rFonts w:ascii="Times New Roman" w:hAnsi="Times New Roman" w:cs="Times New Roman"/>
          <w:sz w:val="28"/>
          <w:szCs w:val="28"/>
        </w:rPr>
        <w:t xml:space="preserve"> / </w:t>
      </w:r>
      <w:r w:rsidR="00CC7185">
        <w:rPr>
          <w:rFonts w:ascii="Times New Roman" w:hAnsi="Times New Roman" w:cs="Times New Roman"/>
          <w:sz w:val="28"/>
          <w:szCs w:val="28"/>
        </w:rPr>
        <w:t xml:space="preserve">под </w:t>
      </w:r>
      <w:r w:rsidR="00270F3A" w:rsidRPr="00BF4A53">
        <w:rPr>
          <w:rFonts w:ascii="Times New Roman" w:hAnsi="Times New Roman" w:cs="Times New Roman"/>
          <w:sz w:val="28"/>
          <w:szCs w:val="28"/>
        </w:rPr>
        <w:t xml:space="preserve">ред. Г.А. Медведева и др. – М.: Срв.радио, 1972. – 1984 с. </w:t>
      </w:r>
    </w:p>
    <w:p w14:paraId="7A882C76" w14:textId="63DE4999" w:rsidR="00AE6B9E" w:rsidRPr="00BF4A53" w:rsidRDefault="00CE39BD" w:rsidP="00CC7185">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BF4A53">
        <w:rPr>
          <w:rFonts w:ascii="Times New Roman" w:hAnsi="Times New Roman" w:cs="Times New Roman"/>
          <w:color w:val="000000"/>
          <w:sz w:val="28"/>
          <w:szCs w:val="28"/>
          <w:shd w:val="clear" w:color="auto" w:fill="FFFFFF"/>
          <w:lang w:val="kk-KZ"/>
        </w:rPr>
        <w:t>22</w:t>
      </w:r>
      <w:r w:rsidR="00AE6B9E" w:rsidRPr="00BF4A53">
        <w:rPr>
          <w:rFonts w:ascii="Times New Roman" w:hAnsi="Times New Roman" w:cs="Times New Roman"/>
          <w:color w:val="000000"/>
          <w:sz w:val="28"/>
          <w:szCs w:val="28"/>
          <w:shd w:val="clear" w:color="auto" w:fill="FFFFFF"/>
        </w:rPr>
        <w:t xml:space="preserve"> </w:t>
      </w:r>
      <w:r w:rsidR="00CC7185" w:rsidRPr="00BF4A53">
        <w:rPr>
          <w:rFonts w:ascii="Times New Roman" w:hAnsi="Times New Roman" w:cs="Times New Roman"/>
          <w:color w:val="000000"/>
          <w:sz w:val="28"/>
          <w:szCs w:val="28"/>
          <w:shd w:val="clear" w:color="auto" w:fill="FFFFFF"/>
        </w:rPr>
        <w:t>Кику</w:t>
      </w:r>
      <w:r w:rsidR="00CC7185" w:rsidRPr="00CC7185">
        <w:rPr>
          <w:rFonts w:ascii="Times New Roman" w:hAnsi="Times New Roman" w:cs="Times New Roman"/>
          <w:color w:val="000000"/>
          <w:sz w:val="28"/>
          <w:szCs w:val="28"/>
          <w:shd w:val="clear" w:color="auto" w:fill="FFFFFF"/>
        </w:rPr>
        <w:t xml:space="preserve"> </w:t>
      </w:r>
      <w:r w:rsidR="00CC7185" w:rsidRPr="00BF4A53">
        <w:rPr>
          <w:rFonts w:ascii="Times New Roman" w:hAnsi="Times New Roman" w:cs="Times New Roman"/>
          <w:color w:val="000000"/>
          <w:sz w:val="28"/>
          <w:szCs w:val="28"/>
          <w:shd w:val="clear" w:color="auto" w:fill="FFFFFF"/>
        </w:rPr>
        <w:t>А.Г., Костюк</w:t>
      </w:r>
      <w:r w:rsidR="00CC7185" w:rsidRPr="00CC7185">
        <w:rPr>
          <w:rFonts w:ascii="Times New Roman" w:hAnsi="Times New Roman" w:cs="Times New Roman"/>
          <w:color w:val="000000"/>
          <w:sz w:val="28"/>
          <w:szCs w:val="28"/>
          <w:shd w:val="clear" w:color="auto" w:fill="FFFFFF"/>
        </w:rPr>
        <w:t xml:space="preserve"> </w:t>
      </w:r>
      <w:r w:rsidR="00CC7185" w:rsidRPr="00BF4A53">
        <w:rPr>
          <w:rFonts w:ascii="Times New Roman" w:hAnsi="Times New Roman" w:cs="Times New Roman"/>
          <w:color w:val="000000"/>
          <w:sz w:val="28"/>
          <w:szCs w:val="28"/>
          <w:shd w:val="clear" w:color="auto" w:fill="FFFFFF"/>
        </w:rPr>
        <w:t>В.И., Краскевич</w:t>
      </w:r>
      <w:r w:rsidR="00CC7185" w:rsidRPr="00CC7185">
        <w:rPr>
          <w:rFonts w:ascii="Times New Roman" w:hAnsi="Times New Roman" w:cs="Times New Roman"/>
          <w:color w:val="000000"/>
          <w:sz w:val="28"/>
          <w:szCs w:val="28"/>
          <w:shd w:val="clear" w:color="auto" w:fill="FFFFFF"/>
        </w:rPr>
        <w:t xml:space="preserve"> </w:t>
      </w:r>
      <w:r w:rsidR="00CC7185" w:rsidRPr="00BF4A53">
        <w:rPr>
          <w:rFonts w:ascii="Times New Roman" w:hAnsi="Times New Roman" w:cs="Times New Roman"/>
          <w:color w:val="000000"/>
          <w:sz w:val="28"/>
          <w:szCs w:val="28"/>
          <w:shd w:val="clear" w:color="auto" w:fill="FFFFFF"/>
        </w:rPr>
        <w:t>В.Е.</w:t>
      </w:r>
      <w:r w:rsidR="00CC7185">
        <w:rPr>
          <w:rFonts w:ascii="Times New Roman" w:hAnsi="Times New Roman" w:cs="Times New Roman"/>
          <w:color w:val="000000"/>
          <w:sz w:val="28"/>
          <w:szCs w:val="28"/>
          <w:shd w:val="clear" w:color="auto" w:fill="FFFFFF"/>
        </w:rPr>
        <w:t xml:space="preserve"> и др. </w:t>
      </w:r>
      <w:r w:rsidR="00AE6B9E" w:rsidRPr="00BF4A53">
        <w:rPr>
          <w:rFonts w:ascii="Times New Roman" w:hAnsi="Times New Roman" w:cs="Times New Roman"/>
          <w:color w:val="000000"/>
          <w:sz w:val="28"/>
          <w:szCs w:val="28"/>
          <w:shd w:val="clear" w:color="auto" w:fill="FFFFFF"/>
        </w:rPr>
        <w:t>Адаптивные системы идентификации. – К</w:t>
      </w:r>
      <w:r w:rsidR="00CC7185">
        <w:rPr>
          <w:rFonts w:ascii="Times New Roman" w:hAnsi="Times New Roman" w:cs="Times New Roman"/>
          <w:color w:val="000000"/>
          <w:sz w:val="28"/>
          <w:szCs w:val="28"/>
          <w:shd w:val="clear" w:color="auto" w:fill="FFFFFF"/>
        </w:rPr>
        <w:t>иев</w:t>
      </w:r>
      <w:r w:rsidR="00AE6B9E" w:rsidRPr="00BF4A53">
        <w:rPr>
          <w:rFonts w:ascii="Times New Roman" w:hAnsi="Times New Roman" w:cs="Times New Roman"/>
          <w:color w:val="000000"/>
          <w:sz w:val="28"/>
          <w:szCs w:val="28"/>
          <w:shd w:val="clear" w:color="auto" w:fill="FFFFFF"/>
        </w:rPr>
        <w:t xml:space="preserve">: Техника, 1975. – 288 с. </w:t>
      </w:r>
    </w:p>
    <w:p w14:paraId="57A72CCE" w14:textId="34908A89" w:rsidR="00AE6B9E" w:rsidRPr="00BF4A53" w:rsidRDefault="00CE39BD" w:rsidP="00CC7185">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23</w:t>
      </w:r>
      <w:r w:rsidR="00AE6B9E" w:rsidRPr="00BF4A53">
        <w:rPr>
          <w:rFonts w:ascii="Times New Roman" w:hAnsi="Times New Roman" w:cs="Times New Roman"/>
          <w:sz w:val="28"/>
          <w:szCs w:val="28"/>
        </w:rPr>
        <w:t xml:space="preserve"> </w:t>
      </w:r>
      <w:r w:rsidR="00CC7185" w:rsidRPr="00BF4A53">
        <w:rPr>
          <w:rFonts w:ascii="Times New Roman" w:hAnsi="Times New Roman" w:cs="Times New Roman"/>
          <w:sz w:val="28"/>
          <w:szCs w:val="28"/>
          <w:lang w:val="kk-KZ"/>
        </w:rPr>
        <w:t>Коуэна</w:t>
      </w:r>
      <w:r w:rsidR="00CC7185" w:rsidRPr="00CC7185">
        <w:rPr>
          <w:rFonts w:ascii="Times New Roman" w:hAnsi="Times New Roman" w:cs="Times New Roman"/>
          <w:sz w:val="28"/>
          <w:szCs w:val="28"/>
          <w:lang w:val="kk-KZ"/>
        </w:rPr>
        <w:t xml:space="preserve"> </w:t>
      </w:r>
      <w:r w:rsidR="00CC7185" w:rsidRPr="00BF4A53">
        <w:rPr>
          <w:rFonts w:ascii="Times New Roman" w:hAnsi="Times New Roman" w:cs="Times New Roman"/>
          <w:sz w:val="28"/>
          <w:szCs w:val="28"/>
          <w:lang w:val="kk-KZ"/>
        </w:rPr>
        <w:t>К.Ф.Н., Гранта</w:t>
      </w:r>
      <w:r w:rsidR="00CC7185" w:rsidRPr="00CC7185">
        <w:rPr>
          <w:rFonts w:ascii="Times New Roman" w:hAnsi="Times New Roman" w:cs="Times New Roman"/>
          <w:sz w:val="28"/>
          <w:szCs w:val="28"/>
          <w:lang w:val="kk-KZ"/>
        </w:rPr>
        <w:t xml:space="preserve"> </w:t>
      </w:r>
      <w:r w:rsidR="00CC7185" w:rsidRPr="00BF4A53">
        <w:rPr>
          <w:rFonts w:ascii="Times New Roman" w:hAnsi="Times New Roman" w:cs="Times New Roman"/>
          <w:sz w:val="28"/>
          <w:szCs w:val="28"/>
          <w:lang w:val="kk-KZ"/>
        </w:rPr>
        <w:t xml:space="preserve">П.М. </w:t>
      </w:r>
      <w:r w:rsidR="00AE6B9E" w:rsidRPr="00BF4A53">
        <w:rPr>
          <w:rFonts w:ascii="Times New Roman" w:hAnsi="Times New Roman" w:cs="Times New Roman"/>
          <w:sz w:val="28"/>
          <w:szCs w:val="28"/>
          <w:lang w:val="kk-KZ"/>
        </w:rPr>
        <w:t>Адаптивные фильтры</w:t>
      </w:r>
      <w:r w:rsidR="00CC7185">
        <w:rPr>
          <w:rFonts w:ascii="Times New Roman" w:hAnsi="Times New Roman" w:cs="Times New Roman"/>
          <w:sz w:val="28"/>
          <w:szCs w:val="28"/>
          <w:lang w:val="kk-KZ"/>
        </w:rPr>
        <w:t xml:space="preserve"> /</w:t>
      </w:r>
      <w:r w:rsidR="00AE6B9E" w:rsidRPr="00BF4A53">
        <w:rPr>
          <w:rFonts w:ascii="Times New Roman" w:hAnsi="Times New Roman" w:cs="Times New Roman"/>
          <w:sz w:val="28"/>
          <w:szCs w:val="28"/>
          <w:lang w:val="kk-KZ"/>
        </w:rPr>
        <w:t xml:space="preserve"> пер. с англ. – М.: Мир, 1988. – 392 с.  </w:t>
      </w:r>
    </w:p>
    <w:p w14:paraId="551EA406" w14:textId="206E37BB" w:rsidR="00AE6B9E" w:rsidRPr="00BF4A53" w:rsidRDefault="00CE39BD"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iCs/>
          <w:sz w:val="28"/>
          <w:szCs w:val="28"/>
          <w:lang w:val="kk-KZ"/>
        </w:rPr>
        <w:t>24</w:t>
      </w:r>
      <w:r w:rsidR="00AE6B9E" w:rsidRPr="00BF4A53">
        <w:rPr>
          <w:rFonts w:ascii="Times New Roman" w:hAnsi="Times New Roman" w:cs="Times New Roman"/>
          <w:iCs/>
          <w:sz w:val="28"/>
          <w:szCs w:val="28"/>
        </w:rPr>
        <w:t xml:space="preserve"> Соколов И.И., Рутковский В.Ю., Судзиловский Н.Б. </w:t>
      </w:r>
      <w:r w:rsidR="00AE6B9E" w:rsidRPr="00BF4A53">
        <w:rPr>
          <w:rFonts w:ascii="Times New Roman" w:hAnsi="Times New Roman" w:cs="Times New Roman"/>
          <w:sz w:val="28"/>
          <w:szCs w:val="28"/>
        </w:rPr>
        <w:t xml:space="preserve">Адаптивные системы автоматического управления летательными аппаратами. </w:t>
      </w:r>
      <w:r w:rsidR="00CC7185">
        <w:rPr>
          <w:rFonts w:ascii="Times New Roman" w:hAnsi="Times New Roman" w:cs="Times New Roman"/>
          <w:sz w:val="28"/>
          <w:szCs w:val="28"/>
        </w:rPr>
        <w:t xml:space="preserve">– </w:t>
      </w:r>
      <w:r w:rsidR="00AE6B9E" w:rsidRPr="00BF4A53">
        <w:rPr>
          <w:rFonts w:ascii="Times New Roman" w:hAnsi="Times New Roman" w:cs="Times New Roman"/>
          <w:sz w:val="28"/>
          <w:szCs w:val="28"/>
        </w:rPr>
        <w:t>М.: Машиностроение, 1988. – 208 с.</w:t>
      </w:r>
    </w:p>
    <w:p w14:paraId="559428EE" w14:textId="0913B875" w:rsidR="00CE39BD" w:rsidRPr="00BF4A53" w:rsidRDefault="00CE39BD"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25</w:t>
      </w:r>
      <w:r w:rsidR="00AE6B9E" w:rsidRPr="00BF4A53">
        <w:rPr>
          <w:rFonts w:ascii="Times New Roman" w:hAnsi="Times New Roman" w:cs="Times New Roman"/>
          <w:sz w:val="28"/>
          <w:szCs w:val="28"/>
        </w:rPr>
        <w:t xml:space="preserve"> </w:t>
      </w:r>
      <w:r w:rsidR="00CC7185" w:rsidRPr="00BF4A53">
        <w:rPr>
          <w:rFonts w:ascii="Times New Roman" w:hAnsi="Times New Roman" w:cs="Times New Roman"/>
          <w:sz w:val="28"/>
          <w:szCs w:val="28"/>
        </w:rPr>
        <w:t>Новоселов</w:t>
      </w:r>
      <w:r w:rsidR="00CC7185" w:rsidRPr="00CC7185">
        <w:rPr>
          <w:rFonts w:ascii="Times New Roman" w:hAnsi="Times New Roman" w:cs="Times New Roman"/>
          <w:sz w:val="28"/>
          <w:szCs w:val="28"/>
        </w:rPr>
        <w:t xml:space="preserve"> </w:t>
      </w:r>
      <w:r w:rsidR="00CC7185" w:rsidRPr="00BF4A53">
        <w:rPr>
          <w:rFonts w:ascii="Times New Roman" w:hAnsi="Times New Roman" w:cs="Times New Roman"/>
          <w:sz w:val="28"/>
          <w:szCs w:val="28"/>
        </w:rPr>
        <w:t>А.С., Болконин</w:t>
      </w:r>
      <w:r w:rsidR="00CC7185" w:rsidRPr="00CC7185">
        <w:rPr>
          <w:rFonts w:ascii="Times New Roman" w:hAnsi="Times New Roman" w:cs="Times New Roman"/>
          <w:sz w:val="28"/>
          <w:szCs w:val="28"/>
        </w:rPr>
        <w:t xml:space="preserve"> </w:t>
      </w:r>
      <w:r w:rsidR="00CC7185" w:rsidRPr="00BF4A53">
        <w:rPr>
          <w:rFonts w:ascii="Times New Roman" w:hAnsi="Times New Roman" w:cs="Times New Roman"/>
          <w:sz w:val="28"/>
          <w:szCs w:val="28"/>
        </w:rPr>
        <w:t>В.Е., Чинаев</w:t>
      </w:r>
      <w:r w:rsidR="00CC7185" w:rsidRPr="00CC7185">
        <w:rPr>
          <w:rFonts w:ascii="Times New Roman" w:hAnsi="Times New Roman" w:cs="Times New Roman"/>
          <w:sz w:val="28"/>
          <w:szCs w:val="28"/>
        </w:rPr>
        <w:t xml:space="preserve"> </w:t>
      </w:r>
      <w:r w:rsidR="00CC7185" w:rsidRPr="00BF4A53">
        <w:rPr>
          <w:rFonts w:ascii="Times New Roman" w:hAnsi="Times New Roman" w:cs="Times New Roman"/>
          <w:sz w:val="28"/>
          <w:szCs w:val="28"/>
        </w:rPr>
        <w:t>П.И.</w:t>
      </w:r>
      <w:r w:rsidR="00CC7185">
        <w:rPr>
          <w:rFonts w:ascii="Times New Roman" w:hAnsi="Times New Roman" w:cs="Times New Roman"/>
          <w:sz w:val="28"/>
          <w:szCs w:val="28"/>
        </w:rPr>
        <w:t xml:space="preserve"> и др. С</w:t>
      </w:r>
      <w:r w:rsidR="00AE6B9E" w:rsidRPr="00BF4A53">
        <w:rPr>
          <w:rFonts w:ascii="Times New Roman" w:hAnsi="Times New Roman" w:cs="Times New Roman"/>
          <w:sz w:val="28"/>
          <w:szCs w:val="28"/>
        </w:rPr>
        <w:t xml:space="preserve">истемы адаптивного управления летательными аппаратами. – М.: Машиностроение, 1987. – 280 с. </w:t>
      </w:r>
    </w:p>
    <w:p w14:paraId="28A32F07" w14:textId="6773EBBA"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26 Ynineb</w:t>
      </w:r>
      <w:r w:rsidR="009B71C8" w:rsidRPr="009B71C8">
        <w:rPr>
          <w:rFonts w:ascii="Times New Roman" w:hAnsi="Times New Roman" w:cs="Times New Roman"/>
          <w:sz w:val="28"/>
          <w:szCs w:val="28"/>
          <w:lang w:val="en-US"/>
        </w:rPr>
        <w:t xml:space="preserve"> </w:t>
      </w:r>
      <w:r w:rsidR="009B71C8" w:rsidRPr="00BF4A53">
        <w:rPr>
          <w:rFonts w:ascii="Times New Roman" w:hAnsi="Times New Roman" w:cs="Times New Roman"/>
          <w:sz w:val="28"/>
          <w:szCs w:val="28"/>
          <w:lang w:val="en-US"/>
        </w:rPr>
        <w:t>A</w:t>
      </w:r>
      <w:r w:rsidR="009B71C8">
        <w:rPr>
          <w:rFonts w:ascii="Times New Roman" w:hAnsi="Times New Roman" w:cs="Times New Roman"/>
          <w:sz w:val="28"/>
          <w:szCs w:val="28"/>
          <w:lang w:val="en-US"/>
        </w:rPr>
        <w:t>.</w:t>
      </w:r>
      <w:r w:rsidR="009B71C8" w:rsidRPr="00BF4A53">
        <w:rPr>
          <w:rFonts w:ascii="Times New Roman" w:hAnsi="Times New Roman" w:cs="Times New Roman"/>
          <w:sz w:val="28"/>
          <w:szCs w:val="28"/>
          <w:lang w:val="en-US"/>
        </w:rPr>
        <w:t>R.</w:t>
      </w:r>
      <w:r w:rsidR="009B71C8">
        <w:rPr>
          <w:rFonts w:ascii="Times New Roman" w:hAnsi="Times New Roman" w:cs="Times New Roman"/>
          <w:sz w:val="28"/>
          <w:szCs w:val="28"/>
          <w:lang w:val="en-US"/>
        </w:rPr>
        <w:t xml:space="preserve"> et al.</w:t>
      </w:r>
      <w:r w:rsidRPr="00BF4A53">
        <w:rPr>
          <w:rFonts w:ascii="Times New Roman" w:hAnsi="Times New Roman" w:cs="Times New Roman"/>
          <w:sz w:val="28"/>
          <w:szCs w:val="28"/>
          <w:lang w:val="en-US"/>
        </w:rPr>
        <w:t xml:space="preserve"> MRAC Adaptive Control Design for an F15 Aircraft Pitch Angular Motion Using Dynamics Inversion and Fractional-Order Filtering</w:t>
      </w:r>
      <w:r w:rsidR="00267307">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International Journal of Robotics and Control Systems</w:t>
      </w:r>
      <w:r w:rsidR="00267307">
        <w:rPr>
          <w:rFonts w:ascii="Times New Roman" w:hAnsi="Times New Roman" w:cs="Times New Roman"/>
          <w:sz w:val="28"/>
          <w:szCs w:val="28"/>
          <w:lang w:val="en-US"/>
        </w:rPr>
        <w:t xml:space="preserve">. – 2022. – </w:t>
      </w:r>
      <w:r w:rsidRPr="00BF4A53">
        <w:rPr>
          <w:rFonts w:ascii="Times New Roman" w:hAnsi="Times New Roman" w:cs="Times New Roman"/>
          <w:sz w:val="28"/>
          <w:szCs w:val="28"/>
          <w:lang w:val="en-US"/>
        </w:rPr>
        <w:t xml:space="preserve">Vol. 2, </w:t>
      </w:r>
      <w:r w:rsidR="00267307">
        <w:rPr>
          <w:rFonts w:ascii="Times New Roman" w:hAnsi="Times New Roman" w:cs="Times New Roman"/>
          <w:sz w:val="28"/>
          <w:szCs w:val="28"/>
          <w:lang w:val="en-US"/>
        </w:rPr>
        <w:t xml:space="preserve">Issue </w:t>
      </w:r>
      <w:r w:rsidRPr="00BF4A53">
        <w:rPr>
          <w:rFonts w:ascii="Times New Roman" w:hAnsi="Times New Roman" w:cs="Times New Roman"/>
          <w:sz w:val="28"/>
          <w:szCs w:val="28"/>
          <w:lang w:val="en-US"/>
        </w:rPr>
        <w:t>2</w:t>
      </w:r>
      <w:r w:rsidR="00267307">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w:t>
      </w:r>
      <w:r w:rsidR="00267307">
        <w:rPr>
          <w:rFonts w:ascii="Times New Roman" w:hAnsi="Times New Roman" w:cs="Times New Roman"/>
          <w:sz w:val="28"/>
          <w:szCs w:val="28"/>
          <w:lang w:val="en-US"/>
        </w:rPr>
        <w:t>– P. </w:t>
      </w:r>
      <w:r w:rsidRPr="00BF4A53">
        <w:rPr>
          <w:rFonts w:ascii="Times New Roman" w:hAnsi="Times New Roman" w:cs="Times New Roman"/>
          <w:sz w:val="28"/>
          <w:szCs w:val="28"/>
          <w:lang w:val="en-US"/>
        </w:rPr>
        <w:t>240-252</w:t>
      </w:r>
      <w:r w:rsidR="00267307">
        <w:rPr>
          <w:rFonts w:ascii="Times New Roman" w:hAnsi="Times New Roman" w:cs="Times New Roman"/>
          <w:sz w:val="28"/>
          <w:szCs w:val="28"/>
          <w:lang w:val="en-US"/>
        </w:rPr>
        <w:t>.</w:t>
      </w:r>
    </w:p>
    <w:p w14:paraId="0E1CDD35" w14:textId="4860EAFB" w:rsidR="00AE6B9E" w:rsidRPr="000E4798" w:rsidRDefault="00CE39BD" w:rsidP="00CC7185">
      <w:pPr>
        <w:spacing w:after="0" w:line="240" w:lineRule="auto"/>
        <w:ind w:firstLine="708"/>
        <w:jc w:val="both"/>
        <w:rPr>
          <w:rFonts w:ascii="Times New Roman" w:hAnsi="Times New Roman" w:cs="Times New Roman"/>
          <w:sz w:val="28"/>
          <w:szCs w:val="28"/>
        </w:rPr>
      </w:pPr>
      <w:r w:rsidRPr="00BF4A53">
        <w:rPr>
          <w:rFonts w:ascii="Times New Roman" w:eastAsia="SFRM1200" w:hAnsi="Times New Roman" w:cs="Times New Roman"/>
          <w:sz w:val="28"/>
          <w:szCs w:val="28"/>
          <w:lang w:val="kk-KZ"/>
        </w:rPr>
        <w:t>27</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Чураков</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Е</w:t>
      </w:r>
      <w:r w:rsidR="00AE6B9E" w:rsidRPr="000E4798">
        <w:rPr>
          <w:rFonts w:ascii="Times New Roman" w:eastAsia="SFRM1200" w:hAnsi="Times New Roman" w:cs="Times New Roman"/>
          <w:sz w:val="28"/>
          <w:szCs w:val="28"/>
        </w:rPr>
        <w:t>.</w:t>
      </w:r>
      <w:r w:rsidR="00AE6B9E" w:rsidRPr="00BF4A53">
        <w:rPr>
          <w:rFonts w:ascii="Times New Roman" w:eastAsia="SFRM1200" w:hAnsi="Times New Roman" w:cs="Times New Roman"/>
          <w:sz w:val="28"/>
          <w:szCs w:val="28"/>
        </w:rPr>
        <w:t>П</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Оптимальные</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и</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адаптивные</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системы</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учеб</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пос</w:t>
      </w:r>
      <w:r w:rsidR="00AE6B9E" w:rsidRPr="000E4798">
        <w:rPr>
          <w:rFonts w:ascii="Times New Roman" w:eastAsia="SFRM1200" w:hAnsi="Times New Roman" w:cs="Times New Roman"/>
          <w:sz w:val="28"/>
          <w:szCs w:val="28"/>
        </w:rPr>
        <w:t xml:space="preserve">. – </w:t>
      </w:r>
      <w:r w:rsidR="00AE6B9E" w:rsidRPr="00BF4A53">
        <w:rPr>
          <w:rFonts w:ascii="Times New Roman" w:eastAsia="SFRM1200" w:hAnsi="Times New Roman" w:cs="Times New Roman"/>
          <w:sz w:val="28"/>
          <w:szCs w:val="28"/>
        </w:rPr>
        <w:t>М</w:t>
      </w:r>
      <w:r w:rsidR="00AE6B9E" w:rsidRPr="000E4798">
        <w:rPr>
          <w:rFonts w:ascii="Times New Roman" w:eastAsia="SFRM1200" w:hAnsi="Times New Roman" w:cs="Times New Roman"/>
          <w:sz w:val="28"/>
          <w:szCs w:val="28"/>
        </w:rPr>
        <w:t xml:space="preserve">.: </w:t>
      </w:r>
      <w:r w:rsidR="00AE6B9E" w:rsidRPr="00BF4A53">
        <w:rPr>
          <w:rFonts w:ascii="Times New Roman" w:eastAsia="SFRM1200" w:hAnsi="Times New Roman" w:cs="Times New Roman"/>
          <w:sz w:val="28"/>
          <w:szCs w:val="28"/>
        </w:rPr>
        <w:t>Энергоиздат</w:t>
      </w:r>
      <w:r w:rsidR="00AE6B9E" w:rsidRPr="000E4798">
        <w:rPr>
          <w:rFonts w:ascii="Times New Roman" w:eastAsia="SFRM1200" w:hAnsi="Times New Roman" w:cs="Times New Roman"/>
          <w:sz w:val="28"/>
          <w:szCs w:val="28"/>
        </w:rPr>
        <w:t xml:space="preserve">, 1987. – 256 </w:t>
      </w:r>
      <w:r w:rsidR="00AE6B9E" w:rsidRPr="00BF4A53">
        <w:rPr>
          <w:rFonts w:ascii="Times New Roman" w:eastAsia="SFRM1200" w:hAnsi="Times New Roman" w:cs="Times New Roman"/>
          <w:sz w:val="28"/>
          <w:szCs w:val="28"/>
        </w:rPr>
        <w:t>с</w:t>
      </w:r>
      <w:r w:rsidR="00AE6B9E" w:rsidRPr="000E4798">
        <w:rPr>
          <w:rFonts w:ascii="Times New Roman" w:eastAsia="SFRM1200" w:hAnsi="Times New Roman" w:cs="Times New Roman"/>
          <w:sz w:val="28"/>
          <w:szCs w:val="28"/>
        </w:rPr>
        <w:t xml:space="preserve">. </w:t>
      </w:r>
    </w:p>
    <w:p w14:paraId="058399C9" w14:textId="1F7FB8D3" w:rsidR="00AE6B9E" w:rsidRPr="00BF4A53" w:rsidRDefault="00CE39BD" w:rsidP="00CC7185">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28</w:t>
      </w:r>
      <w:r w:rsidR="00AE6B9E" w:rsidRPr="00BF4A53">
        <w:rPr>
          <w:rFonts w:ascii="Times New Roman" w:hAnsi="Times New Roman" w:cs="Times New Roman"/>
          <w:sz w:val="28"/>
          <w:szCs w:val="28"/>
          <w:lang w:val="kk-KZ"/>
        </w:rPr>
        <w:t xml:space="preserve"> Смирнова В.М. </w:t>
      </w:r>
      <w:r w:rsidR="00CC7185">
        <w:rPr>
          <w:rFonts w:ascii="Times New Roman" w:hAnsi="Times New Roman" w:cs="Times New Roman"/>
          <w:sz w:val="28"/>
          <w:szCs w:val="28"/>
          <w:lang w:val="kk-KZ"/>
        </w:rPr>
        <w:t xml:space="preserve">и др. </w:t>
      </w:r>
      <w:r w:rsidR="00AE6B9E" w:rsidRPr="00BF4A53">
        <w:rPr>
          <w:rFonts w:ascii="Times New Roman" w:hAnsi="Times New Roman" w:cs="Times New Roman"/>
          <w:sz w:val="28"/>
          <w:szCs w:val="28"/>
        </w:rPr>
        <w:t>Основы</w:t>
      </w:r>
      <w:r w:rsidR="00AE6B9E" w:rsidRPr="00267307">
        <w:rPr>
          <w:rFonts w:ascii="Times New Roman" w:hAnsi="Times New Roman" w:cs="Times New Roman"/>
          <w:sz w:val="28"/>
          <w:szCs w:val="28"/>
        </w:rPr>
        <w:t xml:space="preserve"> </w:t>
      </w:r>
      <w:r w:rsidR="00AE6B9E" w:rsidRPr="00BF4A53">
        <w:rPr>
          <w:rFonts w:ascii="Times New Roman" w:hAnsi="Times New Roman" w:cs="Times New Roman"/>
          <w:sz w:val="28"/>
          <w:szCs w:val="28"/>
        </w:rPr>
        <w:t xml:space="preserve">проектирования и расчета следящих систем. – М.: Машиностроение, 1983. </w:t>
      </w:r>
      <w:r w:rsidR="00267307">
        <w:rPr>
          <w:rFonts w:ascii="Times New Roman" w:hAnsi="Times New Roman" w:cs="Times New Roman"/>
          <w:sz w:val="28"/>
          <w:szCs w:val="28"/>
        </w:rPr>
        <w:t>–</w:t>
      </w:r>
      <w:r w:rsidR="00AE6B9E" w:rsidRPr="00BF4A53">
        <w:rPr>
          <w:rFonts w:ascii="Times New Roman" w:hAnsi="Times New Roman" w:cs="Times New Roman"/>
          <w:sz w:val="28"/>
          <w:szCs w:val="28"/>
        </w:rPr>
        <w:t xml:space="preserve"> 296 с. </w:t>
      </w:r>
    </w:p>
    <w:p w14:paraId="5F4CCD63" w14:textId="1430D522" w:rsidR="002C4B3E" w:rsidRPr="00BF4A53" w:rsidRDefault="00CE39BD" w:rsidP="00CC7185">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29</w:t>
      </w:r>
      <w:r w:rsidR="00AE6B9E" w:rsidRPr="00BF4A53">
        <w:rPr>
          <w:rFonts w:ascii="Times New Roman" w:hAnsi="Times New Roman" w:cs="Times New Roman"/>
          <w:sz w:val="28"/>
          <w:szCs w:val="28"/>
        </w:rPr>
        <w:t xml:space="preserve"> </w:t>
      </w:r>
      <w:r w:rsidR="002C4B3E" w:rsidRPr="00BF4A53">
        <w:rPr>
          <w:rFonts w:ascii="Times New Roman" w:hAnsi="Times New Roman" w:cs="Times New Roman"/>
          <w:sz w:val="28"/>
          <w:szCs w:val="28"/>
        </w:rPr>
        <w:t>Земляков С.Д.</w:t>
      </w:r>
      <w:r w:rsidR="00CC7185">
        <w:rPr>
          <w:rFonts w:ascii="Times New Roman" w:hAnsi="Times New Roman" w:cs="Times New Roman"/>
          <w:sz w:val="28"/>
          <w:szCs w:val="28"/>
        </w:rPr>
        <w:t xml:space="preserve">, Рутковский В.Ю. </w:t>
      </w:r>
      <w:r w:rsidR="002C4B3E" w:rsidRPr="00BF4A53">
        <w:rPr>
          <w:rFonts w:ascii="Times New Roman" w:hAnsi="Times New Roman" w:cs="Times New Roman"/>
          <w:sz w:val="28"/>
          <w:szCs w:val="28"/>
        </w:rPr>
        <w:t xml:space="preserve">О некоторых результатах развития теории и практического применения поисковых адаптивных систем // Автоматика и телемеханика. – 2001. </w:t>
      </w:r>
      <w:r w:rsidR="00CC7185">
        <w:rPr>
          <w:rFonts w:ascii="Times New Roman" w:hAnsi="Times New Roman" w:cs="Times New Roman"/>
          <w:sz w:val="28"/>
          <w:szCs w:val="28"/>
        </w:rPr>
        <w:t>–</w:t>
      </w:r>
      <w:r w:rsidR="002C4B3E" w:rsidRPr="00BF4A53">
        <w:rPr>
          <w:rFonts w:ascii="Times New Roman" w:hAnsi="Times New Roman" w:cs="Times New Roman"/>
          <w:sz w:val="28"/>
          <w:szCs w:val="28"/>
        </w:rPr>
        <w:t xml:space="preserve"> №7. – </w:t>
      </w:r>
      <w:r w:rsidR="00CC7185" w:rsidRPr="00BF4A53">
        <w:rPr>
          <w:rFonts w:ascii="Times New Roman" w:hAnsi="Times New Roman" w:cs="Times New Roman"/>
          <w:sz w:val="28"/>
          <w:szCs w:val="28"/>
        </w:rPr>
        <w:t>С</w:t>
      </w:r>
      <w:r w:rsidR="002C4B3E" w:rsidRPr="00BF4A53">
        <w:rPr>
          <w:rFonts w:ascii="Times New Roman" w:hAnsi="Times New Roman" w:cs="Times New Roman"/>
          <w:sz w:val="28"/>
          <w:szCs w:val="28"/>
        </w:rPr>
        <w:t>.</w:t>
      </w:r>
      <w:r w:rsidR="00CC7185">
        <w:rPr>
          <w:rFonts w:ascii="Times New Roman" w:hAnsi="Times New Roman" w:cs="Times New Roman"/>
          <w:sz w:val="28"/>
          <w:szCs w:val="28"/>
        </w:rPr>
        <w:t xml:space="preserve"> </w:t>
      </w:r>
      <w:r w:rsidR="002C4B3E" w:rsidRPr="00BF4A53">
        <w:rPr>
          <w:rFonts w:ascii="Times New Roman" w:hAnsi="Times New Roman" w:cs="Times New Roman"/>
          <w:sz w:val="28"/>
          <w:szCs w:val="28"/>
        </w:rPr>
        <w:t xml:space="preserve">103-121. </w:t>
      </w:r>
    </w:p>
    <w:p w14:paraId="6C2B44E0" w14:textId="306D2FFA" w:rsidR="00AE6B9E" w:rsidRPr="00BF4A53" w:rsidRDefault="00CE39BD" w:rsidP="00CC7185">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BF4A53">
        <w:rPr>
          <w:rFonts w:ascii="Times New Roman" w:hAnsi="Times New Roman" w:cs="Times New Roman"/>
          <w:color w:val="000000"/>
          <w:sz w:val="28"/>
          <w:szCs w:val="28"/>
          <w:shd w:val="clear" w:color="auto" w:fill="FFFFFF"/>
          <w:lang w:val="kk-KZ"/>
        </w:rPr>
        <w:t>30</w:t>
      </w:r>
      <w:r w:rsidR="00AE6B9E" w:rsidRPr="00BF4A53">
        <w:rPr>
          <w:rFonts w:ascii="Times New Roman" w:hAnsi="Times New Roman" w:cs="Times New Roman"/>
          <w:color w:val="000000"/>
          <w:sz w:val="28"/>
          <w:szCs w:val="28"/>
          <w:shd w:val="clear" w:color="auto" w:fill="FFFFFF"/>
        </w:rPr>
        <w:t xml:space="preserve"> Красовский А.А., Буков В.Н., Шендрик В.С. Универсальные алгоритмы оптимального управления непрерывными процессами. – М.: Наука, 1977. – 272</w:t>
      </w:r>
      <w:r w:rsidR="00CC7185">
        <w:rPr>
          <w:rFonts w:ascii="Times New Roman" w:hAnsi="Times New Roman" w:cs="Times New Roman"/>
          <w:color w:val="000000"/>
          <w:sz w:val="28"/>
          <w:szCs w:val="28"/>
          <w:shd w:val="clear" w:color="auto" w:fill="FFFFFF"/>
        </w:rPr>
        <w:t xml:space="preserve"> </w:t>
      </w:r>
      <w:r w:rsidR="00AE6B9E" w:rsidRPr="00BF4A53">
        <w:rPr>
          <w:rFonts w:ascii="Times New Roman" w:hAnsi="Times New Roman" w:cs="Times New Roman"/>
          <w:color w:val="000000"/>
          <w:sz w:val="28"/>
          <w:szCs w:val="28"/>
          <w:shd w:val="clear" w:color="auto" w:fill="FFFFFF"/>
        </w:rPr>
        <w:t xml:space="preserve">с. </w:t>
      </w:r>
    </w:p>
    <w:p w14:paraId="52FE2FFF" w14:textId="06743AF1" w:rsidR="00AE6B9E" w:rsidRPr="00BF4A53" w:rsidRDefault="00CE39BD" w:rsidP="00CC7185">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color w:val="000000"/>
          <w:sz w:val="28"/>
          <w:szCs w:val="28"/>
          <w:shd w:val="clear" w:color="auto" w:fill="FFFFFF"/>
          <w:lang w:val="kk-KZ"/>
        </w:rPr>
        <w:t>31</w:t>
      </w:r>
      <w:r w:rsidR="00AE6B9E" w:rsidRPr="00BF4A53">
        <w:rPr>
          <w:rFonts w:ascii="Times New Roman" w:hAnsi="Times New Roman" w:cs="Times New Roman"/>
          <w:color w:val="000000"/>
          <w:sz w:val="28"/>
          <w:szCs w:val="28"/>
          <w:shd w:val="clear" w:color="auto" w:fill="FFFFFF"/>
        </w:rPr>
        <w:t xml:space="preserve"> Колесников А.А. Синергетическая теория управления. </w:t>
      </w:r>
      <w:r w:rsidR="00CC7185">
        <w:rPr>
          <w:rFonts w:ascii="Times New Roman" w:hAnsi="Times New Roman" w:cs="Times New Roman"/>
          <w:color w:val="000000"/>
          <w:sz w:val="28"/>
          <w:szCs w:val="28"/>
          <w:shd w:val="clear" w:color="auto" w:fill="FFFFFF"/>
        </w:rPr>
        <w:t>–</w:t>
      </w:r>
      <w:r w:rsidR="00AE6B9E" w:rsidRPr="00BF4A53">
        <w:rPr>
          <w:rFonts w:ascii="Times New Roman" w:hAnsi="Times New Roman" w:cs="Times New Roman"/>
          <w:color w:val="000000"/>
          <w:sz w:val="28"/>
          <w:szCs w:val="28"/>
          <w:shd w:val="clear" w:color="auto" w:fill="FFFFFF"/>
        </w:rPr>
        <w:t xml:space="preserve"> Таганрог: ТГРУ-М.: Энергоатомиздат, 1994. – 468 с.  </w:t>
      </w:r>
    </w:p>
    <w:p w14:paraId="56E0D6AC" w14:textId="0891345B" w:rsidR="00AE6B9E" w:rsidRPr="00BF4A53" w:rsidRDefault="00CE39BD" w:rsidP="00CC7185">
      <w:pPr>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32</w:t>
      </w:r>
      <w:r w:rsidR="00AE6B9E" w:rsidRPr="00BF4A53">
        <w:rPr>
          <w:rFonts w:ascii="Times New Roman" w:hAnsi="Times New Roman" w:cs="Times New Roman"/>
          <w:sz w:val="28"/>
          <w:szCs w:val="28"/>
        </w:rPr>
        <w:t xml:space="preserve"> Проблемы проектирования и развития систем автоматического управления и контроля ГТД / </w:t>
      </w:r>
      <w:r w:rsidR="00CC7185" w:rsidRPr="00BF4A53">
        <w:rPr>
          <w:rFonts w:ascii="Times New Roman" w:hAnsi="Times New Roman" w:cs="Times New Roman"/>
          <w:sz w:val="28"/>
          <w:szCs w:val="28"/>
        </w:rPr>
        <w:t>п</w:t>
      </w:r>
      <w:r w:rsidR="00AE6B9E" w:rsidRPr="00BF4A53">
        <w:rPr>
          <w:rFonts w:ascii="Times New Roman" w:hAnsi="Times New Roman" w:cs="Times New Roman"/>
          <w:sz w:val="28"/>
          <w:szCs w:val="28"/>
        </w:rPr>
        <w:t>од ред. С</w:t>
      </w:r>
      <w:r w:rsidR="00CC7185">
        <w:rPr>
          <w:rFonts w:ascii="Times New Roman" w:hAnsi="Times New Roman" w:cs="Times New Roman"/>
          <w:sz w:val="28"/>
          <w:szCs w:val="28"/>
        </w:rPr>
        <w:t>.</w:t>
      </w:r>
      <w:r w:rsidR="00AE6B9E" w:rsidRPr="00BF4A53">
        <w:rPr>
          <w:rFonts w:ascii="Times New Roman" w:hAnsi="Times New Roman" w:cs="Times New Roman"/>
          <w:sz w:val="28"/>
          <w:szCs w:val="28"/>
        </w:rPr>
        <w:t>Т. Кусимова, Б.Г. Ильясова, В.И.</w:t>
      </w:r>
      <w:r w:rsidR="00CC7185">
        <w:rPr>
          <w:rFonts w:ascii="Times New Roman" w:hAnsi="Times New Roman" w:cs="Times New Roman"/>
          <w:sz w:val="28"/>
          <w:szCs w:val="28"/>
        </w:rPr>
        <w:t> </w:t>
      </w:r>
      <w:r w:rsidR="00AE6B9E" w:rsidRPr="00BF4A53">
        <w:rPr>
          <w:rFonts w:ascii="Times New Roman" w:hAnsi="Times New Roman" w:cs="Times New Roman"/>
          <w:sz w:val="28"/>
          <w:szCs w:val="28"/>
        </w:rPr>
        <w:t xml:space="preserve">Васильева. </w:t>
      </w:r>
      <w:r w:rsidR="00CC7185">
        <w:rPr>
          <w:rFonts w:ascii="Times New Roman" w:hAnsi="Times New Roman" w:cs="Times New Roman"/>
          <w:sz w:val="28"/>
          <w:szCs w:val="28"/>
        </w:rPr>
        <w:t xml:space="preserve">– </w:t>
      </w:r>
      <w:r w:rsidR="00AE6B9E" w:rsidRPr="00BF4A53">
        <w:rPr>
          <w:rFonts w:ascii="Times New Roman" w:hAnsi="Times New Roman" w:cs="Times New Roman"/>
          <w:sz w:val="28"/>
          <w:szCs w:val="28"/>
        </w:rPr>
        <w:t xml:space="preserve">М.: Машиностроение, 1999. </w:t>
      </w:r>
      <w:r w:rsidR="00E24625">
        <w:rPr>
          <w:rFonts w:ascii="Times New Roman" w:hAnsi="Times New Roman" w:cs="Times New Roman"/>
          <w:sz w:val="28"/>
          <w:szCs w:val="28"/>
        </w:rPr>
        <w:t>– 609 с.</w:t>
      </w:r>
      <w:r w:rsidR="00AE6B9E" w:rsidRPr="00BF4A53">
        <w:rPr>
          <w:rFonts w:ascii="Times New Roman" w:hAnsi="Times New Roman" w:cs="Times New Roman"/>
          <w:sz w:val="28"/>
          <w:szCs w:val="28"/>
          <w:lang w:val="kk-KZ"/>
        </w:rPr>
        <w:t xml:space="preserve"> </w:t>
      </w:r>
    </w:p>
    <w:p w14:paraId="40C4053E" w14:textId="0EC5CE42" w:rsidR="00CE39BD" w:rsidRPr="00BF4A53" w:rsidRDefault="00CE39BD" w:rsidP="00CC7185">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3</w:t>
      </w:r>
      <w:r w:rsidRPr="00BF4A53">
        <w:rPr>
          <w:rFonts w:ascii="Times New Roman" w:hAnsi="Times New Roman" w:cs="Times New Roman"/>
          <w:sz w:val="28"/>
          <w:szCs w:val="28"/>
        </w:rPr>
        <w:t>3</w:t>
      </w:r>
      <w:r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rPr>
        <w:t xml:space="preserve">Зубов Н.Е., Микрин Е.А., Рябченко В.Н. Матричные методы в теории и практике систем автоматического управления летательных аппаратов. </w:t>
      </w:r>
      <w:r w:rsidR="00E24625">
        <w:rPr>
          <w:rFonts w:ascii="Times New Roman" w:hAnsi="Times New Roman" w:cs="Times New Roman"/>
          <w:sz w:val="28"/>
          <w:szCs w:val="28"/>
        </w:rPr>
        <w:t xml:space="preserve">– </w:t>
      </w:r>
      <w:r w:rsidRPr="00BF4A53">
        <w:rPr>
          <w:rFonts w:ascii="Times New Roman" w:hAnsi="Times New Roman" w:cs="Times New Roman"/>
          <w:sz w:val="28"/>
          <w:szCs w:val="28"/>
        </w:rPr>
        <w:t>М</w:t>
      </w:r>
      <w:r w:rsidR="00E24625">
        <w:rPr>
          <w:rFonts w:ascii="Times New Roman" w:hAnsi="Times New Roman" w:cs="Times New Roman"/>
          <w:sz w:val="28"/>
          <w:szCs w:val="28"/>
        </w:rPr>
        <w:t>.</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Издательство</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МГТУ</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им</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Н</w:t>
      </w:r>
      <w:r w:rsidRPr="00BF4A53">
        <w:rPr>
          <w:rFonts w:ascii="Times New Roman" w:hAnsi="Times New Roman" w:cs="Times New Roman"/>
          <w:sz w:val="28"/>
          <w:szCs w:val="28"/>
          <w:lang w:val="en-US"/>
        </w:rPr>
        <w:t>.</w:t>
      </w:r>
      <w:r w:rsidRPr="00BF4A53">
        <w:rPr>
          <w:rFonts w:ascii="Times New Roman" w:hAnsi="Times New Roman" w:cs="Times New Roman"/>
          <w:sz w:val="28"/>
          <w:szCs w:val="28"/>
        </w:rPr>
        <w:t>Э</w:t>
      </w:r>
      <w:r w:rsidRPr="00BF4A53">
        <w:rPr>
          <w:rFonts w:ascii="Times New Roman" w:hAnsi="Times New Roman" w:cs="Times New Roman"/>
          <w:sz w:val="28"/>
          <w:szCs w:val="28"/>
          <w:lang w:val="en-US"/>
        </w:rPr>
        <w:t xml:space="preserve">. </w:t>
      </w:r>
      <w:r w:rsidRPr="00BF4A53">
        <w:rPr>
          <w:rFonts w:ascii="Times New Roman" w:hAnsi="Times New Roman" w:cs="Times New Roman"/>
          <w:sz w:val="28"/>
          <w:szCs w:val="28"/>
        </w:rPr>
        <w:t>Баумана</w:t>
      </w:r>
      <w:r w:rsidR="00E24625" w:rsidRPr="00267307">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2016. </w:t>
      </w:r>
      <w:r w:rsidR="00E24625"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666 </w:t>
      </w:r>
      <w:r w:rsidRPr="00BF4A53">
        <w:rPr>
          <w:rFonts w:ascii="Times New Roman" w:hAnsi="Times New Roman" w:cs="Times New Roman"/>
          <w:sz w:val="28"/>
          <w:szCs w:val="28"/>
        </w:rPr>
        <w:t>с</w:t>
      </w:r>
      <w:r w:rsidRPr="00BF4A53">
        <w:rPr>
          <w:rFonts w:ascii="Times New Roman" w:hAnsi="Times New Roman" w:cs="Times New Roman"/>
          <w:sz w:val="28"/>
          <w:szCs w:val="28"/>
          <w:lang w:val="en-US"/>
        </w:rPr>
        <w:t>.</w:t>
      </w:r>
    </w:p>
    <w:p w14:paraId="093BF545" w14:textId="5BA7D8DA"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34 Frasik</w:t>
      </w:r>
      <w:r w:rsidR="00267307" w:rsidRPr="00267307">
        <w:rPr>
          <w:rFonts w:ascii="Times New Roman" w:hAnsi="Times New Roman" w:cs="Times New Roman"/>
          <w:sz w:val="28"/>
          <w:szCs w:val="28"/>
          <w:lang w:val="en-US"/>
        </w:rPr>
        <w:t xml:space="preserve"> </w:t>
      </w:r>
      <w:r w:rsidR="00267307">
        <w:rPr>
          <w:rFonts w:ascii="Times New Roman" w:hAnsi="Times New Roman" w:cs="Times New Roman"/>
          <w:sz w:val="28"/>
          <w:szCs w:val="28"/>
          <w:lang w:val="en-US"/>
        </w:rPr>
        <w:t>J.M. et al.</w:t>
      </w:r>
      <w:r w:rsidRPr="00BF4A53">
        <w:rPr>
          <w:rFonts w:ascii="Times New Roman" w:hAnsi="Times New Roman" w:cs="Times New Roman"/>
          <w:sz w:val="28"/>
          <w:szCs w:val="28"/>
          <w:lang w:val="en-US"/>
        </w:rPr>
        <w:t xml:space="preserve"> An evaluation of control methods on a Quanser AERO. </w:t>
      </w:r>
      <w:r w:rsidR="00267307">
        <w:rPr>
          <w:rFonts w:ascii="Times New Roman" w:hAnsi="Times New Roman" w:cs="Times New Roman"/>
          <w:sz w:val="28"/>
          <w:szCs w:val="28"/>
          <w:lang w:val="en-US"/>
        </w:rPr>
        <w:t xml:space="preserve">– </w:t>
      </w:r>
      <w:r w:rsidR="00267307" w:rsidRPr="00267307">
        <w:rPr>
          <w:rFonts w:ascii="Times New Roman" w:hAnsi="Times New Roman" w:cs="Times New Roman"/>
          <w:sz w:val="28"/>
          <w:szCs w:val="28"/>
          <w:lang w:val="en-US"/>
        </w:rPr>
        <w:t>Kristiansand</w:t>
      </w:r>
      <w:r w:rsidR="00267307">
        <w:rPr>
          <w:rFonts w:ascii="Times New Roman" w:hAnsi="Times New Roman" w:cs="Times New Roman"/>
          <w:sz w:val="28"/>
          <w:szCs w:val="28"/>
          <w:lang w:val="en-US"/>
        </w:rPr>
        <w:t>:</w:t>
      </w:r>
      <w:r w:rsidR="00267307"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University of Agder, 2018.</w:t>
      </w:r>
      <w:r w:rsidR="00267307">
        <w:rPr>
          <w:rFonts w:ascii="Times New Roman" w:hAnsi="Times New Roman" w:cs="Times New Roman"/>
          <w:sz w:val="28"/>
          <w:szCs w:val="28"/>
          <w:lang w:val="en-US"/>
        </w:rPr>
        <w:t xml:space="preserve"> – </w:t>
      </w:r>
      <w:r w:rsidR="0049044F">
        <w:rPr>
          <w:rFonts w:ascii="Times New Roman" w:hAnsi="Times New Roman" w:cs="Times New Roman"/>
          <w:sz w:val="28"/>
          <w:szCs w:val="28"/>
          <w:lang w:val="en-US"/>
        </w:rPr>
        <w:t xml:space="preserve">83 </w:t>
      </w:r>
      <w:r w:rsidRPr="00BF4A53">
        <w:rPr>
          <w:rFonts w:ascii="Times New Roman" w:hAnsi="Times New Roman" w:cs="Times New Roman"/>
          <w:sz w:val="28"/>
          <w:szCs w:val="28"/>
          <w:lang w:val="en-US"/>
        </w:rPr>
        <w:t>p.</w:t>
      </w:r>
    </w:p>
    <w:p w14:paraId="2D1EA31A" w14:textId="513704C0"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35 Hojjati </w:t>
      </w:r>
      <w:r w:rsidR="00267307" w:rsidRPr="00BF4A53">
        <w:rPr>
          <w:rFonts w:ascii="Times New Roman" w:hAnsi="Times New Roman" w:cs="Times New Roman"/>
          <w:sz w:val="28"/>
          <w:szCs w:val="28"/>
          <w:lang w:val="en-US"/>
        </w:rPr>
        <w:t>R</w:t>
      </w:r>
      <w:r w:rsidR="00267307">
        <w:rPr>
          <w:rFonts w:ascii="Times New Roman" w:hAnsi="Times New Roman" w:cs="Times New Roman"/>
          <w:sz w:val="28"/>
          <w:szCs w:val="28"/>
          <w:lang w:val="en-US"/>
        </w:rPr>
        <w:t>.</w:t>
      </w:r>
      <w:r w:rsidR="00267307" w:rsidRPr="00BF4A53">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Adaptive Control and Control Allocation for Spacecraft Formation Flying under Perturbations, Uncertainties, and Faults. </w:t>
      </w:r>
      <w:r w:rsidR="00267307">
        <w:rPr>
          <w:rFonts w:ascii="Times New Roman" w:hAnsi="Times New Roman" w:cs="Times New Roman"/>
          <w:sz w:val="28"/>
          <w:szCs w:val="28"/>
          <w:lang w:val="en-US"/>
        </w:rPr>
        <w:t xml:space="preserve">– </w:t>
      </w:r>
      <w:r w:rsidR="00267307" w:rsidRPr="00BF4A53">
        <w:rPr>
          <w:rFonts w:ascii="Times New Roman" w:hAnsi="Times New Roman" w:cs="Times New Roman"/>
          <w:sz w:val="28"/>
          <w:szCs w:val="28"/>
          <w:lang w:val="en-US"/>
        </w:rPr>
        <w:t>Ottawa</w:t>
      </w:r>
      <w:r w:rsidR="00267307">
        <w:rPr>
          <w:rFonts w:ascii="Times New Roman" w:hAnsi="Times New Roman" w:cs="Times New Roman"/>
          <w:sz w:val="28"/>
          <w:szCs w:val="28"/>
          <w:lang w:val="en-US"/>
        </w:rPr>
        <w:t>:</w:t>
      </w:r>
      <w:r w:rsidR="00267307" w:rsidRPr="00BF4A53">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Carleton University, 2020. – 141</w:t>
      </w:r>
      <w:r w:rsidR="0049044F" w:rsidRPr="0049044F">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p. </w:t>
      </w:r>
    </w:p>
    <w:p w14:paraId="0B63DA44" w14:textId="61665ABC"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kk-KZ"/>
        </w:rPr>
        <w:t xml:space="preserve">36 </w:t>
      </w:r>
      <w:r w:rsidRPr="00BF4A53">
        <w:rPr>
          <w:rFonts w:ascii="Times New Roman" w:hAnsi="Times New Roman" w:cs="Times New Roman"/>
          <w:sz w:val="28"/>
          <w:szCs w:val="28"/>
        </w:rPr>
        <w:t>Туз</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А</w:t>
      </w:r>
      <w:r w:rsidRPr="00E24625">
        <w:rPr>
          <w:rFonts w:ascii="Times New Roman" w:hAnsi="Times New Roman" w:cs="Times New Roman"/>
          <w:sz w:val="28"/>
          <w:szCs w:val="28"/>
        </w:rPr>
        <w:t>.</w:t>
      </w:r>
      <w:r w:rsidRPr="00BF4A53">
        <w:rPr>
          <w:rFonts w:ascii="Times New Roman" w:hAnsi="Times New Roman" w:cs="Times New Roman"/>
          <w:sz w:val="28"/>
          <w:szCs w:val="28"/>
        </w:rPr>
        <w:t>А</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Браун</w:t>
      </w:r>
      <w:r w:rsidRPr="00E24625">
        <w:rPr>
          <w:rFonts w:ascii="Times New Roman" w:hAnsi="Times New Roman" w:cs="Times New Roman"/>
          <w:sz w:val="28"/>
          <w:szCs w:val="28"/>
        </w:rPr>
        <w:t>-</w:t>
      </w:r>
      <w:r w:rsidRPr="00BF4A53">
        <w:rPr>
          <w:rFonts w:ascii="Times New Roman" w:hAnsi="Times New Roman" w:cs="Times New Roman"/>
          <w:sz w:val="28"/>
          <w:szCs w:val="28"/>
        </w:rPr>
        <w:t>Аквей</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В</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Лемпого</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Ф</w:t>
      </w:r>
      <w:r w:rsidRPr="00E24625">
        <w:rPr>
          <w:rFonts w:ascii="Times New Roman" w:hAnsi="Times New Roman" w:cs="Times New Roman"/>
          <w:sz w:val="28"/>
          <w:szCs w:val="28"/>
        </w:rPr>
        <w:t>.</w:t>
      </w:r>
      <w:r w:rsidR="00E24625">
        <w:rPr>
          <w:rFonts w:ascii="Times New Roman" w:hAnsi="Times New Roman" w:cs="Times New Roman"/>
          <w:sz w:val="28"/>
          <w:szCs w:val="28"/>
        </w:rPr>
        <w:t xml:space="preserve"> и др</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Управление</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с</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прогнозирующими</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моделями</w:t>
      </w:r>
      <w:r w:rsidRPr="00E24625">
        <w:rPr>
          <w:rFonts w:ascii="Times New Roman" w:hAnsi="Times New Roman" w:cs="Times New Roman"/>
          <w:sz w:val="28"/>
          <w:szCs w:val="28"/>
        </w:rPr>
        <w:t xml:space="preserve"> // </w:t>
      </w:r>
      <w:r w:rsidRPr="00BF4A53">
        <w:rPr>
          <w:rFonts w:ascii="Times New Roman" w:hAnsi="Times New Roman" w:cs="Times New Roman"/>
          <w:sz w:val="28"/>
          <w:szCs w:val="28"/>
        </w:rPr>
        <w:t>Тр</w:t>
      </w:r>
      <w:r w:rsidR="00E24625">
        <w:rPr>
          <w:rFonts w:ascii="Times New Roman" w:hAnsi="Times New Roman" w:cs="Times New Roman"/>
          <w:sz w:val="28"/>
          <w:szCs w:val="28"/>
        </w:rPr>
        <w:t>.</w:t>
      </w:r>
      <w:r w:rsidRPr="00E24625">
        <w:rPr>
          <w:rFonts w:ascii="Times New Roman" w:hAnsi="Times New Roman" w:cs="Times New Roman"/>
          <w:sz w:val="28"/>
          <w:szCs w:val="28"/>
        </w:rPr>
        <w:t xml:space="preserve"> </w:t>
      </w:r>
      <w:r w:rsidRPr="00BF4A53">
        <w:rPr>
          <w:rFonts w:ascii="Times New Roman" w:hAnsi="Times New Roman" w:cs="Times New Roman"/>
          <w:sz w:val="28"/>
          <w:szCs w:val="28"/>
        </w:rPr>
        <w:t>Кольского</w:t>
      </w:r>
      <w:r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rPr>
        <w:t>научного</w:t>
      </w:r>
      <w:r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rPr>
        <w:t>центра</w:t>
      </w:r>
      <w:r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rPr>
        <w:t>РАН</w:t>
      </w:r>
      <w:r w:rsidRPr="00267307">
        <w:rPr>
          <w:rFonts w:ascii="Times New Roman" w:hAnsi="Times New Roman" w:cs="Times New Roman"/>
          <w:sz w:val="28"/>
          <w:szCs w:val="28"/>
          <w:lang w:val="en-US"/>
        </w:rPr>
        <w:t xml:space="preserve">. </w:t>
      </w:r>
      <w:r w:rsidR="00E24625" w:rsidRPr="00267307">
        <w:rPr>
          <w:rFonts w:ascii="Times New Roman" w:hAnsi="Times New Roman" w:cs="Times New Roman"/>
          <w:sz w:val="28"/>
          <w:szCs w:val="28"/>
          <w:lang w:val="en-US"/>
        </w:rPr>
        <w:t xml:space="preserve">– </w:t>
      </w:r>
      <w:r w:rsidRPr="00267307">
        <w:rPr>
          <w:rFonts w:ascii="Times New Roman" w:hAnsi="Times New Roman" w:cs="Times New Roman"/>
          <w:sz w:val="28"/>
          <w:szCs w:val="28"/>
          <w:lang w:val="en-US"/>
        </w:rPr>
        <w:t xml:space="preserve">2015. </w:t>
      </w:r>
      <w:r w:rsidR="00E24625"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№3(29). </w:t>
      </w:r>
      <w:r w:rsidR="00E24625"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rPr>
        <w:t>С</w:t>
      </w:r>
      <w:r w:rsidRPr="00BF4A53">
        <w:rPr>
          <w:rFonts w:ascii="Times New Roman" w:hAnsi="Times New Roman" w:cs="Times New Roman"/>
          <w:sz w:val="28"/>
          <w:szCs w:val="28"/>
          <w:lang w:val="en-US"/>
        </w:rPr>
        <w:t>.</w:t>
      </w:r>
      <w:r w:rsidR="00E24625" w:rsidRPr="00267307">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151-161.</w:t>
      </w:r>
    </w:p>
    <w:p w14:paraId="10B91090" w14:textId="1D3DAF75" w:rsidR="00CE39BD" w:rsidRPr="00D62058"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kk-KZ"/>
        </w:rPr>
        <w:t xml:space="preserve">37 </w:t>
      </w:r>
      <w:r w:rsidRPr="00BF4A53">
        <w:rPr>
          <w:rFonts w:ascii="Times New Roman" w:hAnsi="Times New Roman" w:cs="Times New Roman"/>
          <w:sz w:val="28"/>
          <w:szCs w:val="28"/>
          <w:lang w:val="en-US"/>
        </w:rPr>
        <w:t>Razvan C.</w:t>
      </w:r>
      <w:r w:rsidR="00267307">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Livint G. Nonlinear model predictive control of autonomous vehicle steering // </w:t>
      </w:r>
      <w:r w:rsidR="00267307">
        <w:rPr>
          <w:rFonts w:ascii="Times New Roman" w:hAnsi="Times New Roman" w:cs="Times New Roman"/>
          <w:sz w:val="28"/>
          <w:szCs w:val="28"/>
          <w:lang w:val="en-US"/>
        </w:rPr>
        <w:t xml:space="preserve">Procced. </w:t>
      </w:r>
      <w:r w:rsidRPr="00BF4A53">
        <w:rPr>
          <w:rFonts w:ascii="Times New Roman" w:hAnsi="Times New Roman" w:cs="Times New Roman"/>
          <w:sz w:val="28"/>
          <w:szCs w:val="28"/>
          <w:lang w:val="en-US"/>
        </w:rPr>
        <w:t xml:space="preserve">19th </w:t>
      </w:r>
      <w:r w:rsidR="00D62058" w:rsidRPr="00BF4A53">
        <w:rPr>
          <w:rFonts w:ascii="Times New Roman" w:hAnsi="Times New Roman" w:cs="Times New Roman"/>
          <w:sz w:val="28"/>
          <w:szCs w:val="28"/>
          <w:lang w:val="en-US"/>
        </w:rPr>
        <w:t>internat</w:t>
      </w:r>
      <w:r w:rsidR="00D62058">
        <w:rPr>
          <w:rFonts w:ascii="Times New Roman" w:hAnsi="Times New Roman" w:cs="Times New Roman"/>
          <w:sz w:val="28"/>
          <w:szCs w:val="28"/>
          <w:lang w:val="en-US"/>
        </w:rPr>
        <w:t>.</w:t>
      </w:r>
      <w:r w:rsidR="00D62058" w:rsidRPr="00BF4A53">
        <w:rPr>
          <w:rFonts w:ascii="Times New Roman" w:hAnsi="Times New Roman" w:cs="Times New Roman"/>
          <w:sz w:val="28"/>
          <w:szCs w:val="28"/>
          <w:lang w:val="en-US"/>
        </w:rPr>
        <w:t xml:space="preserve"> conf</w:t>
      </w:r>
      <w:r w:rsidR="00D62058">
        <w:rPr>
          <w:rFonts w:ascii="Times New Roman" w:hAnsi="Times New Roman" w:cs="Times New Roman"/>
          <w:sz w:val="28"/>
          <w:szCs w:val="28"/>
          <w:lang w:val="en-US"/>
        </w:rPr>
        <w:t>.</w:t>
      </w:r>
      <w:r w:rsidR="00D62058" w:rsidRPr="00BF4A53">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on System Theory and Computing. </w:t>
      </w:r>
      <w:r w:rsidR="00D62058">
        <w:rPr>
          <w:rFonts w:ascii="Times New Roman" w:hAnsi="Times New Roman" w:cs="Times New Roman"/>
          <w:sz w:val="28"/>
          <w:szCs w:val="28"/>
          <w:lang w:val="en-US"/>
        </w:rPr>
        <w:t xml:space="preserve">– </w:t>
      </w:r>
      <w:r w:rsidR="00D62058" w:rsidRPr="00D62058">
        <w:rPr>
          <w:rFonts w:ascii="Times New Roman" w:hAnsi="Times New Roman" w:cs="Times New Roman"/>
          <w:sz w:val="28"/>
          <w:szCs w:val="28"/>
          <w:lang w:val="en-US"/>
        </w:rPr>
        <w:t xml:space="preserve">Cheile Gradistei, </w:t>
      </w:r>
      <w:r w:rsidRPr="00D62058">
        <w:rPr>
          <w:rFonts w:ascii="Times New Roman" w:hAnsi="Times New Roman" w:cs="Times New Roman"/>
          <w:sz w:val="28"/>
          <w:szCs w:val="28"/>
          <w:lang w:val="en-US"/>
        </w:rPr>
        <w:t xml:space="preserve">2015. </w:t>
      </w:r>
      <w:r w:rsidR="00D62058">
        <w:rPr>
          <w:rFonts w:ascii="Times New Roman" w:hAnsi="Times New Roman" w:cs="Times New Roman"/>
          <w:sz w:val="28"/>
          <w:szCs w:val="28"/>
          <w:lang w:val="en-US"/>
        </w:rPr>
        <w:t xml:space="preserve">– </w:t>
      </w:r>
      <w:r w:rsidRPr="00D62058">
        <w:rPr>
          <w:rFonts w:ascii="Times New Roman" w:hAnsi="Times New Roman" w:cs="Times New Roman"/>
          <w:sz w:val="28"/>
          <w:szCs w:val="28"/>
          <w:lang w:val="en-US"/>
        </w:rPr>
        <w:t>P. 466</w:t>
      </w:r>
      <w:r w:rsidR="00D62058">
        <w:rPr>
          <w:rFonts w:ascii="Times New Roman" w:hAnsi="Times New Roman" w:cs="Times New Roman"/>
          <w:sz w:val="28"/>
          <w:szCs w:val="28"/>
          <w:lang w:val="en-US"/>
        </w:rPr>
        <w:t>-</w:t>
      </w:r>
      <w:r w:rsidRPr="00D62058">
        <w:rPr>
          <w:rFonts w:ascii="Times New Roman" w:hAnsi="Times New Roman" w:cs="Times New Roman"/>
          <w:sz w:val="28"/>
          <w:szCs w:val="28"/>
          <w:lang w:val="en-US"/>
        </w:rPr>
        <w:t>471.</w:t>
      </w:r>
    </w:p>
    <w:p w14:paraId="26BD1E16" w14:textId="3DACA76B" w:rsidR="00CE39BD" w:rsidRPr="00E24625" w:rsidRDefault="00CE39BD" w:rsidP="00CC7185">
      <w:pPr>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rPr>
        <w:t>3</w:t>
      </w:r>
      <w:r w:rsidRPr="00BF4A53">
        <w:rPr>
          <w:rFonts w:ascii="Times New Roman" w:hAnsi="Times New Roman" w:cs="Times New Roman"/>
          <w:sz w:val="28"/>
          <w:szCs w:val="28"/>
          <w:lang w:val="kk-KZ"/>
        </w:rPr>
        <w:t>8</w:t>
      </w:r>
      <w:r w:rsidRPr="00BF4A53">
        <w:rPr>
          <w:rFonts w:ascii="Times New Roman" w:hAnsi="Times New Roman" w:cs="Times New Roman"/>
          <w:sz w:val="28"/>
          <w:szCs w:val="28"/>
        </w:rPr>
        <w:t xml:space="preserve"> Черешко А.А., Шундерюк М.М. Границы применимости алгоритмов усовершенствованного управления с прогнозирующей моделью в условиях 109 неопределенности динамики объекта // Проблемы управления. </w:t>
      </w:r>
      <w:r w:rsidR="00E24625">
        <w:rPr>
          <w:rFonts w:ascii="Times New Roman" w:hAnsi="Times New Roman" w:cs="Times New Roman"/>
          <w:sz w:val="28"/>
          <w:szCs w:val="28"/>
        </w:rPr>
        <w:t xml:space="preserve">– </w:t>
      </w:r>
      <w:r w:rsidRPr="00E24625">
        <w:rPr>
          <w:rFonts w:ascii="Times New Roman" w:hAnsi="Times New Roman" w:cs="Times New Roman"/>
          <w:sz w:val="28"/>
          <w:szCs w:val="28"/>
        </w:rPr>
        <w:t xml:space="preserve">2020. </w:t>
      </w:r>
      <w:r w:rsidR="00E24625">
        <w:rPr>
          <w:rFonts w:ascii="Times New Roman" w:hAnsi="Times New Roman" w:cs="Times New Roman"/>
          <w:sz w:val="28"/>
          <w:szCs w:val="28"/>
        </w:rPr>
        <w:t xml:space="preserve">– </w:t>
      </w:r>
      <w:r w:rsidRPr="00E24625">
        <w:rPr>
          <w:rFonts w:ascii="Times New Roman" w:hAnsi="Times New Roman" w:cs="Times New Roman"/>
          <w:sz w:val="28"/>
          <w:szCs w:val="28"/>
        </w:rPr>
        <w:t xml:space="preserve">№1. </w:t>
      </w:r>
      <w:r w:rsidR="00E24625">
        <w:rPr>
          <w:rFonts w:ascii="Times New Roman" w:hAnsi="Times New Roman" w:cs="Times New Roman"/>
          <w:sz w:val="28"/>
          <w:szCs w:val="28"/>
        </w:rPr>
        <w:t xml:space="preserve">– </w:t>
      </w:r>
      <w:r w:rsidRPr="00BF4A53">
        <w:rPr>
          <w:rFonts w:ascii="Times New Roman" w:hAnsi="Times New Roman" w:cs="Times New Roman"/>
          <w:sz w:val="28"/>
          <w:szCs w:val="28"/>
        </w:rPr>
        <w:t>С</w:t>
      </w:r>
      <w:r w:rsidRPr="00E24625">
        <w:rPr>
          <w:rFonts w:ascii="Times New Roman" w:hAnsi="Times New Roman" w:cs="Times New Roman"/>
          <w:sz w:val="28"/>
          <w:szCs w:val="28"/>
        </w:rPr>
        <w:t>.</w:t>
      </w:r>
      <w:r w:rsidR="00E24625">
        <w:rPr>
          <w:rFonts w:ascii="Times New Roman" w:hAnsi="Times New Roman" w:cs="Times New Roman"/>
          <w:sz w:val="28"/>
          <w:szCs w:val="28"/>
        </w:rPr>
        <w:t> </w:t>
      </w:r>
      <w:r w:rsidRPr="00E24625">
        <w:rPr>
          <w:rFonts w:ascii="Times New Roman" w:hAnsi="Times New Roman" w:cs="Times New Roman"/>
          <w:sz w:val="28"/>
          <w:szCs w:val="28"/>
        </w:rPr>
        <w:t>17</w:t>
      </w:r>
      <w:r w:rsidR="00E24625">
        <w:rPr>
          <w:rFonts w:ascii="Times New Roman" w:hAnsi="Times New Roman" w:cs="Times New Roman"/>
          <w:sz w:val="28"/>
          <w:szCs w:val="28"/>
        </w:rPr>
        <w:t>-</w:t>
      </w:r>
      <w:r w:rsidRPr="00E24625">
        <w:rPr>
          <w:rFonts w:ascii="Times New Roman" w:hAnsi="Times New Roman" w:cs="Times New Roman"/>
          <w:sz w:val="28"/>
          <w:szCs w:val="28"/>
        </w:rPr>
        <w:t>23.</w:t>
      </w:r>
    </w:p>
    <w:p w14:paraId="4037E731" w14:textId="714CD2B6"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3</w:t>
      </w:r>
      <w:r w:rsidRPr="00BF4A53">
        <w:rPr>
          <w:rFonts w:ascii="Times New Roman" w:hAnsi="Times New Roman" w:cs="Times New Roman"/>
          <w:sz w:val="28"/>
          <w:szCs w:val="28"/>
          <w:lang w:val="kk-KZ"/>
        </w:rPr>
        <w:t>9</w:t>
      </w:r>
      <w:r w:rsidRPr="00BF4A53">
        <w:rPr>
          <w:rFonts w:ascii="Times New Roman" w:hAnsi="Times New Roman" w:cs="Times New Roman"/>
          <w:sz w:val="28"/>
          <w:szCs w:val="28"/>
          <w:lang w:val="en-US"/>
        </w:rPr>
        <w:t xml:space="preserve"> Faulwasser T., Grüne L.</w:t>
      </w:r>
      <w:r w:rsidR="00D62058">
        <w:rPr>
          <w:rFonts w:ascii="Times New Roman" w:hAnsi="Times New Roman" w:cs="Times New Roman"/>
          <w:sz w:val="28"/>
          <w:szCs w:val="28"/>
          <w:lang w:val="en-US"/>
        </w:rPr>
        <w:t xml:space="preserve"> et al.</w:t>
      </w:r>
      <w:r w:rsidRPr="00BF4A53">
        <w:rPr>
          <w:rFonts w:ascii="Times New Roman" w:hAnsi="Times New Roman" w:cs="Times New Roman"/>
          <w:sz w:val="28"/>
          <w:szCs w:val="28"/>
          <w:lang w:val="en-US"/>
        </w:rPr>
        <w:t xml:space="preserve"> Economic Nonlinear Model Predictive Control // Found. Trends Syst. Control.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2017.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Vol. 5</w:t>
      </w:r>
      <w:r w:rsidR="00D62058">
        <w:rPr>
          <w:rFonts w:ascii="Times New Roman" w:hAnsi="Times New Roman" w:cs="Times New Roman"/>
          <w:sz w:val="28"/>
          <w:szCs w:val="28"/>
          <w:lang w:val="en-US"/>
        </w:rPr>
        <w:t xml:space="preserve">, Issue </w:t>
      </w:r>
      <w:r w:rsidRPr="00BF4A53">
        <w:rPr>
          <w:rFonts w:ascii="Times New Roman" w:hAnsi="Times New Roman" w:cs="Times New Roman"/>
          <w:sz w:val="28"/>
          <w:szCs w:val="28"/>
          <w:lang w:val="en-US"/>
        </w:rPr>
        <w:t xml:space="preserve">1.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P. 224</w:t>
      </w:r>
      <w:r w:rsidR="00D62058">
        <w:rPr>
          <w:rFonts w:ascii="Times New Roman" w:hAnsi="Times New Roman" w:cs="Times New Roman"/>
          <w:sz w:val="28"/>
          <w:szCs w:val="28"/>
          <w:lang w:val="en-US"/>
        </w:rPr>
        <w:t>-</w:t>
      </w:r>
      <w:r w:rsidRPr="00BF4A53">
        <w:rPr>
          <w:rFonts w:ascii="Times New Roman" w:hAnsi="Times New Roman" w:cs="Times New Roman"/>
          <w:sz w:val="28"/>
          <w:szCs w:val="28"/>
          <w:lang w:val="en-US"/>
        </w:rPr>
        <w:t>409.</w:t>
      </w:r>
    </w:p>
    <w:p w14:paraId="3BAD1B4B" w14:textId="62478081"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kk-KZ"/>
        </w:rPr>
        <w:t>40</w:t>
      </w:r>
      <w:r w:rsidRPr="00BF4A53">
        <w:rPr>
          <w:rFonts w:ascii="Times New Roman" w:hAnsi="Times New Roman" w:cs="Times New Roman"/>
          <w:sz w:val="28"/>
          <w:szCs w:val="28"/>
          <w:lang w:val="en-US"/>
        </w:rPr>
        <w:t xml:space="preserve"> Gorges D. Relations between Model Predictive Control and Reinforcement Learning // IFAC-PapersOnLine.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2017.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Vol.</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50</w:t>
      </w:r>
      <w:r w:rsidR="00D62058">
        <w:rPr>
          <w:rFonts w:ascii="Times New Roman" w:hAnsi="Times New Roman" w:cs="Times New Roman"/>
          <w:sz w:val="28"/>
          <w:szCs w:val="28"/>
          <w:lang w:val="en-US"/>
        </w:rPr>
        <w:t xml:space="preserve">, Issue </w:t>
      </w:r>
      <w:r w:rsidRPr="00BF4A53">
        <w:rPr>
          <w:rFonts w:ascii="Times New Roman" w:hAnsi="Times New Roman" w:cs="Times New Roman"/>
          <w:sz w:val="28"/>
          <w:szCs w:val="28"/>
          <w:lang w:val="en-US"/>
        </w:rPr>
        <w:t xml:space="preserve">1.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P. 4920</w:t>
      </w:r>
      <w:r w:rsidR="00D62058">
        <w:rPr>
          <w:rFonts w:ascii="Times New Roman" w:hAnsi="Times New Roman" w:cs="Times New Roman"/>
          <w:sz w:val="28"/>
          <w:szCs w:val="28"/>
          <w:lang w:val="en-US"/>
        </w:rPr>
        <w:t>-</w:t>
      </w:r>
      <w:r w:rsidRPr="00BF4A53">
        <w:rPr>
          <w:rFonts w:ascii="Times New Roman" w:hAnsi="Times New Roman" w:cs="Times New Roman"/>
          <w:sz w:val="28"/>
          <w:szCs w:val="28"/>
          <w:lang w:val="en-US"/>
        </w:rPr>
        <w:t>4928.</w:t>
      </w:r>
    </w:p>
    <w:p w14:paraId="7AFCD393" w14:textId="7C56F486"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kk-KZ"/>
        </w:rPr>
        <w:t>41</w:t>
      </w:r>
      <w:r w:rsidRPr="00BF4A53">
        <w:rPr>
          <w:rFonts w:ascii="Times New Roman" w:hAnsi="Times New Roman" w:cs="Times New Roman"/>
          <w:sz w:val="28"/>
          <w:szCs w:val="28"/>
          <w:lang w:val="en-US"/>
        </w:rPr>
        <w:t xml:space="preserve"> Chikasha P.N., Dube C. Adaptive Model Predictive Control of a Quadrotor // IFAC PapersOnLine.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2017.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Vol.</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50</w:t>
      </w:r>
      <w:r w:rsidR="00D62058">
        <w:rPr>
          <w:rFonts w:ascii="Times New Roman" w:hAnsi="Times New Roman" w:cs="Times New Roman"/>
          <w:sz w:val="28"/>
          <w:szCs w:val="28"/>
          <w:lang w:val="en-US"/>
        </w:rPr>
        <w:t xml:space="preserve">, Issue </w:t>
      </w:r>
      <w:r w:rsidRPr="00BF4A53">
        <w:rPr>
          <w:rFonts w:ascii="Times New Roman" w:hAnsi="Times New Roman" w:cs="Times New Roman"/>
          <w:sz w:val="28"/>
          <w:szCs w:val="28"/>
          <w:lang w:val="en-US"/>
        </w:rPr>
        <w:t xml:space="preserve">2. </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P.</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157</w:t>
      </w:r>
      <w:r w:rsidR="00D62058">
        <w:rPr>
          <w:rFonts w:ascii="Times New Roman" w:hAnsi="Times New Roman" w:cs="Times New Roman"/>
          <w:sz w:val="28"/>
          <w:szCs w:val="28"/>
          <w:lang w:val="en-US"/>
        </w:rPr>
        <w:t>-</w:t>
      </w:r>
      <w:r w:rsidRPr="00BF4A53">
        <w:rPr>
          <w:rFonts w:ascii="Times New Roman" w:hAnsi="Times New Roman" w:cs="Times New Roman"/>
          <w:sz w:val="28"/>
          <w:szCs w:val="28"/>
          <w:lang w:val="en-US"/>
        </w:rPr>
        <w:t>162.</w:t>
      </w:r>
    </w:p>
    <w:p w14:paraId="504DAB9B" w14:textId="1DF0F4DF"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kk-KZ"/>
        </w:rPr>
        <w:t>42</w:t>
      </w:r>
      <w:r w:rsidRPr="00BF4A53">
        <w:rPr>
          <w:rFonts w:ascii="Times New Roman" w:hAnsi="Times New Roman" w:cs="Times New Roman"/>
          <w:sz w:val="28"/>
          <w:szCs w:val="28"/>
          <w:lang w:val="en-US"/>
        </w:rPr>
        <w:t xml:space="preserve"> Tatjevsky P. Advanced Control of Industrial Processes: Structures and Algorithms. – L</w:t>
      </w:r>
      <w:r w:rsidR="00D62058">
        <w:rPr>
          <w:rFonts w:ascii="Times New Roman" w:hAnsi="Times New Roman" w:cs="Times New Roman"/>
          <w:sz w:val="28"/>
          <w:szCs w:val="28"/>
          <w:lang w:val="en-US"/>
        </w:rPr>
        <w:t>ondon</w:t>
      </w:r>
      <w:r w:rsidRPr="00BF4A53">
        <w:rPr>
          <w:rFonts w:ascii="Times New Roman" w:hAnsi="Times New Roman" w:cs="Times New Roman"/>
          <w:sz w:val="28"/>
          <w:szCs w:val="28"/>
          <w:lang w:val="en-US"/>
        </w:rPr>
        <w:t>: Springer, 2010</w:t>
      </w:r>
      <w:r w:rsidR="00D62058">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 348 p.</w:t>
      </w:r>
    </w:p>
    <w:p w14:paraId="4EBD473A" w14:textId="35F7D904" w:rsidR="00CE39BD" w:rsidRPr="00D62058"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43 Nguyen N.T. M</w:t>
      </w:r>
      <w:r w:rsidR="00D62058">
        <w:rPr>
          <w:rFonts w:ascii="Times New Roman" w:hAnsi="Times New Roman" w:cs="Times New Roman"/>
          <w:sz w:val="28"/>
          <w:szCs w:val="28"/>
          <w:lang w:val="en-US"/>
        </w:rPr>
        <w:t>odel-Reference Adaptive Control:</w:t>
      </w:r>
      <w:r w:rsidRPr="00BF4A53">
        <w:rPr>
          <w:rFonts w:ascii="Times New Roman" w:hAnsi="Times New Roman" w:cs="Times New Roman"/>
          <w:sz w:val="28"/>
          <w:szCs w:val="28"/>
          <w:lang w:val="en-US"/>
        </w:rPr>
        <w:t xml:space="preserve"> A</w:t>
      </w:r>
      <w:r w:rsidRP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Primer</w:t>
      </w:r>
      <w:r w:rsidRPr="00D62058">
        <w:rPr>
          <w:rFonts w:ascii="Times New Roman" w:hAnsi="Times New Roman" w:cs="Times New Roman"/>
          <w:sz w:val="28"/>
          <w:szCs w:val="28"/>
          <w:lang w:val="en-US"/>
        </w:rPr>
        <w:t xml:space="preserve">. </w:t>
      </w:r>
      <w:r w:rsidR="00D62058">
        <w:rPr>
          <w:rFonts w:ascii="Times New Roman" w:hAnsi="Times New Roman" w:cs="Times New Roman"/>
          <w:sz w:val="28"/>
          <w:szCs w:val="28"/>
          <w:lang w:val="en-US"/>
        </w:rPr>
        <w:t xml:space="preserve">– Cham: </w:t>
      </w:r>
      <w:r w:rsidRPr="00BF4A53">
        <w:rPr>
          <w:rFonts w:ascii="Times New Roman" w:hAnsi="Times New Roman" w:cs="Times New Roman"/>
          <w:sz w:val="28"/>
          <w:szCs w:val="28"/>
          <w:lang w:val="en-US"/>
        </w:rPr>
        <w:t>Springer</w:t>
      </w:r>
      <w:r w:rsidR="00D62058">
        <w:rPr>
          <w:rFonts w:ascii="Times New Roman" w:hAnsi="Times New Roman" w:cs="Times New Roman"/>
          <w:sz w:val="28"/>
          <w:szCs w:val="28"/>
          <w:lang w:val="en-US"/>
        </w:rPr>
        <w:t>,</w:t>
      </w:r>
      <w:r w:rsidRPr="00D62058">
        <w:rPr>
          <w:rFonts w:ascii="Times New Roman" w:hAnsi="Times New Roman" w:cs="Times New Roman"/>
          <w:sz w:val="28"/>
          <w:szCs w:val="28"/>
          <w:lang w:val="en-US"/>
        </w:rPr>
        <w:t xml:space="preserve"> 2018. – 453</w:t>
      </w:r>
      <w:r w:rsidR="00D62058">
        <w:rPr>
          <w:rFonts w:ascii="Times New Roman" w:hAnsi="Times New Roman" w:cs="Times New Roman"/>
          <w:sz w:val="28"/>
          <w:szCs w:val="28"/>
          <w:lang w:val="en-US"/>
        </w:rPr>
        <w:t xml:space="preserve"> p</w:t>
      </w:r>
      <w:r w:rsidRPr="00D62058">
        <w:rPr>
          <w:rFonts w:ascii="Times New Roman" w:hAnsi="Times New Roman" w:cs="Times New Roman"/>
          <w:sz w:val="28"/>
          <w:szCs w:val="28"/>
          <w:lang w:val="en-US"/>
        </w:rPr>
        <w:t>.</w:t>
      </w:r>
    </w:p>
    <w:p w14:paraId="3844C3CA" w14:textId="195CA8E9" w:rsidR="00AE6B9E" w:rsidRPr="00BF4A53" w:rsidRDefault="00CE39BD" w:rsidP="00E24625">
      <w:pPr>
        <w:tabs>
          <w:tab w:val="left" w:pos="1327"/>
        </w:tabs>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44</w:t>
      </w:r>
      <w:r w:rsidR="00AE6B9E" w:rsidRPr="00BF4A53">
        <w:rPr>
          <w:rFonts w:ascii="Times New Roman" w:hAnsi="Times New Roman" w:cs="Times New Roman"/>
          <w:sz w:val="28"/>
          <w:szCs w:val="28"/>
        </w:rPr>
        <w:t xml:space="preserve"> Петров Б.Н., Рутковский В.Ю., Крутова И.Н.</w:t>
      </w:r>
      <w:r w:rsidR="00E24625">
        <w:rPr>
          <w:rFonts w:ascii="Times New Roman" w:hAnsi="Times New Roman" w:cs="Times New Roman"/>
          <w:sz w:val="28"/>
          <w:szCs w:val="28"/>
        </w:rPr>
        <w:t xml:space="preserve"> и др.</w:t>
      </w:r>
      <w:r w:rsidR="00AE6B9E" w:rsidRPr="00BF4A53">
        <w:rPr>
          <w:rFonts w:ascii="Times New Roman" w:hAnsi="Times New Roman" w:cs="Times New Roman"/>
          <w:sz w:val="28"/>
          <w:szCs w:val="28"/>
        </w:rPr>
        <w:t xml:space="preserve"> Принципы построения и проектирования самонастраивающихся систем управления. – М.: Машиностроение, 1972. – 260 с.</w:t>
      </w:r>
    </w:p>
    <w:p w14:paraId="124AA91F" w14:textId="64FEFAE8" w:rsidR="00AE6B9E" w:rsidRPr="00BF4A53" w:rsidRDefault="00CE39BD" w:rsidP="00E24625">
      <w:pPr>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4</w:t>
      </w:r>
      <w:r w:rsidR="00AE6B9E" w:rsidRPr="00BF4A53">
        <w:rPr>
          <w:rFonts w:ascii="Times New Roman" w:hAnsi="Times New Roman" w:cs="Times New Roman"/>
          <w:sz w:val="28"/>
          <w:szCs w:val="28"/>
        </w:rPr>
        <w:t>5 Глумов В.М., Земляков С.Д.</w:t>
      </w:r>
      <w:r w:rsidR="00E24625">
        <w:rPr>
          <w:rFonts w:ascii="Times New Roman" w:hAnsi="Times New Roman" w:cs="Times New Roman"/>
          <w:sz w:val="28"/>
          <w:szCs w:val="28"/>
        </w:rPr>
        <w:t xml:space="preserve"> и др.</w:t>
      </w:r>
      <w:r w:rsidR="00AE6B9E" w:rsidRPr="00BF4A53">
        <w:rPr>
          <w:rFonts w:ascii="Times New Roman" w:hAnsi="Times New Roman" w:cs="Times New Roman"/>
          <w:sz w:val="28"/>
          <w:szCs w:val="28"/>
        </w:rPr>
        <w:t xml:space="preserve"> Адаптивное координатно-параметрическое управление нестационарными объектами: некоторые результаты и направления развития //</w:t>
      </w:r>
      <w:r w:rsidR="00E24625">
        <w:rPr>
          <w:rFonts w:ascii="Times New Roman" w:hAnsi="Times New Roman" w:cs="Times New Roman"/>
          <w:sz w:val="28"/>
          <w:szCs w:val="28"/>
        </w:rPr>
        <w:t xml:space="preserve"> </w:t>
      </w:r>
      <w:r w:rsidR="00AE6B9E" w:rsidRPr="00BF4A53">
        <w:rPr>
          <w:rFonts w:ascii="Times New Roman" w:hAnsi="Times New Roman" w:cs="Times New Roman"/>
          <w:sz w:val="28"/>
          <w:szCs w:val="28"/>
        </w:rPr>
        <w:t xml:space="preserve">АиТ. </w:t>
      </w:r>
      <w:r w:rsidR="00E24625">
        <w:rPr>
          <w:rFonts w:ascii="Times New Roman" w:hAnsi="Times New Roman" w:cs="Times New Roman"/>
          <w:sz w:val="28"/>
          <w:szCs w:val="28"/>
        </w:rPr>
        <w:t xml:space="preserve">– </w:t>
      </w:r>
      <w:r w:rsidR="00AE6B9E" w:rsidRPr="00BF4A53">
        <w:rPr>
          <w:rFonts w:ascii="Times New Roman" w:hAnsi="Times New Roman" w:cs="Times New Roman"/>
          <w:sz w:val="28"/>
          <w:szCs w:val="28"/>
        </w:rPr>
        <w:t xml:space="preserve">1999. </w:t>
      </w:r>
      <w:r w:rsidR="00E24625">
        <w:rPr>
          <w:rFonts w:ascii="Times New Roman" w:hAnsi="Times New Roman" w:cs="Times New Roman"/>
          <w:sz w:val="28"/>
          <w:szCs w:val="28"/>
        </w:rPr>
        <w:t>– №</w:t>
      </w:r>
      <w:r w:rsidR="00AE6B9E" w:rsidRPr="00BF4A53">
        <w:rPr>
          <w:rFonts w:ascii="Times New Roman" w:hAnsi="Times New Roman" w:cs="Times New Roman"/>
          <w:sz w:val="28"/>
          <w:szCs w:val="28"/>
        </w:rPr>
        <w:t xml:space="preserve">6. </w:t>
      </w:r>
      <w:r w:rsidR="00E24625">
        <w:rPr>
          <w:rFonts w:ascii="Times New Roman" w:hAnsi="Times New Roman" w:cs="Times New Roman"/>
          <w:sz w:val="28"/>
          <w:szCs w:val="28"/>
        </w:rPr>
        <w:t xml:space="preserve">– </w:t>
      </w:r>
      <w:r w:rsidR="00E24625" w:rsidRPr="00BF4A53">
        <w:rPr>
          <w:rFonts w:ascii="Times New Roman" w:hAnsi="Times New Roman" w:cs="Times New Roman"/>
          <w:sz w:val="28"/>
          <w:szCs w:val="28"/>
        </w:rPr>
        <w:t>C</w:t>
      </w:r>
      <w:r w:rsidR="00AE6B9E" w:rsidRPr="00BF4A53">
        <w:rPr>
          <w:rFonts w:ascii="Times New Roman" w:hAnsi="Times New Roman" w:cs="Times New Roman"/>
          <w:sz w:val="28"/>
          <w:szCs w:val="28"/>
        </w:rPr>
        <w:t>. 100-116.</w:t>
      </w:r>
    </w:p>
    <w:p w14:paraId="5546C022" w14:textId="7DFA4F20" w:rsidR="00AE6B9E" w:rsidRPr="00BF4A53" w:rsidRDefault="00CE39BD" w:rsidP="00E24625">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46</w:t>
      </w:r>
      <w:r w:rsidR="00AE6B9E" w:rsidRPr="00BF4A53">
        <w:rPr>
          <w:rFonts w:ascii="Times New Roman" w:hAnsi="Times New Roman" w:cs="Times New Roman"/>
          <w:sz w:val="28"/>
          <w:szCs w:val="28"/>
        </w:rPr>
        <w:t xml:space="preserve"> Льюнг Л. Идентификация систем</w:t>
      </w:r>
      <w:r w:rsidR="00E24625">
        <w:rPr>
          <w:rFonts w:ascii="Times New Roman" w:hAnsi="Times New Roman" w:cs="Times New Roman"/>
          <w:sz w:val="28"/>
          <w:szCs w:val="28"/>
        </w:rPr>
        <w:t>:</w:t>
      </w:r>
      <w:r w:rsidR="00AE6B9E" w:rsidRPr="00BF4A53">
        <w:rPr>
          <w:rFonts w:ascii="Times New Roman" w:hAnsi="Times New Roman" w:cs="Times New Roman"/>
          <w:sz w:val="28"/>
          <w:szCs w:val="28"/>
        </w:rPr>
        <w:t xml:space="preserve"> </w:t>
      </w:r>
      <w:r w:rsidR="00E24625" w:rsidRPr="00BF4A53">
        <w:rPr>
          <w:rFonts w:ascii="Times New Roman" w:hAnsi="Times New Roman" w:cs="Times New Roman"/>
          <w:sz w:val="28"/>
          <w:szCs w:val="28"/>
        </w:rPr>
        <w:t xml:space="preserve">теория </w:t>
      </w:r>
      <w:r w:rsidR="00AE6B9E" w:rsidRPr="00BF4A53">
        <w:rPr>
          <w:rFonts w:ascii="Times New Roman" w:hAnsi="Times New Roman" w:cs="Times New Roman"/>
          <w:sz w:val="28"/>
          <w:szCs w:val="28"/>
        </w:rPr>
        <w:t>для пользователя</w:t>
      </w:r>
      <w:r w:rsidR="00E24625">
        <w:rPr>
          <w:rFonts w:ascii="Times New Roman" w:hAnsi="Times New Roman" w:cs="Times New Roman"/>
          <w:sz w:val="28"/>
          <w:szCs w:val="28"/>
        </w:rPr>
        <w:t>.</w:t>
      </w:r>
      <w:r w:rsidR="00AE6B9E" w:rsidRPr="00BF4A53">
        <w:rPr>
          <w:rFonts w:ascii="Times New Roman" w:hAnsi="Times New Roman" w:cs="Times New Roman"/>
          <w:sz w:val="28"/>
          <w:szCs w:val="28"/>
        </w:rPr>
        <w:t xml:space="preserve"> </w:t>
      </w:r>
      <w:r w:rsidR="00E24625">
        <w:rPr>
          <w:rFonts w:ascii="Times New Roman" w:hAnsi="Times New Roman" w:cs="Times New Roman"/>
          <w:sz w:val="28"/>
          <w:szCs w:val="28"/>
        </w:rPr>
        <w:t xml:space="preserve">– </w:t>
      </w:r>
      <w:r w:rsidR="00AE6B9E" w:rsidRPr="00BF4A53">
        <w:rPr>
          <w:rFonts w:ascii="Times New Roman" w:hAnsi="Times New Roman" w:cs="Times New Roman"/>
          <w:sz w:val="28"/>
          <w:szCs w:val="28"/>
        </w:rPr>
        <w:t>М.: Наука, 1991.</w:t>
      </w:r>
      <w:r w:rsidR="00E24625">
        <w:rPr>
          <w:rFonts w:ascii="Times New Roman" w:hAnsi="Times New Roman" w:cs="Times New Roman"/>
          <w:sz w:val="28"/>
          <w:szCs w:val="28"/>
        </w:rPr>
        <w:t xml:space="preserve"> – 432 с.</w:t>
      </w:r>
    </w:p>
    <w:p w14:paraId="538B2D0E" w14:textId="0C5C5E13" w:rsidR="00AE6B9E" w:rsidRPr="00BF4A53" w:rsidRDefault="00CE39BD" w:rsidP="00E24625">
      <w:pPr>
        <w:tabs>
          <w:tab w:val="left" w:pos="1327"/>
        </w:tabs>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noProof/>
          <w:sz w:val="28"/>
          <w:szCs w:val="28"/>
          <w:lang w:val="kk-KZ" w:eastAsia="ru-RU"/>
        </w:rPr>
        <w:t>47</w:t>
      </w:r>
      <w:r w:rsidR="00AE6B9E" w:rsidRPr="00BF4A53">
        <w:rPr>
          <w:rFonts w:ascii="Times New Roman" w:hAnsi="Times New Roman" w:cs="Times New Roman"/>
          <w:noProof/>
          <w:sz w:val="28"/>
          <w:szCs w:val="28"/>
          <w:lang w:eastAsia="ru-RU"/>
        </w:rPr>
        <w:t xml:space="preserve"> </w:t>
      </w:r>
      <w:r w:rsidR="00AE6B9E" w:rsidRPr="00BF4A53">
        <w:rPr>
          <w:rFonts w:ascii="Times New Roman" w:hAnsi="Times New Roman" w:cs="Times New Roman"/>
          <w:sz w:val="28"/>
          <w:szCs w:val="28"/>
        </w:rPr>
        <w:t>Методы классической и современной теории автоматического управления: в 5</w:t>
      </w:r>
      <w:r w:rsidR="00E24625">
        <w:rPr>
          <w:rFonts w:ascii="Times New Roman" w:hAnsi="Times New Roman" w:cs="Times New Roman"/>
          <w:sz w:val="28"/>
          <w:szCs w:val="28"/>
        </w:rPr>
        <w:t xml:space="preserve"> </w:t>
      </w:r>
      <w:r w:rsidR="00AE6B9E" w:rsidRPr="00BF4A53">
        <w:rPr>
          <w:rFonts w:ascii="Times New Roman" w:hAnsi="Times New Roman" w:cs="Times New Roman"/>
          <w:sz w:val="28"/>
          <w:szCs w:val="28"/>
        </w:rPr>
        <w:t xml:space="preserve">т. / под ред. К.А. Пупкова, Н.Д. Егупова. – М., 2004. </w:t>
      </w:r>
      <w:r w:rsidR="00E24625">
        <w:rPr>
          <w:rFonts w:ascii="Times New Roman" w:hAnsi="Times New Roman" w:cs="Times New Roman"/>
          <w:sz w:val="28"/>
          <w:szCs w:val="28"/>
        </w:rPr>
        <w:t xml:space="preserve">– Т. 5. – </w:t>
      </w:r>
      <w:r w:rsidR="00AE6B9E" w:rsidRPr="00BF4A53">
        <w:rPr>
          <w:rFonts w:ascii="Times New Roman" w:hAnsi="Times New Roman" w:cs="Times New Roman"/>
          <w:sz w:val="28"/>
          <w:szCs w:val="28"/>
        </w:rPr>
        <w:t>784 с.</w:t>
      </w:r>
    </w:p>
    <w:p w14:paraId="308F3AA0" w14:textId="2EE88845" w:rsidR="00AE6B9E" w:rsidRPr="00BF4A53" w:rsidRDefault="00CE39BD" w:rsidP="00E24625">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48</w:t>
      </w:r>
      <w:r w:rsidR="00AE6B9E" w:rsidRPr="00BF4A53">
        <w:rPr>
          <w:rFonts w:ascii="Times New Roman" w:hAnsi="Times New Roman" w:cs="Times New Roman"/>
          <w:sz w:val="28"/>
          <w:szCs w:val="28"/>
        </w:rPr>
        <w:t xml:space="preserve"> </w:t>
      </w:r>
      <w:r w:rsidR="00AE6B9E" w:rsidRPr="00BF4A53">
        <w:rPr>
          <w:rFonts w:ascii="Times New Roman" w:hAnsi="Times New Roman" w:cs="Times New Roman"/>
          <w:iCs/>
          <w:sz w:val="28"/>
          <w:szCs w:val="28"/>
        </w:rPr>
        <w:t xml:space="preserve">Методы </w:t>
      </w:r>
      <w:r w:rsidR="00AE6B9E" w:rsidRPr="00BF4A53">
        <w:rPr>
          <w:rFonts w:ascii="Times New Roman" w:hAnsi="Times New Roman" w:cs="Times New Roman"/>
          <w:sz w:val="28"/>
          <w:szCs w:val="28"/>
        </w:rPr>
        <w:t xml:space="preserve">Робастного, </w:t>
      </w:r>
      <w:r w:rsidR="00AE6B9E" w:rsidRPr="00BF4A53">
        <w:rPr>
          <w:rFonts w:ascii="Times New Roman" w:hAnsi="Times New Roman" w:cs="Times New Roman"/>
          <w:sz w:val="28"/>
          <w:szCs w:val="28"/>
          <w:lang w:val="kk-KZ"/>
        </w:rPr>
        <w:t>н</w:t>
      </w:r>
      <w:r w:rsidR="00AE6B9E" w:rsidRPr="00BF4A53">
        <w:rPr>
          <w:rFonts w:ascii="Times New Roman" w:hAnsi="Times New Roman" w:cs="Times New Roman"/>
          <w:sz w:val="28"/>
          <w:szCs w:val="28"/>
        </w:rPr>
        <w:t xml:space="preserve">ейро-нечеткого и адаптивного управления / </w:t>
      </w:r>
      <w:r w:rsidR="00E24625" w:rsidRPr="00BF4A53">
        <w:rPr>
          <w:rFonts w:ascii="Times New Roman" w:hAnsi="Times New Roman" w:cs="Times New Roman"/>
          <w:sz w:val="28"/>
          <w:szCs w:val="28"/>
        </w:rPr>
        <w:t xml:space="preserve">под </w:t>
      </w:r>
      <w:r w:rsidR="00AE6B9E" w:rsidRPr="00BF4A53">
        <w:rPr>
          <w:rFonts w:ascii="Times New Roman" w:hAnsi="Times New Roman" w:cs="Times New Roman"/>
          <w:sz w:val="28"/>
          <w:szCs w:val="28"/>
        </w:rPr>
        <w:t xml:space="preserve">ред. Н.Д. Егупова. </w:t>
      </w:r>
      <w:r w:rsidR="00E24625">
        <w:rPr>
          <w:rFonts w:ascii="Times New Roman" w:hAnsi="Times New Roman" w:cs="Times New Roman"/>
          <w:sz w:val="28"/>
          <w:szCs w:val="28"/>
        </w:rPr>
        <w:t>–</w:t>
      </w:r>
      <w:r w:rsidR="00AE6B9E" w:rsidRPr="00BF4A53">
        <w:rPr>
          <w:rFonts w:ascii="Times New Roman" w:hAnsi="Times New Roman" w:cs="Times New Roman"/>
          <w:sz w:val="28"/>
          <w:szCs w:val="28"/>
        </w:rPr>
        <w:t xml:space="preserve"> М.: Изд-во МГТУ им. Н.Э. Баумана, 2002. – 744 с.</w:t>
      </w:r>
    </w:p>
    <w:p w14:paraId="44033628" w14:textId="3A6D47AC" w:rsidR="00AE6B9E" w:rsidRPr="00BF4A53" w:rsidRDefault="00CE39BD" w:rsidP="00E24625">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49</w:t>
      </w:r>
      <w:r w:rsidR="00AE6B9E" w:rsidRPr="00BF4A53">
        <w:rPr>
          <w:rFonts w:ascii="Times New Roman" w:hAnsi="Times New Roman" w:cs="Times New Roman"/>
          <w:sz w:val="28"/>
          <w:szCs w:val="28"/>
        </w:rPr>
        <w:t xml:space="preserve"> </w:t>
      </w:r>
      <w:r w:rsidR="00AE6B9E" w:rsidRPr="00BF4A53">
        <w:rPr>
          <w:rFonts w:ascii="Times New Roman" w:eastAsia="TimesNewRoman" w:hAnsi="Times New Roman" w:cs="Times New Roman"/>
          <w:sz w:val="28"/>
          <w:szCs w:val="28"/>
        </w:rPr>
        <w:t>Еремин Е</w:t>
      </w:r>
      <w:r w:rsidR="00AE6B9E" w:rsidRPr="00BF4A53">
        <w:rPr>
          <w:rFonts w:ascii="Times New Roman" w:hAnsi="Times New Roman" w:cs="Times New Roman"/>
          <w:sz w:val="28"/>
          <w:szCs w:val="28"/>
        </w:rPr>
        <w:t>.</w:t>
      </w:r>
      <w:r w:rsidR="00AE6B9E" w:rsidRPr="00BF4A53">
        <w:rPr>
          <w:rFonts w:ascii="Times New Roman" w:eastAsia="TimesNewRoman" w:hAnsi="Times New Roman" w:cs="Times New Roman"/>
          <w:sz w:val="28"/>
          <w:szCs w:val="28"/>
        </w:rPr>
        <w:t>Л</w:t>
      </w:r>
      <w:r w:rsidR="00AE6B9E" w:rsidRPr="00BF4A53">
        <w:rPr>
          <w:rFonts w:ascii="Times New Roman" w:hAnsi="Times New Roman" w:cs="Times New Roman"/>
          <w:sz w:val="28"/>
          <w:szCs w:val="28"/>
        </w:rPr>
        <w:t xml:space="preserve">., </w:t>
      </w:r>
      <w:r w:rsidR="00AE6B9E" w:rsidRPr="00BF4A53">
        <w:rPr>
          <w:rFonts w:ascii="Times New Roman" w:eastAsia="TimesNewRoman" w:hAnsi="Times New Roman" w:cs="Times New Roman"/>
          <w:sz w:val="28"/>
          <w:szCs w:val="28"/>
        </w:rPr>
        <w:t>Цыкунов А</w:t>
      </w:r>
      <w:r w:rsidR="00AE6B9E" w:rsidRPr="00BF4A53">
        <w:rPr>
          <w:rFonts w:ascii="Times New Roman" w:hAnsi="Times New Roman" w:cs="Times New Roman"/>
          <w:sz w:val="28"/>
          <w:szCs w:val="28"/>
        </w:rPr>
        <w:t>.</w:t>
      </w:r>
      <w:r w:rsidR="00AE6B9E" w:rsidRPr="00BF4A53">
        <w:rPr>
          <w:rFonts w:ascii="Times New Roman" w:eastAsia="TimesNewRoman" w:hAnsi="Times New Roman" w:cs="Times New Roman"/>
          <w:sz w:val="28"/>
          <w:szCs w:val="28"/>
        </w:rPr>
        <w:t>М</w:t>
      </w:r>
      <w:r w:rsidR="00AE6B9E" w:rsidRPr="00BF4A53">
        <w:rPr>
          <w:rFonts w:ascii="Times New Roman" w:hAnsi="Times New Roman" w:cs="Times New Roman"/>
          <w:sz w:val="28"/>
          <w:szCs w:val="28"/>
        </w:rPr>
        <w:t xml:space="preserve">. </w:t>
      </w:r>
      <w:r w:rsidR="00AE6B9E" w:rsidRPr="00BF4A53">
        <w:rPr>
          <w:rFonts w:ascii="Times New Roman" w:eastAsia="TimesNewRoman" w:hAnsi="Times New Roman" w:cs="Times New Roman"/>
          <w:sz w:val="28"/>
          <w:szCs w:val="28"/>
        </w:rPr>
        <w:t>Синтез адаптивных систем управления на основе критерия гиперустойчивости</w:t>
      </w:r>
      <w:r w:rsidR="00AE6B9E" w:rsidRPr="00BF4A53">
        <w:rPr>
          <w:rFonts w:ascii="Times New Roman" w:hAnsi="Times New Roman" w:cs="Times New Roman"/>
          <w:sz w:val="28"/>
          <w:szCs w:val="28"/>
        </w:rPr>
        <w:t xml:space="preserve">. – </w:t>
      </w:r>
      <w:r w:rsidR="00AE6B9E" w:rsidRPr="00BF4A53">
        <w:rPr>
          <w:rFonts w:ascii="Times New Roman" w:eastAsia="TimesNewRoman" w:hAnsi="Times New Roman" w:cs="Times New Roman"/>
          <w:sz w:val="28"/>
          <w:szCs w:val="28"/>
        </w:rPr>
        <w:t>Бишкек</w:t>
      </w:r>
      <w:r w:rsidR="00AE6B9E" w:rsidRPr="00BF4A53">
        <w:rPr>
          <w:rFonts w:ascii="Times New Roman" w:hAnsi="Times New Roman" w:cs="Times New Roman"/>
          <w:sz w:val="28"/>
          <w:szCs w:val="28"/>
        </w:rPr>
        <w:t xml:space="preserve">: </w:t>
      </w:r>
      <w:r w:rsidR="00AE6B9E" w:rsidRPr="00BF4A53">
        <w:rPr>
          <w:rFonts w:ascii="Times New Roman" w:eastAsia="TimesNewRoman" w:hAnsi="Times New Roman" w:cs="Times New Roman"/>
          <w:sz w:val="28"/>
          <w:szCs w:val="28"/>
        </w:rPr>
        <w:t>Илим</w:t>
      </w:r>
      <w:r w:rsidR="00AE6B9E" w:rsidRPr="00BF4A53">
        <w:rPr>
          <w:rFonts w:ascii="Times New Roman" w:hAnsi="Times New Roman" w:cs="Times New Roman"/>
          <w:sz w:val="28"/>
          <w:szCs w:val="28"/>
        </w:rPr>
        <w:t>, 1992.</w:t>
      </w:r>
      <w:r w:rsidR="00E24625">
        <w:rPr>
          <w:rFonts w:ascii="Times New Roman" w:hAnsi="Times New Roman" w:cs="Times New Roman"/>
          <w:sz w:val="28"/>
          <w:szCs w:val="28"/>
        </w:rPr>
        <w:t xml:space="preserve"> – 182 с.</w:t>
      </w:r>
    </w:p>
    <w:p w14:paraId="4A4173D3" w14:textId="16A653E7" w:rsidR="00AE6B9E" w:rsidRPr="00BF4A53" w:rsidRDefault="00AE6B9E"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rPr>
        <w:t>5</w:t>
      </w:r>
      <w:r w:rsidR="00CE39BD" w:rsidRPr="00BF4A53">
        <w:rPr>
          <w:rFonts w:ascii="Times New Roman" w:hAnsi="Times New Roman" w:cs="Times New Roman"/>
          <w:sz w:val="28"/>
          <w:szCs w:val="28"/>
          <w:lang w:val="kk-KZ"/>
        </w:rPr>
        <w:t>0</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Еремин Е</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Л</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Теличенко Д</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А</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Чепак Л</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В</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Синтез адаптивных систем для скалярных объектов с запаздыванием по управлению</w:t>
      </w:r>
      <w:r w:rsidRPr="00BF4A53">
        <w:rPr>
          <w:rFonts w:ascii="Times New Roman" w:hAnsi="Times New Roman" w:cs="Times New Roman"/>
          <w:sz w:val="28"/>
          <w:szCs w:val="28"/>
        </w:rPr>
        <w:t xml:space="preserve">. </w:t>
      </w:r>
      <w:r w:rsidR="00E24625">
        <w:rPr>
          <w:rFonts w:ascii="Times New Roman" w:hAnsi="Times New Roman" w:cs="Times New Roman"/>
          <w:sz w:val="28"/>
          <w:szCs w:val="28"/>
        </w:rPr>
        <w:t>–</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Благовещенск</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Изд</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во Амур</w:t>
      </w:r>
      <w:r w:rsidRPr="00BF4A53">
        <w:rPr>
          <w:rFonts w:ascii="Times New Roman" w:hAnsi="Times New Roman" w:cs="Times New Roman"/>
          <w:sz w:val="28"/>
          <w:szCs w:val="28"/>
        </w:rPr>
        <w:t>c</w:t>
      </w:r>
      <w:r w:rsidRPr="00BF4A53">
        <w:rPr>
          <w:rFonts w:ascii="Times New Roman" w:eastAsia="TimesNewRoman" w:hAnsi="Times New Roman" w:cs="Times New Roman"/>
          <w:sz w:val="28"/>
          <w:szCs w:val="28"/>
        </w:rPr>
        <w:t>кого гос</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ун</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та</w:t>
      </w:r>
      <w:r w:rsidRPr="00BF4A53">
        <w:rPr>
          <w:rFonts w:ascii="Times New Roman" w:hAnsi="Times New Roman" w:cs="Times New Roman"/>
          <w:sz w:val="28"/>
          <w:szCs w:val="28"/>
        </w:rPr>
        <w:t xml:space="preserve">, 2006. </w:t>
      </w:r>
      <w:r w:rsidR="00E24625">
        <w:rPr>
          <w:rFonts w:ascii="Times New Roman" w:hAnsi="Times New Roman" w:cs="Times New Roman"/>
          <w:sz w:val="28"/>
          <w:szCs w:val="28"/>
        </w:rPr>
        <w:t>–</w:t>
      </w:r>
      <w:r w:rsidRPr="00BF4A53">
        <w:rPr>
          <w:rFonts w:ascii="Times New Roman" w:hAnsi="Times New Roman" w:cs="Times New Roman"/>
          <w:sz w:val="28"/>
          <w:szCs w:val="28"/>
        </w:rPr>
        <w:t xml:space="preserve"> 247 </w:t>
      </w:r>
      <w:r w:rsidRPr="00BF4A53">
        <w:rPr>
          <w:rFonts w:ascii="Times New Roman" w:eastAsia="TimesNewRoman" w:hAnsi="Times New Roman" w:cs="Times New Roman"/>
          <w:sz w:val="28"/>
          <w:szCs w:val="28"/>
        </w:rPr>
        <w:t>с</w:t>
      </w:r>
      <w:r w:rsidRPr="00BF4A53">
        <w:rPr>
          <w:rFonts w:ascii="Times New Roman" w:hAnsi="Times New Roman" w:cs="Times New Roman"/>
          <w:sz w:val="28"/>
          <w:szCs w:val="28"/>
        </w:rPr>
        <w:t>.</w:t>
      </w:r>
    </w:p>
    <w:p w14:paraId="4C053095" w14:textId="7AFE8389" w:rsidR="00AE6B9E" w:rsidRPr="00BF4A53" w:rsidRDefault="00AE6B9E"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rPr>
        <w:t>5</w:t>
      </w:r>
      <w:r w:rsidR="00CE39BD" w:rsidRPr="00BF4A53">
        <w:rPr>
          <w:rFonts w:ascii="Times New Roman" w:hAnsi="Times New Roman" w:cs="Times New Roman"/>
          <w:sz w:val="28"/>
          <w:szCs w:val="28"/>
          <w:lang w:val="kk-KZ"/>
        </w:rPr>
        <w:t>1</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Еремин Е</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Л</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Чепак Л</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В</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Нелинейно</w:t>
      </w:r>
      <w:r w:rsidRPr="00BF4A53">
        <w:rPr>
          <w:rFonts w:ascii="Times New Roman" w:hAnsi="Times New Roman" w:cs="Times New Roman"/>
          <w:sz w:val="28"/>
          <w:szCs w:val="28"/>
        </w:rPr>
        <w:t>-</w:t>
      </w:r>
      <w:r w:rsidRPr="00BF4A53">
        <w:rPr>
          <w:rFonts w:ascii="Times New Roman" w:eastAsia="TimesNewRoman" w:hAnsi="Times New Roman" w:cs="Times New Roman"/>
          <w:sz w:val="28"/>
          <w:szCs w:val="28"/>
        </w:rPr>
        <w:t xml:space="preserve">робастная система с неявным эталоном для скалярного объекта с запаздыванием по управлению </w:t>
      </w:r>
      <w:r w:rsidRPr="00BF4A53">
        <w:rPr>
          <w:rFonts w:ascii="Times New Roman" w:hAnsi="Times New Roman" w:cs="Times New Roman"/>
          <w:sz w:val="28"/>
          <w:szCs w:val="28"/>
        </w:rPr>
        <w:t xml:space="preserve">// </w:t>
      </w:r>
      <w:r w:rsidRPr="00BF4A53">
        <w:rPr>
          <w:rFonts w:ascii="Times New Roman" w:eastAsia="TimesNewRoman" w:hAnsi="Times New Roman" w:cs="Times New Roman"/>
          <w:sz w:val="28"/>
          <w:szCs w:val="28"/>
        </w:rPr>
        <w:t>Вестник Амурского государственного университета</w:t>
      </w:r>
      <w:r w:rsidRPr="00BF4A53">
        <w:rPr>
          <w:rFonts w:ascii="Times New Roman" w:hAnsi="Times New Roman" w:cs="Times New Roman"/>
          <w:sz w:val="28"/>
          <w:szCs w:val="28"/>
        </w:rPr>
        <w:t xml:space="preserve">. </w:t>
      </w:r>
      <w:r w:rsidR="00E24625">
        <w:rPr>
          <w:rFonts w:ascii="Times New Roman" w:hAnsi="Times New Roman" w:cs="Times New Roman"/>
          <w:sz w:val="28"/>
          <w:szCs w:val="28"/>
        </w:rPr>
        <w:t>–</w:t>
      </w:r>
      <w:r w:rsidRPr="00BF4A53">
        <w:rPr>
          <w:rFonts w:ascii="Times New Roman" w:hAnsi="Times New Roman" w:cs="Times New Roman"/>
          <w:sz w:val="28"/>
          <w:szCs w:val="28"/>
        </w:rPr>
        <w:t xml:space="preserve"> </w:t>
      </w:r>
      <w:r w:rsidR="00E24625">
        <w:rPr>
          <w:rFonts w:ascii="Times New Roman" w:hAnsi="Times New Roman" w:cs="Times New Roman"/>
          <w:sz w:val="28"/>
          <w:szCs w:val="28"/>
        </w:rPr>
        <w:t>2007. – №</w:t>
      </w:r>
      <w:r w:rsidRPr="00BF4A53">
        <w:rPr>
          <w:rFonts w:ascii="Times New Roman" w:hAnsi="Times New Roman" w:cs="Times New Roman"/>
          <w:sz w:val="28"/>
          <w:szCs w:val="28"/>
        </w:rPr>
        <w:t>37</w:t>
      </w:r>
      <w:r w:rsidR="00E24625">
        <w:rPr>
          <w:rFonts w:ascii="Times New Roman" w:hAnsi="Times New Roman" w:cs="Times New Roman"/>
          <w:sz w:val="28"/>
          <w:szCs w:val="28"/>
        </w:rPr>
        <w:t xml:space="preserve">. – С. </w:t>
      </w:r>
      <w:r w:rsidRPr="00BF4A53">
        <w:rPr>
          <w:rFonts w:ascii="Times New Roman" w:hAnsi="Times New Roman" w:cs="Times New Roman"/>
          <w:sz w:val="28"/>
          <w:szCs w:val="28"/>
        </w:rPr>
        <w:t>37-40.</w:t>
      </w:r>
    </w:p>
    <w:p w14:paraId="14798438" w14:textId="28DA3087" w:rsidR="00AE6B9E" w:rsidRPr="00BF4A53" w:rsidRDefault="00AE6B9E" w:rsidP="00CC7185">
      <w:pPr>
        <w:autoSpaceDE w:val="0"/>
        <w:autoSpaceDN w:val="0"/>
        <w:adjustRightInd w:val="0"/>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5</w:t>
      </w:r>
      <w:r w:rsidR="00CE39BD" w:rsidRPr="00BF4A53">
        <w:rPr>
          <w:rFonts w:ascii="Times New Roman" w:hAnsi="Times New Roman" w:cs="Times New Roman"/>
          <w:sz w:val="28"/>
          <w:szCs w:val="28"/>
          <w:lang w:val="en-US"/>
        </w:rPr>
        <w:t>2</w:t>
      </w:r>
      <w:r w:rsidRPr="00BF4A53">
        <w:rPr>
          <w:rFonts w:ascii="Times New Roman" w:hAnsi="Times New Roman" w:cs="Times New Roman"/>
          <w:sz w:val="28"/>
          <w:szCs w:val="28"/>
          <w:lang w:val="en-US"/>
        </w:rPr>
        <w:t xml:space="preserve"> </w:t>
      </w:r>
      <w:r w:rsidRPr="00BF4A53">
        <w:rPr>
          <w:rFonts w:ascii="Times New Roman" w:hAnsi="Times New Roman" w:cs="Times New Roman"/>
          <w:iCs/>
          <w:sz w:val="28"/>
          <w:szCs w:val="28"/>
          <w:lang w:val="en-US"/>
        </w:rPr>
        <w:t xml:space="preserve">Aslrom J.K., Wittenmark </w:t>
      </w:r>
      <w:r w:rsidRPr="00BF4A53">
        <w:rPr>
          <w:rFonts w:ascii="Times New Roman" w:hAnsi="Times New Roman" w:cs="Times New Roman"/>
          <w:iCs/>
          <w:sz w:val="28"/>
          <w:szCs w:val="28"/>
        </w:rPr>
        <w:t>В</w:t>
      </w:r>
      <w:r w:rsidRPr="00BF4A53">
        <w:rPr>
          <w:rFonts w:ascii="Times New Roman" w:hAnsi="Times New Roman" w:cs="Times New Roman"/>
          <w:iCs/>
          <w:sz w:val="28"/>
          <w:szCs w:val="28"/>
          <w:lang w:val="en-US"/>
        </w:rPr>
        <w:t xml:space="preserve">. </w:t>
      </w:r>
      <w:r w:rsidRPr="00BF4A53">
        <w:rPr>
          <w:rFonts w:ascii="Times New Roman" w:hAnsi="Times New Roman" w:cs="Times New Roman"/>
          <w:sz w:val="28"/>
          <w:szCs w:val="28"/>
          <w:lang w:val="en-US"/>
        </w:rPr>
        <w:t>Adaptive control</w:t>
      </w:r>
      <w:r w:rsidR="00D62058">
        <w:rPr>
          <w:rFonts w:ascii="Times New Roman" w:hAnsi="Times New Roman" w:cs="Times New Roman"/>
          <w:sz w:val="28"/>
          <w:szCs w:val="28"/>
          <w:lang w:val="en-US"/>
        </w:rPr>
        <w:t>. –</w:t>
      </w:r>
      <w:r w:rsidRPr="00BF4A53">
        <w:rPr>
          <w:rFonts w:ascii="Times New Roman" w:hAnsi="Times New Roman" w:cs="Times New Roman"/>
          <w:sz w:val="28"/>
          <w:szCs w:val="28"/>
          <w:lang w:val="en-US"/>
        </w:rPr>
        <w:t xml:space="preserve"> London: Addison-Wesley Publishing Company, 1989.</w:t>
      </w:r>
      <w:r w:rsidR="00D62058">
        <w:rPr>
          <w:rFonts w:ascii="Times New Roman" w:hAnsi="Times New Roman" w:cs="Times New Roman"/>
          <w:sz w:val="28"/>
          <w:szCs w:val="28"/>
          <w:lang w:val="en-US"/>
        </w:rPr>
        <w:t xml:space="preserve"> – </w:t>
      </w:r>
      <w:r w:rsidRPr="00BF4A53">
        <w:rPr>
          <w:rFonts w:ascii="Times New Roman" w:hAnsi="Times New Roman" w:cs="Times New Roman"/>
          <w:sz w:val="28"/>
          <w:szCs w:val="28"/>
          <w:lang w:val="en-US"/>
        </w:rPr>
        <w:t>526</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p.</w:t>
      </w:r>
    </w:p>
    <w:p w14:paraId="08477549" w14:textId="07248E59"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53 Balaska</w:t>
      </w:r>
      <w:r w:rsidR="00D62058" w:rsidRPr="00D62058">
        <w:rPr>
          <w:rFonts w:ascii="Times New Roman" w:hAnsi="Times New Roman" w:cs="Times New Roman"/>
          <w:sz w:val="28"/>
          <w:szCs w:val="28"/>
          <w:lang w:val="en-US"/>
        </w:rPr>
        <w:t xml:space="preserve"> </w:t>
      </w:r>
      <w:r w:rsidR="00D62058" w:rsidRPr="00BF4A53">
        <w:rPr>
          <w:rFonts w:ascii="Times New Roman" w:hAnsi="Times New Roman" w:cs="Times New Roman"/>
          <w:sz w:val="28"/>
          <w:szCs w:val="28"/>
          <w:lang w:val="en-US"/>
        </w:rPr>
        <w:t>H.</w:t>
      </w:r>
      <w:r w:rsidRPr="00BF4A53">
        <w:rPr>
          <w:rFonts w:ascii="Times New Roman" w:hAnsi="Times New Roman" w:cs="Times New Roman"/>
          <w:sz w:val="28"/>
          <w:szCs w:val="28"/>
          <w:lang w:val="en-US"/>
        </w:rPr>
        <w:t>, Ladaci</w:t>
      </w:r>
      <w:r w:rsidR="00D62058" w:rsidRPr="00D62058">
        <w:rPr>
          <w:rFonts w:ascii="Times New Roman" w:hAnsi="Times New Roman" w:cs="Times New Roman"/>
          <w:sz w:val="28"/>
          <w:szCs w:val="28"/>
          <w:lang w:val="en-US"/>
        </w:rPr>
        <w:t xml:space="preserve"> </w:t>
      </w:r>
      <w:r w:rsidR="00D62058" w:rsidRPr="00BF4A53">
        <w:rPr>
          <w:rFonts w:ascii="Times New Roman" w:hAnsi="Times New Roman" w:cs="Times New Roman"/>
          <w:sz w:val="28"/>
          <w:szCs w:val="28"/>
          <w:lang w:val="en-US"/>
        </w:rPr>
        <w:t>S.</w:t>
      </w:r>
      <w:r w:rsidRPr="00BF4A53">
        <w:rPr>
          <w:rFonts w:ascii="Times New Roman" w:hAnsi="Times New Roman" w:cs="Times New Roman"/>
          <w:sz w:val="28"/>
          <w:szCs w:val="28"/>
          <w:lang w:val="en-US"/>
        </w:rPr>
        <w:t>, Djouambi</w:t>
      </w:r>
      <w:r w:rsidR="00D62058" w:rsidRPr="00D62058">
        <w:rPr>
          <w:rFonts w:ascii="Times New Roman" w:hAnsi="Times New Roman" w:cs="Times New Roman"/>
          <w:sz w:val="28"/>
          <w:szCs w:val="28"/>
          <w:lang w:val="en-US"/>
        </w:rPr>
        <w:t xml:space="preserve"> </w:t>
      </w:r>
      <w:r w:rsidR="00D62058" w:rsidRPr="00BF4A53">
        <w:rPr>
          <w:rFonts w:ascii="Times New Roman" w:hAnsi="Times New Roman" w:cs="Times New Roman"/>
          <w:sz w:val="28"/>
          <w:szCs w:val="28"/>
          <w:lang w:val="en-US"/>
        </w:rPr>
        <w:t>A.</w:t>
      </w:r>
      <w:r w:rsidRPr="00BF4A53">
        <w:rPr>
          <w:rFonts w:ascii="Times New Roman" w:hAnsi="Times New Roman" w:cs="Times New Roman"/>
          <w:sz w:val="28"/>
          <w:szCs w:val="28"/>
          <w:lang w:val="en-US"/>
        </w:rPr>
        <w:t xml:space="preserve"> Direct fractional order MRAC adaptive control design for a class of fractional order commensurate linear systems</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Journal of Control and Decision</w:t>
      </w:r>
      <w:r w:rsidR="00D62058">
        <w:rPr>
          <w:rFonts w:ascii="Times New Roman" w:hAnsi="Times New Roman" w:cs="Times New Roman"/>
          <w:sz w:val="28"/>
          <w:szCs w:val="28"/>
          <w:lang w:val="en-US"/>
        </w:rPr>
        <w:t>. – 2021. – Vol.</w:t>
      </w:r>
      <w:r w:rsidRPr="00BF4A53">
        <w:rPr>
          <w:rFonts w:ascii="Times New Roman" w:hAnsi="Times New Roman" w:cs="Times New Roman"/>
          <w:sz w:val="28"/>
          <w:szCs w:val="28"/>
          <w:lang w:val="en-US"/>
        </w:rPr>
        <w:t xml:space="preserve"> 8, </w:t>
      </w:r>
      <w:r w:rsidR="00D62058">
        <w:rPr>
          <w:rFonts w:ascii="Times New Roman" w:hAnsi="Times New Roman" w:cs="Times New Roman"/>
          <w:sz w:val="28"/>
          <w:szCs w:val="28"/>
          <w:lang w:val="en-US"/>
        </w:rPr>
        <w:t xml:space="preserve">Issue </w:t>
      </w:r>
      <w:r w:rsidRPr="00BF4A53">
        <w:rPr>
          <w:rFonts w:ascii="Times New Roman" w:hAnsi="Times New Roman" w:cs="Times New Roman"/>
          <w:sz w:val="28"/>
          <w:szCs w:val="28"/>
          <w:lang w:val="en-US"/>
        </w:rPr>
        <w:t>3</w:t>
      </w:r>
      <w:r w:rsidR="00D62058">
        <w:rPr>
          <w:rFonts w:ascii="Times New Roman" w:hAnsi="Times New Roman" w:cs="Times New Roman"/>
          <w:sz w:val="28"/>
          <w:szCs w:val="28"/>
          <w:lang w:val="en-US"/>
        </w:rPr>
        <w:t>. – P.</w:t>
      </w:r>
      <w:r w:rsidRPr="00BF4A53">
        <w:rPr>
          <w:rFonts w:ascii="Times New Roman" w:hAnsi="Times New Roman" w:cs="Times New Roman"/>
          <w:sz w:val="28"/>
          <w:szCs w:val="28"/>
          <w:lang w:val="en-US"/>
        </w:rPr>
        <w:t xml:space="preserve"> 1-15</w:t>
      </w:r>
      <w:r w:rsidR="00D62058">
        <w:rPr>
          <w:rFonts w:ascii="Times New Roman" w:hAnsi="Times New Roman" w:cs="Times New Roman"/>
          <w:sz w:val="28"/>
          <w:szCs w:val="28"/>
          <w:lang w:val="en-US"/>
        </w:rPr>
        <w:t>.</w:t>
      </w:r>
    </w:p>
    <w:p w14:paraId="386B2C30" w14:textId="539E9658"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54 Ioannou P., Fidan B. Adaptive control tutorial. – </w:t>
      </w:r>
      <w:r w:rsidR="00D62058" w:rsidRPr="00D62058">
        <w:rPr>
          <w:rFonts w:ascii="Times New Roman" w:hAnsi="Times New Roman" w:cs="Times New Roman"/>
          <w:sz w:val="28"/>
          <w:szCs w:val="28"/>
          <w:lang w:val="en-US"/>
        </w:rPr>
        <w:t>Philadelphia</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S</w:t>
      </w:r>
      <w:r w:rsidR="00D62058" w:rsidRPr="00BF4A53">
        <w:rPr>
          <w:rFonts w:ascii="Times New Roman" w:hAnsi="Times New Roman" w:cs="Times New Roman"/>
          <w:sz w:val="28"/>
          <w:szCs w:val="28"/>
          <w:lang w:val="en-US"/>
        </w:rPr>
        <w:t>iam</w:t>
      </w:r>
      <w:r w:rsidRPr="00BF4A53">
        <w:rPr>
          <w:rFonts w:ascii="Times New Roman" w:hAnsi="Times New Roman" w:cs="Times New Roman"/>
          <w:sz w:val="28"/>
          <w:szCs w:val="28"/>
          <w:lang w:val="en-US"/>
        </w:rPr>
        <w:t>, 2006. – 403 p</w:t>
      </w:r>
      <w:r w:rsidR="00D62058">
        <w:rPr>
          <w:rFonts w:ascii="Times New Roman" w:hAnsi="Times New Roman" w:cs="Times New Roman"/>
          <w:sz w:val="28"/>
          <w:szCs w:val="28"/>
          <w:lang w:val="en-US"/>
        </w:rPr>
        <w:t>.</w:t>
      </w:r>
    </w:p>
    <w:p w14:paraId="028B0FE6" w14:textId="05FA96A6"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55 Astolfi A. Nonlinear and adaptive control: Tools and algorithms for the user. – London: Imperial College Press, 2006. – 312 p.</w:t>
      </w:r>
    </w:p>
    <w:p w14:paraId="2BED9198" w14:textId="07866A40"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56 Astolfi A., Karagiannis D., Ortega R. Nonlinear and adaptive control with applications. – Berlin: Springer, 2008. – 290 p. </w:t>
      </w:r>
    </w:p>
    <w:p w14:paraId="53F7400C" w14:textId="7073DC54" w:rsidR="00CE39BD" w:rsidRPr="00BF4A53" w:rsidRDefault="00CE39BD" w:rsidP="00CC718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57 Gros C. Complex and adaptive dynamical systems: A primer. – Berlin: Springer, 2008. – 260 p. </w:t>
      </w:r>
    </w:p>
    <w:p w14:paraId="304C6ED9" w14:textId="326E3642" w:rsidR="00FB53DA" w:rsidRPr="00E24625" w:rsidRDefault="00CE39BD" w:rsidP="00CC7185">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58</w:t>
      </w:r>
      <w:r w:rsidR="00FB53DA" w:rsidRPr="00BF4A53">
        <w:rPr>
          <w:rFonts w:ascii="Times New Roman" w:hAnsi="Times New Roman" w:cs="Times New Roman"/>
          <w:sz w:val="28"/>
          <w:szCs w:val="28"/>
        </w:rPr>
        <w:t xml:space="preserve"> </w:t>
      </w:r>
      <w:r w:rsidR="00FB53DA" w:rsidRPr="00BF4A53">
        <w:rPr>
          <w:rFonts w:ascii="Times New Roman" w:eastAsia="TimesNewRoman" w:hAnsi="Times New Roman" w:cs="Times New Roman"/>
          <w:sz w:val="28"/>
          <w:szCs w:val="28"/>
        </w:rPr>
        <w:t>Попов В</w:t>
      </w:r>
      <w:r w:rsidR="00FB53DA" w:rsidRPr="00BF4A53">
        <w:rPr>
          <w:rFonts w:ascii="Times New Roman" w:hAnsi="Times New Roman" w:cs="Times New Roman"/>
          <w:sz w:val="28"/>
          <w:szCs w:val="28"/>
        </w:rPr>
        <w:t>.</w:t>
      </w:r>
      <w:r w:rsidR="00FB53DA" w:rsidRPr="00BF4A53">
        <w:rPr>
          <w:rFonts w:ascii="Times New Roman" w:eastAsia="TimesNewRoman" w:hAnsi="Times New Roman" w:cs="Times New Roman"/>
          <w:sz w:val="28"/>
          <w:szCs w:val="28"/>
        </w:rPr>
        <w:t>М</w:t>
      </w:r>
      <w:r w:rsidR="00FB53DA" w:rsidRPr="00BF4A53">
        <w:rPr>
          <w:rFonts w:ascii="Times New Roman" w:hAnsi="Times New Roman" w:cs="Times New Roman"/>
          <w:sz w:val="28"/>
          <w:szCs w:val="28"/>
        </w:rPr>
        <w:t xml:space="preserve">. </w:t>
      </w:r>
      <w:r w:rsidR="00FB53DA" w:rsidRPr="00BF4A53">
        <w:rPr>
          <w:rFonts w:ascii="Times New Roman" w:eastAsia="TimesNewRoman" w:hAnsi="Times New Roman" w:cs="Times New Roman"/>
          <w:sz w:val="28"/>
          <w:szCs w:val="28"/>
        </w:rPr>
        <w:t>Гиперустойчивость автоматических систем</w:t>
      </w:r>
      <w:r w:rsidR="00FB53DA" w:rsidRPr="00BF4A53">
        <w:rPr>
          <w:rFonts w:ascii="Times New Roman" w:hAnsi="Times New Roman" w:cs="Times New Roman"/>
          <w:sz w:val="28"/>
          <w:szCs w:val="28"/>
        </w:rPr>
        <w:t xml:space="preserve">. </w:t>
      </w:r>
      <w:r w:rsidR="00E24625">
        <w:rPr>
          <w:rFonts w:ascii="Times New Roman" w:hAnsi="Times New Roman" w:cs="Times New Roman"/>
          <w:sz w:val="28"/>
          <w:szCs w:val="28"/>
        </w:rPr>
        <w:t xml:space="preserve">– </w:t>
      </w:r>
      <w:r w:rsidR="00FB53DA" w:rsidRPr="00BF4A53">
        <w:rPr>
          <w:rFonts w:ascii="Times New Roman" w:eastAsia="TimesNewRoman" w:hAnsi="Times New Roman" w:cs="Times New Roman"/>
          <w:sz w:val="28"/>
          <w:szCs w:val="28"/>
        </w:rPr>
        <w:t>М</w:t>
      </w:r>
      <w:r w:rsidR="00FB53DA" w:rsidRPr="00E24625">
        <w:rPr>
          <w:rFonts w:ascii="Times New Roman" w:hAnsi="Times New Roman" w:cs="Times New Roman"/>
          <w:sz w:val="28"/>
          <w:szCs w:val="28"/>
        </w:rPr>
        <w:t xml:space="preserve">.: </w:t>
      </w:r>
      <w:r w:rsidR="00FB53DA" w:rsidRPr="00BF4A53">
        <w:rPr>
          <w:rFonts w:ascii="Times New Roman" w:eastAsia="TimesNewRoman" w:hAnsi="Times New Roman" w:cs="Times New Roman"/>
          <w:sz w:val="28"/>
          <w:szCs w:val="28"/>
        </w:rPr>
        <w:t>Наука</w:t>
      </w:r>
      <w:r w:rsidR="00FB53DA" w:rsidRPr="00E24625">
        <w:rPr>
          <w:rFonts w:ascii="Times New Roman" w:hAnsi="Times New Roman" w:cs="Times New Roman"/>
          <w:sz w:val="28"/>
          <w:szCs w:val="28"/>
        </w:rPr>
        <w:t xml:space="preserve">, 1970. </w:t>
      </w:r>
      <w:r w:rsidR="00E24625">
        <w:rPr>
          <w:rFonts w:ascii="Times New Roman" w:hAnsi="Times New Roman" w:cs="Times New Roman"/>
          <w:sz w:val="28"/>
          <w:szCs w:val="28"/>
        </w:rPr>
        <w:t>–</w:t>
      </w:r>
      <w:r w:rsidR="00FB53DA" w:rsidRPr="00E24625">
        <w:rPr>
          <w:rFonts w:ascii="Times New Roman" w:hAnsi="Times New Roman" w:cs="Times New Roman"/>
          <w:sz w:val="28"/>
          <w:szCs w:val="28"/>
        </w:rPr>
        <w:t xml:space="preserve"> 456 </w:t>
      </w:r>
      <w:r w:rsidR="00FB53DA" w:rsidRPr="00BF4A53">
        <w:rPr>
          <w:rFonts w:ascii="Times New Roman" w:eastAsia="TimesNewRoman" w:hAnsi="Times New Roman" w:cs="Times New Roman"/>
          <w:sz w:val="28"/>
          <w:szCs w:val="28"/>
        </w:rPr>
        <w:t>с</w:t>
      </w:r>
      <w:r w:rsidR="00FB53DA" w:rsidRPr="00E24625">
        <w:rPr>
          <w:rFonts w:ascii="Times New Roman" w:hAnsi="Times New Roman" w:cs="Times New Roman"/>
          <w:sz w:val="28"/>
          <w:szCs w:val="28"/>
        </w:rPr>
        <w:t>.</w:t>
      </w:r>
    </w:p>
    <w:p w14:paraId="7F453785" w14:textId="2069537B" w:rsidR="00FB53DA" w:rsidRPr="00D62058" w:rsidRDefault="00CE39BD" w:rsidP="00CC7185">
      <w:pPr>
        <w:autoSpaceDE w:val="0"/>
        <w:autoSpaceDN w:val="0"/>
        <w:adjustRightInd w:val="0"/>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59</w:t>
      </w:r>
      <w:r w:rsidR="00FB53DA" w:rsidRPr="00BF4A53">
        <w:rPr>
          <w:rFonts w:ascii="Times New Roman" w:hAnsi="Times New Roman" w:cs="Times New Roman"/>
          <w:sz w:val="28"/>
          <w:szCs w:val="28"/>
          <w:lang w:val="en-US"/>
        </w:rPr>
        <w:t xml:space="preserve"> Landau I.D. Adaptive Control Systems</w:t>
      </w:r>
      <w:r w:rsidR="00D62058">
        <w:rPr>
          <w:rFonts w:ascii="Times New Roman" w:hAnsi="Times New Roman" w:cs="Times New Roman"/>
          <w:sz w:val="28"/>
          <w:szCs w:val="28"/>
          <w:lang w:val="en-US"/>
        </w:rPr>
        <w:t>:</w:t>
      </w:r>
      <w:r w:rsidR="00FB53DA" w:rsidRPr="00BF4A53">
        <w:rPr>
          <w:rFonts w:ascii="Times New Roman" w:hAnsi="Times New Roman" w:cs="Times New Roman"/>
          <w:sz w:val="28"/>
          <w:szCs w:val="28"/>
          <w:lang w:val="en-US"/>
        </w:rPr>
        <w:t xml:space="preserve"> </w:t>
      </w:r>
      <w:r w:rsidR="00D62058" w:rsidRPr="00BF4A53">
        <w:rPr>
          <w:rFonts w:ascii="Times New Roman" w:hAnsi="Times New Roman" w:cs="Times New Roman"/>
          <w:sz w:val="28"/>
          <w:szCs w:val="28"/>
          <w:lang w:val="en-US"/>
        </w:rPr>
        <w:t xml:space="preserve">the </w:t>
      </w:r>
      <w:r w:rsidR="00FB53DA" w:rsidRPr="00BF4A53">
        <w:rPr>
          <w:rFonts w:ascii="Times New Roman" w:hAnsi="Times New Roman" w:cs="Times New Roman"/>
          <w:sz w:val="28"/>
          <w:szCs w:val="28"/>
          <w:lang w:val="en-US"/>
        </w:rPr>
        <w:t xml:space="preserve">Model Reference Approach. </w:t>
      </w:r>
      <w:r w:rsidR="00D62058">
        <w:rPr>
          <w:rFonts w:ascii="Times New Roman" w:hAnsi="Times New Roman" w:cs="Times New Roman"/>
          <w:sz w:val="28"/>
          <w:szCs w:val="28"/>
          <w:lang w:val="en-US"/>
        </w:rPr>
        <w:t xml:space="preserve">– </w:t>
      </w:r>
      <w:r w:rsidR="00FB53DA" w:rsidRPr="00BF4A53">
        <w:rPr>
          <w:rFonts w:ascii="Times New Roman" w:hAnsi="Times New Roman" w:cs="Times New Roman"/>
          <w:sz w:val="28"/>
          <w:szCs w:val="28"/>
          <w:lang w:val="en-US"/>
        </w:rPr>
        <w:t>N.Y.: Dekker</w:t>
      </w:r>
      <w:r w:rsidR="00D62058">
        <w:rPr>
          <w:rFonts w:ascii="Times New Roman" w:hAnsi="Times New Roman" w:cs="Times New Roman"/>
          <w:sz w:val="28"/>
          <w:szCs w:val="28"/>
          <w:lang w:val="en-US"/>
        </w:rPr>
        <w:t>,</w:t>
      </w:r>
      <w:r w:rsidR="00FB53DA" w:rsidRPr="00BF4A53">
        <w:rPr>
          <w:rFonts w:ascii="Times New Roman" w:hAnsi="Times New Roman" w:cs="Times New Roman"/>
          <w:sz w:val="28"/>
          <w:szCs w:val="28"/>
          <w:lang w:val="en-US"/>
        </w:rPr>
        <w:t xml:space="preserve"> </w:t>
      </w:r>
      <w:r w:rsidR="00FB53DA" w:rsidRPr="00D62058">
        <w:rPr>
          <w:rFonts w:ascii="Times New Roman" w:hAnsi="Times New Roman" w:cs="Times New Roman"/>
          <w:sz w:val="28"/>
          <w:szCs w:val="28"/>
          <w:lang w:val="en-US"/>
        </w:rPr>
        <w:t xml:space="preserve">1979. </w:t>
      </w:r>
      <w:r w:rsidR="00D62058">
        <w:rPr>
          <w:rFonts w:ascii="Times New Roman" w:hAnsi="Times New Roman" w:cs="Times New Roman"/>
          <w:sz w:val="28"/>
          <w:szCs w:val="28"/>
          <w:lang w:val="en-US"/>
        </w:rPr>
        <w:t>–</w:t>
      </w:r>
      <w:r w:rsidR="00FB53DA" w:rsidRPr="00D62058">
        <w:rPr>
          <w:rFonts w:ascii="Times New Roman" w:hAnsi="Times New Roman" w:cs="Times New Roman"/>
          <w:sz w:val="28"/>
          <w:szCs w:val="28"/>
          <w:lang w:val="en-US"/>
        </w:rPr>
        <w:t xml:space="preserve"> </w:t>
      </w:r>
      <w:r w:rsidR="00D62058">
        <w:rPr>
          <w:rFonts w:ascii="Times New Roman" w:hAnsi="Times New Roman" w:cs="Times New Roman"/>
          <w:sz w:val="28"/>
          <w:szCs w:val="28"/>
          <w:lang w:val="en-US"/>
        </w:rPr>
        <w:t>406 p.</w:t>
      </w:r>
    </w:p>
    <w:p w14:paraId="545ECA78" w14:textId="23106BA4" w:rsidR="00FB53DA" w:rsidRPr="00BF4A53" w:rsidRDefault="00CE39BD" w:rsidP="00CC7185">
      <w:pPr>
        <w:autoSpaceDE w:val="0"/>
        <w:autoSpaceDN w:val="0"/>
        <w:adjustRightInd w:val="0"/>
        <w:spacing w:after="0" w:line="240" w:lineRule="auto"/>
        <w:ind w:firstLine="708"/>
        <w:jc w:val="both"/>
        <w:rPr>
          <w:rFonts w:ascii="Times New Roman" w:hAnsi="Times New Roman" w:cs="Times New Roman"/>
          <w:noProof/>
          <w:sz w:val="28"/>
          <w:szCs w:val="28"/>
          <w:lang w:eastAsia="ru-RU"/>
        </w:rPr>
      </w:pPr>
      <w:r w:rsidRPr="00BF4A53">
        <w:rPr>
          <w:rFonts w:ascii="Times New Roman" w:eastAsia="TimesNewRoman" w:hAnsi="Times New Roman" w:cs="Times New Roman"/>
          <w:sz w:val="28"/>
          <w:szCs w:val="28"/>
          <w:lang w:val="kk-KZ"/>
        </w:rPr>
        <w:t>60</w:t>
      </w:r>
      <w:r w:rsidR="00FB53DA" w:rsidRPr="00BF4A53">
        <w:rPr>
          <w:rFonts w:ascii="Times New Roman" w:eastAsia="TimesNewRoman" w:hAnsi="Times New Roman" w:cs="Times New Roman"/>
          <w:sz w:val="28"/>
          <w:szCs w:val="28"/>
        </w:rPr>
        <w:t xml:space="preserve"> </w:t>
      </w:r>
      <w:r w:rsidR="00E24625" w:rsidRPr="00BF4A53">
        <w:rPr>
          <w:rFonts w:ascii="Times New Roman" w:eastAsia="TimesNewRoman" w:hAnsi="Times New Roman" w:cs="Times New Roman"/>
          <w:sz w:val="28"/>
          <w:szCs w:val="28"/>
        </w:rPr>
        <w:t>Еремин</w:t>
      </w:r>
      <w:r w:rsidR="00E24625" w:rsidRPr="00E24625">
        <w:rPr>
          <w:rFonts w:ascii="Times New Roman" w:eastAsia="TimesNewRoman" w:hAnsi="Times New Roman" w:cs="Times New Roman"/>
          <w:sz w:val="28"/>
          <w:szCs w:val="28"/>
        </w:rPr>
        <w:t xml:space="preserve"> </w:t>
      </w:r>
      <w:r w:rsidR="00E24625" w:rsidRPr="00BF4A53">
        <w:rPr>
          <w:rFonts w:ascii="Times New Roman" w:eastAsia="TimesNewRoman" w:hAnsi="Times New Roman" w:cs="Times New Roman"/>
          <w:sz w:val="28"/>
          <w:szCs w:val="28"/>
        </w:rPr>
        <w:t>Е.Л., Теличенко</w:t>
      </w:r>
      <w:r w:rsidR="00E24625" w:rsidRPr="00E24625">
        <w:rPr>
          <w:rFonts w:ascii="Times New Roman" w:eastAsia="TimesNewRoman" w:hAnsi="Times New Roman" w:cs="Times New Roman"/>
          <w:sz w:val="28"/>
          <w:szCs w:val="28"/>
        </w:rPr>
        <w:t xml:space="preserve"> </w:t>
      </w:r>
      <w:r w:rsidR="00E24625" w:rsidRPr="00BF4A53">
        <w:rPr>
          <w:rFonts w:ascii="Times New Roman" w:eastAsia="TimesNewRoman" w:hAnsi="Times New Roman" w:cs="Times New Roman"/>
          <w:sz w:val="28"/>
          <w:szCs w:val="28"/>
        </w:rPr>
        <w:t>Д.А., Чепак</w:t>
      </w:r>
      <w:r w:rsidR="00E24625" w:rsidRPr="00E24625">
        <w:rPr>
          <w:rFonts w:ascii="Times New Roman" w:eastAsia="TimesNewRoman" w:hAnsi="Times New Roman" w:cs="Times New Roman"/>
          <w:sz w:val="28"/>
          <w:szCs w:val="28"/>
        </w:rPr>
        <w:t xml:space="preserve"> </w:t>
      </w:r>
      <w:r w:rsidR="00E24625" w:rsidRPr="00BF4A53">
        <w:rPr>
          <w:rFonts w:ascii="Times New Roman" w:eastAsia="TimesNewRoman" w:hAnsi="Times New Roman" w:cs="Times New Roman"/>
          <w:sz w:val="28"/>
          <w:szCs w:val="28"/>
        </w:rPr>
        <w:t>Л.В.</w:t>
      </w:r>
      <w:r w:rsidR="00E24625">
        <w:rPr>
          <w:rFonts w:ascii="Times New Roman" w:eastAsia="TimesNewRoman" w:hAnsi="Times New Roman" w:cs="Times New Roman"/>
          <w:sz w:val="28"/>
          <w:szCs w:val="28"/>
        </w:rPr>
        <w:t xml:space="preserve"> </w:t>
      </w:r>
      <w:r w:rsidR="00FB53DA" w:rsidRPr="00BF4A53">
        <w:rPr>
          <w:rFonts w:ascii="Times New Roman" w:eastAsia="TimesNewRoman" w:hAnsi="Times New Roman" w:cs="Times New Roman"/>
          <w:sz w:val="28"/>
          <w:szCs w:val="28"/>
        </w:rPr>
        <w:t>Модели современных систем автоматического управления</w:t>
      </w:r>
      <w:r w:rsidR="00E24625">
        <w:rPr>
          <w:rFonts w:ascii="Times New Roman" w:eastAsia="TimesNewRoman" w:hAnsi="Times New Roman" w:cs="Times New Roman"/>
          <w:sz w:val="28"/>
          <w:szCs w:val="28"/>
        </w:rPr>
        <w:t xml:space="preserve">. </w:t>
      </w:r>
      <w:r w:rsidR="00FB53DA" w:rsidRPr="00BF4A53">
        <w:rPr>
          <w:rFonts w:ascii="Times New Roman" w:eastAsia="TimesNewRoman" w:hAnsi="Times New Roman" w:cs="Times New Roman"/>
          <w:sz w:val="28"/>
          <w:szCs w:val="28"/>
        </w:rPr>
        <w:t>– Благовещенск: Изд-во АмГУ, 2014. – 66 с.</w:t>
      </w:r>
    </w:p>
    <w:p w14:paraId="25B9452F" w14:textId="64D79365" w:rsidR="00FB53DA" w:rsidRPr="00BF4A53" w:rsidRDefault="00FB53DA" w:rsidP="00CC7185">
      <w:pPr>
        <w:autoSpaceDE w:val="0"/>
        <w:autoSpaceDN w:val="0"/>
        <w:adjustRightInd w:val="0"/>
        <w:spacing w:after="0" w:line="240" w:lineRule="auto"/>
        <w:ind w:firstLine="709"/>
        <w:jc w:val="both"/>
        <w:rPr>
          <w:rFonts w:ascii="Times New Roman" w:hAnsi="Times New Roman" w:cs="Times New Roman"/>
          <w:noProof/>
          <w:sz w:val="28"/>
          <w:szCs w:val="28"/>
          <w:lang w:eastAsia="ru-RU"/>
        </w:rPr>
      </w:pPr>
      <w:r w:rsidRPr="00BF4A53">
        <w:rPr>
          <w:rFonts w:ascii="Times New Roman" w:hAnsi="Times New Roman" w:cs="Times New Roman"/>
          <w:sz w:val="28"/>
          <w:szCs w:val="28"/>
        </w:rPr>
        <w:t>6</w:t>
      </w:r>
      <w:r w:rsidR="00CE39BD" w:rsidRPr="00BF4A53">
        <w:rPr>
          <w:rFonts w:ascii="Times New Roman" w:hAnsi="Times New Roman" w:cs="Times New Roman"/>
          <w:sz w:val="28"/>
          <w:szCs w:val="28"/>
          <w:lang w:val="kk-KZ"/>
        </w:rPr>
        <w:t>1</w:t>
      </w:r>
      <w:r w:rsidRPr="00BF4A53">
        <w:rPr>
          <w:rFonts w:ascii="Times New Roman" w:hAnsi="Times New Roman" w:cs="Times New Roman"/>
          <w:sz w:val="28"/>
          <w:szCs w:val="28"/>
        </w:rPr>
        <w:t xml:space="preserve"> </w:t>
      </w:r>
      <w:r w:rsidRPr="00BF4A53">
        <w:rPr>
          <w:rFonts w:ascii="Times New Roman" w:hAnsi="Times New Roman" w:cs="Times New Roman"/>
          <w:noProof/>
          <w:sz w:val="28"/>
          <w:szCs w:val="28"/>
          <w:lang w:eastAsia="ru-RU"/>
        </w:rPr>
        <w:t xml:space="preserve">Барбашин Е.А. Введение в теория устойчивости движения. – М.: Наука, 1967. – 225 с. </w:t>
      </w:r>
    </w:p>
    <w:p w14:paraId="23441045" w14:textId="20EFA261" w:rsidR="00FB53DA" w:rsidRPr="00BF4A53" w:rsidRDefault="00FB53DA" w:rsidP="00CC7185">
      <w:pPr>
        <w:autoSpaceDE w:val="0"/>
        <w:autoSpaceDN w:val="0"/>
        <w:adjustRightInd w:val="0"/>
        <w:spacing w:after="0" w:line="240" w:lineRule="auto"/>
        <w:ind w:firstLine="709"/>
        <w:jc w:val="both"/>
        <w:rPr>
          <w:rFonts w:ascii="Times New Roman" w:hAnsi="Times New Roman" w:cs="Times New Roman"/>
          <w:sz w:val="28"/>
          <w:szCs w:val="28"/>
          <w:lang w:val="kk-KZ"/>
        </w:rPr>
      </w:pPr>
      <w:r w:rsidRPr="00BF4A53">
        <w:rPr>
          <w:rFonts w:ascii="Times New Roman" w:hAnsi="Times New Roman" w:cs="Times New Roman"/>
          <w:sz w:val="28"/>
          <w:szCs w:val="28"/>
        </w:rPr>
        <w:t>6</w:t>
      </w:r>
      <w:r w:rsidR="00CE39BD" w:rsidRPr="00BF4A53">
        <w:rPr>
          <w:rFonts w:ascii="Times New Roman" w:hAnsi="Times New Roman" w:cs="Times New Roman"/>
          <w:sz w:val="28"/>
          <w:szCs w:val="28"/>
          <w:lang w:val="kk-KZ"/>
        </w:rPr>
        <w:t>2</w:t>
      </w:r>
      <w:r w:rsidRPr="00BF4A53">
        <w:rPr>
          <w:rFonts w:ascii="Times New Roman" w:hAnsi="Times New Roman" w:cs="Times New Roman"/>
          <w:sz w:val="28"/>
          <w:szCs w:val="28"/>
          <w:lang w:val="kk-KZ"/>
        </w:rPr>
        <w:t xml:space="preserve"> Ляпунов А.М. Общая задача об устойчивости движения. – М.; Л.: Гостехиздат, 1950. – 472 с.</w:t>
      </w:r>
    </w:p>
    <w:p w14:paraId="41D4AEC9" w14:textId="18A208EF" w:rsidR="00FB53DA" w:rsidRPr="00BF4A53" w:rsidRDefault="00FB53DA" w:rsidP="00CC7185">
      <w:pPr>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rPr>
        <w:t>6</w:t>
      </w:r>
      <w:r w:rsidR="00CE39BD" w:rsidRPr="00BF4A53">
        <w:rPr>
          <w:rFonts w:ascii="Times New Roman" w:hAnsi="Times New Roman" w:cs="Times New Roman"/>
          <w:sz w:val="28"/>
          <w:szCs w:val="28"/>
          <w:lang w:val="kk-KZ"/>
        </w:rPr>
        <w:t>3</w:t>
      </w:r>
      <w:r w:rsidRPr="00BF4A53">
        <w:rPr>
          <w:rFonts w:ascii="Times New Roman" w:hAnsi="Times New Roman" w:cs="Times New Roman"/>
          <w:sz w:val="28"/>
          <w:szCs w:val="28"/>
        </w:rPr>
        <w:t xml:space="preserve"> Андриевский Б.</w:t>
      </w:r>
      <w:r w:rsidR="00E24625">
        <w:rPr>
          <w:rFonts w:ascii="Times New Roman" w:hAnsi="Times New Roman" w:cs="Times New Roman"/>
          <w:sz w:val="28"/>
          <w:szCs w:val="28"/>
        </w:rPr>
        <w:t>,</w:t>
      </w:r>
      <w:r w:rsidRPr="00BF4A53">
        <w:rPr>
          <w:rFonts w:ascii="Times New Roman" w:hAnsi="Times New Roman" w:cs="Times New Roman"/>
          <w:sz w:val="28"/>
          <w:szCs w:val="28"/>
        </w:rPr>
        <w:t xml:space="preserve"> </w:t>
      </w:r>
      <w:r w:rsidR="00E24625" w:rsidRPr="00BF4A53">
        <w:rPr>
          <w:rFonts w:ascii="Times New Roman" w:hAnsi="Times New Roman" w:cs="Times New Roman"/>
          <w:sz w:val="28"/>
          <w:szCs w:val="28"/>
        </w:rPr>
        <w:t>Фрадков</w:t>
      </w:r>
      <w:r w:rsidR="00E24625" w:rsidRPr="00E24625">
        <w:rPr>
          <w:rFonts w:ascii="Times New Roman" w:hAnsi="Times New Roman" w:cs="Times New Roman"/>
          <w:sz w:val="28"/>
          <w:szCs w:val="28"/>
        </w:rPr>
        <w:t xml:space="preserve"> </w:t>
      </w:r>
      <w:r w:rsidR="00E24625" w:rsidRPr="00BF4A53">
        <w:rPr>
          <w:rFonts w:ascii="Times New Roman" w:hAnsi="Times New Roman" w:cs="Times New Roman"/>
          <w:sz w:val="28"/>
          <w:szCs w:val="28"/>
        </w:rPr>
        <w:t>А.Л.</w:t>
      </w:r>
      <w:r w:rsidR="00E24625">
        <w:rPr>
          <w:rFonts w:ascii="Times New Roman" w:hAnsi="Times New Roman" w:cs="Times New Roman"/>
          <w:sz w:val="28"/>
          <w:szCs w:val="28"/>
        </w:rPr>
        <w:t xml:space="preserve"> </w:t>
      </w:r>
      <w:r w:rsidRPr="00BF4A53">
        <w:rPr>
          <w:rFonts w:ascii="Times New Roman" w:hAnsi="Times New Roman" w:cs="Times New Roman"/>
          <w:sz w:val="28"/>
          <w:szCs w:val="28"/>
        </w:rPr>
        <w:t>Избранные главы теории автоматического управления с примерами на языке Matlab</w:t>
      </w:r>
      <w:r w:rsidR="00E24625">
        <w:rPr>
          <w:rFonts w:ascii="Times New Roman" w:hAnsi="Times New Roman" w:cs="Times New Roman"/>
          <w:sz w:val="28"/>
          <w:szCs w:val="28"/>
        </w:rPr>
        <w:t xml:space="preserve">. – </w:t>
      </w:r>
      <w:r w:rsidRPr="00BF4A53">
        <w:rPr>
          <w:rFonts w:ascii="Times New Roman" w:hAnsi="Times New Roman" w:cs="Times New Roman"/>
          <w:sz w:val="28"/>
          <w:szCs w:val="28"/>
        </w:rPr>
        <w:t>СПб.: Наука, 2000.</w:t>
      </w:r>
      <w:r w:rsidR="00E24625">
        <w:rPr>
          <w:rFonts w:ascii="Times New Roman" w:hAnsi="Times New Roman" w:cs="Times New Roman"/>
          <w:sz w:val="28"/>
          <w:szCs w:val="28"/>
        </w:rPr>
        <w:t xml:space="preserve"> – 475 с.</w:t>
      </w:r>
    </w:p>
    <w:p w14:paraId="5ED35933" w14:textId="18AB4FD5" w:rsidR="00FB53DA" w:rsidRPr="0021639E" w:rsidRDefault="00FB53DA" w:rsidP="00D62058">
      <w:pPr>
        <w:autoSpaceDE w:val="0"/>
        <w:autoSpaceDN w:val="0"/>
        <w:adjustRightInd w:val="0"/>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6</w:t>
      </w:r>
      <w:r w:rsidR="00CE39BD" w:rsidRPr="00BF4A53">
        <w:rPr>
          <w:rFonts w:ascii="Times New Roman" w:hAnsi="Times New Roman" w:cs="Times New Roman"/>
          <w:sz w:val="28"/>
          <w:szCs w:val="28"/>
          <w:lang w:val="en-US"/>
        </w:rPr>
        <w:t>4</w:t>
      </w:r>
      <w:r w:rsidRPr="00BF4A53">
        <w:rPr>
          <w:rFonts w:ascii="Times New Roman" w:hAnsi="Times New Roman" w:cs="Times New Roman"/>
          <w:sz w:val="28"/>
          <w:szCs w:val="28"/>
          <w:lang w:val="kk-KZ"/>
        </w:rPr>
        <w:t xml:space="preserve"> </w:t>
      </w:r>
      <w:r w:rsidRPr="00BF4A53">
        <w:rPr>
          <w:rFonts w:ascii="Times New Roman" w:hAnsi="Times New Roman" w:cs="Times New Roman"/>
          <w:iCs/>
          <w:sz w:val="28"/>
          <w:szCs w:val="28"/>
          <w:lang w:val="en-US"/>
        </w:rPr>
        <w:t xml:space="preserve">Ogata </w:t>
      </w:r>
      <w:r w:rsidRPr="00BF4A53">
        <w:rPr>
          <w:rFonts w:ascii="Times New Roman" w:hAnsi="Times New Roman" w:cs="Times New Roman"/>
          <w:iCs/>
          <w:sz w:val="28"/>
          <w:szCs w:val="28"/>
        </w:rPr>
        <w:t>К</w:t>
      </w:r>
      <w:r w:rsidRPr="00BF4A53">
        <w:rPr>
          <w:rFonts w:ascii="Times New Roman" w:hAnsi="Times New Roman" w:cs="Times New Roman"/>
          <w:i/>
          <w:iCs/>
          <w:sz w:val="28"/>
          <w:szCs w:val="28"/>
          <w:lang w:val="en-US"/>
        </w:rPr>
        <w:t xml:space="preserve">. </w:t>
      </w:r>
      <w:r w:rsidRPr="00BF4A53">
        <w:rPr>
          <w:rFonts w:ascii="Times New Roman" w:hAnsi="Times New Roman" w:cs="Times New Roman"/>
          <w:sz w:val="28"/>
          <w:szCs w:val="28"/>
          <w:lang w:val="en-US"/>
        </w:rPr>
        <w:t xml:space="preserve">Modem control engineering. </w:t>
      </w:r>
      <w:r w:rsidR="00D62058">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New Jersey: Prentice Hall, 1990.</w:t>
      </w:r>
      <w:r w:rsidR="00D62058">
        <w:rPr>
          <w:rFonts w:ascii="Times New Roman" w:hAnsi="Times New Roman" w:cs="Times New Roman"/>
          <w:sz w:val="28"/>
          <w:szCs w:val="28"/>
          <w:lang w:val="en-US"/>
        </w:rPr>
        <w:t xml:space="preserve"> – </w:t>
      </w:r>
      <w:r w:rsidRPr="0021639E">
        <w:rPr>
          <w:rFonts w:ascii="Times New Roman" w:hAnsi="Times New Roman" w:cs="Times New Roman"/>
          <w:sz w:val="28"/>
          <w:szCs w:val="28"/>
          <w:lang w:val="en-US"/>
        </w:rPr>
        <w:t>963</w:t>
      </w:r>
      <w:r w:rsidR="00D6205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p</w:t>
      </w:r>
      <w:r w:rsidRPr="0021639E">
        <w:rPr>
          <w:rFonts w:ascii="Times New Roman" w:hAnsi="Times New Roman" w:cs="Times New Roman"/>
          <w:sz w:val="28"/>
          <w:szCs w:val="28"/>
          <w:lang w:val="en-US"/>
        </w:rPr>
        <w:t>.</w:t>
      </w:r>
    </w:p>
    <w:p w14:paraId="581DA2F7" w14:textId="4D5CCE78" w:rsidR="00436010" w:rsidRPr="00BF4A53" w:rsidRDefault="00FB53DA" w:rsidP="00CC7185">
      <w:pPr>
        <w:tabs>
          <w:tab w:val="left" w:pos="1327"/>
        </w:tabs>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6</w:t>
      </w:r>
      <w:r w:rsidR="00CE39BD" w:rsidRPr="00BF4A53">
        <w:rPr>
          <w:rFonts w:ascii="Times New Roman" w:hAnsi="Times New Roman" w:cs="Times New Roman"/>
          <w:sz w:val="28"/>
          <w:szCs w:val="28"/>
          <w:lang w:val="kk-KZ"/>
        </w:rPr>
        <w:t>5</w:t>
      </w:r>
      <w:r w:rsidRPr="00BF4A53">
        <w:rPr>
          <w:rFonts w:ascii="Times New Roman" w:hAnsi="Times New Roman" w:cs="Times New Roman"/>
          <w:color w:val="FF0000"/>
          <w:sz w:val="28"/>
          <w:szCs w:val="28"/>
        </w:rPr>
        <w:t xml:space="preserve"> </w:t>
      </w:r>
      <w:r w:rsidR="00436010" w:rsidRPr="00BF4A53">
        <w:rPr>
          <w:rFonts w:ascii="Times New Roman" w:hAnsi="Times New Roman" w:cs="Times New Roman"/>
          <w:sz w:val="28"/>
          <w:szCs w:val="28"/>
        </w:rPr>
        <w:t xml:space="preserve">Андриевский Б.Р., Фрадков А.Л. </w:t>
      </w:r>
      <w:r w:rsidR="00E24625" w:rsidRPr="00BF4A53">
        <w:rPr>
          <w:rFonts w:ascii="Times New Roman" w:hAnsi="Times New Roman" w:cs="Times New Roman"/>
          <w:sz w:val="28"/>
          <w:szCs w:val="28"/>
        </w:rPr>
        <w:t>Управление нелинейными колебательными и хаотическими системами</w:t>
      </w:r>
      <w:r w:rsidR="00E24625">
        <w:rPr>
          <w:rFonts w:ascii="Times New Roman" w:hAnsi="Times New Roman" w:cs="Times New Roman"/>
          <w:sz w:val="28"/>
          <w:szCs w:val="28"/>
        </w:rPr>
        <w:t xml:space="preserve"> // В кн</w:t>
      </w:r>
      <w:r w:rsidR="00E24625" w:rsidRPr="00BF4A53">
        <w:rPr>
          <w:rFonts w:ascii="Times New Roman" w:hAnsi="Times New Roman" w:cs="Times New Roman"/>
          <w:sz w:val="28"/>
          <w:szCs w:val="28"/>
        </w:rPr>
        <w:t>.</w:t>
      </w:r>
      <w:r w:rsidR="00E24625">
        <w:rPr>
          <w:rFonts w:ascii="Times New Roman" w:hAnsi="Times New Roman" w:cs="Times New Roman"/>
          <w:sz w:val="28"/>
          <w:szCs w:val="28"/>
        </w:rPr>
        <w:t xml:space="preserve">: </w:t>
      </w:r>
      <w:r w:rsidR="00436010" w:rsidRPr="00BF4A53">
        <w:rPr>
          <w:rFonts w:ascii="Times New Roman" w:hAnsi="Times New Roman" w:cs="Times New Roman"/>
          <w:sz w:val="28"/>
          <w:szCs w:val="28"/>
        </w:rPr>
        <w:t xml:space="preserve">Избранные главы теории автоматического управления. </w:t>
      </w:r>
      <w:r w:rsidR="00E24625">
        <w:rPr>
          <w:rFonts w:ascii="Times New Roman" w:hAnsi="Times New Roman" w:cs="Times New Roman"/>
          <w:sz w:val="28"/>
          <w:szCs w:val="28"/>
        </w:rPr>
        <w:t xml:space="preserve">– </w:t>
      </w:r>
      <w:r w:rsidR="00436010" w:rsidRPr="00BF4A53">
        <w:rPr>
          <w:rFonts w:ascii="Times New Roman" w:hAnsi="Times New Roman" w:cs="Times New Roman"/>
          <w:sz w:val="28"/>
          <w:szCs w:val="28"/>
        </w:rPr>
        <w:t>С</w:t>
      </w:r>
      <w:r w:rsidR="00E24625" w:rsidRPr="00BF4A53">
        <w:rPr>
          <w:rFonts w:ascii="Times New Roman" w:hAnsi="Times New Roman" w:cs="Times New Roman"/>
          <w:sz w:val="28"/>
          <w:szCs w:val="28"/>
        </w:rPr>
        <w:t>П</w:t>
      </w:r>
      <w:r w:rsidR="00436010" w:rsidRPr="00BF4A53">
        <w:rPr>
          <w:rFonts w:ascii="Times New Roman" w:hAnsi="Times New Roman" w:cs="Times New Roman"/>
          <w:sz w:val="28"/>
          <w:szCs w:val="28"/>
        </w:rPr>
        <w:t>б.: Наука, 1999.</w:t>
      </w:r>
      <w:r w:rsidR="00E24625">
        <w:rPr>
          <w:rFonts w:ascii="Times New Roman" w:hAnsi="Times New Roman" w:cs="Times New Roman"/>
          <w:sz w:val="28"/>
          <w:szCs w:val="28"/>
        </w:rPr>
        <w:t xml:space="preserve"> – 467 с.</w:t>
      </w:r>
    </w:p>
    <w:p w14:paraId="11AC8F6D" w14:textId="2A0AB2C1" w:rsidR="00FB53DA" w:rsidRPr="00BF4A53" w:rsidRDefault="00FB53DA" w:rsidP="00CC7185">
      <w:pPr>
        <w:tabs>
          <w:tab w:val="left" w:pos="1327"/>
        </w:tabs>
        <w:spacing w:after="0" w:line="240" w:lineRule="auto"/>
        <w:ind w:firstLine="709"/>
        <w:jc w:val="both"/>
        <w:rPr>
          <w:rFonts w:ascii="Times New Roman" w:hAnsi="Times New Roman" w:cs="Times New Roman"/>
          <w:sz w:val="28"/>
          <w:szCs w:val="28"/>
        </w:rPr>
      </w:pPr>
      <w:r w:rsidRPr="000E4798">
        <w:rPr>
          <w:rFonts w:ascii="Times New Roman" w:hAnsi="Times New Roman" w:cs="Times New Roman"/>
          <w:sz w:val="28"/>
          <w:szCs w:val="28"/>
          <w:lang w:val="en-US"/>
        </w:rPr>
        <w:t>6</w:t>
      </w:r>
      <w:r w:rsidR="00CE39BD" w:rsidRPr="000E4798">
        <w:rPr>
          <w:rFonts w:ascii="Times New Roman" w:hAnsi="Times New Roman" w:cs="Times New Roman"/>
          <w:sz w:val="28"/>
          <w:szCs w:val="28"/>
          <w:lang w:val="en-US"/>
        </w:rPr>
        <w:t>6</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Nazenda</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K</w:t>
      </w:r>
      <w:r w:rsidRPr="000E4798">
        <w:rPr>
          <w:rFonts w:ascii="Times New Roman" w:hAnsi="Times New Roman" w:cs="Times New Roman"/>
          <w:sz w:val="28"/>
          <w:szCs w:val="28"/>
          <w:lang w:val="en-US"/>
        </w:rPr>
        <w:t>.</w:t>
      </w:r>
      <w:r w:rsidRPr="00BF4A53">
        <w:rPr>
          <w:rFonts w:ascii="Times New Roman" w:hAnsi="Times New Roman" w:cs="Times New Roman"/>
          <w:sz w:val="28"/>
          <w:szCs w:val="28"/>
          <w:lang w:val="en-US"/>
        </w:rPr>
        <w:t>S</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Volavani</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L</w:t>
      </w:r>
      <w:r w:rsidRPr="000E4798">
        <w:rPr>
          <w:rFonts w:ascii="Times New Roman" w:hAnsi="Times New Roman" w:cs="Times New Roman"/>
          <w:sz w:val="28"/>
          <w:szCs w:val="28"/>
          <w:lang w:val="en-US"/>
        </w:rPr>
        <w:t>.</w:t>
      </w:r>
      <w:r w:rsidRPr="00BF4A53">
        <w:rPr>
          <w:rFonts w:ascii="Times New Roman" w:hAnsi="Times New Roman" w:cs="Times New Roman"/>
          <w:sz w:val="28"/>
          <w:szCs w:val="28"/>
          <w:lang w:val="en-US"/>
        </w:rPr>
        <w:t>S</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A</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comparison</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of</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Lyapunov</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and</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hyperstability</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approaches</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to</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adaptive</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control</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of</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continuous</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systems</w:t>
      </w:r>
      <w:r w:rsidRPr="000E4798">
        <w:rPr>
          <w:rFonts w:ascii="Times New Roman" w:hAnsi="Times New Roman" w:cs="Times New Roman"/>
          <w:sz w:val="28"/>
          <w:szCs w:val="28"/>
          <w:lang w:val="en-US"/>
        </w:rPr>
        <w:t xml:space="preserve"> // </w:t>
      </w:r>
      <w:r w:rsidRPr="00BF4A53">
        <w:rPr>
          <w:rFonts w:ascii="Times New Roman" w:hAnsi="Times New Roman" w:cs="Times New Roman"/>
          <w:sz w:val="28"/>
          <w:szCs w:val="28"/>
          <w:lang w:val="en-US"/>
        </w:rPr>
        <w:t>IEEE</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Trans</w:t>
      </w:r>
      <w:r w:rsidRPr="000E4798">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Automot</w: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en-US"/>
        </w:rPr>
        <w:t>Confr</w:t>
      </w:r>
      <w:r w:rsidRPr="00BF4A53">
        <w:rPr>
          <w:rFonts w:ascii="Times New Roman" w:hAnsi="Times New Roman" w:cs="Times New Roman"/>
          <w:sz w:val="28"/>
          <w:szCs w:val="28"/>
        </w:rPr>
        <w:t xml:space="preserve">. – 1980. – </w:t>
      </w:r>
      <w:r w:rsidRPr="00BF4A53">
        <w:rPr>
          <w:rFonts w:ascii="Times New Roman" w:hAnsi="Times New Roman" w:cs="Times New Roman"/>
          <w:sz w:val="28"/>
          <w:szCs w:val="28"/>
          <w:lang w:val="en-US"/>
        </w:rPr>
        <w:t>Vol</w: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en-US"/>
        </w:rPr>
        <w:t>AC</w:t>
      </w:r>
      <w:r w:rsidRPr="00BF4A53">
        <w:rPr>
          <w:rFonts w:ascii="Times New Roman" w:hAnsi="Times New Roman" w:cs="Times New Roman"/>
          <w:sz w:val="28"/>
          <w:szCs w:val="28"/>
        </w:rPr>
        <w:t>-25</w:t>
      </w:r>
      <w:r w:rsidR="0021639E" w:rsidRPr="0021639E">
        <w:rPr>
          <w:rFonts w:ascii="Times New Roman" w:hAnsi="Times New Roman" w:cs="Times New Roman"/>
          <w:sz w:val="28"/>
          <w:szCs w:val="28"/>
        </w:rPr>
        <w:t xml:space="preserve">, </w:t>
      </w:r>
      <w:r w:rsidR="0021639E">
        <w:rPr>
          <w:rFonts w:ascii="Times New Roman" w:hAnsi="Times New Roman" w:cs="Times New Roman"/>
          <w:sz w:val="28"/>
          <w:szCs w:val="28"/>
          <w:lang w:val="en-US"/>
        </w:rPr>
        <w:t>Issue</w:t>
      </w:r>
      <w:r w:rsidR="0021639E" w:rsidRPr="0021639E">
        <w:rPr>
          <w:rFonts w:ascii="Times New Roman" w:hAnsi="Times New Roman" w:cs="Times New Roman"/>
          <w:sz w:val="28"/>
          <w:szCs w:val="28"/>
        </w:rPr>
        <w:t xml:space="preserve"> </w:t>
      </w:r>
      <w:r w:rsidRPr="00BF4A53">
        <w:rPr>
          <w:rFonts w:ascii="Times New Roman" w:hAnsi="Times New Roman" w:cs="Times New Roman"/>
          <w:sz w:val="28"/>
          <w:szCs w:val="28"/>
        </w:rPr>
        <w:t xml:space="preserve">2. </w:t>
      </w:r>
      <w:r w:rsidR="0021639E">
        <w:rPr>
          <w:rFonts w:ascii="Times New Roman" w:hAnsi="Times New Roman" w:cs="Times New Roman"/>
          <w:sz w:val="28"/>
          <w:szCs w:val="28"/>
        </w:rPr>
        <w:t>–</w:t>
      </w:r>
      <w:r w:rsidR="0021639E" w:rsidRPr="0021639E">
        <w:rPr>
          <w:rFonts w:ascii="Times New Roman" w:hAnsi="Times New Roman" w:cs="Times New Roman"/>
          <w:sz w:val="28"/>
          <w:szCs w:val="28"/>
        </w:rPr>
        <w:t xml:space="preserve"> </w:t>
      </w:r>
      <w:r w:rsidR="0021639E">
        <w:rPr>
          <w:rFonts w:ascii="Times New Roman" w:hAnsi="Times New Roman" w:cs="Times New Roman"/>
          <w:sz w:val="28"/>
          <w:szCs w:val="28"/>
          <w:lang w:val="en-US"/>
        </w:rPr>
        <w:t>P</w:t>
      </w:r>
      <w:r w:rsidR="0021639E" w:rsidRPr="0021639E">
        <w:rPr>
          <w:rFonts w:ascii="Times New Roman" w:hAnsi="Times New Roman" w:cs="Times New Roman"/>
          <w:sz w:val="28"/>
          <w:szCs w:val="28"/>
        </w:rPr>
        <w:t xml:space="preserve">. </w:t>
      </w:r>
      <w:r w:rsidRPr="00BF4A53">
        <w:rPr>
          <w:rFonts w:ascii="Times New Roman" w:hAnsi="Times New Roman" w:cs="Times New Roman"/>
          <w:sz w:val="28"/>
          <w:szCs w:val="28"/>
        </w:rPr>
        <w:t>243-247.</w:t>
      </w:r>
    </w:p>
    <w:p w14:paraId="3F47F97A" w14:textId="028EFA4F" w:rsidR="00270F3A" w:rsidRPr="00BF4A53" w:rsidRDefault="00CE39BD" w:rsidP="00CC7185">
      <w:pPr>
        <w:tabs>
          <w:tab w:val="left" w:pos="1327"/>
        </w:tabs>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67 </w:t>
      </w:r>
      <w:r w:rsidR="00270F3A" w:rsidRPr="00BF4A53">
        <w:rPr>
          <w:rFonts w:ascii="Times New Roman" w:hAnsi="Times New Roman" w:cs="Times New Roman"/>
          <w:sz w:val="28"/>
          <w:szCs w:val="28"/>
        </w:rPr>
        <w:t xml:space="preserve">Бейсенби М.А. Исследование робастной устойчивости систем автоматического управления методом функции А.М. Ляпунова. – Астана, 2015. </w:t>
      </w:r>
      <w:r w:rsidR="00E24625">
        <w:rPr>
          <w:rFonts w:ascii="Times New Roman" w:hAnsi="Times New Roman" w:cs="Times New Roman"/>
          <w:sz w:val="28"/>
          <w:szCs w:val="28"/>
        </w:rPr>
        <w:t xml:space="preserve">– </w:t>
      </w:r>
      <w:r w:rsidR="00270F3A" w:rsidRPr="00BF4A53">
        <w:rPr>
          <w:rFonts w:ascii="Times New Roman" w:hAnsi="Times New Roman" w:cs="Times New Roman"/>
          <w:sz w:val="28"/>
          <w:szCs w:val="28"/>
        </w:rPr>
        <w:t xml:space="preserve">204 с. </w:t>
      </w:r>
    </w:p>
    <w:p w14:paraId="550051BF" w14:textId="4E070FB2" w:rsidR="00653920" w:rsidRPr="00BF4A53" w:rsidRDefault="00CE39BD" w:rsidP="00CC7185">
      <w:pPr>
        <w:tabs>
          <w:tab w:val="left" w:pos="1327"/>
        </w:tabs>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68</w:t>
      </w:r>
      <w:r w:rsidR="003A1AB7" w:rsidRPr="00BF4A53">
        <w:rPr>
          <w:rFonts w:ascii="Times New Roman" w:hAnsi="Times New Roman" w:cs="Times New Roman"/>
          <w:sz w:val="28"/>
          <w:szCs w:val="28"/>
          <w:lang w:val="kk-KZ"/>
        </w:rPr>
        <w:t xml:space="preserve"> </w:t>
      </w:r>
      <w:r w:rsidR="00653920" w:rsidRPr="00BF4A53">
        <w:rPr>
          <w:rFonts w:ascii="Times New Roman" w:hAnsi="Times New Roman" w:cs="Times New Roman"/>
          <w:sz w:val="28"/>
          <w:szCs w:val="28"/>
          <w:lang w:val="en-US"/>
        </w:rPr>
        <w:t>Beisenbi M.A., Basheyeva Zh.O. Solving output control problems using Lyapunov gradient-velocity vector function</w:t>
      </w:r>
      <w:r w:rsidR="0021639E">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 xml:space="preserve"> International Journal of Electrical and Computer Engineering</w:t>
      </w:r>
      <w:r w:rsidR="0021639E">
        <w:rPr>
          <w:rFonts w:ascii="Times New Roman" w:hAnsi="Times New Roman" w:cs="Times New Roman"/>
          <w:sz w:val="28"/>
          <w:szCs w:val="28"/>
          <w:lang w:val="en-US"/>
        </w:rPr>
        <w:t xml:space="preserve">. – 2019. – </w:t>
      </w:r>
      <w:r w:rsidR="00653920" w:rsidRPr="00BF4A53">
        <w:rPr>
          <w:rFonts w:ascii="Times New Roman" w:hAnsi="Times New Roman" w:cs="Times New Roman"/>
          <w:sz w:val="28"/>
          <w:szCs w:val="28"/>
          <w:lang w:val="en-US"/>
        </w:rPr>
        <w:t>Vol</w:t>
      </w:r>
      <w:r w:rsidR="0021639E">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9, Issue 4</w:t>
      </w:r>
      <w:r w:rsidR="0021639E">
        <w:rPr>
          <w:rFonts w:ascii="Times New Roman" w:hAnsi="Times New Roman" w:cs="Times New Roman"/>
          <w:sz w:val="28"/>
          <w:szCs w:val="28"/>
          <w:lang w:val="en-US"/>
        </w:rPr>
        <w:t>. – P.</w:t>
      </w:r>
      <w:r w:rsidR="00653920" w:rsidRPr="00BF4A53">
        <w:rPr>
          <w:rFonts w:ascii="Times New Roman" w:hAnsi="Times New Roman" w:cs="Times New Roman"/>
          <w:sz w:val="28"/>
          <w:szCs w:val="28"/>
          <w:lang w:val="en-US"/>
        </w:rPr>
        <w:t xml:space="preserve"> 2874-2879. </w:t>
      </w:r>
    </w:p>
    <w:p w14:paraId="084CE33B" w14:textId="05D9E22F" w:rsidR="00653920" w:rsidRPr="00BF4A53" w:rsidRDefault="00CE39BD" w:rsidP="00CC7185">
      <w:pPr>
        <w:tabs>
          <w:tab w:val="left" w:pos="1327"/>
        </w:tabs>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69</w:t>
      </w:r>
      <w:r w:rsidR="003A1AB7" w:rsidRPr="00BF4A53">
        <w:rPr>
          <w:rFonts w:ascii="Times New Roman" w:hAnsi="Times New Roman" w:cs="Times New Roman"/>
          <w:sz w:val="28"/>
          <w:szCs w:val="28"/>
          <w:lang w:val="kk-KZ"/>
        </w:rPr>
        <w:t xml:space="preserve"> </w:t>
      </w:r>
      <w:r w:rsidR="00653920" w:rsidRPr="00BF4A53">
        <w:rPr>
          <w:rFonts w:ascii="Times New Roman" w:hAnsi="Times New Roman" w:cs="Times New Roman"/>
          <w:sz w:val="28"/>
          <w:szCs w:val="28"/>
          <w:lang w:val="en-US"/>
        </w:rPr>
        <w:t>Beisenbi</w:t>
      </w:r>
      <w:r w:rsidR="0021639E">
        <w:rPr>
          <w:rFonts w:ascii="Times New Roman" w:hAnsi="Times New Roman" w:cs="Times New Roman"/>
          <w:sz w:val="28"/>
          <w:szCs w:val="28"/>
          <w:lang w:val="en-US"/>
        </w:rPr>
        <w:t xml:space="preserve"> M., Kaliyeva</w:t>
      </w:r>
      <w:r w:rsidR="00653920" w:rsidRPr="00BF4A53">
        <w:rPr>
          <w:rFonts w:ascii="Times New Roman" w:hAnsi="Times New Roman" w:cs="Times New Roman"/>
          <w:sz w:val="28"/>
          <w:szCs w:val="28"/>
          <w:lang w:val="en-US"/>
        </w:rPr>
        <w:t xml:space="preserve"> S. The solution to the problem of synthesis of control of multidimensional objects</w:t>
      </w:r>
      <w:r w:rsidR="0021639E">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 xml:space="preserve"> </w:t>
      </w:r>
      <w:r w:rsidR="0021639E">
        <w:rPr>
          <w:rFonts w:ascii="Times New Roman" w:hAnsi="Times New Roman" w:cs="Times New Roman"/>
          <w:sz w:val="28"/>
          <w:szCs w:val="28"/>
          <w:lang w:val="en-US"/>
        </w:rPr>
        <w:t xml:space="preserve">Procced. </w:t>
      </w:r>
      <w:r w:rsidR="0021639E" w:rsidRPr="00BF4A53">
        <w:rPr>
          <w:rFonts w:ascii="Times New Roman" w:hAnsi="Times New Roman" w:cs="Times New Roman"/>
          <w:sz w:val="28"/>
          <w:szCs w:val="28"/>
          <w:lang w:val="en-US"/>
        </w:rPr>
        <w:t>internat</w:t>
      </w:r>
      <w:r w:rsidR="0021639E">
        <w:rPr>
          <w:rFonts w:ascii="Times New Roman" w:hAnsi="Times New Roman" w:cs="Times New Roman"/>
          <w:sz w:val="28"/>
          <w:szCs w:val="28"/>
          <w:lang w:val="en-US"/>
        </w:rPr>
        <w:t>.</w:t>
      </w:r>
      <w:r w:rsidR="0021639E" w:rsidRPr="00BF4A53">
        <w:rPr>
          <w:rFonts w:ascii="Times New Roman" w:hAnsi="Times New Roman" w:cs="Times New Roman"/>
          <w:sz w:val="28"/>
          <w:szCs w:val="28"/>
          <w:lang w:val="en-US"/>
        </w:rPr>
        <w:t xml:space="preserve"> conf</w:t>
      </w:r>
      <w:r w:rsidR="0021639E">
        <w:rPr>
          <w:rFonts w:ascii="Times New Roman" w:hAnsi="Times New Roman" w:cs="Times New Roman"/>
          <w:sz w:val="28"/>
          <w:szCs w:val="28"/>
          <w:lang w:val="en-US"/>
        </w:rPr>
        <w:t>.</w:t>
      </w:r>
      <w:r w:rsidR="00653920" w:rsidRPr="00BF4A53">
        <w:rPr>
          <w:rFonts w:ascii="Times New Roman" w:hAnsi="Times New Roman" w:cs="Times New Roman"/>
          <w:sz w:val="28"/>
          <w:szCs w:val="28"/>
          <w:lang w:val="en-US"/>
        </w:rPr>
        <w:t xml:space="preserve"> on Information Science and Communications Technologies</w:t>
      </w:r>
      <w:r w:rsidR="0021639E">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ICISCT</w:t>
      </w:r>
      <w:r w:rsidR="0021639E">
        <w:rPr>
          <w:rFonts w:ascii="Times New Roman" w:hAnsi="Times New Roman" w:cs="Times New Roman"/>
          <w:sz w:val="28"/>
          <w:szCs w:val="28"/>
          <w:lang w:val="en-US"/>
        </w:rPr>
        <w:t xml:space="preserve">). – </w:t>
      </w:r>
      <w:r w:rsidR="00653920" w:rsidRPr="00BF4A53">
        <w:rPr>
          <w:rFonts w:ascii="Times New Roman" w:hAnsi="Times New Roman" w:cs="Times New Roman"/>
          <w:sz w:val="28"/>
          <w:szCs w:val="28"/>
          <w:lang w:val="en-US"/>
        </w:rPr>
        <w:t>Tashkent</w:t>
      </w:r>
      <w:r w:rsidR="0021639E">
        <w:rPr>
          <w:rFonts w:ascii="Times New Roman" w:hAnsi="Times New Roman" w:cs="Times New Roman"/>
          <w:sz w:val="28"/>
          <w:szCs w:val="28"/>
          <w:lang w:val="en-US"/>
        </w:rPr>
        <w:t>, 2019. – P. 1-4.</w:t>
      </w:r>
    </w:p>
    <w:p w14:paraId="08B615EB" w14:textId="41F4ADE0" w:rsidR="00653920" w:rsidRPr="00BF4A53" w:rsidRDefault="001C0A36" w:rsidP="00CC7185">
      <w:pPr>
        <w:tabs>
          <w:tab w:val="left" w:pos="1327"/>
        </w:tabs>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7</w:t>
      </w:r>
      <w:r w:rsidR="00CE39BD" w:rsidRPr="00BF4A53">
        <w:rPr>
          <w:rFonts w:ascii="Times New Roman" w:hAnsi="Times New Roman" w:cs="Times New Roman"/>
          <w:sz w:val="28"/>
          <w:szCs w:val="28"/>
          <w:lang w:val="en-US"/>
        </w:rPr>
        <w:t>0</w:t>
      </w:r>
      <w:r w:rsidR="003A1AB7" w:rsidRPr="00BF4A53">
        <w:rPr>
          <w:rFonts w:ascii="Times New Roman" w:hAnsi="Times New Roman" w:cs="Times New Roman"/>
          <w:sz w:val="28"/>
          <w:szCs w:val="28"/>
          <w:lang w:val="kk-KZ"/>
        </w:rPr>
        <w:t xml:space="preserve"> </w:t>
      </w:r>
      <w:r w:rsidR="00653920" w:rsidRPr="00BF4A53">
        <w:rPr>
          <w:rFonts w:ascii="Times New Roman" w:hAnsi="Times New Roman" w:cs="Times New Roman"/>
          <w:sz w:val="28"/>
          <w:szCs w:val="28"/>
          <w:lang w:val="en-US"/>
        </w:rPr>
        <w:t>Beisenbi M., Sagymbay A., Satybaldina D.</w:t>
      </w:r>
      <w:r w:rsidR="0021639E">
        <w:rPr>
          <w:rFonts w:ascii="Times New Roman" w:hAnsi="Times New Roman" w:cs="Times New Roman"/>
          <w:sz w:val="28"/>
          <w:szCs w:val="28"/>
          <w:lang w:val="en-US"/>
        </w:rPr>
        <w:t xml:space="preserve"> et al.</w:t>
      </w:r>
      <w:r w:rsidR="00653920" w:rsidRPr="00BF4A53">
        <w:rPr>
          <w:rFonts w:ascii="Times New Roman" w:hAnsi="Times New Roman" w:cs="Times New Roman"/>
          <w:sz w:val="28"/>
          <w:szCs w:val="28"/>
          <w:lang w:val="en-US"/>
        </w:rPr>
        <w:t xml:space="preserve"> Velocity gradient method of Lyapunov </w:t>
      </w:r>
      <w:r w:rsidR="0021639E" w:rsidRPr="00BF4A53">
        <w:rPr>
          <w:rFonts w:ascii="Times New Roman" w:hAnsi="Times New Roman" w:cs="Times New Roman"/>
          <w:sz w:val="28"/>
          <w:szCs w:val="28"/>
          <w:lang w:val="en-US"/>
        </w:rPr>
        <w:t>Vector Functions</w:t>
      </w:r>
      <w:r w:rsidR="0021639E">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 xml:space="preserve"> </w:t>
      </w:r>
      <w:r w:rsidR="0021639E">
        <w:rPr>
          <w:rFonts w:ascii="Times New Roman" w:hAnsi="Times New Roman" w:cs="Times New Roman"/>
          <w:sz w:val="28"/>
          <w:szCs w:val="28"/>
          <w:lang w:val="en-US"/>
        </w:rPr>
        <w:t xml:space="preserve">Procced. </w:t>
      </w:r>
      <w:r w:rsidR="00653920" w:rsidRPr="00BF4A53">
        <w:rPr>
          <w:rFonts w:ascii="Times New Roman" w:hAnsi="Times New Roman" w:cs="Times New Roman"/>
          <w:sz w:val="28"/>
          <w:szCs w:val="28"/>
          <w:lang w:val="en-US"/>
        </w:rPr>
        <w:t xml:space="preserve">ACM </w:t>
      </w:r>
      <w:r w:rsidR="0021639E">
        <w:rPr>
          <w:rFonts w:ascii="Times New Roman" w:hAnsi="Times New Roman" w:cs="Times New Roman"/>
          <w:sz w:val="28"/>
          <w:szCs w:val="28"/>
          <w:lang w:val="en-US"/>
        </w:rPr>
        <w:t xml:space="preserve">5 th </w:t>
      </w:r>
      <w:r w:rsidR="0021639E" w:rsidRPr="00BF4A53">
        <w:rPr>
          <w:rFonts w:ascii="Times New Roman" w:hAnsi="Times New Roman" w:cs="Times New Roman"/>
          <w:sz w:val="28"/>
          <w:szCs w:val="28"/>
          <w:lang w:val="en-US"/>
        </w:rPr>
        <w:t>internat</w:t>
      </w:r>
      <w:r w:rsidR="0021639E">
        <w:rPr>
          <w:rFonts w:ascii="Times New Roman" w:hAnsi="Times New Roman" w:cs="Times New Roman"/>
          <w:sz w:val="28"/>
          <w:szCs w:val="28"/>
          <w:lang w:val="en-US"/>
        </w:rPr>
        <w:t>.</w:t>
      </w:r>
      <w:r w:rsidR="0021639E" w:rsidRPr="00BF4A53">
        <w:rPr>
          <w:rFonts w:ascii="Times New Roman" w:hAnsi="Times New Roman" w:cs="Times New Roman"/>
          <w:sz w:val="28"/>
          <w:szCs w:val="28"/>
          <w:lang w:val="en-US"/>
        </w:rPr>
        <w:t xml:space="preserve"> conf</w:t>
      </w:r>
      <w:r w:rsidR="0021639E">
        <w:rPr>
          <w:rFonts w:ascii="Times New Roman" w:hAnsi="Times New Roman" w:cs="Times New Roman"/>
          <w:sz w:val="28"/>
          <w:szCs w:val="28"/>
          <w:lang w:val="en-US"/>
        </w:rPr>
        <w:t>.</w:t>
      </w:r>
      <w:r w:rsidR="00653920" w:rsidRPr="00BF4A53">
        <w:rPr>
          <w:rFonts w:ascii="Times New Roman" w:hAnsi="Times New Roman" w:cs="Times New Roman"/>
          <w:sz w:val="28"/>
          <w:szCs w:val="28"/>
          <w:lang w:val="en-US"/>
        </w:rPr>
        <w:t xml:space="preserve"> on e-Society, e-Learning and e-Technologies</w:t>
      </w:r>
      <w:r w:rsidR="0021639E">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ICSLT 2019</w:t>
      </w:r>
      <w:r w:rsidR="0021639E">
        <w:rPr>
          <w:rFonts w:ascii="Times New Roman" w:hAnsi="Times New Roman" w:cs="Times New Roman"/>
          <w:sz w:val="28"/>
          <w:szCs w:val="28"/>
          <w:lang w:val="en-US"/>
        </w:rPr>
        <w:t>).</w:t>
      </w:r>
      <w:r w:rsidR="00653920" w:rsidRPr="00BF4A53">
        <w:rPr>
          <w:rFonts w:ascii="Times New Roman" w:hAnsi="Times New Roman" w:cs="Times New Roman"/>
          <w:sz w:val="28"/>
          <w:szCs w:val="28"/>
          <w:lang w:val="en-US"/>
        </w:rPr>
        <w:t xml:space="preserve"> </w:t>
      </w:r>
      <w:r w:rsidR="0021639E">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Vienna</w:t>
      </w:r>
      <w:r w:rsidR="0021639E">
        <w:rPr>
          <w:rFonts w:ascii="Times New Roman" w:hAnsi="Times New Roman" w:cs="Times New Roman"/>
          <w:sz w:val="28"/>
          <w:szCs w:val="28"/>
          <w:lang w:val="en-US"/>
        </w:rPr>
        <w:t>, 2019. –</w:t>
      </w:r>
      <w:r w:rsidR="00653920" w:rsidRPr="00BF4A53">
        <w:rPr>
          <w:rFonts w:ascii="Times New Roman" w:hAnsi="Times New Roman" w:cs="Times New Roman"/>
          <w:sz w:val="28"/>
          <w:szCs w:val="28"/>
          <w:lang w:val="en-US"/>
        </w:rPr>
        <w:t xml:space="preserve"> </w:t>
      </w:r>
      <w:r w:rsidR="0021639E" w:rsidRPr="00BF4A53">
        <w:rPr>
          <w:rFonts w:ascii="Times New Roman" w:hAnsi="Times New Roman" w:cs="Times New Roman"/>
          <w:sz w:val="28"/>
          <w:szCs w:val="28"/>
          <w:lang w:val="en-US"/>
        </w:rPr>
        <w:t>P</w:t>
      </w:r>
      <w:r w:rsidR="0021639E">
        <w:rPr>
          <w:rFonts w:ascii="Times New Roman" w:hAnsi="Times New Roman" w:cs="Times New Roman"/>
          <w:sz w:val="28"/>
          <w:szCs w:val="28"/>
          <w:lang w:val="en-US"/>
        </w:rPr>
        <w:t>.</w:t>
      </w:r>
      <w:r w:rsidR="0021639E" w:rsidRPr="00BF4A53">
        <w:rPr>
          <w:rFonts w:ascii="Times New Roman" w:hAnsi="Times New Roman" w:cs="Times New Roman"/>
          <w:sz w:val="28"/>
          <w:szCs w:val="28"/>
          <w:lang w:val="en-US"/>
        </w:rPr>
        <w:t xml:space="preserve"> 88-92</w:t>
      </w:r>
      <w:r w:rsidR="0021639E">
        <w:rPr>
          <w:rFonts w:ascii="Times New Roman" w:hAnsi="Times New Roman" w:cs="Times New Roman"/>
          <w:sz w:val="28"/>
          <w:szCs w:val="28"/>
          <w:lang w:val="en-US"/>
        </w:rPr>
        <w:t>.</w:t>
      </w:r>
    </w:p>
    <w:p w14:paraId="4C7396C9" w14:textId="05DDA622" w:rsidR="00653920" w:rsidRPr="00BF4A53" w:rsidRDefault="001C0A36" w:rsidP="00CC7185">
      <w:pPr>
        <w:tabs>
          <w:tab w:val="left" w:pos="1327"/>
        </w:tabs>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7</w:t>
      </w:r>
      <w:r w:rsidR="00CE39BD" w:rsidRPr="00BF4A53">
        <w:rPr>
          <w:rFonts w:ascii="Times New Roman" w:hAnsi="Times New Roman" w:cs="Times New Roman"/>
          <w:sz w:val="28"/>
          <w:szCs w:val="28"/>
          <w:lang w:val="en-US"/>
        </w:rPr>
        <w:t>1</w:t>
      </w:r>
      <w:r w:rsidR="003A1AB7" w:rsidRPr="00BF4A53">
        <w:rPr>
          <w:rFonts w:ascii="Times New Roman" w:hAnsi="Times New Roman" w:cs="Times New Roman"/>
          <w:sz w:val="28"/>
          <w:szCs w:val="28"/>
          <w:lang w:val="kk-KZ"/>
        </w:rPr>
        <w:t xml:space="preserve"> </w:t>
      </w:r>
      <w:r w:rsidR="00653920" w:rsidRPr="00BF4A53">
        <w:rPr>
          <w:rFonts w:ascii="Times New Roman" w:hAnsi="Times New Roman" w:cs="Times New Roman"/>
          <w:sz w:val="28"/>
          <w:szCs w:val="28"/>
          <w:lang w:val="en-US"/>
        </w:rPr>
        <w:t>Beisenbi</w:t>
      </w:r>
      <w:r w:rsidR="0098752B">
        <w:rPr>
          <w:rFonts w:ascii="Times New Roman" w:hAnsi="Times New Roman" w:cs="Times New Roman"/>
          <w:sz w:val="28"/>
          <w:szCs w:val="28"/>
          <w:lang w:val="en-US"/>
        </w:rPr>
        <w:t xml:space="preserve"> M., Kaliyeva</w:t>
      </w:r>
      <w:r w:rsidR="00653920" w:rsidRPr="00BF4A53">
        <w:rPr>
          <w:rFonts w:ascii="Times New Roman" w:hAnsi="Times New Roman" w:cs="Times New Roman"/>
          <w:sz w:val="28"/>
          <w:szCs w:val="28"/>
          <w:lang w:val="en-US"/>
        </w:rPr>
        <w:t xml:space="preserve"> S. Synthesis of the control systems by the state of an object with input and single output by a gradientvelocity method of A.M. Lyapunov vector functions</w:t>
      </w:r>
      <w:r w:rsidR="0098752B">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 xml:space="preserve"> International Journal of Civil Engineering and Technology</w:t>
      </w:r>
      <w:r w:rsidR="0098752B">
        <w:rPr>
          <w:rFonts w:ascii="Times New Roman" w:hAnsi="Times New Roman" w:cs="Times New Roman"/>
          <w:sz w:val="28"/>
          <w:szCs w:val="28"/>
          <w:lang w:val="en-US"/>
        </w:rPr>
        <w:t xml:space="preserve">. – 2018. – </w:t>
      </w:r>
      <w:r w:rsidR="00653920" w:rsidRPr="00BF4A53">
        <w:rPr>
          <w:rFonts w:ascii="Times New Roman" w:hAnsi="Times New Roman" w:cs="Times New Roman"/>
          <w:sz w:val="28"/>
          <w:szCs w:val="28"/>
          <w:lang w:val="en-US"/>
        </w:rPr>
        <w:t>Vol</w:t>
      </w:r>
      <w:r w:rsidR="0098752B">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9, Issue 10</w:t>
      </w:r>
      <w:r w:rsidR="0098752B">
        <w:rPr>
          <w:rFonts w:ascii="Times New Roman" w:hAnsi="Times New Roman" w:cs="Times New Roman"/>
          <w:sz w:val="28"/>
          <w:szCs w:val="28"/>
          <w:lang w:val="en-US"/>
        </w:rPr>
        <w:t xml:space="preserve">. – P. </w:t>
      </w:r>
      <w:r w:rsidR="00653920" w:rsidRPr="00BF4A53">
        <w:rPr>
          <w:rFonts w:ascii="Times New Roman" w:hAnsi="Times New Roman" w:cs="Times New Roman"/>
          <w:sz w:val="28"/>
          <w:szCs w:val="28"/>
          <w:lang w:val="en-US"/>
        </w:rPr>
        <w:t xml:space="preserve">2080-2086. </w:t>
      </w:r>
    </w:p>
    <w:p w14:paraId="096C82A0" w14:textId="6E08BBBA" w:rsidR="003A1AB7" w:rsidRPr="00BF4A53" w:rsidRDefault="001C0A36" w:rsidP="00CC7185">
      <w:pPr>
        <w:tabs>
          <w:tab w:val="left" w:pos="1327"/>
        </w:tabs>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7</w:t>
      </w:r>
      <w:r w:rsidR="00CE39BD" w:rsidRPr="00BF4A53">
        <w:rPr>
          <w:rFonts w:ascii="Times New Roman" w:hAnsi="Times New Roman" w:cs="Times New Roman"/>
          <w:sz w:val="28"/>
          <w:szCs w:val="28"/>
          <w:lang w:val="en-US"/>
        </w:rPr>
        <w:t>2</w:t>
      </w:r>
      <w:r w:rsidR="003A1AB7" w:rsidRPr="00BF4A53">
        <w:rPr>
          <w:rFonts w:ascii="Times New Roman" w:hAnsi="Times New Roman" w:cs="Times New Roman"/>
          <w:sz w:val="28"/>
          <w:szCs w:val="28"/>
          <w:lang w:val="kk-KZ"/>
        </w:rPr>
        <w:t xml:space="preserve"> </w:t>
      </w:r>
      <w:r w:rsidR="00653920" w:rsidRPr="00BF4A53">
        <w:rPr>
          <w:rFonts w:ascii="Times New Roman" w:hAnsi="Times New Roman" w:cs="Times New Roman"/>
          <w:sz w:val="28"/>
          <w:szCs w:val="28"/>
          <w:lang w:val="en-US"/>
        </w:rPr>
        <w:t>Mamyrbek B., Aliya S., Gulzhan U.</w:t>
      </w:r>
      <w:r w:rsidR="0098752B">
        <w:rPr>
          <w:rFonts w:ascii="Times New Roman" w:hAnsi="Times New Roman" w:cs="Times New Roman"/>
          <w:sz w:val="28"/>
          <w:szCs w:val="28"/>
          <w:lang w:val="en-US"/>
        </w:rPr>
        <w:t xml:space="preserve"> et al.</w:t>
      </w:r>
      <w:r w:rsidR="00653920" w:rsidRPr="00BF4A53">
        <w:rPr>
          <w:rFonts w:ascii="Times New Roman" w:hAnsi="Times New Roman" w:cs="Times New Roman"/>
          <w:sz w:val="28"/>
          <w:szCs w:val="28"/>
          <w:lang w:val="en-US"/>
        </w:rPr>
        <w:t xml:space="preserve"> Robust stability of spacecraft traffic control system using lyapunov functions</w:t>
      </w:r>
      <w:r w:rsidR="0098752B">
        <w:rPr>
          <w:rFonts w:ascii="Times New Roman" w:hAnsi="Times New Roman" w:cs="Times New Roman"/>
          <w:sz w:val="28"/>
          <w:szCs w:val="28"/>
          <w:lang w:val="en-US"/>
        </w:rPr>
        <w:t xml:space="preserve"> //</w:t>
      </w:r>
      <w:r w:rsidR="00653920" w:rsidRPr="00BF4A53">
        <w:rPr>
          <w:rFonts w:ascii="Times New Roman" w:hAnsi="Times New Roman" w:cs="Times New Roman"/>
          <w:sz w:val="28"/>
          <w:szCs w:val="28"/>
          <w:lang w:val="en-US"/>
        </w:rPr>
        <w:t xml:space="preserve"> Journal of Theoretical and Applied Information Technology. </w:t>
      </w:r>
      <w:r w:rsidR="0098752B">
        <w:rPr>
          <w:rFonts w:ascii="Times New Roman" w:hAnsi="Times New Roman" w:cs="Times New Roman"/>
          <w:sz w:val="28"/>
          <w:szCs w:val="28"/>
          <w:lang w:val="en-US"/>
        </w:rPr>
        <w:t xml:space="preserve">– 2016. – </w:t>
      </w:r>
      <w:r w:rsidR="00653920" w:rsidRPr="00BF4A53">
        <w:rPr>
          <w:rFonts w:ascii="Times New Roman" w:hAnsi="Times New Roman" w:cs="Times New Roman"/>
          <w:sz w:val="28"/>
          <w:szCs w:val="28"/>
          <w:lang w:val="en-US"/>
        </w:rPr>
        <w:t>Vol</w:t>
      </w:r>
      <w:r w:rsidR="0098752B">
        <w:rPr>
          <w:rFonts w:ascii="Times New Roman" w:hAnsi="Times New Roman" w:cs="Times New Roman"/>
          <w:sz w:val="28"/>
          <w:szCs w:val="28"/>
          <w:lang w:val="en-US"/>
        </w:rPr>
        <w:t>.</w:t>
      </w:r>
      <w:r w:rsidR="00653920" w:rsidRPr="00BF4A53">
        <w:rPr>
          <w:rFonts w:ascii="Times New Roman" w:hAnsi="Times New Roman" w:cs="Times New Roman"/>
          <w:sz w:val="28"/>
          <w:szCs w:val="28"/>
          <w:lang w:val="en-US"/>
        </w:rPr>
        <w:t xml:space="preserve"> 88, Issue 2</w:t>
      </w:r>
      <w:r w:rsidR="0098752B">
        <w:rPr>
          <w:rFonts w:ascii="Times New Roman" w:hAnsi="Times New Roman" w:cs="Times New Roman"/>
          <w:sz w:val="28"/>
          <w:szCs w:val="28"/>
          <w:lang w:val="en-US"/>
        </w:rPr>
        <w:t>. – P.</w:t>
      </w:r>
      <w:r w:rsidR="00653920" w:rsidRPr="00BF4A53">
        <w:rPr>
          <w:rFonts w:ascii="Times New Roman" w:hAnsi="Times New Roman" w:cs="Times New Roman"/>
          <w:sz w:val="28"/>
          <w:szCs w:val="28"/>
          <w:lang w:val="en-US"/>
        </w:rPr>
        <w:t xml:space="preserve"> 252-261. </w:t>
      </w:r>
    </w:p>
    <w:p w14:paraId="4641A4A1" w14:textId="115C7351" w:rsidR="002C4B3E" w:rsidRPr="0098752B" w:rsidRDefault="002C4B3E" w:rsidP="00E2462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kk-KZ"/>
        </w:rPr>
        <w:t>7</w:t>
      </w:r>
      <w:r w:rsidR="00CE39BD" w:rsidRPr="00BF4A53">
        <w:rPr>
          <w:rFonts w:ascii="Times New Roman" w:hAnsi="Times New Roman" w:cs="Times New Roman"/>
          <w:sz w:val="28"/>
          <w:szCs w:val="28"/>
          <w:lang w:val="kk-KZ"/>
        </w:rPr>
        <w:t>3</w:t>
      </w:r>
      <w:r w:rsidRPr="00BF4A53">
        <w:rPr>
          <w:rFonts w:ascii="Times New Roman" w:hAnsi="Times New Roman" w:cs="Times New Roman"/>
          <w:sz w:val="28"/>
          <w:szCs w:val="28"/>
          <w:lang w:val="kk-KZ"/>
        </w:rPr>
        <w:t xml:space="preserve"> Бейсенби М.А., </w:t>
      </w:r>
      <w:r w:rsidRPr="00BF4A53">
        <w:rPr>
          <w:rFonts w:ascii="Times New Roman" w:hAnsi="Times New Roman" w:cs="Times New Roman"/>
          <w:sz w:val="28"/>
          <w:szCs w:val="28"/>
        </w:rPr>
        <w:t>Тен В.В. Компьютерное моделирование робастно-устойчивых систем управления в классе структурно-устойчивых отображений</w:t>
      </w:r>
      <w:r w:rsidR="0098752B" w:rsidRPr="0098752B">
        <w:rPr>
          <w:rFonts w:ascii="Times New Roman" w:hAnsi="Times New Roman" w:cs="Times New Roman"/>
          <w:sz w:val="28"/>
          <w:szCs w:val="28"/>
        </w:rPr>
        <w:t xml:space="preserve"> </w:t>
      </w:r>
      <w:r w:rsidRPr="00BF4A53">
        <w:rPr>
          <w:rFonts w:ascii="Times New Roman" w:hAnsi="Times New Roman" w:cs="Times New Roman"/>
          <w:sz w:val="28"/>
          <w:szCs w:val="28"/>
        </w:rPr>
        <w:t xml:space="preserve">// </w:t>
      </w:r>
      <w:r w:rsidR="0098752B">
        <w:rPr>
          <w:rFonts w:ascii="Times New Roman" w:hAnsi="Times New Roman" w:cs="Times New Roman"/>
          <w:sz w:val="28"/>
          <w:szCs w:val="28"/>
          <w:lang w:val="en-US"/>
        </w:rPr>
        <w:t>Procced</w:t>
      </w:r>
      <w:r w:rsidR="0098752B" w:rsidRPr="0098752B">
        <w:rPr>
          <w:rFonts w:ascii="Times New Roman" w:hAnsi="Times New Roman" w:cs="Times New Roman"/>
          <w:sz w:val="28"/>
          <w:szCs w:val="28"/>
        </w:rPr>
        <w:t xml:space="preserve">. </w:t>
      </w:r>
      <w:r w:rsidR="0098752B">
        <w:rPr>
          <w:rFonts w:ascii="Times New Roman" w:hAnsi="Times New Roman" w:cs="Times New Roman"/>
          <w:sz w:val="28"/>
          <w:szCs w:val="28"/>
          <w:lang w:val="en-US"/>
        </w:rPr>
        <w:t xml:space="preserve">2 th </w:t>
      </w:r>
      <w:r w:rsidR="0098752B" w:rsidRPr="00BF4A53">
        <w:rPr>
          <w:rFonts w:ascii="Times New Roman" w:hAnsi="Times New Roman" w:cs="Times New Roman"/>
          <w:sz w:val="28"/>
          <w:szCs w:val="28"/>
          <w:lang w:val="en-US"/>
        </w:rPr>
        <w:t>internat</w:t>
      </w:r>
      <w:r w:rsidR="0098752B">
        <w:rPr>
          <w:rFonts w:ascii="Times New Roman" w:hAnsi="Times New Roman" w:cs="Times New Roman"/>
          <w:sz w:val="28"/>
          <w:szCs w:val="28"/>
          <w:lang w:val="en-US"/>
        </w:rPr>
        <w:t>.</w:t>
      </w:r>
      <w:r w:rsidR="0098752B" w:rsidRPr="00BF4A53">
        <w:rPr>
          <w:rFonts w:ascii="Times New Roman" w:hAnsi="Times New Roman" w:cs="Times New Roman"/>
          <w:sz w:val="28"/>
          <w:szCs w:val="28"/>
          <w:lang w:val="en-US"/>
        </w:rPr>
        <w:t xml:space="preserve"> conf</w:t>
      </w:r>
      <w:r w:rsidR="0098752B">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w:t>
      </w:r>
      <w:r w:rsidRPr="00BF4A53">
        <w:rPr>
          <w:rFonts w:ascii="Times New Roman" w:hAnsi="Times New Roman" w:cs="Times New Roman"/>
          <w:sz w:val="28"/>
          <w:szCs w:val="28"/>
          <w:lang w:val="kk-KZ"/>
        </w:rPr>
        <w:t>«</w:t>
      </w:r>
      <w:r w:rsidRPr="00BF4A53">
        <w:rPr>
          <w:rFonts w:ascii="Times New Roman" w:hAnsi="Times New Roman" w:cs="Times New Roman"/>
          <w:sz w:val="28"/>
          <w:szCs w:val="28"/>
          <w:lang w:val="en-US"/>
        </w:rPr>
        <w:t>New Trends in the Computer Science Master’s Curriculum</w:t>
      </w:r>
      <w:r w:rsidRPr="00BF4A53">
        <w:rPr>
          <w:rFonts w:ascii="Times New Roman" w:hAnsi="Times New Roman" w:cs="Times New Roman"/>
          <w:sz w:val="28"/>
          <w:szCs w:val="28"/>
          <w:lang w:val="kk-KZ"/>
        </w:rPr>
        <w:t>»</w:t>
      </w:r>
      <w:r w:rsidRPr="00BF4A53">
        <w:rPr>
          <w:rFonts w:ascii="Times New Roman" w:hAnsi="Times New Roman" w:cs="Times New Roman"/>
          <w:sz w:val="28"/>
          <w:szCs w:val="28"/>
          <w:lang w:val="en-US"/>
        </w:rPr>
        <w:t xml:space="preserve">. </w:t>
      </w:r>
      <w:r w:rsidRPr="0098752B">
        <w:rPr>
          <w:rFonts w:ascii="Times New Roman" w:hAnsi="Times New Roman" w:cs="Times New Roman"/>
          <w:sz w:val="28"/>
          <w:szCs w:val="28"/>
          <w:lang w:val="en-US"/>
        </w:rPr>
        <w:t xml:space="preserve">– </w:t>
      </w:r>
      <w:r w:rsidR="0098752B" w:rsidRPr="0098752B">
        <w:rPr>
          <w:rStyle w:val="rynqvb"/>
          <w:rFonts w:ascii="Times New Roman" w:hAnsi="Times New Roman" w:cs="Times New Roman"/>
          <w:sz w:val="28"/>
          <w:szCs w:val="28"/>
          <w:lang w:val="en"/>
        </w:rPr>
        <w:t>Almaty,</w:t>
      </w:r>
      <w:r w:rsidRPr="00BF4A53">
        <w:rPr>
          <w:rFonts w:ascii="Times New Roman" w:hAnsi="Times New Roman" w:cs="Times New Roman"/>
          <w:sz w:val="28"/>
          <w:szCs w:val="28"/>
          <w:lang w:val="kk-KZ"/>
        </w:rPr>
        <w:t xml:space="preserve"> 2004. – </w:t>
      </w:r>
      <w:r w:rsidR="0098752B">
        <w:rPr>
          <w:rFonts w:ascii="Times New Roman" w:hAnsi="Times New Roman" w:cs="Times New Roman"/>
          <w:sz w:val="28"/>
          <w:szCs w:val="28"/>
          <w:lang w:val="en-US"/>
        </w:rPr>
        <w:t>P</w:t>
      </w:r>
      <w:r w:rsidRPr="00BF4A53">
        <w:rPr>
          <w:rFonts w:ascii="Times New Roman" w:hAnsi="Times New Roman" w:cs="Times New Roman"/>
          <w:sz w:val="28"/>
          <w:szCs w:val="28"/>
          <w:lang w:val="kk-KZ"/>
        </w:rPr>
        <w:t>. 115-119</w:t>
      </w:r>
      <w:r w:rsidR="0098752B">
        <w:rPr>
          <w:rFonts w:ascii="Times New Roman" w:hAnsi="Times New Roman" w:cs="Times New Roman"/>
          <w:sz w:val="28"/>
          <w:szCs w:val="28"/>
          <w:lang w:val="en-US"/>
        </w:rPr>
        <w:t>.</w:t>
      </w:r>
    </w:p>
    <w:p w14:paraId="5F557EE4" w14:textId="1AEBBE2A" w:rsidR="002C4B3E" w:rsidRPr="00BF4A53" w:rsidRDefault="002C4B3E" w:rsidP="00E24625">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kk-KZ"/>
        </w:rPr>
        <w:t>7</w:t>
      </w:r>
      <w:r w:rsidR="00CE39BD"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xml:space="preserve"> Ержанов Б.А., Тен В.В. Использование трехпараметрических структурно-устойчивых отображений для моделирования робастно-устойчивых систем управления // </w:t>
      </w:r>
      <w:r w:rsidR="0098752B">
        <w:rPr>
          <w:rFonts w:ascii="Times New Roman" w:hAnsi="Times New Roman" w:cs="Times New Roman"/>
          <w:sz w:val="28"/>
          <w:szCs w:val="28"/>
          <w:lang w:val="en-US"/>
        </w:rPr>
        <w:t>Procced</w:t>
      </w:r>
      <w:r w:rsidR="0098752B" w:rsidRPr="0098752B">
        <w:rPr>
          <w:rFonts w:ascii="Times New Roman" w:hAnsi="Times New Roman" w:cs="Times New Roman"/>
          <w:sz w:val="28"/>
          <w:szCs w:val="28"/>
        </w:rPr>
        <w:t xml:space="preserve">. </w:t>
      </w:r>
      <w:r w:rsidR="0098752B">
        <w:rPr>
          <w:rFonts w:ascii="Times New Roman" w:hAnsi="Times New Roman" w:cs="Times New Roman"/>
          <w:sz w:val="28"/>
          <w:szCs w:val="28"/>
          <w:lang w:val="en-US"/>
        </w:rPr>
        <w:t xml:space="preserve">2 th </w:t>
      </w:r>
      <w:r w:rsidR="0098752B" w:rsidRPr="00BF4A53">
        <w:rPr>
          <w:rFonts w:ascii="Times New Roman" w:hAnsi="Times New Roman" w:cs="Times New Roman"/>
          <w:sz w:val="28"/>
          <w:szCs w:val="28"/>
          <w:lang w:val="en-US"/>
        </w:rPr>
        <w:t>internat</w:t>
      </w:r>
      <w:r w:rsidR="0098752B">
        <w:rPr>
          <w:rFonts w:ascii="Times New Roman" w:hAnsi="Times New Roman" w:cs="Times New Roman"/>
          <w:sz w:val="28"/>
          <w:szCs w:val="28"/>
          <w:lang w:val="en-US"/>
        </w:rPr>
        <w:t>.</w:t>
      </w:r>
      <w:r w:rsidR="0098752B" w:rsidRPr="00BF4A53">
        <w:rPr>
          <w:rFonts w:ascii="Times New Roman" w:hAnsi="Times New Roman" w:cs="Times New Roman"/>
          <w:sz w:val="28"/>
          <w:szCs w:val="28"/>
          <w:lang w:val="en-US"/>
        </w:rPr>
        <w:t xml:space="preserve"> conf</w:t>
      </w:r>
      <w:r w:rsidR="0098752B">
        <w:rPr>
          <w:rFonts w:ascii="Times New Roman" w:hAnsi="Times New Roman" w:cs="Times New Roman"/>
          <w:sz w:val="28"/>
          <w:szCs w:val="28"/>
          <w:lang w:val="en-US"/>
        </w:rPr>
        <w:t>.</w:t>
      </w:r>
      <w:r w:rsidR="0098752B" w:rsidRPr="00BF4A53">
        <w:rPr>
          <w:rFonts w:ascii="Times New Roman" w:hAnsi="Times New Roman" w:cs="Times New Roman"/>
          <w:sz w:val="28"/>
          <w:szCs w:val="28"/>
          <w:lang w:val="en-US"/>
        </w:rPr>
        <w:t xml:space="preserve"> </w:t>
      </w:r>
      <w:r w:rsidR="0098752B" w:rsidRPr="00BF4A53">
        <w:rPr>
          <w:rFonts w:ascii="Times New Roman" w:hAnsi="Times New Roman" w:cs="Times New Roman"/>
          <w:sz w:val="28"/>
          <w:szCs w:val="28"/>
          <w:lang w:val="kk-KZ"/>
        </w:rPr>
        <w:t>«</w:t>
      </w:r>
      <w:r w:rsidR="0098752B" w:rsidRPr="00BF4A53">
        <w:rPr>
          <w:rFonts w:ascii="Times New Roman" w:hAnsi="Times New Roman" w:cs="Times New Roman"/>
          <w:sz w:val="28"/>
          <w:szCs w:val="28"/>
          <w:lang w:val="en-US"/>
        </w:rPr>
        <w:t>New Trends in the Computer Science Master’s Curriculum</w:t>
      </w:r>
      <w:r w:rsidR="0098752B" w:rsidRPr="00BF4A53">
        <w:rPr>
          <w:rFonts w:ascii="Times New Roman" w:hAnsi="Times New Roman" w:cs="Times New Roman"/>
          <w:sz w:val="28"/>
          <w:szCs w:val="28"/>
          <w:lang w:val="kk-KZ"/>
        </w:rPr>
        <w:t>»</w:t>
      </w:r>
      <w:r w:rsidR="0098752B" w:rsidRPr="00BF4A53">
        <w:rPr>
          <w:rFonts w:ascii="Times New Roman" w:hAnsi="Times New Roman" w:cs="Times New Roman"/>
          <w:sz w:val="28"/>
          <w:szCs w:val="28"/>
          <w:lang w:val="en-US"/>
        </w:rPr>
        <w:t xml:space="preserve">. </w:t>
      </w:r>
      <w:r w:rsidR="0098752B" w:rsidRPr="0098752B">
        <w:rPr>
          <w:rFonts w:ascii="Times New Roman" w:hAnsi="Times New Roman" w:cs="Times New Roman"/>
          <w:sz w:val="28"/>
          <w:szCs w:val="28"/>
          <w:lang w:val="en-US"/>
        </w:rPr>
        <w:t xml:space="preserve">– </w:t>
      </w:r>
      <w:r w:rsidR="0098752B" w:rsidRPr="0098752B">
        <w:rPr>
          <w:rStyle w:val="rynqvb"/>
          <w:rFonts w:ascii="Times New Roman" w:hAnsi="Times New Roman" w:cs="Times New Roman"/>
          <w:sz w:val="28"/>
          <w:szCs w:val="28"/>
          <w:lang w:val="en"/>
        </w:rPr>
        <w:t>Almaty,</w:t>
      </w:r>
      <w:r w:rsidR="0098752B" w:rsidRPr="00BF4A53">
        <w:rPr>
          <w:rFonts w:ascii="Times New Roman" w:hAnsi="Times New Roman" w:cs="Times New Roman"/>
          <w:sz w:val="28"/>
          <w:szCs w:val="28"/>
          <w:lang w:val="kk-KZ"/>
        </w:rPr>
        <w:t xml:space="preserve"> 2004. – </w:t>
      </w:r>
      <w:r w:rsidR="0098752B">
        <w:rPr>
          <w:rFonts w:ascii="Times New Roman" w:hAnsi="Times New Roman" w:cs="Times New Roman"/>
          <w:sz w:val="28"/>
          <w:szCs w:val="28"/>
          <w:lang w:val="en-US"/>
        </w:rPr>
        <w:t>P</w:t>
      </w:r>
      <w:r w:rsidR="0098752B"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1</w:t>
      </w:r>
      <w:r w:rsidRPr="00BF4A53">
        <w:rPr>
          <w:rFonts w:ascii="Times New Roman" w:hAnsi="Times New Roman" w:cs="Times New Roman"/>
          <w:sz w:val="28"/>
          <w:szCs w:val="28"/>
          <w:lang w:val="en-US"/>
        </w:rPr>
        <w:t>70</w:t>
      </w:r>
      <w:r w:rsidRPr="00BF4A53">
        <w:rPr>
          <w:rFonts w:ascii="Times New Roman" w:hAnsi="Times New Roman" w:cs="Times New Roman"/>
          <w:sz w:val="28"/>
          <w:szCs w:val="28"/>
          <w:lang w:val="kk-KZ"/>
        </w:rPr>
        <w:t>-1</w:t>
      </w:r>
      <w:r w:rsidRPr="00BF4A53">
        <w:rPr>
          <w:rFonts w:ascii="Times New Roman" w:hAnsi="Times New Roman" w:cs="Times New Roman"/>
          <w:sz w:val="28"/>
          <w:szCs w:val="28"/>
          <w:lang w:val="en-US"/>
        </w:rPr>
        <w:t>74.</w:t>
      </w:r>
    </w:p>
    <w:p w14:paraId="6DF1D8D3" w14:textId="2E27214C" w:rsidR="002C4B3E" w:rsidRPr="00BF4A53" w:rsidRDefault="002C4B3E" w:rsidP="00E24625">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rPr>
        <w:t>7</w:t>
      </w:r>
      <w:r w:rsidR="00CE39BD" w:rsidRPr="00BF4A53">
        <w:rPr>
          <w:rFonts w:ascii="Times New Roman" w:hAnsi="Times New Roman" w:cs="Times New Roman"/>
          <w:sz w:val="28"/>
          <w:szCs w:val="28"/>
          <w:lang w:val="kk-KZ"/>
        </w:rPr>
        <w:t>5</w:t>
      </w:r>
      <w:r w:rsidRPr="00BF4A53">
        <w:rPr>
          <w:rFonts w:ascii="Times New Roman" w:hAnsi="Times New Roman" w:cs="Times New Roman"/>
          <w:sz w:val="28"/>
          <w:szCs w:val="28"/>
        </w:rPr>
        <w:t xml:space="preserve"> </w:t>
      </w:r>
      <w:r w:rsidRPr="00BF4A53">
        <w:rPr>
          <w:rFonts w:ascii="Times New Roman" w:hAnsi="Times New Roman" w:cs="Times New Roman"/>
          <w:sz w:val="28"/>
          <w:szCs w:val="28"/>
          <w:lang w:val="kk-KZ"/>
        </w:rPr>
        <w:t xml:space="preserve">Мукатаев Н.С. Системы управления с повышенным потенциалом робастной устойчивости в классе катастроф «гиперболическая омблика»: дис ... док. </w:t>
      </w:r>
      <w:r w:rsidR="00E24625">
        <w:rPr>
          <w:rFonts w:ascii="Times New Roman" w:hAnsi="Times New Roman" w:cs="Times New Roman"/>
          <w:sz w:val="28"/>
          <w:szCs w:val="28"/>
          <w:lang w:val="en-US"/>
        </w:rPr>
        <w:t>PhD</w:t>
      </w:r>
      <w:r w:rsidRPr="00BF4A53">
        <w:rPr>
          <w:rFonts w:ascii="Times New Roman" w:hAnsi="Times New Roman" w:cs="Times New Roman"/>
          <w:sz w:val="28"/>
          <w:szCs w:val="28"/>
          <w:lang w:val="kk-KZ"/>
        </w:rPr>
        <w:t>: 6</w:t>
      </w:r>
      <w:r w:rsidRPr="00BF4A53">
        <w:rPr>
          <w:rFonts w:ascii="Times New Roman" w:hAnsi="Times New Roman" w:cs="Times New Roman"/>
          <w:sz w:val="28"/>
          <w:szCs w:val="28"/>
          <w:lang w:val="en-US"/>
        </w:rPr>
        <w:t>D</w:t>
      </w:r>
      <w:r w:rsidRPr="00BF4A53">
        <w:rPr>
          <w:rFonts w:ascii="Times New Roman" w:hAnsi="Times New Roman" w:cs="Times New Roman"/>
          <w:sz w:val="28"/>
          <w:szCs w:val="28"/>
        </w:rPr>
        <w:t>070200</w:t>
      </w:r>
      <w:r w:rsidR="00E24625" w:rsidRPr="00E24625">
        <w:rPr>
          <w:rFonts w:ascii="Times New Roman" w:hAnsi="Times New Roman" w:cs="Times New Roman"/>
          <w:sz w:val="28"/>
          <w:szCs w:val="28"/>
        </w:rPr>
        <w:t>.</w:t>
      </w:r>
      <w:r w:rsidRPr="00BF4A53">
        <w:rPr>
          <w:rFonts w:ascii="Times New Roman" w:hAnsi="Times New Roman" w:cs="Times New Roman"/>
          <w:sz w:val="28"/>
          <w:szCs w:val="28"/>
        </w:rPr>
        <w:t xml:space="preserve"> </w:t>
      </w:r>
      <w:r w:rsidR="00E24625" w:rsidRPr="000E4798">
        <w:rPr>
          <w:rFonts w:ascii="Times New Roman" w:hAnsi="Times New Roman" w:cs="Times New Roman"/>
          <w:sz w:val="28"/>
          <w:szCs w:val="28"/>
        </w:rPr>
        <w:t xml:space="preserve">– </w:t>
      </w:r>
      <w:r w:rsidRPr="00BF4A53">
        <w:rPr>
          <w:rFonts w:ascii="Times New Roman" w:hAnsi="Times New Roman" w:cs="Times New Roman"/>
          <w:sz w:val="28"/>
          <w:szCs w:val="28"/>
        </w:rPr>
        <w:t xml:space="preserve">Астана, 2015. </w:t>
      </w:r>
      <w:r w:rsidRPr="00BF4A53">
        <w:rPr>
          <w:rFonts w:ascii="Times New Roman" w:hAnsi="Times New Roman" w:cs="Times New Roman"/>
          <w:sz w:val="28"/>
          <w:szCs w:val="28"/>
          <w:lang w:val="kk-KZ"/>
        </w:rPr>
        <w:t>– 114 с. – Инв. №0615РК00181.</w:t>
      </w:r>
    </w:p>
    <w:p w14:paraId="22DBF34B" w14:textId="41106FB7" w:rsidR="00653920" w:rsidRPr="00BF4A53" w:rsidRDefault="001C0A36" w:rsidP="00E24625">
      <w:pPr>
        <w:tabs>
          <w:tab w:val="left" w:pos="1327"/>
        </w:tabs>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rPr>
        <w:t>7</w:t>
      </w:r>
      <w:r w:rsidR="00CE39BD" w:rsidRPr="00BF4A53">
        <w:rPr>
          <w:rFonts w:ascii="Times New Roman" w:hAnsi="Times New Roman" w:cs="Times New Roman"/>
          <w:sz w:val="28"/>
          <w:szCs w:val="28"/>
          <w:lang w:val="kk-KZ"/>
        </w:rPr>
        <w:t>6</w:t>
      </w:r>
      <w:r w:rsidR="003A1AB7" w:rsidRPr="00BF4A53">
        <w:rPr>
          <w:rFonts w:ascii="Times New Roman" w:hAnsi="Times New Roman" w:cs="Times New Roman"/>
          <w:sz w:val="28"/>
          <w:szCs w:val="28"/>
          <w:lang w:val="kk-KZ"/>
        </w:rPr>
        <w:t xml:space="preserve"> </w:t>
      </w:r>
      <w:r w:rsidR="00653920" w:rsidRPr="00BF4A53">
        <w:rPr>
          <w:rFonts w:ascii="Times New Roman" w:hAnsi="Times New Roman" w:cs="Times New Roman"/>
          <w:sz w:val="28"/>
          <w:szCs w:val="28"/>
        </w:rPr>
        <w:t>Гилмор Р. Прикладная теория катастроф</w:t>
      </w:r>
      <w:r w:rsidR="009B71C8">
        <w:rPr>
          <w:rFonts w:ascii="Times New Roman" w:hAnsi="Times New Roman" w:cs="Times New Roman"/>
          <w:sz w:val="28"/>
          <w:szCs w:val="28"/>
        </w:rPr>
        <w:t xml:space="preserve">: </w:t>
      </w:r>
      <w:r w:rsidR="009B71C8" w:rsidRPr="00BF4A53">
        <w:rPr>
          <w:rFonts w:ascii="Times New Roman" w:hAnsi="Times New Roman" w:cs="Times New Roman"/>
          <w:sz w:val="28"/>
          <w:szCs w:val="28"/>
        </w:rPr>
        <w:t xml:space="preserve">в </w:t>
      </w:r>
      <w:r w:rsidR="00653920" w:rsidRPr="00BF4A53">
        <w:rPr>
          <w:rFonts w:ascii="Times New Roman" w:hAnsi="Times New Roman" w:cs="Times New Roman"/>
          <w:sz w:val="28"/>
          <w:szCs w:val="28"/>
        </w:rPr>
        <w:t>2</w:t>
      </w:r>
      <w:r w:rsidR="009B71C8">
        <w:rPr>
          <w:rFonts w:ascii="Times New Roman" w:hAnsi="Times New Roman" w:cs="Times New Roman"/>
          <w:sz w:val="28"/>
          <w:szCs w:val="28"/>
        </w:rPr>
        <w:t xml:space="preserve"> </w:t>
      </w:r>
      <w:r w:rsidR="00653920" w:rsidRPr="00BF4A53">
        <w:rPr>
          <w:rFonts w:ascii="Times New Roman" w:hAnsi="Times New Roman" w:cs="Times New Roman"/>
          <w:sz w:val="28"/>
          <w:szCs w:val="28"/>
        </w:rPr>
        <w:t xml:space="preserve">т. </w:t>
      </w:r>
      <w:r w:rsidR="009B71C8">
        <w:rPr>
          <w:rFonts w:ascii="Times New Roman" w:hAnsi="Times New Roman" w:cs="Times New Roman"/>
          <w:sz w:val="28"/>
          <w:szCs w:val="28"/>
        </w:rPr>
        <w:t>/ пер. с англ.</w:t>
      </w:r>
      <w:r w:rsidR="00653920" w:rsidRPr="00BF4A53">
        <w:rPr>
          <w:rFonts w:ascii="Times New Roman" w:hAnsi="Times New Roman" w:cs="Times New Roman"/>
          <w:sz w:val="28"/>
          <w:szCs w:val="28"/>
        </w:rPr>
        <w:t xml:space="preserve"> </w:t>
      </w:r>
      <w:r w:rsidR="009B71C8">
        <w:rPr>
          <w:rFonts w:ascii="Times New Roman" w:hAnsi="Times New Roman" w:cs="Times New Roman"/>
          <w:sz w:val="28"/>
          <w:szCs w:val="28"/>
        </w:rPr>
        <w:t xml:space="preserve">– </w:t>
      </w:r>
      <w:r w:rsidR="00653920" w:rsidRPr="00BF4A53">
        <w:rPr>
          <w:rFonts w:ascii="Times New Roman" w:hAnsi="Times New Roman" w:cs="Times New Roman"/>
          <w:sz w:val="28"/>
          <w:szCs w:val="28"/>
        </w:rPr>
        <w:t>М.: Мир, 1984.</w:t>
      </w:r>
      <w:r w:rsidR="009B71C8">
        <w:rPr>
          <w:rFonts w:ascii="Times New Roman" w:hAnsi="Times New Roman" w:cs="Times New Roman"/>
          <w:sz w:val="28"/>
          <w:szCs w:val="28"/>
        </w:rPr>
        <w:t xml:space="preserve"> – 350 с.</w:t>
      </w:r>
    </w:p>
    <w:p w14:paraId="6B113C71" w14:textId="1F907BFA" w:rsidR="00653920" w:rsidRPr="00BF4A53" w:rsidRDefault="00CE39BD" w:rsidP="00CC7185">
      <w:pPr>
        <w:tabs>
          <w:tab w:val="left" w:pos="1327"/>
        </w:tabs>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77</w:t>
      </w:r>
      <w:r w:rsidR="003A1AB7" w:rsidRPr="00BF4A53">
        <w:rPr>
          <w:rFonts w:ascii="Times New Roman" w:hAnsi="Times New Roman" w:cs="Times New Roman"/>
          <w:sz w:val="28"/>
          <w:szCs w:val="28"/>
          <w:lang w:val="kk-KZ"/>
        </w:rPr>
        <w:t xml:space="preserve"> </w:t>
      </w:r>
      <w:r w:rsidR="00653920" w:rsidRPr="00BF4A53">
        <w:rPr>
          <w:rFonts w:ascii="Times New Roman" w:hAnsi="Times New Roman" w:cs="Times New Roman"/>
          <w:sz w:val="28"/>
          <w:szCs w:val="28"/>
        </w:rPr>
        <w:t>Постон Т., Стюарт И. Теория катастроф и ее приложения</w:t>
      </w:r>
      <w:r w:rsidR="009B71C8">
        <w:rPr>
          <w:rFonts w:ascii="Times New Roman" w:hAnsi="Times New Roman" w:cs="Times New Roman"/>
          <w:sz w:val="28"/>
          <w:szCs w:val="28"/>
        </w:rPr>
        <w:t xml:space="preserve"> / пер. с англ.</w:t>
      </w:r>
      <w:r w:rsidR="00653920" w:rsidRPr="00BF4A53">
        <w:rPr>
          <w:rFonts w:ascii="Times New Roman" w:hAnsi="Times New Roman" w:cs="Times New Roman"/>
          <w:sz w:val="28"/>
          <w:szCs w:val="28"/>
        </w:rPr>
        <w:t xml:space="preserve"> – </w:t>
      </w:r>
      <w:r w:rsidR="00670F3D" w:rsidRPr="00BF4A53">
        <w:rPr>
          <w:rFonts w:ascii="Times New Roman" w:hAnsi="Times New Roman" w:cs="Times New Roman"/>
          <w:sz w:val="28"/>
          <w:szCs w:val="28"/>
        </w:rPr>
        <w:t>М.: Наука</w:t>
      </w:r>
      <w:r w:rsidR="00653920" w:rsidRPr="00BF4A53">
        <w:rPr>
          <w:rFonts w:ascii="Times New Roman" w:hAnsi="Times New Roman" w:cs="Times New Roman"/>
          <w:sz w:val="28"/>
          <w:szCs w:val="28"/>
        </w:rPr>
        <w:t xml:space="preserve">, 2001. </w:t>
      </w:r>
      <w:r w:rsidR="009B71C8">
        <w:rPr>
          <w:rFonts w:ascii="Times New Roman" w:hAnsi="Times New Roman" w:cs="Times New Roman"/>
          <w:sz w:val="28"/>
          <w:szCs w:val="28"/>
        </w:rPr>
        <w:t>– 617 с.</w:t>
      </w:r>
    </w:p>
    <w:p w14:paraId="5C7E4E9C" w14:textId="1C673731" w:rsidR="00FB53DA" w:rsidRPr="00CC7185" w:rsidRDefault="00CE39BD" w:rsidP="00CC7185">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78</w:t>
      </w:r>
      <w:r w:rsidR="00FB53DA" w:rsidRPr="00BF4A53">
        <w:rPr>
          <w:rFonts w:ascii="Times New Roman" w:hAnsi="Times New Roman" w:cs="Times New Roman"/>
          <w:sz w:val="28"/>
          <w:szCs w:val="28"/>
        </w:rPr>
        <w:t xml:space="preserve"> </w:t>
      </w:r>
      <w:r w:rsidR="00FB53DA" w:rsidRPr="00CC7185">
        <w:rPr>
          <w:rFonts w:ascii="Times New Roman" w:hAnsi="Times New Roman" w:cs="Times New Roman"/>
          <w:iCs/>
          <w:sz w:val="28"/>
          <w:szCs w:val="28"/>
        </w:rPr>
        <w:t>Дорф P., Бишоп P.</w:t>
      </w:r>
      <w:r w:rsidR="00FB53DA" w:rsidRPr="00BF4A53">
        <w:rPr>
          <w:rFonts w:ascii="Times New Roman" w:hAnsi="Times New Roman" w:cs="Times New Roman"/>
          <w:i/>
          <w:iCs/>
          <w:sz w:val="28"/>
          <w:szCs w:val="28"/>
        </w:rPr>
        <w:t xml:space="preserve"> </w:t>
      </w:r>
      <w:r w:rsidR="00FB53DA" w:rsidRPr="00BF4A53">
        <w:rPr>
          <w:rFonts w:ascii="Times New Roman" w:hAnsi="Times New Roman" w:cs="Times New Roman"/>
          <w:sz w:val="28"/>
          <w:szCs w:val="28"/>
        </w:rPr>
        <w:t>Современные системы управления</w:t>
      </w:r>
      <w:r w:rsidR="00CC7185">
        <w:rPr>
          <w:rFonts w:ascii="Times New Roman" w:hAnsi="Times New Roman" w:cs="Times New Roman"/>
          <w:sz w:val="28"/>
          <w:szCs w:val="28"/>
          <w:lang w:val="kk-KZ"/>
        </w:rPr>
        <w:t xml:space="preserve"> /</w:t>
      </w:r>
      <w:r w:rsidR="00FB53DA" w:rsidRPr="00BF4A53">
        <w:rPr>
          <w:rFonts w:ascii="Times New Roman" w:hAnsi="Times New Roman" w:cs="Times New Roman"/>
          <w:sz w:val="28"/>
          <w:szCs w:val="28"/>
        </w:rPr>
        <w:t xml:space="preserve"> </w:t>
      </w:r>
      <w:r w:rsidR="00CC7185" w:rsidRPr="00BF4A53">
        <w:rPr>
          <w:rFonts w:ascii="Times New Roman" w:hAnsi="Times New Roman" w:cs="Times New Roman"/>
          <w:sz w:val="28"/>
          <w:szCs w:val="28"/>
        </w:rPr>
        <w:t>пер</w:t>
      </w:r>
      <w:r w:rsidR="00FB53DA" w:rsidRPr="00BF4A53">
        <w:rPr>
          <w:rFonts w:ascii="Times New Roman" w:hAnsi="Times New Roman" w:cs="Times New Roman"/>
          <w:sz w:val="28"/>
          <w:szCs w:val="28"/>
        </w:rPr>
        <w:t xml:space="preserve">. с англ. </w:t>
      </w:r>
      <w:r w:rsidR="00CC7185">
        <w:rPr>
          <w:rFonts w:ascii="Times New Roman" w:hAnsi="Times New Roman" w:cs="Times New Roman"/>
          <w:sz w:val="28"/>
          <w:szCs w:val="28"/>
        </w:rPr>
        <w:t>–</w:t>
      </w:r>
      <w:r w:rsidR="00FB53DA" w:rsidRPr="00CC7185">
        <w:rPr>
          <w:rFonts w:ascii="Times New Roman" w:hAnsi="Times New Roman" w:cs="Times New Roman"/>
          <w:sz w:val="28"/>
          <w:szCs w:val="28"/>
        </w:rPr>
        <w:t xml:space="preserve"> </w:t>
      </w:r>
      <w:r w:rsidR="00FB53DA" w:rsidRPr="00BF4A53">
        <w:rPr>
          <w:rFonts w:ascii="Times New Roman" w:hAnsi="Times New Roman" w:cs="Times New Roman"/>
          <w:sz w:val="28"/>
          <w:szCs w:val="28"/>
        </w:rPr>
        <w:t>М</w:t>
      </w:r>
      <w:r w:rsidR="00FB53DA" w:rsidRPr="00CC7185">
        <w:rPr>
          <w:rFonts w:ascii="Times New Roman" w:hAnsi="Times New Roman" w:cs="Times New Roman"/>
          <w:sz w:val="28"/>
          <w:szCs w:val="28"/>
        </w:rPr>
        <w:t xml:space="preserve">., 2002. </w:t>
      </w:r>
      <w:r w:rsidR="00CC7185">
        <w:rPr>
          <w:rFonts w:ascii="Times New Roman" w:hAnsi="Times New Roman" w:cs="Times New Roman"/>
          <w:sz w:val="28"/>
          <w:szCs w:val="28"/>
        </w:rPr>
        <w:t>–</w:t>
      </w:r>
      <w:r w:rsidR="00FB53DA" w:rsidRPr="00CC7185">
        <w:rPr>
          <w:rFonts w:ascii="Times New Roman" w:hAnsi="Times New Roman" w:cs="Times New Roman"/>
          <w:sz w:val="28"/>
          <w:szCs w:val="28"/>
        </w:rPr>
        <w:t xml:space="preserve"> 832</w:t>
      </w:r>
      <w:r w:rsidR="00CC7185">
        <w:rPr>
          <w:rFonts w:ascii="Times New Roman" w:hAnsi="Times New Roman" w:cs="Times New Roman"/>
          <w:sz w:val="28"/>
          <w:szCs w:val="28"/>
          <w:lang w:val="kk-KZ"/>
        </w:rPr>
        <w:t xml:space="preserve"> </w:t>
      </w:r>
      <w:r w:rsidR="00FB53DA" w:rsidRPr="00BF4A53">
        <w:rPr>
          <w:rFonts w:ascii="Times New Roman" w:hAnsi="Times New Roman" w:cs="Times New Roman"/>
          <w:sz w:val="28"/>
          <w:szCs w:val="28"/>
        </w:rPr>
        <w:t>с</w:t>
      </w:r>
      <w:r w:rsidR="00FB53DA" w:rsidRPr="00CC7185">
        <w:rPr>
          <w:rFonts w:ascii="Times New Roman" w:hAnsi="Times New Roman" w:cs="Times New Roman"/>
          <w:sz w:val="28"/>
          <w:szCs w:val="28"/>
        </w:rPr>
        <w:t>.</w:t>
      </w:r>
    </w:p>
    <w:p w14:paraId="683BFD41" w14:textId="7AE610A9" w:rsidR="002C4B3E" w:rsidRPr="0098752B" w:rsidRDefault="00CE39BD" w:rsidP="00CC7185">
      <w:pPr>
        <w:pStyle w:val="Default"/>
        <w:ind w:firstLine="708"/>
        <w:jc w:val="both"/>
        <w:rPr>
          <w:sz w:val="28"/>
          <w:szCs w:val="28"/>
          <w:lang w:val="en-US"/>
        </w:rPr>
      </w:pPr>
      <w:r w:rsidRPr="00BF4A53">
        <w:rPr>
          <w:sz w:val="28"/>
          <w:szCs w:val="28"/>
          <w:lang w:val="en-US"/>
        </w:rPr>
        <w:t>79</w:t>
      </w:r>
      <w:r w:rsidR="002C4B3E" w:rsidRPr="00BF4A53">
        <w:rPr>
          <w:sz w:val="28"/>
          <w:szCs w:val="28"/>
          <w:lang w:val="en-US"/>
        </w:rPr>
        <w:t xml:space="preserve"> Beisenbi</w:t>
      </w:r>
      <w:r w:rsidR="0098752B" w:rsidRPr="0098752B">
        <w:rPr>
          <w:sz w:val="28"/>
          <w:szCs w:val="28"/>
          <w:lang w:val="en-US"/>
        </w:rPr>
        <w:t xml:space="preserve"> </w:t>
      </w:r>
      <w:r w:rsidR="0098752B" w:rsidRPr="00BF4A53">
        <w:rPr>
          <w:sz w:val="28"/>
          <w:szCs w:val="28"/>
          <w:lang w:val="en-US"/>
        </w:rPr>
        <w:t>M.</w:t>
      </w:r>
      <w:r w:rsidR="002C4B3E" w:rsidRPr="00BF4A53">
        <w:rPr>
          <w:sz w:val="28"/>
          <w:szCs w:val="28"/>
          <w:lang w:val="en-US"/>
        </w:rPr>
        <w:t>, Temirbek</w:t>
      </w:r>
      <w:r w:rsidR="0098752B" w:rsidRPr="0098752B">
        <w:rPr>
          <w:sz w:val="28"/>
          <w:szCs w:val="28"/>
          <w:lang w:val="en-US"/>
        </w:rPr>
        <w:t xml:space="preserve"> </w:t>
      </w:r>
      <w:r w:rsidR="0098752B" w:rsidRPr="00BF4A53">
        <w:rPr>
          <w:sz w:val="28"/>
          <w:szCs w:val="28"/>
          <w:lang w:val="en-US"/>
        </w:rPr>
        <w:t>A.</w:t>
      </w:r>
      <w:r w:rsidR="002C4B3E" w:rsidRPr="00BF4A53">
        <w:rPr>
          <w:sz w:val="28"/>
          <w:szCs w:val="28"/>
          <w:lang w:val="en-US"/>
        </w:rPr>
        <w:t>, Ostayeva</w:t>
      </w:r>
      <w:r w:rsidR="0098752B" w:rsidRPr="0098752B">
        <w:rPr>
          <w:sz w:val="28"/>
          <w:szCs w:val="28"/>
          <w:lang w:val="en-US"/>
        </w:rPr>
        <w:t xml:space="preserve"> </w:t>
      </w:r>
      <w:r w:rsidR="0098752B" w:rsidRPr="00BF4A53">
        <w:rPr>
          <w:sz w:val="28"/>
          <w:szCs w:val="28"/>
          <w:lang w:val="en-US"/>
        </w:rPr>
        <w:t>A.</w:t>
      </w:r>
      <w:r w:rsidR="0098752B">
        <w:rPr>
          <w:sz w:val="28"/>
          <w:szCs w:val="28"/>
          <w:lang w:val="en-US"/>
        </w:rPr>
        <w:t xml:space="preserve"> et al.</w:t>
      </w:r>
      <w:r w:rsidR="002C4B3E" w:rsidRPr="00BF4A53">
        <w:rPr>
          <w:sz w:val="28"/>
          <w:szCs w:val="28"/>
          <w:lang w:val="en-US"/>
        </w:rPr>
        <w:t xml:space="preserve"> Synthesis of a gradient-velocity control system using the Lyapunov vector-function method for an object with one input and one output</w:t>
      </w:r>
      <w:r w:rsidR="0098752B">
        <w:rPr>
          <w:sz w:val="28"/>
          <w:szCs w:val="28"/>
          <w:lang w:val="en-US"/>
        </w:rPr>
        <w:t xml:space="preserve"> /</w:t>
      </w:r>
      <w:r w:rsidR="002C4B3E" w:rsidRPr="00BF4A53">
        <w:rPr>
          <w:b/>
          <w:sz w:val="28"/>
          <w:szCs w:val="28"/>
          <w:lang w:val="kk-KZ"/>
        </w:rPr>
        <w:t xml:space="preserve">/ </w:t>
      </w:r>
      <w:r w:rsidR="002C4B3E" w:rsidRPr="0098752B">
        <w:rPr>
          <w:iCs/>
          <w:sz w:val="28"/>
          <w:szCs w:val="28"/>
          <w:lang w:val="en-US"/>
        </w:rPr>
        <w:t>Journal of the Balkan Tribological Association</w:t>
      </w:r>
      <w:r w:rsidR="0098752B">
        <w:rPr>
          <w:iCs/>
          <w:sz w:val="28"/>
          <w:szCs w:val="28"/>
          <w:lang w:val="en-US"/>
        </w:rPr>
        <w:t xml:space="preserve">. – 2022. – </w:t>
      </w:r>
      <w:r w:rsidR="002C4B3E" w:rsidRPr="0098752B">
        <w:rPr>
          <w:iCs/>
          <w:sz w:val="28"/>
          <w:szCs w:val="28"/>
          <w:lang w:val="en-US"/>
        </w:rPr>
        <w:t xml:space="preserve">Vol. 28, </w:t>
      </w:r>
      <w:r w:rsidR="0098752B">
        <w:rPr>
          <w:iCs/>
          <w:sz w:val="28"/>
          <w:szCs w:val="28"/>
          <w:lang w:val="en-US"/>
        </w:rPr>
        <w:t xml:space="preserve">Issue </w:t>
      </w:r>
      <w:r w:rsidR="002C4B3E" w:rsidRPr="0098752B">
        <w:rPr>
          <w:iCs/>
          <w:sz w:val="28"/>
          <w:szCs w:val="28"/>
          <w:lang w:val="en-US"/>
        </w:rPr>
        <w:t>6</w:t>
      </w:r>
      <w:r w:rsidR="0098752B">
        <w:rPr>
          <w:iCs/>
          <w:sz w:val="28"/>
          <w:szCs w:val="28"/>
          <w:lang w:val="en-US"/>
        </w:rPr>
        <w:t>. – P.</w:t>
      </w:r>
      <w:r w:rsidR="002C4B3E" w:rsidRPr="0098752B">
        <w:rPr>
          <w:iCs/>
          <w:sz w:val="28"/>
          <w:szCs w:val="28"/>
          <w:lang w:val="en-US"/>
        </w:rPr>
        <w:t xml:space="preserve"> 799</w:t>
      </w:r>
      <w:r w:rsidR="0098752B">
        <w:rPr>
          <w:iCs/>
          <w:sz w:val="28"/>
          <w:szCs w:val="28"/>
          <w:lang w:val="en-US"/>
        </w:rPr>
        <w:t>-</w:t>
      </w:r>
      <w:r w:rsidR="002C4B3E" w:rsidRPr="0098752B">
        <w:rPr>
          <w:iCs/>
          <w:sz w:val="28"/>
          <w:szCs w:val="28"/>
          <w:lang w:val="en-US"/>
        </w:rPr>
        <w:t>813</w:t>
      </w:r>
      <w:r w:rsidR="0098752B">
        <w:rPr>
          <w:iCs/>
          <w:sz w:val="28"/>
          <w:szCs w:val="28"/>
          <w:lang w:val="en-US"/>
        </w:rPr>
        <w:t>.</w:t>
      </w:r>
    </w:p>
    <w:p w14:paraId="606F9F2C" w14:textId="332D92F3" w:rsidR="002C4B3E" w:rsidRPr="00BF4A53" w:rsidRDefault="002C4B3E" w:rsidP="00BF4A53">
      <w:pPr>
        <w:autoSpaceDE w:val="0"/>
        <w:autoSpaceDN w:val="0"/>
        <w:adjustRightInd w:val="0"/>
        <w:spacing w:after="0" w:line="240" w:lineRule="auto"/>
        <w:ind w:firstLine="708"/>
        <w:jc w:val="both"/>
        <w:rPr>
          <w:sz w:val="28"/>
          <w:szCs w:val="28"/>
          <w:lang w:val="kk-KZ"/>
        </w:rPr>
      </w:pPr>
      <w:r w:rsidRPr="000E4798">
        <w:rPr>
          <w:rFonts w:ascii="Times New Roman" w:eastAsia="KZArialBoldItalic" w:hAnsi="Times New Roman" w:cs="Times New Roman"/>
          <w:bCs/>
          <w:iCs/>
          <w:sz w:val="28"/>
          <w:szCs w:val="28"/>
        </w:rPr>
        <w:t>8</w:t>
      </w:r>
      <w:r w:rsidR="00CE39BD" w:rsidRPr="00BF4A53">
        <w:rPr>
          <w:rFonts w:ascii="Times New Roman" w:eastAsia="KZArialBoldItalic" w:hAnsi="Times New Roman" w:cs="Times New Roman"/>
          <w:bCs/>
          <w:iCs/>
          <w:sz w:val="28"/>
          <w:szCs w:val="28"/>
          <w:lang w:val="kk-KZ"/>
        </w:rPr>
        <w:t>0</w:t>
      </w:r>
      <w:r w:rsidRPr="000E4798">
        <w:rPr>
          <w:rFonts w:ascii="Times New Roman" w:eastAsia="KZArialBoldItalic" w:hAnsi="Times New Roman" w:cs="Times New Roman"/>
          <w:bCs/>
          <w:iCs/>
          <w:sz w:val="28"/>
          <w:szCs w:val="28"/>
        </w:rPr>
        <w:t xml:space="preserve"> </w:t>
      </w:r>
      <w:r w:rsidR="00E802DC">
        <w:rPr>
          <w:rFonts w:ascii="Times New Roman" w:eastAsia="KZArialBoldItalic" w:hAnsi="Times New Roman" w:cs="Times New Roman"/>
          <w:bCs/>
          <w:iCs/>
          <w:sz w:val="28"/>
          <w:szCs w:val="28"/>
        </w:rPr>
        <w:t>Бейсенби</w:t>
      </w:r>
      <w:r w:rsidR="00E802DC" w:rsidRPr="000E4798">
        <w:rPr>
          <w:rFonts w:ascii="Times New Roman" w:eastAsia="KZArialBoldItalic" w:hAnsi="Times New Roman" w:cs="Times New Roman"/>
          <w:bCs/>
          <w:iCs/>
          <w:sz w:val="28"/>
          <w:szCs w:val="28"/>
        </w:rPr>
        <w:t xml:space="preserve"> </w:t>
      </w:r>
      <w:r w:rsidR="00E802DC">
        <w:rPr>
          <w:rFonts w:ascii="Times New Roman" w:eastAsia="KZArialBoldItalic" w:hAnsi="Times New Roman" w:cs="Times New Roman"/>
          <w:bCs/>
          <w:iCs/>
          <w:sz w:val="28"/>
          <w:szCs w:val="28"/>
        </w:rPr>
        <w:t>М</w:t>
      </w:r>
      <w:r w:rsidR="00E802DC" w:rsidRPr="000E4798">
        <w:rPr>
          <w:rFonts w:ascii="Times New Roman" w:eastAsia="KZArialBoldItalic" w:hAnsi="Times New Roman" w:cs="Times New Roman"/>
          <w:bCs/>
          <w:iCs/>
          <w:sz w:val="28"/>
          <w:szCs w:val="28"/>
        </w:rPr>
        <w:t>.</w:t>
      </w:r>
      <w:r w:rsidR="00E802DC">
        <w:rPr>
          <w:rFonts w:ascii="Times New Roman" w:eastAsia="KZArialBoldItalic" w:hAnsi="Times New Roman" w:cs="Times New Roman"/>
          <w:bCs/>
          <w:iCs/>
          <w:sz w:val="28"/>
          <w:szCs w:val="28"/>
        </w:rPr>
        <w:t>А</w:t>
      </w:r>
      <w:r w:rsidR="00E802DC" w:rsidRPr="000E4798">
        <w:rPr>
          <w:rFonts w:ascii="Times New Roman" w:eastAsia="KZArialBoldItalic" w:hAnsi="Times New Roman" w:cs="Times New Roman"/>
          <w:bCs/>
          <w:iCs/>
          <w:sz w:val="28"/>
          <w:szCs w:val="28"/>
        </w:rPr>
        <w:t xml:space="preserve">., </w:t>
      </w:r>
      <w:r w:rsidR="00E802DC">
        <w:rPr>
          <w:rFonts w:ascii="Times New Roman" w:eastAsia="KZArialBoldItalic" w:hAnsi="Times New Roman" w:cs="Times New Roman"/>
          <w:bCs/>
          <w:iCs/>
          <w:sz w:val="28"/>
          <w:szCs w:val="28"/>
        </w:rPr>
        <w:t>Темирбек</w:t>
      </w:r>
      <w:r w:rsidR="00E802DC" w:rsidRPr="000E4798">
        <w:rPr>
          <w:rFonts w:ascii="Times New Roman" w:eastAsia="KZArialBoldItalic" w:hAnsi="Times New Roman" w:cs="Times New Roman"/>
          <w:bCs/>
          <w:iCs/>
          <w:sz w:val="28"/>
          <w:szCs w:val="28"/>
        </w:rPr>
        <w:t xml:space="preserve"> </w:t>
      </w:r>
      <w:r w:rsidR="00E802DC">
        <w:rPr>
          <w:rFonts w:ascii="Times New Roman" w:eastAsia="KZArialBoldItalic" w:hAnsi="Times New Roman" w:cs="Times New Roman"/>
          <w:bCs/>
          <w:iCs/>
          <w:sz w:val="28"/>
          <w:szCs w:val="28"/>
        </w:rPr>
        <w:t>А</w:t>
      </w:r>
      <w:r w:rsidR="00E802DC" w:rsidRPr="000E4798">
        <w:rPr>
          <w:rFonts w:ascii="Times New Roman" w:eastAsia="KZArialBoldItalic" w:hAnsi="Times New Roman" w:cs="Times New Roman"/>
          <w:bCs/>
          <w:iCs/>
          <w:sz w:val="28"/>
          <w:szCs w:val="28"/>
        </w:rPr>
        <w:t xml:space="preserve">., </w:t>
      </w:r>
      <w:r w:rsidR="00E802DC">
        <w:rPr>
          <w:rFonts w:ascii="Times New Roman" w:eastAsia="KZArialBoldItalic" w:hAnsi="Times New Roman" w:cs="Times New Roman"/>
          <w:bCs/>
          <w:iCs/>
          <w:sz w:val="28"/>
          <w:szCs w:val="28"/>
        </w:rPr>
        <w:t>Маймурынова</w:t>
      </w:r>
      <w:r w:rsidR="00E802DC" w:rsidRPr="000E4798">
        <w:rPr>
          <w:rFonts w:ascii="Times New Roman" w:eastAsia="KZArialBoldItalic" w:hAnsi="Times New Roman" w:cs="Times New Roman"/>
          <w:bCs/>
          <w:iCs/>
          <w:sz w:val="28"/>
          <w:szCs w:val="28"/>
        </w:rPr>
        <w:t xml:space="preserve"> </w:t>
      </w:r>
      <w:r w:rsidR="00E802DC">
        <w:rPr>
          <w:rFonts w:ascii="Times New Roman" w:eastAsia="KZArialBoldItalic" w:hAnsi="Times New Roman" w:cs="Times New Roman"/>
          <w:bCs/>
          <w:iCs/>
          <w:sz w:val="28"/>
          <w:szCs w:val="28"/>
        </w:rPr>
        <w:t>А</w:t>
      </w:r>
      <w:r w:rsidR="00E802DC" w:rsidRPr="000E4798">
        <w:rPr>
          <w:rFonts w:ascii="Times New Roman" w:eastAsia="KZArialBoldItalic" w:hAnsi="Times New Roman" w:cs="Times New Roman"/>
          <w:bCs/>
          <w:iCs/>
          <w:sz w:val="28"/>
          <w:szCs w:val="28"/>
        </w:rPr>
        <w:t>.</w:t>
      </w:r>
      <w:r w:rsidRPr="00BF4A53">
        <w:rPr>
          <w:rFonts w:ascii="Times New Roman" w:eastAsia="KZArialBoldItalic" w:hAnsi="Times New Roman" w:cs="Times New Roman"/>
          <w:bCs/>
          <w:iCs/>
          <w:sz w:val="28"/>
          <w:szCs w:val="28"/>
        </w:rPr>
        <w:t>А</w:t>
      </w:r>
      <w:r w:rsidRPr="000E4798">
        <w:rPr>
          <w:rFonts w:ascii="Times New Roman" w:eastAsia="KZArialBoldItalic" w:hAnsi="Times New Roman" w:cs="Times New Roman"/>
          <w:bCs/>
          <w:iCs/>
          <w:sz w:val="28"/>
          <w:szCs w:val="28"/>
        </w:rPr>
        <w:t>.</w:t>
      </w:r>
      <w:r w:rsidRPr="00BF4A53">
        <w:rPr>
          <w:rFonts w:ascii="Times New Roman" w:eastAsia="KZArialBoldItalic" w:hAnsi="Times New Roman" w:cs="Times New Roman"/>
          <w:bCs/>
          <w:iCs/>
          <w:sz w:val="28"/>
          <w:szCs w:val="28"/>
          <w:lang w:val="kk-KZ"/>
        </w:rPr>
        <w:t xml:space="preserve"> </w:t>
      </w:r>
      <w:r w:rsidRPr="00BF4A53">
        <w:rPr>
          <w:rFonts w:ascii="Times New Roman" w:hAnsi="Times New Roman" w:cs="Times New Roman"/>
          <w:sz w:val="28"/>
          <w:szCs w:val="28"/>
          <w:lang w:val="kk-KZ"/>
        </w:rPr>
        <w:t xml:space="preserve">Синтез адаптера для объекта с одним входом и одним выходом градиенто-скоростным методом вектор-функции Ляпунова </w:t>
      </w:r>
      <w:r w:rsidR="00E802DC">
        <w:rPr>
          <w:rFonts w:ascii="Times New Roman" w:hAnsi="Times New Roman" w:cs="Times New Roman"/>
          <w:sz w:val="28"/>
          <w:szCs w:val="28"/>
          <w:lang w:val="kk-KZ"/>
        </w:rPr>
        <w:t>/</w:t>
      </w:r>
      <w:r w:rsidRPr="00BF4A53">
        <w:rPr>
          <w:rFonts w:ascii="Times New Roman" w:hAnsi="Times New Roman" w:cs="Times New Roman"/>
          <w:sz w:val="28"/>
          <w:szCs w:val="28"/>
          <w:lang w:val="kk-KZ"/>
        </w:rPr>
        <w:t>/ Вестник Торайгыров университет</w:t>
      </w:r>
      <w:r w:rsidR="00E802DC">
        <w:rPr>
          <w:rFonts w:ascii="Times New Roman" w:hAnsi="Times New Roman" w:cs="Times New Roman"/>
          <w:sz w:val="28"/>
          <w:szCs w:val="28"/>
          <w:lang w:val="kk-KZ"/>
        </w:rPr>
        <w:t>. – 2021. – №1. – С. 58-68.</w:t>
      </w:r>
    </w:p>
    <w:p w14:paraId="353A3ECA" w14:textId="625C91D3" w:rsidR="002C4B3E" w:rsidRPr="00BF4A53" w:rsidRDefault="002C4B3E" w:rsidP="00BF4A53">
      <w:pPr>
        <w:autoSpaceDE w:val="0"/>
        <w:autoSpaceDN w:val="0"/>
        <w:adjustRightInd w:val="0"/>
        <w:spacing w:after="0" w:line="240" w:lineRule="auto"/>
        <w:ind w:firstLine="708"/>
        <w:jc w:val="both"/>
        <w:rPr>
          <w:sz w:val="28"/>
          <w:szCs w:val="28"/>
          <w:lang w:val="kk-KZ"/>
        </w:rPr>
      </w:pPr>
      <w:r w:rsidRPr="00BF4A53">
        <w:rPr>
          <w:rFonts w:ascii="Times New Roman" w:hAnsi="Times New Roman" w:cs="Times New Roman"/>
          <w:bCs/>
          <w:color w:val="000000"/>
          <w:sz w:val="28"/>
          <w:szCs w:val="28"/>
          <w:lang w:val="kk-KZ"/>
        </w:rPr>
        <w:t>8</w:t>
      </w:r>
      <w:r w:rsidR="00CE39BD" w:rsidRPr="00BF4A53">
        <w:rPr>
          <w:rFonts w:ascii="Times New Roman" w:hAnsi="Times New Roman" w:cs="Times New Roman"/>
          <w:bCs/>
          <w:color w:val="000000"/>
          <w:sz w:val="28"/>
          <w:szCs w:val="28"/>
          <w:lang w:val="kk-KZ"/>
        </w:rPr>
        <w:t>1</w:t>
      </w:r>
      <w:r w:rsidRPr="00BF4A53">
        <w:rPr>
          <w:rFonts w:ascii="Times New Roman" w:hAnsi="Times New Roman" w:cs="Times New Roman"/>
          <w:bCs/>
          <w:color w:val="000000"/>
          <w:sz w:val="28"/>
          <w:szCs w:val="28"/>
          <w:lang w:val="kk-KZ"/>
        </w:rPr>
        <w:t xml:space="preserve"> Beisenbi M.A., Temirbek A., Maimurynova А.А. </w:t>
      </w:r>
      <w:r w:rsidRPr="00BF4A53">
        <w:rPr>
          <w:rFonts w:ascii="Times New Roman" w:hAnsi="Times New Roman" w:cs="Times New Roman"/>
          <w:sz w:val="28"/>
          <w:szCs w:val="28"/>
          <w:lang w:val="kk-KZ"/>
        </w:rPr>
        <w:t xml:space="preserve">Reference model selection of the adaptive control system for an object with single-input and single-output </w:t>
      </w:r>
      <w:r w:rsidR="00E802DC">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w:t>
      </w:r>
      <w:r w:rsidR="00E802DC" w:rsidRPr="00E802DC">
        <w:rPr>
          <w:rFonts w:ascii="Times New Roman" w:hAnsi="Times New Roman" w:cs="Times New Roman"/>
          <w:bCs/>
          <w:color w:val="333333"/>
          <w:sz w:val="28"/>
          <w:szCs w:val="28"/>
          <w:shd w:val="clear" w:color="auto" w:fill="FFFFFF"/>
          <w:lang w:val="kk-KZ"/>
        </w:rPr>
        <w:t>Абай</w:t>
      </w:r>
      <w:r w:rsidR="00E802DC">
        <w:rPr>
          <w:rFonts w:ascii="Times New Roman" w:hAnsi="Times New Roman" w:cs="Times New Roman"/>
          <w:color w:val="333333"/>
          <w:sz w:val="28"/>
          <w:szCs w:val="28"/>
          <w:shd w:val="clear" w:color="auto" w:fill="FFFFFF"/>
          <w:lang w:val="kk-KZ"/>
        </w:rPr>
        <w:t xml:space="preserve"> </w:t>
      </w:r>
      <w:r w:rsidR="00E802DC" w:rsidRPr="00E802DC">
        <w:rPr>
          <w:rFonts w:ascii="Times New Roman" w:hAnsi="Times New Roman" w:cs="Times New Roman"/>
          <w:bCs/>
          <w:color w:val="333333"/>
          <w:sz w:val="28"/>
          <w:szCs w:val="28"/>
          <w:shd w:val="clear" w:color="auto" w:fill="FFFFFF"/>
          <w:lang w:val="kk-KZ"/>
        </w:rPr>
        <w:t>атындағы</w:t>
      </w:r>
      <w:r w:rsidR="00E802DC">
        <w:rPr>
          <w:rFonts w:ascii="Times New Roman" w:hAnsi="Times New Roman" w:cs="Times New Roman"/>
          <w:color w:val="333333"/>
          <w:sz w:val="28"/>
          <w:szCs w:val="28"/>
          <w:shd w:val="clear" w:color="auto" w:fill="FFFFFF"/>
          <w:lang w:val="kk-KZ"/>
        </w:rPr>
        <w:t xml:space="preserve"> </w:t>
      </w:r>
      <w:r w:rsidR="00E802DC" w:rsidRPr="00E802DC">
        <w:rPr>
          <w:rFonts w:ascii="Times New Roman" w:hAnsi="Times New Roman" w:cs="Times New Roman"/>
          <w:color w:val="333333"/>
          <w:sz w:val="28"/>
          <w:szCs w:val="28"/>
          <w:shd w:val="clear" w:color="auto" w:fill="FFFFFF"/>
          <w:lang w:val="kk-KZ"/>
        </w:rPr>
        <w:t>ҚазҰПУ-нің</w:t>
      </w:r>
      <w:r w:rsidR="00E802DC">
        <w:rPr>
          <w:rFonts w:ascii="Times New Roman" w:hAnsi="Times New Roman" w:cs="Times New Roman"/>
          <w:color w:val="333333"/>
          <w:sz w:val="28"/>
          <w:szCs w:val="28"/>
          <w:shd w:val="clear" w:color="auto" w:fill="FFFFFF"/>
          <w:lang w:val="kk-KZ"/>
        </w:rPr>
        <w:t xml:space="preserve"> </w:t>
      </w:r>
      <w:r w:rsidR="00E802DC" w:rsidRPr="00E802DC">
        <w:rPr>
          <w:rFonts w:ascii="Times New Roman" w:hAnsi="Times New Roman" w:cs="Times New Roman"/>
          <w:bCs/>
          <w:color w:val="333333"/>
          <w:sz w:val="28"/>
          <w:szCs w:val="28"/>
          <w:shd w:val="clear" w:color="auto" w:fill="FFFFFF"/>
          <w:lang w:val="kk-KZ"/>
        </w:rPr>
        <w:t>Хабаршысы</w:t>
      </w:r>
      <w:r w:rsidR="00E802DC">
        <w:rPr>
          <w:rFonts w:ascii="Times New Roman" w:hAnsi="Times New Roman" w:cs="Times New Roman"/>
          <w:bCs/>
          <w:color w:val="333333"/>
          <w:sz w:val="28"/>
          <w:szCs w:val="28"/>
          <w:shd w:val="clear" w:color="auto" w:fill="FFFFFF"/>
          <w:lang w:val="kk-KZ"/>
        </w:rPr>
        <w:t xml:space="preserve">. – 2021. – </w:t>
      </w:r>
      <w:r w:rsidRPr="00BF4A53">
        <w:rPr>
          <w:rFonts w:ascii="Times New Roman" w:hAnsi="Times New Roman" w:cs="Times New Roman"/>
          <w:sz w:val="28"/>
          <w:szCs w:val="28"/>
          <w:lang w:val="kk-KZ"/>
        </w:rPr>
        <w:t xml:space="preserve">№4(76). </w:t>
      </w:r>
      <w:r w:rsidR="00E802DC">
        <w:rPr>
          <w:rFonts w:ascii="Times New Roman" w:hAnsi="Times New Roman" w:cs="Times New Roman"/>
          <w:sz w:val="28"/>
          <w:szCs w:val="28"/>
          <w:lang w:val="kk-KZ"/>
        </w:rPr>
        <w:t xml:space="preserve">– Б. </w:t>
      </w:r>
      <w:r w:rsidRPr="00BF4A53">
        <w:rPr>
          <w:rFonts w:ascii="Times New Roman" w:hAnsi="Times New Roman" w:cs="Times New Roman"/>
          <w:sz w:val="28"/>
          <w:szCs w:val="28"/>
          <w:lang w:val="kk-KZ"/>
        </w:rPr>
        <w:t>15-20.</w:t>
      </w:r>
    </w:p>
    <w:p w14:paraId="1687A320" w14:textId="30243C7B" w:rsidR="002C4B3E" w:rsidRPr="00BF4A53" w:rsidRDefault="002C4B3E" w:rsidP="00BF4A53">
      <w:pPr>
        <w:spacing w:after="0" w:line="240" w:lineRule="auto"/>
        <w:ind w:firstLine="708"/>
        <w:jc w:val="both"/>
        <w:rPr>
          <w:rFonts w:ascii="Times New Roman" w:hAnsi="Times New Roman" w:cs="Times New Roman"/>
          <w:sz w:val="28"/>
          <w:szCs w:val="28"/>
          <w:lang w:val="kk-KZ"/>
        </w:rPr>
      </w:pPr>
      <w:r w:rsidRPr="00BF4A53">
        <w:rPr>
          <w:rFonts w:ascii="Times New Roman" w:eastAsia="KZArialBoldItalic" w:hAnsi="Times New Roman" w:cs="Times New Roman"/>
          <w:bCs/>
          <w:iCs/>
          <w:sz w:val="28"/>
          <w:szCs w:val="28"/>
          <w:lang w:val="kk-KZ"/>
        </w:rPr>
        <w:t>8</w:t>
      </w:r>
      <w:r w:rsidR="00CE39BD" w:rsidRPr="00BF4A53">
        <w:rPr>
          <w:rFonts w:ascii="Times New Roman" w:eastAsia="KZArialBoldItalic" w:hAnsi="Times New Roman" w:cs="Times New Roman"/>
          <w:bCs/>
          <w:iCs/>
          <w:sz w:val="28"/>
          <w:szCs w:val="28"/>
          <w:lang w:val="kk-KZ"/>
        </w:rPr>
        <w:t>2</w:t>
      </w:r>
      <w:r w:rsidRPr="00BF4A53">
        <w:rPr>
          <w:rFonts w:ascii="Times New Roman" w:eastAsia="KZArialBoldItalic" w:hAnsi="Times New Roman" w:cs="Times New Roman"/>
          <w:bCs/>
          <w:iCs/>
          <w:sz w:val="28"/>
          <w:szCs w:val="28"/>
          <w:lang w:val="kk-KZ"/>
        </w:rPr>
        <w:t xml:space="preserve"> Бейсенби М.А., Темирбек А. </w:t>
      </w:r>
      <w:r w:rsidRPr="00BF4A53">
        <w:rPr>
          <w:rFonts w:ascii="Times New Roman" w:hAnsi="Times New Roman" w:cs="Times New Roman"/>
          <w:sz w:val="28"/>
          <w:szCs w:val="28"/>
          <w:lang w:val="kk-KZ"/>
        </w:rPr>
        <w:t>m-кірісі және n-шығысы бар адаптивті басқару жүйесінің негізгі контурының реттелетін регуляторының синтезі</w:t>
      </w:r>
      <w:r w:rsidR="00E802DC">
        <w:rPr>
          <w:rFonts w:ascii="Times New Roman" w:hAnsi="Times New Roman" w:cs="Times New Roman"/>
          <w:sz w:val="28"/>
          <w:szCs w:val="28"/>
          <w:lang w:val="kk-KZ"/>
        </w:rPr>
        <w:t xml:space="preserve"> /</w:t>
      </w:r>
      <w:r w:rsidRPr="00E802DC">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Қ</w:t>
      </w:r>
      <w:r w:rsidR="00E802DC">
        <w:rPr>
          <w:rFonts w:ascii="Times New Roman" w:hAnsi="Times New Roman" w:cs="Times New Roman"/>
          <w:sz w:val="28"/>
          <w:szCs w:val="28"/>
          <w:lang w:val="kk-KZ"/>
        </w:rPr>
        <w:t>еАҚ</w:t>
      </w:r>
      <w:r w:rsidRPr="00BF4A53">
        <w:rPr>
          <w:rFonts w:ascii="Times New Roman" w:hAnsi="Times New Roman" w:cs="Times New Roman"/>
          <w:sz w:val="28"/>
          <w:szCs w:val="28"/>
          <w:lang w:val="kk-KZ"/>
        </w:rPr>
        <w:t xml:space="preserve"> «Университет </w:t>
      </w:r>
      <w:r w:rsidR="00E802DC" w:rsidRPr="00BF4A53">
        <w:rPr>
          <w:rFonts w:ascii="Times New Roman" w:hAnsi="Times New Roman" w:cs="Times New Roman"/>
          <w:sz w:val="28"/>
          <w:szCs w:val="28"/>
          <w:lang w:val="kk-KZ"/>
        </w:rPr>
        <w:t>еңбектері</w:t>
      </w:r>
      <w:r w:rsidRPr="00BF4A53">
        <w:rPr>
          <w:rFonts w:ascii="Times New Roman" w:hAnsi="Times New Roman" w:cs="Times New Roman"/>
          <w:sz w:val="28"/>
          <w:szCs w:val="28"/>
          <w:lang w:val="kk-KZ"/>
        </w:rPr>
        <w:t>»</w:t>
      </w:r>
      <w:r w:rsidR="00E802DC">
        <w:rPr>
          <w:rFonts w:ascii="Times New Roman" w:hAnsi="Times New Roman" w:cs="Times New Roman"/>
          <w:sz w:val="28"/>
          <w:szCs w:val="28"/>
          <w:lang w:val="kk-KZ"/>
        </w:rPr>
        <w:t xml:space="preserve">. – 2022. – </w:t>
      </w:r>
      <w:r w:rsidRPr="00BF4A53">
        <w:rPr>
          <w:rFonts w:ascii="Times New Roman" w:hAnsi="Times New Roman" w:cs="Times New Roman"/>
          <w:sz w:val="28"/>
          <w:szCs w:val="28"/>
          <w:lang w:val="kk-KZ"/>
        </w:rPr>
        <w:t>№3(84).</w:t>
      </w:r>
      <w:r w:rsidR="00E802DC">
        <w:rPr>
          <w:rFonts w:ascii="Times New Roman" w:hAnsi="Times New Roman" w:cs="Times New Roman"/>
          <w:sz w:val="28"/>
          <w:szCs w:val="28"/>
          <w:lang w:val="kk-KZ"/>
        </w:rPr>
        <w:t xml:space="preserve"> – Б. </w:t>
      </w:r>
      <w:r w:rsidRPr="00BF4A53">
        <w:rPr>
          <w:rFonts w:ascii="Times New Roman" w:hAnsi="Times New Roman" w:cs="Times New Roman"/>
          <w:sz w:val="28"/>
          <w:szCs w:val="28"/>
          <w:lang w:val="kk-KZ"/>
        </w:rPr>
        <w:t xml:space="preserve">286-288. </w:t>
      </w:r>
    </w:p>
    <w:p w14:paraId="6C89D0FF" w14:textId="5E8C036E" w:rsidR="002C4B3E" w:rsidRPr="00BF4A53" w:rsidRDefault="00CE39BD" w:rsidP="00BF4A53">
      <w:pPr>
        <w:autoSpaceDE w:val="0"/>
        <w:autoSpaceDN w:val="0"/>
        <w:adjustRightInd w:val="0"/>
        <w:spacing w:after="0" w:line="240" w:lineRule="auto"/>
        <w:ind w:firstLine="709"/>
        <w:jc w:val="both"/>
        <w:rPr>
          <w:rFonts w:ascii="Times New Roman" w:hAnsi="Times New Roman" w:cs="Times New Roman"/>
          <w:sz w:val="28"/>
          <w:szCs w:val="28"/>
          <w:lang w:val="kk-KZ"/>
        </w:rPr>
      </w:pPr>
      <w:r w:rsidRPr="00E802DC">
        <w:rPr>
          <w:rFonts w:ascii="Times New Roman" w:hAnsi="Times New Roman" w:cs="Times New Roman"/>
          <w:sz w:val="28"/>
          <w:szCs w:val="28"/>
          <w:lang w:val="kk-KZ"/>
        </w:rPr>
        <w:t>8</w:t>
      </w:r>
      <w:r w:rsidRPr="00BF4A53">
        <w:rPr>
          <w:rFonts w:ascii="Times New Roman" w:hAnsi="Times New Roman" w:cs="Times New Roman"/>
          <w:sz w:val="28"/>
          <w:szCs w:val="28"/>
          <w:lang w:val="kk-KZ"/>
        </w:rPr>
        <w:t xml:space="preserve">3 </w:t>
      </w:r>
      <w:r w:rsidR="009B71C8">
        <w:rPr>
          <w:rFonts w:ascii="Times New Roman" w:hAnsi="Times New Roman" w:cs="Times New Roman"/>
          <w:sz w:val="28"/>
          <w:szCs w:val="28"/>
          <w:lang w:val="kk-KZ"/>
        </w:rPr>
        <w:t xml:space="preserve">Бейсенби М.А., Темирбек А. </w:t>
      </w:r>
      <w:r w:rsidRPr="00BF4A53">
        <w:rPr>
          <w:rFonts w:ascii="Times New Roman" w:hAnsi="Times New Roman" w:cs="Times New Roman"/>
          <w:sz w:val="28"/>
          <w:szCs w:val="28"/>
          <w:lang w:val="kk-KZ"/>
        </w:rPr>
        <w:t>Синтез</w:t>
      </w:r>
      <w:r w:rsidR="002C4B3E" w:rsidRPr="00BF4A53">
        <w:rPr>
          <w:rFonts w:ascii="Times New Roman" w:hAnsi="Times New Roman" w:cs="Times New Roman"/>
          <w:sz w:val="28"/>
          <w:szCs w:val="28"/>
          <w:lang w:val="kk-KZ"/>
        </w:rPr>
        <w:t xml:space="preserve"> настраиваемого регулятора основного контура адаптивной системы управления с одним входом и одним выходом</w:t>
      </w:r>
      <w:r w:rsidR="00E802DC">
        <w:rPr>
          <w:rFonts w:ascii="Times New Roman" w:hAnsi="Times New Roman" w:cs="Times New Roman"/>
          <w:sz w:val="28"/>
          <w:szCs w:val="28"/>
          <w:lang w:val="kk-KZ"/>
        </w:rPr>
        <w:t xml:space="preserve"> </w:t>
      </w:r>
      <w:r w:rsidR="002C4B3E" w:rsidRPr="00BF4A53">
        <w:rPr>
          <w:rFonts w:ascii="Times New Roman" w:hAnsi="Times New Roman" w:cs="Times New Roman"/>
          <w:sz w:val="28"/>
          <w:szCs w:val="28"/>
          <w:lang w:val="kk-KZ"/>
        </w:rPr>
        <w:t>/</w:t>
      </w:r>
      <w:r w:rsidR="00E802DC">
        <w:rPr>
          <w:rFonts w:ascii="Times New Roman" w:hAnsi="Times New Roman" w:cs="Times New Roman"/>
          <w:sz w:val="28"/>
          <w:szCs w:val="28"/>
          <w:lang w:val="kk-KZ"/>
        </w:rPr>
        <w:t>/</w:t>
      </w:r>
      <w:r w:rsidR="002C4B3E" w:rsidRPr="00BF4A53">
        <w:rPr>
          <w:rFonts w:ascii="Times New Roman" w:hAnsi="Times New Roman" w:cs="Times New Roman"/>
          <w:sz w:val="28"/>
          <w:szCs w:val="28"/>
          <w:lang w:val="kk-KZ"/>
        </w:rPr>
        <w:t xml:space="preserve"> Вестник НИА РК</w:t>
      </w:r>
      <w:r w:rsidR="00E802DC">
        <w:rPr>
          <w:rFonts w:ascii="Times New Roman" w:hAnsi="Times New Roman" w:cs="Times New Roman"/>
          <w:sz w:val="28"/>
          <w:szCs w:val="28"/>
          <w:lang w:val="kk-KZ"/>
        </w:rPr>
        <w:t xml:space="preserve">. – 2023. – </w:t>
      </w:r>
      <w:r w:rsidR="002C4B3E" w:rsidRPr="00BF4A53">
        <w:rPr>
          <w:rFonts w:ascii="Times New Roman" w:hAnsi="Times New Roman" w:cs="Times New Roman"/>
          <w:sz w:val="28"/>
          <w:szCs w:val="28"/>
          <w:lang w:val="kk-KZ"/>
        </w:rPr>
        <w:t>№3(89)</w:t>
      </w:r>
      <w:r w:rsidR="00E802DC">
        <w:rPr>
          <w:rFonts w:ascii="Times New Roman" w:hAnsi="Times New Roman" w:cs="Times New Roman"/>
          <w:sz w:val="28"/>
          <w:szCs w:val="28"/>
          <w:lang w:val="kk-KZ"/>
        </w:rPr>
        <w:t xml:space="preserve">. – С. </w:t>
      </w:r>
      <w:r w:rsidR="002C4B3E" w:rsidRPr="00BF4A53">
        <w:rPr>
          <w:rFonts w:ascii="Times New Roman" w:hAnsi="Times New Roman" w:cs="Times New Roman"/>
          <w:sz w:val="28"/>
          <w:szCs w:val="28"/>
          <w:lang w:val="kk-KZ"/>
        </w:rPr>
        <w:t>46-56</w:t>
      </w:r>
      <w:r w:rsidR="00E802DC">
        <w:rPr>
          <w:rFonts w:ascii="Times New Roman" w:hAnsi="Times New Roman" w:cs="Times New Roman"/>
          <w:sz w:val="28"/>
          <w:szCs w:val="28"/>
          <w:lang w:val="kk-KZ"/>
        </w:rPr>
        <w:t>.</w:t>
      </w:r>
    </w:p>
    <w:p w14:paraId="1ECDE621" w14:textId="4FC5BD00" w:rsidR="008952BA" w:rsidRPr="00BF4A53" w:rsidRDefault="008952BA"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rPr>
        <w:t>8</w:t>
      </w:r>
      <w:r w:rsidR="00CE39BD" w:rsidRPr="00BF4A53">
        <w:rPr>
          <w:rFonts w:ascii="Times New Roman" w:hAnsi="Times New Roman" w:cs="Times New Roman"/>
          <w:sz w:val="28"/>
          <w:szCs w:val="28"/>
          <w:lang w:val="kk-KZ"/>
        </w:rPr>
        <w:t>4</w:t>
      </w:r>
      <w:r w:rsidRPr="00BF4A53">
        <w:rPr>
          <w:rFonts w:ascii="Times New Roman" w:hAnsi="Times New Roman" w:cs="Times New Roman"/>
          <w:sz w:val="28"/>
          <w:szCs w:val="28"/>
          <w:lang w:val="kk-KZ"/>
        </w:rPr>
        <w:t xml:space="preserve"> </w:t>
      </w:r>
      <w:r w:rsidR="00E802DC" w:rsidRPr="00BF4A53">
        <w:rPr>
          <w:rFonts w:ascii="Times New Roman" w:hAnsi="Times New Roman" w:cs="Times New Roman"/>
          <w:sz w:val="28"/>
          <w:szCs w:val="28"/>
          <w:lang w:val="kk-KZ"/>
        </w:rPr>
        <w:t xml:space="preserve">Бейсенби М.А. </w:t>
      </w:r>
      <w:r w:rsidRPr="00BF4A53">
        <w:rPr>
          <w:rFonts w:ascii="Times New Roman" w:hAnsi="Times New Roman" w:cs="Times New Roman"/>
          <w:sz w:val="28"/>
          <w:szCs w:val="28"/>
          <w:lang w:val="kk-KZ"/>
        </w:rPr>
        <w:t>Увеличение потенциала робастной устойчивости системы управления космическим летательным аппаратом (КЛА)</w:t>
      </w:r>
      <w:r w:rsidR="00E802DC">
        <w:rPr>
          <w:rFonts w:ascii="Times New Roman" w:hAnsi="Times New Roman" w:cs="Times New Roman"/>
          <w:sz w:val="28"/>
          <w:szCs w:val="28"/>
          <w:lang w:val="kk-KZ"/>
        </w:rPr>
        <w:t xml:space="preserve">. </w:t>
      </w:r>
      <w:r w:rsidRPr="00BF4A53">
        <w:rPr>
          <w:rFonts w:ascii="Times New Roman" w:hAnsi="Times New Roman" w:cs="Times New Roman"/>
          <w:sz w:val="28"/>
          <w:szCs w:val="28"/>
          <w:lang w:val="kk-KZ"/>
        </w:rPr>
        <w:t>– Астана</w:t>
      </w:r>
      <w:r w:rsidR="00E802DC">
        <w:rPr>
          <w:rFonts w:ascii="Times New Roman" w:hAnsi="Times New Roman" w:cs="Times New Roman"/>
          <w:sz w:val="28"/>
          <w:szCs w:val="28"/>
          <w:lang w:val="kk-KZ"/>
        </w:rPr>
        <w:t>:</w:t>
      </w:r>
      <w:r w:rsidRPr="00BF4A53">
        <w:rPr>
          <w:rFonts w:ascii="Times New Roman" w:hAnsi="Times New Roman" w:cs="Times New Roman"/>
          <w:sz w:val="28"/>
          <w:szCs w:val="28"/>
          <w:lang w:val="kk-KZ"/>
        </w:rPr>
        <w:t xml:space="preserve"> ТОО «</w:t>
      </w:r>
      <w:r w:rsidRPr="00BF4A53">
        <w:rPr>
          <w:rFonts w:ascii="Times New Roman" w:hAnsi="Times New Roman" w:cs="Times New Roman"/>
          <w:sz w:val="28"/>
          <w:szCs w:val="28"/>
          <w:lang w:val="en-US"/>
        </w:rPr>
        <w:t>DR</w:t>
      </w:r>
      <w:r w:rsidRPr="00BF4A53">
        <w:rPr>
          <w:rFonts w:ascii="Times New Roman" w:hAnsi="Times New Roman" w:cs="Times New Roman"/>
          <w:sz w:val="28"/>
          <w:szCs w:val="28"/>
        </w:rPr>
        <w:t>-</w:t>
      </w:r>
      <w:r w:rsidRPr="00BF4A53">
        <w:rPr>
          <w:rFonts w:ascii="Times New Roman" w:hAnsi="Times New Roman" w:cs="Times New Roman"/>
          <w:sz w:val="28"/>
          <w:szCs w:val="28"/>
          <w:lang w:val="en-US"/>
        </w:rPr>
        <w:t>Project</w:t>
      </w:r>
      <w:r w:rsidRPr="00BF4A53">
        <w:rPr>
          <w:rFonts w:ascii="Times New Roman" w:hAnsi="Times New Roman" w:cs="Times New Roman"/>
          <w:sz w:val="28"/>
          <w:szCs w:val="28"/>
          <w:lang w:val="kk-KZ"/>
        </w:rPr>
        <w:t>»</w:t>
      </w:r>
      <w:r w:rsidRPr="00BF4A53">
        <w:rPr>
          <w:rFonts w:ascii="Times New Roman" w:hAnsi="Times New Roman" w:cs="Times New Roman"/>
          <w:sz w:val="28"/>
          <w:szCs w:val="28"/>
        </w:rPr>
        <w:t>, 2015. – 160</w:t>
      </w:r>
      <w:r w:rsidRPr="00BF4A53">
        <w:rPr>
          <w:rFonts w:ascii="Times New Roman" w:hAnsi="Times New Roman" w:cs="Times New Roman"/>
          <w:sz w:val="28"/>
          <w:szCs w:val="28"/>
          <w:lang w:val="kk-KZ"/>
        </w:rPr>
        <w:t xml:space="preserve"> с.</w:t>
      </w:r>
    </w:p>
    <w:p w14:paraId="5C025568" w14:textId="28A70C20" w:rsidR="008952BA" w:rsidRPr="00BF4A53" w:rsidRDefault="008952BA"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8</w:t>
      </w:r>
      <w:r w:rsidR="00CE39BD" w:rsidRPr="00BF4A53">
        <w:rPr>
          <w:rFonts w:ascii="Times New Roman" w:hAnsi="Times New Roman" w:cs="Times New Roman"/>
          <w:sz w:val="28"/>
          <w:szCs w:val="28"/>
          <w:lang w:val="kk-KZ"/>
        </w:rPr>
        <w:t>5</w:t>
      </w:r>
      <w:r w:rsidRPr="00BF4A53">
        <w:rPr>
          <w:rFonts w:ascii="Times New Roman" w:hAnsi="Times New Roman" w:cs="Times New Roman"/>
          <w:sz w:val="28"/>
          <w:szCs w:val="28"/>
          <w:lang w:val="kk-KZ"/>
        </w:rPr>
        <w:t xml:space="preserve"> Артюхин Ю.П., Каргу Л.И. Симаев В.Л. Системы управления космических аппаратов, стабилизированных вращением. – М.: Машиностроение, 1976.</w:t>
      </w:r>
      <w:r w:rsidR="00E802DC">
        <w:rPr>
          <w:rFonts w:ascii="Times New Roman" w:hAnsi="Times New Roman" w:cs="Times New Roman"/>
          <w:sz w:val="28"/>
          <w:szCs w:val="28"/>
          <w:lang w:val="kk-KZ"/>
        </w:rPr>
        <w:t xml:space="preserve"> – </w:t>
      </w:r>
      <w:r w:rsidRPr="00BF4A53">
        <w:rPr>
          <w:rFonts w:ascii="Times New Roman" w:hAnsi="Times New Roman" w:cs="Times New Roman"/>
          <w:sz w:val="28"/>
          <w:szCs w:val="28"/>
          <w:lang w:val="kk-KZ"/>
        </w:rPr>
        <w:t xml:space="preserve">287 с. </w:t>
      </w:r>
    </w:p>
    <w:p w14:paraId="60935351" w14:textId="0BEF84F3" w:rsidR="008952BA" w:rsidRPr="00BF4A53" w:rsidRDefault="00CE39BD" w:rsidP="00BF4A53">
      <w:pPr>
        <w:autoSpaceDE w:val="0"/>
        <w:autoSpaceDN w:val="0"/>
        <w:adjustRightInd w:val="0"/>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86</w:t>
      </w:r>
      <w:r w:rsidR="008952BA" w:rsidRPr="00BF4A53">
        <w:rPr>
          <w:rFonts w:ascii="Times New Roman" w:hAnsi="Times New Roman" w:cs="Times New Roman"/>
          <w:sz w:val="28"/>
          <w:szCs w:val="28"/>
          <w:lang w:val="kk-KZ"/>
        </w:rPr>
        <w:t xml:space="preserve"> </w:t>
      </w:r>
      <w:r w:rsidR="008952BA" w:rsidRPr="00BF4A53">
        <w:rPr>
          <w:rFonts w:ascii="Times New Roman" w:hAnsi="Times New Roman" w:cs="Times New Roman"/>
          <w:bCs/>
          <w:sz w:val="28"/>
          <w:szCs w:val="28"/>
        </w:rPr>
        <w:t>Васильев В.Н.</w:t>
      </w:r>
      <w:r w:rsidR="008952BA" w:rsidRPr="00BF4A53">
        <w:rPr>
          <w:rFonts w:ascii="Times New Roman" w:hAnsi="Times New Roman" w:cs="Times New Roman"/>
          <w:bCs/>
          <w:sz w:val="28"/>
          <w:szCs w:val="28"/>
          <w:lang w:val="kk-KZ"/>
        </w:rPr>
        <w:t xml:space="preserve"> </w:t>
      </w:r>
      <w:r w:rsidR="008952BA" w:rsidRPr="00BF4A53">
        <w:rPr>
          <w:rFonts w:ascii="Times New Roman" w:eastAsia="TimesNewRomanPSMT" w:hAnsi="Times New Roman" w:cs="Times New Roman"/>
          <w:sz w:val="28"/>
          <w:szCs w:val="28"/>
        </w:rPr>
        <w:t>Системы ориентации космических аппаратов. – М.</w:t>
      </w:r>
      <w:r w:rsidR="00E802DC">
        <w:rPr>
          <w:rFonts w:ascii="Times New Roman" w:eastAsia="TimesNewRomanPSMT" w:hAnsi="Times New Roman" w:cs="Times New Roman"/>
          <w:sz w:val="28"/>
          <w:szCs w:val="28"/>
        </w:rPr>
        <w:t>,</w:t>
      </w:r>
      <w:r w:rsidR="008952BA" w:rsidRPr="00BF4A53">
        <w:rPr>
          <w:rFonts w:ascii="Times New Roman" w:eastAsia="TimesNewRomanPSMT" w:hAnsi="Times New Roman" w:cs="Times New Roman"/>
          <w:sz w:val="28"/>
          <w:szCs w:val="28"/>
        </w:rPr>
        <w:t xml:space="preserve"> 2009. – 310 с.</w:t>
      </w:r>
    </w:p>
    <w:p w14:paraId="0EF030C8" w14:textId="473602F7" w:rsidR="008952BA" w:rsidRPr="00BF4A53" w:rsidRDefault="00CE39BD" w:rsidP="00E802D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F4A53">
        <w:rPr>
          <w:rFonts w:ascii="Times New Roman" w:hAnsi="Times New Roman" w:cs="Times New Roman"/>
          <w:sz w:val="28"/>
          <w:szCs w:val="28"/>
          <w:lang w:val="kk-KZ"/>
        </w:rPr>
        <w:t>87</w:t>
      </w:r>
      <w:r w:rsidR="008952BA" w:rsidRPr="00BF4A53">
        <w:rPr>
          <w:rFonts w:ascii="Times New Roman" w:hAnsi="Times New Roman" w:cs="Times New Roman"/>
          <w:sz w:val="28"/>
          <w:szCs w:val="28"/>
          <w:lang w:val="kk-KZ"/>
        </w:rPr>
        <w:t xml:space="preserve"> </w:t>
      </w:r>
      <w:r w:rsidR="008952BA" w:rsidRPr="00BF4A53">
        <w:rPr>
          <w:rFonts w:ascii="Times New Roman" w:eastAsia="TimesNewRomanPSMT" w:hAnsi="Times New Roman" w:cs="Times New Roman"/>
          <w:sz w:val="28"/>
          <w:szCs w:val="28"/>
        </w:rPr>
        <w:t>Раушенбах Б.В.</w:t>
      </w:r>
      <w:r w:rsidR="00E802DC">
        <w:rPr>
          <w:rFonts w:ascii="Times New Roman" w:eastAsia="TimesNewRomanPSMT" w:hAnsi="Times New Roman" w:cs="Times New Roman"/>
          <w:sz w:val="28"/>
          <w:szCs w:val="28"/>
        </w:rPr>
        <w:t>, Токарь Е.Н.</w:t>
      </w:r>
      <w:r w:rsidR="008952BA" w:rsidRPr="00BF4A53">
        <w:rPr>
          <w:rFonts w:ascii="Times New Roman" w:eastAsia="TimesNewRomanPSMT" w:hAnsi="Times New Roman" w:cs="Times New Roman"/>
          <w:sz w:val="28"/>
          <w:szCs w:val="28"/>
        </w:rPr>
        <w:t xml:space="preserve"> Управление ориентацией космических аппаратов. – М.: Наука, 1974. – 600 с.</w:t>
      </w:r>
    </w:p>
    <w:p w14:paraId="4E65C4D6" w14:textId="438685F9" w:rsidR="008952BA" w:rsidRPr="00BF4A53" w:rsidRDefault="00CE39BD" w:rsidP="00E802DC">
      <w:pPr>
        <w:autoSpaceDE w:val="0"/>
        <w:autoSpaceDN w:val="0"/>
        <w:adjustRightInd w:val="0"/>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88</w:t>
      </w:r>
      <w:r w:rsidR="008952BA" w:rsidRPr="00BF4A53">
        <w:rPr>
          <w:rFonts w:ascii="Times New Roman" w:hAnsi="Times New Roman" w:cs="Times New Roman"/>
          <w:sz w:val="28"/>
          <w:szCs w:val="28"/>
        </w:rPr>
        <w:t xml:space="preserve"> </w:t>
      </w:r>
      <w:r w:rsidR="008952BA" w:rsidRPr="00BF4A53">
        <w:rPr>
          <w:rFonts w:ascii="Times New Roman" w:hAnsi="Times New Roman" w:cs="Times New Roman"/>
          <w:iCs/>
          <w:sz w:val="28"/>
          <w:szCs w:val="28"/>
        </w:rPr>
        <w:t xml:space="preserve">Петров К. П. </w:t>
      </w:r>
      <w:r w:rsidR="008952BA" w:rsidRPr="00BF4A53">
        <w:rPr>
          <w:rFonts w:ascii="Times New Roman" w:hAnsi="Times New Roman" w:cs="Times New Roman"/>
          <w:sz w:val="28"/>
          <w:szCs w:val="28"/>
        </w:rPr>
        <w:t>Аэродинамика транспортных космических</w:t>
      </w:r>
      <w:r w:rsidR="008952BA" w:rsidRPr="00BF4A53">
        <w:rPr>
          <w:rFonts w:ascii="Times New Roman" w:hAnsi="Times New Roman" w:cs="Times New Roman"/>
          <w:sz w:val="28"/>
          <w:szCs w:val="28"/>
          <w:lang w:val="kk-KZ"/>
        </w:rPr>
        <w:t xml:space="preserve"> </w:t>
      </w:r>
      <w:r w:rsidR="008952BA" w:rsidRPr="00BF4A53">
        <w:rPr>
          <w:rFonts w:ascii="Times New Roman" w:hAnsi="Times New Roman" w:cs="Times New Roman"/>
          <w:sz w:val="28"/>
          <w:szCs w:val="28"/>
        </w:rPr>
        <w:t>систем. – М.: Эдиториал УРСС, 2000. – 212 с.</w:t>
      </w:r>
    </w:p>
    <w:p w14:paraId="313D1D7C" w14:textId="3F00E07B" w:rsidR="008952BA" w:rsidRPr="00BF4A53" w:rsidRDefault="00241DAD" w:rsidP="00E802DC">
      <w:pPr>
        <w:spacing w:after="0" w:line="240" w:lineRule="auto"/>
        <w:ind w:firstLine="709"/>
        <w:jc w:val="both"/>
        <w:rPr>
          <w:rFonts w:ascii="Times New Roman" w:hAnsi="Times New Roman" w:cs="Times New Roman"/>
          <w:sz w:val="28"/>
          <w:szCs w:val="28"/>
        </w:rPr>
      </w:pPr>
      <w:r w:rsidRPr="00BF4A53">
        <w:rPr>
          <w:rFonts w:ascii="Times New Roman" w:hAnsi="Times New Roman" w:cs="Times New Roman"/>
          <w:sz w:val="28"/>
          <w:szCs w:val="28"/>
          <w:lang w:val="kk-KZ"/>
        </w:rPr>
        <w:t>89</w:t>
      </w:r>
      <w:r w:rsidR="008952BA" w:rsidRPr="00BF4A53">
        <w:rPr>
          <w:rFonts w:ascii="Times New Roman" w:hAnsi="Times New Roman" w:cs="Times New Roman"/>
          <w:sz w:val="28"/>
          <w:szCs w:val="28"/>
          <w:lang w:val="kk-KZ"/>
        </w:rPr>
        <w:t xml:space="preserve"> Попов В.И. Системы ориентации</w:t>
      </w:r>
      <w:r w:rsidR="008952BA" w:rsidRPr="00BF4A53">
        <w:rPr>
          <w:rFonts w:ascii="Times New Roman" w:hAnsi="Times New Roman" w:cs="Times New Roman"/>
          <w:sz w:val="28"/>
          <w:szCs w:val="28"/>
        </w:rPr>
        <w:t xml:space="preserve"> и стабилизации космических аппаратов. – М.: Машиностроение, 1986. – 183</w:t>
      </w:r>
      <w:r w:rsidR="00E802DC">
        <w:rPr>
          <w:rFonts w:ascii="Times New Roman" w:hAnsi="Times New Roman" w:cs="Times New Roman"/>
          <w:sz w:val="28"/>
          <w:szCs w:val="28"/>
        </w:rPr>
        <w:t xml:space="preserve"> </w:t>
      </w:r>
      <w:r w:rsidR="008952BA" w:rsidRPr="00BF4A53">
        <w:rPr>
          <w:rFonts w:ascii="Times New Roman" w:hAnsi="Times New Roman" w:cs="Times New Roman"/>
          <w:sz w:val="28"/>
          <w:szCs w:val="28"/>
        </w:rPr>
        <w:t>с.</w:t>
      </w:r>
    </w:p>
    <w:p w14:paraId="0CFCB59B" w14:textId="725BDAD7" w:rsidR="008722CC" w:rsidRPr="00BF4A53" w:rsidRDefault="008722CC" w:rsidP="00E802DC">
      <w:pPr>
        <w:spacing w:after="0" w:line="240" w:lineRule="auto"/>
        <w:ind w:firstLine="709"/>
        <w:jc w:val="both"/>
        <w:rPr>
          <w:rFonts w:ascii="Times New Roman" w:eastAsia="AntiquaPSCyr-Regular" w:hAnsi="Times New Roman" w:cs="Times New Roman"/>
          <w:sz w:val="29"/>
          <w:szCs w:val="29"/>
          <w:lang w:val="en-US"/>
        </w:rPr>
      </w:pPr>
      <w:r w:rsidRPr="00BF4A53">
        <w:rPr>
          <w:rFonts w:ascii="Times New Roman" w:eastAsia="AntiquaPSCyr-Regular" w:hAnsi="Times New Roman" w:cs="Times New Roman"/>
          <w:sz w:val="29"/>
          <w:szCs w:val="29"/>
          <w:lang w:val="kk-KZ"/>
        </w:rPr>
        <w:t>9</w:t>
      </w:r>
      <w:r w:rsidR="00241DAD" w:rsidRPr="00BF4A53">
        <w:rPr>
          <w:rFonts w:ascii="Times New Roman" w:eastAsia="AntiquaPSCyr-Regular" w:hAnsi="Times New Roman" w:cs="Times New Roman"/>
          <w:sz w:val="29"/>
          <w:szCs w:val="29"/>
          <w:lang w:val="kk-KZ"/>
        </w:rPr>
        <w:t>0</w:t>
      </w:r>
      <w:r w:rsidRPr="00BF4A53">
        <w:rPr>
          <w:rFonts w:ascii="Times New Roman" w:eastAsia="AntiquaPSCyr-Regular" w:hAnsi="Times New Roman" w:cs="Times New Roman"/>
          <w:sz w:val="29"/>
          <w:szCs w:val="29"/>
          <w:lang w:val="kk-KZ"/>
        </w:rPr>
        <w:t xml:space="preserve"> </w:t>
      </w:r>
      <w:r w:rsidR="00D4113A" w:rsidRPr="00BF4A53">
        <w:rPr>
          <w:rFonts w:ascii="Times New Roman" w:eastAsia="AntiquaPSCyr-Regular" w:hAnsi="Times New Roman" w:cs="Times New Roman"/>
          <w:sz w:val="29"/>
          <w:szCs w:val="29"/>
          <w:lang w:val="kk-KZ"/>
        </w:rPr>
        <w:t>Tewari</w:t>
      </w:r>
      <w:r w:rsidR="00D4113A" w:rsidRPr="00BF4A53">
        <w:rPr>
          <w:rFonts w:ascii="Times New Roman" w:eastAsia="AntiquaPSCyr-Regular" w:hAnsi="Times New Roman" w:cs="Times New Roman"/>
          <w:sz w:val="29"/>
          <w:szCs w:val="29"/>
          <w:lang w:val="en-US"/>
        </w:rPr>
        <w:t xml:space="preserve"> </w:t>
      </w:r>
      <w:r w:rsidR="0098752B" w:rsidRPr="00BF4A53">
        <w:rPr>
          <w:rFonts w:ascii="Times New Roman" w:eastAsia="AntiquaPSCyr-Regular" w:hAnsi="Times New Roman" w:cs="Times New Roman"/>
          <w:sz w:val="29"/>
          <w:szCs w:val="29"/>
          <w:lang w:val="kk-KZ"/>
        </w:rPr>
        <w:t>A</w:t>
      </w:r>
      <w:r w:rsidR="0098752B">
        <w:rPr>
          <w:rFonts w:ascii="Times New Roman" w:eastAsia="AntiquaPSCyr-Regular" w:hAnsi="Times New Roman" w:cs="Times New Roman"/>
          <w:sz w:val="29"/>
          <w:szCs w:val="29"/>
          <w:lang w:val="en-US"/>
        </w:rPr>
        <w:t>.</w:t>
      </w:r>
      <w:r w:rsidR="0098752B" w:rsidRPr="00BF4A53">
        <w:rPr>
          <w:rFonts w:ascii="Times New Roman" w:eastAsia="AntiquaPSCyr-Regular" w:hAnsi="Times New Roman" w:cs="Times New Roman"/>
          <w:sz w:val="29"/>
          <w:szCs w:val="29"/>
          <w:lang w:val="en-US"/>
        </w:rPr>
        <w:t xml:space="preserve"> </w:t>
      </w:r>
      <w:r w:rsidR="00D4113A" w:rsidRPr="00BF4A53">
        <w:rPr>
          <w:rFonts w:ascii="Times New Roman" w:eastAsia="AntiquaPSCyr-Regular" w:hAnsi="Times New Roman" w:cs="Times New Roman"/>
          <w:sz w:val="29"/>
          <w:szCs w:val="29"/>
          <w:lang w:val="en-US"/>
        </w:rPr>
        <w:t>Modern control design with Matlab and Simulink.</w:t>
      </w:r>
      <w:r w:rsidR="004A55D8" w:rsidRPr="00BF4A53">
        <w:rPr>
          <w:rFonts w:ascii="Times New Roman" w:eastAsia="AntiquaPSCyr-Regular" w:hAnsi="Times New Roman" w:cs="Times New Roman"/>
          <w:sz w:val="29"/>
          <w:szCs w:val="29"/>
          <w:lang w:val="en-US"/>
        </w:rPr>
        <w:t xml:space="preserve"> </w:t>
      </w:r>
      <w:r w:rsidR="0098752B">
        <w:rPr>
          <w:rFonts w:ascii="Times New Roman" w:eastAsia="AntiquaPSCyr-Regular" w:hAnsi="Times New Roman" w:cs="Times New Roman"/>
          <w:sz w:val="29"/>
          <w:szCs w:val="29"/>
          <w:lang w:val="en-US"/>
        </w:rPr>
        <w:t xml:space="preserve">– </w:t>
      </w:r>
      <w:r w:rsidR="004A55D8" w:rsidRPr="00BF4A53">
        <w:rPr>
          <w:rFonts w:ascii="Times New Roman" w:eastAsia="AntiquaPSCyr-Regular" w:hAnsi="Times New Roman" w:cs="Times New Roman"/>
          <w:sz w:val="29"/>
          <w:szCs w:val="29"/>
          <w:lang w:val="en-US"/>
        </w:rPr>
        <w:t>Kanpur</w:t>
      </w:r>
      <w:r w:rsidR="0098752B">
        <w:rPr>
          <w:rFonts w:ascii="Times New Roman" w:eastAsia="AntiquaPSCyr-Regular" w:hAnsi="Times New Roman" w:cs="Times New Roman"/>
          <w:sz w:val="29"/>
          <w:szCs w:val="29"/>
          <w:lang w:val="en-US"/>
        </w:rPr>
        <w:t xml:space="preserve">: </w:t>
      </w:r>
      <w:r w:rsidR="0098752B" w:rsidRPr="00BF4A53">
        <w:rPr>
          <w:rFonts w:ascii="Times New Roman" w:eastAsia="AntiquaPSCyr-Regular" w:hAnsi="Times New Roman" w:cs="Times New Roman"/>
          <w:sz w:val="29"/>
          <w:szCs w:val="29"/>
          <w:lang w:val="en-US"/>
        </w:rPr>
        <w:t>Indian Institute of Technology</w:t>
      </w:r>
      <w:r w:rsidR="004A55D8" w:rsidRPr="00BF4A53">
        <w:rPr>
          <w:rFonts w:ascii="Times New Roman" w:eastAsia="AntiquaPSCyr-Regular" w:hAnsi="Times New Roman" w:cs="Times New Roman"/>
          <w:sz w:val="29"/>
          <w:szCs w:val="29"/>
          <w:lang w:val="en-US"/>
        </w:rPr>
        <w:t>, 2002</w:t>
      </w:r>
      <w:r w:rsidR="00E869E2" w:rsidRPr="00BF4A53">
        <w:rPr>
          <w:rFonts w:ascii="Times New Roman" w:eastAsia="AntiquaPSCyr-Regular" w:hAnsi="Times New Roman" w:cs="Times New Roman"/>
          <w:sz w:val="29"/>
          <w:szCs w:val="29"/>
          <w:lang w:val="en-US"/>
        </w:rPr>
        <w:t>.</w:t>
      </w:r>
      <w:r w:rsidR="0098752B">
        <w:rPr>
          <w:rFonts w:ascii="Times New Roman" w:eastAsia="AntiquaPSCyr-Regular" w:hAnsi="Times New Roman" w:cs="Times New Roman"/>
          <w:sz w:val="29"/>
          <w:szCs w:val="29"/>
          <w:lang w:val="en-US"/>
        </w:rPr>
        <w:t xml:space="preserve"> – </w:t>
      </w:r>
      <w:r w:rsidR="00E869E2" w:rsidRPr="00BF4A53">
        <w:rPr>
          <w:rFonts w:ascii="Times New Roman" w:eastAsia="AntiquaPSCyr-Regular" w:hAnsi="Times New Roman" w:cs="Times New Roman"/>
          <w:sz w:val="29"/>
          <w:szCs w:val="29"/>
          <w:lang w:val="en-US"/>
        </w:rPr>
        <w:t>519</w:t>
      </w:r>
      <w:r w:rsidR="0098752B">
        <w:rPr>
          <w:rFonts w:ascii="Times New Roman" w:eastAsia="AntiquaPSCyr-Regular" w:hAnsi="Times New Roman" w:cs="Times New Roman"/>
          <w:sz w:val="29"/>
          <w:szCs w:val="29"/>
          <w:lang w:val="en-US"/>
        </w:rPr>
        <w:t xml:space="preserve"> </w:t>
      </w:r>
      <w:r w:rsidR="00E869E2" w:rsidRPr="00BF4A53">
        <w:rPr>
          <w:rFonts w:ascii="Times New Roman" w:eastAsia="AntiquaPSCyr-Regular" w:hAnsi="Times New Roman" w:cs="Times New Roman"/>
          <w:sz w:val="29"/>
          <w:szCs w:val="29"/>
          <w:lang w:val="en-US"/>
        </w:rPr>
        <w:t>p.</w:t>
      </w:r>
      <w:r w:rsidR="004A55D8" w:rsidRPr="00BF4A53">
        <w:rPr>
          <w:rFonts w:ascii="Times New Roman" w:eastAsia="AntiquaPSCyr-Regular" w:hAnsi="Times New Roman" w:cs="Times New Roman"/>
          <w:sz w:val="29"/>
          <w:szCs w:val="29"/>
          <w:lang w:val="en-US"/>
        </w:rPr>
        <w:t xml:space="preserve"> </w:t>
      </w:r>
    </w:p>
    <w:p w14:paraId="771BE78E" w14:textId="5EE376DE" w:rsidR="00241DAD" w:rsidRPr="00BF4A53" w:rsidRDefault="00241DAD" w:rsidP="00E802DC">
      <w:pPr>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91 Zhang </w:t>
      </w:r>
      <w:r w:rsidR="0098752B" w:rsidRPr="00BF4A53">
        <w:rPr>
          <w:rFonts w:ascii="Times New Roman" w:hAnsi="Times New Roman" w:cs="Times New Roman"/>
          <w:sz w:val="28"/>
          <w:szCs w:val="28"/>
          <w:lang w:val="en-US"/>
        </w:rPr>
        <w:t>Y.</w:t>
      </w:r>
      <w:r w:rsidR="0098752B">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Chen</w:t>
      </w:r>
      <w:r w:rsidR="0098752B" w:rsidRPr="0098752B">
        <w:rPr>
          <w:rFonts w:ascii="Times New Roman" w:hAnsi="Times New Roman" w:cs="Times New Roman"/>
          <w:sz w:val="28"/>
          <w:szCs w:val="28"/>
          <w:lang w:val="en-US"/>
        </w:rPr>
        <w:t xml:space="preserve"> </w:t>
      </w:r>
      <w:r w:rsidR="0098752B" w:rsidRPr="00BF4A53">
        <w:rPr>
          <w:rFonts w:ascii="Times New Roman" w:hAnsi="Times New Roman" w:cs="Times New Roman"/>
          <w:sz w:val="28"/>
          <w:szCs w:val="28"/>
          <w:lang w:val="en-US"/>
        </w:rPr>
        <w:t>Z.</w:t>
      </w:r>
      <w:r w:rsidRPr="00BF4A53">
        <w:rPr>
          <w:rFonts w:ascii="Times New Roman" w:hAnsi="Times New Roman" w:cs="Times New Roman"/>
          <w:sz w:val="28"/>
          <w:szCs w:val="28"/>
          <w:lang w:val="en-US"/>
        </w:rPr>
        <w:t xml:space="preserve"> A Closed-loop Control Allocation Method for Satellite Precision Pointing</w:t>
      </w:r>
      <w:r w:rsidR="0098752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w:t>
      </w:r>
      <w:r w:rsidR="0098752B">
        <w:rPr>
          <w:rFonts w:ascii="Times New Roman" w:hAnsi="Times New Roman" w:cs="Times New Roman"/>
          <w:sz w:val="28"/>
          <w:szCs w:val="28"/>
          <w:lang w:val="en-US"/>
        </w:rPr>
        <w:t xml:space="preserve">Procced. </w:t>
      </w:r>
      <w:r w:rsidRPr="00BF4A53">
        <w:rPr>
          <w:rFonts w:ascii="Times New Roman" w:hAnsi="Times New Roman" w:cs="Times New Roman"/>
          <w:sz w:val="28"/>
          <w:szCs w:val="28"/>
          <w:lang w:val="en-US"/>
        </w:rPr>
        <w:t xml:space="preserve">in IEEE 10th </w:t>
      </w:r>
      <w:r w:rsidR="006E32EB" w:rsidRPr="00BF4A53">
        <w:rPr>
          <w:rFonts w:ascii="Times New Roman" w:hAnsi="Times New Roman" w:cs="Times New Roman"/>
          <w:sz w:val="28"/>
          <w:szCs w:val="28"/>
          <w:lang w:val="en-US"/>
        </w:rPr>
        <w:t>internat</w:t>
      </w:r>
      <w:r w:rsidR="006E32EB">
        <w:rPr>
          <w:rFonts w:ascii="Times New Roman" w:hAnsi="Times New Roman" w:cs="Times New Roman"/>
          <w:sz w:val="28"/>
          <w:szCs w:val="28"/>
          <w:lang w:val="en-US"/>
        </w:rPr>
        <w:t>.</w:t>
      </w:r>
      <w:r w:rsidR="006E32EB" w:rsidRPr="00BF4A53">
        <w:rPr>
          <w:rFonts w:ascii="Times New Roman" w:hAnsi="Times New Roman" w:cs="Times New Roman"/>
          <w:sz w:val="28"/>
          <w:szCs w:val="28"/>
          <w:lang w:val="en-US"/>
        </w:rPr>
        <w:t xml:space="preserve"> conf</w:t>
      </w:r>
      <w:r w:rsidR="006E32EB">
        <w:rPr>
          <w:rFonts w:ascii="Times New Roman" w:hAnsi="Times New Roman" w:cs="Times New Roman"/>
          <w:sz w:val="28"/>
          <w:szCs w:val="28"/>
          <w:lang w:val="en-US"/>
        </w:rPr>
        <w:t>.</w:t>
      </w:r>
      <w:r w:rsidR="006E32EB" w:rsidRPr="00BF4A53">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on Industrial</w:t>
      </w:r>
      <w:r w:rsidR="0098752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Informatics</w:t>
      </w:r>
      <w:r w:rsidR="0098752B">
        <w:rPr>
          <w:rFonts w:ascii="Times New Roman" w:hAnsi="Times New Roman" w:cs="Times New Roman"/>
          <w:sz w:val="28"/>
          <w:szCs w:val="28"/>
          <w:lang w:val="en-US"/>
        </w:rPr>
        <w:t xml:space="preserve">. </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Beijing, 2012</w:t>
      </w:r>
      <w:r w:rsidR="006E32EB">
        <w:rPr>
          <w:rFonts w:ascii="Times New Roman" w:hAnsi="Times New Roman" w:cs="Times New Roman"/>
          <w:sz w:val="28"/>
          <w:szCs w:val="28"/>
          <w:lang w:val="en-US"/>
        </w:rPr>
        <w:t>. – P.</w:t>
      </w:r>
      <w:r w:rsidRPr="00BF4A53">
        <w:rPr>
          <w:rFonts w:ascii="Times New Roman" w:hAnsi="Times New Roman" w:cs="Times New Roman"/>
          <w:sz w:val="28"/>
          <w:szCs w:val="28"/>
          <w:lang w:val="en-US"/>
        </w:rPr>
        <w:t xml:space="preserve"> 1108-1112.</w:t>
      </w:r>
    </w:p>
    <w:p w14:paraId="3831A5CC" w14:textId="357A5BF5" w:rsidR="00241DAD" w:rsidRPr="00BF4A53" w:rsidRDefault="00241DAD" w:rsidP="00E802DC">
      <w:pPr>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92 Mauro</w:t>
      </w:r>
      <w:r w:rsidR="006E32EB" w:rsidRPr="006E32EB">
        <w:rPr>
          <w:rFonts w:ascii="Times New Roman" w:hAnsi="Times New Roman" w:cs="Times New Roman"/>
          <w:sz w:val="28"/>
          <w:szCs w:val="28"/>
          <w:lang w:val="en-US"/>
        </w:rPr>
        <w:t xml:space="preserve"> </w:t>
      </w:r>
      <w:r w:rsidR="006E32EB" w:rsidRPr="00BF4A53">
        <w:rPr>
          <w:rFonts w:ascii="Times New Roman" w:hAnsi="Times New Roman" w:cs="Times New Roman"/>
          <w:sz w:val="28"/>
          <w:szCs w:val="28"/>
          <w:lang w:val="en-US"/>
        </w:rPr>
        <w:t>G. D.</w:t>
      </w:r>
      <w:r w:rsidRPr="00BF4A53">
        <w:rPr>
          <w:rFonts w:ascii="Times New Roman" w:hAnsi="Times New Roman" w:cs="Times New Roman"/>
          <w:sz w:val="28"/>
          <w:szCs w:val="28"/>
          <w:lang w:val="en-US"/>
        </w:rPr>
        <w:t>, Lawn</w:t>
      </w:r>
      <w:r w:rsidR="006E32EB" w:rsidRPr="006E32EB">
        <w:rPr>
          <w:rFonts w:ascii="Times New Roman" w:hAnsi="Times New Roman" w:cs="Times New Roman"/>
          <w:sz w:val="28"/>
          <w:szCs w:val="28"/>
          <w:lang w:val="en-US"/>
        </w:rPr>
        <w:t xml:space="preserve"> </w:t>
      </w:r>
      <w:r w:rsidR="006E32EB" w:rsidRPr="00BF4A53">
        <w:rPr>
          <w:rFonts w:ascii="Times New Roman" w:hAnsi="Times New Roman" w:cs="Times New Roman"/>
          <w:sz w:val="28"/>
          <w:szCs w:val="28"/>
          <w:lang w:val="en-US"/>
        </w:rPr>
        <w:t>M.</w:t>
      </w:r>
      <w:r w:rsidRPr="00BF4A53">
        <w:rPr>
          <w:rFonts w:ascii="Times New Roman" w:hAnsi="Times New Roman" w:cs="Times New Roman"/>
          <w:sz w:val="28"/>
          <w:szCs w:val="28"/>
          <w:lang w:val="en-US"/>
        </w:rPr>
        <w:t>, Bevilacqua</w:t>
      </w:r>
      <w:r w:rsidR="006E32EB" w:rsidRPr="006E32EB">
        <w:rPr>
          <w:rFonts w:ascii="Times New Roman" w:hAnsi="Times New Roman" w:cs="Times New Roman"/>
          <w:sz w:val="28"/>
          <w:szCs w:val="28"/>
          <w:lang w:val="en-US"/>
        </w:rPr>
        <w:t xml:space="preserve"> </w:t>
      </w:r>
      <w:r w:rsidR="006E32EB" w:rsidRPr="00BF4A53">
        <w:rPr>
          <w:rFonts w:ascii="Times New Roman" w:hAnsi="Times New Roman" w:cs="Times New Roman"/>
          <w:sz w:val="28"/>
          <w:szCs w:val="28"/>
          <w:lang w:val="en-US"/>
        </w:rPr>
        <w:t>R.</w:t>
      </w:r>
      <w:r w:rsidRPr="00BF4A53">
        <w:rPr>
          <w:rFonts w:ascii="Times New Roman" w:hAnsi="Times New Roman" w:cs="Times New Roman"/>
          <w:sz w:val="28"/>
          <w:szCs w:val="28"/>
          <w:lang w:val="en-US"/>
        </w:rPr>
        <w:t xml:space="preserve"> Survey on Guidance Navigation</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and Control Requirements for Spacecraft Formation-Flying Missions</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Journal</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of Guidance, Control, and Dynamics</w:t>
      </w:r>
      <w:r w:rsidR="006E32EB">
        <w:rPr>
          <w:rFonts w:ascii="Times New Roman" w:hAnsi="Times New Roman" w:cs="Times New Roman"/>
          <w:sz w:val="28"/>
          <w:szCs w:val="28"/>
          <w:lang w:val="en-US"/>
        </w:rPr>
        <w:t>. – 2018. – Vol.</w:t>
      </w:r>
      <w:r w:rsidRPr="00BF4A53">
        <w:rPr>
          <w:rFonts w:ascii="Times New Roman" w:hAnsi="Times New Roman" w:cs="Times New Roman"/>
          <w:sz w:val="28"/>
          <w:szCs w:val="28"/>
          <w:lang w:val="en-US"/>
        </w:rPr>
        <w:t xml:space="preserve"> 41, </w:t>
      </w:r>
      <w:r w:rsidR="006E32EB">
        <w:rPr>
          <w:rFonts w:ascii="Times New Roman" w:hAnsi="Times New Roman" w:cs="Times New Roman"/>
          <w:sz w:val="28"/>
          <w:szCs w:val="28"/>
          <w:lang w:val="en-US"/>
        </w:rPr>
        <w:t xml:space="preserve">Issue </w:t>
      </w:r>
      <w:r w:rsidRPr="00BF4A53">
        <w:rPr>
          <w:rFonts w:ascii="Times New Roman" w:hAnsi="Times New Roman" w:cs="Times New Roman"/>
          <w:sz w:val="28"/>
          <w:szCs w:val="28"/>
          <w:lang w:val="en-US"/>
        </w:rPr>
        <w:t>3</w:t>
      </w:r>
      <w:r w:rsidR="006E32EB">
        <w:rPr>
          <w:rFonts w:ascii="Times New Roman" w:hAnsi="Times New Roman" w:cs="Times New Roman"/>
          <w:sz w:val="28"/>
          <w:szCs w:val="28"/>
          <w:lang w:val="en-US"/>
        </w:rPr>
        <w:t>. – P.</w:t>
      </w:r>
      <w:r w:rsidRPr="00BF4A53">
        <w:rPr>
          <w:rFonts w:ascii="Times New Roman" w:hAnsi="Times New Roman" w:cs="Times New Roman"/>
          <w:sz w:val="28"/>
          <w:szCs w:val="28"/>
          <w:lang w:val="en-US"/>
        </w:rPr>
        <w:t xml:space="preserve"> 1-22.</w:t>
      </w:r>
    </w:p>
    <w:p w14:paraId="4E50F4AE" w14:textId="20445BC3" w:rsidR="00241DAD" w:rsidRPr="00BF4A53" w:rsidRDefault="00241DAD" w:rsidP="00E802DC">
      <w:pPr>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93 Gui </w:t>
      </w:r>
      <w:r w:rsidR="006E32EB" w:rsidRPr="00BF4A53">
        <w:rPr>
          <w:rFonts w:ascii="Times New Roman" w:hAnsi="Times New Roman" w:cs="Times New Roman"/>
          <w:sz w:val="28"/>
          <w:szCs w:val="28"/>
          <w:lang w:val="en-US"/>
        </w:rPr>
        <w:t>H.</w:t>
      </w:r>
      <w:r w:rsidR="006E32EB">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de Ruiter</w:t>
      </w:r>
      <w:r w:rsidR="006E32EB" w:rsidRPr="006E32EB">
        <w:rPr>
          <w:rFonts w:ascii="Times New Roman" w:hAnsi="Times New Roman" w:cs="Times New Roman"/>
          <w:sz w:val="28"/>
          <w:szCs w:val="28"/>
          <w:lang w:val="en-US"/>
        </w:rPr>
        <w:t xml:space="preserve"> </w:t>
      </w:r>
      <w:r w:rsidR="006E32EB" w:rsidRPr="00BF4A53">
        <w:rPr>
          <w:rFonts w:ascii="Times New Roman" w:hAnsi="Times New Roman" w:cs="Times New Roman"/>
          <w:sz w:val="28"/>
          <w:szCs w:val="28"/>
          <w:lang w:val="en-US"/>
        </w:rPr>
        <w:t>A.H.J.</w:t>
      </w:r>
      <w:r w:rsidRPr="00BF4A53">
        <w:rPr>
          <w:rFonts w:ascii="Times New Roman" w:hAnsi="Times New Roman" w:cs="Times New Roman"/>
          <w:sz w:val="28"/>
          <w:szCs w:val="28"/>
          <w:lang w:val="en-US"/>
        </w:rPr>
        <w:t xml:space="preserve"> Adaptive Fault-Tolerant Spacecraft Pose Tracking with Control Allocation</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IEEE Transactions on Control Systems Technology</w:t>
      </w:r>
      <w:r w:rsidR="006E32EB">
        <w:rPr>
          <w:rFonts w:ascii="Times New Roman" w:hAnsi="Times New Roman" w:cs="Times New Roman"/>
          <w:sz w:val="28"/>
          <w:szCs w:val="28"/>
          <w:lang w:val="en-US"/>
        </w:rPr>
        <w:t xml:space="preserve">. – 2019. – Vol. </w:t>
      </w:r>
      <w:r w:rsidRPr="00BF4A53">
        <w:rPr>
          <w:rFonts w:ascii="Times New Roman" w:hAnsi="Times New Roman" w:cs="Times New Roman"/>
          <w:sz w:val="28"/>
          <w:szCs w:val="28"/>
          <w:lang w:val="en-US"/>
        </w:rPr>
        <w:t xml:space="preserve">27, </w:t>
      </w:r>
      <w:r w:rsidR="006E32EB">
        <w:rPr>
          <w:rFonts w:ascii="Times New Roman" w:hAnsi="Times New Roman" w:cs="Times New Roman"/>
          <w:sz w:val="28"/>
          <w:szCs w:val="28"/>
          <w:lang w:val="en-US"/>
        </w:rPr>
        <w:t xml:space="preserve">Issue </w:t>
      </w:r>
      <w:r w:rsidRPr="00BF4A53">
        <w:rPr>
          <w:rFonts w:ascii="Times New Roman" w:hAnsi="Times New Roman" w:cs="Times New Roman"/>
          <w:sz w:val="28"/>
          <w:szCs w:val="28"/>
          <w:lang w:val="en-US"/>
        </w:rPr>
        <w:t>2</w:t>
      </w:r>
      <w:r w:rsidR="006E32EB">
        <w:rPr>
          <w:rFonts w:ascii="Times New Roman" w:hAnsi="Times New Roman" w:cs="Times New Roman"/>
          <w:sz w:val="28"/>
          <w:szCs w:val="28"/>
          <w:lang w:val="en-US"/>
        </w:rPr>
        <w:t xml:space="preserve">. – P. </w:t>
      </w:r>
      <w:r w:rsidRPr="00BF4A53">
        <w:rPr>
          <w:rFonts w:ascii="Times New Roman" w:hAnsi="Times New Roman" w:cs="Times New Roman"/>
          <w:sz w:val="28"/>
          <w:szCs w:val="28"/>
          <w:lang w:val="en-US"/>
        </w:rPr>
        <w:t>479-494.</w:t>
      </w:r>
    </w:p>
    <w:p w14:paraId="0CFA9290" w14:textId="19763D28" w:rsidR="00241DAD" w:rsidRPr="00BF4A53" w:rsidRDefault="00241DAD" w:rsidP="00E802DC">
      <w:pPr>
        <w:spacing w:after="0" w:line="240" w:lineRule="auto"/>
        <w:ind w:firstLine="709"/>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94 Zhu </w:t>
      </w:r>
      <w:r w:rsidR="006E32EB" w:rsidRPr="00BF4A53">
        <w:rPr>
          <w:rFonts w:ascii="Times New Roman" w:hAnsi="Times New Roman" w:cs="Times New Roman"/>
          <w:sz w:val="28"/>
          <w:szCs w:val="28"/>
          <w:lang w:val="en-US"/>
        </w:rPr>
        <w:t>Z.</w:t>
      </w:r>
      <w:r w:rsidR="006E32EB">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Guo</w:t>
      </w:r>
      <w:r w:rsidR="006E32EB" w:rsidRPr="006E32EB">
        <w:rPr>
          <w:rFonts w:ascii="Times New Roman" w:hAnsi="Times New Roman" w:cs="Times New Roman"/>
          <w:sz w:val="28"/>
          <w:szCs w:val="28"/>
          <w:lang w:val="en-US"/>
        </w:rPr>
        <w:t xml:space="preserve"> </w:t>
      </w:r>
      <w:r w:rsidR="006E32EB" w:rsidRPr="00BF4A53">
        <w:rPr>
          <w:rFonts w:ascii="Times New Roman" w:hAnsi="Times New Roman" w:cs="Times New Roman"/>
          <w:sz w:val="28"/>
          <w:szCs w:val="28"/>
          <w:lang w:val="en-US"/>
        </w:rPr>
        <w:t>Y.</w:t>
      </w:r>
      <w:r w:rsidRPr="00BF4A53">
        <w:rPr>
          <w:rFonts w:ascii="Times New Roman" w:hAnsi="Times New Roman" w:cs="Times New Roman"/>
          <w:sz w:val="28"/>
          <w:szCs w:val="28"/>
          <w:lang w:val="en-US"/>
        </w:rPr>
        <w:t xml:space="preserve"> Adaptive fault-tolerant attitude tracking control for spacecraft formation with unknown inertia</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International Journal of Adaptive Control and Signal Processing</w:t>
      </w:r>
      <w:r w:rsidR="006E32EB">
        <w:rPr>
          <w:rFonts w:ascii="Times New Roman" w:hAnsi="Times New Roman" w:cs="Times New Roman"/>
          <w:sz w:val="28"/>
          <w:szCs w:val="28"/>
          <w:lang w:val="en-US"/>
        </w:rPr>
        <w:t>. – 2018. – Vol.</w:t>
      </w:r>
      <w:r w:rsidRPr="00BF4A53">
        <w:rPr>
          <w:rFonts w:ascii="Times New Roman" w:hAnsi="Times New Roman" w:cs="Times New Roman"/>
          <w:sz w:val="28"/>
          <w:szCs w:val="28"/>
          <w:lang w:val="en-US"/>
        </w:rPr>
        <w:t xml:space="preserve"> 32, </w:t>
      </w:r>
      <w:r w:rsidR="006E32EB">
        <w:rPr>
          <w:rFonts w:ascii="Times New Roman" w:hAnsi="Times New Roman" w:cs="Times New Roman"/>
          <w:sz w:val="28"/>
          <w:szCs w:val="28"/>
          <w:lang w:val="en-US"/>
        </w:rPr>
        <w:t xml:space="preserve">Issue </w:t>
      </w:r>
      <w:r w:rsidRPr="00BF4A53">
        <w:rPr>
          <w:rFonts w:ascii="Times New Roman" w:hAnsi="Times New Roman" w:cs="Times New Roman"/>
          <w:sz w:val="28"/>
          <w:szCs w:val="28"/>
          <w:lang w:val="en-US"/>
        </w:rPr>
        <w:t>1</w:t>
      </w:r>
      <w:r w:rsidR="006E32EB">
        <w:rPr>
          <w:rFonts w:ascii="Times New Roman" w:hAnsi="Times New Roman" w:cs="Times New Roman"/>
          <w:sz w:val="28"/>
          <w:szCs w:val="28"/>
          <w:lang w:val="en-US"/>
        </w:rPr>
        <w:t>. – P.</w:t>
      </w:r>
      <w:r w:rsidRPr="00BF4A53">
        <w:rPr>
          <w:rFonts w:ascii="Times New Roman" w:hAnsi="Times New Roman" w:cs="Times New Roman"/>
          <w:sz w:val="28"/>
          <w:szCs w:val="28"/>
          <w:lang w:val="en-US"/>
        </w:rPr>
        <w:t xml:space="preserve"> 13-26.</w:t>
      </w:r>
    </w:p>
    <w:p w14:paraId="651662FD" w14:textId="0608C3E1" w:rsidR="00241DAD" w:rsidRPr="00BF4A53" w:rsidRDefault="00241DAD" w:rsidP="006E32EB">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95 Bustan S.K. Hosseini Sani, and N. Pariz, Adaptive Fault Tolerant Spacecraft Attitude Control Design with Transient Response Control</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IEEE/ASME</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Transactions on Mechatronics</w:t>
      </w:r>
      <w:r w:rsidR="006E32EB">
        <w:rPr>
          <w:rFonts w:ascii="Times New Roman" w:hAnsi="Times New Roman" w:cs="Times New Roman"/>
          <w:sz w:val="28"/>
          <w:szCs w:val="28"/>
          <w:lang w:val="en-US"/>
        </w:rPr>
        <w:t>. – 2014. – Vol.</w:t>
      </w:r>
      <w:r w:rsidRPr="00BF4A53">
        <w:rPr>
          <w:rFonts w:ascii="Times New Roman" w:hAnsi="Times New Roman" w:cs="Times New Roman"/>
          <w:sz w:val="28"/>
          <w:szCs w:val="28"/>
          <w:lang w:val="en-US"/>
        </w:rPr>
        <w:t xml:space="preserve"> 19, </w:t>
      </w:r>
      <w:r w:rsidR="006E32EB">
        <w:rPr>
          <w:rFonts w:ascii="Times New Roman" w:hAnsi="Times New Roman" w:cs="Times New Roman"/>
          <w:sz w:val="28"/>
          <w:szCs w:val="28"/>
          <w:lang w:val="en-US"/>
        </w:rPr>
        <w:t xml:space="preserve">Issue </w:t>
      </w:r>
      <w:r w:rsidRPr="00BF4A53">
        <w:rPr>
          <w:rFonts w:ascii="Times New Roman" w:hAnsi="Times New Roman" w:cs="Times New Roman"/>
          <w:sz w:val="28"/>
          <w:szCs w:val="28"/>
          <w:lang w:val="en-US"/>
        </w:rPr>
        <w:t>4</w:t>
      </w:r>
      <w:r w:rsidR="006E32EB">
        <w:rPr>
          <w:rFonts w:ascii="Times New Roman" w:hAnsi="Times New Roman" w:cs="Times New Roman"/>
          <w:sz w:val="28"/>
          <w:szCs w:val="28"/>
          <w:lang w:val="en-US"/>
        </w:rPr>
        <w:t>. – P.</w:t>
      </w:r>
      <w:r w:rsidRPr="00BF4A53">
        <w:rPr>
          <w:rFonts w:ascii="Times New Roman" w:hAnsi="Times New Roman" w:cs="Times New Roman"/>
          <w:sz w:val="28"/>
          <w:szCs w:val="28"/>
          <w:lang w:val="en-US"/>
        </w:rPr>
        <w:t xml:space="preserve"> 1404-1411.</w:t>
      </w:r>
    </w:p>
    <w:p w14:paraId="4530E16B" w14:textId="16273AF2" w:rsidR="00241DAD" w:rsidRPr="00BF4A53" w:rsidRDefault="00241DAD" w:rsidP="00E802DC">
      <w:pPr>
        <w:spacing w:after="0" w:line="240" w:lineRule="auto"/>
        <w:ind w:firstLine="708"/>
        <w:jc w:val="both"/>
        <w:rPr>
          <w:rFonts w:ascii="Times New Roman" w:hAnsi="Times New Roman" w:cs="Times New Roman"/>
          <w:sz w:val="28"/>
          <w:szCs w:val="28"/>
          <w:lang w:val="en-US"/>
        </w:rPr>
      </w:pPr>
      <w:r w:rsidRPr="00BF4A53">
        <w:rPr>
          <w:rFonts w:ascii="Times New Roman" w:hAnsi="Times New Roman" w:cs="Times New Roman"/>
          <w:sz w:val="28"/>
          <w:szCs w:val="28"/>
          <w:lang w:val="en-US"/>
        </w:rPr>
        <w:t xml:space="preserve">96 Gui </w:t>
      </w:r>
      <w:r w:rsidR="006E32EB" w:rsidRPr="00BF4A53">
        <w:rPr>
          <w:rFonts w:ascii="Times New Roman" w:hAnsi="Times New Roman" w:cs="Times New Roman"/>
          <w:sz w:val="28"/>
          <w:szCs w:val="28"/>
          <w:lang w:val="en-US"/>
        </w:rPr>
        <w:t>H.</w:t>
      </w:r>
      <w:r w:rsidR="006E32EB">
        <w:rPr>
          <w:rFonts w:ascii="Times New Roman" w:hAnsi="Times New Roman" w:cs="Times New Roman"/>
          <w:sz w:val="28"/>
          <w:szCs w:val="28"/>
          <w:lang w:val="en-US"/>
        </w:rPr>
        <w:t>,</w:t>
      </w:r>
      <w:r w:rsidRPr="00BF4A53">
        <w:rPr>
          <w:rFonts w:ascii="Times New Roman" w:hAnsi="Times New Roman" w:cs="Times New Roman"/>
          <w:sz w:val="28"/>
          <w:szCs w:val="28"/>
          <w:lang w:val="en-US"/>
        </w:rPr>
        <w:t xml:space="preserve"> Vukovich</w:t>
      </w:r>
      <w:r w:rsidR="006E32EB" w:rsidRPr="006E32EB">
        <w:rPr>
          <w:rFonts w:ascii="Times New Roman" w:hAnsi="Times New Roman" w:cs="Times New Roman"/>
          <w:sz w:val="28"/>
          <w:szCs w:val="28"/>
          <w:lang w:val="en-US"/>
        </w:rPr>
        <w:t xml:space="preserve"> </w:t>
      </w:r>
      <w:r w:rsidR="006E32EB" w:rsidRPr="00BF4A53">
        <w:rPr>
          <w:rFonts w:ascii="Times New Roman" w:hAnsi="Times New Roman" w:cs="Times New Roman"/>
          <w:sz w:val="28"/>
          <w:szCs w:val="28"/>
          <w:lang w:val="en-US"/>
        </w:rPr>
        <w:t>G.</w:t>
      </w:r>
      <w:r w:rsidRPr="00BF4A53">
        <w:rPr>
          <w:rFonts w:ascii="Times New Roman" w:hAnsi="Times New Roman" w:cs="Times New Roman"/>
          <w:sz w:val="28"/>
          <w:szCs w:val="28"/>
          <w:lang w:val="en-US"/>
        </w:rPr>
        <w:t xml:space="preserve"> Adaptive fault-tolerant spacecraft attitude control</w:t>
      </w:r>
      <w:r w:rsidR="00E802DC" w:rsidRPr="00E802DC">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using a novel integral terminal sliding mode</w:t>
      </w:r>
      <w:r w:rsidR="006E32EB">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 xml:space="preserve"> International Journal of Robust</w:t>
      </w:r>
      <w:r w:rsidR="00E802DC" w:rsidRPr="00E802DC">
        <w:rPr>
          <w:rFonts w:ascii="Times New Roman" w:hAnsi="Times New Roman" w:cs="Times New Roman"/>
          <w:sz w:val="28"/>
          <w:szCs w:val="28"/>
          <w:lang w:val="en-US"/>
        </w:rPr>
        <w:t xml:space="preserve"> </w:t>
      </w:r>
      <w:r w:rsidRPr="00BF4A53">
        <w:rPr>
          <w:rFonts w:ascii="Times New Roman" w:hAnsi="Times New Roman" w:cs="Times New Roman"/>
          <w:sz w:val="28"/>
          <w:szCs w:val="28"/>
          <w:lang w:val="en-US"/>
        </w:rPr>
        <w:t>and Nonlinear Control</w:t>
      </w:r>
      <w:r w:rsidR="006E32EB">
        <w:rPr>
          <w:rFonts w:ascii="Times New Roman" w:hAnsi="Times New Roman" w:cs="Times New Roman"/>
          <w:sz w:val="28"/>
          <w:szCs w:val="28"/>
          <w:lang w:val="en-US"/>
        </w:rPr>
        <w:t>. – 2017. – Vol.</w:t>
      </w:r>
      <w:r w:rsidRPr="00BF4A53">
        <w:rPr>
          <w:rFonts w:ascii="Times New Roman" w:hAnsi="Times New Roman" w:cs="Times New Roman"/>
          <w:sz w:val="28"/>
          <w:szCs w:val="28"/>
          <w:lang w:val="en-US"/>
        </w:rPr>
        <w:t xml:space="preserve"> 27, </w:t>
      </w:r>
      <w:r w:rsidR="006E32EB">
        <w:rPr>
          <w:rFonts w:ascii="Times New Roman" w:hAnsi="Times New Roman" w:cs="Times New Roman"/>
          <w:sz w:val="28"/>
          <w:szCs w:val="28"/>
          <w:lang w:val="en-US"/>
        </w:rPr>
        <w:t xml:space="preserve">Issue </w:t>
      </w:r>
      <w:r w:rsidRPr="00BF4A53">
        <w:rPr>
          <w:rFonts w:ascii="Times New Roman" w:hAnsi="Times New Roman" w:cs="Times New Roman"/>
          <w:sz w:val="28"/>
          <w:szCs w:val="28"/>
          <w:lang w:val="en-US"/>
        </w:rPr>
        <w:t>16</w:t>
      </w:r>
      <w:r w:rsidR="006E32EB">
        <w:rPr>
          <w:rFonts w:ascii="Times New Roman" w:hAnsi="Times New Roman" w:cs="Times New Roman"/>
          <w:sz w:val="28"/>
          <w:szCs w:val="28"/>
          <w:lang w:val="en-US"/>
        </w:rPr>
        <w:t>. – P.</w:t>
      </w:r>
      <w:r w:rsidRPr="00BF4A53">
        <w:rPr>
          <w:rFonts w:ascii="Times New Roman" w:hAnsi="Times New Roman" w:cs="Times New Roman"/>
          <w:sz w:val="28"/>
          <w:szCs w:val="28"/>
          <w:lang w:val="en-US"/>
        </w:rPr>
        <w:t xml:space="preserve"> 3174-3196.</w:t>
      </w:r>
    </w:p>
    <w:p w14:paraId="1F26051C" w14:textId="78E7860B" w:rsidR="0090556E" w:rsidRPr="00BF4A53" w:rsidRDefault="00241DAD" w:rsidP="00BF4A53">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97</w:t>
      </w:r>
      <w:r w:rsidR="0090556E" w:rsidRPr="00BF4A53">
        <w:rPr>
          <w:rFonts w:ascii="Times New Roman" w:hAnsi="Times New Roman" w:cs="Times New Roman"/>
          <w:sz w:val="28"/>
          <w:szCs w:val="28"/>
        </w:rPr>
        <w:t xml:space="preserve"> </w:t>
      </w:r>
      <w:r w:rsidR="0090556E" w:rsidRPr="00BF4A53">
        <w:rPr>
          <w:rFonts w:ascii="Times New Roman" w:hAnsi="Times New Roman" w:cs="Times New Roman"/>
          <w:iCs/>
          <w:sz w:val="28"/>
          <w:szCs w:val="28"/>
        </w:rPr>
        <w:t>Козлов Д.И</w:t>
      </w:r>
      <w:r w:rsidR="0090556E" w:rsidRPr="00BF4A53">
        <w:rPr>
          <w:rFonts w:ascii="Times New Roman" w:hAnsi="Times New Roman" w:cs="Times New Roman"/>
          <w:i/>
          <w:iCs/>
          <w:sz w:val="28"/>
          <w:szCs w:val="28"/>
        </w:rPr>
        <w:t xml:space="preserve">. </w:t>
      </w:r>
      <w:r w:rsidR="0090556E" w:rsidRPr="00BF4A53">
        <w:rPr>
          <w:rFonts w:ascii="Times New Roman" w:hAnsi="Times New Roman" w:cs="Times New Roman"/>
          <w:sz w:val="28"/>
          <w:szCs w:val="28"/>
        </w:rPr>
        <w:t>Конструирование автоматических космических</w:t>
      </w:r>
      <w:r w:rsidR="000B0A4A" w:rsidRPr="00BF4A53">
        <w:rPr>
          <w:rFonts w:ascii="Times New Roman" w:hAnsi="Times New Roman" w:cs="Times New Roman"/>
          <w:sz w:val="28"/>
          <w:szCs w:val="28"/>
          <w:lang w:val="kk-KZ"/>
        </w:rPr>
        <w:t xml:space="preserve"> </w:t>
      </w:r>
      <w:r w:rsidR="0090556E" w:rsidRPr="00BF4A53">
        <w:rPr>
          <w:rFonts w:ascii="Times New Roman" w:hAnsi="Times New Roman" w:cs="Times New Roman"/>
          <w:sz w:val="28"/>
          <w:szCs w:val="28"/>
        </w:rPr>
        <w:t>аппаратов. – М.: Машиностроение, 1996. –</w:t>
      </w:r>
      <w:r w:rsidR="000B0A4A" w:rsidRPr="00BF4A53">
        <w:rPr>
          <w:rFonts w:ascii="Times New Roman" w:hAnsi="Times New Roman" w:cs="Times New Roman"/>
          <w:sz w:val="28"/>
          <w:szCs w:val="28"/>
          <w:lang w:val="kk-KZ"/>
        </w:rPr>
        <w:t xml:space="preserve"> </w:t>
      </w:r>
      <w:r w:rsidR="0090556E" w:rsidRPr="00BF4A53">
        <w:rPr>
          <w:rFonts w:ascii="Times New Roman" w:hAnsi="Times New Roman" w:cs="Times New Roman"/>
          <w:sz w:val="28"/>
          <w:szCs w:val="28"/>
        </w:rPr>
        <w:t>343 с.</w:t>
      </w:r>
    </w:p>
    <w:p w14:paraId="109ED286" w14:textId="64307057" w:rsidR="0090556E" w:rsidRPr="00BF4A53" w:rsidRDefault="00241DAD" w:rsidP="00BF4A53">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98</w:t>
      </w:r>
      <w:r w:rsidR="0090556E" w:rsidRPr="00BF4A53">
        <w:rPr>
          <w:rFonts w:ascii="Times New Roman" w:hAnsi="Times New Roman" w:cs="Times New Roman"/>
          <w:sz w:val="28"/>
          <w:szCs w:val="28"/>
        </w:rPr>
        <w:t xml:space="preserve"> </w:t>
      </w:r>
      <w:r w:rsidR="006E32EB">
        <w:rPr>
          <w:rFonts w:ascii="Times New Roman" w:hAnsi="Times New Roman" w:cs="Times New Roman"/>
          <w:iCs/>
          <w:sz w:val="28"/>
          <w:szCs w:val="28"/>
        </w:rPr>
        <w:t>Петров К.</w:t>
      </w:r>
      <w:r w:rsidR="0090556E" w:rsidRPr="00BF4A53">
        <w:rPr>
          <w:rFonts w:ascii="Times New Roman" w:hAnsi="Times New Roman" w:cs="Times New Roman"/>
          <w:iCs/>
          <w:sz w:val="28"/>
          <w:szCs w:val="28"/>
        </w:rPr>
        <w:t>П</w:t>
      </w:r>
      <w:r w:rsidR="0090556E" w:rsidRPr="00BF4A53">
        <w:rPr>
          <w:rFonts w:ascii="Times New Roman" w:hAnsi="Times New Roman" w:cs="Times New Roman"/>
          <w:i/>
          <w:iCs/>
          <w:sz w:val="28"/>
          <w:szCs w:val="28"/>
        </w:rPr>
        <w:t xml:space="preserve">. </w:t>
      </w:r>
      <w:r w:rsidR="0090556E" w:rsidRPr="00BF4A53">
        <w:rPr>
          <w:rFonts w:ascii="Times New Roman" w:hAnsi="Times New Roman" w:cs="Times New Roman"/>
          <w:sz w:val="28"/>
          <w:szCs w:val="28"/>
        </w:rPr>
        <w:t>Аэродинамика транспортных космических</w:t>
      </w:r>
      <w:r w:rsidR="000B0A4A" w:rsidRPr="00BF4A53">
        <w:rPr>
          <w:rFonts w:ascii="Times New Roman" w:hAnsi="Times New Roman" w:cs="Times New Roman"/>
          <w:sz w:val="28"/>
          <w:szCs w:val="28"/>
          <w:lang w:val="kk-KZ"/>
        </w:rPr>
        <w:t xml:space="preserve"> </w:t>
      </w:r>
      <w:r w:rsidR="0090556E" w:rsidRPr="00BF4A53">
        <w:rPr>
          <w:rFonts w:ascii="Times New Roman" w:hAnsi="Times New Roman" w:cs="Times New Roman"/>
          <w:sz w:val="28"/>
          <w:szCs w:val="28"/>
        </w:rPr>
        <w:t>систем. – М.: Эдиториал УРСС, 2000. – 212 с.</w:t>
      </w:r>
    </w:p>
    <w:p w14:paraId="37FF1FDE" w14:textId="5C9265FB" w:rsidR="0061050F" w:rsidRPr="00BF4A53" w:rsidRDefault="00241DAD" w:rsidP="00BF4A53">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99</w:t>
      </w:r>
      <w:r w:rsidR="0061050F" w:rsidRPr="00BF4A53">
        <w:rPr>
          <w:rFonts w:ascii="Times New Roman" w:hAnsi="Times New Roman" w:cs="Times New Roman"/>
          <w:sz w:val="28"/>
          <w:szCs w:val="28"/>
        </w:rPr>
        <w:t xml:space="preserve"> </w:t>
      </w:r>
      <w:r w:rsidR="00E802DC">
        <w:rPr>
          <w:rFonts w:ascii="Times New Roman" w:hAnsi="Times New Roman" w:cs="Times New Roman"/>
          <w:iCs/>
          <w:sz w:val="28"/>
          <w:szCs w:val="28"/>
        </w:rPr>
        <w:t>Гавриленко О.И., Лученко О.</w:t>
      </w:r>
      <w:r w:rsidR="000C5708" w:rsidRPr="00BF4A53">
        <w:rPr>
          <w:rFonts w:ascii="Times New Roman" w:hAnsi="Times New Roman" w:cs="Times New Roman"/>
          <w:iCs/>
          <w:sz w:val="28"/>
          <w:szCs w:val="28"/>
        </w:rPr>
        <w:t xml:space="preserve">А. </w:t>
      </w:r>
      <w:r w:rsidR="000C5708" w:rsidRPr="00BF4A53">
        <w:rPr>
          <w:rFonts w:ascii="Times New Roman" w:hAnsi="Times New Roman" w:cs="Times New Roman"/>
          <w:sz w:val="28"/>
          <w:szCs w:val="28"/>
        </w:rPr>
        <w:t>Система управления</w:t>
      </w:r>
      <w:r w:rsidR="000C5708" w:rsidRPr="00BF4A53">
        <w:rPr>
          <w:rFonts w:ascii="Times New Roman" w:hAnsi="Times New Roman" w:cs="Times New Roman"/>
          <w:sz w:val="28"/>
          <w:szCs w:val="28"/>
          <w:lang w:val="kk-KZ"/>
        </w:rPr>
        <w:t xml:space="preserve"> </w:t>
      </w:r>
      <w:r w:rsidR="000C5708" w:rsidRPr="00BF4A53">
        <w:rPr>
          <w:rFonts w:ascii="Times New Roman" w:hAnsi="Times New Roman" w:cs="Times New Roman"/>
          <w:sz w:val="28"/>
          <w:szCs w:val="28"/>
        </w:rPr>
        <w:t>угловым движением микроспутника // Матер</w:t>
      </w:r>
      <w:r w:rsidR="00E802DC">
        <w:rPr>
          <w:rFonts w:ascii="Times New Roman" w:hAnsi="Times New Roman" w:cs="Times New Roman"/>
          <w:sz w:val="28"/>
          <w:szCs w:val="28"/>
        </w:rPr>
        <w:t>.</w:t>
      </w:r>
      <w:r w:rsidR="000C5708" w:rsidRPr="00BF4A53">
        <w:rPr>
          <w:rFonts w:ascii="Times New Roman" w:hAnsi="Times New Roman" w:cs="Times New Roman"/>
          <w:sz w:val="28"/>
          <w:szCs w:val="28"/>
        </w:rPr>
        <w:t xml:space="preserve"> </w:t>
      </w:r>
      <w:r w:rsidR="00E802DC">
        <w:rPr>
          <w:rFonts w:ascii="Times New Roman" w:hAnsi="Times New Roman" w:cs="Times New Roman"/>
          <w:sz w:val="28"/>
          <w:szCs w:val="28"/>
        </w:rPr>
        <w:t>8-й</w:t>
      </w:r>
      <w:r w:rsidR="000C5708" w:rsidRPr="00BF4A53">
        <w:rPr>
          <w:rFonts w:ascii="Times New Roman" w:hAnsi="Times New Roman" w:cs="Times New Roman"/>
          <w:sz w:val="28"/>
          <w:szCs w:val="28"/>
          <w:lang w:val="kk-KZ"/>
        </w:rPr>
        <w:t xml:space="preserve"> </w:t>
      </w:r>
      <w:r w:rsidR="000C5708" w:rsidRPr="00BF4A53">
        <w:rPr>
          <w:rFonts w:ascii="Times New Roman" w:hAnsi="Times New Roman" w:cs="Times New Roman"/>
          <w:sz w:val="28"/>
          <w:szCs w:val="28"/>
        </w:rPr>
        <w:t>всеукраин</w:t>
      </w:r>
      <w:r w:rsidR="00E802DC">
        <w:rPr>
          <w:rFonts w:ascii="Times New Roman" w:hAnsi="Times New Roman" w:cs="Times New Roman"/>
          <w:sz w:val="28"/>
          <w:szCs w:val="28"/>
        </w:rPr>
        <w:t>.</w:t>
      </w:r>
      <w:r w:rsidR="000C5708" w:rsidRPr="00BF4A53">
        <w:rPr>
          <w:rFonts w:ascii="Times New Roman" w:hAnsi="Times New Roman" w:cs="Times New Roman"/>
          <w:sz w:val="28"/>
          <w:szCs w:val="28"/>
        </w:rPr>
        <w:t xml:space="preserve"> науч</w:t>
      </w:r>
      <w:r w:rsidR="00E802DC">
        <w:rPr>
          <w:rFonts w:ascii="Times New Roman" w:hAnsi="Times New Roman" w:cs="Times New Roman"/>
          <w:sz w:val="28"/>
          <w:szCs w:val="28"/>
        </w:rPr>
        <w:t>.</w:t>
      </w:r>
      <w:r w:rsidR="000C5708" w:rsidRPr="00BF4A53">
        <w:rPr>
          <w:rFonts w:ascii="Times New Roman" w:hAnsi="Times New Roman" w:cs="Times New Roman"/>
          <w:sz w:val="28"/>
          <w:szCs w:val="28"/>
        </w:rPr>
        <w:t>-практ</w:t>
      </w:r>
      <w:r w:rsidR="00E802DC">
        <w:rPr>
          <w:rFonts w:ascii="Times New Roman" w:hAnsi="Times New Roman" w:cs="Times New Roman"/>
          <w:sz w:val="28"/>
          <w:szCs w:val="28"/>
        </w:rPr>
        <w:t>.</w:t>
      </w:r>
      <w:r w:rsidR="000C5708" w:rsidRPr="00BF4A53">
        <w:rPr>
          <w:rFonts w:ascii="Times New Roman" w:hAnsi="Times New Roman" w:cs="Times New Roman"/>
          <w:sz w:val="28"/>
          <w:szCs w:val="28"/>
        </w:rPr>
        <w:t xml:space="preserve"> конф</w:t>
      </w:r>
      <w:r w:rsidR="00E802DC">
        <w:rPr>
          <w:rFonts w:ascii="Times New Roman" w:hAnsi="Times New Roman" w:cs="Times New Roman"/>
          <w:sz w:val="28"/>
          <w:szCs w:val="28"/>
        </w:rPr>
        <w:t>.</w:t>
      </w:r>
      <w:r w:rsidR="000C5708" w:rsidRPr="00BF4A53">
        <w:rPr>
          <w:rFonts w:ascii="Times New Roman" w:hAnsi="Times New Roman" w:cs="Times New Roman"/>
          <w:sz w:val="28"/>
          <w:szCs w:val="28"/>
        </w:rPr>
        <w:t xml:space="preserve"> «Наука</w:t>
      </w:r>
      <w:r w:rsidR="000C5708" w:rsidRPr="00BF4A53">
        <w:rPr>
          <w:rFonts w:ascii="Times New Roman" w:hAnsi="Times New Roman" w:cs="Times New Roman"/>
          <w:sz w:val="28"/>
          <w:szCs w:val="28"/>
          <w:lang w:val="kk-KZ"/>
        </w:rPr>
        <w:t xml:space="preserve"> </w:t>
      </w:r>
      <w:r w:rsidR="000C5708" w:rsidRPr="00BF4A53">
        <w:rPr>
          <w:rFonts w:ascii="Times New Roman" w:hAnsi="Times New Roman" w:cs="Times New Roman"/>
          <w:sz w:val="28"/>
          <w:szCs w:val="28"/>
        </w:rPr>
        <w:t xml:space="preserve">и образование 2005». – Днепропетровск: Наука і освіта, 2005. – </w:t>
      </w:r>
      <w:r w:rsidR="00E802DC" w:rsidRPr="00BF4A53">
        <w:rPr>
          <w:rFonts w:ascii="Times New Roman" w:hAnsi="Times New Roman" w:cs="Times New Roman"/>
          <w:sz w:val="28"/>
          <w:szCs w:val="28"/>
          <w:lang w:val="en-US"/>
        </w:rPr>
        <w:t>C</w:t>
      </w:r>
      <w:r w:rsidR="000C5708" w:rsidRPr="00BF4A53">
        <w:rPr>
          <w:rFonts w:ascii="Times New Roman" w:hAnsi="Times New Roman" w:cs="Times New Roman"/>
          <w:sz w:val="28"/>
          <w:szCs w:val="28"/>
        </w:rPr>
        <w:t>. 67</w:t>
      </w:r>
      <w:r w:rsidR="00E802DC">
        <w:rPr>
          <w:rFonts w:ascii="Times New Roman" w:hAnsi="Times New Roman" w:cs="Times New Roman"/>
          <w:sz w:val="28"/>
          <w:szCs w:val="28"/>
        </w:rPr>
        <w:t>-</w:t>
      </w:r>
      <w:r w:rsidR="000C5708" w:rsidRPr="00BF4A53">
        <w:rPr>
          <w:rFonts w:ascii="Times New Roman" w:hAnsi="Times New Roman" w:cs="Times New Roman"/>
          <w:sz w:val="28"/>
          <w:szCs w:val="28"/>
        </w:rPr>
        <w:t>69.</w:t>
      </w:r>
    </w:p>
    <w:p w14:paraId="51766289" w14:textId="691E5F2C" w:rsidR="000C5708" w:rsidRPr="00BF4A53" w:rsidRDefault="005F3C04" w:rsidP="00BF4A53">
      <w:pPr>
        <w:autoSpaceDE w:val="0"/>
        <w:autoSpaceDN w:val="0"/>
        <w:adjustRightInd w:val="0"/>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iCs/>
          <w:sz w:val="28"/>
          <w:szCs w:val="28"/>
          <w:lang w:val="kk-KZ"/>
        </w:rPr>
        <w:t>10</w:t>
      </w:r>
      <w:r w:rsidR="00241DAD" w:rsidRPr="00BF4A53">
        <w:rPr>
          <w:rFonts w:ascii="Times New Roman" w:hAnsi="Times New Roman" w:cs="Times New Roman"/>
          <w:iCs/>
          <w:sz w:val="28"/>
          <w:szCs w:val="28"/>
          <w:lang w:val="kk-KZ"/>
        </w:rPr>
        <w:t>0</w:t>
      </w:r>
      <w:r w:rsidRPr="00BF4A53">
        <w:rPr>
          <w:rFonts w:ascii="Times New Roman" w:hAnsi="Times New Roman" w:cs="Times New Roman"/>
          <w:iCs/>
          <w:sz w:val="28"/>
          <w:szCs w:val="28"/>
          <w:lang w:val="kk-KZ"/>
        </w:rPr>
        <w:t xml:space="preserve"> </w:t>
      </w:r>
      <w:r w:rsidR="00E802DC">
        <w:rPr>
          <w:rFonts w:ascii="Times New Roman" w:hAnsi="Times New Roman" w:cs="Times New Roman"/>
          <w:iCs/>
          <w:sz w:val="28"/>
          <w:szCs w:val="28"/>
        </w:rPr>
        <w:t>Кулик А.С., Гавриленко О.И., Лученко О.</w:t>
      </w:r>
      <w:r w:rsidRPr="00BF4A53">
        <w:rPr>
          <w:rFonts w:ascii="Times New Roman" w:hAnsi="Times New Roman" w:cs="Times New Roman"/>
          <w:iCs/>
          <w:sz w:val="28"/>
          <w:szCs w:val="28"/>
        </w:rPr>
        <w:t xml:space="preserve">А. </w:t>
      </w:r>
      <w:r w:rsidRPr="00BF4A53">
        <w:rPr>
          <w:rFonts w:ascii="Times New Roman" w:hAnsi="Times New Roman" w:cs="Times New Roman"/>
          <w:sz w:val="28"/>
          <w:szCs w:val="28"/>
        </w:rPr>
        <w:t>Отказоустойчивая</w:t>
      </w:r>
      <w:r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rPr>
        <w:t>ориентация и стабилизация существенно несимметричного</w:t>
      </w:r>
      <w:r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rPr>
        <w:t xml:space="preserve">космического </w:t>
      </w:r>
      <w:r w:rsidRPr="00E802DC">
        <w:rPr>
          <w:rFonts w:ascii="Times New Roman" w:hAnsi="Times New Roman" w:cs="Times New Roman"/>
          <w:sz w:val="28"/>
          <w:szCs w:val="28"/>
        </w:rPr>
        <w:t xml:space="preserve">аппарата // </w:t>
      </w:r>
      <w:r w:rsidR="0049044F" w:rsidRPr="00E802DC">
        <w:rPr>
          <w:rFonts w:ascii="Times New Roman" w:hAnsi="Times New Roman" w:cs="Times New Roman"/>
          <w:color w:val="333333"/>
          <w:sz w:val="28"/>
          <w:szCs w:val="28"/>
          <w:shd w:val="clear" w:color="auto" w:fill="FFFFFF"/>
        </w:rPr>
        <w:t xml:space="preserve">Тези </w:t>
      </w:r>
      <w:r w:rsidR="00E802DC" w:rsidRPr="00E802DC">
        <w:rPr>
          <w:rFonts w:ascii="Times New Roman" w:hAnsi="Times New Roman" w:cs="Times New Roman"/>
          <w:color w:val="333333"/>
          <w:sz w:val="28"/>
          <w:szCs w:val="28"/>
          <w:shd w:val="clear" w:color="auto" w:fill="FFFFFF"/>
        </w:rPr>
        <w:t>до</w:t>
      </w:r>
      <w:r w:rsidR="00E802DC">
        <w:rPr>
          <w:rFonts w:ascii="Times New Roman" w:hAnsi="Times New Roman" w:cs="Times New Roman"/>
          <w:color w:val="333333"/>
          <w:sz w:val="28"/>
          <w:szCs w:val="28"/>
          <w:shd w:val="clear" w:color="auto" w:fill="FFFFFF"/>
        </w:rPr>
        <w:t>п</w:t>
      </w:r>
      <w:r w:rsidR="00E802DC" w:rsidRPr="00E802DC">
        <w:rPr>
          <w:rFonts w:ascii="Times New Roman" w:hAnsi="Times New Roman" w:cs="Times New Roman"/>
          <w:sz w:val="28"/>
          <w:szCs w:val="28"/>
        </w:rPr>
        <w:t xml:space="preserve"> м</w:t>
      </w:r>
      <w:r w:rsidRPr="00E802DC">
        <w:rPr>
          <w:rFonts w:ascii="Times New Roman" w:hAnsi="Times New Roman" w:cs="Times New Roman"/>
          <w:sz w:val="28"/>
          <w:szCs w:val="28"/>
        </w:rPr>
        <w:t>іжнар. наук.-техн. конф. «ІКТМ-2003». – Х</w:t>
      </w:r>
      <w:r w:rsidR="00E802DC" w:rsidRPr="00E802DC">
        <w:rPr>
          <w:rFonts w:ascii="Times New Roman" w:hAnsi="Times New Roman" w:cs="Times New Roman"/>
          <w:sz w:val="28"/>
          <w:szCs w:val="28"/>
        </w:rPr>
        <w:t>арьков</w:t>
      </w:r>
      <w:r w:rsidRPr="00E802DC">
        <w:rPr>
          <w:rFonts w:ascii="Times New Roman" w:hAnsi="Times New Roman" w:cs="Times New Roman"/>
          <w:sz w:val="28"/>
          <w:szCs w:val="28"/>
        </w:rPr>
        <w:t>: ХАІ,</w:t>
      </w:r>
      <w:r w:rsidRPr="00BF4A53">
        <w:rPr>
          <w:rFonts w:ascii="Times New Roman" w:hAnsi="Times New Roman" w:cs="Times New Roman"/>
          <w:sz w:val="28"/>
          <w:szCs w:val="28"/>
        </w:rPr>
        <w:t xml:space="preserve"> 2003. – С. 107.</w:t>
      </w:r>
    </w:p>
    <w:p w14:paraId="3C024521" w14:textId="38561796" w:rsidR="00241DAD" w:rsidRPr="00BF4A53" w:rsidRDefault="00241DAD" w:rsidP="00BF4A53">
      <w:pPr>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101</w:t>
      </w:r>
      <w:r w:rsidRPr="00BF4A53">
        <w:rPr>
          <w:rFonts w:ascii="Times New Roman" w:hAnsi="Times New Roman" w:cs="Times New Roman"/>
          <w:sz w:val="28"/>
          <w:szCs w:val="28"/>
        </w:rPr>
        <w:t xml:space="preserve"> Поляков М.В., Полякова А.В. Двигатель маховик на базе механической системы «Электродвигатель</w:t>
      </w:r>
      <w:r w:rsidRPr="00BF4A53">
        <w:rPr>
          <w:rFonts w:ascii="Times New Roman" w:hAnsi="Times New Roman" w:cs="Times New Roman"/>
          <w:sz w:val="28"/>
          <w:szCs w:val="28"/>
          <w:lang w:val="kk-KZ"/>
        </w:rPr>
        <w:t xml:space="preserve"> </w:t>
      </w:r>
      <w:r w:rsidRPr="00BF4A53">
        <w:rPr>
          <w:rFonts w:ascii="Times New Roman" w:hAnsi="Times New Roman" w:cs="Times New Roman"/>
          <w:sz w:val="28"/>
          <w:szCs w:val="28"/>
        </w:rPr>
        <w:t>редуктор-маховик» для управления ориентацией малого космического аппарата</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 xml:space="preserve"> </w:t>
      </w:r>
      <w:r w:rsidR="00BF4A53" w:rsidRPr="00BF4A53">
        <w:rPr>
          <w:rFonts w:ascii="Times New Roman" w:hAnsi="Times New Roman" w:cs="Times New Roman"/>
          <w:sz w:val="28"/>
          <w:szCs w:val="28"/>
        </w:rPr>
        <w:t>Космическое приборостроение</w:t>
      </w:r>
      <w:r w:rsidR="00BF4A53">
        <w:rPr>
          <w:rFonts w:ascii="Times New Roman" w:hAnsi="Times New Roman" w:cs="Times New Roman"/>
          <w:sz w:val="28"/>
          <w:szCs w:val="28"/>
        </w:rPr>
        <w:t>:</w:t>
      </w:r>
      <w:r w:rsidR="00BF4A53" w:rsidRPr="00BF4A53">
        <w:rPr>
          <w:rFonts w:ascii="Times New Roman" w:hAnsi="Times New Roman" w:cs="Times New Roman"/>
          <w:sz w:val="28"/>
          <w:szCs w:val="28"/>
        </w:rPr>
        <w:t xml:space="preserve"> </w:t>
      </w:r>
      <w:r w:rsidRPr="00BF4A53">
        <w:rPr>
          <w:rFonts w:ascii="Times New Roman" w:hAnsi="Times New Roman" w:cs="Times New Roman"/>
          <w:sz w:val="28"/>
          <w:szCs w:val="28"/>
        </w:rPr>
        <w:t>сб</w:t>
      </w:r>
      <w:r w:rsidR="00BF4A53">
        <w:rPr>
          <w:rFonts w:ascii="Times New Roman" w:hAnsi="Times New Roman" w:cs="Times New Roman"/>
          <w:sz w:val="28"/>
          <w:szCs w:val="28"/>
        </w:rPr>
        <w:t>.</w:t>
      </w:r>
      <w:r w:rsidRPr="00BF4A53">
        <w:rPr>
          <w:rFonts w:ascii="Times New Roman" w:hAnsi="Times New Roman" w:cs="Times New Roman"/>
          <w:sz w:val="28"/>
          <w:szCs w:val="28"/>
        </w:rPr>
        <w:t xml:space="preserve"> науч</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 xml:space="preserve">тр. – </w:t>
      </w:r>
      <w:r w:rsidR="00BF4A53">
        <w:rPr>
          <w:rFonts w:ascii="Times New Roman" w:hAnsi="Times New Roman" w:cs="Times New Roman"/>
          <w:sz w:val="28"/>
          <w:szCs w:val="28"/>
        </w:rPr>
        <w:t xml:space="preserve">Томск, </w:t>
      </w:r>
      <w:r w:rsidRPr="00BF4A53">
        <w:rPr>
          <w:rFonts w:ascii="Times New Roman" w:hAnsi="Times New Roman" w:cs="Times New Roman"/>
          <w:sz w:val="28"/>
          <w:szCs w:val="28"/>
        </w:rPr>
        <w:t xml:space="preserve">2013. – </w:t>
      </w:r>
      <w:r w:rsidR="00BF4A53" w:rsidRPr="00BF4A53">
        <w:rPr>
          <w:rFonts w:ascii="Times New Roman" w:hAnsi="Times New Roman" w:cs="Times New Roman"/>
          <w:sz w:val="28"/>
          <w:szCs w:val="28"/>
          <w:lang w:val="kk-KZ"/>
        </w:rPr>
        <w:t>С</w:t>
      </w:r>
      <w:r w:rsidRPr="00BF4A53">
        <w:rPr>
          <w:rFonts w:ascii="Times New Roman" w:hAnsi="Times New Roman" w:cs="Times New Roman"/>
          <w:sz w:val="28"/>
          <w:szCs w:val="28"/>
        </w:rPr>
        <w:t>. 104</w:t>
      </w:r>
      <w:r w:rsidR="00BF4A53">
        <w:rPr>
          <w:rFonts w:ascii="Times New Roman" w:hAnsi="Times New Roman" w:cs="Times New Roman"/>
          <w:sz w:val="28"/>
          <w:szCs w:val="28"/>
        </w:rPr>
        <w:t>-</w:t>
      </w:r>
      <w:r w:rsidRPr="00BF4A53">
        <w:rPr>
          <w:rFonts w:ascii="Times New Roman" w:hAnsi="Times New Roman" w:cs="Times New Roman"/>
          <w:sz w:val="28"/>
          <w:szCs w:val="28"/>
        </w:rPr>
        <w:t>107.</w:t>
      </w:r>
    </w:p>
    <w:p w14:paraId="3E22E405" w14:textId="6E7149FB" w:rsidR="00241DAD" w:rsidRPr="00BF4A53" w:rsidRDefault="00241DAD" w:rsidP="00BF4A53">
      <w:pPr>
        <w:spacing w:after="0" w:line="240" w:lineRule="auto"/>
        <w:ind w:firstLine="708"/>
        <w:jc w:val="both"/>
        <w:rPr>
          <w:rFonts w:ascii="Times New Roman" w:hAnsi="Times New Roman" w:cs="Times New Roman"/>
          <w:sz w:val="28"/>
          <w:szCs w:val="28"/>
        </w:rPr>
      </w:pPr>
      <w:r w:rsidRPr="00BF4A53">
        <w:rPr>
          <w:rFonts w:ascii="Times New Roman" w:hAnsi="Times New Roman" w:cs="Times New Roman"/>
          <w:sz w:val="28"/>
          <w:szCs w:val="28"/>
          <w:lang w:val="kk-KZ"/>
        </w:rPr>
        <w:t xml:space="preserve">102 </w:t>
      </w:r>
      <w:r w:rsidR="00BF4A53">
        <w:rPr>
          <w:rFonts w:ascii="Times New Roman" w:hAnsi="Times New Roman" w:cs="Times New Roman"/>
          <w:sz w:val="28"/>
          <w:szCs w:val="28"/>
        </w:rPr>
        <w:t>Симоньянц Р.</w:t>
      </w:r>
      <w:r w:rsidRPr="00BF4A53">
        <w:rPr>
          <w:rFonts w:ascii="Times New Roman" w:hAnsi="Times New Roman" w:cs="Times New Roman"/>
          <w:sz w:val="28"/>
          <w:szCs w:val="28"/>
        </w:rPr>
        <w:t>П.</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Методы пассивной ориентации и стабилизации космических аппаратов: учеб. пос</w:t>
      </w:r>
      <w:r w:rsidR="00BF4A53">
        <w:rPr>
          <w:rFonts w:ascii="Times New Roman" w:hAnsi="Times New Roman" w:cs="Times New Roman"/>
          <w:sz w:val="28"/>
          <w:szCs w:val="28"/>
        </w:rPr>
        <w:t>. –</w:t>
      </w:r>
      <w:r w:rsidRPr="00BF4A53">
        <w:rPr>
          <w:rFonts w:ascii="Times New Roman" w:hAnsi="Times New Roman" w:cs="Times New Roman"/>
          <w:sz w:val="28"/>
          <w:szCs w:val="28"/>
        </w:rPr>
        <w:t xml:space="preserve"> М.</w:t>
      </w:r>
      <w:r w:rsidR="00BF4A53">
        <w:rPr>
          <w:rFonts w:ascii="Times New Roman" w:hAnsi="Times New Roman" w:cs="Times New Roman"/>
          <w:sz w:val="28"/>
          <w:szCs w:val="28"/>
        </w:rPr>
        <w:t>,</w:t>
      </w:r>
      <w:r w:rsidRPr="00BF4A53">
        <w:rPr>
          <w:rFonts w:ascii="Times New Roman" w:hAnsi="Times New Roman" w:cs="Times New Roman"/>
          <w:sz w:val="28"/>
          <w:szCs w:val="28"/>
        </w:rPr>
        <w:t xml:space="preserve"> 2015.</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132 </w:t>
      </w:r>
      <w:r w:rsidRPr="00BF4A53">
        <w:rPr>
          <w:rFonts w:ascii="Times New Roman" w:hAnsi="Times New Roman" w:cs="Times New Roman"/>
          <w:sz w:val="28"/>
          <w:szCs w:val="28"/>
        </w:rPr>
        <w:t xml:space="preserve">с.  </w:t>
      </w:r>
    </w:p>
    <w:p w14:paraId="5B927645" w14:textId="7BCF7575" w:rsidR="00241DAD" w:rsidRPr="00BF4A53" w:rsidRDefault="00241DAD" w:rsidP="00BF4A53">
      <w:pPr>
        <w:spacing w:after="0" w:line="240" w:lineRule="auto"/>
        <w:ind w:firstLine="708"/>
        <w:jc w:val="both"/>
        <w:rPr>
          <w:rFonts w:ascii="Times New Roman" w:hAnsi="Times New Roman" w:cs="Times New Roman"/>
          <w:sz w:val="28"/>
          <w:szCs w:val="28"/>
          <w:lang w:val="kk-KZ"/>
        </w:rPr>
      </w:pPr>
      <w:r w:rsidRPr="00BF4A53">
        <w:rPr>
          <w:rFonts w:ascii="Times New Roman" w:hAnsi="Times New Roman" w:cs="Times New Roman"/>
          <w:sz w:val="28"/>
          <w:szCs w:val="28"/>
          <w:lang w:val="kk-KZ"/>
        </w:rPr>
        <w:t>103 Зеленцов В.В., Никитенко В.И. Исполнительные органы систем управления движением космических летательных аппаратов и ракет</w:t>
      </w:r>
      <w:r w:rsidRPr="00BF4A53">
        <w:rPr>
          <w:rFonts w:ascii="Times New Roman" w:hAnsi="Times New Roman" w:cs="Times New Roman"/>
          <w:sz w:val="28"/>
          <w:szCs w:val="28"/>
        </w:rPr>
        <w:t>: учеб. пос.</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М.: Изд-во МГТУ им. Н.</w:t>
      </w:r>
      <w:r w:rsidRPr="00BF4A53">
        <w:rPr>
          <w:rFonts w:ascii="Times New Roman" w:hAnsi="Times New Roman" w:cs="Times New Roman"/>
          <w:sz w:val="28"/>
          <w:szCs w:val="28"/>
        </w:rPr>
        <w:t>Э. Баумана, 2014.</w:t>
      </w:r>
      <w:r w:rsidR="00BF4A53">
        <w:rPr>
          <w:rFonts w:ascii="Times New Roman" w:hAnsi="Times New Roman" w:cs="Times New Roman"/>
          <w:sz w:val="28"/>
          <w:szCs w:val="28"/>
        </w:rPr>
        <w:t xml:space="preserve"> </w:t>
      </w:r>
      <w:r w:rsidRPr="00BF4A53">
        <w:rPr>
          <w:rFonts w:ascii="Times New Roman" w:hAnsi="Times New Roman" w:cs="Times New Roman"/>
          <w:sz w:val="28"/>
          <w:szCs w:val="28"/>
        </w:rPr>
        <w:t xml:space="preserve">– </w:t>
      </w:r>
      <w:r w:rsidR="00BF4A53">
        <w:rPr>
          <w:rFonts w:ascii="Times New Roman" w:hAnsi="Times New Roman" w:cs="Times New Roman"/>
          <w:sz w:val="28"/>
          <w:szCs w:val="28"/>
        </w:rPr>
        <w:t xml:space="preserve">32 </w:t>
      </w:r>
      <w:r w:rsidRPr="00BF4A53">
        <w:rPr>
          <w:rFonts w:ascii="Times New Roman" w:hAnsi="Times New Roman" w:cs="Times New Roman"/>
          <w:sz w:val="28"/>
          <w:szCs w:val="28"/>
        </w:rPr>
        <w:t>с</w:t>
      </w:r>
      <w:r w:rsidRPr="00BF4A53">
        <w:rPr>
          <w:rFonts w:ascii="Times New Roman" w:hAnsi="Times New Roman" w:cs="Times New Roman"/>
          <w:sz w:val="28"/>
          <w:szCs w:val="28"/>
          <w:lang w:val="kk-KZ"/>
        </w:rPr>
        <w:t>.</w:t>
      </w:r>
      <w:r w:rsidRPr="00BF4A53">
        <w:rPr>
          <w:rFonts w:ascii="Times New Roman" w:hAnsi="Times New Roman" w:cs="Times New Roman"/>
          <w:sz w:val="28"/>
          <w:szCs w:val="28"/>
        </w:rPr>
        <w:t xml:space="preserve">  </w:t>
      </w:r>
    </w:p>
    <w:p w14:paraId="5B1E7F30" w14:textId="77777777" w:rsidR="00241DAD" w:rsidRPr="00BF4A53" w:rsidRDefault="00241DAD"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45AF0845"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66DD2B7C"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4DDA2DE1"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461EF7EA"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2D19AA6B"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4CAB9F9D"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6F173495"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57F25571"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06C4AC11"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4209BDC0"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0AC143B9"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334FC2EF"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15F6238B"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1EBE415F"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03DEA3FF"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0F460FE2"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0DDC04F5" w14:textId="77777777" w:rsidR="00E3599D" w:rsidRPr="00BF4A53" w:rsidRDefault="00E3599D" w:rsidP="00BF4A53">
      <w:pPr>
        <w:autoSpaceDE w:val="0"/>
        <w:autoSpaceDN w:val="0"/>
        <w:adjustRightInd w:val="0"/>
        <w:spacing w:after="0" w:line="240" w:lineRule="auto"/>
        <w:ind w:firstLine="708"/>
        <w:jc w:val="both"/>
        <w:rPr>
          <w:rFonts w:ascii="Times New Roman" w:hAnsi="Times New Roman" w:cs="Times New Roman"/>
          <w:sz w:val="28"/>
          <w:szCs w:val="28"/>
        </w:rPr>
      </w:pPr>
    </w:p>
    <w:p w14:paraId="4CB6D2CA" w14:textId="77777777" w:rsidR="00E3599D" w:rsidRDefault="00E3599D"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31529B17"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491480E5"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32A1AC3B"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7F592181"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19675C69"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2D50D614"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11317E02"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32BBC3CE"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68538EB3"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68965333"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6A02B420" w14:textId="77777777" w:rsid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rPr>
      </w:pPr>
    </w:p>
    <w:p w14:paraId="4D35FFC3" w14:textId="77777777" w:rsidR="0049044F" w:rsidRDefault="0049044F" w:rsidP="00BF4A53">
      <w:pPr>
        <w:autoSpaceDE w:val="0"/>
        <w:autoSpaceDN w:val="0"/>
        <w:adjustRightInd w:val="0"/>
        <w:spacing w:after="0" w:line="240" w:lineRule="auto"/>
        <w:ind w:firstLine="708"/>
        <w:jc w:val="both"/>
        <w:rPr>
          <w:rFonts w:ascii="Times New Roman" w:hAnsi="Times New Roman" w:cs="Times New Roman"/>
          <w:sz w:val="28"/>
          <w:szCs w:val="28"/>
        </w:rPr>
      </w:pPr>
    </w:p>
    <w:p w14:paraId="2BA1C172" w14:textId="77777777" w:rsidR="0049044F" w:rsidRPr="0049044F" w:rsidRDefault="0049044F" w:rsidP="00BF4A53">
      <w:pPr>
        <w:autoSpaceDE w:val="0"/>
        <w:autoSpaceDN w:val="0"/>
        <w:adjustRightInd w:val="0"/>
        <w:spacing w:after="0" w:line="240" w:lineRule="auto"/>
        <w:ind w:firstLine="708"/>
        <w:jc w:val="both"/>
        <w:rPr>
          <w:rFonts w:ascii="Times New Roman" w:hAnsi="Times New Roman" w:cs="Times New Roman"/>
          <w:sz w:val="28"/>
          <w:szCs w:val="28"/>
        </w:rPr>
      </w:pPr>
    </w:p>
    <w:p w14:paraId="04C51F59" w14:textId="77777777" w:rsidR="006E32EB" w:rsidRPr="006E32EB" w:rsidRDefault="006E32EB" w:rsidP="00BF4A53">
      <w:pPr>
        <w:autoSpaceDE w:val="0"/>
        <w:autoSpaceDN w:val="0"/>
        <w:adjustRightInd w:val="0"/>
        <w:spacing w:after="0" w:line="240" w:lineRule="auto"/>
        <w:ind w:firstLine="708"/>
        <w:jc w:val="both"/>
        <w:rPr>
          <w:rFonts w:ascii="Times New Roman" w:hAnsi="Times New Roman" w:cs="Times New Roman"/>
          <w:sz w:val="28"/>
          <w:szCs w:val="28"/>
          <w:lang w:val="en-US"/>
        </w:rPr>
      </w:pPr>
    </w:p>
    <w:p w14:paraId="0DB3E824" w14:textId="47498442" w:rsidR="00804374" w:rsidRPr="006E32EB" w:rsidRDefault="00804374" w:rsidP="006E32EB">
      <w:pPr>
        <w:autoSpaceDE w:val="0"/>
        <w:autoSpaceDN w:val="0"/>
        <w:adjustRightInd w:val="0"/>
        <w:spacing w:after="0" w:line="240" w:lineRule="auto"/>
        <w:jc w:val="center"/>
        <w:rPr>
          <w:rFonts w:ascii="Times New Roman" w:hAnsi="Times New Roman" w:cs="Times New Roman"/>
          <w:b/>
          <w:sz w:val="28"/>
          <w:szCs w:val="28"/>
        </w:rPr>
      </w:pPr>
      <w:r w:rsidRPr="006E32EB">
        <w:rPr>
          <w:rFonts w:ascii="Times New Roman" w:hAnsi="Times New Roman" w:cs="Times New Roman"/>
          <w:b/>
          <w:sz w:val="28"/>
          <w:szCs w:val="28"/>
          <w:lang w:val="kk-KZ"/>
        </w:rPr>
        <w:t>ҚОСЫМША</w:t>
      </w:r>
      <w:r w:rsidR="00E85CFF" w:rsidRPr="006E32EB">
        <w:rPr>
          <w:rFonts w:ascii="Times New Roman" w:hAnsi="Times New Roman" w:cs="Times New Roman"/>
          <w:b/>
          <w:sz w:val="28"/>
          <w:szCs w:val="28"/>
        </w:rPr>
        <w:t xml:space="preserve"> </w:t>
      </w:r>
      <w:r w:rsidR="00AE56F4" w:rsidRPr="006E32EB">
        <w:rPr>
          <w:rFonts w:ascii="Times New Roman" w:hAnsi="Times New Roman" w:cs="Times New Roman"/>
          <w:b/>
          <w:sz w:val="28"/>
          <w:szCs w:val="28"/>
          <w:lang w:val="kk-KZ"/>
        </w:rPr>
        <w:t>А</w:t>
      </w:r>
    </w:p>
    <w:p w14:paraId="49DD6114" w14:textId="77777777" w:rsidR="00804374" w:rsidRDefault="00804374" w:rsidP="00BF4A53">
      <w:pPr>
        <w:autoSpaceDE w:val="0"/>
        <w:autoSpaceDN w:val="0"/>
        <w:adjustRightInd w:val="0"/>
        <w:spacing w:after="0" w:line="240" w:lineRule="auto"/>
        <w:ind w:firstLine="708"/>
        <w:jc w:val="center"/>
        <w:rPr>
          <w:rFonts w:ascii="Times New Roman" w:hAnsi="Times New Roman" w:cs="Times New Roman"/>
          <w:sz w:val="28"/>
          <w:szCs w:val="28"/>
          <w:lang w:val="kk-KZ"/>
        </w:rPr>
      </w:pPr>
    </w:p>
    <w:p w14:paraId="29B222CD" w14:textId="0E92961E" w:rsidR="00D7150B" w:rsidRDefault="00D7150B" w:rsidP="00D7150B">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Енгізу актісі</w:t>
      </w:r>
    </w:p>
    <w:p w14:paraId="2895C14F" w14:textId="77777777" w:rsidR="00D7150B" w:rsidRPr="00BF4A53" w:rsidRDefault="00D7150B" w:rsidP="00D7150B">
      <w:pPr>
        <w:autoSpaceDE w:val="0"/>
        <w:autoSpaceDN w:val="0"/>
        <w:adjustRightInd w:val="0"/>
        <w:spacing w:after="0" w:line="240" w:lineRule="auto"/>
        <w:jc w:val="center"/>
        <w:rPr>
          <w:rFonts w:ascii="Times New Roman" w:hAnsi="Times New Roman" w:cs="Times New Roman"/>
          <w:sz w:val="28"/>
          <w:szCs w:val="28"/>
          <w:lang w:val="kk-KZ"/>
        </w:rPr>
      </w:pPr>
    </w:p>
    <w:p w14:paraId="4CE2185A" w14:textId="77777777" w:rsidR="00E3599D" w:rsidRPr="00BF4A53" w:rsidRDefault="0063768B" w:rsidP="000A4F78">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066BF0EF" wp14:editId="7606AD8E">
            <wp:extent cx="5459888" cy="7722235"/>
            <wp:effectExtent l="0" t="0" r="7620" b="0"/>
            <wp:docPr id="16" name="Рисунок 16" descr="C:\Users\User\Downloads\DOC07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descr="C:\Users\User\Downloads\DOC078_page-0001.jp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5460280" cy="7722789"/>
                    </a:xfrm>
                    <a:prstGeom prst="rect">
                      <a:avLst/>
                    </a:prstGeom>
                    <a:noFill/>
                    <a:ln>
                      <a:noFill/>
                    </a:ln>
                  </pic:spPr>
                </pic:pic>
              </a:graphicData>
            </a:graphic>
          </wp:inline>
        </w:drawing>
      </w:r>
    </w:p>
    <w:p w14:paraId="18CD179A" w14:textId="77777777" w:rsidR="004D5469" w:rsidRPr="00BF4A53" w:rsidRDefault="004D5469"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0F0F3FCC" w14:textId="77777777" w:rsidR="004D5469" w:rsidRPr="00BF4A53" w:rsidRDefault="004D5469"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570F2836" w14:textId="77777777" w:rsidR="004D5469" w:rsidRPr="00BF4A53" w:rsidRDefault="004D5469" w:rsidP="00BF4A53">
      <w:pPr>
        <w:autoSpaceDE w:val="0"/>
        <w:autoSpaceDN w:val="0"/>
        <w:adjustRightInd w:val="0"/>
        <w:spacing w:after="0" w:line="240" w:lineRule="auto"/>
        <w:ind w:firstLine="708"/>
        <w:jc w:val="both"/>
        <w:rPr>
          <w:rFonts w:ascii="Times New Roman" w:hAnsi="Times New Roman" w:cs="Times New Roman"/>
          <w:sz w:val="28"/>
          <w:szCs w:val="28"/>
          <w:lang w:val="kk-KZ"/>
        </w:rPr>
      </w:pPr>
    </w:p>
    <w:p w14:paraId="4C52A584" w14:textId="0F4A3DD9" w:rsidR="004D5469" w:rsidRDefault="004D5469" w:rsidP="006E32EB">
      <w:pPr>
        <w:autoSpaceDE w:val="0"/>
        <w:autoSpaceDN w:val="0"/>
        <w:adjustRightInd w:val="0"/>
        <w:spacing w:after="0" w:line="240" w:lineRule="auto"/>
        <w:jc w:val="center"/>
        <w:rPr>
          <w:rFonts w:ascii="Times New Roman" w:hAnsi="Times New Roman" w:cs="Times New Roman"/>
          <w:b/>
          <w:sz w:val="28"/>
          <w:szCs w:val="28"/>
          <w:lang w:val="en-US"/>
        </w:rPr>
      </w:pPr>
      <w:r w:rsidRPr="006E32EB">
        <w:rPr>
          <w:rFonts w:ascii="Times New Roman" w:hAnsi="Times New Roman" w:cs="Times New Roman"/>
          <w:b/>
          <w:sz w:val="28"/>
          <w:szCs w:val="28"/>
          <w:lang w:val="kk-KZ"/>
        </w:rPr>
        <w:t xml:space="preserve">ҚОСЫМША </w:t>
      </w:r>
      <w:r w:rsidR="00AE56F4" w:rsidRPr="006E32EB">
        <w:rPr>
          <w:rFonts w:ascii="Times New Roman" w:hAnsi="Times New Roman" w:cs="Times New Roman"/>
          <w:b/>
          <w:sz w:val="28"/>
          <w:szCs w:val="28"/>
          <w:lang w:val="kk-KZ"/>
        </w:rPr>
        <w:t>Ә</w:t>
      </w:r>
    </w:p>
    <w:p w14:paraId="6CC5AA6A" w14:textId="77777777" w:rsidR="000A4F78" w:rsidRPr="000A4F78" w:rsidRDefault="000A4F78" w:rsidP="006E32EB">
      <w:pPr>
        <w:autoSpaceDE w:val="0"/>
        <w:autoSpaceDN w:val="0"/>
        <w:adjustRightInd w:val="0"/>
        <w:spacing w:after="0" w:line="240" w:lineRule="auto"/>
        <w:jc w:val="center"/>
        <w:rPr>
          <w:rFonts w:ascii="Times New Roman" w:hAnsi="Times New Roman" w:cs="Times New Roman"/>
          <w:b/>
          <w:sz w:val="28"/>
          <w:szCs w:val="28"/>
          <w:lang w:val="en-US"/>
        </w:rPr>
      </w:pPr>
    </w:p>
    <w:p w14:paraId="19A49664" w14:textId="77777777" w:rsidR="004D5469" w:rsidRPr="00BF4A53" w:rsidRDefault="004D5469" w:rsidP="006E32EB">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Объектінің параметрлері</w:t>
      </w:r>
    </w:p>
    <w:p w14:paraId="5A2A4136" w14:textId="77777777" w:rsidR="004D5469" w:rsidRPr="00BF4A53" w:rsidRDefault="004D5469" w:rsidP="00BF4A53">
      <w:pPr>
        <w:autoSpaceDE w:val="0"/>
        <w:autoSpaceDN w:val="0"/>
        <w:adjustRightInd w:val="0"/>
        <w:spacing w:after="0" w:line="240" w:lineRule="auto"/>
        <w:ind w:firstLine="708"/>
        <w:jc w:val="center"/>
        <w:rPr>
          <w:rFonts w:ascii="Times New Roman" w:hAnsi="Times New Roman" w:cs="Times New Roman"/>
          <w:sz w:val="28"/>
          <w:szCs w:val="28"/>
          <w:lang w:val="kk-KZ"/>
        </w:rPr>
      </w:pPr>
    </w:p>
    <w:p w14:paraId="22148804" w14:textId="77777777" w:rsidR="004D5469" w:rsidRPr="00BF4A53" w:rsidRDefault="00042995" w:rsidP="00BF4A53">
      <w:pPr>
        <w:autoSpaceDE w:val="0"/>
        <w:autoSpaceDN w:val="0"/>
        <w:adjustRightInd w:val="0"/>
        <w:spacing w:after="0" w:line="240" w:lineRule="auto"/>
        <w:rPr>
          <w:rFonts w:ascii="Times New Roman" w:hAnsi="Times New Roman" w:cs="Times New Roman"/>
          <w:sz w:val="28"/>
          <w:szCs w:val="28"/>
          <w:lang w:val="en-US"/>
        </w:rPr>
      </w:pPr>
      <w:r w:rsidRPr="00BF4A53">
        <w:rPr>
          <w:rFonts w:ascii="Times New Roman" w:hAnsi="Times New Roman" w:cs="Times New Roman"/>
          <w:noProof/>
          <w:sz w:val="28"/>
          <w:szCs w:val="28"/>
          <w:lang w:eastAsia="ru-RU"/>
        </w:rPr>
        <w:drawing>
          <wp:inline distT="0" distB="0" distL="0" distR="0" wp14:anchorId="793D0B48" wp14:editId="35E6BC2C">
            <wp:extent cx="6126480" cy="118872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6126480" cy="1188720"/>
                    </a:xfrm>
                    <a:prstGeom prst="rect">
                      <a:avLst/>
                    </a:prstGeom>
                    <a:noFill/>
                    <a:ln>
                      <a:noFill/>
                    </a:ln>
                  </pic:spPr>
                </pic:pic>
              </a:graphicData>
            </a:graphic>
          </wp:inline>
        </w:drawing>
      </w:r>
    </w:p>
    <w:p w14:paraId="08B2BB4D" w14:textId="77777777" w:rsidR="004D5469" w:rsidRPr="00BF4A53" w:rsidRDefault="004D5469" w:rsidP="00BF4A53">
      <w:pPr>
        <w:autoSpaceDE w:val="0"/>
        <w:autoSpaceDN w:val="0"/>
        <w:adjustRightInd w:val="0"/>
        <w:spacing w:after="0" w:line="240" w:lineRule="auto"/>
        <w:rPr>
          <w:rFonts w:ascii="Times New Roman" w:hAnsi="Times New Roman" w:cs="Times New Roman"/>
          <w:sz w:val="28"/>
          <w:szCs w:val="28"/>
          <w:lang w:val="kk-KZ"/>
        </w:rPr>
      </w:pPr>
    </w:p>
    <w:p w14:paraId="4BC83524" w14:textId="77777777" w:rsidR="004D5469" w:rsidRPr="00BF4A53" w:rsidRDefault="004D5469" w:rsidP="00BF4A53">
      <w:pPr>
        <w:autoSpaceDE w:val="0"/>
        <w:autoSpaceDN w:val="0"/>
        <w:adjustRightInd w:val="0"/>
        <w:spacing w:after="0" w:line="240" w:lineRule="auto"/>
        <w:jc w:val="center"/>
        <w:rPr>
          <w:rFonts w:ascii="Times New Roman" w:hAnsi="Times New Roman" w:cs="Times New Roman"/>
          <w:sz w:val="28"/>
          <w:szCs w:val="28"/>
          <w:lang w:val="kk-KZ"/>
        </w:rPr>
      </w:pPr>
      <w:r w:rsidRPr="00BF4A53">
        <w:rPr>
          <w:rFonts w:ascii="Times New Roman" w:hAnsi="Times New Roman" w:cs="Times New Roman"/>
          <w:sz w:val="28"/>
          <w:szCs w:val="28"/>
          <w:lang w:val="kk-KZ"/>
        </w:rPr>
        <w:t>Қозғалыс теңдеуінде қолданылатын айнымалылар</w:t>
      </w:r>
    </w:p>
    <w:p w14:paraId="5AAB7A72" w14:textId="77777777" w:rsidR="004D5469" w:rsidRPr="00BF4A53" w:rsidRDefault="004D5469" w:rsidP="00BF4A53">
      <w:pPr>
        <w:autoSpaceDE w:val="0"/>
        <w:autoSpaceDN w:val="0"/>
        <w:adjustRightInd w:val="0"/>
        <w:spacing w:after="0" w:line="240" w:lineRule="auto"/>
        <w:rPr>
          <w:rFonts w:ascii="Times New Roman" w:hAnsi="Times New Roman" w:cs="Times New Roman"/>
          <w:sz w:val="28"/>
          <w:szCs w:val="28"/>
          <w:lang w:val="kk-KZ"/>
        </w:rPr>
      </w:pPr>
    </w:p>
    <w:p w14:paraId="7F85557B" w14:textId="77777777" w:rsidR="004D5469" w:rsidRPr="00BF4A53" w:rsidRDefault="00510F77" w:rsidP="00BF4A53">
      <w:pPr>
        <w:autoSpaceDE w:val="0"/>
        <w:autoSpaceDN w:val="0"/>
        <w:adjustRightInd w:val="0"/>
        <w:spacing w:after="0" w:line="240" w:lineRule="auto"/>
        <w:rPr>
          <w:rFonts w:ascii="Times New Roman" w:hAnsi="Times New Roman" w:cs="Times New Roman"/>
          <w:sz w:val="28"/>
          <w:szCs w:val="28"/>
          <w:lang w:val="en-US"/>
        </w:rPr>
      </w:pPr>
      <w:r w:rsidRPr="00BF4A53">
        <w:rPr>
          <w:rFonts w:ascii="Times New Roman" w:hAnsi="Times New Roman" w:cs="Times New Roman"/>
          <w:noProof/>
          <w:sz w:val="28"/>
          <w:szCs w:val="28"/>
          <w:lang w:eastAsia="ru-RU"/>
        </w:rPr>
        <w:drawing>
          <wp:inline distT="0" distB="0" distL="0" distR="0" wp14:anchorId="6FCDB6ED" wp14:editId="41EFA539">
            <wp:extent cx="2343150" cy="1143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343150" cy="1143000"/>
                    </a:xfrm>
                    <a:prstGeom prst="rect">
                      <a:avLst/>
                    </a:prstGeom>
                    <a:noFill/>
                    <a:ln>
                      <a:noFill/>
                    </a:ln>
                  </pic:spPr>
                </pic:pic>
              </a:graphicData>
            </a:graphic>
          </wp:inline>
        </w:drawing>
      </w:r>
    </w:p>
    <w:p w14:paraId="392D495E" w14:textId="77777777" w:rsidR="00C945CE" w:rsidRPr="00BF4A53" w:rsidRDefault="00BE69E9" w:rsidP="00BF4A53">
      <w:pPr>
        <w:autoSpaceDE w:val="0"/>
        <w:autoSpaceDN w:val="0"/>
        <w:adjustRightInd w:val="0"/>
        <w:spacing w:after="0" w:line="240" w:lineRule="auto"/>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21A250C1" wp14:editId="6B00B5CE">
            <wp:extent cx="1143000" cy="161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143000" cy="161925"/>
                    </a:xfrm>
                    <a:prstGeom prst="rect">
                      <a:avLst/>
                    </a:prstGeom>
                    <a:noFill/>
                    <a:ln>
                      <a:noFill/>
                    </a:ln>
                  </pic:spPr>
                </pic:pic>
              </a:graphicData>
            </a:graphic>
          </wp:inline>
        </w:drawing>
      </w:r>
    </w:p>
    <w:p w14:paraId="19647464" w14:textId="77777777" w:rsidR="00EC040F" w:rsidRPr="00BF4A53" w:rsidRDefault="005C2B0E" w:rsidP="00BF4A53">
      <w:pPr>
        <w:autoSpaceDE w:val="0"/>
        <w:autoSpaceDN w:val="0"/>
        <w:adjustRightInd w:val="0"/>
        <w:spacing w:after="0" w:line="240" w:lineRule="auto"/>
        <w:rPr>
          <w:rFonts w:ascii="Times New Roman" w:hAnsi="Times New Roman" w:cs="Times New Roman"/>
          <w:sz w:val="28"/>
          <w:szCs w:val="28"/>
          <w:lang w:val="kk-KZ"/>
        </w:rPr>
      </w:pPr>
      <w:r w:rsidRPr="00BF4A53">
        <w:rPr>
          <w:rFonts w:ascii="Times New Roman" w:hAnsi="Times New Roman" w:cs="Times New Roman"/>
          <w:noProof/>
          <w:sz w:val="28"/>
          <w:szCs w:val="28"/>
          <w:lang w:eastAsia="ru-RU"/>
        </w:rPr>
        <w:drawing>
          <wp:inline distT="0" distB="0" distL="0" distR="0" wp14:anchorId="154B9ACC" wp14:editId="107E3A70">
            <wp:extent cx="3686175" cy="8191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3686175" cy="819150"/>
                    </a:xfrm>
                    <a:prstGeom prst="rect">
                      <a:avLst/>
                    </a:prstGeom>
                    <a:noFill/>
                    <a:ln>
                      <a:noFill/>
                    </a:ln>
                  </pic:spPr>
                </pic:pic>
              </a:graphicData>
            </a:graphic>
          </wp:inline>
        </w:drawing>
      </w:r>
    </w:p>
    <w:p w14:paraId="1059F786" w14:textId="3C96B8EC" w:rsidR="002B0E2D" w:rsidRPr="00BF4A53" w:rsidRDefault="00E6494A" w:rsidP="000A4F78">
      <w:pPr>
        <w:spacing w:after="0" w:line="240" w:lineRule="auto"/>
        <w:jc w:val="center"/>
        <w:rPr>
          <w:rFonts w:ascii="Times New Roman" w:hAnsi="Times New Roman" w:cs="Times New Roman"/>
          <w:sz w:val="28"/>
          <w:szCs w:val="28"/>
          <w:lang w:val="en-US"/>
        </w:rPr>
      </w:pPr>
      <w:r w:rsidRPr="00BF4A53">
        <w:rPr>
          <w:rFonts w:ascii="Times New Roman" w:hAnsi="Times New Roman" w:cs="Times New Roman"/>
          <w:noProof/>
          <w:sz w:val="28"/>
          <w:szCs w:val="28"/>
          <w:lang w:eastAsia="ru-RU"/>
        </w:rPr>
        <w:drawing>
          <wp:inline distT="0" distB="0" distL="0" distR="0" wp14:anchorId="7D40FCD7" wp14:editId="63CBC9B2">
            <wp:extent cx="5699760" cy="3779536"/>
            <wp:effectExtent l="0" t="0" r="0" b="0"/>
            <wp:docPr id="776587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7995" name=""/>
                    <pic:cNvPicPr/>
                  </pic:nvPicPr>
                  <pic:blipFill>
                    <a:blip r:embed="rId984"/>
                    <a:stretch>
                      <a:fillRect/>
                    </a:stretch>
                  </pic:blipFill>
                  <pic:spPr>
                    <a:xfrm>
                      <a:off x="0" y="0"/>
                      <a:ext cx="5713785" cy="3788836"/>
                    </a:xfrm>
                    <a:prstGeom prst="rect">
                      <a:avLst/>
                    </a:prstGeom>
                  </pic:spPr>
                </pic:pic>
              </a:graphicData>
            </a:graphic>
          </wp:inline>
        </w:drawing>
      </w:r>
    </w:p>
    <w:p w14:paraId="76279067" w14:textId="77777777" w:rsidR="000A4F78" w:rsidRPr="000A4F78" w:rsidRDefault="000A4F78" w:rsidP="00BF4A53">
      <w:pPr>
        <w:tabs>
          <w:tab w:val="left" w:pos="567"/>
          <w:tab w:val="left" w:pos="709"/>
          <w:tab w:val="left" w:pos="1276"/>
        </w:tabs>
        <w:spacing w:after="0" w:line="240" w:lineRule="auto"/>
        <w:jc w:val="center"/>
        <w:rPr>
          <w:rFonts w:ascii="Times New Roman" w:hAnsi="Times New Roman" w:cs="Times New Roman"/>
          <w:bCs/>
          <w:sz w:val="16"/>
          <w:szCs w:val="16"/>
          <w:lang w:val="en-US"/>
        </w:rPr>
      </w:pPr>
    </w:p>
    <w:p w14:paraId="2F2EB119" w14:textId="1C126AA0" w:rsidR="000077F4" w:rsidRPr="00BF4A53" w:rsidRDefault="00680268" w:rsidP="00BF4A53">
      <w:pPr>
        <w:tabs>
          <w:tab w:val="left" w:pos="567"/>
          <w:tab w:val="left" w:pos="709"/>
          <w:tab w:val="left" w:pos="1276"/>
        </w:tabs>
        <w:spacing w:after="0" w:line="240" w:lineRule="auto"/>
        <w:jc w:val="center"/>
        <w:rPr>
          <w:rFonts w:ascii="Times New Roman" w:hAnsi="Times New Roman" w:cs="Times New Roman"/>
          <w:sz w:val="28"/>
          <w:szCs w:val="28"/>
          <w:lang w:val="kk-KZ"/>
        </w:rPr>
      </w:pPr>
      <w:r w:rsidRPr="00BF4A53">
        <w:rPr>
          <w:rFonts w:ascii="Times New Roman" w:hAnsi="Times New Roman" w:cs="Times New Roman"/>
          <w:bCs/>
          <w:sz w:val="28"/>
          <w:szCs w:val="28"/>
        </w:rPr>
        <w:t>Сурет</w:t>
      </w:r>
      <w:r w:rsidRPr="00BF4A53">
        <w:rPr>
          <w:rFonts w:ascii="Times New Roman" w:hAnsi="Times New Roman" w:cs="Times New Roman"/>
          <w:bCs/>
          <w:sz w:val="28"/>
          <w:szCs w:val="28"/>
          <w:lang w:val="en-US"/>
        </w:rPr>
        <w:t xml:space="preserve"> </w:t>
      </w:r>
      <w:r w:rsidRPr="00BF4A53">
        <w:rPr>
          <w:rFonts w:ascii="Times New Roman" w:hAnsi="Times New Roman" w:cs="Times New Roman"/>
          <w:bCs/>
          <w:sz w:val="28"/>
          <w:szCs w:val="28"/>
          <w:lang w:val="kk-KZ"/>
        </w:rPr>
        <w:t>Ә</w:t>
      </w:r>
      <w:r w:rsidRPr="00BF4A53">
        <w:rPr>
          <w:rFonts w:ascii="Times New Roman" w:hAnsi="Times New Roman" w:cs="Times New Roman"/>
          <w:bCs/>
          <w:sz w:val="28"/>
          <w:szCs w:val="28"/>
          <w:lang w:val="en-US"/>
        </w:rPr>
        <w:t xml:space="preserve">.1 – </w:t>
      </w:r>
      <w:r w:rsidR="00131946" w:rsidRPr="00BF4A53">
        <w:rPr>
          <w:rFonts w:ascii="Times New Roman" w:hAnsi="Times New Roman" w:cs="Times New Roman"/>
          <w:bCs/>
          <w:sz w:val="28"/>
          <w:szCs w:val="28"/>
          <w:lang w:val="en-US"/>
        </w:rPr>
        <w:t>Matlab Simulink</w:t>
      </w:r>
      <w:r w:rsidRPr="00BF4A53">
        <w:rPr>
          <w:rFonts w:ascii="Times New Roman" w:hAnsi="Times New Roman" w:cs="Times New Roman"/>
          <w:bCs/>
          <w:sz w:val="28"/>
          <w:szCs w:val="28"/>
          <w:lang w:val="en-US"/>
        </w:rPr>
        <w:t xml:space="preserve"> </w:t>
      </w:r>
      <w:r w:rsidRPr="00BF4A53">
        <w:rPr>
          <w:rFonts w:ascii="Times New Roman" w:hAnsi="Times New Roman" w:cs="Times New Roman"/>
          <w:bCs/>
          <w:sz w:val="28"/>
          <w:szCs w:val="28"/>
        </w:rPr>
        <w:t>ортасында</w:t>
      </w:r>
      <w:r w:rsidRPr="00BF4A53">
        <w:rPr>
          <w:rFonts w:ascii="Times New Roman" w:hAnsi="Times New Roman" w:cs="Times New Roman"/>
          <w:bCs/>
          <w:sz w:val="28"/>
          <w:szCs w:val="28"/>
          <w:lang w:val="en-US"/>
        </w:rPr>
        <w:t xml:space="preserve"> </w:t>
      </w:r>
      <w:r w:rsidRPr="00BF4A53">
        <w:rPr>
          <w:rFonts w:ascii="Times New Roman" w:hAnsi="Times New Roman" w:cs="Times New Roman"/>
          <w:bCs/>
          <w:sz w:val="28"/>
          <w:szCs w:val="28"/>
        </w:rPr>
        <w:t>ғарыш</w:t>
      </w:r>
      <w:r w:rsidRPr="00BF4A53">
        <w:rPr>
          <w:rFonts w:ascii="Times New Roman" w:hAnsi="Times New Roman" w:cs="Times New Roman"/>
          <w:bCs/>
          <w:sz w:val="28"/>
          <w:szCs w:val="28"/>
          <w:lang w:val="kk-KZ"/>
        </w:rPr>
        <w:t>тық ұшу</w:t>
      </w:r>
      <w:r w:rsidRPr="00BF4A53">
        <w:rPr>
          <w:rFonts w:ascii="Times New Roman" w:hAnsi="Times New Roman" w:cs="Times New Roman"/>
          <w:bCs/>
          <w:sz w:val="28"/>
          <w:szCs w:val="28"/>
          <w:lang w:val="en-US"/>
        </w:rPr>
        <w:t xml:space="preserve"> </w:t>
      </w:r>
      <w:r w:rsidRPr="00BF4A53">
        <w:rPr>
          <w:rFonts w:ascii="Times New Roman" w:hAnsi="Times New Roman" w:cs="Times New Roman"/>
          <w:bCs/>
          <w:sz w:val="28"/>
          <w:szCs w:val="28"/>
        </w:rPr>
        <w:t>аппараттарын</w:t>
      </w:r>
      <w:r w:rsidRPr="00BF4A53">
        <w:rPr>
          <w:rFonts w:ascii="Times New Roman" w:hAnsi="Times New Roman" w:cs="Times New Roman"/>
          <w:bCs/>
          <w:sz w:val="28"/>
          <w:szCs w:val="28"/>
          <w:lang w:val="en-US"/>
        </w:rPr>
        <w:t xml:space="preserve"> </w:t>
      </w:r>
      <w:r w:rsidRPr="00BF4A53">
        <w:rPr>
          <w:rFonts w:ascii="Times New Roman" w:hAnsi="Times New Roman" w:cs="Times New Roman"/>
          <w:bCs/>
          <w:sz w:val="28"/>
          <w:szCs w:val="28"/>
        </w:rPr>
        <w:t>басқару</w:t>
      </w:r>
      <w:r w:rsidRPr="00BF4A53">
        <w:rPr>
          <w:rFonts w:ascii="Times New Roman" w:hAnsi="Times New Roman" w:cs="Times New Roman"/>
          <w:bCs/>
          <w:sz w:val="28"/>
          <w:szCs w:val="28"/>
          <w:lang w:val="en-US"/>
        </w:rPr>
        <w:t xml:space="preserve"> </w:t>
      </w:r>
      <w:r w:rsidRPr="00BF4A53">
        <w:rPr>
          <w:rFonts w:ascii="Times New Roman" w:hAnsi="Times New Roman" w:cs="Times New Roman"/>
          <w:bCs/>
          <w:sz w:val="28"/>
          <w:szCs w:val="28"/>
        </w:rPr>
        <w:t>жүйесі</w:t>
      </w:r>
      <w:r w:rsidRPr="00BF4A53">
        <w:rPr>
          <w:rFonts w:ascii="Times New Roman" w:hAnsi="Times New Roman" w:cs="Times New Roman"/>
          <w:bCs/>
          <w:sz w:val="28"/>
          <w:szCs w:val="28"/>
          <w:lang w:val="kk-KZ"/>
        </w:rPr>
        <w:t>нің</w:t>
      </w:r>
      <w:r w:rsidRPr="00BF4A53">
        <w:rPr>
          <w:rFonts w:ascii="Times New Roman" w:hAnsi="Times New Roman" w:cs="Times New Roman"/>
          <w:bCs/>
          <w:sz w:val="28"/>
          <w:szCs w:val="28"/>
          <w:lang w:val="en-US"/>
        </w:rPr>
        <w:t xml:space="preserve"> </w:t>
      </w:r>
      <w:r w:rsidRPr="00BF4A53">
        <w:rPr>
          <w:rFonts w:ascii="Times New Roman" w:hAnsi="Times New Roman" w:cs="Times New Roman"/>
          <w:bCs/>
          <w:sz w:val="28"/>
          <w:szCs w:val="28"/>
          <w:lang w:val="kk-KZ"/>
        </w:rPr>
        <w:t>құрылымдық схемасы</w:t>
      </w:r>
    </w:p>
    <w:sectPr w:rsidR="000077F4" w:rsidRPr="00BF4A53" w:rsidSect="00F04601">
      <w:footerReference w:type="default" r:id="rId98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20CDB" w14:textId="77777777" w:rsidR="002105E6" w:rsidRDefault="002105E6" w:rsidP="002D418A">
      <w:pPr>
        <w:spacing w:after="0" w:line="240" w:lineRule="auto"/>
      </w:pPr>
      <w:r>
        <w:separator/>
      </w:r>
    </w:p>
  </w:endnote>
  <w:endnote w:type="continuationSeparator" w:id="0">
    <w:p w14:paraId="65D736DA" w14:textId="77777777" w:rsidR="002105E6" w:rsidRDefault="002105E6" w:rsidP="002D4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201" w:usb1="08070000" w:usb2="00000010" w:usb3="00000000" w:csb0="00020004" w:csb1="00000000"/>
  </w:font>
  <w:font w:name="AntiquaPSCyr-Bold">
    <w:altName w:val="Malgun Gothic Semilight"/>
    <w:panose1 w:val="00000000000000000000"/>
    <w:charset w:val="88"/>
    <w:family w:val="auto"/>
    <w:notTrueType/>
    <w:pitch w:val="default"/>
    <w:sig w:usb0="00000001" w:usb1="08080000" w:usb2="00000010" w:usb3="00000000" w:csb0="00100000" w:csb1="00000000"/>
  </w:font>
  <w:font w:name="TimesNewRoman">
    <w:altName w:val="MS Gothic"/>
    <w:panose1 w:val="00000000000000000000"/>
    <w:charset w:val="80"/>
    <w:family w:val="auto"/>
    <w:notTrueType/>
    <w:pitch w:val="default"/>
    <w:sig w:usb0="00000203" w:usb1="08070000" w:usb2="00000010" w:usb3="00000000" w:csb0="00020005" w:csb1="00000000"/>
  </w:font>
  <w:font w:name="SFRM1200">
    <w:altName w:val="MS Gothic"/>
    <w:panose1 w:val="00000000000000000000"/>
    <w:charset w:val="80"/>
    <w:family w:val="auto"/>
    <w:notTrueType/>
    <w:pitch w:val="default"/>
    <w:sig w:usb0="00000001" w:usb1="08070000" w:usb2="00000010" w:usb3="00000000" w:csb0="00020000" w:csb1="00000000"/>
  </w:font>
  <w:font w:name="SymbolMT">
    <w:altName w:val="Malgun Gothic"/>
    <w:panose1 w:val="00000000000000000000"/>
    <w:charset w:val="81"/>
    <w:family w:val="auto"/>
    <w:notTrueType/>
    <w:pitch w:val="default"/>
    <w:sig w:usb0="00000001" w:usb1="09070000" w:usb2="00000010" w:usb3="00000000" w:csb0="000A0000" w:csb1="00000000"/>
  </w:font>
  <w:font w:name="AntiquaPSCyr-Regular">
    <w:altName w:val="Malgun Gothic Semilight"/>
    <w:panose1 w:val="00000000000000000000"/>
    <w:charset w:val="88"/>
    <w:family w:val="auto"/>
    <w:notTrueType/>
    <w:pitch w:val="default"/>
    <w:sig w:usb0="00000201" w:usb1="08080000" w:usb2="00000010" w:usb3="00000000" w:csb0="001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KZArialBoldItali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980618"/>
      <w:docPartObj>
        <w:docPartGallery w:val="Page Numbers (Bottom of Page)"/>
        <w:docPartUnique/>
      </w:docPartObj>
    </w:sdtPr>
    <w:sdtEndPr>
      <w:rPr>
        <w:rFonts w:ascii="Times New Roman" w:hAnsi="Times New Roman" w:cs="Times New Roman"/>
        <w:sz w:val="24"/>
        <w:szCs w:val="24"/>
      </w:rPr>
    </w:sdtEndPr>
    <w:sdtContent>
      <w:p w14:paraId="09266A10" w14:textId="77777777" w:rsidR="0049044F" w:rsidRPr="0049044F" w:rsidRDefault="0049044F">
        <w:pPr>
          <w:pStyle w:val="af2"/>
          <w:jc w:val="center"/>
          <w:rPr>
            <w:rFonts w:ascii="Times New Roman" w:hAnsi="Times New Roman" w:cs="Times New Roman"/>
            <w:sz w:val="24"/>
            <w:szCs w:val="24"/>
          </w:rPr>
        </w:pPr>
        <w:r w:rsidRPr="0049044F">
          <w:rPr>
            <w:rFonts w:ascii="Times New Roman" w:hAnsi="Times New Roman" w:cs="Times New Roman"/>
            <w:sz w:val="24"/>
            <w:szCs w:val="24"/>
          </w:rPr>
          <w:fldChar w:fldCharType="begin"/>
        </w:r>
        <w:r w:rsidRPr="0049044F">
          <w:rPr>
            <w:rFonts w:ascii="Times New Roman" w:hAnsi="Times New Roman" w:cs="Times New Roman"/>
            <w:sz w:val="24"/>
            <w:szCs w:val="24"/>
          </w:rPr>
          <w:instrText>PAGE   \* MERGEFORMAT</w:instrText>
        </w:r>
        <w:r w:rsidRPr="0049044F">
          <w:rPr>
            <w:rFonts w:ascii="Times New Roman" w:hAnsi="Times New Roman" w:cs="Times New Roman"/>
            <w:sz w:val="24"/>
            <w:szCs w:val="24"/>
          </w:rPr>
          <w:fldChar w:fldCharType="separate"/>
        </w:r>
        <w:r w:rsidR="003E1BB1">
          <w:rPr>
            <w:rFonts w:ascii="Times New Roman" w:hAnsi="Times New Roman" w:cs="Times New Roman"/>
            <w:noProof/>
            <w:sz w:val="24"/>
            <w:szCs w:val="24"/>
          </w:rPr>
          <w:t>21</w:t>
        </w:r>
        <w:r w:rsidRPr="0049044F">
          <w:rPr>
            <w:rFonts w:ascii="Times New Roman" w:hAnsi="Times New Roman" w:cs="Times New Roman"/>
            <w:sz w:val="24"/>
            <w:szCs w:val="24"/>
          </w:rPr>
          <w:fldChar w:fldCharType="end"/>
        </w:r>
      </w:p>
    </w:sdtContent>
  </w:sdt>
  <w:p w14:paraId="21BF90F3" w14:textId="77777777" w:rsidR="0049044F" w:rsidRDefault="0049044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5CC86" w14:textId="77777777" w:rsidR="002105E6" w:rsidRDefault="002105E6" w:rsidP="002D418A">
      <w:pPr>
        <w:spacing w:after="0" w:line="240" w:lineRule="auto"/>
      </w:pPr>
      <w:r>
        <w:separator/>
      </w:r>
    </w:p>
  </w:footnote>
  <w:footnote w:type="continuationSeparator" w:id="0">
    <w:p w14:paraId="7AA63278" w14:textId="77777777" w:rsidR="002105E6" w:rsidRDefault="002105E6" w:rsidP="002D4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002AC"/>
    <w:multiLevelType w:val="hybridMultilevel"/>
    <w:tmpl w:val="74FEC8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ACC585B"/>
    <w:multiLevelType w:val="hybridMultilevel"/>
    <w:tmpl w:val="EB7C7764"/>
    <w:lvl w:ilvl="0" w:tplc="6AE0A8B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4715D4"/>
    <w:multiLevelType w:val="multilevel"/>
    <w:tmpl w:val="2382896C"/>
    <w:lvl w:ilvl="0">
      <w:start w:val="3"/>
      <w:numFmt w:val="decimal"/>
      <w:lvlText w:val="%1"/>
      <w:lvlJc w:val="left"/>
      <w:pPr>
        <w:ind w:left="375" w:hanging="375"/>
      </w:pPr>
      <w:rPr>
        <w:rFonts w:hint="default"/>
        <w:b/>
      </w:rPr>
    </w:lvl>
    <w:lvl w:ilvl="1">
      <w:start w:val="3"/>
      <w:numFmt w:val="decimal"/>
      <w:lvlText w:val="%1.%2"/>
      <w:lvlJc w:val="left"/>
      <w:pPr>
        <w:ind w:left="1080" w:hanging="375"/>
      </w:pPr>
      <w:rPr>
        <w:rFonts w:hint="default"/>
        <w:b w:val="0"/>
      </w:rPr>
    </w:lvl>
    <w:lvl w:ilvl="2">
      <w:start w:val="1"/>
      <w:numFmt w:val="decimal"/>
      <w:lvlText w:val="%1.%2.%3"/>
      <w:lvlJc w:val="left"/>
      <w:pPr>
        <w:ind w:left="2130" w:hanging="720"/>
      </w:pPr>
      <w:rPr>
        <w:rFonts w:hint="default"/>
        <w:b/>
      </w:rPr>
    </w:lvl>
    <w:lvl w:ilvl="3">
      <w:start w:val="1"/>
      <w:numFmt w:val="decimal"/>
      <w:lvlText w:val="%1.%2.%3.%4"/>
      <w:lvlJc w:val="left"/>
      <w:pPr>
        <w:ind w:left="3195" w:hanging="108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965" w:hanging="144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735" w:hanging="1800"/>
      </w:pPr>
      <w:rPr>
        <w:rFonts w:hint="default"/>
        <w:b/>
      </w:rPr>
    </w:lvl>
    <w:lvl w:ilvl="8">
      <w:start w:val="1"/>
      <w:numFmt w:val="decimal"/>
      <w:lvlText w:val="%1.%2.%3.%4.%5.%6.%7.%8.%9"/>
      <w:lvlJc w:val="left"/>
      <w:pPr>
        <w:ind w:left="7800" w:hanging="2160"/>
      </w:pPr>
      <w:rPr>
        <w:rFonts w:hint="default"/>
        <w:b/>
      </w:rPr>
    </w:lvl>
  </w:abstractNum>
  <w:abstractNum w:abstractNumId="3" w15:restartNumberingAfterBreak="0">
    <w:nsid w:val="18AC2AA2"/>
    <w:multiLevelType w:val="hybridMultilevel"/>
    <w:tmpl w:val="4C32837E"/>
    <w:lvl w:ilvl="0" w:tplc="F7A40E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FB21FEA"/>
    <w:multiLevelType w:val="hybridMultilevel"/>
    <w:tmpl w:val="F55C8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8D5D96"/>
    <w:multiLevelType w:val="hybridMultilevel"/>
    <w:tmpl w:val="1644A0CC"/>
    <w:lvl w:ilvl="0" w:tplc="87A65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C85B07"/>
    <w:multiLevelType w:val="multilevel"/>
    <w:tmpl w:val="E3C2058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7AF7725"/>
    <w:multiLevelType w:val="hybridMultilevel"/>
    <w:tmpl w:val="995249A6"/>
    <w:lvl w:ilvl="0" w:tplc="D284B956">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8920C0"/>
    <w:multiLevelType w:val="hybridMultilevel"/>
    <w:tmpl w:val="9D4AC78E"/>
    <w:lvl w:ilvl="0" w:tplc="34A6289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3CD874FD"/>
    <w:multiLevelType w:val="hybridMultilevel"/>
    <w:tmpl w:val="ACB41092"/>
    <w:lvl w:ilvl="0" w:tplc="6828506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4115768D"/>
    <w:multiLevelType w:val="hybridMultilevel"/>
    <w:tmpl w:val="15E2E162"/>
    <w:lvl w:ilvl="0" w:tplc="6E6C9AB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B83C29"/>
    <w:multiLevelType w:val="hybridMultilevel"/>
    <w:tmpl w:val="846ED0F0"/>
    <w:lvl w:ilvl="0" w:tplc="DF5EB8B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515036E7"/>
    <w:multiLevelType w:val="hybridMultilevel"/>
    <w:tmpl w:val="B204B93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2F66DEA"/>
    <w:multiLevelType w:val="hybridMultilevel"/>
    <w:tmpl w:val="FB5476FE"/>
    <w:lvl w:ilvl="0" w:tplc="87A65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2F6786D"/>
    <w:multiLevelType w:val="hybridMultilevel"/>
    <w:tmpl w:val="86482238"/>
    <w:lvl w:ilvl="0" w:tplc="1F263C7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5B3961CE"/>
    <w:multiLevelType w:val="multilevel"/>
    <w:tmpl w:val="DFE0469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F5505C1"/>
    <w:multiLevelType w:val="hybridMultilevel"/>
    <w:tmpl w:val="88441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08610F"/>
    <w:multiLevelType w:val="hybridMultilevel"/>
    <w:tmpl w:val="085AE4C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0241FD"/>
    <w:multiLevelType w:val="hybridMultilevel"/>
    <w:tmpl w:val="220CB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774815"/>
    <w:multiLevelType w:val="hybridMultilevel"/>
    <w:tmpl w:val="1102F966"/>
    <w:lvl w:ilvl="0" w:tplc="59684A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376648"/>
    <w:multiLevelType w:val="hybridMultilevel"/>
    <w:tmpl w:val="A3580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8C20D6"/>
    <w:multiLevelType w:val="hybridMultilevel"/>
    <w:tmpl w:val="F27C0F8A"/>
    <w:lvl w:ilvl="0" w:tplc="2000000F">
      <w:start w:val="1"/>
      <w:numFmt w:val="decimal"/>
      <w:lvlText w:val="%1."/>
      <w:lvlJc w:val="left"/>
      <w:pPr>
        <w:ind w:left="1428" w:hanging="360"/>
      </w:p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22" w15:restartNumberingAfterBreak="0">
    <w:nsid w:val="6DF51B28"/>
    <w:multiLevelType w:val="hybridMultilevel"/>
    <w:tmpl w:val="DBB41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D52C51"/>
    <w:multiLevelType w:val="multilevel"/>
    <w:tmpl w:val="90EE6114"/>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26975FC"/>
    <w:multiLevelType w:val="multilevel"/>
    <w:tmpl w:val="3E0A77E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9C72054"/>
    <w:multiLevelType w:val="hybridMultilevel"/>
    <w:tmpl w:val="C8BC7BEC"/>
    <w:lvl w:ilvl="0" w:tplc="8F4009B0">
      <w:start w:val="1"/>
      <w:numFmt w:val="decimal"/>
      <w:lvlText w:val="%1."/>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834167"/>
    <w:multiLevelType w:val="hybridMultilevel"/>
    <w:tmpl w:val="92AA1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7"/>
  </w:num>
  <w:num w:numId="3">
    <w:abstractNumId w:val="11"/>
  </w:num>
  <w:num w:numId="4">
    <w:abstractNumId w:val="26"/>
  </w:num>
  <w:num w:numId="5">
    <w:abstractNumId w:val="7"/>
  </w:num>
  <w:num w:numId="6">
    <w:abstractNumId w:val="8"/>
  </w:num>
  <w:num w:numId="7">
    <w:abstractNumId w:val="14"/>
  </w:num>
  <w:num w:numId="8">
    <w:abstractNumId w:val="2"/>
  </w:num>
  <w:num w:numId="9">
    <w:abstractNumId w:val="12"/>
  </w:num>
  <w:num w:numId="10">
    <w:abstractNumId w:val="19"/>
  </w:num>
  <w:num w:numId="11">
    <w:abstractNumId w:val="20"/>
  </w:num>
  <w:num w:numId="12">
    <w:abstractNumId w:val="1"/>
  </w:num>
  <w:num w:numId="13">
    <w:abstractNumId w:val="22"/>
  </w:num>
  <w:num w:numId="14">
    <w:abstractNumId w:val="23"/>
  </w:num>
  <w:num w:numId="15">
    <w:abstractNumId w:val="6"/>
  </w:num>
  <w:num w:numId="16">
    <w:abstractNumId w:val="15"/>
  </w:num>
  <w:num w:numId="17">
    <w:abstractNumId w:val="24"/>
  </w:num>
  <w:num w:numId="18">
    <w:abstractNumId w:val="10"/>
  </w:num>
  <w:num w:numId="19">
    <w:abstractNumId w:val="5"/>
  </w:num>
  <w:num w:numId="20">
    <w:abstractNumId w:val="9"/>
  </w:num>
  <w:num w:numId="21">
    <w:abstractNumId w:val="16"/>
  </w:num>
  <w:num w:numId="22">
    <w:abstractNumId w:val="13"/>
  </w:num>
  <w:num w:numId="23">
    <w:abstractNumId w:val="3"/>
  </w:num>
  <w:num w:numId="24">
    <w:abstractNumId w:val="21"/>
  </w:num>
  <w:num w:numId="25">
    <w:abstractNumId w:val="0"/>
  </w:num>
  <w:num w:numId="26">
    <w:abstractNumId w:val="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8D1"/>
    <w:rsid w:val="00000B41"/>
    <w:rsid w:val="00000C5A"/>
    <w:rsid w:val="00001C80"/>
    <w:rsid w:val="00003892"/>
    <w:rsid w:val="00003D99"/>
    <w:rsid w:val="00004718"/>
    <w:rsid w:val="000049F1"/>
    <w:rsid w:val="00005487"/>
    <w:rsid w:val="00005D50"/>
    <w:rsid w:val="000061E8"/>
    <w:rsid w:val="0000711B"/>
    <w:rsid w:val="000077F4"/>
    <w:rsid w:val="00007C56"/>
    <w:rsid w:val="00010580"/>
    <w:rsid w:val="00010AC2"/>
    <w:rsid w:val="00011B0A"/>
    <w:rsid w:val="00011EF0"/>
    <w:rsid w:val="00012A88"/>
    <w:rsid w:val="00012E92"/>
    <w:rsid w:val="00012F76"/>
    <w:rsid w:val="00013DB5"/>
    <w:rsid w:val="00014315"/>
    <w:rsid w:val="00014916"/>
    <w:rsid w:val="000152CA"/>
    <w:rsid w:val="00016306"/>
    <w:rsid w:val="00016602"/>
    <w:rsid w:val="000169B6"/>
    <w:rsid w:val="00017328"/>
    <w:rsid w:val="00021117"/>
    <w:rsid w:val="00022720"/>
    <w:rsid w:val="00022A70"/>
    <w:rsid w:val="00023D76"/>
    <w:rsid w:val="0002467F"/>
    <w:rsid w:val="000250C5"/>
    <w:rsid w:val="000256BA"/>
    <w:rsid w:val="00025F6F"/>
    <w:rsid w:val="00026657"/>
    <w:rsid w:val="00030979"/>
    <w:rsid w:val="00030A49"/>
    <w:rsid w:val="000320BB"/>
    <w:rsid w:val="00032D6D"/>
    <w:rsid w:val="00033135"/>
    <w:rsid w:val="00033774"/>
    <w:rsid w:val="000345B0"/>
    <w:rsid w:val="00034913"/>
    <w:rsid w:val="000351CC"/>
    <w:rsid w:val="000353AD"/>
    <w:rsid w:val="00036230"/>
    <w:rsid w:val="00036320"/>
    <w:rsid w:val="000368C5"/>
    <w:rsid w:val="0003779C"/>
    <w:rsid w:val="00037B7B"/>
    <w:rsid w:val="00040CF3"/>
    <w:rsid w:val="00040F18"/>
    <w:rsid w:val="00041FD2"/>
    <w:rsid w:val="00042995"/>
    <w:rsid w:val="00046A0E"/>
    <w:rsid w:val="00050E46"/>
    <w:rsid w:val="00051241"/>
    <w:rsid w:val="000519A4"/>
    <w:rsid w:val="00051E08"/>
    <w:rsid w:val="00052805"/>
    <w:rsid w:val="00053297"/>
    <w:rsid w:val="000548C7"/>
    <w:rsid w:val="000557D7"/>
    <w:rsid w:val="00056393"/>
    <w:rsid w:val="00056537"/>
    <w:rsid w:val="0006064A"/>
    <w:rsid w:val="0006090A"/>
    <w:rsid w:val="00061028"/>
    <w:rsid w:val="000610D3"/>
    <w:rsid w:val="000645DC"/>
    <w:rsid w:val="00066D39"/>
    <w:rsid w:val="00066ED8"/>
    <w:rsid w:val="000673D5"/>
    <w:rsid w:val="00070B77"/>
    <w:rsid w:val="000715DD"/>
    <w:rsid w:val="00071F81"/>
    <w:rsid w:val="00073991"/>
    <w:rsid w:val="000753BC"/>
    <w:rsid w:val="00076A8D"/>
    <w:rsid w:val="00077806"/>
    <w:rsid w:val="00077E23"/>
    <w:rsid w:val="000810A6"/>
    <w:rsid w:val="000819BC"/>
    <w:rsid w:val="00081C23"/>
    <w:rsid w:val="0008235E"/>
    <w:rsid w:val="0008322F"/>
    <w:rsid w:val="00084B5F"/>
    <w:rsid w:val="00084B7F"/>
    <w:rsid w:val="000854C8"/>
    <w:rsid w:val="00086BFC"/>
    <w:rsid w:val="00086D9A"/>
    <w:rsid w:val="00090AF2"/>
    <w:rsid w:val="00090EBE"/>
    <w:rsid w:val="00091567"/>
    <w:rsid w:val="00091BA1"/>
    <w:rsid w:val="00091E01"/>
    <w:rsid w:val="0009213D"/>
    <w:rsid w:val="0009381F"/>
    <w:rsid w:val="00094702"/>
    <w:rsid w:val="000949BC"/>
    <w:rsid w:val="000955F4"/>
    <w:rsid w:val="00095CA0"/>
    <w:rsid w:val="00095F64"/>
    <w:rsid w:val="000A000A"/>
    <w:rsid w:val="000A01BD"/>
    <w:rsid w:val="000A0261"/>
    <w:rsid w:val="000A068C"/>
    <w:rsid w:val="000A123B"/>
    <w:rsid w:val="000A1E94"/>
    <w:rsid w:val="000A28C2"/>
    <w:rsid w:val="000A395A"/>
    <w:rsid w:val="000A3D4E"/>
    <w:rsid w:val="000A3DFF"/>
    <w:rsid w:val="000A4E89"/>
    <w:rsid w:val="000A4F78"/>
    <w:rsid w:val="000A53C5"/>
    <w:rsid w:val="000A5CE4"/>
    <w:rsid w:val="000A5F83"/>
    <w:rsid w:val="000A6108"/>
    <w:rsid w:val="000A6203"/>
    <w:rsid w:val="000A74FA"/>
    <w:rsid w:val="000A75A3"/>
    <w:rsid w:val="000B01DC"/>
    <w:rsid w:val="000B04F4"/>
    <w:rsid w:val="000B0A4A"/>
    <w:rsid w:val="000B1C32"/>
    <w:rsid w:val="000B2419"/>
    <w:rsid w:val="000B2B0B"/>
    <w:rsid w:val="000B4625"/>
    <w:rsid w:val="000B5BA5"/>
    <w:rsid w:val="000B6175"/>
    <w:rsid w:val="000B6433"/>
    <w:rsid w:val="000B6675"/>
    <w:rsid w:val="000B798B"/>
    <w:rsid w:val="000B7B1F"/>
    <w:rsid w:val="000C085C"/>
    <w:rsid w:val="000C0CE5"/>
    <w:rsid w:val="000C1270"/>
    <w:rsid w:val="000C193E"/>
    <w:rsid w:val="000C1EB6"/>
    <w:rsid w:val="000C2A2C"/>
    <w:rsid w:val="000C2EE7"/>
    <w:rsid w:val="000C3BFA"/>
    <w:rsid w:val="000C4486"/>
    <w:rsid w:val="000C52B4"/>
    <w:rsid w:val="000C56D4"/>
    <w:rsid w:val="000C5708"/>
    <w:rsid w:val="000C5EBB"/>
    <w:rsid w:val="000C6904"/>
    <w:rsid w:val="000C69AC"/>
    <w:rsid w:val="000C6C22"/>
    <w:rsid w:val="000C7057"/>
    <w:rsid w:val="000C720E"/>
    <w:rsid w:val="000C767E"/>
    <w:rsid w:val="000D00FF"/>
    <w:rsid w:val="000D0114"/>
    <w:rsid w:val="000D126C"/>
    <w:rsid w:val="000D13FC"/>
    <w:rsid w:val="000D1436"/>
    <w:rsid w:val="000D1E3A"/>
    <w:rsid w:val="000D2AFA"/>
    <w:rsid w:val="000D2B96"/>
    <w:rsid w:val="000D2E2A"/>
    <w:rsid w:val="000D3060"/>
    <w:rsid w:val="000D3119"/>
    <w:rsid w:val="000D334D"/>
    <w:rsid w:val="000D43C5"/>
    <w:rsid w:val="000D4461"/>
    <w:rsid w:val="000D564C"/>
    <w:rsid w:val="000D570F"/>
    <w:rsid w:val="000D60CB"/>
    <w:rsid w:val="000D655B"/>
    <w:rsid w:val="000D6DF6"/>
    <w:rsid w:val="000D7114"/>
    <w:rsid w:val="000D71A9"/>
    <w:rsid w:val="000D7433"/>
    <w:rsid w:val="000E0410"/>
    <w:rsid w:val="000E0506"/>
    <w:rsid w:val="000E0A9D"/>
    <w:rsid w:val="000E185C"/>
    <w:rsid w:val="000E2501"/>
    <w:rsid w:val="000E2856"/>
    <w:rsid w:val="000E2905"/>
    <w:rsid w:val="000E46BA"/>
    <w:rsid w:val="000E4798"/>
    <w:rsid w:val="000E4EAF"/>
    <w:rsid w:val="000E5954"/>
    <w:rsid w:val="000E637C"/>
    <w:rsid w:val="000F0956"/>
    <w:rsid w:val="000F0D0D"/>
    <w:rsid w:val="000F13B3"/>
    <w:rsid w:val="000F1B9F"/>
    <w:rsid w:val="000F1C85"/>
    <w:rsid w:val="000F1D73"/>
    <w:rsid w:val="000F204A"/>
    <w:rsid w:val="000F2353"/>
    <w:rsid w:val="000F2D17"/>
    <w:rsid w:val="000F43F0"/>
    <w:rsid w:val="000F49B4"/>
    <w:rsid w:val="000F5E36"/>
    <w:rsid w:val="000F7476"/>
    <w:rsid w:val="001004A7"/>
    <w:rsid w:val="001007FB"/>
    <w:rsid w:val="00100B1D"/>
    <w:rsid w:val="00100B9E"/>
    <w:rsid w:val="00101AFF"/>
    <w:rsid w:val="0010229B"/>
    <w:rsid w:val="00102DA5"/>
    <w:rsid w:val="00103B1C"/>
    <w:rsid w:val="00104670"/>
    <w:rsid w:val="00105261"/>
    <w:rsid w:val="00105297"/>
    <w:rsid w:val="00106A6B"/>
    <w:rsid w:val="00106E0A"/>
    <w:rsid w:val="00110613"/>
    <w:rsid w:val="00110DDD"/>
    <w:rsid w:val="0011130C"/>
    <w:rsid w:val="00111973"/>
    <w:rsid w:val="00111BFA"/>
    <w:rsid w:val="00112775"/>
    <w:rsid w:val="001129D5"/>
    <w:rsid w:val="00112FFA"/>
    <w:rsid w:val="0011398C"/>
    <w:rsid w:val="00113A4F"/>
    <w:rsid w:val="00116128"/>
    <w:rsid w:val="0011672A"/>
    <w:rsid w:val="00117AB3"/>
    <w:rsid w:val="001205E6"/>
    <w:rsid w:val="00121BB5"/>
    <w:rsid w:val="001220A4"/>
    <w:rsid w:val="001222B5"/>
    <w:rsid w:val="00122A2A"/>
    <w:rsid w:val="00122F0D"/>
    <w:rsid w:val="00123597"/>
    <w:rsid w:val="00123CD3"/>
    <w:rsid w:val="001241D4"/>
    <w:rsid w:val="00124D7A"/>
    <w:rsid w:val="00126E04"/>
    <w:rsid w:val="00127B22"/>
    <w:rsid w:val="00131946"/>
    <w:rsid w:val="00133040"/>
    <w:rsid w:val="001337A9"/>
    <w:rsid w:val="00133A55"/>
    <w:rsid w:val="00133AB3"/>
    <w:rsid w:val="00133BC8"/>
    <w:rsid w:val="00134389"/>
    <w:rsid w:val="00134E56"/>
    <w:rsid w:val="0013559C"/>
    <w:rsid w:val="00135B7F"/>
    <w:rsid w:val="00136389"/>
    <w:rsid w:val="0013672A"/>
    <w:rsid w:val="001371AC"/>
    <w:rsid w:val="001379D1"/>
    <w:rsid w:val="0014061B"/>
    <w:rsid w:val="00141F5B"/>
    <w:rsid w:val="001424E7"/>
    <w:rsid w:val="00142E34"/>
    <w:rsid w:val="001447C1"/>
    <w:rsid w:val="00145C06"/>
    <w:rsid w:val="00146591"/>
    <w:rsid w:val="00146FD4"/>
    <w:rsid w:val="00147E9E"/>
    <w:rsid w:val="00150CB5"/>
    <w:rsid w:val="00150E88"/>
    <w:rsid w:val="00150FC0"/>
    <w:rsid w:val="001510B8"/>
    <w:rsid w:val="0015155E"/>
    <w:rsid w:val="001519C6"/>
    <w:rsid w:val="0015328E"/>
    <w:rsid w:val="001536FF"/>
    <w:rsid w:val="00153B99"/>
    <w:rsid w:val="00154153"/>
    <w:rsid w:val="00154293"/>
    <w:rsid w:val="001543BB"/>
    <w:rsid w:val="0015531F"/>
    <w:rsid w:val="001553BE"/>
    <w:rsid w:val="001556BC"/>
    <w:rsid w:val="001561A1"/>
    <w:rsid w:val="0015691F"/>
    <w:rsid w:val="00157C5B"/>
    <w:rsid w:val="00157FF9"/>
    <w:rsid w:val="001602BC"/>
    <w:rsid w:val="001607B8"/>
    <w:rsid w:val="00160CBC"/>
    <w:rsid w:val="001612A7"/>
    <w:rsid w:val="0016132B"/>
    <w:rsid w:val="00162047"/>
    <w:rsid w:val="0016282C"/>
    <w:rsid w:val="00162F01"/>
    <w:rsid w:val="0016348C"/>
    <w:rsid w:val="00163866"/>
    <w:rsid w:val="00163AEF"/>
    <w:rsid w:val="00163B36"/>
    <w:rsid w:val="001644B8"/>
    <w:rsid w:val="0016453E"/>
    <w:rsid w:val="001645C6"/>
    <w:rsid w:val="0016597A"/>
    <w:rsid w:val="00165AB8"/>
    <w:rsid w:val="0016633B"/>
    <w:rsid w:val="00166363"/>
    <w:rsid w:val="00170659"/>
    <w:rsid w:val="00172A64"/>
    <w:rsid w:val="00173678"/>
    <w:rsid w:val="00173A2C"/>
    <w:rsid w:val="00173C6F"/>
    <w:rsid w:val="00174C1A"/>
    <w:rsid w:val="0017582D"/>
    <w:rsid w:val="00176278"/>
    <w:rsid w:val="00177085"/>
    <w:rsid w:val="00177556"/>
    <w:rsid w:val="00177A57"/>
    <w:rsid w:val="00177C71"/>
    <w:rsid w:val="0018017E"/>
    <w:rsid w:val="001802A5"/>
    <w:rsid w:val="001807F1"/>
    <w:rsid w:val="00180ACD"/>
    <w:rsid w:val="00180B35"/>
    <w:rsid w:val="00181797"/>
    <w:rsid w:val="00181EDA"/>
    <w:rsid w:val="00182261"/>
    <w:rsid w:val="00182398"/>
    <w:rsid w:val="001831B0"/>
    <w:rsid w:val="001836E9"/>
    <w:rsid w:val="00183863"/>
    <w:rsid w:val="00183AD3"/>
    <w:rsid w:val="001843D9"/>
    <w:rsid w:val="001871FF"/>
    <w:rsid w:val="00187624"/>
    <w:rsid w:val="00190517"/>
    <w:rsid w:val="0019073E"/>
    <w:rsid w:val="00190AE6"/>
    <w:rsid w:val="00190D57"/>
    <w:rsid w:val="00191893"/>
    <w:rsid w:val="00191940"/>
    <w:rsid w:val="00191C6A"/>
    <w:rsid w:val="00193729"/>
    <w:rsid w:val="00194A0D"/>
    <w:rsid w:val="00194B23"/>
    <w:rsid w:val="001951DE"/>
    <w:rsid w:val="00195611"/>
    <w:rsid w:val="00195A18"/>
    <w:rsid w:val="00195B1B"/>
    <w:rsid w:val="00196109"/>
    <w:rsid w:val="0019665A"/>
    <w:rsid w:val="00196E26"/>
    <w:rsid w:val="00197003"/>
    <w:rsid w:val="0019714D"/>
    <w:rsid w:val="001971F9"/>
    <w:rsid w:val="00197A9E"/>
    <w:rsid w:val="001A0020"/>
    <w:rsid w:val="001A0499"/>
    <w:rsid w:val="001A0BAB"/>
    <w:rsid w:val="001A1249"/>
    <w:rsid w:val="001A1CB0"/>
    <w:rsid w:val="001A1D21"/>
    <w:rsid w:val="001A3C12"/>
    <w:rsid w:val="001A4149"/>
    <w:rsid w:val="001A42CC"/>
    <w:rsid w:val="001A4537"/>
    <w:rsid w:val="001A4F0C"/>
    <w:rsid w:val="001A5E52"/>
    <w:rsid w:val="001A64FB"/>
    <w:rsid w:val="001A6513"/>
    <w:rsid w:val="001A6C74"/>
    <w:rsid w:val="001B037A"/>
    <w:rsid w:val="001B0690"/>
    <w:rsid w:val="001B0708"/>
    <w:rsid w:val="001B0F94"/>
    <w:rsid w:val="001B2597"/>
    <w:rsid w:val="001B3469"/>
    <w:rsid w:val="001B6170"/>
    <w:rsid w:val="001B7E8E"/>
    <w:rsid w:val="001C0247"/>
    <w:rsid w:val="001C087C"/>
    <w:rsid w:val="001C0A36"/>
    <w:rsid w:val="001C0ED5"/>
    <w:rsid w:val="001C1BF4"/>
    <w:rsid w:val="001C1DE9"/>
    <w:rsid w:val="001C20DE"/>
    <w:rsid w:val="001C2B49"/>
    <w:rsid w:val="001C2D5C"/>
    <w:rsid w:val="001C2EC0"/>
    <w:rsid w:val="001C3044"/>
    <w:rsid w:val="001C3821"/>
    <w:rsid w:val="001C393B"/>
    <w:rsid w:val="001C4467"/>
    <w:rsid w:val="001C4C49"/>
    <w:rsid w:val="001C5223"/>
    <w:rsid w:val="001C7F85"/>
    <w:rsid w:val="001D0965"/>
    <w:rsid w:val="001D0BFB"/>
    <w:rsid w:val="001D0DB4"/>
    <w:rsid w:val="001D12C5"/>
    <w:rsid w:val="001D156F"/>
    <w:rsid w:val="001D1737"/>
    <w:rsid w:val="001D1A3E"/>
    <w:rsid w:val="001D44D7"/>
    <w:rsid w:val="001D4923"/>
    <w:rsid w:val="001D5DAB"/>
    <w:rsid w:val="001D6289"/>
    <w:rsid w:val="001D6343"/>
    <w:rsid w:val="001D69FB"/>
    <w:rsid w:val="001D6DAF"/>
    <w:rsid w:val="001D71C9"/>
    <w:rsid w:val="001E2F5D"/>
    <w:rsid w:val="001E30D3"/>
    <w:rsid w:val="001E3680"/>
    <w:rsid w:val="001E4EF0"/>
    <w:rsid w:val="001E5996"/>
    <w:rsid w:val="001E59EF"/>
    <w:rsid w:val="001E6100"/>
    <w:rsid w:val="001E6A86"/>
    <w:rsid w:val="001E6C70"/>
    <w:rsid w:val="001E716E"/>
    <w:rsid w:val="001E76E6"/>
    <w:rsid w:val="001F04FF"/>
    <w:rsid w:val="001F069D"/>
    <w:rsid w:val="001F0BB1"/>
    <w:rsid w:val="001F0E0F"/>
    <w:rsid w:val="001F12DF"/>
    <w:rsid w:val="001F236A"/>
    <w:rsid w:val="001F2820"/>
    <w:rsid w:val="001F2D72"/>
    <w:rsid w:val="001F32FF"/>
    <w:rsid w:val="001F407D"/>
    <w:rsid w:val="001F4659"/>
    <w:rsid w:val="001F48C1"/>
    <w:rsid w:val="001F6316"/>
    <w:rsid w:val="001F6453"/>
    <w:rsid w:val="001F70B6"/>
    <w:rsid w:val="001F757F"/>
    <w:rsid w:val="00200056"/>
    <w:rsid w:val="0020044B"/>
    <w:rsid w:val="0020081E"/>
    <w:rsid w:val="00200940"/>
    <w:rsid w:val="00202E77"/>
    <w:rsid w:val="00203441"/>
    <w:rsid w:val="00204F2F"/>
    <w:rsid w:val="002058CF"/>
    <w:rsid w:val="00205F7F"/>
    <w:rsid w:val="002066D9"/>
    <w:rsid w:val="0020683F"/>
    <w:rsid w:val="00206901"/>
    <w:rsid w:val="00206B8F"/>
    <w:rsid w:val="002100F2"/>
    <w:rsid w:val="002105E6"/>
    <w:rsid w:val="00211118"/>
    <w:rsid w:val="00211416"/>
    <w:rsid w:val="002127AD"/>
    <w:rsid w:val="00212965"/>
    <w:rsid w:val="00213C84"/>
    <w:rsid w:val="00213DCD"/>
    <w:rsid w:val="00213F21"/>
    <w:rsid w:val="00214A9A"/>
    <w:rsid w:val="0021639E"/>
    <w:rsid w:val="00217698"/>
    <w:rsid w:val="00217CE9"/>
    <w:rsid w:val="00220C0B"/>
    <w:rsid w:val="00223295"/>
    <w:rsid w:val="00223666"/>
    <w:rsid w:val="0022608B"/>
    <w:rsid w:val="0022628E"/>
    <w:rsid w:val="00227204"/>
    <w:rsid w:val="00227907"/>
    <w:rsid w:val="00230141"/>
    <w:rsid w:val="00230764"/>
    <w:rsid w:val="00230940"/>
    <w:rsid w:val="0023338F"/>
    <w:rsid w:val="00234600"/>
    <w:rsid w:val="002347A0"/>
    <w:rsid w:val="002356A8"/>
    <w:rsid w:val="00235BA3"/>
    <w:rsid w:val="002371E7"/>
    <w:rsid w:val="00237899"/>
    <w:rsid w:val="00240517"/>
    <w:rsid w:val="002418AF"/>
    <w:rsid w:val="002418FC"/>
    <w:rsid w:val="00241DAD"/>
    <w:rsid w:val="00242267"/>
    <w:rsid w:val="002424A7"/>
    <w:rsid w:val="002448CC"/>
    <w:rsid w:val="00244A37"/>
    <w:rsid w:val="00244CA1"/>
    <w:rsid w:val="00244FF8"/>
    <w:rsid w:val="00247573"/>
    <w:rsid w:val="002476A8"/>
    <w:rsid w:val="00247D35"/>
    <w:rsid w:val="00247E4E"/>
    <w:rsid w:val="00252C2D"/>
    <w:rsid w:val="00254E7C"/>
    <w:rsid w:val="002567D8"/>
    <w:rsid w:val="00256E06"/>
    <w:rsid w:val="00256F8F"/>
    <w:rsid w:val="002601AD"/>
    <w:rsid w:val="002604EE"/>
    <w:rsid w:val="002618C2"/>
    <w:rsid w:val="00261ACA"/>
    <w:rsid w:val="00262D1F"/>
    <w:rsid w:val="00263284"/>
    <w:rsid w:val="002646F7"/>
    <w:rsid w:val="00265AA1"/>
    <w:rsid w:val="00267307"/>
    <w:rsid w:val="00270BFF"/>
    <w:rsid w:val="00270F3A"/>
    <w:rsid w:val="002711AF"/>
    <w:rsid w:val="0027126C"/>
    <w:rsid w:val="0027161D"/>
    <w:rsid w:val="00271F61"/>
    <w:rsid w:val="00272C35"/>
    <w:rsid w:val="00272EBA"/>
    <w:rsid w:val="002739C0"/>
    <w:rsid w:val="00274941"/>
    <w:rsid w:val="00274FC8"/>
    <w:rsid w:val="00275EF5"/>
    <w:rsid w:val="002765AC"/>
    <w:rsid w:val="00276BEA"/>
    <w:rsid w:val="00276D0E"/>
    <w:rsid w:val="00277225"/>
    <w:rsid w:val="002773DF"/>
    <w:rsid w:val="0028055B"/>
    <w:rsid w:val="002810D9"/>
    <w:rsid w:val="00281958"/>
    <w:rsid w:val="0028204E"/>
    <w:rsid w:val="002820A2"/>
    <w:rsid w:val="00282ABE"/>
    <w:rsid w:val="00282C40"/>
    <w:rsid w:val="00282CF9"/>
    <w:rsid w:val="00284D87"/>
    <w:rsid w:val="0028606F"/>
    <w:rsid w:val="002867B5"/>
    <w:rsid w:val="00290226"/>
    <w:rsid w:val="0029033C"/>
    <w:rsid w:val="00290829"/>
    <w:rsid w:val="00290BB9"/>
    <w:rsid w:val="00291A56"/>
    <w:rsid w:val="00291D15"/>
    <w:rsid w:val="00291F23"/>
    <w:rsid w:val="00292386"/>
    <w:rsid w:val="002924D2"/>
    <w:rsid w:val="002930F4"/>
    <w:rsid w:val="00293710"/>
    <w:rsid w:val="00294035"/>
    <w:rsid w:val="00294200"/>
    <w:rsid w:val="002944AE"/>
    <w:rsid w:val="00294677"/>
    <w:rsid w:val="002950D0"/>
    <w:rsid w:val="002959DE"/>
    <w:rsid w:val="002977BC"/>
    <w:rsid w:val="002A030C"/>
    <w:rsid w:val="002A0F54"/>
    <w:rsid w:val="002A11FA"/>
    <w:rsid w:val="002A186A"/>
    <w:rsid w:val="002A187F"/>
    <w:rsid w:val="002A1BEF"/>
    <w:rsid w:val="002A1D1D"/>
    <w:rsid w:val="002A2329"/>
    <w:rsid w:val="002A2FED"/>
    <w:rsid w:val="002A3096"/>
    <w:rsid w:val="002A352F"/>
    <w:rsid w:val="002A3C3D"/>
    <w:rsid w:val="002A43EA"/>
    <w:rsid w:val="002A448D"/>
    <w:rsid w:val="002A5949"/>
    <w:rsid w:val="002A6C7F"/>
    <w:rsid w:val="002B002F"/>
    <w:rsid w:val="002B0924"/>
    <w:rsid w:val="002B0E2D"/>
    <w:rsid w:val="002B1827"/>
    <w:rsid w:val="002B1CF2"/>
    <w:rsid w:val="002B1F9B"/>
    <w:rsid w:val="002B25E2"/>
    <w:rsid w:val="002B2D81"/>
    <w:rsid w:val="002B36C4"/>
    <w:rsid w:val="002B3D0D"/>
    <w:rsid w:val="002B3DE8"/>
    <w:rsid w:val="002B3E66"/>
    <w:rsid w:val="002B4768"/>
    <w:rsid w:val="002B58AF"/>
    <w:rsid w:val="002B5CAF"/>
    <w:rsid w:val="002B6415"/>
    <w:rsid w:val="002B782C"/>
    <w:rsid w:val="002B79AC"/>
    <w:rsid w:val="002C0047"/>
    <w:rsid w:val="002C1385"/>
    <w:rsid w:val="002C3621"/>
    <w:rsid w:val="002C386F"/>
    <w:rsid w:val="002C42CF"/>
    <w:rsid w:val="002C4B3E"/>
    <w:rsid w:val="002C5443"/>
    <w:rsid w:val="002C5B32"/>
    <w:rsid w:val="002C5F03"/>
    <w:rsid w:val="002C6E52"/>
    <w:rsid w:val="002C70CD"/>
    <w:rsid w:val="002C7435"/>
    <w:rsid w:val="002D124B"/>
    <w:rsid w:val="002D1DF5"/>
    <w:rsid w:val="002D2068"/>
    <w:rsid w:val="002D2BFD"/>
    <w:rsid w:val="002D35D8"/>
    <w:rsid w:val="002D3D4A"/>
    <w:rsid w:val="002D418A"/>
    <w:rsid w:val="002D46C0"/>
    <w:rsid w:val="002D4ACE"/>
    <w:rsid w:val="002D53BA"/>
    <w:rsid w:val="002D619A"/>
    <w:rsid w:val="002D654C"/>
    <w:rsid w:val="002D69F6"/>
    <w:rsid w:val="002D6FCF"/>
    <w:rsid w:val="002D716D"/>
    <w:rsid w:val="002D7FEE"/>
    <w:rsid w:val="002E1C4F"/>
    <w:rsid w:val="002E2568"/>
    <w:rsid w:val="002E28D1"/>
    <w:rsid w:val="002E3AF8"/>
    <w:rsid w:val="002E3D72"/>
    <w:rsid w:val="002E3F14"/>
    <w:rsid w:val="002E468F"/>
    <w:rsid w:val="002E5971"/>
    <w:rsid w:val="002E5C79"/>
    <w:rsid w:val="002E5C9E"/>
    <w:rsid w:val="002E6993"/>
    <w:rsid w:val="002E6D50"/>
    <w:rsid w:val="002E7312"/>
    <w:rsid w:val="002E7C4E"/>
    <w:rsid w:val="002E7F7F"/>
    <w:rsid w:val="002F000A"/>
    <w:rsid w:val="002F0591"/>
    <w:rsid w:val="002F0833"/>
    <w:rsid w:val="002F086A"/>
    <w:rsid w:val="002F0E22"/>
    <w:rsid w:val="002F1818"/>
    <w:rsid w:val="002F1CD3"/>
    <w:rsid w:val="002F1DAF"/>
    <w:rsid w:val="002F276E"/>
    <w:rsid w:val="002F2CA3"/>
    <w:rsid w:val="002F3099"/>
    <w:rsid w:val="002F34AF"/>
    <w:rsid w:val="002F3600"/>
    <w:rsid w:val="002F3699"/>
    <w:rsid w:val="002F3B3A"/>
    <w:rsid w:val="002F4805"/>
    <w:rsid w:val="002F4B0B"/>
    <w:rsid w:val="002F5397"/>
    <w:rsid w:val="002F5E6A"/>
    <w:rsid w:val="002F5FA2"/>
    <w:rsid w:val="002F6057"/>
    <w:rsid w:val="002F650B"/>
    <w:rsid w:val="002F6D5C"/>
    <w:rsid w:val="002F729F"/>
    <w:rsid w:val="002F76BE"/>
    <w:rsid w:val="003008B0"/>
    <w:rsid w:val="00301251"/>
    <w:rsid w:val="0030165C"/>
    <w:rsid w:val="003017EA"/>
    <w:rsid w:val="00301A6B"/>
    <w:rsid w:val="00303FE5"/>
    <w:rsid w:val="003044F0"/>
    <w:rsid w:val="00304ADE"/>
    <w:rsid w:val="00306244"/>
    <w:rsid w:val="00306A90"/>
    <w:rsid w:val="00307935"/>
    <w:rsid w:val="00307A58"/>
    <w:rsid w:val="00310293"/>
    <w:rsid w:val="00310721"/>
    <w:rsid w:val="00311FE5"/>
    <w:rsid w:val="0031228A"/>
    <w:rsid w:val="00312D40"/>
    <w:rsid w:val="0031319D"/>
    <w:rsid w:val="00313A01"/>
    <w:rsid w:val="00314BC4"/>
    <w:rsid w:val="00315243"/>
    <w:rsid w:val="00315E30"/>
    <w:rsid w:val="003178AE"/>
    <w:rsid w:val="003178DE"/>
    <w:rsid w:val="00320020"/>
    <w:rsid w:val="00320D40"/>
    <w:rsid w:val="0032197F"/>
    <w:rsid w:val="0032198A"/>
    <w:rsid w:val="00321DEC"/>
    <w:rsid w:val="00322004"/>
    <w:rsid w:val="00322295"/>
    <w:rsid w:val="00322FC0"/>
    <w:rsid w:val="00324988"/>
    <w:rsid w:val="00325638"/>
    <w:rsid w:val="00325829"/>
    <w:rsid w:val="003258BB"/>
    <w:rsid w:val="00326DCD"/>
    <w:rsid w:val="00330B20"/>
    <w:rsid w:val="00332BDD"/>
    <w:rsid w:val="00332FC2"/>
    <w:rsid w:val="00333B00"/>
    <w:rsid w:val="0033447D"/>
    <w:rsid w:val="003347CC"/>
    <w:rsid w:val="00334BE5"/>
    <w:rsid w:val="00335BFA"/>
    <w:rsid w:val="003365A7"/>
    <w:rsid w:val="0033721F"/>
    <w:rsid w:val="003372FA"/>
    <w:rsid w:val="0033742D"/>
    <w:rsid w:val="00337E01"/>
    <w:rsid w:val="00337F28"/>
    <w:rsid w:val="00340326"/>
    <w:rsid w:val="00340D9B"/>
    <w:rsid w:val="00341DA9"/>
    <w:rsid w:val="00342751"/>
    <w:rsid w:val="00342EA3"/>
    <w:rsid w:val="00343825"/>
    <w:rsid w:val="00343DAB"/>
    <w:rsid w:val="00344812"/>
    <w:rsid w:val="00344A13"/>
    <w:rsid w:val="00344B9F"/>
    <w:rsid w:val="003502F9"/>
    <w:rsid w:val="00350E16"/>
    <w:rsid w:val="00350F61"/>
    <w:rsid w:val="00350FBC"/>
    <w:rsid w:val="00351D0A"/>
    <w:rsid w:val="003525D1"/>
    <w:rsid w:val="003525FC"/>
    <w:rsid w:val="00353EC3"/>
    <w:rsid w:val="00353FEB"/>
    <w:rsid w:val="0035482B"/>
    <w:rsid w:val="0035490D"/>
    <w:rsid w:val="00355C5C"/>
    <w:rsid w:val="00357AFD"/>
    <w:rsid w:val="00357E56"/>
    <w:rsid w:val="003610E4"/>
    <w:rsid w:val="00362842"/>
    <w:rsid w:val="0036311F"/>
    <w:rsid w:val="00363EBE"/>
    <w:rsid w:val="00363EE0"/>
    <w:rsid w:val="00364628"/>
    <w:rsid w:val="00364AB7"/>
    <w:rsid w:val="00364F99"/>
    <w:rsid w:val="00365078"/>
    <w:rsid w:val="00365353"/>
    <w:rsid w:val="0036574F"/>
    <w:rsid w:val="003662BA"/>
    <w:rsid w:val="00367311"/>
    <w:rsid w:val="00370BBA"/>
    <w:rsid w:val="00370BFD"/>
    <w:rsid w:val="003715FC"/>
    <w:rsid w:val="0037176B"/>
    <w:rsid w:val="00371B70"/>
    <w:rsid w:val="00371D1E"/>
    <w:rsid w:val="00372D5A"/>
    <w:rsid w:val="00373A40"/>
    <w:rsid w:val="00373D93"/>
    <w:rsid w:val="00374DB2"/>
    <w:rsid w:val="00375298"/>
    <w:rsid w:val="0037537D"/>
    <w:rsid w:val="00375FF1"/>
    <w:rsid w:val="00376AF3"/>
    <w:rsid w:val="00376CFD"/>
    <w:rsid w:val="00376EFE"/>
    <w:rsid w:val="00377CE8"/>
    <w:rsid w:val="00377EB3"/>
    <w:rsid w:val="00380B98"/>
    <w:rsid w:val="003813F0"/>
    <w:rsid w:val="003814DE"/>
    <w:rsid w:val="003816A7"/>
    <w:rsid w:val="00381863"/>
    <w:rsid w:val="0038289E"/>
    <w:rsid w:val="0038297B"/>
    <w:rsid w:val="00384DDB"/>
    <w:rsid w:val="00384DF2"/>
    <w:rsid w:val="0038657B"/>
    <w:rsid w:val="003866E2"/>
    <w:rsid w:val="00386E04"/>
    <w:rsid w:val="00390264"/>
    <w:rsid w:val="0039093F"/>
    <w:rsid w:val="003913E6"/>
    <w:rsid w:val="00391CE1"/>
    <w:rsid w:val="0039207E"/>
    <w:rsid w:val="0039247D"/>
    <w:rsid w:val="003924F3"/>
    <w:rsid w:val="00393219"/>
    <w:rsid w:val="003932C7"/>
    <w:rsid w:val="00393379"/>
    <w:rsid w:val="003939F3"/>
    <w:rsid w:val="00393F91"/>
    <w:rsid w:val="00394661"/>
    <w:rsid w:val="003946BB"/>
    <w:rsid w:val="00395547"/>
    <w:rsid w:val="003956AC"/>
    <w:rsid w:val="00396651"/>
    <w:rsid w:val="003968C1"/>
    <w:rsid w:val="00397844"/>
    <w:rsid w:val="0039793B"/>
    <w:rsid w:val="00397E65"/>
    <w:rsid w:val="003A09F9"/>
    <w:rsid w:val="003A0D75"/>
    <w:rsid w:val="003A1AB7"/>
    <w:rsid w:val="003A1E1F"/>
    <w:rsid w:val="003A3759"/>
    <w:rsid w:val="003A38A4"/>
    <w:rsid w:val="003A4B71"/>
    <w:rsid w:val="003A4D02"/>
    <w:rsid w:val="003A6D48"/>
    <w:rsid w:val="003A79A3"/>
    <w:rsid w:val="003A7D5F"/>
    <w:rsid w:val="003B02CD"/>
    <w:rsid w:val="003B0895"/>
    <w:rsid w:val="003B1498"/>
    <w:rsid w:val="003B24C0"/>
    <w:rsid w:val="003B336C"/>
    <w:rsid w:val="003B3AF1"/>
    <w:rsid w:val="003B3CDF"/>
    <w:rsid w:val="003B5B64"/>
    <w:rsid w:val="003B5F8B"/>
    <w:rsid w:val="003B66F0"/>
    <w:rsid w:val="003B6704"/>
    <w:rsid w:val="003B72AC"/>
    <w:rsid w:val="003B7801"/>
    <w:rsid w:val="003C0406"/>
    <w:rsid w:val="003C0BD7"/>
    <w:rsid w:val="003C0D32"/>
    <w:rsid w:val="003C0F53"/>
    <w:rsid w:val="003C146A"/>
    <w:rsid w:val="003C1AD9"/>
    <w:rsid w:val="003C1E34"/>
    <w:rsid w:val="003C2B7D"/>
    <w:rsid w:val="003C2BB7"/>
    <w:rsid w:val="003C3254"/>
    <w:rsid w:val="003C358B"/>
    <w:rsid w:val="003C3C2F"/>
    <w:rsid w:val="003C4163"/>
    <w:rsid w:val="003C42CA"/>
    <w:rsid w:val="003C452E"/>
    <w:rsid w:val="003C49A5"/>
    <w:rsid w:val="003C49BD"/>
    <w:rsid w:val="003C4E16"/>
    <w:rsid w:val="003C4EEC"/>
    <w:rsid w:val="003C58C2"/>
    <w:rsid w:val="003C6DDD"/>
    <w:rsid w:val="003C7BBF"/>
    <w:rsid w:val="003D007B"/>
    <w:rsid w:val="003D02D5"/>
    <w:rsid w:val="003D14A7"/>
    <w:rsid w:val="003D1879"/>
    <w:rsid w:val="003D201B"/>
    <w:rsid w:val="003D28F4"/>
    <w:rsid w:val="003D2A89"/>
    <w:rsid w:val="003D2C69"/>
    <w:rsid w:val="003D3F5C"/>
    <w:rsid w:val="003D413F"/>
    <w:rsid w:val="003D4341"/>
    <w:rsid w:val="003D4D32"/>
    <w:rsid w:val="003D610B"/>
    <w:rsid w:val="003D7436"/>
    <w:rsid w:val="003D772A"/>
    <w:rsid w:val="003D778A"/>
    <w:rsid w:val="003E0083"/>
    <w:rsid w:val="003E0709"/>
    <w:rsid w:val="003E17B5"/>
    <w:rsid w:val="003E1BB1"/>
    <w:rsid w:val="003E1D72"/>
    <w:rsid w:val="003E28AE"/>
    <w:rsid w:val="003E2FB3"/>
    <w:rsid w:val="003E3035"/>
    <w:rsid w:val="003E4697"/>
    <w:rsid w:val="003E77D5"/>
    <w:rsid w:val="003E78C5"/>
    <w:rsid w:val="003F10C2"/>
    <w:rsid w:val="003F1A74"/>
    <w:rsid w:val="003F1DDE"/>
    <w:rsid w:val="003F2786"/>
    <w:rsid w:val="003F2F14"/>
    <w:rsid w:val="003F419E"/>
    <w:rsid w:val="003F41B1"/>
    <w:rsid w:val="003F5254"/>
    <w:rsid w:val="003F7A68"/>
    <w:rsid w:val="003F7AD9"/>
    <w:rsid w:val="004002C8"/>
    <w:rsid w:val="00400D4E"/>
    <w:rsid w:val="00401336"/>
    <w:rsid w:val="004014DE"/>
    <w:rsid w:val="0040190B"/>
    <w:rsid w:val="00404402"/>
    <w:rsid w:val="004046EE"/>
    <w:rsid w:val="004048BA"/>
    <w:rsid w:val="00404E62"/>
    <w:rsid w:val="004056DD"/>
    <w:rsid w:val="00405F9A"/>
    <w:rsid w:val="0040677E"/>
    <w:rsid w:val="00407ADF"/>
    <w:rsid w:val="00410F4C"/>
    <w:rsid w:val="004115A6"/>
    <w:rsid w:val="00411993"/>
    <w:rsid w:val="00411BD6"/>
    <w:rsid w:val="00411C95"/>
    <w:rsid w:val="0041269F"/>
    <w:rsid w:val="00412AAE"/>
    <w:rsid w:val="00414120"/>
    <w:rsid w:val="004142E4"/>
    <w:rsid w:val="00414653"/>
    <w:rsid w:val="00414B9E"/>
    <w:rsid w:val="004150DB"/>
    <w:rsid w:val="00415537"/>
    <w:rsid w:val="00415871"/>
    <w:rsid w:val="00415DB6"/>
    <w:rsid w:val="0041664E"/>
    <w:rsid w:val="0041726B"/>
    <w:rsid w:val="004173C6"/>
    <w:rsid w:val="00417F4A"/>
    <w:rsid w:val="00420E8A"/>
    <w:rsid w:val="0042251A"/>
    <w:rsid w:val="00423541"/>
    <w:rsid w:val="0042371A"/>
    <w:rsid w:val="00423F20"/>
    <w:rsid w:val="004259C9"/>
    <w:rsid w:val="00425D35"/>
    <w:rsid w:val="00427994"/>
    <w:rsid w:val="004301DC"/>
    <w:rsid w:val="004303BF"/>
    <w:rsid w:val="00430B97"/>
    <w:rsid w:val="00430D10"/>
    <w:rsid w:val="004323D4"/>
    <w:rsid w:val="00432422"/>
    <w:rsid w:val="00432A6F"/>
    <w:rsid w:val="004331C3"/>
    <w:rsid w:val="00433371"/>
    <w:rsid w:val="00433BFB"/>
    <w:rsid w:val="00433E39"/>
    <w:rsid w:val="00434191"/>
    <w:rsid w:val="00434C32"/>
    <w:rsid w:val="0043522E"/>
    <w:rsid w:val="00435598"/>
    <w:rsid w:val="00436010"/>
    <w:rsid w:val="0043630F"/>
    <w:rsid w:val="00436CA7"/>
    <w:rsid w:val="00436FBE"/>
    <w:rsid w:val="00437D74"/>
    <w:rsid w:val="00437F86"/>
    <w:rsid w:val="00440F08"/>
    <w:rsid w:val="00441053"/>
    <w:rsid w:val="00441574"/>
    <w:rsid w:val="00441BDE"/>
    <w:rsid w:val="00442436"/>
    <w:rsid w:val="004429DF"/>
    <w:rsid w:val="00443C42"/>
    <w:rsid w:val="00444500"/>
    <w:rsid w:val="0044477F"/>
    <w:rsid w:val="004449FB"/>
    <w:rsid w:val="00444A39"/>
    <w:rsid w:val="00444ED7"/>
    <w:rsid w:val="004450F6"/>
    <w:rsid w:val="0044579E"/>
    <w:rsid w:val="00445A4A"/>
    <w:rsid w:val="00446E3A"/>
    <w:rsid w:val="004473A8"/>
    <w:rsid w:val="00450382"/>
    <w:rsid w:val="004505AC"/>
    <w:rsid w:val="00450751"/>
    <w:rsid w:val="00451418"/>
    <w:rsid w:val="00451B37"/>
    <w:rsid w:val="00452867"/>
    <w:rsid w:val="00452A12"/>
    <w:rsid w:val="00453ECF"/>
    <w:rsid w:val="00453FB8"/>
    <w:rsid w:val="00454364"/>
    <w:rsid w:val="004548DC"/>
    <w:rsid w:val="0045496A"/>
    <w:rsid w:val="00454B95"/>
    <w:rsid w:val="00455FDA"/>
    <w:rsid w:val="00456283"/>
    <w:rsid w:val="00456500"/>
    <w:rsid w:val="004575F1"/>
    <w:rsid w:val="00460599"/>
    <w:rsid w:val="00460AD9"/>
    <w:rsid w:val="0046157F"/>
    <w:rsid w:val="00461781"/>
    <w:rsid w:val="00462071"/>
    <w:rsid w:val="004624C4"/>
    <w:rsid w:val="00463470"/>
    <w:rsid w:val="00463502"/>
    <w:rsid w:val="004649CE"/>
    <w:rsid w:val="00465A18"/>
    <w:rsid w:val="00465A74"/>
    <w:rsid w:val="0046677D"/>
    <w:rsid w:val="00467453"/>
    <w:rsid w:val="00467E17"/>
    <w:rsid w:val="004703B6"/>
    <w:rsid w:val="0047083D"/>
    <w:rsid w:val="004708B5"/>
    <w:rsid w:val="00472606"/>
    <w:rsid w:val="00472C52"/>
    <w:rsid w:val="00473993"/>
    <w:rsid w:val="00473E4E"/>
    <w:rsid w:val="00474748"/>
    <w:rsid w:val="00474A24"/>
    <w:rsid w:val="00475604"/>
    <w:rsid w:val="0047579D"/>
    <w:rsid w:val="00476B06"/>
    <w:rsid w:val="00477AD9"/>
    <w:rsid w:val="00477EEC"/>
    <w:rsid w:val="00480A23"/>
    <w:rsid w:val="00480FDB"/>
    <w:rsid w:val="00481482"/>
    <w:rsid w:val="00481886"/>
    <w:rsid w:val="00482863"/>
    <w:rsid w:val="00483A7A"/>
    <w:rsid w:val="00483D5B"/>
    <w:rsid w:val="00484D76"/>
    <w:rsid w:val="00485578"/>
    <w:rsid w:val="004857CF"/>
    <w:rsid w:val="00486799"/>
    <w:rsid w:val="00486967"/>
    <w:rsid w:val="0049044F"/>
    <w:rsid w:val="00490AD0"/>
    <w:rsid w:val="00491096"/>
    <w:rsid w:val="00491280"/>
    <w:rsid w:val="00491630"/>
    <w:rsid w:val="004920DC"/>
    <w:rsid w:val="0049240C"/>
    <w:rsid w:val="00492520"/>
    <w:rsid w:val="004937A7"/>
    <w:rsid w:val="00494089"/>
    <w:rsid w:val="00494D43"/>
    <w:rsid w:val="0049541B"/>
    <w:rsid w:val="00496251"/>
    <w:rsid w:val="004971BF"/>
    <w:rsid w:val="00497EAC"/>
    <w:rsid w:val="00497FC5"/>
    <w:rsid w:val="004A0051"/>
    <w:rsid w:val="004A01CB"/>
    <w:rsid w:val="004A070E"/>
    <w:rsid w:val="004A0A2C"/>
    <w:rsid w:val="004A0D14"/>
    <w:rsid w:val="004A1513"/>
    <w:rsid w:val="004A22DC"/>
    <w:rsid w:val="004A3C84"/>
    <w:rsid w:val="004A55D8"/>
    <w:rsid w:val="004A58EA"/>
    <w:rsid w:val="004A5AEE"/>
    <w:rsid w:val="004A6776"/>
    <w:rsid w:val="004A6F01"/>
    <w:rsid w:val="004A6F1C"/>
    <w:rsid w:val="004B0481"/>
    <w:rsid w:val="004B0659"/>
    <w:rsid w:val="004B0ED5"/>
    <w:rsid w:val="004B1A50"/>
    <w:rsid w:val="004B2153"/>
    <w:rsid w:val="004B3F48"/>
    <w:rsid w:val="004B3F76"/>
    <w:rsid w:val="004B4630"/>
    <w:rsid w:val="004B484C"/>
    <w:rsid w:val="004B524E"/>
    <w:rsid w:val="004B6777"/>
    <w:rsid w:val="004B6AA5"/>
    <w:rsid w:val="004B7461"/>
    <w:rsid w:val="004B795B"/>
    <w:rsid w:val="004C00E0"/>
    <w:rsid w:val="004C02D0"/>
    <w:rsid w:val="004C1775"/>
    <w:rsid w:val="004C1E88"/>
    <w:rsid w:val="004C21B5"/>
    <w:rsid w:val="004C2367"/>
    <w:rsid w:val="004C27AB"/>
    <w:rsid w:val="004C2E45"/>
    <w:rsid w:val="004C3759"/>
    <w:rsid w:val="004C3CFD"/>
    <w:rsid w:val="004C56E5"/>
    <w:rsid w:val="004C6A2A"/>
    <w:rsid w:val="004C6D76"/>
    <w:rsid w:val="004C6E12"/>
    <w:rsid w:val="004C7110"/>
    <w:rsid w:val="004C7B4C"/>
    <w:rsid w:val="004C7DEE"/>
    <w:rsid w:val="004D0C5B"/>
    <w:rsid w:val="004D14A1"/>
    <w:rsid w:val="004D1D7E"/>
    <w:rsid w:val="004D1ECD"/>
    <w:rsid w:val="004D2D63"/>
    <w:rsid w:val="004D3CB5"/>
    <w:rsid w:val="004D5469"/>
    <w:rsid w:val="004D6013"/>
    <w:rsid w:val="004D6133"/>
    <w:rsid w:val="004D6B75"/>
    <w:rsid w:val="004D6D06"/>
    <w:rsid w:val="004D732E"/>
    <w:rsid w:val="004E002F"/>
    <w:rsid w:val="004E0610"/>
    <w:rsid w:val="004E0B88"/>
    <w:rsid w:val="004E1951"/>
    <w:rsid w:val="004E19D7"/>
    <w:rsid w:val="004E26B7"/>
    <w:rsid w:val="004E2DC1"/>
    <w:rsid w:val="004E321E"/>
    <w:rsid w:val="004E395E"/>
    <w:rsid w:val="004E3C1C"/>
    <w:rsid w:val="004E40F4"/>
    <w:rsid w:val="004E63E8"/>
    <w:rsid w:val="004E6660"/>
    <w:rsid w:val="004E6D6B"/>
    <w:rsid w:val="004E72A9"/>
    <w:rsid w:val="004E7B7F"/>
    <w:rsid w:val="004E7BF1"/>
    <w:rsid w:val="004E7E01"/>
    <w:rsid w:val="004F0696"/>
    <w:rsid w:val="004F092A"/>
    <w:rsid w:val="004F0DA0"/>
    <w:rsid w:val="004F1C30"/>
    <w:rsid w:val="004F2A30"/>
    <w:rsid w:val="004F2D7C"/>
    <w:rsid w:val="004F2F3E"/>
    <w:rsid w:val="004F32A7"/>
    <w:rsid w:val="004F3BEC"/>
    <w:rsid w:val="004F3C21"/>
    <w:rsid w:val="004F4814"/>
    <w:rsid w:val="004F511E"/>
    <w:rsid w:val="004F5CF8"/>
    <w:rsid w:val="004F6399"/>
    <w:rsid w:val="004F63E6"/>
    <w:rsid w:val="004F6E79"/>
    <w:rsid w:val="005003AC"/>
    <w:rsid w:val="0050070A"/>
    <w:rsid w:val="0050141D"/>
    <w:rsid w:val="00502EA7"/>
    <w:rsid w:val="00502F7E"/>
    <w:rsid w:val="00503037"/>
    <w:rsid w:val="00503945"/>
    <w:rsid w:val="00503C0A"/>
    <w:rsid w:val="00503D2A"/>
    <w:rsid w:val="00503F47"/>
    <w:rsid w:val="00504B24"/>
    <w:rsid w:val="005051BE"/>
    <w:rsid w:val="00505831"/>
    <w:rsid w:val="00505E3C"/>
    <w:rsid w:val="00505F6D"/>
    <w:rsid w:val="005064A0"/>
    <w:rsid w:val="00506583"/>
    <w:rsid w:val="005102F8"/>
    <w:rsid w:val="005102F9"/>
    <w:rsid w:val="005108D3"/>
    <w:rsid w:val="00510F77"/>
    <w:rsid w:val="00511874"/>
    <w:rsid w:val="00512533"/>
    <w:rsid w:val="00512D3B"/>
    <w:rsid w:val="00512F8F"/>
    <w:rsid w:val="005131FB"/>
    <w:rsid w:val="00514423"/>
    <w:rsid w:val="00514797"/>
    <w:rsid w:val="00514DAC"/>
    <w:rsid w:val="005156C8"/>
    <w:rsid w:val="005156FF"/>
    <w:rsid w:val="00516B96"/>
    <w:rsid w:val="0051726B"/>
    <w:rsid w:val="0052190C"/>
    <w:rsid w:val="00522435"/>
    <w:rsid w:val="00523D9D"/>
    <w:rsid w:val="0052450A"/>
    <w:rsid w:val="00524F4C"/>
    <w:rsid w:val="00525862"/>
    <w:rsid w:val="00526B17"/>
    <w:rsid w:val="00526C1D"/>
    <w:rsid w:val="005274F1"/>
    <w:rsid w:val="00527AD3"/>
    <w:rsid w:val="00527B59"/>
    <w:rsid w:val="00527B71"/>
    <w:rsid w:val="0053010D"/>
    <w:rsid w:val="00530580"/>
    <w:rsid w:val="00531067"/>
    <w:rsid w:val="00531CB9"/>
    <w:rsid w:val="005321BB"/>
    <w:rsid w:val="005322C7"/>
    <w:rsid w:val="00532A1A"/>
    <w:rsid w:val="00532F27"/>
    <w:rsid w:val="00533048"/>
    <w:rsid w:val="00533224"/>
    <w:rsid w:val="005333F7"/>
    <w:rsid w:val="00534638"/>
    <w:rsid w:val="005347CF"/>
    <w:rsid w:val="005348C9"/>
    <w:rsid w:val="00534DBB"/>
    <w:rsid w:val="00535948"/>
    <w:rsid w:val="00536639"/>
    <w:rsid w:val="00537D24"/>
    <w:rsid w:val="00540282"/>
    <w:rsid w:val="00540D33"/>
    <w:rsid w:val="005413B4"/>
    <w:rsid w:val="0054192E"/>
    <w:rsid w:val="00541EC7"/>
    <w:rsid w:val="0054283A"/>
    <w:rsid w:val="0054288D"/>
    <w:rsid w:val="00542D61"/>
    <w:rsid w:val="0054337E"/>
    <w:rsid w:val="00543555"/>
    <w:rsid w:val="00544960"/>
    <w:rsid w:val="00544BC0"/>
    <w:rsid w:val="005454A8"/>
    <w:rsid w:val="00546252"/>
    <w:rsid w:val="005465CB"/>
    <w:rsid w:val="0054687E"/>
    <w:rsid w:val="00547FAD"/>
    <w:rsid w:val="00551A88"/>
    <w:rsid w:val="00552134"/>
    <w:rsid w:val="005525EC"/>
    <w:rsid w:val="00552A39"/>
    <w:rsid w:val="00553D11"/>
    <w:rsid w:val="00554660"/>
    <w:rsid w:val="00554B51"/>
    <w:rsid w:val="00554C1A"/>
    <w:rsid w:val="00555641"/>
    <w:rsid w:val="0055580A"/>
    <w:rsid w:val="00556DAE"/>
    <w:rsid w:val="005572CC"/>
    <w:rsid w:val="0056129E"/>
    <w:rsid w:val="0056164F"/>
    <w:rsid w:val="00561869"/>
    <w:rsid w:val="005619FD"/>
    <w:rsid w:val="00561BEB"/>
    <w:rsid w:val="0056296B"/>
    <w:rsid w:val="00562F2A"/>
    <w:rsid w:val="00563173"/>
    <w:rsid w:val="0056322D"/>
    <w:rsid w:val="005633E2"/>
    <w:rsid w:val="005642BD"/>
    <w:rsid w:val="005647E1"/>
    <w:rsid w:val="00564C76"/>
    <w:rsid w:val="005659AA"/>
    <w:rsid w:val="00565D4F"/>
    <w:rsid w:val="00565DE3"/>
    <w:rsid w:val="00565E7D"/>
    <w:rsid w:val="00567109"/>
    <w:rsid w:val="00567501"/>
    <w:rsid w:val="00567612"/>
    <w:rsid w:val="00567776"/>
    <w:rsid w:val="00567AB8"/>
    <w:rsid w:val="00567DFE"/>
    <w:rsid w:val="00570C53"/>
    <w:rsid w:val="005718C7"/>
    <w:rsid w:val="00571C7F"/>
    <w:rsid w:val="00571D04"/>
    <w:rsid w:val="00573988"/>
    <w:rsid w:val="00574078"/>
    <w:rsid w:val="00575871"/>
    <w:rsid w:val="00575C01"/>
    <w:rsid w:val="005761D9"/>
    <w:rsid w:val="00576337"/>
    <w:rsid w:val="00576905"/>
    <w:rsid w:val="00577159"/>
    <w:rsid w:val="005801B4"/>
    <w:rsid w:val="005801D8"/>
    <w:rsid w:val="00581454"/>
    <w:rsid w:val="00582E02"/>
    <w:rsid w:val="005833E4"/>
    <w:rsid w:val="005833F4"/>
    <w:rsid w:val="00583617"/>
    <w:rsid w:val="005846FC"/>
    <w:rsid w:val="005858CF"/>
    <w:rsid w:val="00587C65"/>
    <w:rsid w:val="005907BD"/>
    <w:rsid w:val="00590C66"/>
    <w:rsid w:val="005912D0"/>
    <w:rsid w:val="00591313"/>
    <w:rsid w:val="00592C1B"/>
    <w:rsid w:val="00593008"/>
    <w:rsid w:val="00593460"/>
    <w:rsid w:val="0059349A"/>
    <w:rsid w:val="00593C93"/>
    <w:rsid w:val="0059416E"/>
    <w:rsid w:val="0059477C"/>
    <w:rsid w:val="00594DDC"/>
    <w:rsid w:val="00594E92"/>
    <w:rsid w:val="00595DD1"/>
    <w:rsid w:val="0059667E"/>
    <w:rsid w:val="00596A61"/>
    <w:rsid w:val="00596C6C"/>
    <w:rsid w:val="00596FA8"/>
    <w:rsid w:val="00597105"/>
    <w:rsid w:val="005A09E9"/>
    <w:rsid w:val="005A17DD"/>
    <w:rsid w:val="005A1B72"/>
    <w:rsid w:val="005A257F"/>
    <w:rsid w:val="005A261A"/>
    <w:rsid w:val="005A27E3"/>
    <w:rsid w:val="005A3613"/>
    <w:rsid w:val="005A369A"/>
    <w:rsid w:val="005A3B38"/>
    <w:rsid w:val="005A4702"/>
    <w:rsid w:val="005A4894"/>
    <w:rsid w:val="005A4AEA"/>
    <w:rsid w:val="005A4B68"/>
    <w:rsid w:val="005A5610"/>
    <w:rsid w:val="005A5BF2"/>
    <w:rsid w:val="005A6015"/>
    <w:rsid w:val="005A63D5"/>
    <w:rsid w:val="005A6A7D"/>
    <w:rsid w:val="005A7334"/>
    <w:rsid w:val="005A7698"/>
    <w:rsid w:val="005A78CB"/>
    <w:rsid w:val="005A793B"/>
    <w:rsid w:val="005B0A1D"/>
    <w:rsid w:val="005B10D5"/>
    <w:rsid w:val="005B300F"/>
    <w:rsid w:val="005B3550"/>
    <w:rsid w:val="005B3788"/>
    <w:rsid w:val="005B3C74"/>
    <w:rsid w:val="005B48FD"/>
    <w:rsid w:val="005B59D3"/>
    <w:rsid w:val="005B612A"/>
    <w:rsid w:val="005B6C3E"/>
    <w:rsid w:val="005B75B4"/>
    <w:rsid w:val="005B7E9E"/>
    <w:rsid w:val="005C00CD"/>
    <w:rsid w:val="005C0C12"/>
    <w:rsid w:val="005C13F0"/>
    <w:rsid w:val="005C21FC"/>
    <w:rsid w:val="005C2A05"/>
    <w:rsid w:val="005C2B0E"/>
    <w:rsid w:val="005C2C33"/>
    <w:rsid w:val="005C317C"/>
    <w:rsid w:val="005C34FF"/>
    <w:rsid w:val="005C38C7"/>
    <w:rsid w:val="005C3E31"/>
    <w:rsid w:val="005C5602"/>
    <w:rsid w:val="005C5937"/>
    <w:rsid w:val="005D058F"/>
    <w:rsid w:val="005D07FD"/>
    <w:rsid w:val="005D0926"/>
    <w:rsid w:val="005D0CB2"/>
    <w:rsid w:val="005D0CCC"/>
    <w:rsid w:val="005D22E7"/>
    <w:rsid w:val="005D2864"/>
    <w:rsid w:val="005D37C6"/>
    <w:rsid w:val="005D4483"/>
    <w:rsid w:val="005D461C"/>
    <w:rsid w:val="005D4DE2"/>
    <w:rsid w:val="005D674A"/>
    <w:rsid w:val="005D6E20"/>
    <w:rsid w:val="005D7E7B"/>
    <w:rsid w:val="005E1128"/>
    <w:rsid w:val="005E1743"/>
    <w:rsid w:val="005E1FBE"/>
    <w:rsid w:val="005E2197"/>
    <w:rsid w:val="005E28B2"/>
    <w:rsid w:val="005E28C7"/>
    <w:rsid w:val="005E41A2"/>
    <w:rsid w:val="005E6195"/>
    <w:rsid w:val="005F0270"/>
    <w:rsid w:val="005F23E4"/>
    <w:rsid w:val="005F2B83"/>
    <w:rsid w:val="005F2D3F"/>
    <w:rsid w:val="005F372E"/>
    <w:rsid w:val="005F3C04"/>
    <w:rsid w:val="005F3F7D"/>
    <w:rsid w:val="005F48CB"/>
    <w:rsid w:val="005F4B23"/>
    <w:rsid w:val="005F6600"/>
    <w:rsid w:val="005F673A"/>
    <w:rsid w:val="005F6E49"/>
    <w:rsid w:val="005F71C7"/>
    <w:rsid w:val="005F7317"/>
    <w:rsid w:val="005F7DF2"/>
    <w:rsid w:val="0060090B"/>
    <w:rsid w:val="006011F0"/>
    <w:rsid w:val="00601DDF"/>
    <w:rsid w:val="00602354"/>
    <w:rsid w:val="006029D3"/>
    <w:rsid w:val="0060417D"/>
    <w:rsid w:val="006061E2"/>
    <w:rsid w:val="00607660"/>
    <w:rsid w:val="00607A5F"/>
    <w:rsid w:val="00610288"/>
    <w:rsid w:val="0061050F"/>
    <w:rsid w:val="006105BA"/>
    <w:rsid w:val="00610840"/>
    <w:rsid w:val="00610F71"/>
    <w:rsid w:val="006116BE"/>
    <w:rsid w:val="006119A5"/>
    <w:rsid w:val="00611CBD"/>
    <w:rsid w:val="00612636"/>
    <w:rsid w:val="006128AA"/>
    <w:rsid w:val="00612D34"/>
    <w:rsid w:val="006132E1"/>
    <w:rsid w:val="0061340D"/>
    <w:rsid w:val="00613A7E"/>
    <w:rsid w:val="00613B23"/>
    <w:rsid w:val="00613C69"/>
    <w:rsid w:val="00614312"/>
    <w:rsid w:val="00615AFC"/>
    <w:rsid w:val="00615F8E"/>
    <w:rsid w:val="006202B6"/>
    <w:rsid w:val="0062050F"/>
    <w:rsid w:val="00620D0F"/>
    <w:rsid w:val="00620E5D"/>
    <w:rsid w:val="006216A0"/>
    <w:rsid w:val="0062175C"/>
    <w:rsid w:val="00622E0E"/>
    <w:rsid w:val="00622FF2"/>
    <w:rsid w:val="0062323C"/>
    <w:rsid w:val="00623DA4"/>
    <w:rsid w:val="00625986"/>
    <w:rsid w:val="006262DA"/>
    <w:rsid w:val="006268E8"/>
    <w:rsid w:val="00626D65"/>
    <w:rsid w:val="006277DE"/>
    <w:rsid w:val="00627A98"/>
    <w:rsid w:val="0063009B"/>
    <w:rsid w:val="006309FA"/>
    <w:rsid w:val="00631743"/>
    <w:rsid w:val="00632652"/>
    <w:rsid w:val="0063265D"/>
    <w:rsid w:val="00632686"/>
    <w:rsid w:val="00633DB8"/>
    <w:rsid w:val="00635986"/>
    <w:rsid w:val="00636F2A"/>
    <w:rsid w:val="00636F76"/>
    <w:rsid w:val="0063768B"/>
    <w:rsid w:val="00637994"/>
    <w:rsid w:val="0064073C"/>
    <w:rsid w:val="006408B1"/>
    <w:rsid w:val="006408FB"/>
    <w:rsid w:val="006409D8"/>
    <w:rsid w:val="00640CE5"/>
    <w:rsid w:val="006418B8"/>
    <w:rsid w:val="00642607"/>
    <w:rsid w:val="0064294D"/>
    <w:rsid w:val="0064364E"/>
    <w:rsid w:val="00643EA7"/>
    <w:rsid w:val="006440A2"/>
    <w:rsid w:val="006447E5"/>
    <w:rsid w:val="006452BC"/>
    <w:rsid w:val="00645D61"/>
    <w:rsid w:val="0064651A"/>
    <w:rsid w:val="00647575"/>
    <w:rsid w:val="00647799"/>
    <w:rsid w:val="00647BB8"/>
    <w:rsid w:val="00647F7F"/>
    <w:rsid w:val="00650A6C"/>
    <w:rsid w:val="006510A4"/>
    <w:rsid w:val="006513D9"/>
    <w:rsid w:val="006519E4"/>
    <w:rsid w:val="00652371"/>
    <w:rsid w:val="00652BE2"/>
    <w:rsid w:val="00653109"/>
    <w:rsid w:val="00653836"/>
    <w:rsid w:val="006538B6"/>
    <w:rsid w:val="00653920"/>
    <w:rsid w:val="00653BED"/>
    <w:rsid w:val="00653F70"/>
    <w:rsid w:val="006545B8"/>
    <w:rsid w:val="00656E3D"/>
    <w:rsid w:val="00656EBA"/>
    <w:rsid w:val="0066028A"/>
    <w:rsid w:val="00660B63"/>
    <w:rsid w:val="006610EF"/>
    <w:rsid w:val="00661169"/>
    <w:rsid w:val="00661B45"/>
    <w:rsid w:val="006629D6"/>
    <w:rsid w:val="006648C7"/>
    <w:rsid w:val="00664B3E"/>
    <w:rsid w:val="00665035"/>
    <w:rsid w:val="006659DE"/>
    <w:rsid w:val="00666023"/>
    <w:rsid w:val="00666C85"/>
    <w:rsid w:val="00667DB9"/>
    <w:rsid w:val="00670F3D"/>
    <w:rsid w:val="00671063"/>
    <w:rsid w:val="0067106B"/>
    <w:rsid w:val="006721FB"/>
    <w:rsid w:val="00672C9C"/>
    <w:rsid w:val="00672E2A"/>
    <w:rsid w:val="00673AB5"/>
    <w:rsid w:val="00674616"/>
    <w:rsid w:val="00674B7C"/>
    <w:rsid w:val="00675BFF"/>
    <w:rsid w:val="00676BD7"/>
    <w:rsid w:val="00680268"/>
    <w:rsid w:val="00681316"/>
    <w:rsid w:val="0068153E"/>
    <w:rsid w:val="00682499"/>
    <w:rsid w:val="0068343E"/>
    <w:rsid w:val="006842B0"/>
    <w:rsid w:val="00684614"/>
    <w:rsid w:val="00684775"/>
    <w:rsid w:val="006855FC"/>
    <w:rsid w:val="006862C0"/>
    <w:rsid w:val="00686575"/>
    <w:rsid w:val="0068731D"/>
    <w:rsid w:val="006901A3"/>
    <w:rsid w:val="00691203"/>
    <w:rsid w:val="00691CFC"/>
    <w:rsid w:val="006925CB"/>
    <w:rsid w:val="00692967"/>
    <w:rsid w:val="00692B98"/>
    <w:rsid w:val="00692C6B"/>
    <w:rsid w:val="00693539"/>
    <w:rsid w:val="00693D14"/>
    <w:rsid w:val="00694122"/>
    <w:rsid w:val="0069576D"/>
    <w:rsid w:val="006957EC"/>
    <w:rsid w:val="00695C43"/>
    <w:rsid w:val="00695F14"/>
    <w:rsid w:val="00695F79"/>
    <w:rsid w:val="006973AE"/>
    <w:rsid w:val="00697641"/>
    <w:rsid w:val="006976B6"/>
    <w:rsid w:val="00697897"/>
    <w:rsid w:val="00697F60"/>
    <w:rsid w:val="006A0312"/>
    <w:rsid w:val="006A0473"/>
    <w:rsid w:val="006A0D6C"/>
    <w:rsid w:val="006A1146"/>
    <w:rsid w:val="006A114A"/>
    <w:rsid w:val="006A151D"/>
    <w:rsid w:val="006A1604"/>
    <w:rsid w:val="006A2200"/>
    <w:rsid w:val="006A33DE"/>
    <w:rsid w:val="006A4741"/>
    <w:rsid w:val="006A4800"/>
    <w:rsid w:val="006A4DC0"/>
    <w:rsid w:val="006B0E6D"/>
    <w:rsid w:val="006B0F33"/>
    <w:rsid w:val="006B1099"/>
    <w:rsid w:val="006B1C33"/>
    <w:rsid w:val="006B1CF0"/>
    <w:rsid w:val="006B1DE6"/>
    <w:rsid w:val="006B2583"/>
    <w:rsid w:val="006B26F5"/>
    <w:rsid w:val="006B2AB9"/>
    <w:rsid w:val="006B2ECC"/>
    <w:rsid w:val="006B3AB6"/>
    <w:rsid w:val="006B3C84"/>
    <w:rsid w:val="006B4634"/>
    <w:rsid w:val="006B56DB"/>
    <w:rsid w:val="006B6A0F"/>
    <w:rsid w:val="006B7282"/>
    <w:rsid w:val="006C259B"/>
    <w:rsid w:val="006C26B8"/>
    <w:rsid w:val="006C4FFA"/>
    <w:rsid w:val="006C5524"/>
    <w:rsid w:val="006C57E6"/>
    <w:rsid w:val="006C6E12"/>
    <w:rsid w:val="006C71D5"/>
    <w:rsid w:val="006C77C7"/>
    <w:rsid w:val="006C788B"/>
    <w:rsid w:val="006C791A"/>
    <w:rsid w:val="006C7F52"/>
    <w:rsid w:val="006D0353"/>
    <w:rsid w:val="006D04B3"/>
    <w:rsid w:val="006D0DE7"/>
    <w:rsid w:val="006D11AF"/>
    <w:rsid w:val="006D11F8"/>
    <w:rsid w:val="006D2C54"/>
    <w:rsid w:val="006D2CF0"/>
    <w:rsid w:val="006D5003"/>
    <w:rsid w:val="006D5666"/>
    <w:rsid w:val="006D6413"/>
    <w:rsid w:val="006D72E5"/>
    <w:rsid w:val="006D7ABC"/>
    <w:rsid w:val="006E03FA"/>
    <w:rsid w:val="006E08B6"/>
    <w:rsid w:val="006E0E76"/>
    <w:rsid w:val="006E16DD"/>
    <w:rsid w:val="006E2A21"/>
    <w:rsid w:val="006E2CAF"/>
    <w:rsid w:val="006E32EB"/>
    <w:rsid w:val="006E388A"/>
    <w:rsid w:val="006E3FBA"/>
    <w:rsid w:val="006E5293"/>
    <w:rsid w:val="006E56FA"/>
    <w:rsid w:val="006E655C"/>
    <w:rsid w:val="006E6D82"/>
    <w:rsid w:val="006E726C"/>
    <w:rsid w:val="006E751A"/>
    <w:rsid w:val="006E7570"/>
    <w:rsid w:val="006E7769"/>
    <w:rsid w:val="006E779D"/>
    <w:rsid w:val="006E7AC5"/>
    <w:rsid w:val="006E7BF0"/>
    <w:rsid w:val="006F02D7"/>
    <w:rsid w:val="006F03A9"/>
    <w:rsid w:val="006F2C3B"/>
    <w:rsid w:val="006F36B1"/>
    <w:rsid w:val="006F38C4"/>
    <w:rsid w:val="006F593B"/>
    <w:rsid w:val="006F65FF"/>
    <w:rsid w:val="006F687B"/>
    <w:rsid w:val="006F73D4"/>
    <w:rsid w:val="006F7756"/>
    <w:rsid w:val="0070027A"/>
    <w:rsid w:val="007015BF"/>
    <w:rsid w:val="00702412"/>
    <w:rsid w:val="0070288E"/>
    <w:rsid w:val="00702B77"/>
    <w:rsid w:val="00703820"/>
    <w:rsid w:val="007038D2"/>
    <w:rsid w:val="0070398B"/>
    <w:rsid w:val="00704565"/>
    <w:rsid w:val="00704971"/>
    <w:rsid w:val="00704C38"/>
    <w:rsid w:val="007052D0"/>
    <w:rsid w:val="0070538E"/>
    <w:rsid w:val="0070637D"/>
    <w:rsid w:val="007067A4"/>
    <w:rsid w:val="00706A6C"/>
    <w:rsid w:val="00706D61"/>
    <w:rsid w:val="007070F5"/>
    <w:rsid w:val="00707148"/>
    <w:rsid w:val="007075A2"/>
    <w:rsid w:val="007108AF"/>
    <w:rsid w:val="007110E8"/>
    <w:rsid w:val="00711CFA"/>
    <w:rsid w:val="00713279"/>
    <w:rsid w:val="00713458"/>
    <w:rsid w:val="00713DA6"/>
    <w:rsid w:val="00714303"/>
    <w:rsid w:val="007149CD"/>
    <w:rsid w:val="00715345"/>
    <w:rsid w:val="00715A17"/>
    <w:rsid w:val="007160F4"/>
    <w:rsid w:val="0071753E"/>
    <w:rsid w:val="007175F7"/>
    <w:rsid w:val="007178DD"/>
    <w:rsid w:val="007207DA"/>
    <w:rsid w:val="007210C8"/>
    <w:rsid w:val="007218F9"/>
    <w:rsid w:val="007219E6"/>
    <w:rsid w:val="00721C9B"/>
    <w:rsid w:val="0072392D"/>
    <w:rsid w:val="00724111"/>
    <w:rsid w:val="00724C10"/>
    <w:rsid w:val="0072521E"/>
    <w:rsid w:val="00725C74"/>
    <w:rsid w:val="00726228"/>
    <w:rsid w:val="00726815"/>
    <w:rsid w:val="00727157"/>
    <w:rsid w:val="007276F8"/>
    <w:rsid w:val="007304F7"/>
    <w:rsid w:val="007308EE"/>
    <w:rsid w:val="00730BC3"/>
    <w:rsid w:val="00731FC3"/>
    <w:rsid w:val="007321F5"/>
    <w:rsid w:val="00732C29"/>
    <w:rsid w:val="00733440"/>
    <w:rsid w:val="007334A0"/>
    <w:rsid w:val="007334D4"/>
    <w:rsid w:val="00733813"/>
    <w:rsid w:val="00733934"/>
    <w:rsid w:val="00733AB1"/>
    <w:rsid w:val="00733E13"/>
    <w:rsid w:val="00734C18"/>
    <w:rsid w:val="00734D59"/>
    <w:rsid w:val="007350DF"/>
    <w:rsid w:val="007351A2"/>
    <w:rsid w:val="00735221"/>
    <w:rsid w:val="00735824"/>
    <w:rsid w:val="0073618D"/>
    <w:rsid w:val="00736616"/>
    <w:rsid w:val="00737743"/>
    <w:rsid w:val="007377E6"/>
    <w:rsid w:val="007401BA"/>
    <w:rsid w:val="007404EC"/>
    <w:rsid w:val="007409BC"/>
    <w:rsid w:val="007410D8"/>
    <w:rsid w:val="00741FA3"/>
    <w:rsid w:val="007421E5"/>
    <w:rsid w:val="00742D82"/>
    <w:rsid w:val="00743ECC"/>
    <w:rsid w:val="00744C60"/>
    <w:rsid w:val="00745218"/>
    <w:rsid w:val="00745608"/>
    <w:rsid w:val="007459A9"/>
    <w:rsid w:val="00751659"/>
    <w:rsid w:val="00752376"/>
    <w:rsid w:val="00752534"/>
    <w:rsid w:val="00752629"/>
    <w:rsid w:val="007534DF"/>
    <w:rsid w:val="00754BAB"/>
    <w:rsid w:val="00754D47"/>
    <w:rsid w:val="00755792"/>
    <w:rsid w:val="00755D71"/>
    <w:rsid w:val="00755F5C"/>
    <w:rsid w:val="00755FE4"/>
    <w:rsid w:val="0075745C"/>
    <w:rsid w:val="0075760B"/>
    <w:rsid w:val="0076043E"/>
    <w:rsid w:val="007604CC"/>
    <w:rsid w:val="00761729"/>
    <w:rsid w:val="00761E75"/>
    <w:rsid w:val="00762CFA"/>
    <w:rsid w:val="00762E6A"/>
    <w:rsid w:val="0076305A"/>
    <w:rsid w:val="00763090"/>
    <w:rsid w:val="007631FB"/>
    <w:rsid w:val="00764069"/>
    <w:rsid w:val="00764E5C"/>
    <w:rsid w:val="007653CA"/>
    <w:rsid w:val="007657C7"/>
    <w:rsid w:val="00765ADF"/>
    <w:rsid w:val="00767124"/>
    <w:rsid w:val="00767813"/>
    <w:rsid w:val="00767ED0"/>
    <w:rsid w:val="007709F1"/>
    <w:rsid w:val="00770B62"/>
    <w:rsid w:val="00770C89"/>
    <w:rsid w:val="00770F28"/>
    <w:rsid w:val="0077203F"/>
    <w:rsid w:val="00772FD3"/>
    <w:rsid w:val="00774CF8"/>
    <w:rsid w:val="00775073"/>
    <w:rsid w:val="00775154"/>
    <w:rsid w:val="007757D0"/>
    <w:rsid w:val="0077724E"/>
    <w:rsid w:val="00777F8E"/>
    <w:rsid w:val="007806FF"/>
    <w:rsid w:val="0078141D"/>
    <w:rsid w:val="00781C4F"/>
    <w:rsid w:val="00782A34"/>
    <w:rsid w:val="00782C4F"/>
    <w:rsid w:val="0078338A"/>
    <w:rsid w:val="007834AF"/>
    <w:rsid w:val="007834D0"/>
    <w:rsid w:val="0078490E"/>
    <w:rsid w:val="00784A75"/>
    <w:rsid w:val="0078526B"/>
    <w:rsid w:val="00785CCD"/>
    <w:rsid w:val="0078600A"/>
    <w:rsid w:val="00786625"/>
    <w:rsid w:val="00786E25"/>
    <w:rsid w:val="007877F3"/>
    <w:rsid w:val="00787ACF"/>
    <w:rsid w:val="00790146"/>
    <w:rsid w:val="00790367"/>
    <w:rsid w:val="007906D4"/>
    <w:rsid w:val="00791382"/>
    <w:rsid w:val="00791DA0"/>
    <w:rsid w:val="0079400A"/>
    <w:rsid w:val="007943C0"/>
    <w:rsid w:val="007956EA"/>
    <w:rsid w:val="007965A2"/>
    <w:rsid w:val="00796E6F"/>
    <w:rsid w:val="00797CFB"/>
    <w:rsid w:val="007A0AD7"/>
    <w:rsid w:val="007A1919"/>
    <w:rsid w:val="007A2B59"/>
    <w:rsid w:val="007A2F27"/>
    <w:rsid w:val="007A35F6"/>
    <w:rsid w:val="007A39BE"/>
    <w:rsid w:val="007A47E7"/>
    <w:rsid w:val="007A559E"/>
    <w:rsid w:val="007A5E18"/>
    <w:rsid w:val="007A6176"/>
    <w:rsid w:val="007A6225"/>
    <w:rsid w:val="007A6BFD"/>
    <w:rsid w:val="007A6D3E"/>
    <w:rsid w:val="007B144A"/>
    <w:rsid w:val="007B21DA"/>
    <w:rsid w:val="007B2C64"/>
    <w:rsid w:val="007B2CC7"/>
    <w:rsid w:val="007B3530"/>
    <w:rsid w:val="007B3D8F"/>
    <w:rsid w:val="007B4A39"/>
    <w:rsid w:val="007B6E87"/>
    <w:rsid w:val="007B7052"/>
    <w:rsid w:val="007B7A4B"/>
    <w:rsid w:val="007B7DA3"/>
    <w:rsid w:val="007B7DBD"/>
    <w:rsid w:val="007C04BF"/>
    <w:rsid w:val="007C08C7"/>
    <w:rsid w:val="007C0B26"/>
    <w:rsid w:val="007C10AE"/>
    <w:rsid w:val="007C14B9"/>
    <w:rsid w:val="007C16D8"/>
    <w:rsid w:val="007C247F"/>
    <w:rsid w:val="007C3EA8"/>
    <w:rsid w:val="007C4254"/>
    <w:rsid w:val="007C5E88"/>
    <w:rsid w:val="007C6352"/>
    <w:rsid w:val="007C7E56"/>
    <w:rsid w:val="007D02A1"/>
    <w:rsid w:val="007D0CDA"/>
    <w:rsid w:val="007D1D4A"/>
    <w:rsid w:val="007D1DAC"/>
    <w:rsid w:val="007D223F"/>
    <w:rsid w:val="007D39FC"/>
    <w:rsid w:val="007D3CF1"/>
    <w:rsid w:val="007D429F"/>
    <w:rsid w:val="007D46C1"/>
    <w:rsid w:val="007D49C9"/>
    <w:rsid w:val="007D4E64"/>
    <w:rsid w:val="007D5090"/>
    <w:rsid w:val="007D5816"/>
    <w:rsid w:val="007D60CF"/>
    <w:rsid w:val="007D6B58"/>
    <w:rsid w:val="007D7691"/>
    <w:rsid w:val="007E0F5E"/>
    <w:rsid w:val="007E1636"/>
    <w:rsid w:val="007E1A69"/>
    <w:rsid w:val="007E225C"/>
    <w:rsid w:val="007E2A6F"/>
    <w:rsid w:val="007E2C2E"/>
    <w:rsid w:val="007E2DA8"/>
    <w:rsid w:val="007E3824"/>
    <w:rsid w:val="007E3FCC"/>
    <w:rsid w:val="007E4E5F"/>
    <w:rsid w:val="007E5D71"/>
    <w:rsid w:val="007E5E86"/>
    <w:rsid w:val="007E6B38"/>
    <w:rsid w:val="007E7395"/>
    <w:rsid w:val="007E74AC"/>
    <w:rsid w:val="007E76BB"/>
    <w:rsid w:val="007E7C3F"/>
    <w:rsid w:val="007F0510"/>
    <w:rsid w:val="007F0A55"/>
    <w:rsid w:val="007F0D96"/>
    <w:rsid w:val="007F0DE2"/>
    <w:rsid w:val="007F0E72"/>
    <w:rsid w:val="007F0E88"/>
    <w:rsid w:val="007F12D9"/>
    <w:rsid w:val="007F170B"/>
    <w:rsid w:val="007F3C95"/>
    <w:rsid w:val="007F3D26"/>
    <w:rsid w:val="007F5E07"/>
    <w:rsid w:val="007F6805"/>
    <w:rsid w:val="007F7908"/>
    <w:rsid w:val="008017E6"/>
    <w:rsid w:val="00803C6C"/>
    <w:rsid w:val="00804374"/>
    <w:rsid w:val="008054D9"/>
    <w:rsid w:val="0080576F"/>
    <w:rsid w:val="0080692D"/>
    <w:rsid w:val="00807ECE"/>
    <w:rsid w:val="008109E1"/>
    <w:rsid w:val="00810E6C"/>
    <w:rsid w:val="00811303"/>
    <w:rsid w:val="00812613"/>
    <w:rsid w:val="00812BCB"/>
    <w:rsid w:val="0081336C"/>
    <w:rsid w:val="00813CBC"/>
    <w:rsid w:val="0081492D"/>
    <w:rsid w:val="00815EF6"/>
    <w:rsid w:val="008167C3"/>
    <w:rsid w:val="008171A1"/>
    <w:rsid w:val="00817B03"/>
    <w:rsid w:val="00820906"/>
    <w:rsid w:val="00820EFC"/>
    <w:rsid w:val="0082162F"/>
    <w:rsid w:val="00821D5C"/>
    <w:rsid w:val="00821D7F"/>
    <w:rsid w:val="00821F6B"/>
    <w:rsid w:val="008225CA"/>
    <w:rsid w:val="00822612"/>
    <w:rsid w:val="00822E83"/>
    <w:rsid w:val="008234C3"/>
    <w:rsid w:val="00823F0D"/>
    <w:rsid w:val="0082418B"/>
    <w:rsid w:val="00825637"/>
    <w:rsid w:val="0082567E"/>
    <w:rsid w:val="00825B0C"/>
    <w:rsid w:val="00826DE2"/>
    <w:rsid w:val="00830384"/>
    <w:rsid w:val="0083209B"/>
    <w:rsid w:val="008333CB"/>
    <w:rsid w:val="00833484"/>
    <w:rsid w:val="00833549"/>
    <w:rsid w:val="00833DDA"/>
    <w:rsid w:val="00834406"/>
    <w:rsid w:val="00834536"/>
    <w:rsid w:val="00834690"/>
    <w:rsid w:val="008347E7"/>
    <w:rsid w:val="0083542D"/>
    <w:rsid w:val="0083545B"/>
    <w:rsid w:val="008358F4"/>
    <w:rsid w:val="00836002"/>
    <w:rsid w:val="00836949"/>
    <w:rsid w:val="00837793"/>
    <w:rsid w:val="00837A49"/>
    <w:rsid w:val="0084053B"/>
    <w:rsid w:val="00841760"/>
    <w:rsid w:val="00842D5D"/>
    <w:rsid w:val="00842F12"/>
    <w:rsid w:val="008437B4"/>
    <w:rsid w:val="00843B49"/>
    <w:rsid w:val="00844515"/>
    <w:rsid w:val="00844DB7"/>
    <w:rsid w:val="00845296"/>
    <w:rsid w:val="008453F4"/>
    <w:rsid w:val="00845E0B"/>
    <w:rsid w:val="00847464"/>
    <w:rsid w:val="008475D1"/>
    <w:rsid w:val="00847971"/>
    <w:rsid w:val="00847FEB"/>
    <w:rsid w:val="00851FD3"/>
    <w:rsid w:val="00853AA7"/>
    <w:rsid w:val="00853DDE"/>
    <w:rsid w:val="00853F29"/>
    <w:rsid w:val="00853FB9"/>
    <w:rsid w:val="00854021"/>
    <w:rsid w:val="00854EA8"/>
    <w:rsid w:val="0085598D"/>
    <w:rsid w:val="00855C5E"/>
    <w:rsid w:val="008566DB"/>
    <w:rsid w:val="00860C23"/>
    <w:rsid w:val="00860FD3"/>
    <w:rsid w:val="008614CD"/>
    <w:rsid w:val="00861855"/>
    <w:rsid w:val="00862269"/>
    <w:rsid w:val="008624E6"/>
    <w:rsid w:val="00862C48"/>
    <w:rsid w:val="00862DD7"/>
    <w:rsid w:val="00862F05"/>
    <w:rsid w:val="00864121"/>
    <w:rsid w:val="0086631A"/>
    <w:rsid w:val="00866699"/>
    <w:rsid w:val="00871C8F"/>
    <w:rsid w:val="008722CC"/>
    <w:rsid w:val="00873027"/>
    <w:rsid w:val="0087400F"/>
    <w:rsid w:val="008743B7"/>
    <w:rsid w:val="00874C1E"/>
    <w:rsid w:val="00874D6A"/>
    <w:rsid w:val="008750C9"/>
    <w:rsid w:val="00875F02"/>
    <w:rsid w:val="00875F73"/>
    <w:rsid w:val="00876AAA"/>
    <w:rsid w:val="00876FC3"/>
    <w:rsid w:val="00877541"/>
    <w:rsid w:val="00877CAA"/>
    <w:rsid w:val="00877DCB"/>
    <w:rsid w:val="0088041D"/>
    <w:rsid w:val="00881455"/>
    <w:rsid w:val="00881573"/>
    <w:rsid w:val="0088184C"/>
    <w:rsid w:val="00882E71"/>
    <w:rsid w:val="0088315B"/>
    <w:rsid w:val="00884129"/>
    <w:rsid w:val="00885EF1"/>
    <w:rsid w:val="00885F64"/>
    <w:rsid w:val="0088631C"/>
    <w:rsid w:val="0088678F"/>
    <w:rsid w:val="00890505"/>
    <w:rsid w:val="008905C5"/>
    <w:rsid w:val="00890C54"/>
    <w:rsid w:val="0089108A"/>
    <w:rsid w:val="008914BF"/>
    <w:rsid w:val="00891D43"/>
    <w:rsid w:val="00891F4A"/>
    <w:rsid w:val="008920B4"/>
    <w:rsid w:val="008921DB"/>
    <w:rsid w:val="008930F4"/>
    <w:rsid w:val="0089326F"/>
    <w:rsid w:val="00893970"/>
    <w:rsid w:val="00894482"/>
    <w:rsid w:val="008945C9"/>
    <w:rsid w:val="00894A53"/>
    <w:rsid w:val="008952BA"/>
    <w:rsid w:val="00895814"/>
    <w:rsid w:val="00895856"/>
    <w:rsid w:val="00895CCD"/>
    <w:rsid w:val="00895F4A"/>
    <w:rsid w:val="0089607C"/>
    <w:rsid w:val="00896EB9"/>
    <w:rsid w:val="00897171"/>
    <w:rsid w:val="00897851"/>
    <w:rsid w:val="00897DEB"/>
    <w:rsid w:val="00897E13"/>
    <w:rsid w:val="008A01EE"/>
    <w:rsid w:val="008A0B31"/>
    <w:rsid w:val="008A0CD4"/>
    <w:rsid w:val="008A0CEA"/>
    <w:rsid w:val="008A0E74"/>
    <w:rsid w:val="008A2E6B"/>
    <w:rsid w:val="008A2F12"/>
    <w:rsid w:val="008A43E2"/>
    <w:rsid w:val="008A49D1"/>
    <w:rsid w:val="008A4EE0"/>
    <w:rsid w:val="008A5C23"/>
    <w:rsid w:val="008A6594"/>
    <w:rsid w:val="008A6893"/>
    <w:rsid w:val="008A7423"/>
    <w:rsid w:val="008B0589"/>
    <w:rsid w:val="008B0729"/>
    <w:rsid w:val="008B0736"/>
    <w:rsid w:val="008B2019"/>
    <w:rsid w:val="008B2DAF"/>
    <w:rsid w:val="008B470F"/>
    <w:rsid w:val="008B4E24"/>
    <w:rsid w:val="008B4EF6"/>
    <w:rsid w:val="008B50D0"/>
    <w:rsid w:val="008B72A7"/>
    <w:rsid w:val="008C12A5"/>
    <w:rsid w:val="008C16AE"/>
    <w:rsid w:val="008C22DF"/>
    <w:rsid w:val="008C24BC"/>
    <w:rsid w:val="008C260A"/>
    <w:rsid w:val="008C3C61"/>
    <w:rsid w:val="008C3CDB"/>
    <w:rsid w:val="008C3EB3"/>
    <w:rsid w:val="008C4B74"/>
    <w:rsid w:val="008C5694"/>
    <w:rsid w:val="008C5712"/>
    <w:rsid w:val="008C5BD0"/>
    <w:rsid w:val="008C6357"/>
    <w:rsid w:val="008C6A8D"/>
    <w:rsid w:val="008C73C3"/>
    <w:rsid w:val="008C755C"/>
    <w:rsid w:val="008C7B24"/>
    <w:rsid w:val="008D08ED"/>
    <w:rsid w:val="008D0D24"/>
    <w:rsid w:val="008D194F"/>
    <w:rsid w:val="008D1F67"/>
    <w:rsid w:val="008D29E2"/>
    <w:rsid w:val="008D2C2F"/>
    <w:rsid w:val="008D44EA"/>
    <w:rsid w:val="008D5462"/>
    <w:rsid w:val="008D566C"/>
    <w:rsid w:val="008D7ECD"/>
    <w:rsid w:val="008E05AC"/>
    <w:rsid w:val="008E0A73"/>
    <w:rsid w:val="008E11F6"/>
    <w:rsid w:val="008E136C"/>
    <w:rsid w:val="008E1458"/>
    <w:rsid w:val="008E1669"/>
    <w:rsid w:val="008E1D07"/>
    <w:rsid w:val="008E1D0C"/>
    <w:rsid w:val="008E1E39"/>
    <w:rsid w:val="008E23CA"/>
    <w:rsid w:val="008E2B4D"/>
    <w:rsid w:val="008E2C4F"/>
    <w:rsid w:val="008E2E4A"/>
    <w:rsid w:val="008E2EFF"/>
    <w:rsid w:val="008E3751"/>
    <w:rsid w:val="008E4144"/>
    <w:rsid w:val="008E52AD"/>
    <w:rsid w:val="008E6891"/>
    <w:rsid w:val="008F20AF"/>
    <w:rsid w:val="008F3284"/>
    <w:rsid w:val="008F43D4"/>
    <w:rsid w:val="008F45E9"/>
    <w:rsid w:val="008F4922"/>
    <w:rsid w:val="008F5208"/>
    <w:rsid w:val="008F5F6A"/>
    <w:rsid w:val="008F63E4"/>
    <w:rsid w:val="008F6761"/>
    <w:rsid w:val="008F705E"/>
    <w:rsid w:val="009003A3"/>
    <w:rsid w:val="00901989"/>
    <w:rsid w:val="00901D29"/>
    <w:rsid w:val="00901DF0"/>
    <w:rsid w:val="009020A7"/>
    <w:rsid w:val="009022B5"/>
    <w:rsid w:val="00902477"/>
    <w:rsid w:val="009028D1"/>
    <w:rsid w:val="00902A55"/>
    <w:rsid w:val="00904034"/>
    <w:rsid w:val="00905003"/>
    <w:rsid w:val="0090556E"/>
    <w:rsid w:val="00905C94"/>
    <w:rsid w:val="00906468"/>
    <w:rsid w:val="00906507"/>
    <w:rsid w:val="009078C5"/>
    <w:rsid w:val="00907DE3"/>
    <w:rsid w:val="0091040B"/>
    <w:rsid w:val="009119B6"/>
    <w:rsid w:val="00912599"/>
    <w:rsid w:val="009128B0"/>
    <w:rsid w:val="009129C6"/>
    <w:rsid w:val="00913011"/>
    <w:rsid w:val="00913064"/>
    <w:rsid w:val="00913DAF"/>
    <w:rsid w:val="0091408F"/>
    <w:rsid w:val="009143C4"/>
    <w:rsid w:val="00914B01"/>
    <w:rsid w:val="00914D59"/>
    <w:rsid w:val="00915EC0"/>
    <w:rsid w:val="009162A1"/>
    <w:rsid w:val="009162E5"/>
    <w:rsid w:val="00917501"/>
    <w:rsid w:val="00917D65"/>
    <w:rsid w:val="0092037C"/>
    <w:rsid w:val="00920798"/>
    <w:rsid w:val="00921EAF"/>
    <w:rsid w:val="009222CD"/>
    <w:rsid w:val="0092236F"/>
    <w:rsid w:val="0092328A"/>
    <w:rsid w:val="00923836"/>
    <w:rsid w:val="00923FC3"/>
    <w:rsid w:val="00924229"/>
    <w:rsid w:val="009245FF"/>
    <w:rsid w:val="00927BF7"/>
    <w:rsid w:val="00930216"/>
    <w:rsid w:val="00930826"/>
    <w:rsid w:val="00930F77"/>
    <w:rsid w:val="00931579"/>
    <w:rsid w:val="00931B28"/>
    <w:rsid w:val="00931BC2"/>
    <w:rsid w:val="00931CB9"/>
    <w:rsid w:val="0093347D"/>
    <w:rsid w:val="00933D4D"/>
    <w:rsid w:val="00933DBA"/>
    <w:rsid w:val="00934320"/>
    <w:rsid w:val="00934B8A"/>
    <w:rsid w:val="00935397"/>
    <w:rsid w:val="00935E5C"/>
    <w:rsid w:val="00936793"/>
    <w:rsid w:val="009376AF"/>
    <w:rsid w:val="00940B30"/>
    <w:rsid w:val="009414ED"/>
    <w:rsid w:val="00942E2C"/>
    <w:rsid w:val="00943274"/>
    <w:rsid w:val="00943F0F"/>
    <w:rsid w:val="00944446"/>
    <w:rsid w:val="00945981"/>
    <w:rsid w:val="0094637F"/>
    <w:rsid w:val="0095091C"/>
    <w:rsid w:val="00951559"/>
    <w:rsid w:val="00951A6F"/>
    <w:rsid w:val="00951D0B"/>
    <w:rsid w:val="00951EA2"/>
    <w:rsid w:val="0095217C"/>
    <w:rsid w:val="00952213"/>
    <w:rsid w:val="00953B97"/>
    <w:rsid w:val="00953E36"/>
    <w:rsid w:val="00954459"/>
    <w:rsid w:val="00954928"/>
    <w:rsid w:val="00954FE1"/>
    <w:rsid w:val="0095505D"/>
    <w:rsid w:val="0095551E"/>
    <w:rsid w:val="009560F7"/>
    <w:rsid w:val="009567CD"/>
    <w:rsid w:val="00956F3D"/>
    <w:rsid w:val="00961488"/>
    <w:rsid w:val="00961B90"/>
    <w:rsid w:val="00961D17"/>
    <w:rsid w:val="00962287"/>
    <w:rsid w:val="0096292B"/>
    <w:rsid w:val="00963C29"/>
    <w:rsid w:val="009641BB"/>
    <w:rsid w:val="0096434B"/>
    <w:rsid w:val="009643ED"/>
    <w:rsid w:val="00964736"/>
    <w:rsid w:val="009647DA"/>
    <w:rsid w:val="009650CD"/>
    <w:rsid w:val="00965A6F"/>
    <w:rsid w:val="0096683B"/>
    <w:rsid w:val="00967531"/>
    <w:rsid w:val="00967FF8"/>
    <w:rsid w:val="009706CE"/>
    <w:rsid w:val="00971471"/>
    <w:rsid w:val="0097173E"/>
    <w:rsid w:val="00972525"/>
    <w:rsid w:val="0097279F"/>
    <w:rsid w:val="00973983"/>
    <w:rsid w:val="009766D2"/>
    <w:rsid w:val="00976C5D"/>
    <w:rsid w:val="009778E5"/>
    <w:rsid w:val="00977AB6"/>
    <w:rsid w:val="0098197C"/>
    <w:rsid w:val="00983099"/>
    <w:rsid w:val="00983E35"/>
    <w:rsid w:val="009845AF"/>
    <w:rsid w:val="009845EF"/>
    <w:rsid w:val="009847A9"/>
    <w:rsid w:val="00984CD7"/>
    <w:rsid w:val="00985131"/>
    <w:rsid w:val="00985D47"/>
    <w:rsid w:val="0098667E"/>
    <w:rsid w:val="00986D27"/>
    <w:rsid w:val="0098752B"/>
    <w:rsid w:val="00987A74"/>
    <w:rsid w:val="00991C5C"/>
    <w:rsid w:val="00991FB6"/>
    <w:rsid w:val="00992320"/>
    <w:rsid w:val="00992458"/>
    <w:rsid w:val="00992DEA"/>
    <w:rsid w:val="0099407B"/>
    <w:rsid w:val="00995881"/>
    <w:rsid w:val="009964E3"/>
    <w:rsid w:val="009968AC"/>
    <w:rsid w:val="009A0574"/>
    <w:rsid w:val="009A10D0"/>
    <w:rsid w:val="009A19BD"/>
    <w:rsid w:val="009A2995"/>
    <w:rsid w:val="009A2C7C"/>
    <w:rsid w:val="009A2CDF"/>
    <w:rsid w:val="009A37BC"/>
    <w:rsid w:val="009A3BB2"/>
    <w:rsid w:val="009A4268"/>
    <w:rsid w:val="009A53EA"/>
    <w:rsid w:val="009A5834"/>
    <w:rsid w:val="009A6159"/>
    <w:rsid w:val="009A6540"/>
    <w:rsid w:val="009A66B2"/>
    <w:rsid w:val="009A6843"/>
    <w:rsid w:val="009A7667"/>
    <w:rsid w:val="009A7CFE"/>
    <w:rsid w:val="009B1A4E"/>
    <w:rsid w:val="009B1D6A"/>
    <w:rsid w:val="009B238F"/>
    <w:rsid w:val="009B2FA6"/>
    <w:rsid w:val="009B59AA"/>
    <w:rsid w:val="009B62F8"/>
    <w:rsid w:val="009B6607"/>
    <w:rsid w:val="009B6869"/>
    <w:rsid w:val="009B6ED1"/>
    <w:rsid w:val="009B71C8"/>
    <w:rsid w:val="009C027F"/>
    <w:rsid w:val="009C03D1"/>
    <w:rsid w:val="009C093A"/>
    <w:rsid w:val="009C161F"/>
    <w:rsid w:val="009C24BA"/>
    <w:rsid w:val="009C2899"/>
    <w:rsid w:val="009C2FA6"/>
    <w:rsid w:val="009C4D61"/>
    <w:rsid w:val="009C5647"/>
    <w:rsid w:val="009C569A"/>
    <w:rsid w:val="009C5962"/>
    <w:rsid w:val="009C7B59"/>
    <w:rsid w:val="009D0FAB"/>
    <w:rsid w:val="009D1A5A"/>
    <w:rsid w:val="009D1F4E"/>
    <w:rsid w:val="009D2458"/>
    <w:rsid w:val="009D2F0A"/>
    <w:rsid w:val="009D4162"/>
    <w:rsid w:val="009D64D4"/>
    <w:rsid w:val="009D7940"/>
    <w:rsid w:val="009E0709"/>
    <w:rsid w:val="009E0A0E"/>
    <w:rsid w:val="009E1460"/>
    <w:rsid w:val="009E159D"/>
    <w:rsid w:val="009E2970"/>
    <w:rsid w:val="009E2FF4"/>
    <w:rsid w:val="009E35EF"/>
    <w:rsid w:val="009E363B"/>
    <w:rsid w:val="009E3A20"/>
    <w:rsid w:val="009E4348"/>
    <w:rsid w:val="009E4AC4"/>
    <w:rsid w:val="009E57C0"/>
    <w:rsid w:val="009E5993"/>
    <w:rsid w:val="009E6298"/>
    <w:rsid w:val="009E6853"/>
    <w:rsid w:val="009E6DC9"/>
    <w:rsid w:val="009E6F49"/>
    <w:rsid w:val="009E73D1"/>
    <w:rsid w:val="009E7758"/>
    <w:rsid w:val="009E7C27"/>
    <w:rsid w:val="009F1C6B"/>
    <w:rsid w:val="009F28E1"/>
    <w:rsid w:val="009F2D40"/>
    <w:rsid w:val="009F3EF8"/>
    <w:rsid w:val="009F42D3"/>
    <w:rsid w:val="009F4B50"/>
    <w:rsid w:val="009F4BED"/>
    <w:rsid w:val="009F502A"/>
    <w:rsid w:val="009F5A94"/>
    <w:rsid w:val="009F5B2B"/>
    <w:rsid w:val="009F62B1"/>
    <w:rsid w:val="009F65B9"/>
    <w:rsid w:val="009F6696"/>
    <w:rsid w:val="009F6B9C"/>
    <w:rsid w:val="009F6FE2"/>
    <w:rsid w:val="009F7611"/>
    <w:rsid w:val="009F7A15"/>
    <w:rsid w:val="00A010FF"/>
    <w:rsid w:val="00A015EA"/>
    <w:rsid w:val="00A016A6"/>
    <w:rsid w:val="00A01F90"/>
    <w:rsid w:val="00A02757"/>
    <w:rsid w:val="00A02D09"/>
    <w:rsid w:val="00A039ED"/>
    <w:rsid w:val="00A04678"/>
    <w:rsid w:val="00A04F64"/>
    <w:rsid w:val="00A05280"/>
    <w:rsid w:val="00A06A6E"/>
    <w:rsid w:val="00A07200"/>
    <w:rsid w:val="00A0779D"/>
    <w:rsid w:val="00A11502"/>
    <w:rsid w:val="00A12009"/>
    <w:rsid w:val="00A12710"/>
    <w:rsid w:val="00A12B2B"/>
    <w:rsid w:val="00A13357"/>
    <w:rsid w:val="00A139FB"/>
    <w:rsid w:val="00A13BDA"/>
    <w:rsid w:val="00A1400D"/>
    <w:rsid w:val="00A15551"/>
    <w:rsid w:val="00A161EC"/>
    <w:rsid w:val="00A17E63"/>
    <w:rsid w:val="00A20CDE"/>
    <w:rsid w:val="00A21402"/>
    <w:rsid w:val="00A21655"/>
    <w:rsid w:val="00A218D4"/>
    <w:rsid w:val="00A21D51"/>
    <w:rsid w:val="00A224DA"/>
    <w:rsid w:val="00A226DF"/>
    <w:rsid w:val="00A236CD"/>
    <w:rsid w:val="00A24470"/>
    <w:rsid w:val="00A24F32"/>
    <w:rsid w:val="00A25590"/>
    <w:rsid w:val="00A25680"/>
    <w:rsid w:val="00A256DB"/>
    <w:rsid w:val="00A25AB8"/>
    <w:rsid w:val="00A264D0"/>
    <w:rsid w:val="00A265BE"/>
    <w:rsid w:val="00A26F95"/>
    <w:rsid w:val="00A274AF"/>
    <w:rsid w:val="00A274CB"/>
    <w:rsid w:val="00A3371E"/>
    <w:rsid w:val="00A337D1"/>
    <w:rsid w:val="00A338B3"/>
    <w:rsid w:val="00A339C6"/>
    <w:rsid w:val="00A34249"/>
    <w:rsid w:val="00A34C78"/>
    <w:rsid w:val="00A35438"/>
    <w:rsid w:val="00A362EB"/>
    <w:rsid w:val="00A364B9"/>
    <w:rsid w:val="00A36A10"/>
    <w:rsid w:val="00A36D73"/>
    <w:rsid w:val="00A374E8"/>
    <w:rsid w:val="00A376D2"/>
    <w:rsid w:val="00A37DA6"/>
    <w:rsid w:val="00A37FF1"/>
    <w:rsid w:val="00A40397"/>
    <w:rsid w:val="00A40FC0"/>
    <w:rsid w:val="00A41015"/>
    <w:rsid w:val="00A41C2E"/>
    <w:rsid w:val="00A426F8"/>
    <w:rsid w:val="00A43944"/>
    <w:rsid w:val="00A44CAD"/>
    <w:rsid w:val="00A45CB3"/>
    <w:rsid w:val="00A4664B"/>
    <w:rsid w:val="00A4682F"/>
    <w:rsid w:val="00A47D38"/>
    <w:rsid w:val="00A503BF"/>
    <w:rsid w:val="00A50735"/>
    <w:rsid w:val="00A513D3"/>
    <w:rsid w:val="00A52031"/>
    <w:rsid w:val="00A527FD"/>
    <w:rsid w:val="00A5283A"/>
    <w:rsid w:val="00A52E3F"/>
    <w:rsid w:val="00A53493"/>
    <w:rsid w:val="00A53A5B"/>
    <w:rsid w:val="00A53BD5"/>
    <w:rsid w:val="00A5432C"/>
    <w:rsid w:val="00A548CA"/>
    <w:rsid w:val="00A54A24"/>
    <w:rsid w:val="00A54BED"/>
    <w:rsid w:val="00A553E8"/>
    <w:rsid w:val="00A55984"/>
    <w:rsid w:val="00A55A06"/>
    <w:rsid w:val="00A55E20"/>
    <w:rsid w:val="00A56665"/>
    <w:rsid w:val="00A57C5C"/>
    <w:rsid w:val="00A57F9E"/>
    <w:rsid w:val="00A60089"/>
    <w:rsid w:val="00A60D3C"/>
    <w:rsid w:val="00A61930"/>
    <w:rsid w:val="00A61A31"/>
    <w:rsid w:val="00A62032"/>
    <w:rsid w:val="00A628A3"/>
    <w:rsid w:val="00A62ECB"/>
    <w:rsid w:val="00A6322E"/>
    <w:rsid w:val="00A63E90"/>
    <w:rsid w:val="00A6419A"/>
    <w:rsid w:val="00A6542A"/>
    <w:rsid w:val="00A65B49"/>
    <w:rsid w:val="00A65CE2"/>
    <w:rsid w:val="00A65F3D"/>
    <w:rsid w:val="00A67F35"/>
    <w:rsid w:val="00A70747"/>
    <w:rsid w:val="00A70B65"/>
    <w:rsid w:val="00A70BC2"/>
    <w:rsid w:val="00A71498"/>
    <w:rsid w:val="00A73B21"/>
    <w:rsid w:val="00A73F62"/>
    <w:rsid w:val="00A741C6"/>
    <w:rsid w:val="00A746DD"/>
    <w:rsid w:val="00A74F01"/>
    <w:rsid w:val="00A750C8"/>
    <w:rsid w:val="00A75BC9"/>
    <w:rsid w:val="00A75EC5"/>
    <w:rsid w:val="00A77030"/>
    <w:rsid w:val="00A773D0"/>
    <w:rsid w:val="00A77EC3"/>
    <w:rsid w:val="00A80484"/>
    <w:rsid w:val="00A81025"/>
    <w:rsid w:val="00A8177A"/>
    <w:rsid w:val="00A81856"/>
    <w:rsid w:val="00A81E83"/>
    <w:rsid w:val="00A822C9"/>
    <w:rsid w:val="00A834B0"/>
    <w:rsid w:val="00A83E56"/>
    <w:rsid w:val="00A85C47"/>
    <w:rsid w:val="00A8615F"/>
    <w:rsid w:val="00A90678"/>
    <w:rsid w:val="00A93BD6"/>
    <w:rsid w:val="00A949E1"/>
    <w:rsid w:val="00A94BEA"/>
    <w:rsid w:val="00A9665D"/>
    <w:rsid w:val="00A97986"/>
    <w:rsid w:val="00AA0E68"/>
    <w:rsid w:val="00AA28C8"/>
    <w:rsid w:val="00AA293C"/>
    <w:rsid w:val="00AA35CE"/>
    <w:rsid w:val="00AA3C84"/>
    <w:rsid w:val="00AA4702"/>
    <w:rsid w:val="00AA4E42"/>
    <w:rsid w:val="00AA4EF4"/>
    <w:rsid w:val="00AA51BF"/>
    <w:rsid w:val="00AA51EB"/>
    <w:rsid w:val="00AA52FB"/>
    <w:rsid w:val="00AA598F"/>
    <w:rsid w:val="00AA5FD5"/>
    <w:rsid w:val="00AA69F9"/>
    <w:rsid w:val="00AB0234"/>
    <w:rsid w:val="00AB0242"/>
    <w:rsid w:val="00AB0D0D"/>
    <w:rsid w:val="00AB1019"/>
    <w:rsid w:val="00AB1C0E"/>
    <w:rsid w:val="00AB231C"/>
    <w:rsid w:val="00AB241A"/>
    <w:rsid w:val="00AB245F"/>
    <w:rsid w:val="00AB32DA"/>
    <w:rsid w:val="00AB3645"/>
    <w:rsid w:val="00AB3857"/>
    <w:rsid w:val="00AB38EE"/>
    <w:rsid w:val="00AB3C5E"/>
    <w:rsid w:val="00AB411C"/>
    <w:rsid w:val="00AB455B"/>
    <w:rsid w:val="00AB4A2F"/>
    <w:rsid w:val="00AB4A7D"/>
    <w:rsid w:val="00AB4D7D"/>
    <w:rsid w:val="00AB506C"/>
    <w:rsid w:val="00AB5235"/>
    <w:rsid w:val="00AB54D8"/>
    <w:rsid w:val="00AB5E01"/>
    <w:rsid w:val="00AB6D7A"/>
    <w:rsid w:val="00AB7ABB"/>
    <w:rsid w:val="00AB7C5E"/>
    <w:rsid w:val="00AC047A"/>
    <w:rsid w:val="00AC0CC9"/>
    <w:rsid w:val="00AC190E"/>
    <w:rsid w:val="00AC21D3"/>
    <w:rsid w:val="00AC41BD"/>
    <w:rsid w:val="00AC421B"/>
    <w:rsid w:val="00AC4328"/>
    <w:rsid w:val="00AC43AB"/>
    <w:rsid w:val="00AC47BB"/>
    <w:rsid w:val="00AC487A"/>
    <w:rsid w:val="00AC5D6E"/>
    <w:rsid w:val="00AC6D3D"/>
    <w:rsid w:val="00AD0BE7"/>
    <w:rsid w:val="00AD0D90"/>
    <w:rsid w:val="00AD109C"/>
    <w:rsid w:val="00AD12ED"/>
    <w:rsid w:val="00AD2750"/>
    <w:rsid w:val="00AD33A5"/>
    <w:rsid w:val="00AD3A46"/>
    <w:rsid w:val="00AD3D9C"/>
    <w:rsid w:val="00AD4058"/>
    <w:rsid w:val="00AD4173"/>
    <w:rsid w:val="00AD4302"/>
    <w:rsid w:val="00AD4616"/>
    <w:rsid w:val="00AD465D"/>
    <w:rsid w:val="00AD467B"/>
    <w:rsid w:val="00AD4E13"/>
    <w:rsid w:val="00AD66D7"/>
    <w:rsid w:val="00AD6881"/>
    <w:rsid w:val="00AD7246"/>
    <w:rsid w:val="00AE0D83"/>
    <w:rsid w:val="00AE10FE"/>
    <w:rsid w:val="00AE1170"/>
    <w:rsid w:val="00AE162B"/>
    <w:rsid w:val="00AE1D99"/>
    <w:rsid w:val="00AE25C5"/>
    <w:rsid w:val="00AE321D"/>
    <w:rsid w:val="00AE56F4"/>
    <w:rsid w:val="00AE5B71"/>
    <w:rsid w:val="00AE5C69"/>
    <w:rsid w:val="00AE65BD"/>
    <w:rsid w:val="00AE6B9E"/>
    <w:rsid w:val="00AE6C35"/>
    <w:rsid w:val="00AE709D"/>
    <w:rsid w:val="00AE7C0B"/>
    <w:rsid w:val="00AF07B6"/>
    <w:rsid w:val="00AF080A"/>
    <w:rsid w:val="00AF1147"/>
    <w:rsid w:val="00AF1599"/>
    <w:rsid w:val="00AF1887"/>
    <w:rsid w:val="00AF212A"/>
    <w:rsid w:val="00AF242D"/>
    <w:rsid w:val="00AF3332"/>
    <w:rsid w:val="00AF3691"/>
    <w:rsid w:val="00AF36A7"/>
    <w:rsid w:val="00AF4F4E"/>
    <w:rsid w:val="00AF59CF"/>
    <w:rsid w:val="00AF65A4"/>
    <w:rsid w:val="00AF6C04"/>
    <w:rsid w:val="00AF74A6"/>
    <w:rsid w:val="00AF7AA1"/>
    <w:rsid w:val="00AF7AA3"/>
    <w:rsid w:val="00B00A4C"/>
    <w:rsid w:val="00B00B4C"/>
    <w:rsid w:val="00B00E24"/>
    <w:rsid w:val="00B02663"/>
    <w:rsid w:val="00B03C7C"/>
    <w:rsid w:val="00B04242"/>
    <w:rsid w:val="00B047CA"/>
    <w:rsid w:val="00B05479"/>
    <w:rsid w:val="00B06A1C"/>
    <w:rsid w:val="00B1045C"/>
    <w:rsid w:val="00B10C94"/>
    <w:rsid w:val="00B10D77"/>
    <w:rsid w:val="00B10E12"/>
    <w:rsid w:val="00B10F2C"/>
    <w:rsid w:val="00B116CF"/>
    <w:rsid w:val="00B11BFC"/>
    <w:rsid w:val="00B120F5"/>
    <w:rsid w:val="00B12BC0"/>
    <w:rsid w:val="00B12C78"/>
    <w:rsid w:val="00B13DB1"/>
    <w:rsid w:val="00B14BEC"/>
    <w:rsid w:val="00B161F0"/>
    <w:rsid w:val="00B20FD2"/>
    <w:rsid w:val="00B21C57"/>
    <w:rsid w:val="00B222B8"/>
    <w:rsid w:val="00B22BBB"/>
    <w:rsid w:val="00B23262"/>
    <w:rsid w:val="00B23D1A"/>
    <w:rsid w:val="00B23D94"/>
    <w:rsid w:val="00B24062"/>
    <w:rsid w:val="00B24231"/>
    <w:rsid w:val="00B248EA"/>
    <w:rsid w:val="00B24DDE"/>
    <w:rsid w:val="00B25A5E"/>
    <w:rsid w:val="00B26283"/>
    <w:rsid w:val="00B26AF3"/>
    <w:rsid w:val="00B26CF2"/>
    <w:rsid w:val="00B26EE7"/>
    <w:rsid w:val="00B270E1"/>
    <w:rsid w:val="00B27782"/>
    <w:rsid w:val="00B277B0"/>
    <w:rsid w:val="00B277BD"/>
    <w:rsid w:val="00B27D92"/>
    <w:rsid w:val="00B303A7"/>
    <w:rsid w:val="00B31486"/>
    <w:rsid w:val="00B317F9"/>
    <w:rsid w:val="00B31D13"/>
    <w:rsid w:val="00B32992"/>
    <w:rsid w:val="00B3517F"/>
    <w:rsid w:val="00B356F9"/>
    <w:rsid w:val="00B36874"/>
    <w:rsid w:val="00B37055"/>
    <w:rsid w:val="00B37FE6"/>
    <w:rsid w:val="00B41D0A"/>
    <w:rsid w:val="00B41FA5"/>
    <w:rsid w:val="00B42064"/>
    <w:rsid w:val="00B42CE7"/>
    <w:rsid w:val="00B4319F"/>
    <w:rsid w:val="00B43259"/>
    <w:rsid w:val="00B43DAF"/>
    <w:rsid w:val="00B43ED5"/>
    <w:rsid w:val="00B443FC"/>
    <w:rsid w:val="00B44A92"/>
    <w:rsid w:val="00B452BE"/>
    <w:rsid w:val="00B465A0"/>
    <w:rsid w:val="00B46745"/>
    <w:rsid w:val="00B5078B"/>
    <w:rsid w:val="00B51ED1"/>
    <w:rsid w:val="00B5233F"/>
    <w:rsid w:val="00B52E4F"/>
    <w:rsid w:val="00B531BF"/>
    <w:rsid w:val="00B533F0"/>
    <w:rsid w:val="00B53863"/>
    <w:rsid w:val="00B549EA"/>
    <w:rsid w:val="00B54F82"/>
    <w:rsid w:val="00B56AA6"/>
    <w:rsid w:val="00B57223"/>
    <w:rsid w:val="00B60301"/>
    <w:rsid w:val="00B61036"/>
    <w:rsid w:val="00B61BC0"/>
    <w:rsid w:val="00B61C4E"/>
    <w:rsid w:val="00B62D83"/>
    <w:rsid w:val="00B62EB4"/>
    <w:rsid w:val="00B631DD"/>
    <w:rsid w:val="00B6398A"/>
    <w:rsid w:val="00B63D04"/>
    <w:rsid w:val="00B63E8B"/>
    <w:rsid w:val="00B64513"/>
    <w:rsid w:val="00B64824"/>
    <w:rsid w:val="00B654D9"/>
    <w:rsid w:val="00B65891"/>
    <w:rsid w:val="00B6610F"/>
    <w:rsid w:val="00B671A0"/>
    <w:rsid w:val="00B67587"/>
    <w:rsid w:val="00B67A04"/>
    <w:rsid w:val="00B71026"/>
    <w:rsid w:val="00B7120E"/>
    <w:rsid w:val="00B71553"/>
    <w:rsid w:val="00B718DD"/>
    <w:rsid w:val="00B71F84"/>
    <w:rsid w:val="00B72523"/>
    <w:rsid w:val="00B7372A"/>
    <w:rsid w:val="00B76DDA"/>
    <w:rsid w:val="00B7761D"/>
    <w:rsid w:val="00B77AF2"/>
    <w:rsid w:val="00B77BDB"/>
    <w:rsid w:val="00B8039B"/>
    <w:rsid w:val="00B80E05"/>
    <w:rsid w:val="00B81B46"/>
    <w:rsid w:val="00B81B90"/>
    <w:rsid w:val="00B81FF0"/>
    <w:rsid w:val="00B82E34"/>
    <w:rsid w:val="00B83AC6"/>
    <w:rsid w:val="00B83D4D"/>
    <w:rsid w:val="00B85231"/>
    <w:rsid w:val="00B856D9"/>
    <w:rsid w:val="00B85735"/>
    <w:rsid w:val="00B86E02"/>
    <w:rsid w:val="00B87F40"/>
    <w:rsid w:val="00B90531"/>
    <w:rsid w:val="00B90FFF"/>
    <w:rsid w:val="00B9138A"/>
    <w:rsid w:val="00B91B38"/>
    <w:rsid w:val="00B91F1B"/>
    <w:rsid w:val="00B92767"/>
    <w:rsid w:val="00B9358D"/>
    <w:rsid w:val="00B935F2"/>
    <w:rsid w:val="00B94404"/>
    <w:rsid w:val="00B95427"/>
    <w:rsid w:val="00B95801"/>
    <w:rsid w:val="00B96268"/>
    <w:rsid w:val="00B96ADB"/>
    <w:rsid w:val="00B96FA6"/>
    <w:rsid w:val="00B97C2A"/>
    <w:rsid w:val="00BA0189"/>
    <w:rsid w:val="00BA06FC"/>
    <w:rsid w:val="00BA0E83"/>
    <w:rsid w:val="00BA18C0"/>
    <w:rsid w:val="00BA1A95"/>
    <w:rsid w:val="00BA2903"/>
    <w:rsid w:val="00BA2FEE"/>
    <w:rsid w:val="00BA31F4"/>
    <w:rsid w:val="00BA39DD"/>
    <w:rsid w:val="00BA3C8A"/>
    <w:rsid w:val="00BA3F65"/>
    <w:rsid w:val="00BA403F"/>
    <w:rsid w:val="00BA452B"/>
    <w:rsid w:val="00BA57A4"/>
    <w:rsid w:val="00BA5E45"/>
    <w:rsid w:val="00BA6CE2"/>
    <w:rsid w:val="00BA7065"/>
    <w:rsid w:val="00BA7A05"/>
    <w:rsid w:val="00BA7AC4"/>
    <w:rsid w:val="00BA7DCF"/>
    <w:rsid w:val="00BB171F"/>
    <w:rsid w:val="00BB2811"/>
    <w:rsid w:val="00BB29F6"/>
    <w:rsid w:val="00BB30D1"/>
    <w:rsid w:val="00BB313A"/>
    <w:rsid w:val="00BB3309"/>
    <w:rsid w:val="00BB357E"/>
    <w:rsid w:val="00BB4446"/>
    <w:rsid w:val="00BB4C1A"/>
    <w:rsid w:val="00BB4E5A"/>
    <w:rsid w:val="00BB5005"/>
    <w:rsid w:val="00BB5322"/>
    <w:rsid w:val="00BB5A79"/>
    <w:rsid w:val="00BB60A7"/>
    <w:rsid w:val="00BB7325"/>
    <w:rsid w:val="00BB7A56"/>
    <w:rsid w:val="00BB7AC5"/>
    <w:rsid w:val="00BB7E2F"/>
    <w:rsid w:val="00BC0874"/>
    <w:rsid w:val="00BC08C0"/>
    <w:rsid w:val="00BC0E77"/>
    <w:rsid w:val="00BC1020"/>
    <w:rsid w:val="00BC1065"/>
    <w:rsid w:val="00BC1BE9"/>
    <w:rsid w:val="00BC1BFB"/>
    <w:rsid w:val="00BC2009"/>
    <w:rsid w:val="00BC258D"/>
    <w:rsid w:val="00BC29B5"/>
    <w:rsid w:val="00BC31FB"/>
    <w:rsid w:val="00BC325C"/>
    <w:rsid w:val="00BC3A62"/>
    <w:rsid w:val="00BC3DA6"/>
    <w:rsid w:val="00BC4866"/>
    <w:rsid w:val="00BC5155"/>
    <w:rsid w:val="00BC57E4"/>
    <w:rsid w:val="00BC5E01"/>
    <w:rsid w:val="00BC618B"/>
    <w:rsid w:val="00BC6ABB"/>
    <w:rsid w:val="00BC75DF"/>
    <w:rsid w:val="00BC76F9"/>
    <w:rsid w:val="00BC7C3F"/>
    <w:rsid w:val="00BD0452"/>
    <w:rsid w:val="00BD06E9"/>
    <w:rsid w:val="00BD135E"/>
    <w:rsid w:val="00BD1748"/>
    <w:rsid w:val="00BD24D8"/>
    <w:rsid w:val="00BD2838"/>
    <w:rsid w:val="00BD4319"/>
    <w:rsid w:val="00BD59C5"/>
    <w:rsid w:val="00BD6C11"/>
    <w:rsid w:val="00BE0801"/>
    <w:rsid w:val="00BE13A8"/>
    <w:rsid w:val="00BE1B7A"/>
    <w:rsid w:val="00BE3371"/>
    <w:rsid w:val="00BE3FAB"/>
    <w:rsid w:val="00BE41A1"/>
    <w:rsid w:val="00BE45AD"/>
    <w:rsid w:val="00BE625D"/>
    <w:rsid w:val="00BE67A0"/>
    <w:rsid w:val="00BE67E2"/>
    <w:rsid w:val="00BE69E9"/>
    <w:rsid w:val="00BE6BFB"/>
    <w:rsid w:val="00BE70BA"/>
    <w:rsid w:val="00BE738D"/>
    <w:rsid w:val="00BE76A7"/>
    <w:rsid w:val="00BF0300"/>
    <w:rsid w:val="00BF09C2"/>
    <w:rsid w:val="00BF1F21"/>
    <w:rsid w:val="00BF3552"/>
    <w:rsid w:val="00BF36C5"/>
    <w:rsid w:val="00BF4074"/>
    <w:rsid w:val="00BF40E0"/>
    <w:rsid w:val="00BF462D"/>
    <w:rsid w:val="00BF4A53"/>
    <w:rsid w:val="00BF6A3C"/>
    <w:rsid w:val="00BF70EC"/>
    <w:rsid w:val="00C00252"/>
    <w:rsid w:val="00C009C3"/>
    <w:rsid w:val="00C00B04"/>
    <w:rsid w:val="00C0198A"/>
    <w:rsid w:val="00C023BA"/>
    <w:rsid w:val="00C02A0B"/>
    <w:rsid w:val="00C02B46"/>
    <w:rsid w:val="00C03641"/>
    <w:rsid w:val="00C0371A"/>
    <w:rsid w:val="00C03AAC"/>
    <w:rsid w:val="00C03F93"/>
    <w:rsid w:val="00C041E8"/>
    <w:rsid w:val="00C04222"/>
    <w:rsid w:val="00C04BF8"/>
    <w:rsid w:val="00C06F14"/>
    <w:rsid w:val="00C07A8E"/>
    <w:rsid w:val="00C07D5F"/>
    <w:rsid w:val="00C1032D"/>
    <w:rsid w:val="00C10540"/>
    <w:rsid w:val="00C108F3"/>
    <w:rsid w:val="00C1095D"/>
    <w:rsid w:val="00C116F2"/>
    <w:rsid w:val="00C127AF"/>
    <w:rsid w:val="00C1335B"/>
    <w:rsid w:val="00C13B1C"/>
    <w:rsid w:val="00C142A0"/>
    <w:rsid w:val="00C14A4B"/>
    <w:rsid w:val="00C15069"/>
    <w:rsid w:val="00C16794"/>
    <w:rsid w:val="00C17074"/>
    <w:rsid w:val="00C17C23"/>
    <w:rsid w:val="00C20FEC"/>
    <w:rsid w:val="00C21253"/>
    <w:rsid w:val="00C212BC"/>
    <w:rsid w:val="00C21507"/>
    <w:rsid w:val="00C219AA"/>
    <w:rsid w:val="00C21FB7"/>
    <w:rsid w:val="00C221FA"/>
    <w:rsid w:val="00C22672"/>
    <w:rsid w:val="00C23333"/>
    <w:rsid w:val="00C23D42"/>
    <w:rsid w:val="00C23D82"/>
    <w:rsid w:val="00C2620D"/>
    <w:rsid w:val="00C26EB6"/>
    <w:rsid w:val="00C27499"/>
    <w:rsid w:val="00C275C5"/>
    <w:rsid w:val="00C279B1"/>
    <w:rsid w:val="00C27A80"/>
    <w:rsid w:val="00C27E00"/>
    <w:rsid w:val="00C307B3"/>
    <w:rsid w:val="00C30B5F"/>
    <w:rsid w:val="00C31892"/>
    <w:rsid w:val="00C32877"/>
    <w:rsid w:val="00C3287F"/>
    <w:rsid w:val="00C32C14"/>
    <w:rsid w:val="00C34B8D"/>
    <w:rsid w:val="00C34D5C"/>
    <w:rsid w:val="00C3506B"/>
    <w:rsid w:val="00C35488"/>
    <w:rsid w:val="00C355FE"/>
    <w:rsid w:val="00C357EA"/>
    <w:rsid w:val="00C362AD"/>
    <w:rsid w:val="00C36D61"/>
    <w:rsid w:val="00C37658"/>
    <w:rsid w:val="00C400C4"/>
    <w:rsid w:val="00C4064B"/>
    <w:rsid w:val="00C40B4B"/>
    <w:rsid w:val="00C40DE8"/>
    <w:rsid w:val="00C4101C"/>
    <w:rsid w:val="00C418D5"/>
    <w:rsid w:val="00C432BF"/>
    <w:rsid w:val="00C435C2"/>
    <w:rsid w:val="00C4360E"/>
    <w:rsid w:val="00C43E49"/>
    <w:rsid w:val="00C441B0"/>
    <w:rsid w:val="00C444E8"/>
    <w:rsid w:val="00C4477B"/>
    <w:rsid w:val="00C4528C"/>
    <w:rsid w:val="00C45507"/>
    <w:rsid w:val="00C4550B"/>
    <w:rsid w:val="00C4570A"/>
    <w:rsid w:val="00C45FE4"/>
    <w:rsid w:val="00C4610B"/>
    <w:rsid w:val="00C4635A"/>
    <w:rsid w:val="00C467DD"/>
    <w:rsid w:val="00C47B0B"/>
    <w:rsid w:val="00C47D20"/>
    <w:rsid w:val="00C47F70"/>
    <w:rsid w:val="00C50001"/>
    <w:rsid w:val="00C51C43"/>
    <w:rsid w:val="00C51E6E"/>
    <w:rsid w:val="00C52A15"/>
    <w:rsid w:val="00C53AAB"/>
    <w:rsid w:val="00C53D79"/>
    <w:rsid w:val="00C54121"/>
    <w:rsid w:val="00C549D5"/>
    <w:rsid w:val="00C54C1B"/>
    <w:rsid w:val="00C54C22"/>
    <w:rsid w:val="00C559A3"/>
    <w:rsid w:val="00C55FBA"/>
    <w:rsid w:val="00C5660D"/>
    <w:rsid w:val="00C56699"/>
    <w:rsid w:val="00C60807"/>
    <w:rsid w:val="00C60928"/>
    <w:rsid w:val="00C60E29"/>
    <w:rsid w:val="00C611BD"/>
    <w:rsid w:val="00C614C0"/>
    <w:rsid w:val="00C61F4D"/>
    <w:rsid w:val="00C62E38"/>
    <w:rsid w:val="00C632B7"/>
    <w:rsid w:val="00C63AF4"/>
    <w:rsid w:val="00C63B7D"/>
    <w:rsid w:val="00C6439F"/>
    <w:rsid w:val="00C64917"/>
    <w:rsid w:val="00C660CA"/>
    <w:rsid w:val="00C66657"/>
    <w:rsid w:val="00C667CC"/>
    <w:rsid w:val="00C668A6"/>
    <w:rsid w:val="00C673B3"/>
    <w:rsid w:val="00C67947"/>
    <w:rsid w:val="00C71240"/>
    <w:rsid w:val="00C714EB"/>
    <w:rsid w:val="00C7279F"/>
    <w:rsid w:val="00C72A71"/>
    <w:rsid w:val="00C736FA"/>
    <w:rsid w:val="00C73DB4"/>
    <w:rsid w:val="00C74E71"/>
    <w:rsid w:val="00C7544A"/>
    <w:rsid w:val="00C76120"/>
    <w:rsid w:val="00C772E2"/>
    <w:rsid w:val="00C80447"/>
    <w:rsid w:val="00C8071A"/>
    <w:rsid w:val="00C80DEE"/>
    <w:rsid w:val="00C80FF4"/>
    <w:rsid w:val="00C815F8"/>
    <w:rsid w:val="00C81A10"/>
    <w:rsid w:val="00C81D1C"/>
    <w:rsid w:val="00C830F9"/>
    <w:rsid w:val="00C83947"/>
    <w:rsid w:val="00C83DE6"/>
    <w:rsid w:val="00C83FDE"/>
    <w:rsid w:val="00C845B0"/>
    <w:rsid w:val="00C87E0F"/>
    <w:rsid w:val="00C90AF7"/>
    <w:rsid w:val="00C90EE6"/>
    <w:rsid w:val="00C91EDA"/>
    <w:rsid w:val="00C92AD3"/>
    <w:rsid w:val="00C93426"/>
    <w:rsid w:val="00C936DB"/>
    <w:rsid w:val="00C937D9"/>
    <w:rsid w:val="00C9413D"/>
    <w:rsid w:val="00C944EA"/>
    <w:rsid w:val="00C945CE"/>
    <w:rsid w:val="00C94C21"/>
    <w:rsid w:val="00C94D3D"/>
    <w:rsid w:val="00C95BE5"/>
    <w:rsid w:val="00C96127"/>
    <w:rsid w:val="00C9614B"/>
    <w:rsid w:val="00C96405"/>
    <w:rsid w:val="00C96546"/>
    <w:rsid w:val="00C96C48"/>
    <w:rsid w:val="00C97EF3"/>
    <w:rsid w:val="00CA001C"/>
    <w:rsid w:val="00CA130A"/>
    <w:rsid w:val="00CA1DCB"/>
    <w:rsid w:val="00CA2284"/>
    <w:rsid w:val="00CA2A82"/>
    <w:rsid w:val="00CA3304"/>
    <w:rsid w:val="00CA3F05"/>
    <w:rsid w:val="00CA4780"/>
    <w:rsid w:val="00CA5554"/>
    <w:rsid w:val="00CA5AFC"/>
    <w:rsid w:val="00CA68E8"/>
    <w:rsid w:val="00CA6C87"/>
    <w:rsid w:val="00CA7729"/>
    <w:rsid w:val="00CA7B39"/>
    <w:rsid w:val="00CB004E"/>
    <w:rsid w:val="00CB00D1"/>
    <w:rsid w:val="00CB099D"/>
    <w:rsid w:val="00CB0CD1"/>
    <w:rsid w:val="00CB14C0"/>
    <w:rsid w:val="00CB1CEC"/>
    <w:rsid w:val="00CB23F4"/>
    <w:rsid w:val="00CB3652"/>
    <w:rsid w:val="00CB3E43"/>
    <w:rsid w:val="00CB4287"/>
    <w:rsid w:val="00CB4EF9"/>
    <w:rsid w:val="00CB4FE4"/>
    <w:rsid w:val="00CB6721"/>
    <w:rsid w:val="00CB71AB"/>
    <w:rsid w:val="00CC0C58"/>
    <w:rsid w:val="00CC0EF7"/>
    <w:rsid w:val="00CC1711"/>
    <w:rsid w:val="00CC1A42"/>
    <w:rsid w:val="00CC1C7D"/>
    <w:rsid w:val="00CC1CC1"/>
    <w:rsid w:val="00CC2D7A"/>
    <w:rsid w:val="00CC369F"/>
    <w:rsid w:val="00CC47E2"/>
    <w:rsid w:val="00CC5633"/>
    <w:rsid w:val="00CC5AC1"/>
    <w:rsid w:val="00CC5C26"/>
    <w:rsid w:val="00CC6DCB"/>
    <w:rsid w:val="00CC6EC7"/>
    <w:rsid w:val="00CC6EF8"/>
    <w:rsid w:val="00CC7185"/>
    <w:rsid w:val="00CC7234"/>
    <w:rsid w:val="00CC75E0"/>
    <w:rsid w:val="00CD02B1"/>
    <w:rsid w:val="00CD151E"/>
    <w:rsid w:val="00CD231B"/>
    <w:rsid w:val="00CD2B2A"/>
    <w:rsid w:val="00CD2E9B"/>
    <w:rsid w:val="00CD2EA0"/>
    <w:rsid w:val="00CD37B0"/>
    <w:rsid w:val="00CD38DF"/>
    <w:rsid w:val="00CD3B4C"/>
    <w:rsid w:val="00CD54DB"/>
    <w:rsid w:val="00CD55AC"/>
    <w:rsid w:val="00CD64C5"/>
    <w:rsid w:val="00CD66D0"/>
    <w:rsid w:val="00CD7661"/>
    <w:rsid w:val="00CD783E"/>
    <w:rsid w:val="00CD7919"/>
    <w:rsid w:val="00CD7B6C"/>
    <w:rsid w:val="00CD7F7C"/>
    <w:rsid w:val="00CE160A"/>
    <w:rsid w:val="00CE1D22"/>
    <w:rsid w:val="00CE21F3"/>
    <w:rsid w:val="00CE2A53"/>
    <w:rsid w:val="00CE38C4"/>
    <w:rsid w:val="00CE39BD"/>
    <w:rsid w:val="00CE409F"/>
    <w:rsid w:val="00CE4517"/>
    <w:rsid w:val="00CE48E2"/>
    <w:rsid w:val="00CE49A7"/>
    <w:rsid w:val="00CE5553"/>
    <w:rsid w:val="00CE6104"/>
    <w:rsid w:val="00CE613B"/>
    <w:rsid w:val="00CE7D9D"/>
    <w:rsid w:val="00CF0EFE"/>
    <w:rsid w:val="00CF13DE"/>
    <w:rsid w:val="00CF3FCD"/>
    <w:rsid w:val="00CF4E04"/>
    <w:rsid w:val="00CF613D"/>
    <w:rsid w:val="00CF66C8"/>
    <w:rsid w:val="00CF678E"/>
    <w:rsid w:val="00CF685B"/>
    <w:rsid w:val="00CF6933"/>
    <w:rsid w:val="00CF706C"/>
    <w:rsid w:val="00CF7240"/>
    <w:rsid w:val="00D00455"/>
    <w:rsid w:val="00D012D0"/>
    <w:rsid w:val="00D016EA"/>
    <w:rsid w:val="00D017D4"/>
    <w:rsid w:val="00D01BC0"/>
    <w:rsid w:val="00D02930"/>
    <w:rsid w:val="00D0323B"/>
    <w:rsid w:val="00D0337A"/>
    <w:rsid w:val="00D038BE"/>
    <w:rsid w:val="00D05620"/>
    <w:rsid w:val="00D058D7"/>
    <w:rsid w:val="00D05E85"/>
    <w:rsid w:val="00D062F5"/>
    <w:rsid w:val="00D065FA"/>
    <w:rsid w:val="00D06CDD"/>
    <w:rsid w:val="00D078D1"/>
    <w:rsid w:val="00D1075C"/>
    <w:rsid w:val="00D10B88"/>
    <w:rsid w:val="00D10C9E"/>
    <w:rsid w:val="00D134E5"/>
    <w:rsid w:val="00D136CF"/>
    <w:rsid w:val="00D137F8"/>
    <w:rsid w:val="00D13ADD"/>
    <w:rsid w:val="00D13EB6"/>
    <w:rsid w:val="00D14065"/>
    <w:rsid w:val="00D1493A"/>
    <w:rsid w:val="00D14CCC"/>
    <w:rsid w:val="00D15A3F"/>
    <w:rsid w:val="00D166D5"/>
    <w:rsid w:val="00D16DEE"/>
    <w:rsid w:val="00D16FF8"/>
    <w:rsid w:val="00D2005D"/>
    <w:rsid w:val="00D20154"/>
    <w:rsid w:val="00D20986"/>
    <w:rsid w:val="00D20E55"/>
    <w:rsid w:val="00D218A4"/>
    <w:rsid w:val="00D21B09"/>
    <w:rsid w:val="00D22306"/>
    <w:rsid w:val="00D22833"/>
    <w:rsid w:val="00D22DC6"/>
    <w:rsid w:val="00D248D8"/>
    <w:rsid w:val="00D2515D"/>
    <w:rsid w:val="00D25C55"/>
    <w:rsid w:val="00D270DE"/>
    <w:rsid w:val="00D27A87"/>
    <w:rsid w:val="00D32433"/>
    <w:rsid w:val="00D32475"/>
    <w:rsid w:val="00D32BED"/>
    <w:rsid w:val="00D33264"/>
    <w:rsid w:val="00D338B0"/>
    <w:rsid w:val="00D338EE"/>
    <w:rsid w:val="00D343BB"/>
    <w:rsid w:val="00D359EC"/>
    <w:rsid w:val="00D366DE"/>
    <w:rsid w:val="00D36BEE"/>
    <w:rsid w:val="00D4113A"/>
    <w:rsid w:val="00D4311F"/>
    <w:rsid w:val="00D438C4"/>
    <w:rsid w:val="00D44552"/>
    <w:rsid w:val="00D449DB"/>
    <w:rsid w:val="00D44CD9"/>
    <w:rsid w:val="00D44EAF"/>
    <w:rsid w:val="00D4603E"/>
    <w:rsid w:val="00D4671A"/>
    <w:rsid w:val="00D46DA2"/>
    <w:rsid w:val="00D4768B"/>
    <w:rsid w:val="00D5042F"/>
    <w:rsid w:val="00D505C2"/>
    <w:rsid w:val="00D508E1"/>
    <w:rsid w:val="00D50BF4"/>
    <w:rsid w:val="00D5160E"/>
    <w:rsid w:val="00D51DA5"/>
    <w:rsid w:val="00D521BD"/>
    <w:rsid w:val="00D523F3"/>
    <w:rsid w:val="00D52977"/>
    <w:rsid w:val="00D529C2"/>
    <w:rsid w:val="00D52B5C"/>
    <w:rsid w:val="00D52CD7"/>
    <w:rsid w:val="00D5342B"/>
    <w:rsid w:val="00D53B81"/>
    <w:rsid w:val="00D56561"/>
    <w:rsid w:val="00D569D8"/>
    <w:rsid w:val="00D605F1"/>
    <w:rsid w:val="00D60EA5"/>
    <w:rsid w:val="00D6103C"/>
    <w:rsid w:val="00D61D33"/>
    <w:rsid w:val="00D62058"/>
    <w:rsid w:val="00D6262D"/>
    <w:rsid w:val="00D62A2F"/>
    <w:rsid w:val="00D62AEB"/>
    <w:rsid w:val="00D62C16"/>
    <w:rsid w:val="00D635FC"/>
    <w:rsid w:val="00D638EF"/>
    <w:rsid w:val="00D63D05"/>
    <w:rsid w:val="00D642BD"/>
    <w:rsid w:val="00D646B0"/>
    <w:rsid w:val="00D64BC8"/>
    <w:rsid w:val="00D64D1D"/>
    <w:rsid w:val="00D6518E"/>
    <w:rsid w:val="00D660A6"/>
    <w:rsid w:val="00D6697F"/>
    <w:rsid w:val="00D66A60"/>
    <w:rsid w:val="00D6788C"/>
    <w:rsid w:val="00D70589"/>
    <w:rsid w:val="00D707C6"/>
    <w:rsid w:val="00D713E9"/>
    <w:rsid w:val="00D7150B"/>
    <w:rsid w:val="00D71ABC"/>
    <w:rsid w:val="00D72A71"/>
    <w:rsid w:val="00D739DE"/>
    <w:rsid w:val="00D74A0D"/>
    <w:rsid w:val="00D756B4"/>
    <w:rsid w:val="00D75866"/>
    <w:rsid w:val="00D758D6"/>
    <w:rsid w:val="00D81015"/>
    <w:rsid w:val="00D8194B"/>
    <w:rsid w:val="00D83174"/>
    <w:rsid w:val="00D837C5"/>
    <w:rsid w:val="00D849B6"/>
    <w:rsid w:val="00D8609F"/>
    <w:rsid w:val="00D861E7"/>
    <w:rsid w:val="00D869AD"/>
    <w:rsid w:val="00D87838"/>
    <w:rsid w:val="00D90191"/>
    <w:rsid w:val="00D90639"/>
    <w:rsid w:val="00D909B9"/>
    <w:rsid w:val="00D9104C"/>
    <w:rsid w:val="00D91ADA"/>
    <w:rsid w:val="00D91B1B"/>
    <w:rsid w:val="00D925AA"/>
    <w:rsid w:val="00D9281C"/>
    <w:rsid w:val="00D92F06"/>
    <w:rsid w:val="00D93029"/>
    <w:rsid w:val="00D93BC3"/>
    <w:rsid w:val="00D94117"/>
    <w:rsid w:val="00D9487A"/>
    <w:rsid w:val="00D94BB4"/>
    <w:rsid w:val="00D95B35"/>
    <w:rsid w:val="00D967F8"/>
    <w:rsid w:val="00D96DE2"/>
    <w:rsid w:val="00D972DB"/>
    <w:rsid w:val="00DA06E2"/>
    <w:rsid w:val="00DA0B67"/>
    <w:rsid w:val="00DA0B92"/>
    <w:rsid w:val="00DA150A"/>
    <w:rsid w:val="00DA255B"/>
    <w:rsid w:val="00DA44B8"/>
    <w:rsid w:val="00DA4EE1"/>
    <w:rsid w:val="00DA620C"/>
    <w:rsid w:val="00DA63C7"/>
    <w:rsid w:val="00DA7A3A"/>
    <w:rsid w:val="00DA7D47"/>
    <w:rsid w:val="00DB0C98"/>
    <w:rsid w:val="00DB2EC8"/>
    <w:rsid w:val="00DB3439"/>
    <w:rsid w:val="00DB34FE"/>
    <w:rsid w:val="00DB35E8"/>
    <w:rsid w:val="00DB39A5"/>
    <w:rsid w:val="00DB3E02"/>
    <w:rsid w:val="00DB427F"/>
    <w:rsid w:val="00DB45CF"/>
    <w:rsid w:val="00DB49B2"/>
    <w:rsid w:val="00DB542E"/>
    <w:rsid w:val="00DB6052"/>
    <w:rsid w:val="00DB658A"/>
    <w:rsid w:val="00DB7EDB"/>
    <w:rsid w:val="00DC0E19"/>
    <w:rsid w:val="00DC15DB"/>
    <w:rsid w:val="00DC196D"/>
    <w:rsid w:val="00DC1B0B"/>
    <w:rsid w:val="00DC1C59"/>
    <w:rsid w:val="00DC2504"/>
    <w:rsid w:val="00DC2726"/>
    <w:rsid w:val="00DC2B56"/>
    <w:rsid w:val="00DC2DEC"/>
    <w:rsid w:val="00DC3222"/>
    <w:rsid w:val="00DC3C6D"/>
    <w:rsid w:val="00DC4C58"/>
    <w:rsid w:val="00DC5C4B"/>
    <w:rsid w:val="00DC7436"/>
    <w:rsid w:val="00DC79FC"/>
    <w:rsid w:val="00DC7B12"/>
    <w:rsid w:val="00DC7D97"/>
    <w:rsid w:val="00DD06F3"/>
    <w:rsid w:val="00DD0923"/>
    <w:rsid w:val="00DD1603"/>
    <w:rsid w:val="00DD1F76"/>
    <w:rsid w:val="00DD24F2"/>
    <w:rsid w:val="00DD304F"/>
    <w:rsid w:val="00DD348E"/>
    <w:rsid w:val="00DD3D18"/>
    <w:rsid w:val="00DD46F0"/>
    <w:rsid w:val="00DD4A6F"/>
    <w:rsid w:val="00DD54BD"/>
    <w:rsid w:val="00DD60ED"/>
    <w:rsid w:val="00DD6578"/>
    <w:rsid w:val="00DD7456"/>
    <w:rsid w:val="00DD781A"/>
    <w:rsid w:val="00DE0066"/>
    <w:rsid w:val="00DE13AA"/>
    <w:rsid w:val="00DE2D37"/>
    <w:rsid w:val="00DE319C"/>
    <w:rsid w:val="00DE326D"/>
    <w:rsid w:val="00DE34A3"/>
    <w:rsid w:val="00DE5617"/>
    <w:rsid w:val="00DE61AE"/>
    <w:rsid w:val="00DE62E6"/>
    <w:rsid w:val="00DE676D"/>
    <w:rsid w:val="00DE6E89"/>
    <w:rsid w:val="00DF104F"/>
    <w:rsid w:val="00DF211A"/>
    <w:rsid w:val="00DF212F"/>
    <w:rsid w:val="00DF237E"/>
    <w:rsid w:val="00DF30F6"/>
    <w:rsid w:val="00DF3F7D"/>
    <w:rsid w:val="00DF41B7"/>
    <w:rsid w:val="00DF47BD"/>
    <w:rsid w:val="00DF4A0C"/>
    <w:rsid w:val="00DF652A"/>
    <w:rsid w:val="00DF6583"/>
    <w:rsid w:val="00DF6B19"/>
    <w:rsid w:val="00DF6C8C"/>
    <w:rsid w:val="00DF6F24"/>
    <w:rsid w:val="00DF7780"/>
    <w:rsid w:val="00DF77C0"/>
    <w:rsid w:val="00DF7A67"/>
    <w:rsid w:val="00E00E02"/>
    <w:rsid w:val="00E01305"/>
    <w:rsid w:val="00E017F2"/>
    <w:rsid w:val="00E02995"/>
    <w:rsid w:val="00E02A68"/>
    <w:rsid w:val="00E0752C"/>
    <w:rsid w:val="00E0779C"/>
    <w:rsid w:val="00E0792D"/>
    <w:rsid w:val="00E07A2D"/>
    <w:rsid w:val="00E10012"/>
    <w:rsid w:val="00E10A6D"/>
    <w:rsid w:val="00E119FD"/>
    <w:rsid w:val="00E12B17"/>
    <w:rsid w:val="00E13387"/>
    <w:rsid w:val="00E136AB"/>
    <w:rsid w:val="00E13820"/>
    <w:rsid w:val="00E13E59"/>
    <w:rsid w:val="00E14B29"/>
    <w:rsid w:val="00E14D33"/>
    <w:rsid w:val="00E165DF"/>
    <w:rsid w:val="00E16FF0"/>
    <w:rsid w:val="00E17744"/>
    <w:rsid w:val="00E20085"/>
    <w:rsid w:val="00E20835"/>
    <w:rsid w:val="00E20EC3"/>
    <w:rsid w:val="00E211F2"/>
    <w:rsid w:val="00E23285"/>
    <w:rsid w:val="00E23B22"/>
    <w:rsid w:val="00E2435F"/>
    <w:rsid w:val="00E24361"/>
    <w:rsid w:val="00E24625"/>
    <w:rsid w:val="00E252B5"/>
    <w:rsid w:val="00E253CC"/>
    <w:rsid w:val="00E257AD"/>
    <w:rsid w:val="00E257F1"/>
    <w:rsid w:val="00E26473"/>
    <w:rsid w:val="00E26EBC"/>
    <w:rsid w:val="00E27D13"/>
    <w:rsid w:val="00E319DA"/>
    <w:rsid w:val="00E31EFA"/>
    <w:rsid w:val="00E32B1D"/>
    <w:rsid w:val="00E3599D"/>
    <w:rsid w:val="00E35EDA"/>
    <w:rsid w:val="00E36149"/>
    <w:rsid w:val="00E372D3"/>
    <w:rsid w:val="00E40474"/>
    <w:rsid w:val="00E414FA"/>
    <w:rsid w:val="00E4164B"/>
    <w:rsid w:val="00E418A1"/>
    <w:rsid w:val="00E41F87"/>
    <w:rsid w:val="00E42549"/>
    <w:rsid w:val="00E43289"/>
    <w:rsid w:val="00E43A6A"/>
    <w:rsid w:val="00E43DB5"/>
    <w:rsid w:val="00E446A5"/>
    <w:rsid w:val="00E454AF"/>
    <w:rsid w:val="00E45A15"/>
    <w:rsid w:val="00E460CB"/>
    <w:rsid w:val="00E463EC"/>
    <w:rsid w:val="00E46DF0"/>
    <w:rsid w:val="00E5180C"/>
    <w:rsid w:val="00E52A5D"/>
    <w:rsid w:val="00E53DC2"/>
    <w:rsid w:val="00E549F3"/>
    <w:rsid w:val="00E54A75"/>
    <w:rsid w:val="00E551BA"/>
    <w:rsid w:val="00E56C7F"/>
    <w:rsid w:val="00E579E5"/>
    <w:rsid w:val="00E601EA"/>
    <w:rsid w:val="00E605ED"/>
    <w:rsid w:val="00E60A33"/>
    <w:rsid w:val="00E61139"/>
    <w:rsid w:val="00E6341E"/>
    <w:rsid w:val="00E638E8"/>
    <w:rsid w:val="00E638EE"/>
    <w:rsid w:val="00E644CD"/>
    <w:rsid w:val="00E6494A"/>
    <w:rsid w:val="00E65AC7"/>
    <w:rsid w:val="00E65F46"/>
    <w:rsid w:val="00E67471"/>
    <w:rsid w:val="00E67E3F"/>
    <w:rsid w:val="00E70055"/>
    <w:rsid w:val="00E7018A"/>
    <w:rsid w:val="00E708AA"/>
    <w:rsid w:val="00E7143B"/>
    <w:rsid w:val="00E72CF1"/>
    <w:rsid w:val="00E740A0"/>
    <w:rsid w:val="00E74242"/>
    <w:rsid w:val="00E7466B"/>
    <w:rsid w:val="00E748E5"/>
    <w:rsid w:val="00E74D9C"/>
    <w:rsid w:val="00E75627"/>
    <w:rsid w:val="00E76F34"/>
    <w:rsid w:val="00E800C2"/>
    <w:rsid w:val="00E801FC"/>
    <w:rsid w:val="00E802DC"/>
    <w:rsid w:val="00E80E36"/>
    <w:rsid w:val="00E80F97"/>
    <w:rsid w:val="00E810C6"/>
    <w:rsid w:val="00E81A87"/>
    <w:rsid w:val="00E81B98"/>
    <w:rsid w:val="00E826A6"/>
    <w:rsid w:val="00E82834"/>
    <w:rsid w:val="00E82CF3"/>
    <w:rsid w:val="00E84C72"/>
    <w:rsid w:val="00E85CFF"/>
    <w:rsid w:val="00E85F97"/>
    <w:rsid w:val="00E860D2"/>
    <w:rsid w:val="00E869E2"/>
    <w:rsid w:val="00E86BAC"/>
    <w:rsid w:val="00E902B0"/>
    <w:rsid w:val="00E9056E"/>
    <w:rsid w:val="00E9084A"/>
    <w:rsid w:val="00E912BF"/>
    <w:rsid w:val="00E9491A"/>
    <w:rsid w:val="00E94DD6"/>
    <w:rsid w:val="00E94FF3"/>
    <w:rsid w:val="00E95641"/>
    <w:rsid w:val="00E95AFD"/>
    <w:rsid w:val="00E96C84"/>
    <w:rsid w:val="00E972D3"/>
    <w:rsid w:val="00E977E5"/>
    <w:rsid w:val="00E97E65"/>
    <w:rsid w:val="00EA005A"/>
    <w:rsid w:val="00EA08A9"/>
    <w:rsid w:val="00EA0A09"/>
    <w:rsid w:val="00EA10B6"/>
    <w:rsid w:val="00EA11B5"/>
    <w:rsid w:val="00EA19E1"/>
    <w:rsid w:val="00EA37FC"/>
    <w:rsid w:val="00EA3C70"/>
    <w:rsid w:val="00EA3D27"/>
    <w:rsid w:val="00EA4337"/>
    <w:rsid w:val="00EA4630"/>
    <w:rsid w:val="00EA4AB4"/>
    <w:rsid w:val="00EA5CFC"/>
    <w:rsid w:val="00EA6D05"/>
    <w:rsid w:val="00EA7C16"/>
    <w:rsid w:val="00EB0B95"/>
    <w:rsid w:val="00EB0BB1"/>
    <w:rsid w:val="00EB0F19"/>
    <w:rsid w:val="00EB1259"/>
    <w:rsid w:val="00EB1673"/>
    <w:rsid w:val="00EB1A1F"/>
    <w:rsid w:val="00EB20A3"/>
    <w:rsid w:val="00EB224A"/>
    <w:rsid w:val="00EB3C57"/>
    <w:rsid w:val="00EB3F49"/>
    <w:rsid w:val="00EB5DE7"/>
    <w:rsid w:val="00EB63C4"/>
    <w:rsid w:val="00EB798C"/>
    <w:rsid w:val="00EB7F8A"/>
    <w:rsid w:val="00EC040F"/>
    <w:rsid w:val="00EC0857"/>
    <w:rsid w:val="00EC0BE1"/>
    <w:rsid w:val="00EC11FC"/>
    <w:rsid w:val="00EC2DA7"/>
    <w:rsid w:val="00EC2DE6"/>
    <w:rsid w:val="00EC2E02"/>
    <w:rsid w:val="00EC3263"/>
    <w:rsid w:val="00EC34D3"/>
    <w:rsid w:val="00EC37E7"/>
    <w:rsid w:val="00EC3A42"/>
    <w:rsid w:val="00EC488F"/>
    <w:rsid w:val="00EC5A49"/>
    <w:rsid w:val="00EC5B35"/>
    <w:rsid w:val="00EC6877"/>
    <w:rsid w:val="00EC7399"/>
    <w:rsid w:val="00EC73F0"/>
    <w:rsid w:val="00EC7866"/>
    <w:rsid w:val="00EC7D73"/>
    <w:rsid w:val="00ED0573"/>
    <w:rsid w:val="00ED083F"/>
    <w:rsid w:val="00ED0B86"/>
    <w:rsid w:val="00ED16F2"/>
    <w:rsid w:val="00ED19D9"/>
    <w:rsid w:val="00ED1F22"/>
    <w:rsid w:val="00ED3188"/>
    <w:rsid w:val="00ED35A7"/>
    <w:rsid w:val="00ED39B6"/>
    <w:rsid w:val="00ED3C44"/>
    <w:rsid w:val="00ED3CF5"/>
    <w:rsid w:val="00ED3DB4"/>
    <w:rsid w:val="00ED3EB2"/>
    <w:rsid w:val="00ED4B3C"/>
    <w:rsid w:val="00ED648D"/>
    <w:rsid w:val="00ED6877"/>
    <w:rsid w:val="00ED68CC"/>
    <w:rsid w:val="00EE00BF"/>
    <w:rsid w:val="00EE0CDE"/>
    <w:rsid w:val="00EE1F66"/>
    <w:rsid w:val="00EE2581"/>
    <w:rsid w:val="00EE2A95"/>
    <w:rsid w:val="00EE2DEC"/>
    <w:rsid w:val="00EE309B"/>
    <w:rsid w:val="00EE3487"/>
    <w:rsid w:val="00EE38D7"/>
    <w:rsid w:val="00EE3BD7"/>
    <w:rsid w:val="00EE42AF"/>
    <w:rsid w:val="00EE4807"/>
    <w:rsid w:val="00EE4B97"/>
    <w:rsid w:val="00EE586E"/>
    <w:rsid w:val="00EE5EB2"/>
    <w:rsid w:val="00EE63AE"/>
    <w:rsid w:val="00EE6A1F"/>
    <w:rsid w:val="00EE6F37"/>
    <w:rsid w:val="00EE727C"/>
    <w:rsid w:val="00EE7586"/>
    <w:rsid w:val="00EF0814"/>
    <w:rsid w:val="00EF09F9"/>
    <w:rsid w:val="00EF1124"/>
    <w:rsid w:val="00EF14B0"/>
    <w:rsid w:val="00EF17A1"/>
    <w:rsid w:val="00EF2EBF"/>
    <w:rsid w:val="00EF310C"/>
    <w:rsid w:val="00EF3367"/>
    <w:rsid w:val="00EF3492"/>
    <w:rsid w:val="00EF3CBD"/>
    <w:rsid w:val="00EF4690"/>
    <w:rsid w:val="00EF4BD3"/>
    <w:rsid w:val="00EF4D6E"/>
    <w:rsid w:val="00EF4EE2"/>
    <w:rsid w:val="00EF5750"/>
    <w:rsid w:val="00EF58BE"/>
    <w:rsid w:val="00EF5D6E"/>
    <w:rsid w:val="00EF5E06"/>
    <w:rsid w:val="00EF6202"/>
    <w:rsid w:val="00EF638B"/>
    <w:rsid w:val="00F0013D"/>
    <w:rsid w:val="00F00A8F"/>
    <w:rsid w:val="00F011E1"/>
    <w:rsid w:val="00F014AD"/>
    <w:rsid w:val="00F01801"/>
    <w:rsid w:val="00F01810"/>
    <w:rsid w:val="00F01BC3"/>
    <w:rsid w:val="00F01D12"/>
    <w:rsid w:val="00F0328B"/>
    <w:rsid w:val="00F03A94"/>
    <w:rsid w:val="00F03F39"/>
    <w:rsid w:val="00F04231"/>
    <w:rsid w:val="00F04601"/>
    <w:rsid w:val="00F04C1F"/>
    <w:rsid w:val="00F05CF1"/>
    <w:rsid w:val="00F0669D"/>
    <w:rsid w:val="00F06D3C"/>
    <w:rsid w:val="00F075FB"/>
    <w:rsid w:val="00F07774"/>
    <w:rsid w:val="00F10079"/>
    <w:rsid w:val="00F10DF0"/>
    <w:rsid w:val="00F11614"/>
    <w:rsid w:val="00F116BE"/>
    <w:rsid w:val="00F11B62"/>
    <w:rsid w:val="00F12028"/>
    <w:rsid w:val="00F127F0"/>
    <w:rsid w:val="00F12E35"/>
    <w:rsid w:val="00F12FEE"/>
    <w:rsid w:val="00F131F4"/>
    <w:rsid w:val="00F13612"/>
    <w:rsid w:val="00F13A9D"/>
    <w:rsid w:val="00F15328"/>
    <w:rsid w:val="00F159DD"/>
    <w:rsid w:val="00F15FFB"/>
    <w:rsid w:val="00F167D5"/>
    <w:rsid w:val="00F168E4"/>
    <w:rsid w:val="00F17AD6"/>
    <w:rsid w:val="00F20CA7"/>
    <w:rsid w:val="00F21F14"/>
    <w:rsid w:val="00F22426"/>
    <w:rsid w:val="00F22687"/>
    <w:rsid w:val="00F22EAB"/>
    <w:rsid w:val="00F23429"/>
    <w:rsid w:val="00F238E9"/>
    <w:rsid w:val="00F23EC8"/>
    <w:rsid w:val="00F24D5F"/>
    <w:rsid w:val="00F2576A"/>
    <w:rsid w:val="00F25A1B"/>
    <w:rsid w:val="00F25EDE"/>
    <w:rsid w:val="00F2646D"/>
    <w:rsid w:val="00F27058"/>
    <w:rsid w:val="00F3038F"/>
    <w:rsid w:val="00F30A36"/>
    <w:rsid w:val="00F30ABA"/>
    <w:rsid w:val="00F321D0"/>
    <w:rsid w:val="00F32481"/>
    <w:rsid w:val="00F33E65"/>
    <w:rsid w:val="00F350DA"/>
    <w:rsid w:val="00F35218"/>
    <w:rsid w:val="00F361DC"/>
    <w:rsid w:val="00F36377"/>
    <w:rsid w:val="00F37EE1"/>
    <w:rsid w:val="00F40242"/>
    <w:rsid w:val="00F41339"/>
    <w:rsid w:val="00F41A2E"/>
    <w:rsid w:val="00F41D06"/>
    <w:rsid w:val="00F4329D"/>
    <w:rsid w:val="00F44C09"/>
    <w:rsid w:val="00F4557C"/>
    <w:rsid w:val="00F4676C"/>
    <w:rsid w:val="00F46D45"/>
    <w:rsid w:val="00F47113"/>
    <w:rsid w:val="00F4713D"/>
    <w:rsid w:val="00F50070"/>
    <w:rsid w:val="00F50921"/>
    <w:rsid w:val="00F516AC"/>
    <w:rsid w:val="00F51845"/>
    <w:rsid w:val="00F51AAB"/>
    <w:rsid w:val="00F51F8C"/>
    <w:rsid w:val="00F523C4"/>
    <w:rsid w:val="00F52B68"/>
    <w:rsid w:val="00F53B46"/>
    <w:rsid w:val="00F53CCA"/>
    <w:rsid w:val="00F54514"/>
    <w:rsid w:val="00F54DDB"/>
    <w:rsid w:val="00F5510A"/>
    <w:rsid w:val="00F56F89"/>
    <w:rsid w:val="00F57C8F"/>
    <w:rsid w:val="00F60708"/>
    <w:rsid w:val="00F60B69"/>
    <w:rsid w:val="00F60CBD"/>
    <w:rsid w:val="00F60DDD"/>
    <w:rsid w:val="00F6105C"/>
    <w:rsid w:val="00F61BA8"/>
    <w:rsid w:val="00F62D47"/>
    <w:rsid w:val="00F6301B"/>
    <w:rsid w:val="00F63FFE"/>
    <w:rsid w:val="00F650FA"/>
    <w:rsid w:val="00F6541D"/>
    <w:rsid w:val="00F658A2"/>
    <w:rsid w:val="00F665B4"/>
    <w:rsid w:val="00F66A8E"/>
    <w:rsid w:val="00F67D1C"/>
    <w:rsid w:val="00F70396"/>
    <w:rsid w:val="00F70A40"/>
    <w:rsid w:val="00F718D3"/>
    <w:rsid w:val="00F73712"/>
    <w:rsid w:val="00F73AB1"/>
    <w:rsid w:val="00F74757"/>
    <w:rsid w:val="00F75033"/>
    <w:rsid w:val="00F756D9"/>
    <w:rsid w:val="00F75B2C"/>
    <w:rsid w:val="00F76BD4"/>
    <w:rsid w:val="00F774B5"/>
    <w:rsid w:val="00F77551"/>
    <w:rsid w:val="00F775DA"/>
    <w:rsid w:val="00F77B5C"/>
    <w:rsid w:val="00F827D1"/>
    <w:rsid w:val="00F82D95"/>
    <w:rsid w:val="00F83453"/>
    <w:rsid w:val="00F83EA0"/>
    <w:rsid w:val="00F840AC"/>
    <w:rsid w:val="00F84F4C"/>
    <w:rsid w:val="00F8530E"/>
    <w:rsid w:val="00F854B2"/>
    <w:rsid w:val="00F85B4E"/>
    <w:rsid w:val="00F85C6A"/>
    <w:rsid w:val="00F860C2"/>
    <w:rsid w:val="00F86133"/>
    <w:rsid w:val="00F8648A"/>
    <w:rsid w:val="00F86B92"/>
    <w:rsid w:val="00F8794D"/>
    <w:rsid w:val="00F87D62"/>
    <w:rsid w:val="00F90D74"/>
    <w:rsid w:val="00F90E58"/>
    <w:rsid w:val="00F927D8"/>
    <w:rsid w:val="00F92D18"/>
    <w:rsid w:val="00F932F5"/>
    <w:rsid w:val="00F9410D"/>
    <w:rsid w:val="00F9437D"/>
    <w:rsid w:val="00F94999"/>
    <w:rsid w:val="00F94E44"/>
    <w:rsid w:val="00F94FB4"/>
    <w:rsid w:val="00F9522E"/>
    <w:rsid w:val="00F954AD"/>
    <w:rsid w:val="00F95E87"/>
    <w:rsid w:val="00F961DE"/>
    <w:rsid w:val="00F96A5A"/>
    <w:rsid w:val="00F97A00"/>
    <w:rsid w:val="00F97A5D"/>
    <w:rsid w:val="00FA15A5"/>
    <w:rsid w:val="00FA1DDD"/>
    <w:rsid w:val="00FA39FA"/>
    <w:rsid w:val="00FA4262"/>
    <w:rsid w:val="00FA44E2"/>
    <w:rsid w:val="00FA48F4"/>
    <w:rsid w:val="00FA5192"/>
    <w:rsid w:val="00FA578B"/>
    <w:rsid w:val="00FA6103"/>
    <w:rsid w:val="00FA61C2"/>
    <w:rsid w:val="00FA6955"/>
    <w:rsid w:val="00FA69A3"/>
    <w:rsid w:val="00FA6A72"/>
    <w:rsid w:val="00FA6FA2"/>
    <w:rsid w:val="00FA75E7"/>
    <w:rsid w:val="00FA7770"/>
    <w:rsid w:val="00FA7C0A"/>
    <w:rsid w:val="00FA7E5A"/>
    <w:rsid w:val="00FB030F"/>
    <w:rsid w:val="00FB0454"/>
    <w:rsid w:val="00FB062E"/>
    <w:rsid w:val="00FB0C7B"/>
    <w:rsid w:val="00FB1715"/>
    <w:rsid w:val="00FB1EB7"/>
    <w:rsid w:val="00FB261F"/>
    <w:rsid w:val="00FB3A8D"/>
    <w:rsid w:val="00FB3D81"/>
    <w:rsid w:val="00FB441F"/>
    <w:rsid w:val="00FB4AC0"/>
    <w:rsid w:val="00FB53DA"/>
    <w:rsid w:val="00FB6077"/>
    <w:rsid w:val="00FB661A"/>
    <w:rsid w:val="00FB6F45"/>
    <w:rsid w:val="00FB777A"/>
    <w:rsid w:val="00FB7C34"/>
    <w:rsid w:val="00FB7E59"/>
    <w:rsid w:val="00FB7EFF"/>
    <w:rsid w:val="00FC04F7"/>
    <w:rsid w:val="00FC082F"/>
    <w:rsid w:val="00FC096E"/>
    <w:rsid w:val="00FC0AED"/>
    <w:rsid w:val="00FC1D2A"/>
    <w:rsid w:val="00FC2C61"/>
    <w:rsid w:val="00FC3794"/>
    <w:rsid w:val="00FC3BFA"/>
    <w:rsid w:val="00FC44D6"/>
    <w:rsid w:val="00FC480E"/>
    <w:rsid w:val="00FC4961"/>
    <w:rsid w:val="00FC52EC"/>
    <w:rsid w:val="00FC5887"/>
    <w:rsid w:val="00FC58AF"/>
    <w:rsid w:val="00FC5C3F"/>
    <w:rsid w:val="00FC5EF7"/>
    <w:rsid w:val="00FC68B0"/>
    <w:rsid w:val="00FC72FB"/>
    <w:rsid w:val="00FD0BE4"/>
    <w:rsid w:val="00FD11C4"/>
    <w:rsid w:val="00FD1D93"/>
    <w:rsid w:val="00FD3FD1"/>
    <w:rsid w:val="00FD49EF"/>
    <w:rsid w:val="00FD4BDE"/>
    <w:rsid w:val="00FD4EA3"/>
    <w:rsid w:val="00FD528A"/>
    <w:rsid w:val="00FD6210"/>
    <w:rsid w:val="00FD6D02"/>
    <w:rsid w:val="00FD70CE"/>
    <w:rsid w:val="00FD712D"/>
    <w:rsid w:val="00FD74EE"/>
    <w:rsid w:val="00FE10C0"/>
    <w:rsid w:val="00FE1184"/>
    <w:rsid w:val="00FE16CA"/>
    <w:rsid w:val="00FE22E5"/>
    <w:rsid w:val="00FE3177"/>
    <w:rsid w:val="00FE31A5"/>
    <w:rsid w:val="00FE369C"/>
    <w:rsid w:val="00FE3DB5"/>
    <w:rsid w:val="00FE3EA7"/>
    <w:rsid w:val="00FE472B"/>
    <w:rsid w:val="00FE75EC"/>
    <w:rsid w:val="00FF0A6B"/>
    <w:rsid w:val="00FF101F"/>
    <w:rsid w:val="00FF12ED"/>
    <w:rsid w:val="00FF2A08"/>
    <w:rsid w:val="00FF36A6"/>
    <w:rsid w:val="00FF41EF"/>
    <w:rsid w:val="00FF4846"/>
    <w:rsid w:val="00FF532F"/>
    <w:rsid w:val="00FF5BDE"/>
    <w:rsid w:val="00FF5F7B"/>
    <w:rsid w:val="00FF6406"/>
    <w:rsid w:val="00FF6933"/>
    <w:rsid w:val="00FF700B"/>
    <w:rsid w:val="00FF7588"/>
    <w:rsid w:val="00FF7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C331"/>
  <w15:docId w15:val="{C90E7A37-1DAA-4753-9FFD-03A8FD27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AB3"/>
  </w:style>
  <w:style w:type="paragraph" w:styleId="1">
    <w:name w:val="heading 1"/>
    <w:basedOn w:val="a"/>
    <w:next w:val="a"/>
    <w:link w:val="10"/>
    <w:uiPriority w:val="9"/>
    <w:qFormat/>
    <w:rsid w:val="000F74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F7476"/>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0F7476"/>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0F74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F747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0F7476"/>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0F7476"/>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0F747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0F747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F7476"/>
    <w:rPr>
      <w:i/>
      <w:iCs/>
      <w:color w:val="auto"/>
    </w:rPr>
  </w:style>
  <w:style w:type="paragraph" w:styleId="a4">
    <w:name w:val="List Paragraph"/>
    <w:basedOn w:val="a"/>
    <w:uiPriority w:val="34"/>
    <w:qFormat/>
    <w:rsid w:val="000D1E3A"/>
    <w:pPr>
      <w:ind w:left="720"/>
      <w:contextualSpacing/>
    </w:pPr>
  </w:style>
  <w:style w:type="character" w:styleId="a5">
    <w:name w:val="Placeholder Text"/>
    <w:basedOn w:val="a0"/>
    <w:uiPriority w:val="99"/>
    <w:semiHidden/>
    <w:rsid w:val="007C7E56"/>
    <w:rPr>
      <w:color w:val="808080"/>
    </w:rPr>
  </w:style>
  <w:style w:type="table" w:styleId="a6">
    <w:name w:val="Table Grid"/>
    <w:basedOn w:val="a1"/>
    <w:uiPriority w:val="39"/>
    <w:rsid w:val="006E7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D6D0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D6D06"/>
    <w:rPr>
      <w:rFonts w:ascii="Segoe UI" w:hAnsi="Segoe UI" w:cs="Segoe UI"/>
      <w:sz w:val="18"/>
      <w:szCs w:val="18"/>
    </w:rPr>
  </w:style>
  <w:style w:type="paragraph" w:styleId="a9">
    <w:name w:val="annotation text"/>
    <w:basedOn w:val="a"/>
    <w:link w:val="aa"/>
    <w:uiPriority w:val="99"/>
    <w:semiHidden/>
    <w:unhideWhenUsed/>
    <w:rsid w:val="004D6D06"/>
    <w:pPr>
      <w:spacing w:line="240" w:lineRule="auto"/>
    </w:pPr>
    <w:rPr>
      <w:sz w:val="20"/>
      <w:szCs w:val="20"/>
    </w:rPr>
  </w:style>
  <w:style w:type="character" w:customStyle="1" w:styleId="aa">
    <w:name w:val="Текст примечания Знак"/>
    <w:basedOn w:val="a0"/>
    <w:link w:val="a9"/>
    <w:uiPriority w:val="99"/>
    <w:semiHidden/>
    <w:rsid w:val="004D6D06"/>
    <w:rPr>
      <w:sz w:val="20"/>
      <w:szCs w:val="20"/>
    </w:rPr>
  </w:style>
  <w:style w:type="character" w:customStyle="1" w:styleId="ab">
    <w:name w:val="Тема примечания Знак"/>
    <w:basedOn w:val="aa"/>
    <w:link w:val="ac"/>
    <w:uiPriority w:val="99"/>
    <w:semiHidden/>
    <w:rsid w:val="004D6D06"/>
    <w:rPr>
      <w:b/>
      <w:bCs/>
      <w:sz w:val="20"/>
      <w:szCs w:val="20"/>
    </w:rPr>
  </w:style>
  <w:style w:type="paragraph" w:styleId="ac">
    <w:name w:val="annotation subject"/>
    <w:basedOn w:val="a9"/>
    <w:next w:val="a9"/>
    <w:link w:val="ab"/>
    <w:uiPriority w:val="99"/>
    <w:semiHidden/>
    <w:unhideWhenUsed/>
    <w:rsid w:val="004D6D06"/>
    <w:rPr>
      <w:b/>
      <w:bCs/>
    </w:rPr>
  </w:style>
  <w:style w:type="character" w:styleId="ad">
    <w:name w:val="Hyperlink"/>
    <w:basedOn w:val="a0"/>
    <w:uiPriority w:val="99"/>
    <w:unhideWhenUsed/>
    <w:rsid w:val="004D6D06"/>
    <w:rPr>
      <w:color w:val="0563C1" w:themeColor="hyperlink"/>
      <w:u w:val="single"/>
    </w:rPr>
  </w:style>
  <w:style w:type="paragraph" w:customStyle="1" w:styleId="head1">
    <w:name w:val="head1"/>
    <w:basedOn w:val="a"/>
    <w:autoRedefine/>
    <w:rsid w:val="004D6D06"/>
    <w:pPr>
      <w:widowControl w:val="0"/>
      <w:snapToGrid w:val="0"/>
      <w:spacing w:after="0" w:line="240" w:lineRule="auto"/>
      <w:jc w:val="both"/>
    </w:pPr>
    <w:rPr>
      <w:rFonts w:ascii="Cambria Math" w:hAnsi="Cambria Math" w:cs="Times New Roman"/>
      <w:bCs/>
      <w:i/>
      <w:noProof/>
      <w:sz w:val="28"/>
      <w:szCs w:val="28"/>
      <w:lang w:val="en-US" w:eastAsia="ko-KR"/>
    </w:rPr>
  </w:style>
  <w:style w:type="paragraph" w:customStyle="1" w:styleId="Default">
    <w:name w:val="Default"/>
    <w:rsid w:val="004D6D06"/>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annotation reference"/>
    <w:basedOn w:val="a0"/>
    <w:uiPriority w:val="99"/>
    <w:semiHidden/>
    <w:unhideWhenUsed/>
    <w:rsid w:val="00E53DC2"/>
    <w:rPr>
      <w:sz w:val="16"/>
      <w:szCs w:val="16"/>
    </w:rPr>
  </w:style>
  <w:style w:type="paragraph" w:styleId="af">
    <w:name w:val="Normal (Web)"/>
    <w:basedOn w:val="a"/>
    <w:uiPriority w:val="99"/>
    <w:unhideWhenUsed/>
    <w:rsid w:val="00E53D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2D418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418A"/>
  </w:style>
  <w:style w:type="paragraph" w:styleId="af2">
    <w:name w:val="footer"/>
    <w:basedOn w:val="a"/>
    <w:link w:val="af3"/>
    <w:uiPriority w:val="99"/>
    <w:unhideWhenUsed/>
    <w:rsid w:val="002D418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418A"/>
  </w:style>
  <w:style w:type="paragraph" w:styleId="af4">
    <w:name w:val="No Spacing"/>
    <w:uiPriority w:val="1"/>
    <w:qFormat/>
    <w:rsid w:val="000F7476"/>
    <w:pPr>
      <w:spacing w:after="0" w:line="240" w:lineRule="auto"/>
    </w:pPr>
  </w:style>
  <w:style w:type="character" w:customStyle="1" w:styleId="10">
    <w:name w:val="Заголовок 1 Знак"/>
    <w:basedOn w:val="a0"/>
    <w:link w:val="1"/>
    <w:uiPriority w:val="9"/>
    <w:rsid w:val="000F747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0F7476"/>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0F7476"/>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0F7476"/>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0F7476"/>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0F7476"/>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0F7476"/>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0F7476"/>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0F7476"/>
    <w:rPr>
      <w:rFonts w:asciiTheme="majorHAnsi" w:eastAsiaTheme="majorEastAsia" w:hAnsiTheme="majorHAnsi" w:cstheme="majorBidi"/>
      <w:i/>
      <w:iCs/>
      <w:color w:val="262626" w:themeColor="text1" w:themeTint="D9"/>
      <w:sz w:val="21"/>
      <w:szCs w:val="21"/>
    </w:rPr>
  </w:style>
  <w:style w:type="paragraph" w:styleId="af5">
    <w:name w:val="caption"/>
    <w:basedOn w:val="a"/>
    <w:next w:val="a"/>
    <w:uiPriority w:val="35"/>
    <w:semiHidden/>
    <w:unhideWhenUsed/>
    <w:qFormat/>
    <w:rsid w:val="000F7476"/>
    <w:pPr>
      <w:spacing w:after="200" w:line="240" w:lineRule="auto"/>
    </w:pPr>
    <w:rPr>
      <w:i/>
      <w:iCs/>
      <w:color w:val="44546A" w:themeColor="text2"/>
      <w:sz w:val="18"/>
      <w:szCs w:val="18"/>
    </w:rPr>
  </w:style>
  <w:style w:type="paragraph" w:styleId="af6">
    <w:name w:val="Title"/>
    <w:basedOn w:val="a"/>
    <w:next w:val="a"/>
    <w:link w:val="af7"/>
    <w:uiPriority w:val="10"/>
    <w:qFormat/>
    <w:rsid w:val="000F7476"/>
    <w:pPr>
      <w:spacing w:after="0" w:line="240" w:lineRule="auto"/>
      <w:contextualSpacing/>
    </w:pPr>
    <w:rPr>
      <w:rFonts w:asciiTheme="majorHAnsi" w:eastAsiaTheme="majorEastAsia" w:hAnsiTheme="majorHAnsi" w:cstheme="majorBidi"/>
      <w:spacing w:val="-10"/>
      <w:sz w:val="56"/>
      <w:szCs w:val="56"/>
    </w:rPr>
  </w:style>
  <w:style w:type="character" w:customStyle="1" w:styleId="af7">
    <w:name w:val="Название Знак"/>
    <w:basedOn w:val="a0"/>
    <w:link w:val="af6"/>
    <w:uiPriority w:val="10"/>
    <w:rsid w:val="000F7476"/>
    <w:rPr>
      <w:rFonts w:asciiTheme="majorHAnsi" w:eastAsiaTheme="majorEastAsia" w:hAnsiTheme="majorHAnsi" w:cstheme="majorBidi"/>
      <w:spacing w:val="-10"/>
      <w:sz w:val="56"/>
      <w:szCs w:val="56"/>
    </w:rPr>
  </w:style>
  <w:style w:type="paragraph" w:styleId="af8">
    <w:name w:val="Subtitle"/>
    <w:basedOn w:val="a"/>
    <w:next w:val="a"/>
    <w:link w:val="af9"/>
    <w:uiPriority w:val="11"/>
    <w:qFormat/>
    <w:rsid w:val="000F7476"/>
    <w:pPr>
      <w:numPr>
        <w:ilvl w:val="1"/>
      </w:numPr>
    </w:pPr>
    <w:rPr>
      <w:color w:val="5A5A5A" w:themeColor="text1" w:themeTint="A5"/>
      <w:spacing w:val="15"/>
    </w:rPr>
  </w:style>
  <w:style w:type="character" w:customStyle="1" w:styleId="af9">
    <w:name w:val="Подзаголовок Знак"/>
    <w:basedOn w:val="a0"/>
    <w:link w:val="af8"/>
    <w:uiPriority w:val="11"/>
    <w:rsid w:val="000F7476"/>
    <w:rPr>
      <w:color w:val="5A5A5A" w:themeColor="text1" w:themeTint="A5"/>
      <w:spacing w:val="15"/>
    </w:rPr>
  </w:style>
  <w:style w:type="character" w:styleId="afa">
    <w:name w:val="Strong"/>
    <w:basedOn w:val="a0"/>
    <w:uiPriority w:val="22"/>
    <w:qFormat/>
    <w:rsid w:val="000F7476"/>
    <w:rPr>
      <w:b/>
      <w:bCs/>
      <w:color w:val="auto"/>
    </w:rPr>
  </w:style>
  <w:style w:type="paragraph" w:styleId="21">
    <w:name w:val="Quote"/>
    <w:basedOn w:val="a"/>
    <w:next w:val="a"/>
    <w:link w:val="22"/>
    <w:uiPriority w:val="29"/>
    <w:qFormat/>
    <w:rsid w:val="000F7476"/>
    <w:pPr>
      <w:spacing w:before="200"/>
      <w:ind w:left="864" w:right="864"/>
    </w:pPr>
    <w:rPr>
      <w:i/>
      <w:iCs/>
      <w:color w:val="404040" w:themeColor="text1" w:themeTint="BF"/>
    </w:rPr>
  </w:style>
  <w:style w:type="character" w:customStyle="1" w:styleId="22">
    <w:name w:val="Цитата 2 Знак"/>
    <w:basedOn w:val="a0"/>
    <w:link w:val="21"/>
    <w:uiPriority w:val="29"/>
    <w:rsid w:val="000F7476"/>
    <w:rPr>
      <w:i/>
      <w:iCs/>
      <w:color w:val="404040" w:themeColor="text1" w:themeTint="BF"/>
    </w:rPr>
  </w:style>
  <w:style w:type="paragraph" w:styleId="afb">
    <w:name w:val="Intense Quote"/>
    <w:basedOn w:val="a"/>
    <w:next w:val="a"/>
    <w:link w:val="afc"/>
    <w:uiPriority w:val="30"/>
    <w:qFormat/>
    <w:rsid w:val="000F747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c">
    <w:name w:val="Выделенная цитата Знак"/>
    <w:basedOn w:val="a0"/>
    <w:link w:val="afb"/>
    <w:uiPriority w:val="30"/>
    <w:rsid w:val="000F7476"/>
    <w:rPr>
      <w:i/>
      <w:iCs/>
      <w:color w:val="5B9BD5" w:themeColor="accent1"/>
    </w:rPr>
  </w:style>
  <w:style w:type="character" w:styleId="afd">
    <w:name w:val="Subtle Emphasis"/>
    <w:basedOn w:val="a0"/>
    <w:uiPriority w:val="19"/>
    <w:qFormat/>
    <w:rsid w:val="000F7476"/>
    <w:rPr>
      <w:i/>
      <w:iCs/>
      <w:color w:val="404040" w:themeColor="text1" w:themeTint="BF"/>
    </w:rPr>
  </w:style>
  <w:style w:type="character" w:styleId="afe">
    <w:name w:val="Intense Emphasis"/>
    <w:basedOn w:val="a0"/>
    <w:uiPriority w:val="21"/>
    <w:qFormat/>
    <w:rsid w:val="000F7476"/>
    <w:rPr>
      <w:i/>
      <w:iCs/>
      <w:color w:val="5B9BD5" w:themeColor="accent1"/>
    </w:rPr>
  </w:style>
  <w:style w:type="character" w:styleId="aff">
    <w:name w:val="Subtle Reference"/>
    <w:basedOn w:val="a0"/>
    <w:uiPriority w:val="31"/>
    <w:qFormat/>
    <w:rsid w:val="000F7476"/>
    <w:rPr>
      <w:smallCaps/>
      <w:color w:val="404040" w:themeColor="text1" w:themeTint="BF"/>
    </w:rPr>
  </w:style>
  <w:style w:type="character" w:styleId="aff0">
    <w:name w:val="Intense Reference"/>
    <w:basedOn w:val="a0"/>
    <w:uiPriority w:val="32"/>
    <w:qFormat/>
    <w:rsid w:val="000F7476"/>
    <w:rPr>
      <w:b/>
      <w:bCs/>
      <w:smallCaps/>
      <w:color w:val="5B9BD5" w:themeColor="accent1"/>
      <w:spacing w:val="5"/>
    </w:rPr>
  </w:style>
  <w:style w:type="character" w:styleId="aff1">
    <w:name w:val="Book Title"/>
    <w:basedOn w:val="a0"/>
    <w:uiPriority w:val="33"/>
    <w:qFormat/>
    <w:rsid w:val="000F7476"/>
    <w:rPr>
      <w:b/>
      <w:bCs/>
      <w:i/>
      <w:iCs/>
      <w:spacing w:val="5"/>
    </w:rPr>
  </w:style>
  <w:style w:type="paragraph" w:styleId="aff2">
    <w:name w:val="TOC Heading"/>
    <w:basedOn w:val="1"/>
    <w:next w:val="a"/>
    <w:uiPriority w:val="39"/>
    <w:semiHidden/>
    <w:unhideWhenUsed/>
    <w:qFormat/>
    <w:rsid w:val="000F7476"/>
    <w:pPr>
      <w:outlineLvl w:val="9"/>
    </w:pPr>
  </w:style>
  <w:style w:type="paragraph" w:styleId="aff3">
    <w:name w:val="Body Text"/>
    <w:basedOn w:val="a"/>
    <w:link w:val="aff4"/>
    <w:uiPriority w:val="1"/>
    <w:qFormat/>
    <w:rsid w:val="00272EBA"/>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f4">
    <w:name w:val="Основной текст Знак"/>
    <w:basedOn w:val="a0"/>
    <w:link w:val="aff3"/>
    <w:uiPriority w:val="1"/>
    <w:rsid w:val="00272EBA"/>
    <w:rPr>
      <w:rFonts w:ascii="Times New Roman" w:eastAsia="Times New Roman" w:hAnsi="Times New Roman" w:cs="Times New Roman"/>
      <w:sz w:val="28"/>
      <w:szCs w:val="28"/>
    </w:rPr>
  </w:style>
  <w:style w:type="character" w:customStyle="1" w:styleId="rynqvb">
    <w:name w:val="rynqvb"/>
    <w:basedOn w:val="a0"/>
    <w:rsid w:val="00987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01.wmf"/><Relationship Id="rId769" Type="http://schemas.openxmlformats.org/officeDocument/2006/relationships/image" Target="media/image349.wmf"/><Relationship Id="rId976" Type="http://schemas.openxmlformats.org/officeDocument/2006/relationships/image" Target="media/image447.png"/><Relationship Id="rId21" Type="http://schemas.openxmlformats.org/officeDocument/2006/relationships/oleObject" Target="embeddings/oleObject7.bin"/><Relationship Id="rId324" Type="http://schemas.openxmlformats.org/officeDocument/2006/relationships/image" Target="media/image149.wmf"/><Relationship Id="rId531" Type="http://schemas.openxmlformats.org/officeDocument/2006/relationships/oleObject" Target="embeddings/oleObject284.bin"/><Relationship Id="rId629" Type="http://schemas.openxmlformats.org/officeDocument/2006/relationships/image" Target="media/image281.wmf"/><Relationship Id="rId170" Type="http://schemas.openxmlformats.org/officeDocument/2006/relationships/image" Target="media/image81.wmf"/><Relationship Id="rId836" Type="http://schemas.openxmlformats.org/officeDocument/2006/relationships/image" Target="media/image378.wmf"/><Relationship Id="rId268" Type="http://schemas.openxmlformats.org/officeDocument/2006/relationships/oleObject" Target="embeddings/oleObject138.bin"/><Relationship Id="rId475" Type="http://schemas.openxmlformats.org/officeDocument/2006/relationships/image" Target="media/image214.wmf"/><Relationship Id="rId682" Type="http://schemas.openxmlformats.org/officeDocument/2006/relationships/oleObject" Target="embeddings/oleObject369.bin"/><Relationship Id="rId903" Type="http://schemas.openxmlformats.org/officeDocument/2006/relationships/oleObject" Target="embeddings/oleObject486.bin"/><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oleObject" Target="embeddings/oleObject174.bin"/><Relationship Id="rId542" Type="http://schemas.openxmlformats.org/officeDocument/2006/relationships/oleObject" Target="embeddings/oleObject291.bin"/><Relationship Id="rId987" Type="http://schemas.openxmlformats.org/officeDocument/2006/relationships/theme" Target="theme/theme1.xml"/><Relationship Id="rId181" Type="http://schemas.openxmlformats.org/officeDocument/2006/relationships/oleObject" Target="embeddings/oleObject88.bin"/><Relationship Id="rId402" Type="http://schemas.openxmlformats.org/officeDocument/2006/relationships/oleObject" Target="embeddings/oleObject216.bin"/><Relationship Id="rId847" Type="http://schemas.openxmlformats.org/officeDocument/2006/relationships/oleObject" Target="embeddings/oleObject457.bin"/><Relationship Id="rId279" Type="http://schemas.openxmlformats.org/officeDocument/2006/relationships/image" Target="media/image127.png"/><Relationship Id="rId486" Type="http://schemas.openxmlformats.org/officeDocument/2006/relationships/oleObject" Target="embeddings/oleObject260.bin"/><Relationship Id="rId693" Type="http://schemas.openxmlformats.org/officeDocument/2006/relationships/image" Target="media/image312.wmf"/><Relationship Id="rId707" Type="http://schemas.openxmlformats.org/officeDocument/2006/relationships/oleObject" Target="embeddings/oleObject381.bin"/><Relationship Id="rId914" Type="http://schemas.openxmlformats.org/officeDocument/2006/relationships/oleObject" Target="embeddings/oleObject492.bin"/><Relationship Id="rId43" Type="http://schemas.openxmlformats.org/officeDocument/2006/relationships/oleObject" Target="embeddings/oleObject18.bin"/><Relationship Id="rId139" Type="http://schemas.openxmlformats.org/officeDocument/2006/relationships/oleObject" Target="embeddings/oleObject67.bin"/><Relationship Id="rId346" Type="http://schemas.openxmlformats.org/officeDocument/2006/relationships/image" Target="media/image159.png"/><Relationship Id="rId553" Type="http://schemas.openxmlformats.org/officeDocument/2006/relationships/image" Target="media/image250.wmf"/><Relationship Id="rId760" Type="http://schemas.openxmlformats.org/officeDocument/2006/relationships/image" Target="media/image344.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22.bin"/><Relationship Id="rId858" Type="http://schemas.openxmlformats.org/officeDocument/2006/relationships/image" Target="media/image389.wmf"/><Relationship Id="rId497" Type="http://schemas.openxmlformats.org/officeDocument/2006/relationships/oleObject" Target="embeddings/oleObject267.bin"/><Relationship Id="rId620" Type="http://schemas.openxmlformats.org/officeDocument/2006/relationships/oleObject" Target="embeddings/oleObject337.bin"/><Relationship Id="rId718" Type="http://schemas.openxmlformats.org/officeDocument/2006/relationships/image" Target="media/image324.wmf"/><Relationship Id="rId925" Type="http://schemas.openxmlformats.org/officeDocument/2006/relationships/oleObject" Target="embeddings/oleObject498.bin"/><Relationship Id="rId357" Type="http://schemas.openxmlformats.org/officeDocument/2006/relationships/oleObject" Target="embeddings/oleObject186.bin"/><Relationship Id="rId54" Type="http://schemas.openxmlformats.org/officeDocument/2006/relationships/oleObject" Target="embeddings/oleObject24.bin"/><Relationship Id="rId217" Type="http://schemas.openxmlformats.org/officeDocument/2006/relationships/oleObject" Target="embeddings/oleObject106.bin"/><Relationship Id="rId564" Type="http://schemas.openxmlformats.org/officeDocument/2006/relationships/oleObject" Target="embeddings/oleObject302.bin"/><Relationship Id="rId771" Type="http://schemas.openxmlformats.org/officeDocument/2006/relationships/image" Target="media/image350.wmf"/><Relationship Id="rId869" Type="http://schemas.openxmlformats.org/officeDocument/2006/relationships/oleObject" Target="embeddings/oleObject468.bin"/><Relationship Id="rId424" Type="http://schemas.openxmlformats.org/officeDocument/2006/relationships/image" Target="media/image190.wmf"/><Relationship Id="rId631" Type="http://schemas.openxmlformats.org/officeDocument/2006/relationships/image" Target="media/image282.wmf"/><Relationship Id="rId729" Type="http://schemas.openxmlformats.org/officeDocument/2006/relationships/image" Target="media/image328.wmf"/><Relationship Id="rId270" Type="http://schemas.openxmlformats.org/officeDocument/2006/relationships/oleObject" Target="embeddings/oleObject139.bin"/><Relationship Id="rId936" Type="http://schemas.openxmlformats.org/officeDocument/2006/relationships/oleObject" Target="embeddings/oleObject505.bin"/><Relationship Id="rId65" Type="http://schemas.openxmlformats.org/officeDocument/2006/relationships/oleObject" Target="embeddings/oleObject29.bin"/><Relationship Id="rId130" Type="http://schemas.openxmlformats.org/officeDocument/2006/relationships/image" Target="media/image61.wmf"/><Relationship Id="rId368" Type="http://schemas.openxmlformats.org/officeDocument/2006/relationships/oleObject" Target="embeddings/oleObject192.bin"/><Relationship Id="rId575" Type="http://schemas.openxmlformats.org/officeDocument/2006/relationships/oleObject" Target="embeddings/oleObject309.bin"/><Relationship Id="rId782" Type="http://schemas.openxmlformats.org/officeDocument/2006/relationships/oleObject" Target="embeddings/oleObject421.bin"/><Relationship Id="rId228" Type="http://schemas.openxmlformats.org/officeDocument/2006/relationships/image" Target="media/image110.wmf"/><Relationship Id="rId435" Type="http://schemas.openxmlformats.org/officeDocument/2006/relationships/oleObject" Target="embeddings/oleObject233.bin"/><Relationship Id="rId642" Type="http://schemas.openxmlformats.org/officeDocument/2006/relationships/oleObject" Target="embeddings/oleObject348.bin"/><Relationship Id="rId281" Type="http://schemas.openxmlformats.org/officeDocument/2006/relationships/oleObject" Target="embeddings/oleObject147.bin"/><Relationship Id="rId502" Type="http://schemas.openxmlformats.org/officeDocument/2006/relationships/image" Target="media/image226.wmf"/><Relationship Id="rId947" Type="http://schemas.openxmlformats.org/officeDocument/2006/relationships/image" Target="media/image430.wmf"/><Relationship Id="rId76" Type="http://schemas.openxmlformats.org/officeDocument/2006/relationships/image" Target="media/image35.wmf"/><Relationship Id="rId141" Type="http://schemas.openxmlformats.org/officeDocument/2006/relationships/oleObject" Target="embeddings/oleObject68.bin"/><Relationship Id="rId379" Type="http://schemas.openxmlformats.org/officeDocument/2006/relationships/oleObject" Target="embeddings/oleObject200.bin"/><Relationship Id="rId586" Type="http://schemas.openxmlformats.org/officeDocument/2006/relationships/oleObject" Target="embeddings/oleObject319.bin"/><Relationship Id="rId793" Type="http://schemas.openxmlformats.org/officeDocument/2006/relationships/oleObject" Target="embeddings/oleObject428.bin"/><Relationship Id="rId807" Type="http://schemas.openxmlformats.org/officeDocument/2006/relationships/oleObject" Target="embeddings/oleObject436.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40.bin"/><Relationship Id="rId653" Type="http://schemas.openxmlformats.org/officeDocument/2006/relationships/image" Target="media/image293.wmf"/><Relationship Id="rId292" Type="http://schemas.openxmlformats.org/officeDocument/2006/relationships/image" Target="media/image133.wmf"/><Relationship Id="rId306" Type="http://schemas.openxmlformats.org/officeDocument/2006/relationships/oleObject" Target="embeddings/oleObject160.bin"/><Relationship Id="rId860" Type="http://schemas.openxmlformats.org/officeDocument/2006/relationships/image" Target="media/image390.wmf"/><Relationship Id="rId958" Type="http://schemas.openxmlformats.org/officeDocument/2006/relationships/oleObject" Target="embeddings/oleObject516.bin"/><Relationship Id="rId87" Type="http://schemas.openxmlformats.org/officeDocument/2006/relationships/image" Target="media/image40.wmf"/><Relationship Id="rId513" Type="http://schemas.openxmlformats.org/officeDocument/2006/relationships/oleObject" Target="embeddings/oleObject275.bin"/><Relationship Id="rId597" Type="http://schemas.openxmlformats.org/officeDocument/2006/relationships/image" Target="media/image265.wmf"/><Relationship Id="rId720" Type="http://schemas.openxmlformats.org/officeDocument/2006/relationships/oleObject" Target="embeddings/oleObject389.bin"/><Relationship Id="rId818" Type="http://schemas.openxmlformats.org/officeDocument/2006/relationships/image" Target="media/image369.wmf"/><Relationship Id="rId152" Type="http://schemas.openxmlformats.org/officeDocument/2006/relationships/image" Target="media/image72.wmf"/><Relationship Id="rId457" Type="http://schemas.openxmlformats.org/officeDocument/2006/relationships/image" Target="media/image205.wmf"/><Relationship Id="rId664" Type="http://schemas.openxmlformats.org/officeDocument/2006/relationships/oleObject" Target="embeddings/oleObject360.bin"/><Relationship Id="rId871" Type="http://schemas.openxmlformats.org/officeDocument/2006/relationships/oleObject" Target="embeddings/oleObject469.bin"/><Relationship Id="rId969" Type="http://schemas.openxmlformats.org/officeDocument/2006/relationships/image" Target="media/image441.wmf"/><Relationship Id="rId14" Type="http://schemas.openxmlformats.org/officeDocument/2006/relationships/oleObject" Target="embeddings/oleObject3.bin"/><Relationship Id="rId317" Type="http://schemas.openxmlformats.org/officeDocument/2006/relationships/image" Target="media/image145.wmf"/><Relationship Id="rId524" Type="http://schemas.openxmlformats.org/officeDocument/2006/relationships/oleObject" Target="embeddings/oleObject280.bin"/><Relationship Id="rId731" Type="http://schemas.openxmlformats.org/officeDocument/2006/relationships/image" Target="media/image329.wmf"/><Relationship Id="rId98" Type="http://schemas.openxmlformats.org/officeDocument/2006/relationships/oleObject" Target="embeddings/oleObject46.bin"/><Relationship Id="rId163" Type="http://schemas.openxmlformats.org/officeDocument/2006/relationships/oleObject" Target="embeddings/oleObject79.bin"/><Relationship Id="rId370" Type="http://schemas.openxmlformats.org/officeDocument/2006/relationships/oleObject" Target="embeddings/oleObject193.bin"/><Relationship Id="rId829" Type="http://schemas.openxmlformats.org/officeDocument/2006/relationships/oleObject" Target="embeddings/oleObject448.bin"/><Relationship Id="rId230" Type="http://schemas.openxmlformats.org/officeDocument/2006/relationships/image" Target="media/image111.wmf"/><Relationship Id="rId468" Type="http://schemas.openxmlformats.org/officeDocument/2006/relationships/oleObject" Target="embeddings/oleObject251.bin"/><Relationship Id="rId675" Type="http://schemas.openxmlformats.org/officeDocument/2006/relationships/image" Target="media/image303.wmf"/><Relationship Id="rId882" Type="http://schemas.openxmlformats.org/officeDocument/2006/relationships/image" Target="media/image401.wmf"/><Relationship Id="rId25" Type="http://schemas.openxmlformats.org/officeDocument/2006/relationships/oleObject" Target="embeddings/oleObject9.bin"/><Relationship Id="rId328" Type="http://schemas.openxmlformats.org/officeDocument/2006/relationships/image" Target="media/image151.wmf"/><Relationship Id="rId535" Type="http://schemas.openxmlformats.org/officeDocument/2006/relationships/image" Target="media/image241.wmf"/><Relationship Id="rId742" Type="http://schemas.openxmlformats.org/officeDocument/2006/relationships/oleObject" Target="embeddings/oleObject401.bin"/><Relationship Id="rId174" Type="http://schemas.openxmlformats.org/officeDocument/2006/relationships/image" Target="media/image83.wmf"/><Relationship Id="rId381" Type="http://schemas.openxmlformats.org/officeDocument/2006/relationships/oleObject" Target="embeddings/oleObject202.bin"/><Relationship Id="rId602" Type="http://schemas.openxmlformats.org/officeDocument/2006/relationships/oleObject" Target="embeddings/oleObject328.bin"/><Relationship Id="rId241" Type="http://schemas.openxmlformats.org/officeDocument/2006/relationships/oleObject" Target="embeddings/oleObject118.bin"/><Relationship Id="rId479" Type="http://schemas.openxmlformats.org/officeDocument/2006/relationships/image" Target="media/image216.wmf"/><Relationship Id="rId686" Type="http://schemas.openxmlformats.org/officeDocument/2006/relationships/oleObject" Target="embeddings/oleObject371.bin"/><Relationship Id="rId893" Type="http://schemas.openxmlformats.org/officeDocument/2006/relationships/oleObject" Target="embeddings/oleObject480.bin"/><Relationship Id="rId907" Type="http://schemas.openxmlformats.org/officeDocument/2006/relationships/image" Target="media/image412.wmf"/><Relationship Id="rId36" Type="http://schemas.openxmlformats.org/officeDocument/2006/relationships/image" Target="media/image15.wmf"/><Relationship Id="rId339" Type="http://schemas.openxmlformats.org/officeDocument/2006/relationships/oleObject" Target="embeddings/oleObject177.bin"/><Relationship Id="rId546" Type="http://schemas.openxmlformats.org/officeDocument/2006/relationships/oleObject" Target="embeddings/oleObject293.bin"/><Relationship Id="rId753" Type="http://schemas.openxmlformats.org/officeDocument/2006/relationships/image" Target="media/image340.wmf"/><Relationship Id="rId101" Type="http://schemas.openxmlformats.org/officeDocument/2006/relationships/image" Target="media/image47.wmf"/><Relationship Id="rId185" Type="http://schemas.openxmlformats.org/officeDocument/2006/relationships/oleObject" Target="embeddings/oleObject90.bin"/><Relationship Id="rId406" Type="http://schemas.openxmlformats.org/officeDocument/2006/relationships/image" Target="media/image181.wmf"/><Relationship Id="rId960" Type="http://schemas.openxmlformats.org/officeDocument/2006/relationships/oleObject" Target="embeddings/oleObject517.bin"/><Relationship Id="rId392" Type="http://schemas.openxmlformats.org/officeDocument/2006/relationships/oleObject" Target="embeddings/oleObject209.bin"/><Relationship Id="rId613" Type="http://schemas.openxmlformats.org/officeDocument/2006/relationships/image" Target="media/image273.wmf"/><Relationship Id="rId697" Type="http://schemas.openxmlformats.org/officeDocument/2006/relationships/image" Target="media/image314.wmf"/><Relationship Id="rId820" Type="http://schemas.openxmlformats.org/officeDocument/2006/relationships/image" Target="media/image370.wmf"/><Relationship Id="rId918" Type="http://schemas.openxmlformats.org/officeDocument/2006/relationships/oleObject" Target="embeddings/oleObject494.bin"/><Relationship Id="rId252" Type="http://schemas.openxmlformats.org/officeDocument/2006/relationships/oleObject" Target="embeddings/oleObject126.bin"/><Relationship Id="rId47" Type="http://schemas.openxmlformats.org/officeDocument/2006/relationships/oleObject" Target="embeddings/oleObject20.bin"/><Relationship Id="rId112" Type="http://schemas.openxmlformats.org/officeDocument/2006/relationships/image" Target="media/image52.wmf"/><Relationship Id="rId557" Type="http://schemas.openxmlformats.org/officeDocument/2006/relationships/image" Target="media/image252.wmf"/><Relationship Id="rId764" Type="http://schemas.openxmlformats.org/officeDocument/2006/relationships/oleObject" Target="embeddings/oleObject411.bin"/><Relationship Id="rId971" Type="http://schemas.openxmlformats.org/officeDocument/2006/relationships/image" Target="media/image442.png"/><Relationship Id="rId196" Type="http://schemas.openxmlformats.org/officeDocument/2006/relationships/image" Target="media/image94.wmf"/><Relationship Id="rId417" Type="http://schemas.openxmlformats.org/officeDocument/2006/relationships/oleObject" Target="embeddings/oleObject224.bin"/><Relationship Id="rId624" Type="http://schemas.openxmlformats.org/officeDocument/2006/relationships/oleObject" Target="embeddings/oleObject339.bin"/><Relationship Id="rId831" Type="http://schemas.openxmlformats.org/officeDocument/2006/relationships/oleObject" Target="embeddings/oleObject449.bin"/><Relationship Id="rId263" Type="http://schemas.openxmlformats.org/officeDocument/2006/relationships/oleObject" Target="embeddings/oleObject134.bin"/><Relationship Id="rId470" Type="http://schemas.openxmlformats.org/officeDocument/2006/relationships/oleObject" Target="embeddings/oleObject252.bin"/><Relationship Id="rId929" Type="http://schemas.openxmlformats.org/officeDocument/2006/relationships/image" Target="media/image421.wmf"/><Relationship Id="rId58" Type="http://schemas.openxmlformats.org/officeDocument/2006/relationships/oleObject" Target="embeddings/oleObject26.bin"/><Relationship Id="rId123" Type="http://schemas.openxmlformats.org/officeDocument/2006/relationships/oleObject" Target="embeddings/oleObject59.bin"/><Relationship Id="rId330" Type="http://schemas.openxmlformats.org/officeDocument/2006/relationships/image" Target="media/image152.wmf"/><Relationship Id="rId568" Type="http://schemas.openxmlformats.org/officeDocument/2006/relationships/oleObject" Target="embeddings/oleObject304.bin"/><Relationship Id="rId775" Type="http://schemas.openxmlformats.org/officeDocument/2006/relationships/image" Target="media/image352.wmf"/><Relationship Id="rId982" Type="http://schemas.openxmlformats.org/officeDocument/2006/relationships/image" Target="media/image453.png"/><Relationship Id="rId428" Type="http://schemas.openxmlformats.org/officeDocument/2006/relationships/image" Target="media/image192.wmf"/><Relationship Id="rId635" Type="http://schemas.openxmlformats.org/officeDocument/2006/relationships/image" Target="media/image284.wmf"/><Relationship Id="rId842" Type="http://schemas.openxmlformats.org/officeDocument/2006/relationships/image" Target="media/image381.wmf"/><Relationship Id="rId274" Type="http://schemas.openxmlformats.org/officeDocument/2006/relationships/oleObject" Target="embeddings/oleObject142.bin"/><Relationship Id="rId481" Type="http://schemas.openxmlformats.org/officeDocument/2006/relationships/image" Target="media/image217.wmf"/><Relationship Id="rId702" Type="http://schemas.openxmlformats.org/officeDocument/2006/relationships/oleObject" Target="embeddings/oleObject378.bin"/><Relationship Id="rId69" Type="http://schemas.openxmlformats.org/officeDocument/2006/relationships/oleObject" Target="embeddings/oleObject31.bin"/><Relationship Id="rId134" Type="http://schemas.openxmlformats.org/officeDocument/2006/relationships/image" Target="media/image63.wmf"/><Relationship Id="rId579" Type="http://schemas.openxmlformats.org/officeDocument/2006/relationships/oleObject" Target="embeddings/oleObject312.bin"/><Relationship Id="rId786" Type="http://schemas.openxmlformats.org/officeDocument/2006/relationships/oleObject" Target="embeddings/oleObject424.bin"/><Relationship Id="rId341" Type="http://schemas.openxmlformats.org/officeDocument/2006/relationships/oleObject" Target="embeddings/oleObject178.bin"/><Relationship Id="rId439" Type="http://schemas.openxmlformats.org/officeDocument/2006/relationships/oleObject" Target="embeddings/oleObject235.bin"/><Relationship Id="rId646" Type="http://schemas.openxmlformats.org/officeDocument/2006/relationships/oleObject" Target="embeddings/oleObject350.bin"/><Relationship Id="rId201" Type="http://schemas.openxmlformats.org/officeDocument/2006/relationships/oleObject" Target="embeddings/oleObject98.bin"/><Relationship Id="rId285" Type="http://schemas.openxmlformats.org/officeDocument/2006/relationships/oleObject" Target="embeddings/oleObject149.bin"/><Relationship Id="rId506" Type="http://schemas.openxmlformats.org/officeDocument/2006/relationships/image" Target="media/image228.wmf"/><Relationship Id="rId853" Type="http://schemas.openxmlformats.org/officeDocument/2006/relationships/oleObject" Target="embeddings/oleObject460.bin"/><Relationship Id="rId492" Type="http://schemas.openxmlformats.org/officeDocument/2006/relationships/image" Target="media/image221.wmf"/><Relationship Id="rId713" Type="http://schemas.openxmlformats.org/officeDocument/2006/relationships/oleObject" Target="embeddings/oleObject385.bin"/><Relationship Id="rId797" Type="http://schemas.openxmlformats.org/officeDocument/2006/relationships/oleObject" Target="embeddings/oleObject430.bin"/><Relationship Id="rId920" Type="http://schemas.openxmlformats.org/officeDocument/2006/relationships/oleObject" Target="embeddings/oleObject495.bin"/><Relationship Id="rId145" Type="http://schemas.openxmlformats.org/officeDocument/2006/relationships/oleObject" Target="embeddings/oleObject70.bin"/><Relationship Id="rId352" Type="http://schemas.openxmlformats.org/officeDocument/2006/relationships/image" Target="media/image162.wmf"/><Relationship Id="rId212" Type="http://schemas.openxmlformats.org/officeDocument/2006/relationships/image" Target="media/image102.wmf"/><Relationship Id="rId657" Type="http://schemas.openxmlformats.org/officeDocument/2006/relationships/image" Target="media/image295.wmf"/><Relationship Id="rId864" Type="http://schemas.openxmlformats.org/officeDocument/2006/relationships/image" Target="media/image392.wmf"/><Relationship Id="rId296" Type="http://schemas.openxmlformats.org/officeDocument/2006/relationships/oleObject" Target="embeddings/oleObject155.bin"/><Relationship Id="rId517" Type="http://schemas.openxmlformats.org/officeDocument/2006/relationships/image" Target="media/image233.png"/><Relationship Id="rId724" Type="http://schemas.openxmlformats.org/officeDocument/2006/relationships/oleObject" Target="embeddings/oleObject391.bin"/><Relationship Id="rId931" Type="http://schemas.openxmlformats.org/officeDocument/2006/relationships/image" Target="media/image422.wmf"/><Relationship Id="rId60" Type="http://schemas.openxmlformats.org/officeDocument/2006/relationships/image" Target="media/image27.wmf"/><Relationship Id="rId156" Type="http://schemas.openxmlformats.org/officeDocument/2006/relationships/image" Target="media/image74.wmf"/><Relationship Id="rId363" Type="http://schemas.openxmlformats.org/officeDocument/2006/relationships/image" Target="media/image167.wmf"/><Relationship Id="rId570" Type="http://schemas.openxmlformats.org/officeDocument/2006/relationships/oleObject" Target="embeddings/oleObject305.bin"/><Relationship Id="rId223" Type="http://schemas.openxmlformats.org/officeDocument/2006/relationships/oleObject" Target="embeddings/oleObject109.bin"/><Relationship Id="rId430" Type="http://schemas.openxmlformats.org/officeDocument/2006/relationships/image" Target="media/image193.wmf"/><Relationship Id="rId668" Type="http://schemas.openxmlformats.org/officeDocument/2006/relationships/oleObject" Target="embeddings/oleObject362.bin"/><Relationship Id="rId875" Type="http://schemas.openxmlformats.org/officeDocument/2006/relationships/oleObject" Target="embeddings/oleObject471.bin"/><Relationship Id="rId18" Type="http://schemas.openxmlformats.org/officeDocument/2006/relationships/image" Target="media/image6.wmf"/><Relationship Id="rId528" Type="http://schemas.openxmlformats.org/officeDocument/2006/relationships/image" Target="media/image239.wmf"/><Relationship Id="rId735" Type="http://schemas.openxmlformats.org/officeDocument/2006/relationships/image" Target="media/image331.wmf"/><Relationship Id="rId942" Type="http://schemas.openxmlformats.org/officeDocument/2006/relationships/oleObject" Target="embeddings/oleObject508.bin"/><Relationship Id="rId167" Type="http://schemas.openxmlformats.org/officeDocument/2006/relationships/oleObject" Target="embeddings/oleObject81.bin"/><Relationship Id="rId374" Type="http://schemas.openxmlformats.org/officeDocument/2006/relationships/oleObject" Target="embeddings/oleObject196.bin"/><Relationship Id="rId581" Type="http://schemas.openxmlformats.org/officeDocument/2006/relationships/oleObject" Target="embeddings/oleObject314.bin"/><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image" Target="media/image305.wmf"/><Relationship Id="rId802" Type="http://schemas.openxmlformats.org/officeDocument/2006/relationships/image" Target="media/image363.wmf"/><Relationship Id="rId886" Type="http://schemas.openxmlformats.org/officeDocument/2006/relationships/image" Target="media/image403.wmf"/><Relationship Id="rId2" Type="http://schemas.openxmlformats.org/officeDocument/2006/relationships/numbering" Target="numbering.xml"/><Relationship Id="rId29" Type="http://schemas.openxmlformats.org/officeDocument/2006/relationships/image" Target="media/image11.png"/><Relationship Id="rId441" Type="http://schemas.openxmlformats.org/officeDocument/2006/relationships/oleObject" Target="embeddings/oleObject236.bin"/><Relationship Id="rId539" Type="http://schemas.openxmlformats.org/officeDocument/2006/relationships/image" Target="media/image243.wmf"/><Relationship Id="rId746" Type="http://schemas.openxmlformats.org/officeDocument/2006/relationships/oleObject" Target="embeddings/oleObject403.bin"/><Relationship Id="rId178" Type="http://schemas.openxmlformats.org/officeDocument/2006/relationships/image" Target="media/image85.wmf"/><Relationship Id="rId301" Type="http://schemas.openxmlformats.org/officeDocument/2006/relationships/image" Target="media/image137.wmf"/><Relationship Id="rId953" Type="http://schemas.openxmlformats.org/officeDocument/2006/relationships/image" Target="media/image433.wmf"/><Relationship Id="rId82" Type="http://schemas.openxmlformats.org/officeDocument/2006/relationships/oleObject" Target="embeddings/oleObject38.bin"/><Relationship Id="rId385" Type="http://schemas.openxmlformats.org/officeDocument/2006/relationships/oleObject" Target="embeddings/oleObject204.bin"/><Relationship Id="rId592" Type="http://schemas.openxmlformats.org/officeDocument/2006/relationships/oleObject" Target="embeddings/oleObject323.bin"/><Relationship Id="rId606" Type="http://schemas.openxmlformats.org/officeDocument/2006/relationships/oleObject" Target="embeddings/oleObject330.bin"/><Relationship Id="rId813" Type="http://schemas.openxmlformats.org/officeDocument/2006/relationships/oleObject" Target="embeddings/oleObject440.bin"/><Relationship Id="rId245" Type="http://schemas.openxmlformats.org/officeDocument/2006/relationships/oleObject" Target="embeddings/oleObject120.bin"/><Relationship Id="rId452" Type="http://schemas.openxmlformats.org/officeDocument/2006/relationships/oleObject" Target="embeddings/oleObject243.bin"/><Relationship Id="rId897" Type="http://schemas.openxmlformats.org/officeDocument/2006/relationships/oleObject" Target="embeddings/oleObject482.bin"/><Relationship Id="rId105" Type="http://schemas.openxmlformats.org/officeDocument/2006/relationships/image" Target="media/image49.wmf"/><Relationship Id="rId312" Type="http://schemas.openxmlformats.org/officeDocument/2006/relationships/oleObject" Target="embeddings/oleObject163.bin"/><Relationship Id="rId757" Type="http://schemas.openxmlformats.org/officeDocument/2006/relationships/image" Target="media/image342.wmf"/><Relationship Id="rId964" Type="http://schemas.openxmlformats.org/officeDocument/2006/relationships/oleObject" Target="embeddings/oleObject519.bin"/><Relationship Id="rId93" Type="http://schemas.openxmlformats.org/officeDocument/2006/relationships/image" Target="media/image43.wmf"/><Relationship Id="rId189" Type="http://schemas.openxmlformats.org/officeDocument/2006/relationships/oleObject" Target="embeddings/oleObject92.bin"/><Relationship Id="rId396" Type="http://schemas.openxmlformats.org/officeDocument/2006/relationships/oleObject" Target="embeddings/oleObject213.bin"/><Relationship Id="rId617" Type="http://schemas.openxmlformats.org/officeDocument/2006/relationships/image" Target="media/image275.wmf"/><Relationship Id="rId824" Type="http://schemas.openxmlformats.org/officeDocument/2006/relationships/image" Target="media/image372.wmf"/><Relationship Id="rId256" Type="http://schemas.openxmlformats.org/officeDocument/2006/relationships/image" Target="media/image121.wmf"/><Relationship Id="rId463" Type="http://schemas.openxmlformats.org/officeDocument/2006/relationships/image" Target="media/image208.wmf"/><Relationship Id="rId670" Type="http://schemas.openxmlformats.org/officeDocument/2006/relationships/oleObject" Target="embeddings/oleObject363.bin"/><Relationship Id="rId116" Type="http://schemas.openxmlformats.org/officeDocument/2006/relationships/image" Target="media/image54.wmf"/><Relationship Id="rId323" Type="http://schemas.openxmlformats.org/officeDocument/2006/relationships/oleObject" Target="embeddings/oleObject168.bin"/><Relationship Id="rId530" Type="http://schemas.openxmlformats.org/officeDocument/2006/relationships/image" Target="media/image240.wmf"/><Relationship Id="rId768" Type="http://schemas.openxmlformats.org/officeDocument/2006/relationships/oleObject" Target="embeddings/oleObject413.bin"/><Relationship Id="rId975" Type="http://schemas.openxmlformats.org/officeDocument/2006/relationships/image" Target="media/image446.png"/><Relationship Id="rId20" Type="http://schemas.openxmlformats.org/officeDocument/2006/relationships/image" Target="media/image7.wmf"/><Relationship Id="rId628" Type="http://schemas.openxmlformats.org/officeDocument/2006/relationships/oleObject" Target="embeddings/oleObject341.bin"/><Relationship Id="rId835" Type="http://schemas.openxmlformats.org/officeDocument/2006/relationships/oleObject" Target="embeddings/oleObject451.bin"/><Relationship Id="rId267" Type="http://schemas.openxmlformats.org/officeDocument/2006/relationships/image" Target="media/image123.wmf"/><Relationship Id="rId474" Type="http://schemas.openxmlformats.org/officeDocument/2006/relationships/oleObject" Target="embeddings/oleObject254.bin"/><Relationship Id="rId127" Type="http://schemas.openxmlformats.org/officeDocument/2006/relationships/oleObject" Target="embeddings/oleObject61.bin"/><Relationship Id="rId681" Type="http://schemas.openxmlformats.org/officeDocument/2006/relationships/image" Target="media/image306.wmf"/><Relationship Id="rId779" Type="http://schemas.openxmlformats.org/officeDocument/2006/relationships/image" Target="media/image353.wmf"/><Relationship Id="rId902" Type="http://schemas.openxmlformats.org/officeDocument/2006/relationships/oleObject" Target="embeddings/oleObject485.bin"/><Relationship Id="rId986" Type="http://schemas.openxmlformats.org/officeDocument/2006/relationships/fontTable" Target="fontTable.xml"/><Relationship Id="rId31" Type="http://schemas.openxmlformats.org/officeDocument/2006/relationships/oleObject" Target="embeddings/oleObject12.bin"/><Relationship Id="rId334" Type="http://schemas.openxmlformats.org/officeDocument/2006/relationships/image" Target="media/image154.wmf"/><Relationship Id="rId541" Type="http://schemas.openxmlformats.org/officeDocument/2006/relationships/image" Target="media/image244.wmf"/><Relationship Id="rId639" Type="http://schemas.openxmlformats.org/officeDocument/2006/relationships/image" Target="media/image286.wmf"/><Relationship Id="rId180" Type="http://schemas.openxmlformats.org/officeDocument/2006/relationships/image" Target="media/image86.wmf"/><Relationship Id="rId278" Type="http://schemas.openxmlformats.org/officeDocument/2006/relationships/oleObject" Target="embeddings/oleObject145.bin"/><Relationship Id="rId401" Type="http://schemas.openxmlformats.org/officeDocument/2006/relationships/image" Target="media/image179.wmf"/><Relationship Id="rId846" Type="http://schemas.openxmlformats.org/officeDocument/2006/relationships/image" Target="media/image383.wmf"/><Relationship Id="rId485" Type="http://schemas.openxmlformats.org/officeDocument/2006/relationships/image" Target="media/image219.wmf"/><Relationship Id="rId692" Type="http://schemas.openxmlformats.org/officeDocument/2006/relationships/oleObject" Target="embeddings/oleObject374.bin"/><Relationship Id="rId706" Type="http://schemas.openxmlformats.org/officeDocument/2006/relationships/oleObject" Target="embeddings/oleObject380.bin"/><Relationship Id="rId913" Type="http://schemas.openxmlformats.org/officeDocument/2006/relationships/image" Target="media/image415.wmf"/><Relationship Id="rId42" Type="http://schemas.openxmlformats.org/officeDocument/2006/relationships/image" Target="media/image18.wmf"/><Relationship Id="rId138" Type="http://schemas.openxmlformats.org/officeDocument/2006/relationships/image" Target="media/image65.wmf"/><Relationship Id="rId345" Type="http://schemas.openxmlformats.org/officeDocument/2006/relationships/oleObject" Target="embeddings/oleObject180.bin"/><Relationship Id="rId552" Type="http://schemas.openxmlformats.org/officeDocument/2006/relationships/oleObject" Target="embeddings/oleObject296.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184.wmf"/><Relationship Id="rId857" Type="http://schemas.openxmlformats.org/officeDocument/2006/relationships/oleObject" Target="embeddings/oleObject462.bin"/><Relationship Id="rId289" Type="http://schemas.openxmlformats.org/officeDocument/2006/relationships/oleObject" Target="embeddings/oleObject151.bin"/><Relationship Id="rId496" Type="http://schemas.openxmlformats.org/officeDocument/2006/relationships/image" Target="media/image223.wmf"/><Relationship Id="rId717" Type="http://schemas.openxmlformats.org/officeDocument/2006/relationships/oleObject" Target="embeddings/oleObject387.bin"/><Relationship Id="rId924" Type="http://schemas.openxmlformats.org/officeDocument/2006/relationships/oleObject" Target="embeddings/oleObject497.bin"/><Relationship Id="rId53" Type="http://schemas.openxmlformats.org/officeDocument/2006/relationships/image" Target="media/image23.wmf"/><Relationship Id="rId149" Type="http://schemas.openxmlformats.org/officeDocument/2006/relationships/oleObject" Target="embeddings/oleObject72.bin"/><Relationship Id="rId356" Type="http://schemas.openxmlformats.org/officeDocument/2006/relationships/image" Target="media/image164.wmf"/><Relationship Id="rId563" Type="http://schemas.openxmlformats.org/officeDocument/2006/relationships/image" Target="media/image255.wmf"/><Relationship Id="rId770" Type="http://schemas.openxmlformats.org/officeDocument/2006/relationships/oleObject" Target="embeddings/oleObject414.bin"/><Relationship Id="rId216" Type="http://schemas.openxmlformats.org/officeDocument/2006/relationships/image" Target="media/image104.wmf"/><Relationship Id="rId423" Type="http://schemas.openxmlformats.org/officeDocument/2006/relationships/oleObject" Target="embeddings/oleObject227.bin"/><Relationship Id="rId868" Type="http://schemas.openxmlformats.org/officeDocument/2006/relationships/image" Target="media/image394.wmf"/><Relationship Id="rId630" Type="http://schemas.openxmlformats.org/officeDocument/2006/relationships/oleObject" Target="embeddings/oleObject342.bin"/><Relationship Id="rId728" Type="http://schemas.openxmlformats.org/officeDocument/2006/relationships/oleObject" Target="embeddings/oleObject394.bin"/><Relationship Id="rId935" Type="http://schemas.openxmlformats.org/officeDocument/2006/relationships/image" Target="media/image424.wmf"/><Relationship Id="rId64" Type="http://schemas.openxmlformats.org/officeDocument/2006/relationships/image" Target="media/image29.wmf"/><Relationship Id="rId367" Type="http://schemas.openxmlformats.org/officeDocument/2006/relationships/image" Target="media/image169.wmf"/><Relationship Id="rId574" Type="http://schemas.openxmlformats.org/officeDocument/2006/relationships/oleObject" Target="embeddings/oleObject308.bin"/><Relationship Id="rId227" Type="http://schemas.openxmlformats.org/officeDocument/2006/relationships/oleObject" Target="embeddings/oleObject111.bin"/><Relationship Id="rId781" Type="http://schemas.openxmlformats.org/officeDocument/2006/relationships/image" Target="media/image354.wmf"/><Relationship Id="rId879" Type="http://schemas.openxmlformats.org/officeDocument/2006/relationships/oleObject" Target="embeddings/oleObject473.bin"/><Relationship Id="rId434" Type="http://schemas.openxmlformats.org/officeDocument/2006/relationships/image" Target="media/image195.wmf"/><Relationship Id="rId641" Type="http://schemas.openxmlformats.org/officeDocument/2006/relationships/image" Target="media/image287.wmf"/><Relationship Id="rId739" Type="http://schemas.openxmlformats.org/officeDocument/2006/relationships/image" Target="media/image333.wmf"/><Relationship Id="rId280" Type="http://schemas.openxmlformats.org/officeDocument/2006/relationships/oleObject" Target="embeddings/oleObject146.bin"/><Relationship Id="rId501" Type="http://schemas.openxmlformats.org/officeDocument/2006/relationships/oleObject" Target="embeddings/oleObject269.bin"/><Relationship Id="rId946" Type="http://schemas.openxmlformats.org/officeDocument/2006/relationships/oleObject" Target="embeddings/oleObject510.bin"/><Relationship Id="rId75" Type="http://schemas.openxmlformats.org/officeDocument/2006/relationships/oleObject" Target="embeddings/oleObject34.bin"/><Relationship Id="rId140" Type="http://schemas.openxmlformats.org/officeDocument/2006/relationships/image" Target="media/image66.wmf"/><Relationship Id="rId378" Type="http://schemas.openxmlformats.org/officeDocument/2006/relationships/oleObject" Target="embeddings/oleObject199.bin"/><Relationship Id="rId585" Type="http://schemas.openxmlformats.org/officeDocument/2006/relationships/oleObject" Target="embeddings/oleObject318.bin"/><Relationship Id="rId792" Type="http://schemas.openxmlformats.org/officeDocument/2006/relationships/image" Target="media/image358.wmf"/><Relationship Id="rId806" Type="http://schemas.openxmlformats.org/officeDocument/2006/relationships/oleObject" Target="embeddings/oleObject435.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39.bin"/><Relationship Id="rId652" Type="http://schemas.openxmlformats.org/officeDocument/2006/relationships/oleObject" Target="embeddings/oleObject353.bin"/><Relationship Id="rId291" Type="http://schemas.openxmlformats.org/officeDocument/2006/relationships/oleObject" Target="embeddings/oleObject152.bin"/><Relationship Id="rId305" Type="http://schemas.openxmlformats.org/officeDocument/2006/relationships/image" Target="media/image139.wmf"/><Relationship Id="rId512" Type="http://schemas.openxmlformats.org/officeDocument/2006/relationships/image" Target="media/image231.wmf"/><Relationship Id="rId957" Type="http://schemas.openxmlformats.org/officeDocument/2006/relationships/image" Target="media/image435.wmf"/><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206.bin"/><Relationship Id="rId596" Type="http://schemas.openxmlformats.org/officeDocument/2006/relationships/oleObject" Target="embeddings/oleObject325.bin"/><Relationship Id="rId817" Type="http://schemas.openxmlformats.org/officeDocument/2006/relationships/oleObject" Target="embeddings/oleObject442.bin"/><Relationship Id="rId249" Type="http://schemas.openxmlformats.org/officeDocument/2006/relationships/oleObject" Target="embeddings/oleObject123.bin"/><Relationship Id="rId456" Type="http://schemas.openxmlformats.org/officeDocument/2006/relationships/oleObject" Target="embeddings/oleObject245.bin"/><Relationship Id="rId663" Type="http://schemas.openxmlformats.org/officeDocument/2006/relationships/oleObject" Target="embeddings/oleObject359.bin"/><Relationship Id="rId870" Type="http://schemas.openxmlformats.org/officeDocument/2006/relationships/image" Target="media/image395.wmf"/><Relationship Id="rId13" Type="http://schemas.openxmlformats.org/officeDocument/2006/relationships/image" Target="media/image4.wmf"/><Relationship Id="rId109" Type="http://schemas.openxmlformats.org/officeDocument/2006/relationships/oleObject" Target="embeddings/oleObject52.bin"/><Relationship Id="rId316" Type="http://schemas.openxmlformats.org/officeDocument/2006/relationships/oleObject" Target="embeddings/oleObject165.bin"/><Relationship Id="rId523" Type="http://schemas.openxmlformats.org/officeDocument/2006/relationships/oleObject" Target="embeddings/oleObject279.bin"/><Relationship Id="rId968" Type="http://schemas.openxmlformats.org/officeDocument/2006/relationships/oleObject" Target="embeddings/oleObject521.bin"/><Relationship Id="rId97" Type="http://schemas.openxmlformats.org/officeDocument/2006/relationships/image" Target="media/image45.wmf"/><Relationship Id="rId730" Type="http://schemas.openxmlformats.org/officeDocument/2006/relationships/oleObject" Target="embeddings/oleObject395.bin"/><Relationship Id="rId828" Type="http://schemas.openxmlformats.org/officeDocument/2006/relationships/image" Target="media/image374.wmf"/><Relationship Id="rId162" Type="http://schemas.openxmlformats.org/officeDocument/2006/relationships/image" Target="media/image77.wmf"/><Relationship Id="rId467" Type="http://schemas.openxmlformats.org/officeDocument/2006/relationships/image" Target="media/image210.wmf"/><Relationship Id="rId674" Type="http://schemas.openxmlformats.org/officeDocument/2006/relationships/oleObject" Target="embeddings/oleObject365.bin"/><Relationship Id="rId881" Type="http://schemas.openxmlformats.org/officeDocument/2006/relationships/oleObject" Target="embeddings/oleObject474.bin"/><Relationship Id="rId979" Type="http://schemas.openxmlformats.org/officeDocument/2006/relationships/image" Target="media/image450.jpeg"/><Relationship Id="rId24" Type="http://schemas.openxmlformats.org/officeDocument/2006/relationships/image" Target="media/image9.wmf"/><Relationship Id="rId327" Type="http://schemas.openxmlformats.org/officeDocument/2006/relationships/oleObject" Target="embeddings/oleObject170.bin"/><Relationship Id="rId534" Type="http://schemas.openxmlformats.org/officeDocument/2006/relationships/oleObject" Target="embeddings/oleObject287.bin"/><Relationship Id="rId741" Type="http://schemas.openxmlformats.org/officeDocument/2006/relationships/image" Target="media/image334.wmf"/><Relationship Id="rId839" Type="http://schemas.openxmlformats.org/officeDocument/2006/relationships/oleObject" Target="embeddings/oleObject453.bin"/><Relationship Id="rId173" Type="http://schemas.openxmlformats.org/officeDocument/2006/relationships/oleObject" Target="embeddings/oleObject84.bin"/><Relationship Id="rId380" Type="http://schemas.openxmlformats.org/officeDocument/2006/relationships/oleObject" Target="embeddings/oleObject201.bin"/><Relationship Id="rId601" Type="http://schemas.openxmlformats.org/officeDocument/2006/relationships/image" Target="media/image267.wmf"/><Relationship Id="rId240" Type="http://schemas.openxmlformats.org/officeDocument/2006/relationships/image" Target="media/image116.wmf"/><Relationship Id="rId478" Type="http://schemas.openxmlformats.org/officeDocument/2006/relationships/oleObject" Target="embeddings/oleObject256.bin"/><Relationship Id="rId685" Type="http://schemas.openxmlformats.org/officeDocument/2006/relationships/image" Target="media/image308.wmf"/><Relationship Id="rId892" Type="http://schemas.openxmlformats.org/officeDocument/2006/relationships/image" Target="media/image406.wmf"/><Relationship Id="rId906" Type="http://schemas.openxmlformats.org/officeDocument/2006/relationships/oleObject" Target="embeddings/oleObject488.bin"/><Relationship Id="rId35" Type="http://schemas.openxmlformats.org/officeDocument/2006/relationships/oleObject" Target="embeddings/oleObject14.bin"/><Relationship Id="rId100" Type="http://schemas.openxmlformats.org/officeDocument/2006/relationships/oleObject" Target="embeddings/oleObject47.bin"/><Relationship Id="rId338" Type="http://schemas.openxmlformats.org/officeDocument/2006/relationships/image" Target="media/image155.wmf"/><Relationship Id="rId545" Type="http://schemas.openxmlformats.org/officeDocument/2006/relationships/image" Target="media/image246.wmf"/><Relationship Id="rId752" Type="http://schemas.openxmlformats.org/officeDocument/2006/relationships/oleObject" Target="embeddings/oleObject406.bin"/><Relationship Id="rId184" Type="http://schemas.openxmlformats.org/officeDocument/2006/relationships/image" Target="media/image88.wmf"/><Relationship Id="rId391" Type="http://schemas.openxmlformats.org/officeDocument/2006/relationships/oleObject" Target="embeddings/oleObject208.bin"/><Relationship Id="rId405" Type="http://schemas.openxmlformats.org/officeDocument/2006/relationships/oleObject" Target="embeddings/oleObject218.bin"/><Relationship Id="rId612" Type="http://schemas.openxmlformats.org/officeDocument/2006/relationships/oleObject" Target="embeddings/oleObject333.bin"/><Relationship Id="rId251" Type="http://schemas.openxmlformats.org/officeDocument/2006/relationships/oleObject" Target="embeddings/oleObject125.bin"/><Relationship Id="rId489" Type="http://schemas.openxmlformats.org/officeDocument/2006/relationships/oleObject" Target="embeddings/oleObject263.bin"/><Relationship Id="rId696" Type="http://schemas.openxmlformats.org/officeDocument/2006/relationships/oleObject" Target="embeddings/oleObject376.bin"/><Relationship Id="rId917" Type="http://schemas.openxmlformats.org/officeDocument/2006/relationships/image" Target="media/image417.wmf"/><Relationship Id="rId46" Type="http://schemas.openxmlformats.org/officeDocument/2006/relationships/image" Target="media/image20.wmf"/><Relationship Id="rId349" Type="http://schemas.openxmlformats.org/officeDocument/2006/relationships/image" Target="media/image161.wmf"/><Relationship Id="rId556" Type="http://schemas.openxmlformats.org/officeDocument/2006/relationships/oleObject" Target="embeddings/oleObject298.bin"/><Relationship Id="rId763" Type="http://schemas.openxmlformats.org/officeDocument/2006/relationships/image" Target="media/image346.wmf"/><Relationship Id="rId111" Type="http://schemas.openxmlformats.org/officeDocument/2006/relationships/oleObject" Target="embeddings/oleObject53.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186.wmf"/><Relationship Id="rId970" Type="http://schemas.openxmlformats.org/officeDocument/2006/relationships/oleObject" Target="embeddings/oleObject522.bin"/><Relationship Id="rId623" Type="http://schemas.openxmlformats.org/officeDocument/2006/relationships/image" Target="media/image278.wmf"/><Relationship Id="rId830" Type="http://schemas.openxmlformats.org/officeDocument/2006/relationships/image" Target="media/image375.wmf"/><Relationship Id="rId928" Type="http://schemas.openxmlformats.org/officeDocument/2006/relationships/oleObject" Target="embeddings/oleObject501.bin"/><Relationship Id="rId57" Type="http://schemas.openxmlformats.org/officeDocument/2006/relationships/image" Target="media/image25.wmf"/><Relationship Id="rId262" Type="http://schemas.openxmlformats.org/officeDocument/2006/relationships/oleObject" Target="embeddings/oleObject133.bin"/><Relationship Id="rId567" Type="http://schemas.openxmlformats.org/officeDocument/2006/relationships/image" Target="media/image257.wmf"/><Relationship Id="rId122" Type="http://schemas.openxmlformats.org/officeDocument/2006/relationships/image" Target="media/image57.wmf"/><Relationship Id="rId774" Type="http://schemas.openxmlformats.org/officeDocument/2006/relationships/oleObject" Target="embeddings/oleObject416.bin"/><Relationship Id="rId981" Type="http://schemas.openxmlformats.org/officeDocument/2006/relationships/image" Target="media/image452.png"/><Relationship Id="rId427" Type="http://schemas.openxmlformats.org/officeDocument/2006/relationships/oleObject" Target="embeddings/oleObject229.bin"/><Relationship Id="rId634" Type="http://schemas.openxmlformats.org/officeDocument/2006/relationships/oleObject" Target="embeddings/oleObject344.bin"/><Relationship Id="rId841" Type="http://schemas.openxmlformats.org/officeDocument/2006/relationships/oleObject" Target="embeddings/oleObject454.bin"/><Relationship Id="rId273" Type="http://schemas.openxmlformats.org/officeDocument/2006/relationships/oleObject" Target="embeddings/oleObject141.bin"/><Relationship Id="rId480" Type="http://schemas.openxmlformats.org/officeDocument/2006/relationships/oleObject" Target="embeddings/oleObject257.bin"/><Relationship Id="rId701" Type="http://schemas.openxmlformats.org/officeDocument/2006/relationships/image" Target="media/image317.wmf"/><Relationship Id="rId939" Type="http://schemas.openxmlformats.org/officeDocument/2006/relationships/image" Target="media/image426.wmf"/><Relationship Id="rId68" Type="http://schemas.openxmlformats.org/officeDocument/2006/relationships/image" Target="media/image31.wmf"/><Relationship Id="rId133" Type="http://schemas.openxmlformats.org/officeDocument/2006/relationships/oleObject" Target="embeddings/oleObject64.bin"/><Relationship Id="rId340" Type="http://schemas.openxmlformats.org/officeDocument/2006/relationships/image" Target="media/image156.wmf"/><Relationship Id="rId578" Type="http://schemas.openxmlformats.org/officeDocument/2006/relationships/oleObject" Target="embeddings/oleObject311.bin"/><Relationship Id="rId785" Type="http://schemas.openxmlformats.org/officeDocument/2006/relationships/image" Target="media/image355.wmf"/><Relationship Id="rId200" Type="http://schemas.openxmlformats.org/officeDocument/2006/relationships/image" Target="media/image96.wmf"/><Relationship Id="rId438" Type="http://schemas.openxmlformats.org/officeDocument/2006/relationships/image" Target="media/image197.wmf"/><Relationship Id="rId645" Type="http://schemas.openxmlformats.org/officeDocument/2006/relationships/image" Target="media/image289.wmf"/><Relationship Id="rId852" Type="http://schemas.openxmlformats.org/officeDocument/2006/relationships/image" Target="media/image386.wmf"/><Relationship Id="rId284" Type="http://schemas.openxmlformats.org/officeDocument/2006/relationships/image" Target="media/image129.wmf"/><Relationship Id="rId491" Type="http://schemas.openxmlformats.org/officeDocument/2006/relationships/oleObject" Target="embeddings/oleObject264.bin"/><Relationship Id="rId505" Type="http://schemas.openxmlformats.org/officeDocument/2006/relationships/oleObject" Target="embeddings/oleObject271.bin"/><Relationship Id="rId712" Type="http://schemas.openxmlformats.org/officeDocument/2006/relationships/image" Target="media/image321.wmf"/><Relationship Id="rId79" Type="http://schemas.openxmlformats.org/officeDocument/2006/relationships/oleObject" Target="embeddings/oleObject36.bin"/><Relationship Id="rId144" Type="http://schemas.openxmlformats.org/officeDocument/2006/relationships/image" Target="media/image68.wmf"/><Relationship Id="rId589" Type="http://schemas.openxmlformats.org/officeDocument/2006/relationships/oleObject" Target="embeddings/oleObject321.bin"/><Relationship Id="rId796" Type="http://schemas.openxmlformats.org/officeDocument/2006/relationships/image" Target="media/image360.wmf"/><Relationship Id="rId351" Type="http://schemas.openxmlformats.org/officeDocument/2006/relationships/oleObject" Target="embeddings/oleObject183.bin"/><Relationship Id="rId449" Type="http://schemas.openxmlformats.org/officeDocument/2006/relationships/image" Target="media/image201.wmf"/><Relationship Id="rId656" Type="http://schemas.openxmlformats.org/officeDocument/2006/relationships/oleObject" Target="embeddings/oleObject355.bin"/><Relationship Id="rId863" Type="http://schemas.openxmlformats.org/officeDocument/2006/relationships/oleObject" Target="embeddings/oleObject465.bin"/><Relationship Id="rId211" Type="http://schemas.openxmlformats.org/officeDocument/2006/relationships/oleObject" Target="embeddings/oleObject103.bin"/><Relationship Id="rId295" Type="http://schemas.openxmlformats.org/officeDocument/2006/relationships/oleObject" Target="embeddings/oleObject154.bin"/><Relationship Id="rId309" Type="http://schemas.openxmlformats.org/officeDocument/2006/relationships/image" Target="media/image141.wmf"/><Relationship Id="rId516" Type="http://schemas.openxmlformats.org/officeDocument/2006/relationships/image" Target="media/image232.png"/><Relationship Id="rId723" Type="http://schemas.openxmlformats.org/officeDocument/2006/relationships/image" Target="media/image326.wmf"/><Relationship Id="rId930" Type="http://schemas.openxmlformats.org/officeDocument/2006/relationships/oleObject" Target="embeddings/oleObject502.bin"/><Relationship Id="rId155" Type="http://schemas.openxmlformats.org/officeDocument/2006/relationships/oleObject" Target="embeddings/oleObject75.bin"/><Relationship Id="rId362" Type="http://schemas.openxmlformats.org/officeDocument/2006/relationships/oleObject" Target="embeddings/oleObject189.bin"/><Relationship Id="rId222" Type="http://schemas.openxmlformats.org/officeDocument/2006/relationships/image" Target="media/image107.wmf"/><Relationship Id="rId667" Type="http://schemas.openxmlformats.org/officeDocument/2006/relationships/image" Target="media/image299.wmf"/><Relationship Id="rId874" Type="http://schemas.openxmlformats.org/officeDocument/2006/relationships/image" Target="media/image397.wmf"/><Relationship Id="rId17" Type="http://schemas.openxmlformats.org/officeDocument/2006/relationships/oleObject" Target="embeddings/oleObject5.bin"/><Relationship Id="rId527" Type="http://schemas.openxmlformats.org/officeDocument/2006/relationships/oleObject" Target="embeddings/oleObject282.bin"/><Relationship Id="rId734" Type="http://schemas.openxmlformats.org/officeDocument/2006/relationships/oleObject" Target="embeddings/oleObject397.bin"/><Relationship Id="rId941" Type="http://schemas.openxmlformats.org/officeDocument/2006/relationships/image" Target="media/image427.wmf"/><Relationship Id="rId70" Type="http://schemas.openxmlformats.org/officeDocument/2006/relationships/image" Target="media/image32.wmf"/><Relationship Id="rId166" Type="http://schemas.openxmlformats.org/officeDocument/2006/relationships/image" Target="media/image79.wmf"/><Relationship Id="rId373" Type="http://schemas.openxmlformats.org/officeDocument/2006/relationships/oleObject" Target="embeddings/oleObject195.bin"/><Relationship Id="rId580" Type="http://schemas.openxmlformats.org/officeDocument/2006/relationships/oleObject" Target="embeddings/oleObject313.bin"/><Relationship Id="rId801" Type="http://schemas.openxmlformats.org/officeDocument/2006/relationships/oleObject" Target="embeddings/oleObject432.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198.wmf"/><Relationship Id="rId678" Type="http://schemas.openxmlformats.org/officeDocument/2006/relationships/oleObject" Target="embeddings/oleObject367.bin"/><Relationship Id="rId885" Type="http://schemas.openxmlformats.org/officeDocument/2006/relationships/oleObject" Target="embeddings/oleObject476.bin"/><Relationship Id="rId28" Type="http://schemas.openxmlformats.org/officeDocument/2006/relationships/image" Target="media/image10.png"/><Relationship Id="rId300" Type="http://schemas.openxmlformats.org/officeDocument/2006/relationships/oleObject" Target="embeddings/oleObject157.bin"/><Relationship Id="rId538" Type="http://schemas.openxmlformats.org/officeDocument/2006/relationships/oleObject" Target="embeddings/oleObject289.bin"/><Relationship Id="rId745" Type="http://schemas.openxmlformats.org/officeDocument/2006/relationships/image" Target="media/image336.wmf"/><Relationship Id="rId952" Type="http://schemas.openxmlformats.org/officeDocument/2006/relationships/oleObject" Target="embeddings/oleObject513.bin"/><Relationship Id="rId81" Type="http://schemas.openxmlformats.org/officeDocument/2006/relationships/image" Target="media/image37.wmf"/><Relationship Id="rId177" Type="http://schemas.openxmlformats.org/officeDocument/2006/relationships/oleObject" Target="embeddings/oleObject86.bin"/><Relationship Id="rId384" Type="http://schemas.openxmlformats.org/officeDocument/2006/relationships/image" Target="media/image174.wmf"/><Relationship Id="rId591" Type="http://schemas.openxmlformats.org/officeDocument/2006/relationships/image" Target="media/image262.wmf"/><Relationship Id="rId605" Type="http://schemas.openxmlformats.org/officeDocument/2006/relationships/image" Target="media/image269.wmf"/><Relationship Id="rId812" Type="http://schemas.openxmlformats.org/officeDocument/2006/relationships/image" Target="media/image366.wmf"/><Relationship Id="rId244" Type="http://schemas.openxmlformats.org/officeDocument/2006/relationships/image" Target="media/image118.wmf"/><Relationship Id="rId689" Type="http://schemas.openxmlformats.org/officeDocument/2006/relationships/image" Target="media/image310.wmf"/><Relationship Id="rId896" Type="http://schemas.openxmlformats.org/officeDocument/2006/relationships/image" Target="media/image408.wmf"/><Relationship Id="rId39" Type="http://schemas.openxmlformats.org/officeDocument/2006/relationships/oleObject" Target="embeddings/oleObject16.bin"/><Relationship Id="rId451" Type="http://schemas.openxmlformats.org/officeDocument/2006/relationships/image" Target="media/image202.wmf"/><Relationship Id="rId549" Type="http://schemas.openxmlformats.org/officeDocument/2006/relationships/image" Target="media/image248.wmf"/><Relationship Id="rId756" Type="http://schemas.openxmlformats.org/officeDocument/2006/relationships/oleObject" Target="embeddings/oleObject408.bin"/><Relationship Id="rId104" Type="http://schemas.openxmlformats.org/officeDocument/2006/relationships/oleObject" Target="embeddings/oleObject49.bin"/><Relationship Id="rId188" Type="http://schemas.openxmlformats.org/officeDocument/2006/relationships/image" Target="media/image90.wmf"/><Relationship Id="rId311" Type="http://schemas.openxmlformats.org/officeDocument/2006/relationships/image" Target="media/image142.wmf"/><Relationship Id="rId395" Type="http://schemas.openxmlformats.org/officeDocument/2006/relationships/oleObject" Target="embeddings/oleObject212.bin"/><Relationship Id="rId409" Type="http://schemas.openxmlformats.org/officeDocument/2006/relationships/oleObject" Target="embeddings/oleObject220.bin"/><Relationship Id="rId963" Type="http://schemas.openxmlformats.org/officeDocument/2006/relationships/image" Target="media/image438.wmf"/><Relationship Id="rId92" Type="http://schemas.openxmlformats.org/officeDocument/2006/relationships/oleObject" Target="embeddings/oleObject43.bin"/><Relationship Id="rId616" Type="http://schemas.openxmlformats.org/officeDocument/2006/relationships/oleObject" Target="embeddings/oleObject335.bin"/><Relationship Id="rId823" Type="http://schemas.openxmlformats.org/officeDocument/2006/relationships/oleObject" Target="embeddings/oleObject445.bin"/><Relationship Id="rId255" Type="http://schemas.openxmlformats.org/officeDocument/2006/relationships/oleObject" Target="embeddings/oleObject128.bin"/><Relationship Id="rId462" Type="http://schemas.openxmlformats.org/officeDocument/2006/relationships/oleObject" Target="embeddings/oleObject248.bin"/><Relationship Id="rId115" Type="http://schemas.openxmlformats.org/officeDocument/2006/relationships/oleObject" Target="embeddings/oleObject55.bin"/><Relationship Id="rId322" Type="http://schemas.openxmlformats.org/officeDocument/2006/relationships/image" Target="media/image148.wmf"/><Relationship Id="rId767" Type="http://schemas.openxmlformats.org/officeDocument/2006/relationships/image" Target="media/image348.wmf"/><Relationship Id="rId974" Type="http://schemas.openxmlformats.org/officeDocument/2006/relationships/image" Target="media/image445.png"/><Relationship Id="rId199" Type="http://schemas.openxmlformats.org/officeDocument/2006/relationships/oleObject" Target="embeddings/oleObject97.bin"/><Relationship Id="rId627" Type="http://schemas.openxmlformats.org/officeDocument/2006/relationships/image" Target="media/image280.wmf"/><Relationship Id="rId834" Type="http://schemas.openxmlformats.org/officeDocument/2006/relationships/image" Target="media/image377.wmf"/><Relationship Id="rId266" Type="http://schemas.openxmlformats.org/officeDocument/2006/relationships/oleObject" Target="embeddings/oleObject137.bin"/><Relationship Id="rId473" Type="http://schemas.openxmlformats.org/officeDocument/2006/relationships/image" Target="media/image213.wmf"/><Relationship Id="rId680" Type="http://schemas.openxmlformats.org/officeDocument/2006/relationships/oleObject" Target="embeddings/oleObject368.bin"/><Relationship Id="rId901" Type="http://schemas.openxmlformats.org/officeDocument/2006/relationships/image" Target="media/image410.wmf"/><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73.bin"/><Relationship Id="rId540" Type="http://schemas.openxmlformats.org/officeDocument/2006/relationships/oleObject" Target="embeddings/oleObject290.bin"/><Relationship Id="rId778" Type="http://schemas.openxmlformats.org/officeDocument/2006/relationships/oleObject" Target="embeddings/oleObject419.bin"/><Relationship Id="rId943" Type="http://schemas.openxmlformats.org/officeDocument/2006/relationships/image" Target="media/image428.wmf"/><Relationship Id="rId985" Type="http://schemas.openxmlformats.org/officeDocument/2006/relationships/footer" Target="footer1.xml"/><Relationship Id="rId72" Type="http://schemas.openxmlformats.org/officeDocument/2006/relationships/image" Target="media/image33.wmf"/><Relationship Id="rId375" Type="http://schemas.openxmlformats.org/officeDocument/2006/relationships/oleObject" Target="embeddings/oleObject197.bin"/><Relationship Id="rId582" Type="http://schemas.openxmlformats.org/officeDocument/2006/relationships/oleObject" Target="embeddings/oleObject315.bin"/><Relationship Id="rId638" Type="http://schemas.openxmlformats.org/officeDocument/2006/relationships/oleObject" Target="embeddings/oleObject346.bin"/><Relationship Id="rId803" Type="http://schemas.openxmlformats.org/officeDocument/2006/relationships/oleObject" Target="embeddings/oleObject433.bin"/><Relationship Id="rId845" Type="http://schemas.openxmlformats.org/officeDocument/2006/relationships/oleObject" Target="embeddings/oleObject456.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44.bin"/><Relationship Id="rId400" Type="http://schemas.openxmlformats.org/officeDocument/2006/relationships/oleObject" Target="embeddings/oleObject215.bin"/><Relationship Id="rId442" Type="http://schemas.openxmlformats.org/officeDocument/2006/relationships/image" Target="media/image199.wmf"/><Relationship Id="rId484" Type="http://schemas.openxmlformats.org/officeDocument/2006/relationships/oleObject" Target="embeddings/oleObject259.bin"/><Relationship Id="rId705" Type="http://schemas.openxmlformats.org/officeDocument/2006/relationships/image" Target="media/image319.png"/><Relationship Id="rId887" Type="http://schemas.openxmlformats.org/officeDocument/2006/relationships/oleObject" Target="embeddings/oleObject477.bin"/><Relationship Id="rId137" Type="http://schemas.openxmlformats.org/officeDocument/2006/relationships/oleObject" Target="embeddings/oleObject66.bin"/><Relationship Id="rId302" Type="http://schemas.openxmlformats.org/officeDocument/2006/relationships/oleObject" Target="embeddings/oleObject158.bin"/><Relationship Id="rId344" Type="http://schemas.openxmlformats.org/officeDocument/2006/relationships/image" Target="media/image158.wmf"/><Relationship Id="rId691" Type="http://schemas.openxmlformats.org/officeDocument/2006/relationships/image" Target="media/image311.wmf"/><Relationship Id="rId747" Type="http://schemas.openxmlformats.org/officeDocument/2006/relationships/image" Target="media/image337.wmf"/><Relationship Id="rId789" Type="http://schemas.openxmlformats.org/officeDocument/2006/relationships/oleObject" Target="embeddings/oleObject426.bin"/><Relationship Id="rId912" Type="http://schemas.openxmlformats.org/officeDocument/2006/relationships/oleObject" Target="embeddings/oleObject491.bin"/><Relationship Id="rId954" Type="http://schemas.openxmlformats.org/officeDocument/2006/relationships/oleObject" Target="embeddings/oleObject514.bin"/><Relationship Id="rId41" Type="http://schemas.openxmlformats.org/officeDocument/2006/relationships/oleObject" Target="embeddings/oleObject17.bin"/><Relationship Id="rId83" Type="http://schemas.openxmlformats.org/officeDocument/2006/relationships/image" Target="media/image38.wmf"/><Relationship Id="rId179" Type="http://schemas.openxmlformats.org/officeDocument/2006/relationships/oleObject" Target="embeddings/oleObject87.bin"/><Relationship Id="rId386" Type="http://schemas.openxmlformats.org/officeDocument/2006/relationships/image" Target="media/image175.wmf"/><Relationship Id="rId551" Type="http://schemas.openxmlformats.org/officeDocument/2006/relationships/image" Target="media/image249.wmf"/><Relationship Id="rId593" Type="http://schemas.openxmlformats.org/officeDocument/2006/relationships/image" Target="media/image263.wmf"/><Relationship Id="rId607" Type="http://schemas.openxmlformats.org/officeDocument/2006/relationships/image" Target="media/image270.wmf"/><Relationship Id="rId649" Type="http://schemas.openxmlformats.org/officeDocument/2006/relationships/image" Target="media/image291.wmf"/><Relationship Id="rId814" Type="http://schemas.openxmlformats.org/officeDocument/2006/relationships/image" Target="media/image367.wmf"/><Relationship Id="rId856" Type="http://schemas.openxmlformats.org/officeDocument/2006/relationships/image" Target="media/image388.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oleObject" Target="embeddings/oleObject121.bin"/><Relationship Id="rId288" Type="http://schemas.openxmlformats.org/officeDocument/2006/relationships/image" Target="media/image131.wmf"/><Relationship Id="rId411" Type="http://schemas.openxmlformats.org/officeDocument/2006/relationships/oleObject" Target="embeddings/oleObject221.bin"/><Relationship Id="rId453" Type="http://schemas.openxmlformats.org/officeDocument/2006/relationships/image" Target="media/image203.wmf"/><Relationship Id="rId509" Type="http://schemas.openxmlformats.org/officeDocument/2006/relationships/oleObject" Target="embeddings/oleObject273.bin"/><Relationship Id="rId660" Type="http://schemas.openxmlformats.org/officeDocument/2006/relationships/image" Target="media/image296.wmf"/><Relationship Id="rId898" Type="http://schemas.openxmlformats.org/officeDocument/2006/relationships/image" Target="media/image409.wmf"/><Relationship Id="rId106" Type="http://schemas.openxmlformats.org/officeDocument/2006/relationships/oleObject" Target="embeddings/oleObject50.bin"/><Relationship Id="rId313" Type="http://schemas.openxmlformats.org/officeDocument/2006/relationships/image" Target="media/image143.wmf"/><Relationship Id="rId495" Type="http://schemas.openxmlformats.org/officeDocument/2006/relationships/oleObject" Target="embeddings/oleObject266.bin"/><Relationship Id="rId716" Type="http://schemas.openxmlformats.org/officeDocument/2006/relationships/image" Target="media/image323.wmf"/><Relationship Id="rId758" Type="http://schemas.openxmlformats.org/officeDocument/2006/relationships/oleObject" Target="embeddings/oleObject409.bin"/><Relationship Id="rId923" Type="http://schemas.openxmlformats.org/officeDocument/2006/relationships/image" Target="media/image420.wmf"/><Relationship Id="rId965" Type="http://schemas.openxmlformats.org/officeDocument/2006/relationships/image" Target="media/image439.wmf"/><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70.wmf"/><Relationship Id="rId355" Type="http://schemas.openxmlformats.org/officeDocument/2006/relationships/oleObject" Target="embeddings/oleObject185.bin"/><Relationship Id="rId397" Type="http://schemas.openxmlformats.org/officeDocument/2006/relationships/image" Target="media/image177.wmf"/><Relationship Id="rId520" Type="http://schemas.openxmlformats.org/officeDocument/2006/relationships/oleObject" Target="embeddings/oleObject278.bin"/><Relationship Id="rId562" Type="http://schemas.openxmlformats.org/officeDocument/2006/relationships/oleObject" Target="embeddings/oleObject301.bin"/><Relationship Id="rId618" Type="http://schemas.openxmlformats.org/officeDocument/2006/relationships/oleObject" Target="embeddings/oleObject336.bin"/><Relationship Id="rId825" Type="http://schemas.openxmlformats.org/officeDocument/2006/relationships/oleObject" Target="embeddings/oleObject446.bin"/><Relationship Id="rId215" Type="http://schemas.openxmlformats.org/officeDocument/2006/relationships/oleObject" Target="embeddings/oleObject105.bin"/><Relationship Id="rId257" Type="http://schemas.openxmlformats.org/officeDocument/2006/relationships/oleObject" Target="embeddings/oleObject129.bin"/><Relationship Id="rId422" Type="http://schemas.openxmlformats.org/officeDocument/2006/relationships/image" Target="media/image189.wmf"/><Relationship Id="rId464" Type="http://schemas.openxmlformats.org/officeDocument/2006/relationships/oleObject" Target="embeddings/oleObject249.bin"/><Relationship Id="rId867" Type="http://schemas.openxmlformats.org/officeDocument/2006/relationships/oleObject" Target="embeddings/oleObject467.bin"/><Relationship Id="rId299" Type="http://schemas.openxmlformats.org/officeDocument/2006/relationships/image" Target="media/image136.wmf"/><Relationship Id="rId727" Type="http://schemas.openxmlformats.org/officeDocument/2006/relationships/image" Target="media/image327.wmf"/><Relationship Id="rId934" Type="http://schemas.openxmlformats.org/officeDocument/2006/relationships/oleObject" Target="embeddings/oleObject504.bin"/><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oleObject" Target="embeddings/oleObject191.bin"/><Relationship Id="rId573" Type="http://schemas.openxmlformats.org/officeDocument/2006/relationships/oleObject" Target="embeddings/oleObject307.bin"/><Relationship Id="rId780" Type="http://schemas.openxmlformats.org/officeDocument/2006/relationships/oleObject" Target="embeddings/oleObject420.bin"/><Relationship Id="rId226" Type="http://schemas.openxmlformats.org/officeDocument/2006/relationships/image" Target="media/image109.wmf"/><Relationship Id="rId433" Type="http://schemas.openxmlformats.org/officeDocument/2006/relationships/oleObject" Target="embeddings/oleObject232.bin"/><Relationship Id="rId878" Type="http://schemas.openxmlformats.org/officeDocument/2006/relationships/image" Target="media/image399.wmf"/><Relationship Id="rId640" Type="http://schemas.openxmlformats.org/officeDocument/2006/relationships/oleObject" Target="embeddings/oleObject347.bin"/><Relationship Id="rId738" Type="http://schemas.openxmlformats.org/officeDocument/2006/relationships/oleObject" Target="embeddings/oleObject399.bin"/><Relationship Id="rId945" Type="http://schemas.openxmlformats.org/officeDocument/2006/relationships/image" Target="media/image429.wmf"/><Relationship Id="rId74" Type="http://schemas.openxmlformats.org/officeDocument/2006/relationships/image" Target="media/image34.wmf"/><Relationship Id="rId377" Type="http://schemas.openxmlformats.org/officeDocument/2006/relationships/image" Target="media/image172.wmf"/><Relationship Id="rId500" Type="http://schemas.openxmlformats.org/officeDocument/2006/relationships/image" Target="media/image225.wmf"/><Relationship Id="rId584" Type="http://schemas.openxmlformats.org/officeDocument/2006/relationships/oleObject" Target="embeddings/oleObject317.bin"/><Relationship Id="rId805" Type="http://schemas.openxmlformats.org/officeDocument/2006/relationships/oleObject" Target="embeddings/oleObject434.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27.bin"/><Relationship Id="rId889" Type="http://schemas.openxmlformats.org/officeDocument/2006/relationships/oleObject" Target="embeddings/oleObject478.bin"/><Relationship Id="rId444" Type="http://schemas.openxmlformats.org/officeDocument/2006/relationships/oleObject" Target="embeddings/oleObject238.bin"/><Relationship Id="rId651" Type="http://schemas.openxmlformats.org/officeDocument/2006/relationships/image" Target="media/image292.wmf"/><Relationship Id="rId749" Type="http://schemas.openxmlformats.org/officeDocument/2006/relationships/image" Target="media/image338.wmf"/><Relationship Id="rId290" Type="http://schemas.openxmlformats.org/officeDocument/2006/relationships/image" Target="media/image132.wmf"/><Relationship Id="rId304" Type="http://schemas.openxmlformats.org/officeDocument/2006/relationships/oleObject" Target="embeddings/oleObject159.bin"/><Relationship Id="rId388" Type="http://schemas.openxmlformats.org/officeDocument/2006/relationships/image" Target="media/image176.wmf"/><Relationship Id="rId511" Type="http://schemas.openxmlformats.org/officeDocument/2006/relationships/oleObject" Target="embeddings/oleObject274.bin"/><Relationship Id="rId609" Type="http://schemas.openxmlformats.org/officeDocument/2006/relationships/image" Target="media/image271.wmf"/><Relationship Id="rId956" Type="http://schemas.openxmlformats.org/officeDocument/2006/relationships/oleObject" Target="embeddings/oleObject515.bin"/><Relationship Id="rId85" Type="http://schemas.openxmlformats.org/officeDocument/2006/relationships/image" Target="media/image39.wmf"/><Relationship Id="rId150" Type="http://schemas.openxmlformats.org/officeDocument/2006/relationships/image" Target="media/image71.wmf"/><Relationship Id="rId595" Type="http://schemas.openxmlformats.org/officeDocument/2006/relationships/image" Target="media/image264.wmf"/><Relationship Id="rId816" Type="http://schemas.openxmlformats.org/officeDocument/2006/relationships/image" Target="media/image368.wmf"/><Relationship Id="rId248" Type="http://schemas.openxmlformats.org/officeDocument/2006/relationships/image" Target="media/image119.wmf"/><Relationship Id="rId455" Type="http://schemas.openxmlformats.org/officeDocument/2006/relationships/image" Target="media/image204.wmf"/><Relationship Id="rId662" Type="http://schemas.openxmlformats.org/officeDocument/2006/relationships/image" Target="media/image297.wmf"/><Relationship Id="rId12" Type="http://schemas.openxmlformats.org/officeDocument/2006/relationships/image" Target="media/image3.png"/><Relationship Id="rId108" Type="http://schemas.openxmlformats.org/officeDocument/2006/relationships/image" Target="media/image50.wmf"/><Relationship Id="rId315" Type="http://schemas.openxmlformats.org/officeDocument/2006/relationships/image" Target="media/image144.wmf"/><Relationship Id="rId522" Type="http://schemas.openxmlformats.org/officeDocument/2006/relationships/image" Target="media/image237.wmf"/><Relationship Id="rId967" Type="http://schemas.openxmlformats.org/officeDocument/2006/relationships/image" Target="media/image440.wmf"/><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image" Target="media/image178.wmf"/><Relationship Id="rId827" Type="http://schemas.openxmlformats.org/officeDocument/2006/relationships/oleObject" Target="embeddings/oleObject447.bin"/><Relationship Id="rId259" Type="http://schemas.openxmlformats.org/officeDocument/2006/relationships/oleObject" Target="embeddings/oleObject130.bin"/><Relationship Id="rId466" Type="http://schemas.openxmlformats.org/officeDocument/2006/relationships/oleObject" Target="embeddings/oleObject250.bin"/><Relationship Id="rId673" Type="http://schemas.openxmlformats.org/officeDocument/2006/relationships/image" Target="media/image302.wmf"/><Relationship Id="rId880" Type="http://schemas.openxmlformats.org/officeDocument/2006/relationships/image" Target="media/image400.wmf"/><Relationship Id="rId23" Type="http://schemas.openxmlformats.org/officeDocument/2006/relationships/oleObject" Target="embeddings/oleObject8.bin"/><Relationship Id="rId119" Type="http://schemas.openxmlformats.org/officeDocument/2006/relationships/oleObject" Target="embeddings/oleObject57.bin"/><Relationship Id="rId326" Type="http://schemas.openxmlformats.org/officeDocument/2006/relationships/image" Target="media/image150.wmf"/><Relationship Id="rId533" Type="http://schemas.openxmlformats.org/officeDocument/2006/relationships/oleObject" Target="embeddings/oleObject286.bin"/><Relationship Id="rId978" Type="http://schemas.openxmlformats.org/officeDocument/2006/relationships/image" Target="media/image449.png"/><Relationship Id="rId740" Type="http://schemas.openxmlformats.org/officeDocument/2006/relationships/oleObject" Target="embeddings/oleObject400.bin"/><Relationship Id="rId838" Type="http://schemas.openxmlformats.org/officeDocument/2006/relationships/image" Target="media/image379.wmf"/><Relationship Id="rId172" Type="http://schemas.openxmlformats.org/officeDocument/2006/relationships/image" Target="media/image82.wmf"/><Relationship Id="rId477" Type="http://schemas.openxmlformats.org/officeDocument/2006/relationships/image" Target="media/image215.wmf"/><Relationship Id="rId600" Type="http://schemas.openxmlformats.org/officeDocument/2006/relationships/oleObject" Target="embeddings/oleObject327.bin"/><Relationship Id="rId684" Type="http://schemas.openxmlformats.org/officeDocument/2006/relationships/oleObject" Target="embeddings/oleObject370.bin"/><Relationship Id="rId337" Type="http://schemas.openxmlformats.org/officeDocument/2006/relationships/oleObject" Target="embeddings/oleObject176.bin"/><Relationship Id="rId891" Type="http://schemas.openxmlformats.org/officeDocument/2006/relationships/oleObject" Target="embeddings/oleObject479.bin"/><Relationship Id="rId905" Type="http://schemas.openxmlformats.org/officeDocument/2006/relationships/oleObject" Target="embeddings/oleObject487.bin"/><Relationship Id="rId34" Type="http://schemas.openxmlformats.org/officeDocument/2006/relationships/image" Target="media/image14.wmf"/><Relationship Id="rId544" Type="http://schemas.openxmlformats.org/officeDocument/2006/relationships/oleObject" Target="embeddings/oleObject292.bin"/><Relationship Id="rId751" Type="http://schemas.openxmlformats.org/officeDocument/2006/relationships/image" Target="media/image339.wmf"/><Relationship Id="rId849" Type="http://schemas.openxmlformats.org/officeDocument/2006/relationships/oleObject" Target="embeddings/oleObject458.bin"/><Relationship Id="rId183" Type="http://schemas.openxmlformats.org/officeDocument/2006/relationships/oleObject" Target="embeddings/oleObject89.bin"/><Relationship Id="rId390" Type="http://schemas.openxmlformats.org/officeDocument/2006/relationships/oleObject" Target="embeddings/oleObject207.bin"/><Relationship Id="rId404" Type="http://schemas.openxmlformats.org/officeDocument/2006/relationships/oleObject" Target="embeddings/oleObject217.bin"/><Relationship Id="rId611" Type="http://schemas.openxmlformats.org/officeDocument/2006/relationships/image" Target="media/image272.wmf"/><Relationship Id="rId250" Type="http://schemas.openxmlformats.org/officeDocument/2006/relationships/oleObject" Target="embeddings/oleObject124.bin"/><Relationship Id="rId488" Type="http://schemas.openxmlformats.org/officeDocument/2006/relationships/oleObject" Target="embeddings/oleObject262.bin"/><Relationship Id="rId695" Type="http://schemas.openxmlformats.org/officeDocument/2006/relationships/image" Target="media/image313.wmf"/><Relationship Id="rId709" Type="http://schemas.openxmlformats.org/officeDocument/2006/relationships/oleObject" Target="embeddings/oleObject383.bin"/><Relationship Id="rId916" Type="http://schemas.openxmlformats.org/officeDocument/2006/relationships/oleObject" Target="embeddings/oleObject493.bin"/><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oleObject" Target="embeddings/oleObject181.bin"/><Relationship Id="rId555" Type="http://schemas.openxmlformats.org/officeDocument/2006/relationships/image" Target="media/image251.wmf"/><Relationship Id="rId762" Type="http://schemas.openxmlformats.org/officeDocument/2006/relationships/image" Target="media/image345.png"/><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23.bin"/><Relationship Id="rId622" Type="http://schemas.openxmlformats.org/officeDocument/2006/relationships/oleObject" Target="embeddings/oleObject338.bin"/><Relationship Id="rId261" Type="http://schemas.openxmlformats.org/officeDocument/2006/relationships/oleObject" Target="embeddings/oleObject132.bin"/><Relationship Id="rId499" Type="http://schemas.openxmlformats.org/officeDocument/2006/relationships/oleObject" Target="embeddings/oleObject268.bin"/><Relationship Id="rId927" Type="http://schemas.openxmlformats.org/officeDocument/2006/relationships/oleObject" Target="embeddings/oleObject500.bin"/><Relationship Id="rId56" Type="http://schemas.openxmlformats.org/officeDocument/2006/relationships/oleObject" Target="embeddings/oleObject25.bin"/><Relationship Id="rId359" Type="http://schemas.openxmlformats.org/officeDocument/2006/relationships/oleObject" Target="embeddings/oleObject187.bin"/><Relationship Id="rId566" Type="http://schemas.openxmlformats.org/officeDocument/2006/relationships/oleObject" Target="embeddings/oleObject303.bin"/><Relationship Id="rId773" Type="http://schemas.openxmlformats.org/officeDocument/2006/relationships/image" Target="media/image351.wmf"/><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191.wmf"/><Relationship Id="rId633" Type="http://schemas.openxmlformats.org/officeDocument/2006/relationships/image" Target="media/image283.wmf"/><Relationship Id="rId980" Type="http://schemas.openxmlformats.org/officeDocument/2006/relationships/image" Target="media/image451.png"/><Relationship Id="rId840" Type="http://schemas.openxmlformats.org/officeDocument/2006/relationships/image" Target="media/image380.wmf"/><Relationship Id="rId938" Type="http://schemas.openxmlformats.org/officeDocument/2006/relationships/oleObject" Target="embeddings/oleObject506.bin"/><Relationship Id="rId67" Type="http://schemas.openxmlformats.org/officeDocument/2006/relationships/oleObject" Target="embeddings/oleObject30.bin"/><Relationship Id="rId272" Type="http://schemas.openxmlformats.org/officeDocument/2006/relationships/image" Target="media/image125.wmf"/><Relationship Id="rId577" Type="http://schemas.openxmlformats.org/officeDocument/2006/relationships/image" Target="media/image260.wmf"/><Relationship Id="rId700" Type="http://schemas.openxmlformats.org/officeDocument/2006/relationships/image" Target="media/image316.png"/><Relationship Id="rId132" Type="http://schemas.openxmlformats.org/officeDocument/2006/relationships/image" Target="media/image62.wmf"/><Relationship Id="rId784" Type="http://schemas.openxmlformats.org/officeDocument/2006/relationships/oleObject" Target="embeddings/oleObject423.bin"/><Relationship Id="rId437" Type="http://schemas.openxmlformats.org/officeDocument/2006/relationships/oleObject" Target="embeddings/oleObject234.bin"/><Relationship Id="rId644" Type="http://schemas.openxmlformats.org/officeDocument/2006/relationships/oleObject" Target="embeddings/oleObject349.bin"/><Relationship Id="rId851" Type="http://schemas.openxmlformats.org/officeDocument/2006/relationships/oleObject" Target="embeddings/oleObject459.bin"/><Relationship Id="rId283" Type="http://schemas.openxmlformats.org/officeDocument/2006/relationships/oleObject" Target="embeddings/oleObject148.bin"/><Relationship Id="rId490" Type="http://schemas.openxmlformats.org/officeDocument/2006/relationships/image" Target="media/image220.wmf"/><Relationship Id="rId504" Type="http://schemas.openxmlformats.org/officeDocument/2006/relationships/image" Target="media/image227.wmf"/><Relationship Id="rId711" Type="http://schemas.openxmlformats.org/officeDocument/2006/relationships/oleObject" Target="embeddings/oleObject384.bin"/><Relationship Id="rId949" Type="http://schemas.openxmlformats.org/officeDocument/2006/relationships/image" Target="media/image431.wmf"/><Relationship Id="rId78" Type="http://schemas.openxmlformats.org/officeDocument/2006/relationships/image" Target="media/image36.wmf"/><Relationship Id="rId143" Type="http://schemas.openxmlformats.org/officeDocument/2006/relationships/oleObject" Target="embeddings/oleObject69.bin"/><Relationship Id="rId350" Type="http://schemas.openxmlformats.org/officeDocument/2006/relationships/oleObject" Target="embeddings/oleObject182.bin"/><Relationship Id="rId588" Type="http://schemas.openxmlformats.org/officeDocument/2006/relationships/oleObject" Target="embeddings/oleObject320.bin"/><Relationship Id="rId795" Type="http://schemas.openxmlformats.org/officeDocument/2006/relationships/oleObject" Target="embeddings/oleObject429.bin"/><Relationship Id="rId809" Type="http://schemas.openxmlformats.org/officeDocument/2006/relationships/oleObject" Target="embeddings/oleObject438.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oleObject" Target="embeddings/oleObject241.bin"/><Relationship Id="rId655" Type="http://schemas.openxmlformats.org/officeDocument/2006/relationships/image" Target="media/image294.wmf"/><Relationship Id="rId862" Type="http://schemas.openxmlformats.org/officeDocument/2006/relationships/image" Target="media/image391.wmf"/><Relationship Id="rId294" Type="http://schemas.openxmlformats.org/officeDocument/2006/relationships/image" Target="media/image134.wmf"/><Relationship Id="rId308" Type="http://schemas.openxmlformats.org/officeDocument/2006/relationships/oleObject" Target="embeddings/oleObject161.bin"/><Relationship Id="rId515" Type="http://schemas.openxmlformats.org/officeDocument/2006/relationships/oleObject" Target="embeddings/oleObject277.bin"/><Relationship Id="rId722" Type="http://schemas.openxmlformats.org/officeDocument/2006/relationships/oleObject" Target="embeddings/oleObject390.bin"/><Relationship Id="rId89" Type="http://schemas.openxmlformats.org/officeDocument/2006/relationships/image" Target="media/image41.wmf"/><Relationship Id="rId154" Type="http://schemas.openxmlformats.org/officeDocument/2006/relationships/image" Target="media/image73.wmf"/><Relationship Id="rId361" Type="http://schemas.openxmlformats.org/officeDocument/2006/relationships/image" Target="media/image166.wmf"/><Relationship Id="rId599" Type="http://schemas.openxmlformats.org/officeDocument/2006/relationships/image" Target="media/image266.wmf"/><Relationship Id="rId459" Type="http://schemas.openxmlformats.org/officeDocument/2006/relationships/image" Target="media/image206.wmf"/><Relationship Id="rId666" Type="http://schemas.openxmlformats.org/officeDocument/2006/relationships/oleObject" Target="embeddings/oleObject361.bin"/><Relationship Id="rId873" Type="http://schemas.openxmlformats.org/officeDocument/2006/relationships/oleObject" Target="embeddings/oleObject470.bin"/><Relationship Id="rId16" Type="http://schemas.openxmlformats.org/officeDocument/2006/relationships/oleObject" Target="embeddings/oleObject4.bin"/><Relationship Id="rId221" Type="http://schemas.openxmlformats.org/officeDocument/2006/relationships/oleObject" Target="embeddings/oleObject108.bin"/><Relationship Id="rId319" Type="http://schemas.openxmlformats.org/officeDocument/2006/relationships/image" Target="media/image146.wmf"/><Relationship Id="rId526" Type="http://schemas.openxmlformats.org/officeDocument/2006/relationships/oleObject" Target="embeddings/oleObject281.bin"/><Relationship Id="rId733" Type="http://schemas.openxmlformats.org/officeDocument/2006/relationships/image" Target="media/image330.wmf"/><Relationship Id="rId940" Type="http://schemas.openxmlformats.org/officeDocument/2006/relationships/oleObject" Target="embeddings/oleObject507.bin"/><Relationship Id="rId165" Type="http://schemas.openxmlformats.org/officeDocument/2006/relationships/oleObject" Target="embeddings/oleObject80.bin"/><Relationship Id="rId372" Type="http://schemas.openxmlformats.org/officeDocument/2006/relationships/oleObject" Target="embeddings/oleObject194.bin"/><Relationship Id="rId677" Type="http://schemas.openxmlformats.org/officeDocument/2006/relationships/image" Target="media/image304.wmf"/><Relationship Id="rId800" Type="http://schemas.openxmlformats.org/officeDocument/2006/relationships/image" Target="media/image362.wmf"/><Relationship Id="rId232" Type="http://schemas.openxmlformats.org/officeDocument/2006/relationships/image" Target="media/image112.wmf"/><Relationship Id="rId884" Type="http://schemas.openxmlformats.org/officeDocument/2006/relationships/image" Target="media/image402.wmf"/><Relationship Id="rId27" Type="http://schemas.openxmlformats.org/officeDocument/2006/relationships/oleObject" Target="embeddings/oleObject11.bin"/><Relationship Id="rId537" Type="http://schemas.openxmlformats.org/officeDocument/2006/relationships/image" Target="media/image242.wmf"/><Relationship Id="rId744" Type="http://schemas.openxmlformats.org/officeDocument/2006/relationships/oleObject" Target="embeddings/oleObject402.bin"/><Relationship Id="rId951" Type="http://schemas.openxmlformats.org/officeDocument/2006/relationships/image" Target="media/image432.wmf"/><Relationship Id="rId80" Type="http://schemas.openxmlformats.org/officeDocument/2006/relationships/oleObject" Target="embeddings/oleObject37.bin"/><Relationship Id="rId176" Type="http://schemas.openxmlformats.org/officeDocument/2006/relationships/image" Target="media/image84.wmf"/><Relationship Id="rId383" Type="http://schemas.openxmlformats.org/officeDocument/2006/relationships/oleObject" Target="embeddings/oleObject203.bin"/><Relationship Id="rId590" Type="http://schemas.openxmlformats.org/officeDocument/2006/relationships/oleObject" Target="embeddings/oleObject322.bin"/><Relationship Id="rId604" Type="http://schemas.openxmlformats.org/officeDocument/2006/relationships/oleObject" Target="embeddings/oleObject329.bin"/><Relationship Id="rId811" Type="http://schemas.openxmlformats.org/officeDocument/2006/relationships/oleObject" Target="embeddings/oleObject439.bin"/><Relationship Id="rId243" Type="http://schemas.openxmlformats.org/officeDocument/2006/relationships/oleObject" Target="embeddings/oleObject119.bin"/><Relationship Id="rId450" Type="http://schemas.openxmlformats.org/officeDocument/2006/relationships/oleObject" Target="embeddings/oleObject242.bin"/><Relationship Id="rId688" Type="http://schemas.openxmlformats.org/officeDocument/2006/relationships/oleObject" Target="embeddings/oleObject372.bin"/><Relationship Id="rId895" Type="http://schemas.openxmlformats.org/officeDocument/2006/relationships/oleObject" Target="embeddings/oleObject481.bin"/><Relationship Id="rId909" Type="http://schemas.openxmlformats.org/officeDocument/2006/relationships/image" Target="media/image413.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62.bin"/><Relationship Id="rId548" Type="http://schemas.openxmlformats.org/officeDocument/2006/relationships/oleObject" Target="embeddings/oleObject294.bin"/><Relationship Id="rId755" Type="http://schemas.openxmlformats.org/officeDocument/2006/relationships/image" Target="media/image341.wmf"/><Relationship Id="rId962" Type="http://schemas.openxmlformats.org/officeDocument/2006/relationships/oleObject" Target="embeddings/oleObject518.bin"/><Relationship Id="rId91" Type="http://schemas.openxmlformats.org/officeDocument/2006/relationships/image" Target="media/image42.wmf"/><Relationship Id="rId187" Type="http://schemas.openxmlformats.org/officeDocument/2006/relationships/oleObject" Target="embeddings/oleObject91.bin"/><Relationship Id="rId394" Type="http://schemas.openxmlformats.org/officeDocument/2006/relationships/oleObject" Target="embeddings/oleObject211.bin"/><Relationship Id="rId408" Type="http://schemas.openxmlformats.org/officeDocument/2006/relationships/image" Target="media/image182.wmf"/><Relationship Id="rId615" Type="http://schemas.openxmlformats.org/officeDocument/2006/relationships/image" Target="media/image274.wmf"/><Relationship Id="rId822" Type="http://schemas.openxmlformats.org/officeDocument/2006/relationships/image" Target="media/image371.wmf"/><Relationship Id="rId254" Type="http://schemas.openxmlformats.org/officeDocument/2006/relationships/image" Target="media/image120.wmf"/><Relationship Id="rId699" Type="http://schemas.openxmlformats.org/officeDocument/2006/relationships/image" Target="media/image315.png"/><Relationship Id="rId49" Type="http://schemas.openxmlformats.org/officeDocument/2006/relationships/oleObject" Target="embeddings/oleObject21.bin"/><Relationship Id="rId114" Type="http://schemas.openxmlformats.org/officeDocument/2006/relationships/image" Target="media/image53.wmf"/><Relationship Id="rId461" Type="http://schemas.openxmlformats.org/officeDocument/2006/relationships/image" Target="media/image207.wmf"/><Relationship Id="rId559" Type="http://schemas.openxmlformats.org/officeDocument/2006/relationships/image" Target="media/image253.wmf"/><Relationship Id="rId766" Type="http://schemas.openxmlformats.org/officeDocument/2006/relationships/oleObject" Target="embeddings/oleObject412.bin"/><Relationship Id="rId198" Type="http://schemas.openxmlformats.org/officeDocument/2006/relationships/image" Target="media/image95.wmf"/><Relationship Id="rId321" Type="http://schemas.openxmlformats.org/officeDocument/2006/relationships/image" Target="media/image147.png"/><Relationship Id="rId419" Type="http://schemas.openxmlformats.org/officeDocument/2006/relationships/oleObject" Target="embeddings/oleObject225.bin"/><Relationship Id="rId626" Type="http://schemas.openxmlformats.org/officeDocument/2006/relationships/oleObject" Target="embeddings/oleObject340.bin"/><Relationship Id="rId973" Type="http://schemas.openxmlformats.org/officeDocument/2006/relationships/image" Target="media/image444.png"/><Relationship Id="rId833" Type="http://schemas.openxmlformats.org/officeDocument/2006/relationships/oleObject" Target="embeddings/oleObject450.bin"/><Relationship Id="rId265" Type="http://schemas.openxmlformats.org/officeDocument/2006/relationships/oleObject" Target="embeddings/oleObject136.bin"/><Relationship Id="rId472" Type="http://schemas.openxmlformats.org/officeDocument/2006/relationships/oleObject" Target="embeddings/oleObject253.bin"/><Relationship Id="rId900" Type="http://schemas.openxmlformats.org/officeDocument/2006/relationships/oleObject" Target="embeddings/oleObject484.bin"/><Relationship Id="rId125" Type="http://schemas.openxmlformats.org/officeDocument/2006/relationships/oleObject" Target="embeddings/oleObject60.bin"/><Relationship Id="rId332" Type="http://schemas.openxmlformats.org/officeDocument/2006/relationships/image" Target="media/image153.wmf"/><Relationship Id="rId777" Type="http://schemas.openxmlformats.org/officeDocument/2006/relationships/oleObject" Target="embeddings/oleObject418.bin"/><Relationship Id="rId984" Type="http://schemas.openxmlformats.org/officeDocument/2006/relationships/image" Target="media/image455.png"/><Relationship Id="rId637" Type="http://schemas.openxmlformats.org/officeDocument/2006/relationships/image" Target="media/image285.wmf"/><Relationship Id="rId844" Type="http://schemas.openxmlformats.org/officeDocument/2006/relationships/image" Target="media/image382.wmf"/><Relationship Id="rId276" Type="http://schemas.openxmlformats.org/officeDocument/2006/relationships/image" Target="media/image126.wmf"/><Relationship Id="rId483" Type="http://schemas.openxmlformats.org/officeDocument/2006/relationships/image" Target="media/image218.wmf"/><Relationship Id="rId690" Type="http://schemas.openxmlformats.org/officeDocument/2006/relationships/oleObject" Target="embeddings/oleObject373.bin"/><Relationship Id="rId704" Type="http://schemas.openxmlformats.org/officeDocument/2006/relationships/oleObject" Target="embeddings/oleObject379.bin"/><Relationship Id="rId911" Type="http://schemas.openxmlformats.org/officeDocument/2006/relationships/image" Target="media/image414.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oleObject" Target="embeddings/oleObject179.bin"/><Relationship Id="rId550" Type="http://schemas.openxmlformats.org/officeDocument/2006/relationships/oleObject" Target="embeddings/oleObject295.bin"/><Relationship Id="rId788" Type="http://schemas.openxmlformats.org/officeDocument/2006/relationships/image" Target="media/image356.wmf"/><Relationship Id="rId203" Type="http://schemas.openxmlformats.org/officeDocument/2006/relationships/oleObject" Target="embeddings/oleObject99.bin"/><Relationship Id="rId648" Type="http://schemas.openxmlformats.org/officeDocument/2006/relationships/oleObject" Target="embeddings/oleObject351.bin"/><Relationship Id="rId855" Type="http://schemas.openxmlformats.org/officeDocument/2006/relationships/oleObject" Target="embeddings/oleObject461.bin"/><Relationship Id="rId287" Type="http://schemas.openxmlformats.org/officeDocument/2006/relationships/oleObject" Target="embeddings/oleObject150.bin"/><Relationship Id="rId410" Type="http://schemas.openxmlformats.org/officeDocument/2006/relationships/image" Target="media/image183.wmf"/><Relationship Id="rId494" Type="http://schemas.openxmlformats.org/officeDocument/2006/relationships/image" Target="media/image222.wmf"/><Relationship Id="rId508" Type="http://schemas.openxmlformats.org/officeDocument/2006/relationships/image" Target="media/image229.wmf"/><Relationship Id="rId715" Type="http://schemas.openxmlformats.org/officeDocument/2006/relationships/oleObject" Target="embeddings/oleObject386.bin"/><Relationship Id="rId922" Type="http://schemas.openxmlformats.org/officeDocument/2006/relationships/oleObject" Target="embeddings/oleObject496.bin"/><Relationship Id="rId147" Type="http://schemas.openxmlformats.org/officeDocument/2006/relationships/oleObject" Target="embeddings/oleObject71.bin"/><Relationship Id="rId354" Type="http://schemas.openxmlformats.org/officeDocument/2006/relationships/image" Target="media/image163.wmf"/><Relationship Id="rId799" Type="http://schemas.openxmlformats.org/officeDocument/2006/relationships/oleObject" Target="embeddings/oleObject431.bin"/><Relationship Id="rId51" Type="http://schemas.openxmlformats.org/officeDocument/2006/relationships/image" Target="media/image22.wmf"/><Relationship Id="rId561" Type="http://schemas.openxmlformats.org/officeDocument/2006/relationships/image" Target="media/image254.wmf"/><Relationship Id="rId659" Type="http://schemas.openxmlformats.org/officeDocument/2006/relationships/oleObject" Target="embeddings/oleObject357.bin"/><Relationship Id="rId866" Type="http://schemas.openxmlformats.org/officeDocument/2006/relationships/image" Target="media/image393.wmf"/><Relationship Id="rId214" Type="http://schemas.openxmlformats.org/officeDocument/2006/relationships/image" Target="media/image103.wmf"/><Relationship Id="rId298" Type="http://schemas.openxmlformats.org/officeDocument/2006/relationships/oleObject" Target="embeddings/oleObject156.bin"/><Relationship Id="rId421" Type="http://schemas.openxmlformats.org/officeDocument/2006/relationships/oleObject" Target="embeddings/oleObject226.bin"/><Relationship Id="rId519" Type="http://schemas.openxmlformats.org/officeDocument/2006/relationships/image" Target="media/image235.png"/><Relationship Id="rId158" Type="http://schemas.openxmlformats.org/officeDocument/2006/relationships/image" Target="media/image75.wmf"/><Relationship Id="rId726" Type="http://schemas.openxmlformats.org/officeDocument/2006/relationships/oleObject" Target="embeddings/oleObject393.bin"/><Relationship Id="rId933" Type="http://schemas.openxmlformats.org/officeDocument/2006/relationships/image" Target="media/image423.wmf"/><Relationship Id="rId62" Type="http://schemas.openxmlformats.org/officeDocument/2006/relationships/image" Target="media/image28.wmf"/><Relationship Id="rId365" Type="http://schemas.openxmlformats.org/officeDocument/2006/relationships/image" Target="media/image168.wmf"/><Relationship Id="rId572" Type="http://schemas.openxmlformats.org/officeDocument/2006/relationships/oleObject" Target="embeddings/oleObject306.bin"/><Relationship Id="rId225" Type="http://schemas.openxmlformats.org/officeDocument/2006/relationships/oleObject" Target="embeddings/oleObject110.bin"/><Relationship Id="rId432" Type="http://schemas.openxmlformats.org/officeDocument/2006/relationships/image" Target="media/image194.wmf"/><Relationship Id="rId877" Type="http://schemas.openxmlformats.org/officeDocument/2006/relationships/oleObject" Target="embeddings/oleObject472.bin"/><Relationship Id="rId737" Type="http://schemas.openxmlformats.org/officeDocument/2006/relationships/image" Target="media/image332.wmf"/><Relationship Id="rId944" Type="http://schemas.openxmlformats.org/officeDocument/2006/relationships/oleObject" Target="embeddings/oleObject509.bin"/><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198.bin"/><Relationship Id="rId583" Type="http://schemas.openxmlformats.org/officeDocument/2006/relationships/oleObject" Target="embeddings/oleObject316.bin"/><Relationship Id="rId790" Type="http://schemas.openxmlformats.org/officeDocument/2006/relationships/image" Target="media/image357.wmf"/><Relationship Id="rId804" Type="http://schemas.openxmlformats.org/officeDocument/2006/relationships/image" Target="media/image364.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37.bin"/><Relationship Id="rId650" Type="http://schemas.openxmlformats.org/officeDocument/2006/relationships/oleObject" Target="embeddings/oleObject352.bin"/><Relationship Id="rId888" Type="http://schemas.openxmlformats.org/officeDocument/2006/relationships/image" Target="media/image404.wmf"/><Relationship Id="rId303" Type="http://schemas.openxmlformats.org/officeDocument/2006/relationships/image" Target="media/image138.wmf"/><Relationship Id="rId748" Type="http://schemas.openxmlformats.org/officeDocument/2006/relationships/oleObject" Target="embeddings/oleObject404.bin"/><Relationship Id="rId955" Type="http://schemas.openxmlformats.org/officeDocument/2006/relationships/image" Target="media/image434.wmf"/><Relationship Id="rId84" Type="http://schemas.openxmlformats.org/officeDocument/2006/relationships/oleObject" Target="embeddings/oleObject39.bin"/><Relationship Id="rId387" Type="http://schemas.openxmlformats.org/officeDocument/2006/relationships/oleObject" Target="embeddings/oleObject205.bin"/><Relationship Id="rId510" Type="http://schemas.openxmlformats.org/officeDocument/2006/relationships/image" Target="media/image230.wmf"/><Relationship Id="rId594" Type="http://schemas.openxmlformats.org/officeDocument/2006/relationships/oleObject" Target="embeddings/oleObject324.bin"/><Relationship Id="rId608" Type="http://schemas.openxmlformats.org/officeDocument/2006/relationships/oleObject" Target="embeddings/oleObject331.bin"/><Relationship Id="rId815" Type="http://schemas.openxmlformats.org/officeDocument/2006/relationships/oleObject" Target="embeddings/oleObject441.bin"/><Relationship Id="rId247" Type="http://schemas.openxmlformats.org/officeDocument/2006/relationships/oleObject" Target="embeddings/oleObject122.bin"/><Relationship Id="rId899" Type="http://schemas.openxmlformats.org/officeDocument/2006/relationships/oleObject" Target="embeddings/oleObject483.bin"/><Relationship Id="rId107" Type="http://schemas.openxmlformats.org/officeDocument/2006/relationships/oleObject" Target="embeddings/oleObject51.bin"/><Relationship Id="rId454" Type="http://schemas.openxmlformats.org/officeDocument/2006/relationships/oleObject" Target="embeddings/oleObject244.bin"/><Relationship Id="rId661" Type="http://schemas.openxmlformats.org/officeDocument/2006/relationships/oleObject" Target="embeddings/oleObject358.bin"/><Relationship Id="rId759" Type="http://schemas.openxmlformats.org/officeDocument/2006/relationships/image" Target="media/image343.png"/><Relationship Id="rId966" Type="http://schemas.openxmlformats.org/officeDocument/2006/relationships/oleObject" Target="embeddings/oleObject520.bin"/><Relationship Id="rId11" Type="http://schemas.openxmlformats.org/officeDocument/2006/relationships/oleObject" Target="embeddings/oleObject2.bin"/><Relationship Id="rId314" Type="http://schemas.openxmlformats.org/officeDocument/2006/relationships/oleObject" Target="embeddings/oleObject164.bin"/><Relationship Id="rId398" Type="http://schemas.openxmlformats.org/officeDocument/2006/relationships/oleObject" Target="embeddings/oleObject214.bin"/><Relationship Id="rId521" Type="http://schemas.openxmlformats.org/officeDocument/2006/relationships/image" Target="media/image236.png"/><Relationship Id="rId619" Type="http://schemas.openxmlformats.org/officeDocument/2006/relationships/image" Target="media/image276.wmf"/><Relationship Id="rId95" Type="http://schemas.openxmlformats.org/officeDocument/2006/relationships/image" Target="media/image44.wmf"/><Relationship Id="rId160" Type="http://schemas.openxmlformats.org/officeDocument/2006/relationships/image" Target="media/image76.wmf"/><Relationship Id="rId826" Type="http://schemas.openxmlformats.org/officeDocument/2006/relationships/image" Target="media/image373.wmf"/><Relationship Id="rId258" Type="http://schemas.openxmlformats.org/officeDocument/2006/relationships/image" Target="media/image122.wmf"/><Relationship Id="rId465" Type="http://schemas.openxmlformats.org/officeDocument/2006/relationships/image" Target="media/image209.wmf"/><Relationship Id="rId672" Type="http://schemas.openxmlformats.org/officeDocument/2006/relationships/oleObject" Target="embeddings/oleObject364.bin"/><Relationship Id="rId22" Type="http://schemas.openxmlformats.org/officeDocument/2006/relationships/image" Target="media/image8.wmf"/><Relationship Id="rId118" Type="http://schemas.openxmlformats.org/officeDocument/2006/relationships/image" Target="media/image55.wmf"/><Relationship Id="rId325" Type="http://schemas.openxmlformats.org/officeDocument/2006/relationships/oleObject" Target="embeddings/oleObject169.bin"/><Relationship Id="rId532" Type="http://schemas.openxmlformats.org/officeDocument/2006/relationships/oleObject" Target="embeddings/oleObject285.bin"/><Relationship Id="rId977" Type="http://schemas.openxmlformats.org/officeDocument/2006/relationships/image" Target="media/image448.png"/><Relationship Id="rId171" Type="http://schemas.openxmlformats.org/officeDocument/2006/relationships/oleObject" Target="embeddings/oleObject83.bin"/><Relationship Id="rId837" Type="http://schemas.openxmlformats.org/officeDocument/2006/relationships/oleObject" Target="embeddings/oleObject452.bin"/><Relationship Id="rId269" Type="http://schemas.openxmlformats.org/officeDocument/2006/relationships/image" Target="media/image124.wmf"/><Relationship Id="rId476" Type="http://schemas.openxmlformats.org/officeDocument/2006/relationships/oleObject" Target="embeddings/oleObject255.bin"/><Relationship Id="rId683" Type="http://schemas.openxmlformats.org/officeDocument/2006/relationships/image" Target="media/image307.wmf"/><Relationship Id="rId890" Type="http://schemas.openxmlformats.org/officeDocument/2006/relationships/image" Target="media/image405.wmf"/><Relationship Id="rId904" Type="http://schemas.openxmlformats.org/officeDocument/2006/relationships/image" Target="media/image411.wmf"/><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oleObject" Target="embeddings/oleObject175.bin"/><Relationship Id="rId543" Type="http://schemas.openxmlformats.org/officeDocument/2006/relationships/image" Target="media/image245.wmf"/><Relationship Id="rId182" Type="http://schemas.openxmlformats.org/officeDocument/2006/relationships/image" Target="media/image87.wmf"/><Relationship Id="rId403" Type="http://schemas.openxmlformats.org/officeDocument/2006/relationships/image" Target="media/image180.wmf"/><Relationship Id="rId750" Type="http://schemas.openxmlformats.org/officeDocument/2006/relationships/oleObject" Target="embeddings/oleObject405.bin"/><Relationship Id="rId848" Type="http://schemas.openxmlformats.org/officeDocument/2006/relationships/image" Target="media/image384.wmf"/><Relationship Id="rId487" Type="http://schemas.openxmlformats.org/officeDocument/2006/relationships/oleObject" Target="embeddings/oleObject261.bin"/><Relationship Id="rId610" Type="http://schemas.openxmlformats.org/officeDocument/2006/relationships/oleObject" Target="embeddings/oleObject332.bin"/><Relationship Id="rId694" Type="http://schemas.openxmlformats.org/officeDocument/2006/relationships/oleObject" Target="embeddings/oleObject375.bin"/><Relationship Id="rId708" Type="http://schemas.openxmlformats.org/officeDocument/2006/relationships/oleObject" Target="embeddings/oleObject382.bin"/><Relationship Id="rId915" Type="http://schemas.openxmlformats.org/officeDocument/2006/relationships/image" Target="media/image416.wmf"/><Relationship Id="rId347" Type="http://schemas.openxmlformats.org/officeDocument/2006/relationships/image" Target="media/image160.wmf"/><Relationship Id="rId44" Type="http://schemas.openxmlformats.org/officeDocument/2006/relationships/image" Target="media/image19.wmf"/><Relationship Id="rId554" Type="http://schemas.openxmlformats.org/officeDocument/2006/relationships/oleObject" Target="embeddings/oleObject297.bin"/><Relationship Id="rId761" Type="http://schemas.openxmlformats.org/officeDocument/2006/relationships/oleObject" Target="embeddings/oleObject410.bin"/><Relationship Id="rId859" Type="http://schemas.openxmlformats.org/officeDocument/2006/relationships/oleObject" Target="embeddings/oleObject463.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185.wmf"/><Relationship Id="rId498" Type="http://schemas.openxmlformats.org/officeDocument/2006/relationships/image" Target="media/image224.wmf"/><Relationship Id="rId621" Type="http://schemas.openxmlformats.org/officeDocument/2006/relationships/image" Target="media/image277.wmf"/><Relationship Id="rId260" Type="http://schemas.openxmlformats.org/officeDocument/2006/relationships/oleObject" Target="embeddings/oleObject131.bin"/><Relationship Id="rId719" Type="http://schemas.openxmlformats.org/officeDocument/2006/relationships/oleObject" Target="embeddings/oleObject388.bin"/><Relationship Id="rId926" Type="http://schemas.openxmlformats.org/officeDocument/2006/relationships/oleObject" Target="embeddings/oleObject499.bin"/><Relationship Id="rId55" Type="http://schemas.openxmlformats.org/officeDocument/2006/relationships/image" Target="media/image24.wmf"/><Relationship Id="rId120" Type="http://schemas.openxmlformats.org/officeDocument/2006/relationships/image" Target="media/image56.wmf"/><Relationship Id="rId358" Type="http://schemas.openxmlformats.org/officeDocument/2006/relationships/image" Target="media/image165.wmf"/><Relationship Id="rId565" Type="http://schemas.openxmlformats.org/officeDocument/2006/relationships/image" Target="media/image256.wmf"/><Relationship Id="rId772" Type="http://schemas.openxmlformats.org/officeDocument/2006/relationships/oleObject" Target="embeddings/oleObject415.bin"/><Relationship Id="rId218" Type="http://schemas.openxmlformats.org/officeDocument/2006/relationships/image" Target="media/image105.wmf"/><Relationship Id="rId425" Type="http://schemas.openxmlformats.org/officeDocument/2006/relationships/oleObject" Target="embeddings/oleObject228.bin"/><Relationship Id="rId632" Type="http://schemas.openxmlformats.org/officeDocument/2006/relationships/oleObject" Target="embeddings/oleObject343.bin"/><Relationship Id="rId271" Type="http://schemas.openxmlformats.org/officeDocument/2006/relationships/oleObject" Target="embeddings/oleObject140.bin"/><Relationship Id="rId937" Type="http://schemas.openxmlformats.org/officeDocument/2006/relationships/image" Target="media/image425.wmf"/><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image" Target="media/image170.wmf"/><Relationship Id="rId576" Type="http://schemas.openxmlformats.org/officeDocument/2006/relationships/oleObject" Target="embeddings/oleObject310.bin"/><Relationship Id="rId783" Type="http://schemas.openxmlformats.org/officeDocument/2006/relationships/oleObject" Target="embeddings/oleObject422.bin"/><Relationship Id="rId229" Type="http://schemas.openxmlformats.org/officeDocument/2006/relationships/oleObject" Target="embeddings/oleObject112.bin"/><Relationship Id="rId436" Type="http://schemas.openxmlformats.org/officeDocument/2006/relationships/image" Target="media/image196.wmf"/><Relationship Id="rId643" Type="http://schemas.openxmlformats.org/officeDocument/2006/relationships/image" Target="media/image288.wmf"/><Relationship Id="rId850" Type="http://schemas.openxmlformats.org/officeDocument/2006/relationships/image" Target="media/image385.wmf"/><Relationship Id="rId948" Type="http://schemas.openxmlformats.org/officeDocument/2006/relationships/oleObject" Target="embeddings/oleObject511.bin"/><Relationship Id="rId77" Type="http://schemas.openxmlformats.org/officeDocument/2006/relationships/oleObject" Target="embeddings/oleObject35.bin"/><Relationship Id="rId282" Type="http://schemas.openxmlformats.org/officeDocument/2006/relationships/image" Target="media/image128.wmf"/><Relationship Id="rId503" Type="http://schemas.openxmlformats.org/officeDocument/2006/relationships/oleObject" Target="embeddings/oleObject270.bin"/><Relationship Id="rId587" Type="http://schemas.openxmlformats.org/officeDocument/2006/relationships/image" Target="media/image261.wmf"/><Relationship Id="rId710" Type="http://schemas.openxmlformats.org/officeDocument/2006/relationships/image" Target="media/image320.wmf"/><Relationship Id="rId808" Type="http://schemas.openxmlformats.org/officeDocument/2006/relationships/oleObject" Target="embeddings/oleObject437.bin"/><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00.wmf"/><Relationship Id="rId794" Type="http://schemas.openxmlformats.org/officeDocument/2006/relationships/image" Target="media/image359.wmf"/><Relationship Id="rId654" Type="http://schemas.openxmlformats.org/officeDocument/2006/relationships/oleObject" Target="embeddings/oleObject354.bin"/><Relationship Id="rId861" Type="http://schemas.openxmlformats.org/officeDocument/2006/relationships/oleObject" Target="embeddings/oleObject464.bin"/><Relationship Id="rId959" Type="http://schemas.openxmlformats.org/officeDocument/2006/relationships/image" Target="media/image436.wmf"/><Relationship Id="rId293" Type="http://schemas.openxmlformats.org/officeDocument/2006/relationships/oleObject" Target="embeddings/oleObject153.bin"/><Relationship Id="rId307" Type="http://schemas.openxmlformats.org/officeDocument/2006/relationships/image" Target="media/image140.wmf"/><Relationship Id="rId514" Type="http://schemas.openxmlformats.org/officeDocument/2006/relationships/oleObject" Target="embeddings/oleObject276.bin"/><Relationship Id="rId721" Type="http://schemas.openxmlformats.org/officeDocument/2006/relationships/image" Target="media/image325.wmf"/><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oleObject" Target="embeddings/oleObject188.bin"/><Relationship Id="rId598" Type="http://schemas.openxmlformats.org/officeDocument/2006/relationships/oleObject" Target="embeddings/oleObject326.bin"/><Relationship Id="rId819" Type="http://schemas.openxmlformats.org/officeDocument/2006/relationships/oleObject" Target="embeddings/oleObject443.bin"/><Relationship Id="rId220" Type="http://schemas.openxmlformats.org/officeDocument/2006/relationships/image" Target="media/image106.wmf"/><Relationship Id="rId458" Type="http://schemas.openxmlformats.org/officeDocument/2006/relationships/oleObject" Target="embeddings/oleObject246.bin"/><Relationship Id="rId665" Type="http://schemas.openxmlformats.org/officeDocument/2006/relationships/image" Target="media/image298.wmf"/><Relationship Id="rId872" Type="http://schemas.openxmlformats.org/officeDocument/2006/relationships/image" Target="media/image396.wmf"/><Relationship Id="rId15" Type="http://schemas.openxmlformats.org/officeDocument/2006/relationships/image" Target="media/image5.wmf"/><Relationship Id="rId318" Type="http://schemas.openxmlformats.org/officeDocument/2006/relationships/oleObject" Target="embeddings/oleObject166.bin"/><Relationship Id="rId525" Type="http://schemas.openxmlformats.org/officeDocument/2006/relationships/image" Target="media/image238.wmf"/><Relationship Id="rId732" Type="http://schemas.openxmlformats.org/officeDocument/2006/relationships/oleObject" Target="embeddings/oleObject396.bin"/><Relationship Id="rId99" Type="http://schemas.openxmlformats.org/officeDocument/2006/relationships/image" Target="media/image46.wmf"/><Relationship Id="rId164" Type="http://schemas.openxmlformats.org/officeDocument/2006/relationships/image" Target="media/image78.wmf"/><Relationship Id="rId371" Type="http://schemas.openxmlformats.org/officeDocument/2006/relationships/image" Target="media/image171.wmf"/><Relationship Id="rId469" Type="http://schemas.openxmlformats.org/officeDocument/2006/relationships/image" Target="media/image211.wmf"/><Relationship Id="rId676" Type="http://schemas.openxmlformats.org/officeDocument/2006/relationships/oleObject" Target="embeddings/oleObject366.bin"/><Relationship Id="rId883" Type="http://schemas.openxmlformats.org/officeDocument/2006/relationships/oleObject" Target="embeddings/oleObject475.bin"/><Relationship Id="rId26" Type="http://schemas.openxmlformats.org/officeDocument/2006/relationships/oleObject" Target="embeddings/oleObject10.bin"/><Relationship Id="rId231" Type="http://schemas.openxmlformats.org/officeDocument/2006/relationships/oleObject" Target="embeddings/oleObject113.bin"/><Relationship Id="rId329" Type="http://schemas.openxmlformats.org/officeDocument/2006/relationships/oleObject" Target="embeddings/oleObject171.bin"/><Relationship Id="rId536" Type="http://schemas.openxmlformats.org/officeDocument/2006/relationships/oleObject" Target="embeddings/oleObject288.bin"/><Relationship Id="rId175" Type="http://schemas.openxmlformats.org/officeDocument/2006/relationships/oleObject" Target="embeddings/oleObject85.bin"/><Relationship Id="rId743" Type="http://schemas.openxmlformats.org/officeDocument/2006/relationships/image" Target="media/image335.wmf"/><Relationship Id="rId950" Type="http://schemas.openxmlformats.org/officeDocument/2006/relationships/oleObject" Target="embeddings/oleObject512.bin"/><Relationship Id="rId382" Type="http://schemas.openxmlformats.org/officeDocument/2006/relationships/image" Target="media/image173.wmf"/><Relationship Id="rId603" Type="http://schemas.openxmlformats.org/officeDocument/2006/relationships/image" Target="media/image268.wmf"/><Relationship Id="rId687" Type="http://schemas.openxmlformats.org/officeDocument/2006/relationships/image" Target="media/image309.wmf"/><Relationship Id="rId810" Type="http://schemas.openxmlformats.org/officeDocument/2006/relationships/image" Target="media/image365.wmf"/><Relationship Id="rId908" Type="http://schemas.openxmlformats.org/officeDocument/2006/relationships/oleObject" Target="embeddings/oleObject489.bin"/><Relationship Id="rId242" Type="http://schemas.openxmlformats.org/officeDocument/2006/relationships/image" Target="media/image117.wmf"/><Relationship Id="rId894" Type="http://schemas.openxmlformats.org/officeDocument/2006/relationships/image" Target="media/image407.wmf"/><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image" Target="media/image247.wmf"/><Relationship Id="rId754" Type="http://schemas.openxmlformats.org/officeDocument/2006/relationships/oleObject" Target="embeddings/oleObject407.bin"/><Relationship Id="rId961" Type="http://schemas.openxmlformats.org/officeDocument/2006/relationships/image" Target="media/image437.wmf"/><Relationship Id="rId90" Type="http://schemas.openxmlformats.org/officeDocument/2006/relationships/oleObject" Target="embeddings/oleObject42.bin"/><Relationship Id="rId186" Type="http://schemas.openxmlformats.org/officeDocument/2006/relationships/image" Target="media/image89.wmf"/><Relationship Id="rId393" Type="http://schemas.openxmlformats.org/officeDocument/2006/relationships/oleObject" Target="embeddings/oleObject210.bin"/><Relationship Id="rId407" Type="http://schemas.openxmlformats.org/officeDocument/2006/relationships/oleObject" Target="embeddings/oleObject219.bin"/><Relationship Id="rId614" Type="http://schemas.openxmlformats.org/officeDocument/2006/relationships/oleObject" Target="embeddings/oleObject334.bin"/><Relationship Id="rId821" Type="http://schemas.openxmlformats.org/officeDocument/2006/relationships/oleObject" Target="embeddings/oleObject444.bin"/><Relationship Id="rId253" Type="http://schemas.openxmlformats.org/officeDocument/2006/relationships/oleObject" Target="embeddings/oleObject127.bin"/><Relationship Id="rId460" Type="http://schemas.openxmlformats.org/officeDocument/2006/relationships/oleObject" Target="embeddings/oleObject247.bin"/><Relationship Id="rId698" Type="http://schemas.openxmlformats.org/officeDocument/2006/relationships/oleObject" Target="embeddings/oleObject377.bin"/><Relationship Id="rId919" Type="http://schemas.openxmlformats.org/officeDocument/2006/relationships/image" Target="media/image418.w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67.bin"/><Relationship Id="rId558" Type="http://schemas.openxmlformats.org/officeDocument/2006/relationships/oleObject" Target="embeddings/oleObject299.bin"/><Relationship Id="rId765" Type="http://schemas.openxmlformats.org/officeDocument/2006/relationships/image" Target="media/image347.wmf"/><Relationship Id="rId972" Type="http://schemas.openxmlformats.org/officeDocument/2006/relationships/image" Target="media/image443.png"/><Relationship Id="rId197" Type="http://schemas.openxmlformats.org/officeDocument/2006/relationships/oleObject" Target="embeddings/oleObject96.bin"/><Relationship Id="rId418" Type="http://schemas.openxmlformats.org/officeDocument/2006/relationships/image" Target="media/image187.wmf"/><Relationship Id="rId625" Type="http://schemas.openxmlformats.org/officeDocument/2006/relationships/image" Target="media/image279.wmf"/><Relationship Id="rId832" Type="http://schemas.openxmlformats.org/officeDocument/2006/relationships/image" Target="media/image376.wmf"/><Relationship Id="rId264" Type="http://schemas.openxmlformats.org/officeDocument/2006/relationships/oleObject" Target="embeddings/oleObject135.bin"/><Relationship Id="rId471" Type="http://schemas.openxmlformats.org/officeDocument/2006/relationships/image" Target="media/image212.wmf"/><Relationship Id="rId59" Type="http://schemas.openxmlformats.org/officeDocument/2006/relationships/image" Target="media/image26.png"/><Relationship Id="rId124" Type="http://schemas.openxmlformats.org/officeDocument/2006/relationships/image" Target="media/image58.wmf"/><Relationship Id="rId569" Type="http://schemas.openxmlformats.org/officeDocument/2006/relationships/image" Target="media/image258.wmf"/><Relationship Id="rId776" Type="http://schemas.openxmlformats.org/officeDocument/2006/relationships/oleObject" Target="embeddings/oleObject417.bin"/><Relationship Id="rId983" Type="http://schemas.openxmlformats.org/officeDocument/2006/relationships/image" Target="media/image454.png"/><Relationship Id="rId331" Type="http://schemas.openxmlformats.org/officeDocument/2006/relationships/oleObject" Target="embeddings/oleObject172.bin"/><Relationship Id="rId429" Type="http://schemas.openxmlformats.org/officeDocument/2006/relationships/oleObject" Target="embeddings/oleObject230.bin"/><Relationship Id="rId636" Type="http://schemas.openxmlformats.org/officeDocument/2006/relationships/oleObject" Target="embeddings/oleObject345.bin"/><Relationship Id="rId843" Type="http://schemas.openxmlformats.org/officeDocument/2006/relationships/oleObject" Target="embeddings/oleObject455.bin"/><Relationship Id="rId275" Type="http://schemas.openxmlformats.org/officeDocument/2006/relationships/oleObject" Target="embeddings/oleObject143.bin"/><Relationship Id="rId482" Type="http://schemas.openxmlformats.org/officeDocument/2006/relationships/oleObject" Target="embeddings/oleObject258.bin"/><Relationship Id="rId703" Type="http://schemas.openxmlformats.org/officeDocument/2006/relationships/image" Target="media/image318.wmf"/><Relationship Id="rId910" Type="http://schemas.openxmlformats.org/officeDocument/2006/relationships/oleObject" Target="embeddings/oleObject490.bin"/><Relationship Id="rId135" Type="http://schemas.openxmlformats.org/officeDocument/2006/relationships/oleObject" Target="embeddings/oleObject65.bin"/><Relationship Id="rId342" Type="http://schemas.openxmlformats.org/officeDocument/2006/relationships/image" Target="media/image157.wmf"/><Relationship Id="rId787" Type="http://schemas.openxmlformats.org/officeDocument/2006/relationships/oleObject" Target="embeddings/oleObject425.bin"/><Relationship Id="rId202" Type="http://schemas.openxmlformats.org/officeDocument/2006/relationships/image" Target="media/image97.wmf"/><Relationship Id="rId647" Type="http://schemas.openxmlformats.org/officeDocument/2006/relationships/image" Target="media/image290.wmf"/><Relationship Id="rId854" Type="http://schemas.openxmlformats.org/officeDocument/2006/relationships/image" Target="media/image387.wmf"/><Relationship Id="rId286" Type="http://schemas.openxmlformats.org/officeDocument/2006/relationships/image" Target="media/image130.wmf"/><Relationship Id="rId493" Type="http://schemas.openxmlformats.org/officeDocument/2006/relationships/oleObject" Target="embeddings/oleObject265.bin"/><Relationship Id="rId507" Type="http://schemas.openxmlformats.org/officeDocument/2006/relationships/oleObject" Target="embeddings/oleObject272.bin"/><Relationship Id="rId714" Type="http://schemas.openxmlformats.org/officeDocument/2006/relationships/image" Target="media/image322.wmf"/><Relationship Id="rId921" Type="http://schemas.openxmlformats.org/officeDocument/2006/relationships/image" Target="media/image419.wmf"/><Relationship Id="rId50" Type="http://schemas.openxmlformats.org/officeDocument/2006/relationships/oleObject" Target="embeddings/oleObject22.bin"/><Relationship Id="rId146" Type="http://schemas.openxmlformats.org/officeDocument/2006/relationships/image" Target="media/image69.wmf"/><Relationship Id="rId353" Type="http://schemas.openxmlformats.org/officeDocument/2006/relationships/oleObject" Target="embeddings/oleObject184.bin"/><Relationship Id="rId560" Type="http://schemas.openxmlformats.org/officeDocument/2006/relationships/oleObject" Target="embeddings/oleObject300.bin"/><Relationship Id="rId798" Type="http://schemas.openxmlformats.org/officeDocument/2006/relationships/image" Target="media/image361.wmf"/><Relationship Id="rId213" Type="http://schemas.openxmlformats.org/officeDocument/2006/relationships/oleObject" Target="embeddings/oleObject104.bin"/><Relationship Id="rId420" Type="http://schemas.openxmlformats.org/officeDocument/2006/relationships/image" Target="media/image188.wmf"/><Relationship Id="rId658" Type="http://schemas.openxmlformats.org/officeDocument/2006/relationships/oleObject" Target="embeddings/oleObject356.bin"/><Relationship Id="rId865" Type="http://schemas.openxmlformats.org/officeDocument/2006/relationships/oleObject" Target="embeddings/oleObject466.bin"/><Relationship Id="rId297" Type="http://schemas.openxmlformats.org/officeDocument/2006/relationships/image" Target="media/image135.wmf"/><Relationship Id="rId518" Type="http://schemas.openxmlformats.org/officeDocument/2006/relationships/image" Target="media/image234.png"/><Relationship Id="rId725" Type="http://schemas.openxmlformats.org/officeDocument/2006/relationships/oleObject" Target="embeddings/oleObject392.bin"/><Relationship Id="rId932" Type="http://schemas.openxmlformats.org/officeDocument/2006/relationships/oleObject" Target="embeddings/oleObject503.bin"/><Relationship Id="rId157" Type="http://schemas.openxmlformats.org/officeDocument/2006/relationships/oleObject" Target="embeddings/oleObject76.bin"/><Relationship Id="rId364" Type="http://schemas.openxmlformats.org/officeDocument/2006/relationships/oleObject" Target="embeddings/oleObject190.bin"/><Relationship Id="rId61" Type="http://schemas.openxmlformats.org/officeDocument/2006/relationships/oleObject" Target="embeddings/oleObject27.bin"/><Relationship Id="rId571" Type="http://schemas.openxmlformats.org/officeDocument/2006/relationships/image" Target="media/image259.wmf"/><Relationship Id="rId669" Type="http://schemas.openxmlformats.org/officeDocument/2006/relationships/image" Target="media/image300.wmf"/><Relationship Id="rId876" Type="http://schemas.openxmlformats.org/officeDocument/2006/relationships/image" Target="media/image398.wmf"/><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oleObject" Target="embeddings/oleObject231.bin"/><Relationship Id="rId529" Type="http://schemas.openxmlformats.org/officeDocument/2006/relationships/oleObject" Target="embeddings/oleObject283.bin"/><Relationship Id="rId736" Type="http://schemas.openxmlformats.org/officeDocument/2006/relationships/oleObject" Target="embeddings/oleObject39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D1740-2F2F-43EE-AAAA-D7D3C7E6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24995</Words>
  <Characters>142472</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2024-02-22T16:58:00Z</cp:lastPrinted>
  <dcterms:created xsi:type="dcterms:W3CDTF">2024-07-18T04:52:00Z</dcterms:created>
  <dcterms:modified xsi:type="dcterms:W3CDTF">2024-07-18T04:52:00Z</dcterms:modified>
</cp:coreProperties>
</file>